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8F5" w:rsidRPr="00F777CE" w:rsidRDefault="008E78F5" w:rsidP="008E78F5">
      <w:pPr>
        <w:jc w:val="right"/>
        <w:rPr>
          <w:sz w:val="22"/>
          <w:szCs w:val="22"/>
        </w:rPr>
      </w:pPr>
      <w:r w:rsidRPr="00F777CE">
        <w:rPr>
          <w:sz w:val="22"/>
          <w:szCs w:val="22"/>
        </w:rPr>
        <w:t xml:space="preserve">Приложение № </w:t>
      </w:r>
      <w:r w:rsidR="00F777CE" w:rsidRPr="00F777CE">
        <w:rPr>
          <w:sz w:val="22"/>
          <w:szCs w:val="22"/>
        </w:rPr>
        <w:t>2</w:t>
      </w:r>
    </w:p>
    <w:p w:rsidR="008E78F5" w:rsidRPr="00F777CE" w:rsidRDefault="008E78F5" w:rsidP="008E78F5">
      <w:pPr>
        <w:jc w:val="right"/>
        <w:rPr>
          <w:sz w:val="22"/>
          <w:szCs w:val="22"/>
        </w:rPr>
      </w:pPr>
      <w:r w:rsidRPr="00F777CE">
        <w:rPr>
          <w:sz w:val="22"/>
          <w:szCs w:val="22"/>
        </w:rPr>
        <w:t>к Договору № ______________  от « _____ » __________________  2021 г.</w:t>
      </w:r>
    </w:p>
    <w:p w:rsidR="008E78F5" w:rsidRPr="00F777CE" w:rsidRDefault="008E78F5" w:rsidP="008E78F5">
      <w:pPr>
        <w:rPr>
          <w:b/>
        </w:rPr>
      </w:pPr>
    </w:p>
    <w:p w:rsidR="008E78F5" w:rsidRPr="00F777CE" w:rsidRDefault="008E78F5" w:rsidP="008E78F5">
      <w:pPr>
        <w:jc w:val="center"/>
        <w:rPr>
          <w:b/>
        </w:rPr>
      </w:pPr>
      <w:r w:rsidRPr="00F777CE">
        <w:rPr>
          <w:b/>
        </w:rPr>
        <w:t>АКТ</w:t>
      </w:r>
    </w:p>
    <w:p w:rsidR="008E78F5" w:rsidRPr="00F777CE" w:rsidRDefault="008E78F5" w:rsidP="008E78F5">
      <w:pPr>
        <w:jc w:val="center"/>
        <w:rPr>
          <w:b/>
          <w:bCs/>
        </w:rPr>
      </w:pPr>
      <w:r w:rsidRPr="00F777CE">
        <w:rPr>
          <w:b/>
          <w:bCs/>
        </w:rPr>
        <w:t xml:space="preserve">приема-передачи локальных нормативных документов </w:t>
      </w:r>
    </w:p>
    <w:p w:rsidR="008E78F5" w:rsidRPr="00F777CE" w:rsidRDefault="008E78F5" w:rsidP="008E78F5">
      <w:pPr>
        <w:jc w:val="center"/>
        <w:rPr>
          <w:bCs/>
        </w:rPr>
      </w:pPr>
      <w:r w:rsidRPr="00F777CE">
        <w:rPr>
          <w:bCs/>
        </w:rPr>
        <w:t xml:space="preserve">к договору № __________ </w:t>
      </w:r>
      <w:proofErr w:type="gramStart"/>
      <w:r w:rsidRPr="00F777CE">
        <w:rPr>
          <w:bCs/>
        </w:rPr>
        <w:t>от</w:t>
      </w:r>
      <w:proofErr w:type="gramEnd"/>
      <w:r w:rsidRPr="00F777CE">
        <w:rPr>
          <w:bCs/>
        </w:rPr>
        <w:t xml:space="preserve"> __________ </w:t>
      </w:r>
    </w:p>
    <w:p w:rsidR="008E78F5" w:rsidRPr="00B5312F" w:rsidRDefault="008E78F5" w:rsidP="008E78F5">
      <w:pPr>
        <w:ind w:firstLine="709"/>
        <w:jc w:val="both"/>
        <w:rPr>
          <w:bCs/>
        </w:rPr>
      </w:pPr>
    </w:p>
    <w:p w:rsidR="008E78F5" w:rsidRPr="001370C9" w:rsidRDefault="008E78F5" w:rsidP="008E78F5">
      <w:pPr>
        <w:jc w:val="both"/>
        <w:rPr>
          <w:bCs/>
        </w:rPr>
      </w:pPr>
      <w:r>
        <w:rPr>
          <w:bCs/>
        </w:rPr>
        <w:t>г. Красноярск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</w:t>
      </w:r>
      <w:r w:rsidRPr="00B5312F">
        <w:rPr>
          <w:bCs/>
        </w:rPr>
        <w:t xml:space="preserve"> «___» ________ 20</w:t>
      </w:r>
      <w:r w:rsidR="00F777CE">
        <w:rPr>
          <w:bCs/>
        </w:rPr>
        <w:t xml:space="preserve">__ </w:t>
      </w:r>
      <w:r w:rsidRPr="00B5312F">
        <w:rPr>
          <w:bCs/>
        </w:rPr>
        <w:t>г.</w:t>
      </w:r>
    </w:p>
    <w:p w:rsidR="008E78F5" w:rsidRPr="00B5312F" w:rsidRDefault="008E78F5" w:rsidP="00F777CE">
      <w:pPr>
        <w:ind w:firstLine="709"/>
        <w:jc w:val="both"/>
        <w:rPr>
          <w:bCs/>
        </w:rPr>
      </w:pPr>
      <w:r w:rsidRPr="00F777CE">
        <w:rPr>
          <w:b/>
          <w:bCs/>
        </w:rPr>
        <w:t>Общество с ограниченной ответственностью «</w:t>
      </w:r>
      <w:proofErr w:type="spellStart"/>
      <w:r w:rsidRPr="00F777CE">
        <w:rPr>
          <w:b/>
          <w:bCs/>
        </w:rPr>
        <w:t>Байкитская</w:t>
      </w:r>
      <w:proofErr w:type="spellEnd"/>
      <w:r w:rsidRPr="00F777CE">
        <w:rPr>
          <w:b/>
          <w:bCs/>
        </w:rPr>
        <w:t xml:space="preserve"> </w:t>
      </w:r>
      <w:proofErr w:type="spellStart"/>
      <w:r w:rsidRPr="00F777CE">
        <w:rPr>
          <w:b/>
          <w:bCs/>
        </w:rPr>
        <w:t>нефтегазоразведочная</w:t>
      </w:r>
      <w:proofErr w:type="spellEnd"/>
      <w:r w:rsidRPr="00F777CE">
        <w:rPr>
          <w:b/>
          <w:bCs/>
        </w:rPr>
        <w:t xml:space="preserve"> экспедиция» (ООО «БНГРЭ»)</w:t>
      </w:r>
      <w:r w:rsidRPr="00F777CE">
        <w:rPr>
          <w:bCs/>
        </w:rPr>
        <w:t xml:space="preserve">, именуемое в дальнейшем </w:t>
      </w:r>
      <w:r w:rsidRPr="00F777CE">
        <w:rPr>
          <w:b/>
          <w:bCs/>
        </w:rPr>
        <w:t>«</w:t>
      </w:r>
      <w:r w:rsidR="00F777CE" w:rsidRPr="00F777CE">
        <w:rPr>
          <w:b/>
          <w:bCs/>
        </w:rPr>
        <w:t>Продавец</w:t>
      </w:r>
      <w:r w:rsidRPr="00F777CE">
        <w:rPr>
          <w:b/>
          <w:bCs/>
        </w:rPr>
        <w:t>»</w:t>
      </w:r>
      <w:r w:rsidRPr="00F777CE">
        <w:rPr>
          <w:bCs/>
        </w:rPr>
        <w:t>, в лице генерального директора Ганиева Наиля Фаритовича, действующего на</w:t>
      </w:r>
      <w:r w:rsidRPr="00B5312F">
        <w:rPr>
          <w:bCs/>
        </w:rPr>
        <w:t xml:space="preserve"> основании Устава, с одной стороны </w:t>
      </w:r>
      <w:r>
        <w:rPr>
          <w:bCs/>
        </w:rPr>
        <w:t xml:space="preserve"> </w:t>
      </w:r>
      <w:r w:rsidRPr="00B5312F">
        <w:rPr>
          <w:bCs/>
        </w:rPr>
        <w:t xml:space="preserve">и </w:t>
      </w:r>
      <w:r w:rsidRPr="00F777CE">
        <w:rPr>
          <w:bCs/>
        </w:rPr>
        <w:t>________</w:t>
      </w:r>
      <w:r w:rsidR="00F777CE">
        <w:rPr>
          <w:bCs/>
        </w:rPr>
        <w:t>_______________________</w:t>
      </w:r>
      <w:r w:rsidRPr="00F777CE">
        <w:rPr>
          <w:bCs/>
        </w:rPr>
        <w:t xml:space="preserve">_________, именуемое в дальнейшем </w:t>
      </w:r>
      <w:r w:rsidRPr="00F777CE">
        <w:rPr>
          <w:b/>
          <w:bCs/>
        </w:rPr>
        <w:t>«</w:t>
      </w:r>
      <w:r w:rsidR="00F777CE" w:rsidRPr="00F777CE">
        <w:rPr>
          <w:b/>
          <w:bCs/>
        </w:rPr>
        <w:t>Покупатель</w:t>
      </w:r>
      <w:r w:rsidRPr="00F777CE">
        <w:rPr>
          <w:b/>
          <w:bCs/>
        </w:rPr>
        <w:t>»</w:t>
      </w:r>
      <w:r w:rsidRPr="00F777CE">
        <w:rPr>
          <w:bCs/>
        </w:rPr>
        <w:t>, в лице ______</w:t>
      </w:r>
      <w:r w:rsidR="00F777CE">
        <w:rPr>
          <w:bCs/>
        </w:rPr>
        <w:t>________</w:t>
      </w:r>
      <w:r w:rsidRPr="00F777CE">
        <w:rPr>
          <w:bCs/>
        </w:rPr>
        <w:t>_______,</w:t>
      </w:r>
      <w:r w:rsidRPr="00B5312F">
        <w:rPr>
          <w:bCs/>
        </w:rPr>
        <w:t xml:space="preserve"> действующего на </w:t>
      </w:r>
      <w:r w:rsidR="00F777CE">
        <w:rPr>
          <w:bCs/>
        </w:rPr>
        <w:t>о</w:t>
      </w:r>
      <w:r w:rsidRPr="00B5312F">
        <w:rPr>
          <w:bCs/>
        </w:rPr>
        <w:t>сновании ____________</w:t>
      </w:r>
      <w:r w:rsidR="00F777CE">
        <w:rPr>
          <w:bCs/>
        </w:rPr>
        <w:t>___________</w:t>
      </w:r>
      <w:r w:rsidRPr="00B5312F">
        <w:rPr>
          <w:bCs/>
        </w:rPr>
        <w:t>_____________, с другой стороны, составили настоящий</w:t>
      </w:r>
      <w:r w:rsidRPr="00B5312F">
        <w:t xml:space="preserve"> акт о нижеследующем:</w:t>
      </w:r>
    </w:p>
    <w:p w:rsidR="008E78F5" w:rsidRPr="00B5312F" w:rsidRDefault="008E78F5" w:rsidP="008E78F5">
      <w:pPr>
        <w:jc w:val="both"/>
      </w:pPr>
      <w:r w:rsidRPr="00B5312F">
        <w:t>«</w:t>
      </w:r>
      <w:r w:rsidR="00F777CE">
        <w:rPr>
          <w:b/>
        </w:rPr>
        <w:t>Продавец</w:t>
      </w:r>
      <w:r w:rsidRPr="00B5312F">
        <w:t>» передал, а «</w:t>
      </w:r>
      <w:r w:rsidR="00F777CE" w:rsidRPr="00F777CE">
        <w:rPr>
          <w:b/>
        </w:rPr>
        <w:t>Покупатель</w:t>
      </w:r>
      <w:r w:rsidRPr="00B5312F">
        <w:t>» принял в электронном виде следующие локальные нормативные документы (далее - ЛНД), указанные в настоящем Акте.</w:t>
      </w:r>
    </w:p>
    <w:p w:rsidR="008E78F5" w:rsidRDefault="008E78F5" w:rsidP="008E78F5">
      <w:pPr>
        <w:ind w:firstLine="709"/>
        <w:jc w:val="center"/>
      </w:pPr>
    </w:p>
    <w:p w:rsidR="008E78F5" w:rsidRDefault="008E78F5" w:rsidP="008E78F5">
      <w:pPr>
        <w:ind w:firstLine="709"/>
        <w:jc w:val="center"/>
      </w:pPr>
      <w:r w:rsidRPr="00B5312F">
        <w:t>Перечень передаваемых локальных нормативных документов:</w:t>
      </w:r>
    </w:p>
    <w:p w:rsidR="008E78F5" w:rsidRDefault="008E78F5" w:rsidP="008E78F5">
      <w:pPr>
        <w:ind w:firstLine="709"/>
        <w:jc w:val="center"/>
      </w:pPr>
    </w:p>
    <w:tbl>
      <w:tblPr>
        <w:tblStyle w:val="a7"/>
        <w:tblW w:w="9475" w:type="dxa"/>
        <w:tblInd w:w="-10" w:type="dxa"/>
        <w:tblLook w:val="04A0" w:firstRow="1" w:lastRow="0" w:firstColumn="1" w:lastColumn="0" w:noHBand="0" w:noVBand="1"/>
      </w:tblPr>
      <w:tblGrid>
        <w:gridCol w:w="512"/>
        <w:gridCol w:w="5702"/>
        <w:gridCol w:w="3261"/>
      </w:tblGrid>
      <w:tr w:rsidR="00726D65" w:rsidRPr="005C188B" w:rsidTr="00726D6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8B2E79" w:rsidRDefault="00726D65" w:rsidP="00281E98">
            <w:pPr>
              <w:jc w:val="center"/>
              <w:rPr>
                <w:b/>
                <w:caps/>
                <w:sz w:val="19"/>
                <w:szCs w:val="19"/>
              </w:rPr>
            </w:pPr>
            <w:r w:rsidRPr="008B2E79">
              <w:rPr>
                <w:b/>
                <w:caps/>
                <w:sz w:val="19"/>
                <w:szCs w:val="19"/>
              </w:rPr>
              <w:t>№ пп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jc w:val="center"/>
              <w:rPr>
                <w:b/>
                <w:caps/>
                <w:sz w:val="19"/>
                <w:szCs w:val="19"/>
              </w:rPr>
            </w:pPr>
            <w:r w:rsidRPr="001A325F">
              <w:rPr>
                <w:b/>
                <w:caps/>
                <w:sz w:val="19"/>
                <w:szCs w:val="19"/>
              </w:rPr>
              <w:t>Вид и наименование ЛНД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jc w:val="center"/>
              <w:rPr>
                <w:b/>
                <w:caps/>
                <w:sz w:val="19"/>
                <w:szCs w:val="19"/>
              </w:rPr>
            </w:pPr>
            <w:r w:rsidRPr="001A325F">
              <w:rPr>
                <w:b/>
                <w:caps/>
                <w:sz w:val="19"/>
                <w:szCs w:val="19"/>
              </w:rPr>
              <w:t>Номер ЛНД, версия</w:t>
            </w:r>
          </w:p>
        </w:tc>
      </w:tr>
      <w:tr w:rsidR="00726D65" w:rsidRPr="005C188B" w:rsidTr="00726D65"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</w:t>
            </w:r>
          </w:p>
        </w:tc>
        <w:tc>
          <w:tcPr>
            <w:tcW w:w="5702" w:type="dxa"/>
            <w:tcBorders>
              <w:top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«Анализ безопасности выполнения работ»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И-0006,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«Регламент по безаварийному ведению буровых работ на месторождениях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б/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н</w:t>
            </w:r>
            <w:proofErr w:type="gramEnd"/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«Организация пропускного и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внутриобъектового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режимов на объектах общества»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П3-11.01 Р-0006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Р-0853, ВЕРСИЯ 1.00.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П3-11.04 С-0013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П3-11.04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С-0001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rPr>
          <w:trHeight w:val="60"/>
        </w:trPr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«Порядок расследования происшествий»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Р-0778 ВЕРСИЯ 1.00</w:t>
            </w:r>
          </w:p>
        </w:tc>
      </w:tr>
      <w:tr w:rsidR="00726D65" w:rsidRPr="005C188B" w:rsidTr="00726D65">
        <w:trPr>
          <w:trHeight w:val="60"/>
        </w:trPr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Компании «Предупреждение и ликвидация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ПЗ-05 С-0257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9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П3-05 Р-0906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4.00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10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С-009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3.00</w:t>
            </w:r>
          </w:p>
        </w:tc>
      </w:tr>
      <w:tr w:rsidR="00726D65" w:rsidRPr="005C188B" w:rsidTr="00726D65">
        <w:trPr>
          <w:trHeight w:val="124"/>
        </w:trPr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Технологическая инструкция Компании «Крепление скважин»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П2-05.01ТИ-1208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12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Супервайзинг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ремонта скважин и скважинных технологий»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П1-01.03Р-0133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13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«Исследование керна»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П1-01.03Р-0136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14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«Управление отходами бурения»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Р-1173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15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«Организация на объектах Обще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ств Гр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>уппы экстренной медицинской помощи»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П3-09 Р-0127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16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Р-0540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17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Компании «Требования в области промышленной и пожарной безопасности, охраны труда и окружающей среды к </w:t>
            </w: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П4-05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СД-021.01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ВЕРСИЯ 1.01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lastRenderedPageBreak/>
              <w:t>18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«Расследование аварий в процессе строительства, восстановления и ремонта скважин»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П1-01 СЦ-011 Р-001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19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П2-10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М-0024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20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П2-10ТИ-0001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П3-04 ТР-0001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3.00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22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С-0102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23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Р-0354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24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С-0001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25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И-0012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26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П3-05П-11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27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С-0081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28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П2-05.01М-0027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rPr>
          <w:trHeight w:val="477"/>
        </w:trPr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29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зарезки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боковых стволов»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П2-10 Р-0133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30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Инструкция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ооо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предупреждение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3261" w:type="dxa"/>
            <w:vAlign w:val="center"/>
          </w:tcPr>
          <w:p w:rsidR="00726D65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№ П3-05 И-0001 ЮЛ-428 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«Порядок приёма-сдачи кустовых площадок и устьев эксплуатационных скважин на объектах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Куюмбинского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месторождения в процессе строительстве скважин»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№П2-10 Р-0002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32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приостановки работ в случае возникновения угрозы безопасности их проведения»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Р-0011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33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 проведении "Пятиминуток безопасности"»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A325F">
              <w:rPr>
                <w:rFonts w:ascii="Times New Roman" w:hAnsi="Times New Roman"/>
                <w:sz w:val="19"/>
                <w:szCs w:val="19"/>
              </w:rPr>
              <w:t>И-89684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ЮЛ-428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34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«Подключение подрядных организаций к сетям электроснабжения»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П1-01.04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A325F">
              <w:rPr>
                <w:rFonts w:ascii="Times New Roman" w:hAnsi="Times New Roman"/>
                <w:sz w:val="19"/>
                <w:szCs w:val="19"/>
              </w:rPr>
              <w:t>Р-0020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35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Р-0905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36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зарезке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боковых стволов на суше»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П2-10 И-0002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37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выдачи и списания давальческих материалов и оборудования подрядным организациям на объекты капитального строительства»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П2-02 И-0001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38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оповещения по сигналам гражданской обороны»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П3-11.04 И-0001 ЮЛ-428,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39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3261" w:type="dxa"/>
            <w:vAlign w:val="center"/>
          </w:tcPr>
          <w:p w:rsidR="00726D65" w:rsidRDefault="00726D65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П3-11.04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A325F">
              <w:rPr>
                <w:rFonts w:ascii="Times New Roman" w:hAnsi="Times New Roman"/>
                <w:sz w:val="19"/>
                <w:szCs w:val="19"/>
              </w:rPr>
              <w:t xml:space="preserve">С-0012 ЮЛ-428 </w:t>
            </w:r>
          </w:p>
          <w:p w:rsidR="00726D65" w:rsidRPr="001A325F" w:rsidRDefault="00726D65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40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«Меры </w:t>
            </w: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пожарной безопасности»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П3-05 И-0042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ВЕРСИЯ 1.00</w:t>
            </w:r>
          </w:p>
        </w:tc>
      </w:tr>
      <w:tr w:rsidR="00726D65" w:rsidRPr="005C188B" w:rsidTr="00726D65">
        <w:trPr>
          <w:trHeight w:val="191"/>
        </w:trPr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lastRenderedPageBreak/>
              <w:t>41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Стандарт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П2-09 С-0009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42</w:t>
            </w:r>
          </w:p>
        </w:tc>
        <w:tc>
          <w:tcPr>
            <w:tcW w:w="5702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Инструкция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«Организация безопасного проведения огневых работ на объектах Общества</w:t>
            </w:r>
          </w:p>
        </w:tc>
        <w:tc>
          <w:tcPr>
            <w:tcW w:w="3261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И-75484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43</w:t>
            </w:r>
          </w:p>
        </w:tc>
        <w:tc>
          <w:tcPr>
            <w:tcW w:w="5702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Инструкция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«Эксплуатация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извещателей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пожарных автономных дымовых оптико-электронных»</w:t>
            </w:r>
          </w:p>
        </w:tc>
        <w:tc>
          <w:tcPr>
            <w:tcW w:w="3261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И-0019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44</w:t>
            </w:r>
          </w:p>
        </w:tc>
        <w:tc>
          <w:tcPr>
            <w:tcW w:w="5702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3261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М-0072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45</w:t>
            </w:r>
          </w:p>
        </w:tc>
        <w:tc>
          <w:tcPr>
            <w:tcW w:w="5702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сооружения)»</w:t>
            </w:r>
          </w:p>
        </w:tc>
        <w:tc>
          <w:tcPr>
            <w:tcW w:w="3261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П1-01.04 М-0008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46</w:t>
            </w:r>
          </w:p>
        </w:tc>
        <w:tc>
          <w:tcPr>
            <w:tcW w:w="5702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3261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Р-0592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47</w:t>
            </w:r>
          </w:p>
        </w:tc>
        <w:tc>
          <w:tcPr>
            <w:tcW w:w="5702" w:type="dxa"/>
          </w:tcPr>
          <w:p w:rsidR="00726D65" w:rsidRPr="001A325F" w:rsidRDefault="00726D65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«Подготовка объектов компании к безопасной работе в период пожароопасного сезона»</w:t>
            </w:r>
          </w:p>
        </w:tc>
        <w:tc>
          <w:tcPr>
            <w:tcW w:w="3261" w:type="dxa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Р-0646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48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Р-0624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49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Р-0061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50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«Порядок проведения производственного 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контроля за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состоянием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Р-0248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«Организация питания работников нефтегазодобывающих Обще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ств Гр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>уппы, работающих вахтовым методом, и работников нефтегазоперерабатывающих Обществ Группы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П3-09 М-0007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52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726D65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П3-05 Р-0771 ЮЛ-428   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Р-1242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ФОРМА ПРЕДОСТАВЛЕНИЯ ИНФОРМАЦИИ ПО ОХРАНЕ ТРУДА И ТРАНСПОРТНОЙ БЕЗОПАСНОСТИ ОТ ПОДРЯДНЫХ / СУБПОДРЯДНЫХ ОРГАНИЗАЦИЙ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Стандарт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С-0423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«Об объектовом звене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П3-11.04 Р-0001 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 Комиссии по предупреждению и ликвидации чрезвычайных ситуаций и обеспечению пожарной безопасности»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П3-11.04 Р-0002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«Об объектовой эвакуационной комиссии»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Default="00726D65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П3-11.04 Р-0003 ЮЛ-428 </w:t>
            </w:r>
          </w:p>
          <w:p w:rsidR="00726D65" w:rsidRPr="001A325F" w:rsidRDefault="00726D65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«Система управления промышленной безопасностью»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Р-0877 ЮЛ-428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59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П3-05 Р-1275 ЮЛ-428 ВЕРСИЯ 1.00 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№ П1-01.05 Р-0422 ЮЛ-428 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№П3-05 Р-0888 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«По охране </w:t>
            </w: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труда 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П3-05 И-0097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lastRenderedPageBreak/>
              <w:t>63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дств стр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аховки и индивидуальной защиты, необходимых для ликвидации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М-0076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перевозки крупногабаритных и тяжеловесных грузов»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П2-09 И-0002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П2-01 М-0034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 охране труда при работе на персональном компьютере»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И-0118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 охране труда при работе на копировально-множительном аппарате»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И-0119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П3-05 И-0120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69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«Организация электроснабжения буровых установок»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П2-04 И-0008 ЮЛ-428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Положение Компании «Проведение опытно-промышленных испытаний новой техники и технологий»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П4-02.01 Р-0060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Компании «Управление отходами»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П3-05 С-0084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4.00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 охране труда при перевозке работников автотранспортом»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П3-05 И-0167 ЮЛ-428</w:t>
            </w:r>
          </w:p>
        </w:tc>
      </w:tr>
      <w:tr w:rsidR="00726D65" w:rsidRPr="005C188B" w:rsidTr="00726D65">
        <w:trPr>
          <w:trHeight w:val="371"/>
        </w:trPr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Требования к подрядным организациям в части медицинского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обеспечения и проведения медицинских осмотров работников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подрядных организаций, выполняющих работы/оказывающих услуги 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на</w:t>
            </w:r>
            <w:proofErr w:type="gramEnd"/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производственных 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объектах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Дочерних Обществ ОАО «НК «Роснефть»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использования мобильных технических средств»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П3-04 И-0002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Методические указания «Подготовка интегрированных проектов разработки месторождений»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П1-01.03 М-0002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«О мерах пожарной безопасности в здании пожарного депо К-219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Куюмбинского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лицензионного участка»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П3-05 И-0169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№ П3-05 Р-1918 ЮЛ-428,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Инструкция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П1-01.05 И-0081 ЮЛ-428,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79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Положение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«Об органе повседневного управления объектового звен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а ООО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П3-11.04 Р-0093 ЮЛ-428,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80</w:t>
            </w:r>
          </w:p>
          <w:p w:rsidR="00726D65" w:rsidRPr="005C188B" w:rsidRDefault="00726D65" w:rsidP="00281E98">
            <w:pPr>
              <w:rPr>
                <w:sz w:val="19"/>
                <w:szCs w:val="19"/>
              </w:rPr>
            </w:pP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Другие требования в области ПБОТОС по мере ввода в действие в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>»»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Система управления безопасностью дорожного движения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82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«Антиалкогольная и антинаркотическая политика и управление в области алкоголя, наркотических и токсических веще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ств в пр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>оизводственной среде»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СтБНГРЭ-19-2018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83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«Золотые правила безопасност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и ООО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«БНГРЭ»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84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85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86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ООО «Славнефть-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зарезке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боковых стволов на суше»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П2-10 И-0002 ЮЛ-428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5C188B" w:rsidTr="00726D65">
        <w:trPr>
          <w:trHeight w:val="131"/>
        </w:trPr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 w:rsidRPr="005C188B">
              <w:rPr>
                <w:sz w:val="19"/>
                <w:szCs w:val="19"/>
              </w:rPr>
              <w:t>87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Стандарт ООО «Славнефть –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Красноярскнефтегаз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» «Порядок организации и обеспечения перевозок воздушным и </w:t>
            </w: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железнодорожным транспортом»</w:t>
            </w:r>
            <w:r w:rsidRPr="001A325F">
              <w:rPr>
                <w:rFonts w:ascii="Times New Roman" w:hAnsi="Times New Roman"/>
                <w:sz w:val="19"/>
                <w:szCs w:val="19"/>
              </w:rPr>
              <w:tab/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lastRenderedPageBreak/>
              <w:t>№ П3-01.01 С-0165 ЮЛ-428 ВЕРСИЯ 1.00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88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«Антиалкогольная и антинаркотическая политика и управление в области алкоголя, наркотических и токсических веще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ств в пр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>оизводственной среде»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СтБНГРЭ-19-2018</w:t>
            </w:r>
          </w:p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89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Инструкция «Золотые правила безопасност</w:t>
            </w:r>
            <w:proofErr w:type="gramStart"/>
            <w:r w:rsidRPr="001A325F">
              <w:rPr>
                <w:rFonts w:ascii="Times New Roman" w:hAnsi="Times New Roman"/>
                <w:sz w:val="19"/>
                <w:szCs w:val="19"/>
              </w:rPr>
              <w:t>и ООО</w:t>
            </w:r>
            <w:proofErr w:type="gram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«БНГРЭ»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Pr="005C188B" w:rsidRDefault="00726D65" w:rsidP="00281E9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92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Стандарт ОАО «НГК «Славнефть» Безопасность дорожного движения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3</w:t>
            </w:r>
          </w:p>
        </w:tc>
      </w:tr>
      <w:tr w:rsidR="00726D65" w:rsidRPr="005C188B" w:rsidTr="00726D65">
        <w:tc>
          <w:tcPr>
            <w:tcW w:w="512" w:type="dxa"/>
            <w:vAlign w:val="center"/>
          </w:tcPr>
          <w:p w:rsidR="00726D65" w:rsidRDefault="00726D65" w:rsidP="00281E9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</w:t>
            </w:r>
          </w:p>
        </w:tc>
        <w:tc>
          <w:tcPr>
            <w:tcW w:w="5702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 xml:space="preserve">Стандарт ООО «РН-ВАНКОР» Пропускной и </w:t>
            </w:r>
            <w:proofErr w:type="spellStart"/>
            <w:r w:rsidRPr="001A325F">
              <w:rPr>
                <w:rFonts w:ascii="Times New Roman" w:hAnsi="Times New Roman"/>
                <w:sz w:val="19"/>
                <w:szCs w:val="19"/>
              </w:rPr>
              <w:t>внутриобъектовый</w:t>
            </w:r>
            <w:proofErr w:type="spellEnd"/>
            <w:r w:rsidRPr="001A325F">
              <w:rPr>
                <w:rFonts w:ascii="Times New Roman" w:hAnsi="Times New Roman"/>
                <w:sz w:val="19"/>
                <w:szCs w:val="19"/>
              </w:rPr>
              <w:t xml:space="preserve"> режим на территории производственных и иных объектов</w:t>
            </w:r>
          </w:p>
        </w:tc>
        <w:tc>
          <w:tcPr>
            <w:tcW w:w="3261" w:type="dxa"/>
            <w:vAlign w:val="center"/>
          </w:tcPr>
          <w:p w:rsidR="00726D65" w:rsidRPr="001A325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ПЗ-11.01 С-0013 ЮЛ-583</w:t>
            </w:r>
          </w:p>
          <w:p w:rsidR="00726D65" w:rsidRPr="001A325F" w:rsidRDefault="00726D65" w:rsidP="004D52BD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1A325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6B0EF2" w:rsidTr="00726D65">
        <w:tc>
          <w:tcPr>
            <w:tcW w:w="512" w:type="dxa"/>
            <w:vAlign w:val="center"/>
          </w:tcPr>
          <w:p w:rsidR="00726D65" w:rsidRPr="006B0EF2" w:rsidRDefault="00726D65" w:rsidP="00281E98">
            <w:pPr>
              <w:jc w:val="center"/>
              <w:rPr>
                <w:sz w:val="19"/>
                <w:szCs w:val="19"/>
              </w:rPr>
            </w:pPr>
            <w:r w:rsidRPr="006B0EF2">
              <w:rPr>
                <w:sz w:val="19"/>
                <w:szCs w:val="19"/>
              </w:rPr>
              <w:t>94</w:t>
            </w:r>
          </w:p>
        </w:tc>
        <w:tc>
          <w:tcPr>
            <w:tcW w:w="5702" w:type="dxa"/>
            <w:vAlign w:val="center"/>
          </w:tcPr>
          <w:p w:rsidR="00726D65" w:rsidRPr="006B0EF2" w:rsidRDefault="00726D65" w:rsidP="00223C7B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6B0EF2">
              <w:rPr>
                <w:rFonts w:ascii="Times New Roman" w:hAnsi="Times New Roman"/>
                <w:spacing w:val="-4"/>
                <w:sz w:val="19"/>
                <w:szCs w:val="19"/>
              </w:rPr>
              <w:t>Стандарт ООО «РН-ВАНКОР» Критерии чрезвычайных ситуаций, происшествий. Регламент представления оперативной информации о чрезвычайных ситуациях (угрозах возникновения), происшествиях</w:t>
            </w:r>
          </w:p>
        </w:tc>
        <w:tc>
          <w:tcPr>
            <w:tcW w:w="3261" w:type="dxa"/>
            <w:vAlign w:val="center"/>
          </w:tcPr>
          <w:p w:rsidR="00726D65" w:rsidRPr="006B0EF2" w:rsidRDefault="00726D65" w:rsidP="00FA505E">
            <w:pPr>
              <w:tabs>
                <w:tab w:val="left" w:pos="2091"/>
              </w:tabs>
              <w:rPr>
                <w:sz w:val="19"/>
                <w:szCs w:val="19"/>
              </w:rPr>
            </w:pPr>
            <w:r w:rsidRPr="006B0EF2">
              <w:rPr>
                <w:snapToGrid w:val="0"/>
                <w:sz w:val="19"/>
                <w:szCs w:val="19"/>
              </w:rPr>
              <w:t>П3-11.04 С-0013 ЮЛ-583</w:t>
            </w:r>
          </w:p>
          <w:p w:rsidR="00726D65" w:rsidRPr="006B0EF2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6B0EF2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6B0EF2" w:rsidTr="00726D65">
        <w:tc>
          <w:tcPr>
            <w:tcW w:w="512" w:type="dxa"/>
            <w:vAlign w:val="center"/>
          </w:tcPr>
          <w:p w:rsidR="00726D65" w:rsidRPr="006B0EF2" w:rsidRDefault="00726D65" w:rsidP="00281E98">
            <w:pPr>
              <w:jc w:val="center"/>
              <w:rPr>
                <w:sz w:val="19"/>
                <w:szCs w:val="19"/>
              </w:rPr>
            </w:pPr>
            <w:r w:rsidRPr="006B0EF2">
              <w:rPr>
                <w:sz w:val="19"/>
                <w:szCs w:val="19"/>
              </w:rPr>
              <w:t>95</w:t>
            </w:r>
          </w:p>
        </w:tc>
        <w:tc>
          <w:tcPr>
            <w:tcW w:w="5702" w:type="dxa"/>
            <w:vAlign w:val="center"/>
          </w:tcPr>
          <w:p w:rsidR="00726D65" w:rsidRPr="006B0EF2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6B0EF2">
              <w:rPr>
                <w:rFonts w:ascii="Times New Roman" w:hAnsi="Times New Roman"/>
                <w:sz w:val="19"/>
                <w:szCs w:val="19"/>
              </w:rPr>
              <w:t>Требования по ПБОТОС</w:t>
            </w:r>
          </w:p>
        </w:tc>
        <w:tc>
          <w:tcPr>
            <w:tcW w:w="3261" w:type="dxa"/>
            <w:vAlign w:val="center"/>
          </w:tcPr>
          <w:p w:rsidR="00726D65" w:rsidRPr="006B0EF2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26D65" w:rsidRPr="006B0EF2" w:rsidTr="00726D65">
        <w:tc>
          <w:tcPr>
            <w:tcW w:w="512" w:type="dxa"/>
            <w:vAlign w:val="center"/>
          </w:tcPr>
          <w:p w:rsidR="00726D65" w:rsidRPr="006B0EF2" w:rsidRDefault="00726D65" w:rsidP="00281E98">
            <w:pPr>
              <w:jc w:val="center"/>
              <w:rPr>
                <w:sz w:val="19"/>
                <w:szCs w:val="19"/>
              </w:rPr>
            </w:pPr>
            <w:r w:rsidRPr="006B0EF2">
              <w:rPr>
                <w:sz w:val="19"/>
                <w:szCs w:val="19"/>
              </w:rPr>
              <w:t>96</w:t>
            </w:r>
          </w:p>
        </w:tc>
        <w:tc>
          <w:tcPr>
            <w:tcW w:w="5702" w:type="dxa"/>
            <w:vAlign w:val="center"/>
          </w:tcPr>
          <w:p w:rsidR="00726D65" w:rsidRPr="006B0EF2" w:rsidRDefault="00726D65" w:rsidP="00965CCB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6B0EF2">
              <w:rPr>
                <w:rFonts w:ascii="Times New Roman" w:hAnsi="Times New Roman"/>
                <w:sz w:val="19"/>
                <w:szCs w:val="19"/>
              </w:rPr>
              <w:t>Положение ООО «РН-ВАНКОР» Порядок взаимодействия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3261" w:type="dxa"/>
            <w:vAlign w:val="center"/>
          </w:tcPr>
          <w:p w:rsidR="00726D65" w:rsidRPr="006B0EF2" w:rsidRDefault="00726D65" w:rsidP="00965CCB">
            <w:pPr>
              <w:tabs>
                <w:tab w:val="left" w:pos="2091"/>
              </w:tabs>
              <w:rPr>
                <w:sz w:val="19"/>
                <w:szCs w:val="19"/>
              </w:rPr>
            </w:pPr>
            <w:r w:rsidRPr="006B0EF2">
              <w:rPr>
                <w:snapToGrid w:val="0"/>
                <w:sz w:val="19"/>
                <w:szCs w:val="19"/>
              </w:rPr>
              <w:t>П3-05 Р-0905 ЮЛ-583</w:t>
            </w:r>
          </w:p>
          <w:p w:rsidR="00726D65" w:rsidRPr="006B0EF2" w:rsidRDefault="00726D65" w:rsidP="00965CCB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6B0EF2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</w:tbl>
    <w:p w:rsidR="00726D65" w:rsidRDefault="00726D65" w:rsidP="008E78F5">
      <w:pPr>
        <w:jc w:val="both"/>
      </w:pPr>
    </w:p>
    <w:p w:rsidR="008E78F5" w:rsidRPr="00B5312F" w:rsidRDefault="008E78F5" w:rsidP="008E78F5">
      <w:pPr>
        <w:jc w:val="both"/>
        <w:rPr>
          <w:b/>
        </w:rPr>
      </w:pPr>
      <w:r w:rsidRPr="00B5312F">
        <w:t>«</w:t>
      </w:r>
      <w:r w:rsidR="008B2E79">
        <w:rPr>
          <w:b/>
        </w:rPr>
        <w:t>Покупа</w:t>
      </w:r>
      <w:r w:rsidRPr="00B5312F">
        <w:rPr>
          <w:b/>
        </w:rPr>
        <w:t>тель</w:t>
      </w:r>
      <w:r w:rsidRPr="00B5312F">
        <w:t xml:space="preserve">» обязуется соблюдать требования переданных ЛНД, с целью регламентации </w:t>
      </w:r>
      <w:r w:rsidR="008B2E79">
        <w:t>исполнения обязательств</w:t>
      </w:r>
      <w:r w:rsidRPr="00B5312F">
        <w:t xml:space="preserve"> по Договору и нести ответственность за несоблюдение требований, установленных в ЛНД</w:t>
      </w:r>
      <w:r w:rsidRPr="00B5312F">
        <w:rPr>
          <w:b/>
        </w:rPr>
        <w:t xml:space="preserve">. </w:t>
      </w:r>
    </w:p>
    <w:p w:rsidR="008E78F5" w:rsidRPr="00B5312F" w:rsidRDefault="008E78F5" w:rsidP="008E78F5">
      <w:pPr>
        <w:ind w:firstLine="709"/>
        <w:jc w:val="both"/>
      </w:pPr>
      <w:r w:rsidRPr="00B5312F"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8E78F5" w:rsidRPr="00B5312F" w:rsidRDefault="008B2E79" w:rsidP="008E78F5">
      <w:pPr>
        <w:ind w:firstLine="709"/>
        <w:jc w:val="both"/>
      </w:pPr>
      <w:r>
        <w:t>Продавец</w:t>
      </w:r>
      <w:r w:rsidR="008E78F5" w:rsidRPr="00B5312F">
        <w:t xml:space="preserve"> в течение 3 рабочих дней обязан передать по акту приему</w:t>
      </w:r>
      <w:r w:rsidR="008E78F5">
        <w:t xml:space="preserve"> </w:t>
      </w:r>
      <w:r w:rsidR="008E78F5" w:rsidRPr="00B5312F">
        <w:t>-</w:t>
      </w:r>
      <w:r w:rsidR="008E78F5">
        <w:t xml:space="preserve"> </w:t>
      </w:r>
      <w:r w:rsidR="008E78F5" w:rsidRPr="00B5312F">
        <w:t xml:space="preserve">передачи локальный нормативный документ после введения в действие актуальной версии </w:t>
      </w:r>
      <w:r>
        <w:t>Покупателю</w:t>
      </w:r>
      <w:r w:rsidR="008E78F5" w:rsidRPr="00B5312F">
        <w:t xml:space="preserve">, а </w:t>
      </w:r>
      <w:r>
        <w:t>Покупа</w:t>
      </w:r>
      <w:r w:rsidR="008E78F5" w:rsidRPr="00B5312F">
        <w:t>тель обязан принять и выполнять обязательства с учетом изменений.</w:t>
      </w:r>
    </w:p>
    <w:p w:rsidR="00766BB8" w:rsidRDefault="00766BB8" w:rsidP="008E78F5">
      <w:pPr>
        <w:jc w:val="both"/>
      </w:pPr>
    </w:p>
    <w:p w:rsidR="008E78F5" w:rsidRPr="00B5312F" w:rsidRDefault="008E78F5" w:rsidP="008E78F5">
      <w:pPr>
        <w:jc w:val="both"/>
      </w:pPr>
      <w:r w:rsidRPr="00B5312F">
        <w:t xml:space="preserve">Настоящий акт составлен в двух экземплярах. </w:t>
      </w:r>
    </w:p>
    <w:p w:rsidR="008E78F5" w:rsidRDefault="008E78F5" w:rsidP="008E78F5">
      <w:pPr>
        <w:ind w:firstLine="567"/>
        <w:jc w:val="both"/>
      </w:pPr>
    </w:p>
    <w:tbl>
      <w:tblPr>
        <w:tblW w:w="10283" w:type="dxa"/>
        <w:tblLook w:val="0000" w:firstRow="0" w:lastRow="0" w:firstColumn="0" w:lastColumn="0" w:noHBand="0" w:noVBand="0"/>
      </w:tblPr>
      <w:tblGrid>
        <w:gridCol w:w="5285"/>
        <w:gridCol w:w="4998"/>
      </w:tblGrid>
      <w:tr w:rsidR="008E78F5" w:rsidRPr="008E176D" w:rsidTr="00281E98">
        <w:trPr>
          <w:trHeight w:val="438"/>
        </w:trPr>
        <w:tc>
          <w:tcPr>
            <w:tcW w:w="5285" w:type="dxa"/>
          </w:tcPr>
          <w:p w:rsidR="008E78F5" w:rsidRPr="009C245C" w:rsidRDefault="008E78F5" w:rsidP="00281E98">
            <w:pPr>
              <w:jc w:val="both"/>
              <w:rPr>
                <w:b/>
              </w:rPr>
            </w:pPr>
            <w:r>
              <w:rPr>
                <w:b/>
              </w:rPr>
              <w:t>ЛНД получил:</w:t>
            </w:r>
          </w:p>
        </w:tc>
        <w:tc>
          <w:tcPr>
            <w:tcW w:w="4998" w:type="dxa"/>
          </w:tcPr>
          <w:p w:rsidR="008E78F5" w:rsidRPr="00472562" w:rsidRDefault="008E78F5" w:rsidP="00281E98">
            <w:pPr>
              <w:jc w:val="both"/>
            </w:pPr>
            <w:r w:rsidRPr="00421CF1">
              <w:rPr>
                <w:b/>
              </w:rPr>
              <w:t xml:space="preserve">ЛНД </w:t>
            </w:r>
            <w:r>
              <w:rPr>
                <w:b/>
              </w:rPr>
              <w:t>передал</w:t>
            </w:r>
            <w:r w:rsidRPr="00421CF1">
              <w:rPr>
                <w:b/>
              </w:rPr>
              <w:t>:</w:t>
            </w:r>
          </w:p>
        </w:tc>
      </w:tr>
      <w:tr w:rsidR="008E78F5" w:rsidRPr="008E176D" w:rsidTr="00281E98">
        <w:trPr>
          <w:trHeight w:val="1438"/>
        </w:trPr>
        <w:tc>
          <w:tcPr>
            <w:tcW w:w="5285" w:type="dxa"/>
          </w:tcPr>
          <w:p w:rsidR="008E78F5" w:rsidRDefault="008B2E79" w:rsidP="00281E98">
            <w:pPr>
              <w:jc w:val="both"/>
              <w:rPr>
                <w:b/>
              </w:rPr>
            </w:pPr>
            <w:r>
              <w:rPr>
                <w:b/>
              </w:rPr>
              <w:t>ПОКУПА</w:t>
            </w:r>
            <w:r w:rsidR="008E78F5">
              <w:rPr>
                <w:b/>
              </w:rPr>
              <w:t>ТЕЛЬ</w:t>
            </w:r>
            <w:r w:rsidR="008E78F5" w:rsidRPr="00472562">
              <w:rPr>
                <w:b/>
              </w:rPr>
              <w:t>:</w:t>
            </w:r>
          </w:p>
          <w:p w:rsidR="008E78F5" w:rsidRDefault="008E78F5" w:rsidP="00281E98">
            <w:pPr>
              <w:jc w:val="both"/>
              <w:rPr>
                <w:b/>
              </w:rPr>
            </w:pPr>
          </w:p>
          <w:p w:rsidR="008E78F5" w:rsidRDefault="008E78F5" w:rsidP="00281E98">
            <w:pPr>
              <w:jc w:val="both"/>
              <w:rPr>
                <w:b/>
              </w:rPr>
            </w:pPr>
          </w:p>
          <w:p w:rsidR="008E78F5" w:rsidRDefault="008E78F5" w:rsidP="00281E98">
            <w:pPr>
              <w:jc w:val="both"/>
              <w:rPr>
                <w:b/>
              </w:rPr>
            </w:pPr>
          </w:p>
          <w:p w:rsidR="008E78F5" w:rsidRPr="009C245C" w:rsidRDefault="008E78F5" w:rsidP="00281E98">
            <w:pPr>
              <w:jc w:val="both"/>
              <w:rPr>
                <w:b/>
              </w:rPr>
            </w:pPr>
            <w:r>
              <w:rPr>
                <w:b/>
              </w:rPr>
              <w:t>_______________ /___________/</w:t>
            </w:r>
          </w:p>
        </w:tc>
        <w:tc>
          <w:tcPr>
            <w:tcW w:w="4998" w:type="dxa"/>
          </w:tcPr>
          <w:p w:rsidR="008E78F5" w:rsidRDefault="008B2E79" w:rsidP="00281E98">
            <w:pPr>
              <w:shd w:val="clear" w:color="auto" w:fill="FFFFFF" w:themeFill="background1"/>
              <w:jc w:val="both"/>
              <w:rPr>
                <w:b/>
              </w:rPr>
            </w:pPr>
            <w:r>
              <w:rPr>
                <w:b/>
              </w:rPr>
              <w:t>ПРОДАВЕЦ</w:t>
            </w:r>
            <w:r w:rsidR="008E78F5" w:rsidRPr="00367554">
              <w:rPr>
                <w:b/>
              </w:rPr>
              <w:t>:</w:t>
            </w:r>
          </w:p>
          <w:p w:rsidR="008E78F5" w:rsidRDefault="008E78F5" w:rsidP="00281E98">
            <w:pPr>
              <w:shd w:val="clear" w:color="auto" w:fill="FFFFFF" w:themeFill="background1"/>
              <w:jc w:val="both"/>
              <w:rPr>
                <w:b/>
              </w:rPr>
            </w:pPr>
            <w:r>
              <w:rPr>
                <w:b/>
              </w:rPr>
              <w:t>Генеральный директор ООО «БНГРЭ»</w:t>
            </w:r>
          </w:p>
          <w:p w:rsidR="008E78F5" w:rsidRDefault="008E78F5" w:rsidP="00281E98">
            <w:pPr>
              <w:jc w:val="both"/>
              <w:rPr>
                <w:b/>
              </w:rPr>
            </w:pPr>
          </w:p>
          <w:p w:rsidR="008E78F5" w:rsidRDefault="008E78F5" w:rsidP="00281E98">
            <w:pPr>
              <w:jc w:val="both"/>
              <w:rPr>
                <w:b/>
              </w:rPr>
            </w:pPr>
          </w:p>
          <w:p w:rsidR="008E78F5" w:rsidRPr="00660D06" w:rsidRDefault="008E78F5" w:rsidP="00281E98">
            <w:pPr>
              <w:jc w:val="both"/>
              <w:rPr>
                <w:b/>
              </w:rPr>
            </w:pPr>
            <w:r w:rsidRPr="00CC1399">
              <w:rPr>
                <w:b/>
              </w:rPr>
              <w:t>___________________</w:t>
            </w:r>
            <w:r>
              <w:rPr>
                <w:b/>
              </w:rPr>
              <w:t>/Н.Ф. Ганиев/</w:t>
            </w:r>
          </w:p>
        </w:tc>
      </w:tr>
      <w:tr w:rsidR="008E78F5" w:rsidRPr="008E176D" w:rsidTr="00281E98">
        <w:trPr>
          <w:trHeight w:val="261"/>
        </w:trPr>
        <w:tc>
          <w:tcPr>
            <w:tcW w:w="5285" w:type="dxa"/>
          </w:tcPr>
          <w:p w:rsidR="008E78F5" w:rsidRPr="00472562" w:rsidRDefault="008E78F5" w:rsidP="00281E98">
            <w:pPr>
              <w:jc w:val="both"/>
              <w:rPr>
                <w:b/>
              </w:rPr>
            </w:pPr>
            <w:r>
              <w:rPr>
                <w:b/>
              </w:rPr>
              <w:t>М.П.</w:t>
            </w:r>
          </w:p>
        </w:tc>
        <w:tc>
          <w:tcPr>
            <w:tcW w:w="4998" w:type="dxa"/>
          </w:tcPr>
          <w:p w:rsidR="008E78F5" w:rsidRDefault="008E78F5" w:rsidP="00281E98">
            <w:pPr>
              <w:jc w:val="both"/>
              <w:rPr>
                <w:b/>
              </w:rPr>
            </w:pPr>
            <w:r>
              <w:rPr>
                <w:b/>
              </w:rPr>
              <w:t>М.П.</w:t>
            </w:r>
          </w:p>
        </w:tc>
      </w:tr>
    </w:tbl>
    <w:p w:rsidR="00114726" w:rsidRDefault="00114726" w:rsidP="00884FAE"/>
    <w:p w:rsidR="00114726" w:rsidRDefault="00114726">
      <w:pPr>
        <w:spacing w:after="200" w:line="276" w:lineRule="auto"/>
      </w:pPr>
      <w:r>
        <w:br w:type="page"/>
      </w:r>
    </w:p>
    <w:p w:rsidR="00114726" w:rsidRPr="00125AD7" w:rsidRDefault="00114726" w:rsidP="00114726">
      <w:pPr>
        <w:jc w:val="right"/>
        <w:rPr>
          <w:sz w:val="22"/>
          <w:szCs w:val="22"/>
        </w:rPr>
      </w:pPr>
      <w:r w:rsidRPr="00125AD7">
        <w:rPr>
          <w:sz w:val="22"/>
          <w:szCs w:val="22"/>
        </w:rPr>
        <w:lastRenderedPageBreak/>
        <w:t>Приложение № 3</w:t>
      </w:r>
    </w:p>
    <w:p w:rsidR="00114726" w:rsidRPr="00125AD7" w:rsidRDefault="00114726" w:rsidP="00114726">
      <w:pPr>
        <w:jc w:val="right"/>
        <w:rPr>
          <w:sz w:val="22"/>
          <w:szCs w:val="22"/>
        </w:rPr>
      </w:pPr>
      <w:r w:rsidRPr="00125AD7">
        <w:rPr>
          <w:sz w:val="22"/>
          <w:szCs w:val="22"/>
        </w:rPr>
        <w:t>к Договору № ___________  от « _________» ____________ 20</w:t>
      </w:r>
      <w:r>
        <w:rPr>
          <w:sz w:val="22"/>
          <w:szCs w:val="22"/>
        </w:rPr>
        <w:t>___</w:t>
      </w:r>
      <w:r w:rsidRPr="00125AD7">
        <w:rPr>
          <w:sz w:val="22"/>
          <w:szCs w:val="22"/>
        </w:rPr>
        <w:t xml:space="preserve"> г.</w:t>
      </w:r>
    </w:p>
    <w:p w:rsidR="00114726" w:rsidRPr="00125AD7" w:rsidRDefault="00114726" w:rsidP="00114726">
      <w:pPr>
        <w:ind w:firstLine="567"/>
        <w:jc w:val="both"/>
        <w:rPr>
          <w:rFonts w:eastAsiaTheme="minorHAnsi"/>
        </w:rPr>
      </w:pPr>
    </w:p>
    <w:p w:rsidR="00114726" w:rsidRPr="00125AD7" w:rsidRDefault="00114726" w:rsidP="00114726">
      <w:pPr>
        <w:ind w:firstLine="567"/>
        <w:jc w:val="both"/>
        <w:rPr>
          <w:rFonts w:eastAsiaTheme="minorHAnsi"/>
        </w:rPr>
      </w:pPr>
      <w:r w:rsidRPr="00125AD7">
        <w:rPr>
          <w:rFonts w:eastAsiaTheme="minorHAnsi"/>
        </w:rPr>
        <w:t xml:space="preserve">Общество с ограниченной ответственностью </w:t>
      </w:r>
      <w:r w:rsidRPr="00125AD7">
        <w:rPr>
          <w:rFonts w:eastAsiaTheme="minorHAnsi"/>
          <w:b/>
        </w:rPr>
        <w:t>«</w:t>
      </w:r>
      <w:proofErr w:type="spellStart"/>
      <w:r w:rsidRPr="00125AD7">
        <w:rPr>
          <w:rFonts w:eastAsiaTheme="minorHAnsi"/>
          <w:b/>
        </w:rPr>
        <w:t>Байкитская</w:t>
      </w:r>
      <w:proofErr w:type="spellEnd"/>
      <w:r w:rsidRPr="00125AD7">
        <w:rPr>
          <w:rFonts w:eastAsiaTheme="minorHAnsi"/>
          <w:b/>
        </w:rPr>
        <w:t xml:space="preserve"> </w:t>
      </w:r>
      <w:proofErr w:type="spellStart"/>
      <w:r w:rsidRPr="00125AD7">
        <w:rPr>
          <w:rFonts w:eastAsiaTheme="minorHAnsi"/>
          <w:b/>
        </w:rPr>
        <w:t>нефтегазоразведочная</w:t>
      </w:r>
      <w:proofErr w:type="spellEnd"/>
      <w:r w:rsidRPr="00125AD7">
        <w:rPr>
          <w:rFonts w:eastAsiaTheme="minorHAnsi"/>
          <w:b/>
        </w:rPr>
        <w:t xml:space="preserve"> экспедиция» (ООО «БНГРЭ»)</w:t>
      </w:r>
      <w:r w:rsidRPr="00125AD7">
        <w:rPr>
          <w:rFonts w:eastAsiaTheme="minorHAnsi"/>
        </w:rPr>
        <w:t xml:space="preserve">, именуемое в дальнейшем </w:t>
      </w:r>
      <w:r w:rsidRPr="00125AD7">
        <w:rPr>
          <w:rFonts w:eastAsiaTheme="minorHAnsi"/>
          <w:b/>
        </w:rPr>
        <w:t>«Продавец»</w:t>
      </w:r>
      <w:r w:rsidRPr="00125AD7">
        <w:rPr>
          <w:rFonts w:eastAsiaTheme="minorHAnsi"/>
        </w:rPr>
        <w:t xml:space="preserve">, в лице генерального Ганиева Наиля Фаритовича, действующего на основании Устава с одной стороны, и ____________________________________________, именуемое в дальнейшем </w:t>
      </w:r>
      <w:r w:rsidRPr="00125AD7">
        <w:rPr>
          <w:rFonts w:eastAsiaTheme="minorHAnsi"/>
          <w:b/>
        </w:rPr>
        <w:t>«Покупатель»</w:t>
      </w:r>
      <w:r w:rsidRPr="00125AD7">
        <w:rPr>
          <w:rFonts w:eastAsiaTheme="minorHAnsi"/>
        </w:rPr>
        <w:t xml:space="preserve">, в лице в лице _________________________________________, действующего на основании _____________________, с другой стороны, составили настоящее Приложение о нижеследующем:  </w:t>
      </w:r>
    </w:p>
    <w:p w:rsidR="00114726" w:rsidRPr="00FE4E15" w:rsidRDefault="00114726" w:rsidP="00114726">
      <w:pPr>
        <w:ind w:firstLine="567"/>
        <w:jc w:val="both"/>
        <w:rPr>
          <w:b/>
          <w:caps/>
        </w:rPr>
      </w:pPr>
    </w:p>
    <w:p w:rsidR="00114726" w:rsidRPr="00FE4E15" w:rsidRDefault="00114726" w:rsidP="00114726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jc w:val="center"/>
        <w:rPr>
          <w:b/>
          <w:caps/>
        </w:rPr>
      </w:pPr>
      <w:r>
        <w:rPr>
          <w:b/>
          <w:caps/>
        </w:rPr>
        <w:t>Общие штрафы</w:t>
      </w:r>
      <w:r w:rsidRPr="00FE4E15">
        <w:rPr>
          <w:b/>
          <w:caps/>
        </w:rPr>
        <w:t xml:space="preserve"> (ШТРАФНЫЕ САНКЦИИ)</w:t>
      </w:r>
    </w:p>
    <w:p w:rsidR="00114726" w:rsidRPr="00D84ACE" w:rsidRDefault="00114726" w:rsidP="00114726">
      <w:pPr>
        <w:ind w:firstLine="709"/>
        <w:jc w:val="both"/>
      </w:pPr>
      <w:r w:rsidRPr="00FE4E15">
        <w:t xml:space="preserve">Нижеуказанные штрафы применяются в случае нарушений, допущенных </w:t>
      </w:r>
      <w:r>
        <w:t>Покупателем</w:t>
      </w:r>
      <w:r w:rsidR="003B79F1">
        <w:t xml:space="preserve"> и/или привлеченным Покупателем любым третьим лицом для выполнения своих обязательств по Договору</w:t>
      </w:r>
      <w:r>
        <w:t>:</w:t>
      </w:r>
    </w:p>
    <w:tbl>
      <w:tblPr>
        <w:tblW w:w="12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2444"/>
        <w:gridCol w:w="3544"/>
      </w:tblGrid>
      <w:tr w:rsidR="00114726" w:rsidRPr="005C778E" w:rsidTr="00114726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№ </w:t>
            </w:r>
            <w:proofErr w:type="gramStart"/>
            <w:r w:rsidRPr="00114726">
              <w:rPr>
                <w:sz w:val="19"/>
                <w:szCs w:val="19"/>
              </w:rPr>
              <w:t>п</w:t>
            </w:r>
            <w:proofErr w:type="gramEnd"/>
            <w:r w:rsidRPr="00114726">
              <w:rPr>
                <w:sz w:val="19"/>
                <w:szCs w:val="19"/>
              </w:rPr>
              <w:t>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Наименование нарушения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Размер штрафа, руб. (НДС не облагается)</w:t>
            </w:r>
          </w:p>
        </w:tc>
      </w:tr>
      <w:tr w:rsidR="00114726" w:rsidRPr="0078057B" w:rsidTr="00042D32">
        <w:trPr>
          <w:gridAfter w:val="1"/>
          <w:wAfter w:w="3544" w:type="dxa"/>
          <w:trHeight w:val="238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726D65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Неисполнение в установленный срок предписаний </w:t>
            </w:r>
            <w:r w:rsidR="00726D65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100 000</w:t>
            </w:r>
          </w:p>
        </w:tc>
      </w:tr>
      <w:tr w:rsidR="00114726" w:rsidRPr="0078057B" w:rsidTr="00042D32">
        <w:trPr>
          <w:gridAfter w:val="1"/>
          <w:wAfter w:w="3544" w:type="dxa"/>
          <w:trHeight w:val="559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726D65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Неоднократное (два и более) допущение </w:t>
            </w:r>
            <w:r w:rsidR="00726D65">
              <w:rPr>
                <w:sz w:val="19"/>
                <w:szCs w:val="19"/>
              </w:rPr>
              <w:t>ПОКУПАТЕЛЕМ</w:t>
            </w:r>
            <w:r w:rsidRPr="00114726">
              <w:rPr>
                <w:sz w:val="19"/>
                <w:szCs w:val="19"/>
              </w:rPr>
              <w:t xml:space="preserve">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overflowPunct w:val="0"/>
              <w:spacing w:after="120"/>
              <w:jc w:val="center"/>
              <w:textAlignment w:val="baseline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500 000 (</w:t>
            </w:r>
            <w:r w:rsidRPr="00114726">
              <w:rPr>
                <w:iCs/>
                <w:sz w:val="19"/>
                <w:szCs w:val="19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 w:rsidR="00726D65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 xml:space="preserve">. В том числе нарушение утвержденных </w:t>
            </w:r>
            <w:r w:rsidR="00726D65">
              <w:rPr>
                <w:sz w:val="19"/>
                <w:szCs w:val="19"/>
              </w:rPr>
              <w:t xml:space="preserve">ПРОДАВЦОМ </w:t>
            </w:r>
            <w:r w:rsidRPr="00114726">
              <w:rPr>
                <w:sz w:val="19"/>
                <w:szCs w:val="19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 w:rsidR="00726D65">
              <w:rPr>
                <w:sz w:val="19"/>
                <w:szCs w:val="19"/>
              </w:rPr>
              <w:t>ПРОДАВЦА</w:t>
            </w:r>
            <w:r w:rsidR="00726D65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(за каждый факт).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50 000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Нарушения требований Пропускного и внутри объектового режимов </w:t>
            </w:r>
            <w:r w:rsidR="00726D65">
              <w:rPr>
                <w:sz w:val="19"/>
                <w:szCs w:val="19"/>
              </w:rPr>
              <w:t>ПРОДАВЦА</w:t>
            </w:r>
            <w:r w:rsidR="00726D65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(за каждый факт).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10 000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500 000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 w:rsidR="00726D65">
              <w:rPr>
                <w:sz w:val="19"/>
                <w:szCs w:val="19"/>
              </w:rPr>
              <w:t>ПРОДАВЦА</w:t>
            </w:r>
            <w:r w:rsidR="00726D65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(при условии, что срок устранения вышел) (за каждый факт).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100 000</w:t>
            </w:r>
          </w:p>
        </w:tc>
      </w:tr>
      <w:tr w:rsidR="00114726" w:rsidRPr="0078057B" w:rsidTr="00042D32">
        <w:trPr>
          <w:gridAfter w:val="1"/>
          <w:wAfter w:w="3544" w:type="dxa"/>
          <w:trHeight w:val="577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726D65">
            <w:pPr>
              <w:overflowPunct w:val="0"/>
              <w:textAlignment w:val="baseline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Со стороны </w:t>
            </w:r>
            <w:r w:rsidR="00726D65">
              <w:rPr>
                <w:iCs/>
                <w:sz w:val="19"/>
                <w:szCs w:val="19"/>
              </w:rPr>
              <w:t>ПОКУПАТЕЛЯ</w:t>
            </w:r>
            <w:r w:rsidRPr="00114726">
              <w:rPr>
                <w:iCs/>
                <w:sz w:val="19"/>
                <w:szCs w:val="19"/>
              </w:rPr>
              <w:t xml:space="preserve"> не осуществляется производственный контроль работ</w:t>
            </w:r>
            <w:r w:rsidR="00726D65">
              <w:rPr>
                <w:iCs/>
                <w:sz w:val="19"/>
                <w:szCs w:val="19"/>
              </w:rPr>
              <w:t>ы</w:t>
            </w:r>
            <w:r w:rsidRPr="00114726">
              <w:rPr>
                <w:iCs/>
                <w:sz w:val="19"/>
                <w:szCs w:val="19"/>
              </w:rPr>
              <w:t xml:space="preserve"> работников организации.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overflowPunct w:val="0"/>
              <w:spacing w:after="120"/>
              <w:jc w:val="center"/>
              <w:textAlignment w:val="baseline"/>
              <w:rPr>
                <w:iCs/>
                <w:sz w:val="19"/>
                <w:szCs w:val="19"/>
              </w:rPr>
            </w:pPr>
            <w:proofErr w:type="gramStart"/>
            <w:r w:rsidRPr="00114726">
              <w:rPr>
                <w:iCs/>
                <w:sz w:val="19"/>
                <w:szCs w:val="19"/>
              </w:rPr>
              <w:t>150 000 (По каждому установленному факту нарушения.</w:t>
            </w:r>
            <w:proofErr w:type="gramEnd"/>
            <w:r w:rsidRPr="00114726">
              <w:rPr>
                <w:iCs/>
                <w:sz w:val="19"/>
                <w:szCs w:val="19"/>
              </w:rPr>
              <w:t xml:space="preserve"> </w:t>
            </w:r>
            <w:proofErr w:type="gramStart"/>
            <w:r w:rsidRPr="00114726">
              <w:rPr>
                <w:iCs/>
                <w:sz w:val="19"/>
                <w:szCs w:val="19"/>
              </w:rPr>
              <w:t>Подтверждается актами, предписаниями)</w:t>
            </w:r>
            <w:proofErr w:type="gramEnd"/>
          </w:p>
        </w:tc>
      </w:tr>
      <w:tr w:rsidR="00114726" w:rsidRPr="0078057B" w:rsidTr="00042D32">
        <w:trPr>
          <w:gridAfter w:val="1"/>
          <w:wAfter w:w="3544" w:type="dxa"/>
          <w:trHeight w:val="60"/>
        </w:trPr>
        <w:tc>
          <w:tcPr>
            <w:tcW w:w="654" w:type="dxa"/>
            <w:shd w:val="clear" w:color="auto" w:fill="auto"/>
            <w:vAlign w:val="center"/>
          </w:tcPr>
          <w:p w:rsidR="00114726" w:rsidRPr="003B79F1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3B79F1" w:rsidRDefault="00114726" w:rsidP="003B79F1">
            <w:pPr>
              <w:rPr>
                <w:sz w:val="19"/>
                <w:szCs w:val="19"/>
              </w:rPr>
            </w:pPr>
            <w:r w:rsidRPr="003B79F1">
              <w:rPr>
                <w:sz w:val="19"/>
                <w:szCs w:val="19"/>
              </w:rPr>
              <w:t xml:space="preserve">Привлечение несогласованных </w:t>
            </w:r>
            <w:r w:rsidR="00726D65" w:rsidRPr="003B79F1">
              <w:rPr>
                <w:sz w:val="19"/>
                <w:szCs w:val="19"/>
              </w:rPr>
              <w:t xml:space="preserve">ПОКУПАТЕЛЕМ </w:t>
            </w:r>
            <w:r w:rsidR="003B79F1" w:rsidRPr="003B79F1">
              <w:rPr>
                <w:sz w:val="19"/>
                <w:szCs w:val="19"/>
              </w:rPr>
              <w:t xml:space="preserve">с ПРОДАВЦОМ третьих лиц без согласования с </w:t>
            </w:r>
            <w:r w:rsidR="003B79F1">
              <w:rPr>
                <w:sz w:val="19"/>
                <w:szCs w:val="19"/>
              </w:rPr>
              <w:t>ПРОДАВЦОМ</w:t>
            </w:r>
            <w:r w:rsidRPr="003B79F1">
              <w:rPr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3B79F1">
              <w:rPr>
                <w:sz w:val="19"/>
                <w:szCs w:val="19"/>
              </w:rPr>
              <w:t>500 000</w:t>
            </w:r>
          </w:p>
        </w:tc>
      </w:tr>
      <w:tr w:rsidR="00114726" w:rsidRPr="005C778E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Нарушение требований Стандарта Антиалкогольная и антинаркотическая политика и управление в области алкоголя, наркотических и токсических веще</w:t>
            </w:r>
            <w:proofErr w:type="gramStart"/>
            <w:r w:rsidRPr="00114726">
              <w:rPr>
                <w:sz w:val="19"/>
                <w:szCs w:val="19"/>
              </w:rPr>
              <w:t>ств в пр</w:t>
            </w:r>
            <w:proofErr w:type="gramEnd"/>
            <w:r w:rsidRPr="00114726">
              <w:rPr>
                <w:sz w:val="19"/>
                <w:szCs w:val="19"/>
              </w:rPr>
              <w:t>оизводственной среде» (за каждый факт) и/или:</w:t>
            </w:r>
          </w:p>
          <w:p w:rsidR="00114726" w:rsidRPr="00114726" w:rsidRDefault="00114726" w:rsidP="00542360">
            <w:pPr>
              <w:rPr>
                <w:sz w:val="19"/>
                <w:szCs w:val="19"/>
              </w:rPr>
            </w:pPr>
            <w:proofErr w:type="gramStart"/>
            <w:r w:rsidRPr="00114726">
              <w:rPr>
                <w:sz w:val="19"/>
                <w:szCs w:val="19"/>
              </w:rPr>
              <w:t>- завоз/пронос (попытка завоза/проноса) работником ПО</w:t>
            </w:r>
            <w:r w:rsidR="00AA119C">
              <w:rPr>
                <w:sz w:val="19"/>
                <w:szCs w:val="19"/>
              </w:rPr>
              <w:t>КУПАТЕЛЯ</w:t>
            </w:r>
            <w:r w:rsidRPr="00114726">
              <w:rPr>
                <w:sz w:val="19"/>
                <w:szCs w:val="19"/>
              </w:rPr>
              <w:t xml:space="preserve"> на территорию </w:t>
            </w:r>
            <w:r w:rsidR="003B79F1">
              <w:rPr>
                <w:sz w:val="19"/>
                <w:szCs w:val="19"/>
              </w:rPr>
              <w:t xml:space="preserve">МЕСТОРОЖДЕНИЯ, ЛИЦЕНЗИОННОГО УЧАСТКА, иной объект продавца, а равно в пути следования к ним и обратно (далее по тексту – территория ПРОДАВЦА)  </w:t>
            </w:r>
            <w:r w:rsidR="00AA119C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 xml:space="preserve">, хранение, распространение, транспортировка на территории </w:t>
            </w:r>
            <w:r w:rsidR="00AA119C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>:</w:t>
            </w:r>
            <w:r w:rsidRPr="00114726">
              <w:rPr>
                <w:sz w:val="19"/>
                <w:szCs w:val="19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</w:t>
            </w:r>
            <w:r w:rsidR="00AA119C">
              <w:rPr>
                <w:sz w:val="19"/>
                <w:szCs w:val="19"/>
              </w:rPr>
              <w:t>ПРОДАВЦОМ</w:t>
            </w:r>
            <w:r w:rsidRPr="00114726">
              <w:rPr>
                <w:sz w:val="19"/>
                <w:szCs w:val="19"/>
              </w:rPr>
              <w:t>, при условии соблюдения установленных правил и норм</w:t>
            </w:r>
            <w:proofErr w:type="gramEnd"/>
            <w:r w:rsidRPr="00114726">
              <w:rPr>
                <w:sz w:val="19"/>
                <w:szCs w:val="19"/>
              </w:rPr>
              <w:t xml:space="preserve"> </w:t>
            </w:r>
            <w:proofErr w:type="gramStart"/>
            <w:r w:rsidRPr="00114726">
              <w:rPr>
                <w:sz w:val="19"/>
                <w:szCs w:val="19"/>
              </w:rPr>
              <w:t>безопасности при перевозке и хранении;</w:t>
            </w:r>
            <w:r w:rsidRPr="00114726">
              <w:rPr>
                <w:sz w:val="19"/>
                <w:szCs w:val="19"/>
              </w:rPr>
              <w:br/>
              <w:t xml:space="preserve"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</w:t>
            </w:r>
            <w:r w:rsidRPr="00114726">
              <w:rPr>
                <w:sz w:val="19"/>
                <w:szCs w:val="19"/>
              </w:rPr>
              <w:lastRenderedPageBreak/>
              <w:t>охотничьего билета, документов на оружие и разрешения на право охоты);</w:t>
            </w:r>
            <w:r w:rsidRPr="00114726">
              <w:rPr>
                <w:sz w:val="19"/>
                <w:szCs w:val="19"/>
              </w:rPr>
              <w:br/>
              <w:t>- запрещенных орудий лова рыбных запасов и дичи;</w:t>
            </w:r>
            <w:r w:rsidRPr="00114726">
              <w:rPr>
                <w:sz w:val="19"/>
                <w:szCs w:val="19"/>
              </w:rPr>
              <w:br/>
              <w:t>- иных запрещенных в гражданском обороте веществ и предметов;</w:t>
            </w:r>
            <w:proofErr w:type="gramEnd"/>
          </w:p>
          <w:p w:rsidR="00114726" w:rsidRPr="00114726" w:rsidRDefault="00114726" w:rsidP="00AA119C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-обнаружение сотрудника </w:t>
            </w:r>
            <w:r w:rsidR="00AA119C">
              <w:rPr>
                <w:sz w:val="19"/>
                <w:szCs w:val="19"/>
              </w:rPr>
              <w:t>ПОКУПАТЕЛЯ</w:t>
            </w:r>
            <w:r w:rsidRPr="00114726">
              <w:rPr>
                <w:sz w:val="19"/>
                <w:szCs w:val="19"/>
              </w:rPr>
              <w:t xml:space="preserve">  в состоянии алкогольного, наркотического или токсического опьянения в период </w:t>
            </w:r>
            <w:r w:rsidR="00AA119C">
              <w:rPr>
                <w:sz w:val="19"/>
                <w:szCs w:val="19"/>
              </w:rPr>
              <w:t>приемки товара</w:t>
            </w:r>
            <w:r w:rsidRPr="00114726">
              <w:rPr>
                <w:sz w:val="19"/>
                <w:szCs w:val="19"/>
              </w:rPr>
              <w:t xml:space="preserve"> по ДОГОВОРУ, в пути следования к месту </w:t>
            </w:r>
            <w:r w:rsidR="00AA119C">
              <w:rPr>
                <w:sz w:val="19"/>
                <w:szCs w:val="19"/>
              </w:rPr>
              <w:t>приемки товара</w:t>
            </w:r>
            <w:r w:rsidR="00AA119C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и обратно, в период прохождения </w:t>
            </w:r>
            <w:proofErr w:type="spellStart"/>
            <w:r w:rsidRPr="00114726">
              <w:rPr>
                <w:sz w:val="19"/>
                <w:szCs w:val="19"/>
              </w:rPr>
              <w:t>предвахтового</w:t>
            </w:r>
            <w:proofErr w:type="spellEnd"/>
            <w:r w:rsidRPr="00114726">
              <w:rPr>
                <w:sz w:val="19"/>
                <w:szCs w:val="19"/>
              </w:rPr>
              <w:t>/</w:t>
            </w:r>
            <w:proofErr w:type="spellStart"/>
            <w:r w:rsidRPr="00114726">
              <w:rPr>
                <w:sz w:val="19"/>
                <w:szCs w:val="19"/>
              </w:rPr>
              <w:t>предрейсового</w:t>
            </w:r>
            <w:proofErr w:type="spellEnd"/>
            <w:r w:rsidRPr="00114726">
              <w:rPr>
                <w:sz w:val="19"/>
                <w:szCs w:val="19"/>
              </w:rPr>
              <w:t xml:space="preserve"> осмотра в пункте сбора.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lastRenderedPageBreak/>
              <w:t>1 000 000 + возмещение транспортных затрат по удалению работника.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48657A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За любое виновное действие </w:t>
            </w:r>
            <w:r w:rsidR="0048657A">
              <w:rPr>
                <w:sz w:val="19"/>
                <w:szCs w:val="19"/>
              </w:rPr>
              <w:t>ПОКУПАТЕЛЯ</w:t>
            </w:r>
            <w:r w:rsidRPr="00114726">
              <w:rPr>
                <w:sz w:val="19"/>
                <w:szCs w:val="19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 w:rsidR="0048657A">
              <w:rPr>
                <w:sz w:val="19"/>
                <w:szCs w:val="19"/>
              </w:rPr>
              <w:t>ПРОДАВЦА</w:t>
            </w:r>
            <w:r w:rsidR="0048657A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(за каждый факт/за каждого работника).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500 000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3B79F1" w:rsidRDefault="00114726" w:rsidP="00542360">
            <w:pPr>
              <w:rPr>
                <w:sz w:val="19"/>
                <w:szCs w:val="19"/>
              </w:rPr>
            </w:pPr>
            <w:r w:rsidRPr="003B79F1">
              <w:rPr>
                <w:iCs/>
                <w:sz w:val="19"/>
                <w:szCs w:val="19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3B79F1">
              <w:rPr>
                <w:sz w:val="19"/>
                <w:szCs w:val="19"/>
              </w:rPr>
              <w:t>100 000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48657A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Допу</w:t>
            </w:r>
            <w:proofErr w:type="gramStart"/>
            <w:r w:rsidRPr="00114726">
              <w:rPr>
                <w:sz w:val="19"/>
                <w:szCs w:val="19"/>
              </w:rPr>
              <w:t xml:space="preserve">ск к </w:t>
            </w:r>
            <w:r w:rsidR="0048657A">
              <w:rPr>
                <w:sz w:val="19"/>
                <w:szCs w:val="19"/>
              </w:rPr>
              <w:t>пр</w:t>
            </w:r>
            <w:proofErr w:type="gramEnd"/>
            <w:r w:rsidR="0048657A">
              <w:rPr>
                <w:sz w:val="19"/>
                <w:szCs w:val="19"/>
              </w:rPr>
              <w:t>иемке товара</w:t>
            </w:r>
            <w:r w:rsidR="0048657A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 w:rsidR="0048657A">
              <w:rPr>
                <w:sz w:val="19"/>
                <w:szCs w:val="19"/>
              </w:rPr>
              <w:t>приемке товара</w:t>
            </w:r>
            <w:r w:rsidRPr="00114726">
              <w:rPr>
                <w:caps/>
                <w:sz w:val="19"/>
                <w:szCs w:val="19"/>
              </w:rPr>
              <w:t xml:space="preserve"> (</w:t>
            </w:r>
            <w:r w:rsidRPr="00114726">
              <w:rPr>
                <w:sz w:val="19"/>
                <w:szCs w:val="19"/>
              </w:rPr>
              <w:t>за каждый факт</w:t>
            </w:r>
            <w:r w:rsidRPr="00114726">
              <w:rPr>
                <w:caps/>
                <w:sz w:val="19"/>
                <w:szCs w:val="19"/>
              </w:rPr>
              <w:t>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100 000 + транспортные расходы по удалению отстраненного работника.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</w:t>
            </w:r>
            <w:r w:rsidR="0048657A">
              <w:rPr>
                <w:iCs/>
                <w:sz w:val="19"/>
                <w:szCs w:val="19"/>
              </w:rPr>
              <w:t>лов о проверке знаний) в течение</w:t>
            </w:r>
            <w:r w:rsidRPr="00114726">
              <w:rPr>
                <w:iCs/>
                <w:sz w:val="19"/>
                <w:szCs w:val="19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48657A" w:rsidRDefault="00114726" w:rsidP="0048657A">
            <w:pPr>
              <w:rPr>
                <w:sz w:val="19"/>
                <w:szCs w:val="19"/>
              </w:rPr>
            </w:pPr>
            <w:r w:rsidRPr="0048657A">
              <w:rPr>
                <w:sz w:val="19"/>
                <w:szCs w:val="19"/>
              </w:rPr>
              <w:t xml:space="preserve">Самовольное возобновление </w:t>
            </w:r>
            <w:r w:rsidR="0048657A">
              <w:rPr>
                <w:sz w:val="19"/>
                <w:szCs w:val="19"/>
              </w:rPr>
              <w:t>приемки товара</w:t>
            </w:r>
            <w:r w:rsidRPr="0048657A">
              <w:rPr>
                <w:sz w:val="19"/>
                <w:szCs w:val="19"/>
              </w:rPr>
              <w:t>, выполнение котор</w:t>
            </w:r>
            <w:r w:rsidR="0048657A">
              <w:rPr>
                <w:sz w:val="19"/>
                <w:szCs w:val="19"/>
              </w:rPr>
              <w:t>ой</w:t>
            </w:r>
            <w:r w:rsidRPr="0048657A">
              <w:rPr>
                <w:sz w:val="19"/>
                <w:szCs w:val="19"/>
              </w:rPr>
              <w:t xml:space="preserve"> было приостановлено представителем  </w:t>
            </w:r>
            <w:r w:rsidR="0048657A">
              <w:rPr>
                <w:sz w:val="19"/>
                <w:szCs w:val="19"/>
              </w:rPr>
              <w:t>ПРОДАВЦА.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48657A">
              <w:rPr>
                <w:sz w:val="19"/>
                <w:szCs w:val="19"/>
              </w:rPr>
              <w:t>500 000</w:t>
            </w:r>
          </w:p>
        </w:tc>
      </w:tr>
      <w:tr w:rsidR="00114726" w:rsidRPr="00FC3589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FC3589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3B79F1" w:rsidRDefault="0048657A" w:rsidP="00542360">
            <w:pPr>
              <w:rPr>
                <w:sz w:val="19"/>
                <w:szCs w:val="19"/>
              </w:rPr>
            </w:pPr>
            <w:r w:rsidRPr="003B79F1">
              <w:rPr>
                <w:sz w:val="19"/>
                <w:szCs w:val="19"/>
              </w:rPr>
              <w:t xml:space="preserve">Приемка товара </w:t>
            </w:r>
            <w:r w:rsidR="00114726" w:rsidRPr="003B79F1">
              <w:rPr>
                <w:sz w:val="19"/>
                <w:szCs w:val="19"/>
              </w:rPr>
              <w:t xml:space="preserve">по ДОГОВОРУ работниками </w:t>
            </w:r>
            <w:r w:rsidRPr="003B79F1">
              <w:rPr>
                <w:sz w:val="19"/>
                <w:szCs w:val="19"/>
              </w:rPr>
              <w:t xml:space="preserve">ПОКУПАТЕЛЯ </w:t>
            </w:r>
            <w:r w:rsidR="00114726" w:rsidRPr="003B79F1">
              <w:rPr>
                <w:sz w:val="19"/>
                <w:szCs w:val="19"/>
              </w:rPr>
              <w:t>со следующими нарушениями: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отсутствие на месте производства РАБОТ наряда-допуска или его неправильное оформление при проведении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="003B79F1" w:rsidRPr="003B79F1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 xml:space="preserve">(оказание услуг) повышенной опасности (за исключением случаев, когда наряд-допуск не требуется для указанного вида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="003B79F1" w:rsidRPr="003B79F1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>/услуг);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отсутствие на месте </w:t>
            </w:r>
            <w:r w:rsidR="0048657A" w:rsidRPr="003B79F1">
              <w:rPr>
                <w:rFonts w:ascii="Times New Roman" w:hAnsi="Times New Roman"/>
                <w:sz w:val="19"/>
                <w:szCs w:val="19"/>
              </w:rPr>
              <w:t xml:space="preserve">приемки товара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 w:rsidR="0048657A" w:rsidRPr="003B79F1">
              <w:rPr>
                <w:rFonts w:ascii="Times New Roman" w:hAnsi="Times New Roman"/>
                <w:sz w:val="19"/>
                <w:szCs w:val="19"/>
              </w:rPr>
              <w:t>приемке товара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выполнение </w:t>
            </w:r>
            <w:r w:rsidR="003720A9" w:rsidRPr="003B79F1">
              <w:rPr>
                <w:rFonts w:ascii="Times New Roman" w:hAnsi="Times New Roman"/>
                <w:sz w:val="19"/>
                <w:szCs w:val="19"/>
              </w:rPr>
              <w:t>приемки товара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 xml:space="preserve"> работниками, не имеющими соответствующего допуска к указанным </w:t>
            </w:r>
            <w:r w:rsidR="003720A9" w:rsidRPr="003B79F1">
              <w:rPr>
                <w:rFonts w:ascii="Times New Roman" w:hAnsi="Times New Roman"/>
                <w:sz w:val="19"/>
                <w:szCs w:val="19"/>
              </w:rPr>
              <w:t>работам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>, неаттестованными или не прошедшими проверку знаний и/или инструктаж;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отсутствие на месте </w:t>
            </w:r>
            <w:r w:rsidR="007E03B6" w:rsidRPr="003B79F1">
              <w:rPr>
                <w:rFonts w:ascii="Times New Roman" w:hAnsi="Times New Roman"/>
                <w:sz w:val="19"/>
                <w:szCs w:val="19"/>
              </w:rPr>
              <w:t xml:space="preserve">приемки товара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повышенной опасности, работника ответственного за </w:t>
            </w:r>
            <w:r w:rsidR="00FC3589" w:rsidRPr="003B79F1">
              <w:rPr>
                <w:rFonts w:ascii="Times New Roman" w:hAnsi="Times New Roman"/>
                <w:sz w:val="19"/>
                <w:szCs w:val="19"/>
              </w:rPr>
              <w:t>выполнение РАБОТ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 xml:space="preserve">, если возможность временного отсутствия не оговорена в правилах проведения </w:t>
            </w:r>
            <w:r w:rsidR="00FC3589" w:rsidRPr="003B79F1">
              <w:rPr>
                <w:rFonts w:ascii="Times New Roman" w:hAnsi="Times New Roman"/>
                <w:sz w:val="19"/>
                <w:szCs w:val="19"/>
              </w:rPr>
              <w:t>приемки товара;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отсутствие у </w:t>
            </w:r>
            <w:r w:rsidR="00FC3589" w:rsidRPr="003B79F1">
              <w:rPr>
                <w:rFonts w:ascii="Times New Roman" w:hAnsi="Times New Roman"/>
                <w:sz w:val="19"/>
                <w:szCs w:val="19"/>
              </w:rPr>
              <w:t xml:space="preserve">ПОКУПАТЕЛЯ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по ДОГОВОРУ либо неприменение ими специальной одежды, специальной обуви и других </w:t>
            </w:r>
            <w:proofErr w:type="gramStart"/>
            <w:r w:rsidRPr="003B79F1">
              <w:rPr>
                <w:rFonts w:ascii="Times New Roman" w:hAnsi="Times New Roman"/>
                <w:sz w:val="19"/>
                <w:szCs w:val="19"/>
              </w:rPr>
              <w:t>СИЗ</w:t>
            </w:r>
            <w:proofErr w:type="gramEnd"/>
            <w:r w:rsidRPr="003B79F1">
              <w:rPr>
                <w:rFonts w:ascii="Times New Roman" w:hAnsi="Times New Roman"/>
                <w:sz w:val="19"/>
                <w:szCs w:val="19"/>
              </w:rPr>
              <w:t xml:space="preserve">, необходимых при проведении конкретного вида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использование </w:t>
            </w:r>
            <w:r w:rsidR="00FC3589" w:rsidRPr="003B79F1">
              <w:rPr>
                <w:rFonts w:ascii="Times New Roman" w:hAnsi="Times New Roman"/>
                <w:sz w:val="19"/>
                <w:szCs w:val="19"/>
              </w:rPr>
              <w:t xml:space="preserve">ПОКУПАТЕЛЕМ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="003B79F1" w:rsidRPr="003B79F1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 xml:space="preserve">/услуг, если не выполнены все условия возобновления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="003B79F1" w:rsidRPr="003B79F1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3B79F1">
              <w:rPr>
                <w:rFonts w:ascii="Times New Roman" w:hAnsi="Times New Roman"/>
                <w:sz w:val="19"/>
                <w:szCs w:val="19"/>
              </w:rPr>
              <w:t>/услуг;</w:t>
            </w:r>
          </w:p>
          <w:p w:rsidR="00114726" w:rsidRPr="003B79F1" w:rsidRDefault="00114726" w:rsidP="00542360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3B79F1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FC3589" w:rsidRDefault="00114726" w:rsidP="00542360">
            <w:pPr>
              <w:jc w:val="center"/>
              <w:rPr>
                <w:sz w:val="19"/>
                <w:szCs w:val="19"/>
              </w:rPr>
            </w:pPr>
            <w:r w:rsidRPr="003B79F1">
              <w:rPr>
                <w:sz w:val="19"/>
                <w:szCs w:val="19"/>
              </w:rPr>
              <w:t>30 000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F96855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</w:t>
            </w:r>
            <w:r w:rsidR="00F96855" w:rsidRPr="00FC3589">
              <w:rPr>
                <w:sz w:val="19"/>
                <w:szCs w:val="19"/>
              </w:rPr>
              <w:t>ПОКУПАТЕЛЯ</w:t>
            </w:r>
            <w:r w:rsidR="00F96855">
              <w:rPr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color w:val="365F91" w:themeColor="accent1" w:themeShade="BF"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10 000</w:t>
            </w:r>
          </w:p>
        </w:tc>
      </w:tr>
      <w:tr w:rsidR="00114726" w:rsidRPr="00F96855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F96855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F96855" w:rsidRDefault="00114726" w:rsidP="00542360">
            <w:pPr>
              <w:pStyle w:val="a3"/>
              <w:ind w:left="0"/>
              <w:rPr>
                <w:rFonts w:ascii="Times New Roman" w:hAnsi="Times New Roman"/>
                <w:sz w:val="19"/>
                <w:szCs w:val="19"/>
              </w:rPr>
            </w:pPr>
            <w:r w:rsidRPr="00F96855">
              <w:rPr>
                <w:rFonts w:ascii="Times New Roman" w:hAnsi="Times New Roman"/>
                <w:sz w:val="19"/>
                <w:szCs w:val="19"/>
              </w:rPr>
              <w:t xml:space="preserve">Нарушение </w:t>
            </w:r>
            <w:r w:rsidR="00F96855" w:rsidRPr="00F96855">
              <w:rPr>
                <w:rFonts w:ascii="Times New Roman" w:hAnsi="Times New Roman"/>
                <w:sz w:val="19"/>
                <w:szCs w:val="19"/>
              </w:rPr>
              <w:t xml:space="preserve">ПОКУПАТЕЛЕМ </w:t>
            </w:r>
            <w:r w:rsidRPr="00F96855">
              <w:rPr>
                <w:rFonts w:ascii="Times New Roman" w:hAnsi="Times New Roman"/>
                <w:sz w:val="19"/>
                <w:szCs w:val="19"/>
              </w:rPr>
              <w:t xml:space="preserve">требований/положений локальных </w:t>
            </w:r>
            <w:r w:rsidRPr="00F96855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нормативных актов </w:t>
            </w:r>
            <w:r w:rsidR="00F96855" w:rsidRPr="00F96855">
              <w:rPr>
                <w:rFonts w:ascii="Times New Roman" w:hAnsi="Times New Roman"/>
                <w:sz w:val="19"/>
                <w:szCs w:val="19"/>
              </w:rPr>
              <w:t>ПРОДАВЦА</w:t>
            </w:r>
            <w:r w:rsidRPr="00F96855">
              <w:rPr>
                <w:rFonts w:ascii="Times New Roman" w:hAnsi="Times New Roman"/>
                <w:sz w:val="19"/>
                <w:szCs w:val="19"/>
              </w:rPr>
              <w:t xml:space="preserve">, и/или нарушений требований </w:t>
            </w:r>
            <w:r w:rsidR="00F96855" w:rsidRPr="00F96855">
              <w:rPr>
                <w:rFonts w:ascii="Times New Roman" w:hAnsi="Times New Roman"/>
                <w:sz w:val="19"/>
                <w:szCs w:val="19"/>
              </w:rPr>
              <w:t>ПРОДАВЦА</w:t>
            </w:r>
            <w:r w:rsidRPr="00F96855">
              <w:rPr>
                <w:rFonts w:ascii="Times New Roman" w:hAnsi="Times New Roman"/>
                <w:sz w:val="19"/>
                <w:szCs w:val="19"/>
              </w:rPr>
              <w:t xml:space="preserve"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96855">
              <w:rPr>
                <w:rFonts w:ascii="Times New Roman" w:hAnsi="Times New Roman"/>
                <w:sz w:val="19"/>
                <w:szCs w:val="19"/>
              </w:rPr>
              <w:t>среды</w:t>
            </w:r>
            <w:proofErr w:type="gramEnd"/>
            <w:r w:rsidRPr="00F96855">
              <w:rPr>
                <w:rFonts w:ascii="Times New Roman" w:hAnsi="Times New Roman"/>
                <w:sz w:val="19"/>
                <w:szCs w:val="19"/>
              </w:rPr>
              <w:t xml:space="preserve"> приведшие к повреждению жизни и здоровью человека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F96855" w:rsidRDefault="00114726" w:rsidP="00542360">
            <w:pPr>
              <w:jc w:val="center"/>
              <w:rPr>
                <w:sz w:val="19"/>
                <w:szCs w:val="19"/>
              </w:rPr>
            </w:pPr>
            <w:r w:rsidRPr="00F96855">
              <w:rPr>
                <w:sz w:val="19"/>
                <w:szCs w:val="19"/>
              </w:rPr>
              <w:lastRenderedPageBreak/>
              <w:t>800 000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Эксплуатация </w:t>
            </w:r>
            <w:proofErr w:type="spellStart"/>
            <w:r w:rsidRPr="00114726">
              <w:rPr>
                <w:iCs/>
                <w:sz w:val="19"/>
                <w:szCs w:val="19"/>
              </w:rPr>
              <w:t>газорезательного</w:t>
            </w:r>
            <w:proofErr w:type="spellEnd"/>
            <w:r w:rsidRPr="00114726">
              <w:rPr>
                <w:iCs/>
                <w:sz w:val="19"/>
                <w:szCs w:val="19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114726">
              <w:rPr>
                <w:iCs/>
                <w:sz w:val="19"/>
                <w:szCs w:val="19"/>
              </w:rPr>
              <w:t>газопроводящих</w:t>
            </w:r>
            <w:proofErr w:type="spellEnd"/>
            <w:r w:rsidRPr="00114726">
              <w:rPr>
                <w:iCs/>
                <w:sz w:val="19"/>
                <w:szCs w:val="19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50 000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114726">
              <w:rPr>
                <w:iCs/>
                <w:sz w:val="19"/>
                <w:szCs w:val="19"/>
              </w:rPr>
              <w:t>ППРк</w:t>
            </w:r>
            <w:proofErr w:type="spellEnd"/>
            <w:r w:rsidRPr="00114726">
              <w:rPr>
                <w:iCs/>
                <w:sz w:val="19"/>
                <w:szCs w:val="19"/>
              </w:rPr>
              <w:t xml:space="preserve"> и т.п.).</w:t>
            </w:r>
          </w:p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Нарушения </w:t>
            </w:r>
            <w:r w:rsidR="003B79F1">
              <w:rPr>
                <w:iCs/>
                <w:sz w:val="19"/>
                <w:szCs w:val="19"/>
              </w:rPr>
              <w:t xml:space="preserve">норм, правил, </w:t>
            </w:r>
            <w:r w:rsidRPr="00114726">
              <w:rPr>
                <w:iCs/>
                <w:sz w:val="19"/>
                <w:szCs w:val="19"/>
              </w:rPr>
              <w:t xml:space="preserve">требований погрузочно-разгрузочных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Pr="00114726">
              <w:rPr>
                <w:iCs/>
                <w:sz w:val="19"/>
                <w:szCs w:val="19"/>
              </w:rPr>
              <w:t>.</w:t>
            </w:r>
          </w:p>
          <w:p w:rsidR="00114726" w:rsidRPr="00114726" w:rsidRDefault="00114726" w:rsidP="003B79F1">
            <w:pPr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Эксплуатация грузозахватных приспособлений, не соответствующих требованиям нормативно-технических документов, а так же утвержденным технологическим картам кранами.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50 000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3B79F1">
            <w:pPr>
              <w:rPr>
                <w:iCs/>
                <w:sz w:val="19"/>
                <w:szCs w:val="19"/>
              </w:rPr>
            </w:pPr>
            <w:bookmarkStart w:id="19" w:name="_Toc428372100"/>
            <w:bookmarkStart w:id="20" w:name="_Toc430883511"/>
            <w:bookmarkStart w:id="21" w:name="_Toc473127852"/>
            <w:r w:rsidRPr="00114726">
              <w:rPr>
                <w:iCs/>
                <w:sz w:val="19"/>
                <w:szCs w:val="19"/>
              </w:rPr>
              <w:t xml:space="preserve">Нарушение требований нормативно-технических документов при производстве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Pr="00114726">
              <w:rPr>
                <w:iCs/>
                <w:sz w:val="19"/>
                <w:szCs w:val="19"/>
              </w:rPr>
              <w:t xml:space="preserve">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</w:t>
            </w:r>
            <w:r w:rsidR="003B79F1">
              <w:rPr>
                <w:iCs/>
                <w:sz w:val="19"/>
                <w:szCs w:val="19"/>
              </w:rPr>
              <w:t xml:space="preserve">работ </w:t>
            </w:r>
            <w:r w:rsidRPr="00114726">
              <w:rPr>
                <w:iCs/>
                <w:sz w:val="19"/>
                <w:szCs w:val="19"/>
              </w:rPr>
              <w:t>на высоте).</w:t>
            </w:r>
            <w:bookmarkEnd w:id="19"/>
            <w:bookmarkEnd w:id="20"/>
            <w:bookmarkEnd w:id="21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20 000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3B79F1">
            <w:pPr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Невыполнение требований нарядов-допусков на производство </w:t>
            </w:r>
            <w:r w:rsidR="003B79F1">
              <w:rPr>
                <w:iCs/>
                <w:sz w:val="19"/>
                <w:szCs w:val="19"/>
              </w:rPr>
              <w:br/>
              <w:t>работ</w:t>
            </w:r>
            <w:r w:rsidR="003B79F1" w:rsidRPr="00114726">
              <w:rPr>
                <w:iCs/>
                <w:sz w:val="19"/>
                <w:szCs w:val="19"/>
              </w:rPr>
              <w:t xml:space="preserve"> </w:t>
            </w:r>
            <w:r w:rsidRPr="00114726">
              <w:rPr>
                <w:iCs/>
                <w:sz w:val="19"/>
                <w:szCs w:val="19"/>
              </w:rPr>
              <w:t xml:space="preserve">повышенной опасности, в том числе огневых и газоопасных </w:t>
            </w:r>
            <w:r w:rsidR="003B79F1">
              <w:rPr>
                <w:iCs/>
                <w:sz w:val="19"/>
                <w:szCs w:val="19"/>
              </w:rPr>
              <w:t>работ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30 000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22" w:name="_Toc428372101"/>
            <w:bookmarkStart w:id="23" w:name="_Toc430883512"/>
            <w:bookmarkStart w:id="24" w:name="_Toc473127853"/>
            <w:r w:rsidRPr="00114726">
              <w:rPr>
                <w:iCs/>
                <w:sz w:val="19"/>
                <w:szCs w:val="19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22"/>
            <w:bookmarkEnd w:id="23"/>
            <w:bookmarkEnd w:id="24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25" w:name="_Toc428372102"/>
            <w:bookmarkStart w:id="26" w:name="_Toc430883513"/>
            <w:bookmarkStart w:id="27" w:name="_Toc473127854"/>
            <w:r w:rsidRPr="00114726">
              <w:rPr>
                <w:iCs/>
                <w:sz w:val="19"/>
                <w:szCs w:val="19"/>
              </w:rPr>
              <w:t xml:space="preserve">Отсутствие представителей </w:t>
            </w:r>
            <w:r w:rsidR="004F75F8" w:rsidRPr="00FC3589">
              <w:rPr>
                <w:sz w:val="19"/>
                <w:szCs w:val="19"/>
              </w:rPr>
              <w:t>ПОКУПАТЕЛЯ</w:t>
            </w:r>
            <w:r w:rsidR="004F75F8" w:rsidRPr="00114726">
              <w:rPr>
                <w:iCs/>
                <w:sz w:val="19"/>
                <w:szCs w:val="19"/>
              </w:rPr>
              <w:t xml:space="preserve"> </w:t>
            </w:r>
            <w:r w:rsidRPr="00114726">
              <w:rPr>
                <w:iCs/>
                <w:sz w:val="19"/>
                <w:szCs w:val="19"/>
              </w:rPr>
              <w:t xml:space="preserve">на проводимых Обществом совещаниях по промышленной безопасности и охране труда без уважительной причины при условии, что </w:t>
            </w:r>
            <w:r w:rsidR="004F75F8">
              <w:rPr>
                <w:sz w:val="19"/>
                <w:szCs w:val="19"/>
              </w:rPr>
              <w:t xml:space="preserve">ПОКУПАТЕЛЬ </w:t>
            </w:r>
            <w:r w:rsidRPr="00114726">
              <w:rPr>
                <w:iCs/>
                <w:sz w:val="19"/>
                <w:szCs w:val="19"/>
              </w:rPr>
              <w:t>был проинформирован Обществом об участии в совещании.</w:t>
            </w:r>
            <w:bookmarkEnd w:id="25"/>
            <w:bookmarkEnd w:id="26"/>
            <w:bookmarkEnd w:id="27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30 000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28" w:name="_Toc428372105"/>
            <w:bookmarkStart w:id="29" w:name="_Toc430883516"/>
            <w:bookmarkStart w:id="30" w:name="_Toc473127857"/>
            <w:r w:rsidRPr="00114726">
              <w:rPr>
                <w:iCs/>
                <w:sz w:val="19"/>
                <w:szCs w:val="19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28"/>
            <w:bookmarkEnd w:id="29"/>
            <w:bookmarkEnd w:id="30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Нарушение </w:t>
            </w:r>
            <w:r w:rsidR="00AB2637">
              <w:rPr>
                <w:sz w:val="19"/>
                <w:szCs w:val="19"/>
              </w:rPr>
              <w:t xml:space="preserve">ПОКУПАТЕЛЕМ </w:t>
            </w:r>
            <w:r w:rsidRPr="00114726">
              <w:rPr>
                <w:sz w:val="19"/>
                <w:szCs w:val="19"/>
              </w:rPr>
              <w:t xml:space="preserve">требований/положений локальных нормативных актов </w:t>
            </w:r>
            <w:r w:rsidR="00AB2637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 xml:space="preserve">, и/или нарушений требований </w:t>
            </w:r>
            <w:r w:rsidR="00AB2637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1 500 000</w:t>
            </w:r>
          </w:p>
        </w:tc>
      </w:tr>
      <w:tr w:rsidR="00114726" w:rsidRPr="0078057B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100 000</w:t>
            </w:r>
          </w:p>
        </w:tc>
      </w:tr>
      <w:tr w:rsidR="00114726" w:rsidRPr="005C778E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AB2637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Порывы трубопроводов и повреждения оборудования, сооружений, технических устройств на объектах </w:t>
            </w:r>
            <w:r w:rsidR="00AB2637">
              <w:rPr>
                <w:sz w:val="19"/>
                <w:szCs w:val="19"/>
              </w:rPr>
              <w:t>ПРОДАВЦА</w:t>
            </w:r>
            <w:r w:rsidR="00AB2637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(за каждый факт) (кроме подземных коммуникаций, не указанных на предоставленной </w:t>
            </w:r>
            <w:r w:rsidR="00AB2637">
              <w:rPr>
                <w:sz w:val="19"/>
                <w:szCs w:val="19"/>
              </w:rPr>
              <w:t xml:space="preserve">ПРОДАВЦОМ </w:t>
            </w:r>
            <w:r w:rsidRPr="00114726">
              <w:rPr>
                <w:sz w:val="19"/>
                <w:szCs w:val="19"/>
              </w:rPr>
              <w:t>схеме).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rFonts w:eastAsia="MS Mincho"/>
                <w:sz w:val="19"/>
                <w:szCs w:val="19"/>
              </w:rPr>
              <w:t xml:space="preserve">1 500 000 </w:t>
            </w:r>
            <w:r w:rsidRPr="00114726">
              <w:rPr>
                <w:sz w:val="19"/>
                <w:szCs w:val="19"/>
              </w:rPr>
              <w:t>+ возмещение  ущерба</w:t>
            </w:r>
          </w:p>
        </w:tc>
      </w:tr>
      <w:tr w:rsidR="00114726" w:rsidRPr="005C778E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 w:rsidR="00AB2637">
              <w:rPr>
                <w:sz w:val="19"/>
                <w:szCs w:val="19"/>
              </w:rPr>
              <w:t>ПРОДАВЦА</w:t>
            </w:r>
            <w:r w:rsidR="00AB2637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(за каждый факт).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rFonts w:eastAsia="MS Mincho"/>
                <w:sz w:val="19"/>
                <w:szCs w:val="19"/>
              </w:rPr>
              <w:t>1 500 000</w:t>
            </w:r>
            <w:r w:rsidRPr="00114726">
              <w:rPr>
                <w:sz w:val="19"/>
                <w:szCs w:val="19"/>
              </w:rPr>
              <w:t>+ возмещение  ущерба</w:t>
            </w:r>
          </w:p>
        </w:tc>
      </w:tr>
      <w:tr w:rsidR="00114726" w:rsidRPr="005C778E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3B79F1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114726">
              <w:rPr>
                <w:sz w:val="19"/>
                <w:szCs w:val="19"/>
              </w:rPr>
              <w:t>оборудования</w:t>
            </w:r>
            <w:proofErr w:type="gramEnd"/>
            <w:r w:rsidRPr="00114726">
              <w:rPr>
                <w:sz w:val="19"/>
                <w:szCs w:val="19"/>
              </w:rPr>
              <w:t xml:space="preserve"> расположенных на территории </w:t>
            </w:r>
            <w:r w:rsidR="00AB2637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 xml:space="preserve">,  не приведшие к отключению </w:t>
            </w:r>
            <w:proofErr w:type="spellStart"/>
            <w:r w:rsidRPr="00114726">
              <w:rPr>
                <w:sz w:val="19"/>
                <w:szCs w:val="19"/>
              </w:rPr>
              <w:t>энергопотребителей</w:t>
            </w:r>
            <w:proofErr w:type="spellEnd"/>
            <w:r w:rsidRPr="00114726">
              <w:rPr>
                <w:sz w:val="19"/>
                <w:szCs w:val="19"/>
              </w:rPr>
              <w:t xml:space="preserve">, повреждению электрооборудования, произошедшие по </w:t>
            </w:r>
            <w:r w:rsidR="003B79F1">
              <w:rPr>
                <w:sz w:val="19"/>
                <w:szCs w:val="19"/>
              </w:rPr>
              <w:t xml:space="preserve">обстоятельствам, за которые отвечает </w:t>
            </w:r>
            <w:r w:rsidRPr="00114726">
              <w:rPr>
                <w:sz w:val="19"/>
                <w:szCs w:val="19"/>
              </w:rPr>
              <w:t xml:space="preserve"> </w:t>
            </w:r>
            <w:r w:rsidR="003B79F1">
              <w:rPr>
                <w:sz w:val="19"/>
                <w:szCs w:val="19"/>
              </w:rPr>
              <w:t>ПОКУПАТЕЛЬ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after="120"/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350 000</w:t>
            </w:r>
          </w:p>
        </w:tc>
      </w:tr>
      <w:tr w:rsidR="00114726" w:rsidRPr="00AB2637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AB2637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AB2637" w:rsidRDefault="00114726" w:rsidP="00542360">
            <w:pPr>
              <w:pStyle w:val="a3"/>
              <w:ind w:left="0"/>
              <w:rPr>
                <w:rFonts w:ascii="Times New Roman" w:hAnsi="Times New Roman"/>
                <w:sz w:val="19"/>
                <w:szCs w:val="19"/>
              </w:rPr>
            </w:pPr>
            <w:r w:rsidRPr="00AB2637">
              <w:rPr>
                <w:rFonts w:ascii="Times New Roman" w:hAnsi="Times New Roman"/>
                <w:sz w:val="19"/>
                <w:szCs w:val="19"/>
              </w:rPr>
              <w:t>Инцидент/авария/замыкание линий электропередач и других производственных конструкций энергетического оборудования</w:t>
            </w:r>
            <w:r w:rsidR="003A5057">
              <w:rPr>
                <w:rFonts w:ascii="Times New Roman" w:hAnsi="Times New Roman"/>
                <w:sz w:val="19"/>
                <w:szCs w:val="19"/>
              </w:rPr>
              <w:t>,</w:t>
            </w:r>
            <w:r w:rsidRPr="00AB2637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B2637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расположенных на территории </w:t>
            </w:r>
            <w:r w:rsidR="00AB2637" w:rsidRPr="00AB2637">
              <w:rPr>
                <w:rFonts w:ascii="Times New Roman" w:hAnsi="Times New Roman"/>
                <w:sz w:val="19"/>
                <w:szCs w:val="19"/>
              </w:rPr>
              <w:t>ПРОДАВЦА</w:t>
            </w:r>
            <w:r w:rsidRPr="00AB2637">
              <w:rPr>
                <w:rFonts w:ascii="Times New Roman" w:hAnsi="Times New Roman"/>
                <w:sz w:val="19"/>
                <w:szCs w:val="19"/>
              </w:rPr>
              <w:t xml:space="preserve">,  приведшие к отключению </w:t>
            </w:r>
            <w:proofErr w:type="spellStart"/>
            <w:r w:rsidRPr="00AB2637">
              <w:rPr>
                <w:rFonts w:ascii="Times New Roman" w:hAnsi="Times New Roman"/>
                <w:sz w:val="19"/>
                <w:szCs w:val="19"/>
              </w:rPr>
              <w:t>энергопотребителей</w:t>
            </w:r>
            <w:proofErr w:type="spellEnd"/>
            <w:r w:rsidRPr="00AB2637">
              <w:rPr>
                <w:rFonts w:ascii="Times New Roman" w:hAnsi="Times New Roman"/>
                <w:sz w:val="19"/>
                <w:szCs w:val="19"/>
              </w:rPr>
              <w:t xml:space="preserve">, повреждению электрооборудования, произошедшие по вине </w:t>
            </w:r>
            <w:r w:rsidR="003A5057" w:rsidRPr="00FC3589">
              <w:rPr>
                <w:rFonts w:ascii="Times New Roman" w:hAnsi="Times New Roman"/>
                <w:sz w:val="19"/>
                <w:szCs w:val="19"/>
              </w:rPr>
              <w:t>ПОКУПАТЕЛЯ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AB2637" w:rsidRDefault="00114726" w:rsidP="00542360">
            <w:pPr>
              <w:spacing w:after="120"/>
              <w:jc w:val="center"/>
              <w:rPr>
                <w:sz w:val="19"/>
                <w:szCs w:val="19"/>
              </w:rPr>
            </w:pPr>
            <w:r w:rsidRPr="00AB2637">
              <w:rPr>
                <w:sz w:val="19"/>
                <w:szCs w:val="19"/>
              </w:rPr>
              <w:lastRenderedPageBreak/>
              <w:t>1 500 000</w:t>
            </w:r>
          </w:p>
        </w:tc>
      </w:tr>
      <w:tr w:rsidR="00114726" w:rsidRPr="005C778E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3A5057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Выполнение РАБОТ/оказание услуг  вблизи линий электропередач без оформления наряда – допуска, и/или без присутствия представителя </w:t>
            </w:r>
            <w:r w:rsidR="003A5057" w:rsidRPr="00FC3589">
              <w:rPr>
                <w:sz w:val="19"/>
                <w:szCs w:val="19"/>
              </w:rPr>
              <w:t>ПОКУПАТЕЛЯ</w:t>
            </w:r>
            <w:r w:rsidR="003A5057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ответственного за выполнение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="003B79F1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при их проведении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200 000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Самовольное подключение электроустановок потребителей к сетям </w:t>
            </w:r>
            <w:r w:rsidR="003A5057" w:rsidRPr="00AB2637">
              <w:rPr>
                <w:sz w:val="19"/>
                <w:szCs w:val="19"/>
              </w:rPr>
              <w:t>ПРОДАВЦА</w:t>
            </w:r>
            <w:r w:rsidR="003A5057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(за каждый факт).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500 000</w:t>
            </w:r>
          </w:p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Механическое повреждение подземных и (или) наземных коммуникаций расположенных на территории </w:t>
            </w:r>
            <w:r w:rsidR="003A5057" w:rsidRPr="00AB2637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 xml:space="preserve">, произошедшее по вине </w:t>
            </w:r>
            <w:r w:rsidR="003A5057" w:rsidRPr="00FC3589">
              <w:rPr>
                <w:sz w:val="19"/>
                <w:szCs w:val="19"/>
              </w:rPr>
              <w:t>ПОКУПАТЕЛЯ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1500 000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 w:rsidR="003A5057">
              <w:rPr>
                <w:sz w:val="19"/>
                <w:szCs w:val="19"/>
              </w:rPr>
              <w:t xml:space="preserve">ПРОДАВЦОМ </w:t>
            </w:r>
            <w:r w:rsidRPr="00114726">
              <w:rPr>
                <w:sz w:val="19"/>
                <w:szCs w:val="19"/>
              </w:rPr>
              <w:t>сроки (за каждый факт).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60 000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3A5057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Начало выполнения </w:t>
            </w:r>
            <w:r w:rsidR="003B79F1">
              <w:rPr>
                <w:iCs/>
                <w:sz w:val="19"/>
                <w:szCs w:val="19"/>
              </w:rPr>
              <w:t>работ</w:t>
            </w:r>
            <w:r w:rsidR="003B79F1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на объектах </w:t>
            </w:r>
            <w:r w:rsidR="003A5057" w:rsidRPr="00AB2637">
              <w:rPr>
                <w:sz w:val="19"/>
                <w:szCs w:val="19"/>
              </w:rPr>
              <w:t>ПРОДАВЦА</w:t>
            </w:r>
            <w:r w:rsidR="003A5057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без получения письменного разрешения, без оформления: </w:t>
            </w:r>
            <w:proofErr w:type="gramStart"/>
            <w:r w:rsidRPr="00114726">
              <w:rPr>
                <w:sz w:val="19"/>
                <w:szCs w:val="19"/>
              </w:rPr>
              <w:t>актов-допуска</w:t>
            </w:r>
            <w:proofErr w:type="gramEnd"/>
            <w:r w:rsidRPr="00114726">
              <w:rPr>
                <w:sz w:val="19"/>
                <w:szCs w:val="19"/>
              </w:rPr>
              <w:t xml:space="preserve"> на объект, нарядов-допуска к РАБОТАМ повышенной опасности (за каждый факт).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100 000</w:t>
            </w:r>
          </w:p>
        </w:tc>
      </w:tr>
      <w:tr w:rsidR="00114726" w:rsidRPr="0078057B" w:rsidTr="00042D32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Несоблюдение </w:t>
            </w:r>
            <w:r w:rsidR="003A5057">
              <w:rPr>
                <w:sz w:val="19"/>
                <w:szCs w:val="19"/>
              </w:rPr>
              <w:t xml:space="preserve">ПОКУПАТЕЛЕМ </w:t>
            </w:r>
            <w:r w:rsidRPr="00114726">
              <w:rPr>
                <w:sz w:val="19"/>
                <w:szCs w:val="19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25 000</w:t>
            </w:r>
          </w:p>
        </w:tc>
      </w:tr>
      <w:tr w:rsidR="00114726" w:rsidRPr="0078057B" w:rsidTr="00042D32">
        <w:trPr>
          <w:gridAfter w:val="1"/>
          <w:wAfter w:w="3544" w:type="dxa"/>
          <w:trHeight w:val="6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3A5057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 случае выявления фактов </w:t>
            </w:r>
            <w:r w:rsidR="003A5057">
              <w:rPr>
                <w:sz w:val="19"/>
                <w:szCs w:val="19"/>
              </w:rPr>
              <w:t>занижения/</w:t>
            </w:r>
            <w:r w:rsidRPr="00114726">
              <w:rPr>
                <w:sz w:val="19"/>
                <w:szCs w:val="19"/>
              </w:rPr>
              <w:t xml:space="preserve">завышения (фальсификации) </w:t>
            </w:r>
            <w:r w:rsidR="003A5057">
              <w:rPr>
                <w:sz w:val="19"/>
                <w:szCs w:val="19"/>
              </w:rPr>
              <w:t xml:space="preserve">ПОКУПАТЕЛЕМ </w:t>
            </w:r>
            <w:r w:rsidRPr="00114726">
              <w:rPr>
                <w:sz w:val="19"/>
                <w:szCs w:val="19"/>
              </w:rPr>
              <w:t xml:space="preserve">в представленных документах объемов </w:t>
            </w:r>
            <w:r w:rsidR="003A5057">
              <w:rPr>
                <w:sz w:val="19"/>
                <w:szCs w:val="19"/>
              </w:rPr>
              <w:t>переданного товара</w:t>
            </w:r>
            <w:r w:rsidRPr="00114726">
              <w:rPr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100% от суммы завышения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rFonts w:eastAsiaTheme="minorHAnsi"/>
                <w:sz w:val="19"/>
                <w:szCs w:val="19"/>
              </w:rPr>
              <w:t xml:space="preserve">Нарушение </w:t>
            </w:r>
            <w:r w:rsidR="003A5057">
              <w:rPr>
                <w:sz w:val="19"/>
                <w:szCs w:val="19"/>
              </w:rPr>
              <w:t xml:space="preserve">ПОКУПАТЕЛЕМ </w:t>
            </w:r>
            <w:r w:rsidRPr="00114726">
              <w:rPr>
                <w:rFonts w:eastAsiaTheme="minorHAnsi"/>
                <w:sz w:val="19"/>
                <w:szCs w:val="19"/>
              </w:rPr>
              <w:t xml:space="preserve">обязанностей при  увольнении работника </w:t>
            </w:r>
            <w:r w:rsidR="003A5057" w:rsidRPr="00FC3589">
              <w:rPr>
                <w:sz w:val="19"/>
                <w:szCs w:val="19"/>
              </w:rPr>
              <w:t>ПОКУПАТЕЛЯ</w:t>
            </w:r>
            <w:r w:rsidRPr="00114726">
              <w:rPr>
                <w:rFonts w:eastAsiaTheme="minorHAnsi"/>
                <w:sz w:val="19"/>
                <w:szCs w:val="19"/>
              </w:rPr>
              <w:t xml:space="preserve">, имеющего пропуск на ОБЪЕКТ </w:t>
            </w:r>
            <w:r w:rsidR="003A5057" w:rsidRPr="00AB2637">
              <w:rPr>
                <w:sz w:val="19"/>
                <w:szCs w:val="19"/>
              </w:rPr>
              <w:t>ПРОДАВЦА</w:t>
            </w:r>
            <w:r w:rsidR="003A5057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(за каждый факт)</w:t>
            </w:r>
            <w:r w:rsidRPr="00114726">
              <w:rPr>
                <w:rFonts w:eastAsiaTheme="minorHAnsi"/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100 000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rFonts w:eastAsiaTheme="minorHAnsi"/>
                <w:sz w:val="19"/>
                <w:szCs w:val="19"/>
              </w:rPr>
              <w:t xml:space="preserve">Нарушение </w:t>
            </w:r>
            <w:r w:rsidR="00C564FF">
              <w:rPr>
                <w:sz w:val="19"/>
                <w:szCs w:val="19"/>
              </w:rPr>
              <w:t xml:space="preserve">ПОКУПАТЕЛЕМ </w:t>
            </w:r>
            <w:r w:rsidRPr="00114726">
              <w:rPr>
                <w:rFonts w:eastAsiaTheme="minorHAnsi"/>
                <w:sz w:val="19"/>
                <w:szCs w:val="19"/>
              </w:rPr>
              <w:t xml:space="preserve"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114726">
              <w:rPr>
                <w:sz w:val="19"/>
                <w:szCs w:val="19"/>
              </w:rPr>
              <w:t>(за каждый факт)</w:t>
            </w:r>
            <w:r w:rsidRPr="00114726">
              <w:rPr>
                <w:rFonts w:eastAsiaTheme="minorHAnsi"/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50 000</w:t>
            </w:r>
          </w:p>
        </w:tc>
      </w:tr>
      <w:tr w:rsidR="00114726" w:rsidRPr="0078057B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C564FF">
            <w:pPr>
              <w:rPr>
                <w:sz w:val="19"/>
                <w:szCs w:val="19"/>
              </w:rPr>
            </w:pPr>
            <w:r w:rsidRPr="00114726">
              <w:rPr>
                <w:rFonts w:eastAsiaTheme="minorHAnsi"/>
                <w:sz w:val="19"/>
                <w:szCs w:val="19"/>
              </w:rPr>
              <w:t xml:space="preserve">Нарушение </w:t>
            </w:r>
            <w:r w:rsidR="00C564FF">
              <w:rPr>
                <w:sz w:val="19"/>
                <w:szCs w:val="19"/>
              </w:rPr>
              <w:t xml:space="preserve">ПОКУПАТЕЛЕМ </w:t>
            </w:r>
            <w:r w:rsidRPr="00114726">
              <w:rPr>
                <w:rFonts w:eastAsiaTheme="minorHAnsi"/>
                <w:sz w:val="19"/>
                <w:szCs w:val="19"/>
              </w:rPr>
              <w:t xml:space="preserve">требований о недопущении публикаций </w:t>
            </w:r>
            <w:r w:rsidR="00C564FF">
              <w:rPr>
                <w:sz w:val="19"/>
                <w:szCs w:val="19"/>
              </w:rPr>
              <w:t xml:space="preserve">ПОКУПАТЕЛЕМ </w:t>
            </w:r>
            <w:r w:rsidRPr="00114726">
              <w:rPr>
                <w:rFonts w:eastAsiaTheme="minorHAnsi"/>
                <w:sz w:val="19"/>
                <w:szCs w:val="19"/>
              </w:rPr>
              <w:t xml:space="preserve">в средствах массовой информации сведений, касающихся </w:t>
            </w:r>
            <w:r w:rsidRPr="00114726">
              <w:rPr>
                <w:sz w:val="19"/>
                <w:szCs w:val="19"/>
              </w:rPr>
              <w:t xml:space="preserve">деятельности </w:t>
            </w:r>
            <w:r w:rsidR="00C564FF" w:rsidRPr="00AB2637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 xml:space="preserve">, ГЕНЕРАЛЬНОГО ЗАКАЗЧИКА, а так же ПАО «НК  «Роснефть» без получения соответствующего разрешения от </w:t>
            </w:r>
            <w:r w:rsidR="00C564FF" w:rsidRPr="00AB2637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100 000</w:t>
            </w:r>
          </w:p>
        </w:tc>
      </w:tr>
      <w:tr w:rsidR="00114726" w:rsidRPr="005C778E" w:rsidTr="00114726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114726" w:rsidRPr="003B79F1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B79F1">
              <w:rPr>
                <w:rFonts w:ascii="Times New Roman" w:hAnsi="Times New Roman"/>
                <w:sz w:val="19"/>
                <w:szCs w:val="19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3B79F1" w:rsidRDefault="00114726" w:rsidP="003B79F1">
            <w:pPr>
              <w:rPr>
                <w:sz w:val="19"/>
                <w:szCs w:val="19"/>
              </w:rPr>
            </w:pPr>
            <w:r w:rsidRPr="003B79F1">
              <w:rPr>
                <w:noProof/>
                <w:sz w:val="19"/>
                <w:szCs w:val="19"/>
              </w:rPr>
              <w:t xml:space="preserve">Нарушение </w:t>
            </w:r>
            <w:r w:rsidR="003B79F1" w:rsidRPr="003B79F1">
              <w:rPr>
                <w:noProof/>
                <w:sz w:val="19"/>
                <w:szCs w:val="19"/>
              </w:rPr>
              <w:t xml:space="preserve">ПРОДАВЦОМ </w:t>
            </w:r>
            <w:r w:rsidRPr="003B79F1">
              <w:rPr>
                <w:noProof/>
                <w:sz w:val="19"/>
                <w:szCs w:val="19"/>
              </w:rPr>
              <w:t xml:space="preserve">сроков по предоставлению </w:t>
            </w:r>
            <w:r w:rsidR="003B79F1" w:rsidRPr="003B79F1">
              <w:rPr>
                <w:sz w:val="19"/>
                <w:szCs w:val="19"/>
              </w:rPr>
              <w:t xml:space="preserve">ПОКУПАТЕЛЮ </w:t>
            </w:r>
            <w:r w:rsidRPr="003B79F1">
              <w:rPr>
                <w:noProof/>
                <w:sz w:val="19"/>
                <w:szCs w:val="19"/>
              </w:rPr>
              <w:t xml:space="preserve"> </w:t>
            </w:r>
            <w:r w:rsidR="003B79F1" w:rsidRPr="003B79F1">
              <w:rPr>
                <w:sz w:val="19"/>
                <w:szCs w:val="19"/>
              </w:rPr>
              <w:t xml:space="preserve">первичных документов, которыми оформляется реализация Товара, </w:t>
            </w:r>
            <w:r w:rsidRPr="003B79F1">
              <w:rPr>
                <w:noProof/>
                <w:sz w:val="19"/>
                <w:szCs w:val="19"/>
              </w:rPr>
              <w:t xml:space="preserve">повлекшее наложение на </w:t>
            </w:r>
            <w:r w:rsidR="003B79F1" w:rsidRPr="003B79F1">
              <w:rPr>
                <w:sz w:val="19"/>
                <w:szCs w:val="19"/>
              </w:rPr>
              <w:t xml:space="preserve">ПРОДАВЦА </w:t>
            </w:r>
            <w:r w:rsidRPr="003B79F1">
              <w:rPr>
                <w:noProof/>
                <w:sz w:val="19"/>
                <w:szCs w:val="19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3B79F1">
              <w:rPr>
                <w:sz w:val="19"/>
                <w:szCs w:val="19"/>
              </w:rPr>
              <w:t>Возмещение убытков, связанных с выплатой штрафных санкций</w:t>
            </w:r>
          </w:p>
        </w:tc>
      </w:tr>
      <w:tr w:rsidR="00114726" w:rsidRPr="005C778E" w:rsidTr="00042D32">
        <w:trPr>
          <w:gridAfter w:val="1"/>
          <w:wAfter w:w="3544" w:type="dxa"/>
          <w:trHeight w:val="328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</w:p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 случае возникновения аварии, инцидента по вине </w:t>
            </w:r>
            <w:r w:rsidR="005A4504">
              <w:rPr>
                <w:sz w:val="19"/>
                <w:szCs w:val="19"/>
              </w:rPr>
              <w:t>ПОКУПАТЕЛЯ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A4504">
            <w:pPr>
              <w:spacing w:after="120"/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штраф 0,1% (ноль целой одной десятой процента) от стоимости </w:t>
            </w:r>
            <w:r w:rsidR="005A4504">
              <w:rPr>
                <w:sz w:val="19"/>
                <w:szCs w:val="19"/>
              </w:rPr>
              <w:t xml:space="preserve">товара </w:t>
            </w:r>
            <w:r w:rsidRPr="00114726">
              <w:rPr>
                <w:sz w:val="19"/>
                <w:szCs w:val="19"/>
              </w:rPr>
              <w:t xml:space="preserve">по ДОГОВОРУ + убытки и затраты </w:t>
            </w:r>
            <w:r w:rsidR="005A4504" w:rsidRPr="00AB2637">
              <w:rPr>
                <w:sz w:val="19"/>
                <w:szCs w:val="19"/>
              </w:rPr>
              <w:t>ПРОДАВЦА</w:t>
            </w:r>
          </w:p>
        </w:tc>
      </w:tr>
      <w:tr w:rsidR="00114726" w:rsidRPr="00B7030D" w:rsidTr="00042D32">
        <w:trPr>
          <w:trHeight w:val="245"/>
        </w:trPr>
        <w:tc>
          <w:tcPr>
            <w:tcW w:w="654" w:type="dxa"/>
            <w:shd w:val="clear" w:color="auto" w:fill="auto"/>
            <w:vAlign w:val="center"/>
          </w:tcPr>
          <w:p w:rsidR="00114726" w:rsidRPr="00B7030D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B7030D" w:rsidRDefault="00114726" w:rsidP="005A4504">
            <w:pPr>
              <w:pStyle w:val="a3"/>
              <w:ind w:left="0"/>
              <w:rPr>
                <w:rFonts w:ascii="Times New Roman" w:hAnsi="Times New Roman"/>
                <w:sz w:val="19"/>
                <w:szCs w:val="19"/>
              </w:rPr>
            </w:pPr>
            <w:r w:rsidRPr="00B7030D">
              <w:rPr>
                <w:rFonts w:ascii="Times New Roman" w:hAnsi="Times New Roman"/>
                <w:sz w:val="19"/>
                <w:szCs w:val="19"/>
              </w:rPr>
              <w:t xml:space="preserve">Нахождение на территории </w:t>
            </w:r>
            <w:r w:rsidR="005A4504" w:rsidRPr="00B7030D">
              <w:rPr>
                <w:rFonts w:ascii="Times New Roman" w:hAnsi="Times New Roman"/>
                <w:sz w:val="19"/>
                <w:szCs w:val="19"/>
              </w:rPr>
              <w:t xml:space="preserve">ПРОДАВЦА </w:t>
            </w:r>
            <w:r w:rsidRPr="00B7030D">
              <w:rPr>
                <w:rFonts w:ascii="Times New Roman" w:hAnsi="Times New Roman"/>
                <w:sz w:val="19"/>
                <w:szCs w:val="19"/>
              </w:rPr>
              <w:t xml:space="preserve">физического лица привлеченного </w:t>
            </w:r>
            <w:r w:rsidR="005A4504" w:rsidRPr="00B7030D">
              <w:rPr>
                <w:rFonts w:ascii="Times New Roman" w:hAnsi="Times New Roman"/>
                <w:sz w:val="19"/>
                <w:szCs w:val="19"/>
              </w:rPr>
              <w:t xml:space="preserve">ПОКУПАТЕЛЕМ </w:t>
            </w:r>
            <w:r w:rsidRPr="00B7030D">
              <w:rPr>
                <w:rFonts w:ascii="Times New Roman" w:hAnsi="Times New Roman"/>
                <w:sz w:val="19"/>
                <w:szCs w:val="19"/>
              </w:rPr>
              <w:t xml:space="preserve">для </w:t>
            </w:r>
            <w:r w:rsidR="005A4504" w:rsidRPr="00B7030D">
              <w:rPr>
                <w:rFonts w:ascii="Times New Roman" w:hAnsi="Times New Roman"/>
                <w:sz w:val="19"/>
                <w:szCs w:val="19"/>
              </w:rPr>
              <w:t>исполнения обязательств</w:t>
            </w:r>
            <w:r w:rsidRPr="00B7030D">
              <w:rPr>
                <w:rFonts w:ascii="Times New Roman" w:hAnsi="Times New Roman"/>
                <w:sz w:val="19"/>
                <w:szCs w:val="19"/>
              </w:rPr>
              <w:t xml:space="preserve"> по ДОГОВОРУ, на основании гражданско-правового договора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B7030D" w:rsidRDefault="00114726" w:rsidP="00542360">
            <w:pPr>
              <w:spacing w:after="120"/>
              <w:jc w:val="center"/>
              <w:rPr>
                <w:sz w:val="19"/>
                <w:szCs w:val="19"/>
              </w:rPr>
            </w:pPr>
          </w:p>
          <w:p w:rsidR="00114726" w:rsidRPr="00B7030D" w:rsidRDefault="00114726" w:rsidP="00542360">
            <w:pPr>
              <w:spacing w:after="120"/>
              <w:jc w:val="center"/>
              <w:rPr>
                <w:sz w:val="19"/>
                <w:szCs w:val="19"/>
              </w:rPr>
            </w:pPr>
            <w:r w:rsidRPr="00B7030D">
              <w:rPr>
                <w:sz w:val="19"/>
                <w:szCs w:val="19"/>
              </w:rPr>
              <w:t>200 000</w:t>
            </w:r>
          </w:p>
        </w:tc>
        <w:tc>
          <w:tcPr>
            <w:tcW w:w="3544" w:type="dxa"/>
            <w:vAlign w:val="center"/>
          </w:tcPr>
          <w:p w:rsidR="00114726" w:rsidRPr="00B7030D" w:rsidRDefault="00114726" w:rsidP="00542360">
            <w:pPr>
              <w:spacing w:after="120"/>
              <w:jc w:val="center"/>
            </w:pPr>
          </w:p>
        </w:tc>
      </w:tr>
      <w:tr w:rsidR="00114726" w:rsidRPr="005C778E" w:rsidTr="00114726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ind w:left="0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 xml:space="preserve">Нахождение на территории </w:t>
            </w:r>
            <w:r w:rsidR="00542360" w:rsidRPr="00B7030D">
              <w:rPr>
                <w:rFonts w:ascii="Times New Roman" w:hAnsi="Times New Roman"/>
                <w:sz w:val="19"/>
                <w:szCs w:val="19"/>
              </w:rPr>
              <w:t xml:space="preserve">ПРОДАВЦА </w:t>
            </w:r>
            <w:r w:rsidRPr="00114726">
              <w:rPr>
                <w:rFonts w:ascii="Times New Roman" w:hAnsi="Times New Roman"/>
                <w:sz w:val="19"/>
                <w:szCs w:val="19"/>
              </w:rPr>
              <w:t xml:space="preserve">иностранного гражданина и (или) лица без гражданства привлеченных </w:t>
            </w:r>
            <w:r w:rsidR="00542360" w:rsidRPr="00B7030D">
              <w:rPr>
                <w:rFonts w:ascii="Times New Roman" w:hAnsi="Times New Roman"/>
                <w:sz w:val="19"/>
                <w:szCs w:val="19"/>
              </w:rPr>
              <w:t xml:space="preserve">ПОКУПАТЕЛЕМ </w:t>
            </w:r>
            <w:r w:rsidRPr="00114726">
              <w:rPr>
                <w:rFonts w:ascii="Times New Roman" w:hAnsi="Times New Roman"/>
                <w:sz w:val="19"/>
                <w:szCs w:val="19"/>
              </w:rPr>
              <w:t xml:space="preserve">для </w:t>
            </w:r>
            <w:r w:rsidR="00542360" w:rsidRPr="00B7030D">
              <w:rPr>
                <w:rFonts w:ascii="Times New Roman" w:hAnsi="Times New Roman"/>
                <w:sz w:val="19"/>
                <w:szCs w:val="19"/>
              </w:rPr>
              <w:t>исполнения обязательств по ДОГОВОРУ</w:t>
            </w:r>
            <w:r w:rsidR="00542360" w:rsidRPr="0011472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14726">
              <w:rPr>
                <w:rFonts w:ascii="Times New Roman" w:hAnsi="Times New Roman"/>
                <w:sz w:val="19"/>
                <w:szCs w:val="19"/>
              </w:rPr>
              <w:t>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after="120"/>
              <w:jc w:val="center"/>
              <w:rPr>
                <w:sz w:val="19"/>
                <w:szCs w:val="19"/>
              </w:rPr>
            </w:pPr>
          </w:p>
          <w:p w:rsidR="00114726" w:rsidRPr="00114726" w:rsidRDefault="00114726" w:rsidP="00542360">
            <w:pPr>
              <w:spacing w:after="120"/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200 000</w:t>
            </w:r>
          </w:p>
        </w:tc>
        <w:tc>
          <w:tcPr>
            <w:tcW w:w="3544" w:type="dxa"/>
            <w:vAlign w:val="center"/>
          </w:tcPr>
          <w:p w:rsidR="00114726" w:rsidRDefault="00114726" w:rsidP="00542360">
            <w:pPr>
              <w:spacing w:after="120"/>
              <w:jc w:val="center"/>
            </w:pPr>
          </w:p>
        </w:tc>
      </w:tr>
      <w:tr w:rsidR="00114726" w:rsidRPr="005C778E" w:rsidTr="0011472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 уведомление </w:t>
            </w:r>
            <w:r w:rsidR="00542360" w:rsidRPr="00B7030D">
              <w:rPr>
                <w:sz w:val="19"/>
                <w:szCs w:val="19"/>
              </w:rPr>
              <w:t xml:space="preserve">ПОКУПАТЕЛЕМ ПРОДАВЦА </w:t>
            </w:r>
            <w:r w:rsidRPr="00114726">
              <w:rPr>
                <w:sz w:val="19"/>
                <w:szCs w:val="19"/>
              </w:rPr>
              <w:t xml:space="preserve">о любой предполагаемой или фактической остановке </w:t>
            </w:r>
            <w:r w:rsidR="00542360">
              <w:rPr>
                <w:sz w:val="19"/>
                <w:szCs w:val="19"/>
              </w:rPr>
              <w:t>приемки товара</w:t>
            </w:r>
            <w:r w:rsidRPr="00114726">
              <w:rPr>
                <w:sz w:val="19"/>
                <w:szCs w:val="19"/>
              </w:rPr>
              <w:t xml:space="preserve">, или не уведомление </w:t>
            </w:r>
            <w:r w:rsidR="00542360" w:rsidRPr="00B7030D">
              <w:rPr>
                <w:sz w:val="19"/>
                <w:szCs w:val="19"/>
              </w:rPr>
              <w:t xml:space="preserve">ПРОДАВЦА </w:t>
            </w:r>
            <w:r w:rsidRPr="00114726">
              <w:rPr>
                <w:sz w:val="19"/>
                <w:szCs w:val="19"/>
              </w:rPr>
              <w:t xml:space="preserve">о любых внеплановых событиях и происшествиях в период </w:t>
            </w:r>
            <w:r w:rsidR="00542360">
              <w:rPr>
                <w:sz w:val="19"/>
                <w:szCs w:val="19"/>
              </w:rPr>
              <w:t>ис</w:t>
            </w:r>
            <w:r w:rsidRPr="00114726">
              <w:rPr>
                <w:sz w:val="19"/>
                <w:szCs w:val="19"/>
              </w:rPr>
              <w:t xml:space="preserve">полнения обязательств по ДОГОВОРУ </w:t>
            </w:r>
            <w:r w:rsidR="00542360" w:rsidRPr="00B7030D">
              <w:rPr>
                <w:sz w:val="19"/>
                <w:szCs w:val="19"/>
              </w:rPr>
              <w:t>ПОКУПАТЕЛЕМ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114726" w:rsidRPr="005C778E" w:rsidTr="00042D32">
        <w:trPr>
          <w:gridAfter w:val="1"/>
          <w:wAfter w:w="3544" w:type="dxa"/>
          <w:trHeight w:val="935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 случае установления </w:t>
            </w:r>
            <w:r w:rsidR="00542360">
              <w:rPr>
                <w:sz w:val="19"/>
                <w:szCs w:val="19"/>
              </w:rPr>
              <w:t>ПРОДАВЦОМ</w:t>
            </w:r>
            <w:r w:rsidRPr="00114726">
              <w:rPr>
                <w:sz w:val="19"/>
                <w:szCs w:val="19"/>
              </w:rPr>
              <w:t xml:space="preserve">/ ГЕНЕРАЛЬНЫМ ЗАКАЗЧИКОМ   факта нахождения на территории </w:t>
            </w:r>
            <w:r w:rsidR="00542360">
              <w:rPr>
                <w:sz w:val="19"/>
                <w:szCs w:val="19"/>
              </w:rPr>
              <w:t xml:space="preserve">приемки </w:t>
            </w:r>
            <w:proofErr w:type="gramStart"/>
            <w:r w:rsidR="00542360">
              <w:rPr>
                <w:sz w:val="19"/>
                <w:szCs w:val="19"/>
              </w:rPr>
              <w:t>товара</w:t>
            </w:r>
            <w:proofErr w:type="gramEnd"/>
            <w:r w:rsidR="003B79F1">
              <w:rPr>
                <w:sz w:val="19"/>
                <w:szCs w:val="19"/>
              </w:rPr>
              <w:t xml:space="preserve"> а также в пути следования к ним и обратно </w:t>
            </w:r>
            <w:r w:rsidRPr="00114726">
              <w:rPr>
                <w:sz w:val="19"/>
                <w:szCs w:val="19"/>
              </w:rPr>
              <w:t xml:space="preserve"> лиц, не достигших 18-ти летнего возраста, иностранного гражданина и (или) лица без гражданства, привлеченных </w:t>
            </w:r>
            <w:r w:rsidR="00542360" w:rsidRPr="00B7030D">
              <w:rPr>
                <w:sz w:val="19"/>
                <w:szCs w:val="19"/>
              </w:rPr>
              <w:t>ПОКУПАТЕЛЕМ</w:t>
            </w:r>
            <w:r w:rsidR="00542360" w:rsidRPr="00114726">
              <w:rPr>
                <w:sz w:val="19"/>
                <w:szCs w:val="19"/>
              </w:rPr>
              <w:t xml:space="preserve"> </w:t>
            </w:r>
            <w:r w:rsidR="00542360">
              <w:rPr>
                <w:sz w:val="19"/>
                <w:szCs w:val="19"/>
              </w:rPr>
              <w:t>ис</w:t>
            </w:r>
            <w:r w:rsidR="00542360" w:rsidRPr="00114726">
              <w:rPr>
                <w:sz w:val="19"/>
                <w:szCs w:val="19"/>
              </w:rPr>
              <w:t>полнения обязательств</w:t>
            </w:r>
            <w:r w:rsidR="00542360">
              <w:rPr>
                <w:sz w:val="19"/>
                <w:szCs w:val="19"/>
              </w:rPr>
              <w:t xml:space="preserve"> по Договору</w:t>
            </w:r>
            <w:r w:rsidRPr="00114726">
              <w:rPr>
                <w:sz w:val="19"/>
                <w:szCs w:val="19"/>
              </w:rPr>
              <w:t>, с нарушением миграционного законодательства РФ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штраф в размере 100 000 за каждого гражданина/каждое лицо привлеченного </w:t>
            </w:r>
            <w:r w:rsidR="00542360" w:rsidRPr="00B7030D">
              <w:rPr>
                <w:sz w:val="19"/>
                <w:szCs w:val="19"/>
              </w:rPr>
              <w:t>ПОКУПАТЕЛЕМ</w:t>
            </w:r>
          </w:p>
        </w:tc>
      </w:tr>
      <w:tr w:rsidR="00114726" w:rsidRPr="0078057B" w:rsidTr="00114726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114726" w:rsidRPr="00EB04E0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B04E0">
              <w:rPr>
                <w:rFonts w:ascii="Times New Roman" w:hAnsi="Times New Roman"/>
                <w:sz w:val="19"/>
                <w:szCs w:val="19"/>
              </w:rPr>
              <w:lastRenderedPageBreak/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EB04E0" w:rsidRDefault="00114726" w:rsidP="00EB04E0">
            <w:pPr>
              <w:rPr>
                <w:sz w:val="19"/>
                <w:szCs w:val="19"/>
              </w:rPr>
            </w:pPr>
            <w:r w:rsidRPr="00EB04E0">
              <w:rPr>
                <w:sz w:val="19"/>
                <w:szCs w:val="19"/>
              </w:rPr>
              <w:t xml:space="preserve">В случае если </w:t>
            </w:r>
            <w:r w:rsidR="00EB04E0" w:rsidRPr="00EB04E0">
              <w:rPr>
                <w:sz w:val="19"/>
                <w:szCs w:val="19"/>
              </w:rPr>
              <w:t xml:space="preserve">ПОКУПАТЕЛЬ </w:t>
            </w:r>
            <w:r w:rsidRPr="00EB04E0">
              <w:rPr>
                <w:sz w:val="19"/>
                <w:szCs w:val="19"/>
              </w:rPr>
              <w:t xml:space="preserve">продолжил выполнение </w:t>
            </w:r>
            <w:proofErr w:type="gramStart"/>
            <w:r w:rsidR="00EB04E0" w:rsidRPr="00EB04E0">
              <w:rPr>
                <w:sz w:val="19"/>
                <w:szCs w:val="19"/>
              </w:rPr>
              <w:t>работ</w:t>
            </w:r>
            <w:proofErr w:type="gramEnd"/>
            <w:r w:rsidRPr="00EB04E0">
              <w:rPr>
                <w:sz w:val="19"/>
                <w:szCs w:val="19"/>
              </w:rPr>
              <w:t xml:space="preserve"> несмотря на требование </w:t>
            </w:r>
            <w:r w:rsidR="00EB04E0" w:rsidRPr="00EB04E0">
              <w:rPr>
                <w:sz w:val="19"/>
                <w:szCs w:val="19"/>
              </w:rPr>
              <w:t xml:space="preserve">ПРОДАВЦА </w:t>
            </w:r>
            <w:r w:rsidRPr="00EB04E0">
              <w:rPr>
                <w:sz w:val="19"/>
                <w:szCs w:val="19"/>
              </w:rPr>
              <w:t xml:space="preserve">об их приостановке, </w:t>
            </w:r>
            <w:r w:rsidR="00EB04E0" w:rsidRPr="00EB04E0">
              <w:rPr>
                <w:bCs/>
                <w:sz w:val="19"/>
                <w:szCs w:val="19"/>
              </w:rPr>
              <w:t xml:space="preserve">ПОКУПАТЕЛЬ </w:t>
            </w:r>
            <w:r w:rsidRPr="00EB04E0">
              <w:rPr>
                <w:sz w:val="19"/>
                <w:szCs w:val="19"/>
              </w:rPr>
              <w:t xml:space="preserve">несет ответственность за несвоевременное </w:t>
            </w:r>
            <w:r w:rsidR="00EB04E0" w:rsidRPr="00EB04E0">
              <w:rPr>
                <w:sz w:val="19"/>
                <w:szCs w:val="19"/>
              </w:rPr>
              <w:t xml:space="preserve">получение Товара, остановку погрузки транспортом Продавца, </w:t>
            </w:r>
            <w:r w:rsidRPr="00EB04E0">
              <w:rPr>
                <w:sz w:val="19"/>
                <w:szCs w:val="19"/>
              </w:rPr>
              <w:t xml:space="preserve">выполнение перевозок, а также за иные вызванные этим последствия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EB04E0">
              <w:rPr>
                <w:sz w:val="19"/>
                <w:szCs w:val="19"/>
              </w:rPr>
              <w:t>200 000</w:t>
            </w:r>
          </w:p>
        </w:tc>
      </w:tr>
      <w:tr w:rsidR="00114726" w:rsidRPr="005C778E" w:rsidTr="0011472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Если </w:t>
            </w:r>
            <w:r w:rsidR="00542360">
              <w:rPr>
                <w:sz w:val="19"/>
                <w:szCs w:val="19"/>
              </w:rPr>
              <w:t xml:space="preserve">ПОКУПАТЕЛЬ </w:t>
            </w:r>
            <w:r w:rsidRPr="00114726">
              <w:rPr>
                <w:sz w:val="19"/>
                <w:szCs w:val="19"/>
              </w:rPr>
              <w:t xml:space="preserve">лишается лицензии/свидетельства СРО/разрешения о допуске на соответствующий вид РАБОТ (происходит аннулирование) либо если </w:t>
            </w:r>
            <w:r w:rsidR="00542360" w:rsidRPr="00B7030D">
              <w:rPr>
                <w:sz w:val="19"/>
                <w:szCs w:val="19"/>
              </w:rPr>
              <w:t>ПОКУПАТЕЛЕМ</w:t>
            </w:r>
            <w:r w:rsidR="00542360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нарушены требования ЛНД в области охраны труда, промышленной, пожарной и экологической безопасности, транспортной б</w:t>
            </w:r>
            <w:r w:rsidR="00542360">
              <w:rPr>
                <w:sz w:val="19"/>
                <w:szCs w:val="19"/>
              </w:rPr>
              <w:t>езопасности</w:t>
            </w:r>
            <w:r w:rsidRPr="00114726">
              <w:rPr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штраф в размере 10% (десять процентов) от стоимости</w:t>
            </w:r>
            <w:r w:rsidR="00542360">
              <w:rPr>
                <w:sz w:val="19"/>
                <w:szCs w:val="19"/>
              </w:rPr>
              <w:t xml:space="preserve"> товара</w:t>
            </w:r>
            <w:r w:rsidRPr="00114726">
              <w:rPr>
                <w:sz w:val="19"/>
                <w:szCs w:val="19"/>
              </w:rPr>
              <w:t xml:space="preserve"> по ДОГОВОРУ</w:t>
            </w:r>
          </w:p>
        </w:tc>
      </w:tr>
      <w:tr w:rsidR="00114726" w:rsidRPr="005C778E" w:rsidTr="00042D32">
        <w:trPr>
          <w:gridAfter w:val="1"/>
          <w:wAfter w:w="3544" w:type="dxa"/>
          <w:trHeight w:val="683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 случае установления факта нахождения на территории перевозок и/или </w:t>
            </w:r>
            <w:r w:rsidR="00542360">
              <w:rPr>
                <w:sz w:val="19"/>
                <w:szCs w:val="19"/>
              </w:rPr>
              <w:t>приемки товара</w:t>
            </w:r>
            <w:r w:rsidRPr="00114726">
              <w:rPr>
                <w:sz w:val="19"/>
                <w:szCs w:val="19"/>
              </w:rPr>
              <w:t xml:space="preserve">, работника </w:t>
            </w:r>
            <w:r w:rsidR="00542360">
              <w:rPr>
                <w:sz w:val="19"/>
                <w:szCs w:val="19"/>
              </w:rPr>
              <w:t>ПОКУПАТЕЛЯ</w:t>
            </w:r>
            <w:r w:rsidRPr="00114726">
              <w:rPr>
                <w:sz w:val="19"/>
                <w:szCs w:val="19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20 000 за каждый такой случай</w:t>
            </w:r>
          </w:p>
        </w:tc>
      </w:tr>
      <w:tr w:rsidR="00114726" w:rsidRPr="005C778E" w:rsidTr="00042D32">
        <w:trPr>
          <w:gridAfter w:val="1"/>
          <w:wAfter w:w="3544" w:type="dxa"/>
          <w:trHeight w:val="404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При наличии вины </w:t>
            </w:r>
            <w:r w:rsidR="00542360">
              <w:rPr>
                <w:sz w:val="19"/>
                <w:szCs w:val="19"/>
              </w:rPr>
              <w:t>ПОКУПАТЕЛЯ</w:t>
            </w:r>
            <w:r w:rsidR="00542360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в дорожно-транспортном происшествии, результатом которого явилась травма или смерть работника </w:t>
            </w:r>
            <w:r w:rsidR="00542360" w:rsidRPr="00B7030D">
              <w:rPr>
                <w:sz w:val="19"/>
                <w:szCs w:val="19"/>
              </w:rPr>
              <w:t>ПРОДАВЦА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1 000 000, за каждого пострадавшего/погибшего работника </w:t>
            </w:r>
            <w:r w:rsidR="00542360" w:rsidRPr="00B7030D">
              <w:rPr>
                <w:sz w:val="19"/>
                <w:szCs w:val="19"/>
              </w:rPr>
              <w:t>ПРОДАВЦА</w:t>
            </w:r>
          </w:p>
        </w:tc>
      </w:tr>
      <w:tr w:rsidR="00114726" w:rsidRPr="005C778E" w:rsidTr="00114726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4726">
              <w:rPr>
                <w:rFonts w:ascii="Times New Roman" w:hAnsi="Times New Roman"/>
                <w:sz w:val="19"/>
                <w:szCs w:val="19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 случае </w:t>
            </w:r>
            <w:proofErr w:type="gramStart"/>
            <w:r w:rsidRPr="00114726">
              <w:rPr>
                <w:sz w:val="19"/>
                <w:szCs w:val="19"/>
              </w:rPr>
              <w:t xml:space="preserve">выявления фактов проезда автотранспорта </w:t>
            </w:r>
            <w:r w:rsidR="00542360">
              <w:rPr>
                <w:sz w:val="19"/>
                <w:szCs w:val="19"/>
              </w:rPr>
              <w:t>ПОКУПАТЕЛЯ</w:t>
            </w:r>
            <w:proofErr w:type="gramEnd"/>
            <w:r w:rsidR="00542360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100 000 за каждый случай</w:t>
            </w:r>
          </w:p>
        </w:tc>
      </w:tr>
      <w:tr w:rsidR="00114726" w:rsidRPr="005C778E" w:rsidTr="00114726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EB04E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Отсутствие на объектах производства </w:t>
            </w:r>
            <w:r w:rsidR="00EB04E0">
              <w:rPr>
                <w:iCs/>
                <w:sz w:val="19"/>
                <w:szCs w:val="19"/>
              </w:rPr>
              <w:t xml:space="preserve">работ </w:t>
            </w:r>
            <w:r w:rsidRPr="00114726">
              <w:rPr>
                <w:iCs/>
                <w:sz w:val="19"/>
                <w:szCs w:val="19"/>
              </w:rPr>
              <w:t xml:space="preserve"> договора на проведение </w:t>
            </w:r>
            <w:proofErr w:type="spellStart"/>
            <w:r w:rsidRPr="00114726">
              <w:rPr>
                <w:iCs/>
                <w:sz w:val="19"/>
                <w:szCs w:val="19"/>
              </w:rPr>
              <w:t>предвахтовых</w:t>
            </w:r>
            <w:proofErr w:type="spellEnd"/>
            <w:r w:rsidRPr="00114726">
              <w:rPr>
                <w:iCs/>
                <w:sz w:val="19"/>
                <w:szCs w:val="19"/>
              </w:rPr>
              <w:t xml:space="preserve"> медицинских осмотров.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proofErr w:type="gramStart"/>
            <w:r w:rsidRPr="00114726">
              <w:rPr>
                <w:iCs/>
                <w:sz w:val="19"/>
                <w:szCs w:val="19"/>
              </w:rPr>
              <w:t>100 00 (По каждому установленному факту нарушения.</w:t>
            </w:r>
            <w:proofErr w:type="gramEnd"/>
            <w:r w:rsidRPr="00114726">
              <w:rPr>
                <w:iCs/>
                <w:sz w:val="19"/>
                <w:szCs w:val="19"/>
              </w:rPr>
              <w:t xml:space="preserve"> </w:t>
            </w:r>
            <w:proofErr w:type="gramStart"/>
            <w:r w:rsidRPr="00114726">
              <w:rPr>
                <w:iCs/>
                <w:sz w:val="19"/>
                <w:szCs w:val="19"/>
              </w:rPr>
              <w:t>Подтверждается актами, предписаниями)</w:t>
            </w:r>
            <w:proofErr w:type="gramEnd"/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Несанкционированная вырубка </w:t>
            </w:r>
            <w:r w:rsidR="00542360" w:rsidRPr="00B7030D">
              <w:rPr>
                <w:sz w:val="19"/>
                <w:szCs w:val="19"/>
              </w:rPr>
              <w:t>ПОКУПАТЕЛЕМ</w:t>
            </w:r>
            <w:r w:rsidR="00542360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мелколесья в охранной зоне высоковольтных линий, расположенных на территории </w:t>
            </w:r>
            <w:r w:rsidR="00542360" w:rsidRPr="00B7030D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114726">
              <w:rPr>
                <w:bCs/>
                <w:sz w:val="19"/>
                <w:szCs w:val="19"/>
              </w:rPr>
              <w:t>100 000</w:t>
            </w:r>
          </w:p>
        </w:tc>
      </w:tr>
      <w:tr w:rsidR="00114726" w:rsidRPr="005C778E" w:rsidTr="00114726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542360" w:rsidRDefault="00114726" w:rsidP="00EB04E0">
            <w:pPr>
              <w:rPr>
                <w:sz w:val="19"/>
                <w:szCs w:val="19"/>
                <w:highlight w:val="yellow"/>
              </w:rPr>
            </w:pPr>
            <w:r w:rsidRPr="00542360">
              <w:rPr>
                <w:sz w:val="19"/>
                <w:szCs w:val="19"/>
                <w:highlight w:val="yellow"/>
              </w:rPr>
              <w:t xml:space="preserve">Нарушение </w:t>
            </w:r>
            <w:proofErr w:type="gramStart"/>
            <w:r w:rsidRPr="00542360">
              <w:rPr>
                <w:sz w:val="19"/>
                <w:szCs w:val="19"/>
                <w:highlight w:val="yellow"/>
              </w:rPr>
              <w:t xml:space="preserve">сроков зачистки </w:t>
            </w:r>
            <w:r w:rsidR="00EB04E0">
              <w:rPr>
                <w:sz w:val="19"/>
                <w:szCs w:val="19"/>
                <w:highlight w:val="yellow"/>
              </w:rPr>
              <w:t>вывоза отходов ПОКУПАТЕЛЯ</w:t>
            </w:r>
            <w:proofErr w:type="gramEnd"/>
            <w:r w:rsidRPr="00542360">
              <w:rPr>
                <w:sz w:val="19"/>
                <w:szCs w:val="19"/>
                <w:highlight w:val="yellow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542360">
              <w:rPr>
                <w:bCs/>
                <w:sz w:val="19"/>
                <w:szCs w:val="19"/>
                <w:highlight w:val="yellow"/>
              </w:rPr>
              <w:t>200 000</w:t>
            </w:r>
          </w:p>
        </w:tc>
      </w:tr>
      <w:tr w:rsidR="00114726" w:rsidRPr="005C778E" w:rsidTr="00042D32">
        <w:trPr>
          <w:gridAfter w:val="1"/>
          <w:wAfter w:w="3544" w:type="dxa"/>
          <w:trHeight w:val="6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Порча лесных насаждений, незаконная рубка лесов, лесных насаждений на территории </w:t>
            </w:r>
            <w:r w:rsidR="00542360" w:rsidRPr="00B7030D">
              <w:rPr>
                <w:sz w:val="19"/>
                <w:szCs w:val="19"/>
              </w:rPr>
              <w:t>ПРОДАВЦА</w:t>
            </w:r>
            <w:r w:rsidRPr="00114726">
              <w:rPr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114726">
              <w:rPr>
                <w:bCs/>
                <w:sz w:val="19"/>
                <w:szCs w:val="19"/>
              </w:rPr>
              <w:t>200 000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Несоблюдение </w:t>
            </w:r>
            <w:r w:rsidR="00542360" w:rsidRPr="00B7030D">
              <w:rPr>
                <w:sz w:val="19"/>
                <w:szCs w:val="19"/>
              </w:rPr>
              <w:t>ПОКУПАТЕЛЕМ</w:t>
            </w:r>
            <w:r w:rsidR="00542360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114726">
              <w:rPr>
                <w:bCs/>
                <w:sz w:val="19"/>
                <w:szCs w:val="19"/>
              </w:rPr>
              <w:t>2 000 000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114726">
              <w:rPr>
                <w:bCs/>
                <w:sz w:val="19"/>
                <w:szCs w:val="19"/>
              </w:rPr>
              <w:t>100 000</w:t>
            </w:r>
          </w:p>
        </w:tc>
      </w:tr>
      <w:tr w:rsidR="00114726" w:rsidRPr="005C778E" w:rsidTr="00042D32">
        <w:trPr>
          <w:gridAfter w:val="1"/>
          <w:wAfter w:w="3544" w:type="dxa"/>
          <w:trHeight w:val="84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EB04E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Выполнение </w:t>
            </w:r>
            <w:r w:rsidR="00EB04E0">
              <w:rPr>
                <w:sz w:val="19"/>
                <w:szCs w:val="19"/>
              </w:rPr>
              <w:t>работ</w:t>
            </w:r>
            <w:r w:rsidR="00542360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>бригадой/сменой, не укомплектованной полным составом.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114726">
              <w:rPr>
                <w:bCs/>
                <w:sz w:val="19"/>
                <w:szCs w:val="19"/>
              </w:rPr>
              <w:t>100 000</w:t>
            </w:r>
          </w:p>
        </w:tc>
      </w:tr>
      <w:tr w:rsidR="00114726" w:rsidRPr="005C778E" w:rsidTr="00042D32">
        <w:trPr>
          <w:gridAfter w:val="1"/>
          <w:wAfter w:w="3544" w:type="dxa"/>
          <w:trHeight w:val="191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114726">
              <w:rPr>
                <w:sz w:val="19"/>
                <w:szCs w:val="19"/>
              </w:rPr>
              <w:t>асфальто</w:t>
            </w:r>
            <w:proofErr w:type="spellEnd"/>
            <w:r w:rsidRPr="00114726">
              <w:rPr>
                <w:sz w:val="19"/>
                <w:szCs w:val="19"/>
              </w:rPr>
              <w:t xml:space="preserve"> - бетонным</w:t>
            </w:r>
            <w:proofErr w:type="gramEnd"/>
            <w:r w:rsidRPr="00114726">
              <w:rPr>
                <w:sz w:val="19"/>
                <w:szCs w:val="19"/>
              </w:rPr>
              <w:t xml:space="preserve"> и щебеночно-гравийным покрытием.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114726">
              <w:rPr>
                <w:bCs/>
                <w:sz w:val="19"/>
                <w:szCs w:val="19"/>
              </w:rPr>
              <w:t>500 000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spacing w:before="120" w:after="120"/>
              <w:ind w:right="-12" w:firstLine="34"/>
              <w:jc w:val="center"/>
              <w:rPr>
                <w:bCs/>
                <w:sz w:val="19"/>
                <w:szCs w:val="19"/>
              </w:rPr>
            </w:pPr>
            <w:r w:rsidRPr="00114726">
              <w:rPr>
                <w:bCs/>
                <w:sz w:val="19"/>
                <w:szCs w:val="19"/>
              </w:rPr>
              <w:t>100 000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8F3453">
            <w:pPr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В случае загрязнения </w:t>
            </w:r>
            <w:r w:rsidR="00542360" w:rsidRPr="00B7030D">
              <w:rPr>
                <w:sz w:val="19"/>
                <w:szCs w:val="19"/>
              </w:rPr>
              <w:t>ПОКУПАТЕЛЕМ</w:t>
            </w:r>
            <w:r w:rsidR="00542360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при осуществлении </w:t>
            </w:r>
            <w:r w:rsidR="00542360">
              <w:rPr>
                <w:sz w:val="19"/>
                <w:szCs w:val="19"/>
              </w:rPr>
              <w:t>приемки товара</w:t>
            </w:r>
            <w:r w:rsidRPr="00114726">
              <w:rPr>
                <w:sz w:val="19"/>
                <w:szCs w:val="19"/>
              </w:rPr>
              <w:t xml:space="preserve"> территории </w:t>
            </w:r>
            <w:r w:rsidR="00542360" w:rsidRPr="00B7030D">
              <w:rPr>
                <w:sz w:val="19"/>
                <w:szCs w:val="19"/>
              </w:rPr>
              <w:t>ПРОДАВЦА</w:t>
            </w:r>
            <w:r w:rsidR="00542360" w:rsidRPr="00114726">
              <w:rPr>
                <w:sz w:val="19"/>
                <w:szCs w:val="19"/>
              </w:rPr>
              <w:t xml:space="preserve"> </w:t>
            </w:r>
            <w:r w:rsidRPr="00114726">
              <w:rPr>
                <w:sz w:val="19"/>
                <w:szCs w:val="19"/>
              </w:rPr>
              <w:t xml:space="preserve">(лицензионных участков) отходами производства и потребления </w:t>
            </w:r>
            <w:r w:rsidR="00542360">
              <w:rPr>
                <w:sz w:val="19"/>
                <w:szCs w:val="19"/>
              </w:rPr>
              <w:t>ПОКУПАТЕЛЯ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 xml:space="preserve">100 000 + осуществить очистку загрязненной территории в сроки, установленные </w:t>
            </w:r>
            <w:r w:rsidR="00542360" w:rsidRPr="00B7030D">
              <w:rPr>
                <w:sz w:val="19"/>
                <w:szCs w:val="19"/>
              </w:rPr>
              <w:t>ПРОДАВЦ</w:t>
            </w:r>
            <w:r w:rsidR="00542360">
              <w:rPr>
                <w:sz w:val="19"/>
                <w:szCs w:val="19"/>
              </w:rPr>
              <w:t>ОМ</w:t>
            </w:r>
          </w:p>
        </w:tc>
      </w:tr>
      <w:tr w:rsidR="00114726" w:rsidRPr="005C778E" w:rsidTr="00042D32">
        <w:trPr>
          <w:gridAfter w:val="1"/>
          <w:wAfter w:w="3544" w:type="dxa"/>
          <w:trHeight w:val="226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Сброс неочищенных стоков в водный объект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200 000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5C778E" w:rsidTr="00042D32">
        <w:trPr>
          <w:gridAfter w:val="1"/>
          <w:wAfter w:w="3544" w:type="dxa"/>
          <w:trHeight w:val="102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200 000</w:t>
            </w:r>
          </w:p>
        </w:tc>
      </w:tr>
      <w:tr w:rsidR="00114726" w:rsidRPr="005C778E" w:rsidTr="00042D32">
        <w:trPr>
          <w:gridAfter w:val="1"/>
          <w:wAfter w:w="3544" w:type="dxa"/>
          <w:trHeight w:val="352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Нарушение санитарно-бытовых и санитарно-гигиенических норм и требований при </w:t>
            </w:r>
            <w:r w:rsidR="00542360">
              <w:rPr>
                <w:iCs/>
                <w:sz w:val="19"/>
                <w:szCs w:val="19"/>
              </w:rPr>
              <w:t>приемке товара</w:t>
            </w:r>
            <w:r w:rsidRPr="00114726">
              <w:rPr>
                <w:iCs/>
                <w:sz w:val="19"/>
                <w:szCs w:val="19"/>
              </w:rPr>
              <w:t xml:space="preserve"> и проживании на объектах Общества.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50 000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8F3453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Несоблюдение требований санитарных правил в части стирки белья, уборки комнат, хранения продуктов питания и использовани</w:t>
            </w:r>
            <w:r w:rsidR="00542360">
              <w:rPr>
                <w:iCs/>
                <w:sz w:val="19"/>
                <w:szCs w:val="19"/>
              </w:rPr>
              <w:t>я</w:t>
            </w:r>
            <w:r w:rsidRPr="00114726">
              <w:rPr>
                <w:iCs/>
                <w:sz w:val="19"/>
                <w:szCs w:val="19"/>
              </w:rPr>
              <w:t xml:space="preserve"> продуктов питания  с просроченным сроком годности</w:t>
            </w:r>
            <w:r w:rsidR="008F3453">
              <w:rPr>
                <w:iCs/>
                <w:sz w:val="19"/>
                <w:szCs w:val="19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700 000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5C778E" w:rsidTr="00042D32">
        <w:trPr>
          <w:gridAfter w:val="1"/>
          <w:wAfter w:w="3544" w:type="dxa"/>
          <w:trHeight w:val="6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Несанкционированная добыча охотничьих и рыбных ресурсов.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5C778E" w:rsidTr="00042D32">
        <w:trPr>
          <w:gridAfter w:val="1"/>
          <w:wAfter w:w="3544" w:type="dxa"/>
          <w:trHeight w:val="149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tabs>
                <w:tab w:val="left" w:pos="1211"/>
              </w:tabs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5C778E" w:rsidTr="00042D32">
        <w:trPr>
          <w:gridAfter w:val="1"/>
          <w:wAfter w:w="3544" w:type="dxa"/>
          <w:trHeight w:val="115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31" w:name="_Toc428372106"/>
            <w:bookmarkStart w:id="32" w:name="_Toc430883517"/>
            <w:bookmarkStart w:id="33" w:name="_Toc473127858"/>
            <w:r w:rsidRPr="00114726">
              <w:rPr>
                <w:iCs/>
                <w:sz w:val="19"/>
                <w:szCs w:val="19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31"/>
            <w:bookmarkEnd w:id="32"/>
            <w:bookmarkEnd w:id="33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50 000</w:t>
            </w:r>
          </w:p>
        </w:tc>
      </w:tr>
      <w:tr w:rsidR="00114726" w:rsidRPr="005C778E" w:rsidTr="00042D32">
        <w:trPr>
          <w:gridAfter w:val="1"/>
          <w:wAfter w:w="3544" w:type="dxa"/>
          <w:trHeight w:val="81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34" w:name="_Toc428372108"/>
            <w:bookmarkStart w:id="35" w:name="_Toc430883519"/>
            <w:bookmarkStart w:id="36" w:name="_Toc473127860"/>
            <w:r w:rsidRPr="00114726">
              <w:rPr>
                <w:iCs/>
                <w:sz w:val="19"/>
                <w:szCs w:val="19"/>
              </w:rPr>
              <w:t>Нарушение правил пожарной безопасности при осуществлении сливо-наливных операций ГСМ.</w:t>
            </w:r>
            <w:bookmarkEnd w:id="34"/>
            <w:bookmarkEnd w:id="35"/>
            <w:bookmarkEnd w:id="36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37" w:name="_Toc428372109"/>
            <w:bookmarkStart w:id="38" w:name="_Toc430883520"/>
            <w:bookmarkStart w:id="39" w:name="_Toc473127861"/>
            <w:r w:rsidRPr="00114726">
              <w:rPr>
                <w:iCs/>
                <w:sz w:val="19"/>
                <w:szCs w:val="19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37"/>
            <w:bookmarkEnd w:id="38"/>
            <w:bookmarkEnd w:id="39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40" w:name="_Toc428372110"/>
            <w:bookmarkStart w:id="41" w:name="_Toc430883521"/>
            <w:bookmarkStart w:id="42" w:name="_Toc473127862"/>
            <w:r w:rsidRPr="00114726">
              <w:rPr>
                <w:iCs/>
                <w:sz w:val="19"/>
                <w:szCs w:val="19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114726">
              <w:rPr>
                <w:iCs/>
                <w:sz w:val="19"/>
                <w:szCs w:val="19"/>
              </w:rPr>
              <w:t>пожаровзрывоопасных</w:t>
            </w:r>
            <w:proofErr w:type="spellEnd"/>
            <w:r w:rsidRPr="00114726">
              <w:rPr>
                <w:iCs/>
                <w:sz w:val="19"/>
                <w:szCs w:val="19"/>
              </w:rPr>
              <w:t xml:space="preserve"> веществ и материалов, горючих газов.</w:t>
            </w:r>
            <w:bookmarkEnd w:id="40"/>
            <w:bookmarkEnd w:id="41"/>
            <w:bookmarkEnd w:id="42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50 000</w:t>
            </w:r>
          </w:p>
        </w:tc>
      </w:tr>
      <w:tr w:rsidR="00114726" w:rsidRPr="005C778E" w:rsidTr="00042D32">
        <w:trPr>
          <w:gridAfter w:val="1"/>
          <w:wAfter w:w="3544" w:type="dxa"/>
          <w:trHeight w:val="136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43" w:name="_Toc428372111"/>
            <w:bookmarkStart w:id="44" w:name="_Toc430883522"/>
            <w:bookmarkStart w:id="45" w:name="_Toc473127863"/>
            <w:r w:rsidRPr="00114726">
              <w:rPr>
                <w:iCs/>
                <w:sz w:val="19"/>
                <w:szCs w:val="19"/>
              </w:rPr>
              <w:t>Не соблюдение правил пожарной безопасности при эксплуатации электроустановок.</w:t>
            </w:r>
            <w:bookmarkEnd w:id="43"/>
            <w:bookmarkEnd w:id="44"/>
            <w:bookmarkEnd w:id="45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sz w:val="19"/>
                <w:szCs w:val="19"/>
              </w:rPr>
            </w:pPr>
            <w:r w:rsidRPr="00114726">
              <w:rPr>
                <w:sz w:val="19"/>
                <w:szCs w:val="19"/>
              </w:rPr>
              <w:t>50 000</w:t>
            </w:r>
          </w:p>
        </w:tc>
      </w:tr>
      <w:tr w:rsidR="00114726" w:rsidRPr="008F3453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46" w:name="_Toc428372112"/>
            <w:bookmarkStart w:id="47" w:name="_Toc430883523"/>
            <w:bookmarkStart w:id="48" w:name="_Toc473127864"/>
            <w:r w:rsidRPr="008F3453">
              <w:rPr>
                <w:iCs/>
                <w:sz w:val="19"/>
                <w:szCs w:val="19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46"/>
            <w:bookmarkEnd w:id="47"/>
            <w:bookmarkEnd w:id="48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  <w:r w:rsidRPr="008F3453">
              <w:rPr>
                <w:sz w:val="19"/>
                <w:szCs w:val="19"/>
              </w:rPr>
              <w:t>500 000</w:t>
            </w:r>
          </w:p>
        </w:tc>
      </w:tr>
      <w:tr w:rsidR="00114726" w:rsidRPr="008F3453" w:rsidTr="00042D32">
        <w:trPr>
          <w:gridAfter w:val="1"/>
          <w:wAfter w:w="3544" w:type="dxa"/>
          <w:trHeight w:val="60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49" w:name="_Toc428372113"/>
            <w:bookmarkStart w:id="50" w:name="_Toc430883524"/>
            <w:bookmarkStart w:id="51" w:name="_Toc473127865"/>
            <w:r w:rsidRPr="008F3453">
              <w:rPr>
                <w:iCs/>
                <w:sz w:val="19"/>
                <w:szCs w:val="19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49"/>
            <w:bookmarkEnd w:id="50"/>
            <w:bookmarkEnd w:id="51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  <w:r w:rsidRPr="008F3453">
              <w:rPr>
                <w:sz w:val="19"/>
                <w:szCs w:val="19"/>
              </w:rPr>
              <w:t>200 000</w:t>
            </w:r>
          </w:p>
        </w:tc>
      </w:tr>
      <w:tr w:rsidR="00114726" w:rsidRPr="008F3453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52" w:name="_Toc428372114"/>
            <w:bookmarkStart w:id="53" w:name="_Toc430883525"/>
            <w:bookmarkStart w:id="54" w:name="_Toc473127866"/>
            <w:r w:rsidRPr="008F3453">
              <w:rPr>
                <w:iCs/>
                <w:sz w:val="19"/>
                <w:szCs w:val="19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52"/>
            <w:bookmarkEnd w:id="53"/>
            <w:bookmarkEnd w:id="54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  <w:r w:rsidRPr="008F3453">
              <w:rPr>
                <w:sz w:val="19"/>
                <w:szCs w:val="19"/>
              </w:rPr>
              <w:t>50 000</w:t>
            </w:r>
          </w:p>
        </w:tc>
      </w:tr>
      <w:tr w:rsidR="00114726" w:rsidRPr="008F3453" w:rsidTr="00042D32">
        <w:trPr>
          <w:gridAfter w:val="1"/>
          <w:wAfter w:w="3544" w:type="dxa"/>
          <w:trHeight w:val="156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55" w:name="_Toc428372115"/>
            <w:bookmarkStart w:id="56" w:name="_Toc430883526"/>
            <w:bookmarkStart w:id="57" w:name="_Toc473127867"/>
            <w:r w:rsidRPr="008F3453">
              <w:rPr>
                <w:iCs/>
                <w:sz w:val="19"/>
                <w:szCs w:val="19"/>
              </w:rPr>
              <w:t>Применение печного отопления в зданиях, сооружениях, временных строениях, мобильных зданиях.</w:t>
            </w:r>
            <w:bookmarkEnd w:id="55"/>
            <w:bookmarkEnd w:id="56"/>
            <w:bookmarkEnd w:id="57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  <w:r w:rsidRPr="008F3453">
              <w:rPr>
                <w:sz w:val="19"/>
                <w:szCs w:val="19"/>
              </w:rPr>
              <w:t>500 000</w:t>
            </w:r>
          </w:p>
        </w:tc>
      </w:tr>
      <w:tr w:rsidR="00114726" w:rsidRPr="008F3453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58" w:name="_Toc428372116"/>
            <w:bookmarkStart w:id="59" w:name="_Toc430883527"/>
            <w:bookmarkStart w:id="60" w:name="_Toc473127868"/>
            <w:r w:rsidRPr="008F3453">
              <w:rPr>
                <w:iCs/>
                <w:sz w:val="19"/>
                <w:szCs w:val="19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58"/>
            <w:bookmarkEnd w:id="59"/>
            <w:bookmarkEnd w:id="60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  <w:r w:rsidRPr="008F3453">
              <w:rPr>
                <w:sz w:val="19"/>
                <w:szCs w:val="19"/>
              </w:rPr>
              <w:t>50 000</w:t>
            </w:r>
          </w:p>
        </w:tc>
      </w:tr>
      <w:tr w:rsidR="00114726" w:rsidRPr="008F3453" w:rsidTr="00042D32">
        <w:trPr>
          <w:gridAfter w:val="1"/>
          <w:wAfter w:w="3544" w:type="dxa"/>
          <w:trHeight w:val="315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61" w:name="_Toc428372117"/>
            <w:bookmarkStart w:id="62" w:name="_Toc430883528"/>
            <w:bookmarkStart w:id="63" w:name="_Toc473127869"/>
            <w:r w:rsidRPr="008F3453">
              <w:rPr>
                <w:iCs/>
                <w:sz w:val="19"/>
                <w:szCs w:val="19"/>
              </w:rPr>
              <w:t>Нарушение требований пожарной безопасности при эксплуатации транспортных средств.</w:t>
            </w:r>
            <w:bookmarkEnd w:id="61"/>
            <w:bookmarkEnd w:id="62"/>
            <w:bookmarkEnd w:id="63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  <w:r w:rsidRPr="008F3453">
              <w:rPr>
                <w:sz w:val="19"/>
                <w:szCs w:val="19"/>
              </w:rPr>
              <w:t>50 000</w:t>
            </w:r>
          </w:p>
        </w:tc>
      </w:tr>
      <w:tr w:rsidR="00114726" w:rsidRPr="008F3453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64" w:name="_Toc428372118"/>
            <w:bookmarkStart w:id="65" w:name="_Toc430883529"/>
            <w:bookmarkStart w:id="66" w:name="_Toc473127870"/>
            <w:r w:rsidRPr="008F3453">
              <w:rPr>
                <w:iCs/>
                <w:sz w:val="19"/>
                <w:szCs w:val="19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64"/>
            <w:bookmarkEnd w:id="65"/>
            <w:bookmarkEnd w:id="66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</w:p>
          <w:p w:rsidR="00114726" w:rsidRPr="008F3453" w:rsidRDefault="00114726" w:rsidP="00542360">
            <w:pPr>
              <w:jc w:val="center"/>
              <w:rPr>
                <w:sz w:val="19"/>
                <w:szCs w:val="19"/>
              </w:rPr>
            </w:pPr>
            <w:r w:rsidRPr="008F3453">
              <w:rPr>
                <w:sz w:val="19"/>
                <w:szCs w:val="19"/>
              </w:rPr>
              <w:t>1500 000</w:t>
            </w:r>
          </w:p>
        </w:tc>
      </w:tr>
      <w:tr w:rsidR="00114726" w:rsidRPr="008F3453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67" w:name="_Toc428372119"/>
            <w:bookmarkStart w:id="68" w:name="_Toc430883530"/>
            <w:bookmarkStart w:id="69" w:name="_Toc473127871"/>
            <w:r w:rsidRPr="008F3453">
              <w:rPr>
                <w:iCs/>
                <w:sz w:val="19"/>
                <w:szCs w:val="19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67"/>
            <w:bookmarkEnd w:id="68"/>
            <w:bookmarkEnd w:id="69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iCs/>
                <w:sz w:val="19"/>
                <w:szCs w:val="19"/>
              </w:rPr>
            </w:pPr>
          </w:p>
          <w:p w:rsidR="00114726" w:rsidRPr="008F3453" w:rsidRDefault="00114726" w:rsidP="00542360">
            <w:pPr>
              <w:jc w:val="center"/>
              <w:rPr>
                <w:iCs/>
                <w:sz w:val="19"/>
                <w:szCs w:val="19"/>
              </w:rPr>
            </w:pPr>
          </w:p>
          <w:p w:rsidR="00114726" w:rsidRPr="008F3453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8F3453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8F3453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70" w:name="_Toc428372120"/>
            <w:bookmarkStart w:id="71" w:name="_Toc430883531"/>
            <w:bookmarkStart w:id="72" w:name="_Toc473127872"/>
            <w:r w:rsidRPr="008F3453">
              <w:rPr>
                <w:iCs/>
                <w:sz w:val="19"/>
                <w:szCs w:val="19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70"/>
            <w:bookmarkEnd w:id="71"/>
            <w:bookmarkEnd w:id="72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iCs/>
                <w:sz w:val="19"/>
                <w:szCs w:val="19"/>
              </w:rPr>
            </w:pPr>
          </w:p>
          <w:p w:rsidR="00114726" w:rsidRPr="008F3453" w:rsidRDefault="00114726" w:rsidP="00542360">
            <w:pPr>
              <w:jc w:val="center"/>
              <w:rPr>
                <w:iCs/>
                <w:sz w:val="19"/>
                <w:szCs w:val="19"/>
              </w:rPr>
            </w:pPr>
          </w:p>
          <w:p w:rsidR="00114726" w:rsidRPr="008F3453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8F3453">
              <w:rPr>
                <w:iCs/>
                <w:sz w:val="19"/>
                <w:szCs w:val="19"/>
              </w:rPr>
              <w:t>100 000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8F3453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8F3453" w:rsidRDefault="00114726" w:rsidP="00542360">
            <w:pPr>
              <w:rPr>
                <w:iCs/>
                <w:sz w:val="19"/>
                <w:szCs w:val="19"/>
              </w:rPr>
            </w:pPr>
            <w:bookmarkStart w:id="73" w:name="_Toc428372121"/>
            <w:bookmarkStart w:id="74" w:name="_Toc430883532"/>
            <w:bookmarkStart w:id="75" w:name="_Toc473127873"/>
            <w:r w:rsidRPr="008F3453">
              <w:rPr>
                <w:iCs/>
                <w:sz w:val="19"/>
                <w:szCs w:val="19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73"/>
            <w:bookmarkEnd w:id="74"/>
            <w:bookmarkEnd w:id="75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8F3453" w:rsidRDefault="00114726" w:rsidP="00542360">
            <w:pPr>
              <w:jc w:val="center"/>
              <w:rPr>
                <w:iCs/>
                <w:sz w:val="19"/>
                <w:szCs w:val="19"/>
              </w:rPr>
            </w:pPr>
          </w:p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8F3453">
              <w:rPr>
                <w:iCs/>
                <w:sz w:val="19"/>
                <w:szCs w:val="19"/>
              </w:rPr>
              <w:t>200 000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76" w:name="_Toc428372122"/>
            <w:bookmarkStart w:id="77" w:name="_Toc430883533"/>
            <w:bookmarkStart w:id="78" w:name="_Toc473127874"/>
            <w:r w:rsidRPr="00114726">
              <w:rPr>
                <w:iCs/>
                <w:sz w:val="19"/>
                <w:szCs w:val="19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76"/>
            <w:bookmarkEnd w:id="77"/>
            <w:bookmarkEnd w:id="78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</w:p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100 000</w:t>
            </w:r>
          </w:p>
        </w:tc>
      </w:tr>
      <w:tr w:rsidR="00114726" w:rsidRPr="005C778E" w:rsidTr="0011472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14726" w:rsidRPr="00114726" w:rsidRDefault="00114726" w:rsidP="00542360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14726" w:rsidRPr="00114726" w:rsidRDefault="00114726" w:rsidP="00542360">
            <w:pPr>
              <w:rPr>
                <w:iCs/>
                <w:sz w:val="19"/>
                <w:szCs w:val="19"/>
              </w:rPr>
            </w:pPr>
            <w:bookmarkStart w:id="79" w:name="_Toc428372123"/>
            <w:bookmarkStart w:id="80" w:name="_Toc430883534"/>
            <w:bookmarkStart w:id="81" w:name="_Toc473127875"/>
            <w:r w:rsidRPr="00114726">
              <w:rPr>
                <w:iCs/>
                <w:sz w:val="19"/>
                <w:szCs w:val="19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114726">
              <w:rPr>
                <w:iCs/>
                <w:sz w:val="19"/>
                <w:szCs w:val="19"/>
              </w:rPr>
              <w:t>и</w:t>
            </w:r>
            <w:proofErr w:type="gramEnd"/>
            <w:r w:rsidRPr="00114726">
              <w:rPr>
                <w:iCs/>
                <w:sz w:val="19"/>
                <w:szCs w:val="19"/>
              </w:rPr>
              <w:t xml:space="preserve"> трех календарных дней или </w:t>
            </w:r>
            <w:r w:rsidRPr="00114726">
              <w:rPr>
                <w:iCs/>
                <w:sz w:val="19"/>
                <w:szCs w:val="19"/>
              </w:rPr>
              <w:lastRenderedPageBreak/>
              <w:t>предоставления информации от обучающей организации об обучении и выдаче удостоверения).</w:t>
            </w:r>
            <w:bookmarkEnd w:id="79"/>
            <w:bookmarkEnd w:id="80"/>
            <w:bookmarkEnd w:id="81"/>
          </w:p>
        </w:tc>
        <w:tc>
          <w:tcPr>
            <w:tcW w:w="2444" w:type="dxa"/>
            <w:shd w:val="clear" w:color="auto" w:fill="auto"/>
            <w:vAlign w:val="center"/>
          </w:tcPr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</w:p>
          <w:p w:rsidR="00114726" w:rsidRPr="00114726" w:rsidRDefault="00114726" w:rsidP="00542360">
            <w:pPr>
              <w:jc w:val="center"/>
              <w:rPr>
                <w:iCs/>
                <w:sz w:val="19"/>
                <w:szCs w:val="19"/>
              </w:rPr>
            </w:pPr>
            <w:r w:rsidRPr="00114726">
              <w:rPr>
                <w:iCs/>
                <w:sz w:val="19"/>
                <w:szCs w:val="19"/>
              </w:rPr>
              <w:t>150 000</w:t>
            </w:r>
          </w:p>
        </w:tc>
      </w:tr>
    </w:tbl>
    <w:p w:rsidR="00114726" w:rsidRDefault="00114726" w:rsidP="00114726">
      <w:pPr>
        <w:tabs>
          <w:tab w:val="num" w:pos="0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lastRenderedPageBreak/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</w:t>
      </w:r>
      <w:r w:rsidR="00540F56">
        <w:rPr>
          <w:iCs/>
          <w:sz w:val="22"/>
        </w:rPr>
        <w:t>ПРОДАВЦОМ</w:t>
      </w:r>
      <w:r>
        <w:rPr>
          <w:iCs/>
          <w:sz w:val="22"/>
        </w:rPr>
        <w:t>.</w:t>
      </w:r>
    </w:p>
    <w:p w:rsidR="00114726" w:rsidRDefault="00114726" w:rsidP="00114726">
      <w:pPr>
        <w:jc w:val="both"/>
        <w:rPr>
          <w:sz w:val="22"/>
        </w:rPr>
      </w:pPr>
    </w:p>
    <w:p w:rsidR="00114726" w:rsidRDefault="00114726" w:rsidP="00114726">
      <w:pPr>
        <w:jc w:val="center"/>
        <w:rPr>
          <w:b/>
          <w:sz w:val="22"/>
        </w:rPr>
      </w:pPr>
      <w:r>
        <w:rPr>
          <w:b/>
          <w:sz w:val="22"/>
        </w:rPr>
        <w:t>Штрафы согласованы:</w:t>
      </w:r>
    </w:p>
    <w:p w:rsidR="00114726" w:rsidRDefault="00114726" w:rsidP="00114726">
      <w:pPr>
        <w:jc w:val="center"/>
        <w:rPr>
          <w:b/>
          <w:sz w:val="22"/>
        </w:rPr>
      </w:pPr>
    </w:p>
    <w:p w:rsidR="00114726" w:rsidRDefault="00114726" w:rsidP="00114726">
      <w:pPr>
        <w:jc w:val="both"/>
        <w:rPr>
          <w:b/>
          <w:sz w:val="22"/>
        </w:rPr>
      </w:pPr>
      <w:r>
        <w:rPr>
          <w:b/>
          <w:sz w:val="22"/>
        </w:rPr>
        <w:t>ПОКУПАТЕЛЬ:                                                       ПРОДАВЕЦ:</w:t>
      </w:r>
    </w:p>
    <w:p w:rsidR="00114726" w:rsidRDefault="00114726" w:rsidP="004B668E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</w:t>
      </w:r>
      <w:r w:rsidR="004B668E">
        <w:rPr>
          <w:b/>
          <w:sz w:val="22"/>
        </w:rPr>
        <w:t xml:space="preserve">    </w:t>
      </w:r>
      <w:r>
        <w:rPr>
          <w:b/>
          <w:sz w:val="22"/>
        </w:rPr>
        <w:t>Генеральный директор ООО «БНГРЭ»</w:t>
      </w:r>
    </w:p>
    <w:p w:rsidR="00114726" w:rsidRDefault="00114726" w:rsidP="00114726">
      <w:pPr>
        <w:jc w:val="both"/>
        <w:rPr>
          <w:b/>
          <w:sz w:val="22"/>
        </w:rPr>
      </w:pPr>
    </w:p>
    <w:p w:rsidR="00114726" w:rsidRDefault="00114726" w:rsidP="00114726">
      <w:pPr>
        <w:jc w:val="both"/>
        <w:rPr>
          <w:b/>
          <w:sz w:val="22"/>
        </w:rPr>
      </w:pPr>
    </w:p>
    <w:p w:rsidR="00114726" w:rsidRDefault="00114726" w:rsidP="00114726">
      <w:pPr>
        <w:jc w:val="both"/>
        <w:rPr>
          <w:b/>
          <w:sz w:val="22"/>
        </w:rPr>
      </w:pPr>
      <w:r>
        <w:rPr>
          <w:b/>
          <w:sz w:val="22"/>
        </w:rPr>
        <w:t>____________________/_____________/                      _______________________/Н.Ф. Ганиев/</w:t>
      </w:r>
    </w:p>
    <w:p w:rsidR="00114726" w:rsidRDefault="00114726" w:rsidP="00114726">
      <w:pPr>
        <w:jc w:val="both"/>
        <w:rPr>
          <w:b/>
          <w:sz w:val="22"/>
        </w:rPr>
      </w:pPr>
      <w:r>
        <w:rPr>
          <w:b/>
          <w:sz w:val="22"/>
        </w:rPr>
        <w:t xml:space="preserve">М.П.                                                                          </w:t>
      </w:r>
      <w:bookmarkStart w:id="82" w:name="_GoBack"/>
      <w:bookmarkEnd w:id="82"/>
      <w:r>
        <w:rPr>
          <w:b/>
          <w:sz w:val="22"/>
        </w:rPr>
        <w:t xml:space="preserve"> М.П.</w:t>
      </w:r>
    </w:p>
    <w:p w:rsidR="00114726" w:rsidRDefault="00114726" w:rsidP="00114726">
      <w:pPr>
        <w:jc w:val="both"/>
        <w:rPr>
          <w:b/>
          <w:sz w:val="22"/>
        </w:rPr>
      </w:pPr>
    </w:p>
    <w:p w:rsidR="003F0048" w:rsidRPr="00884FAE" w:rsidRDefault="003F0048" w:rsidP="00114726">
      <w:pPr>
        <w:spacing w:after="200" w:line="276" w:lineRule="auto"/>
      </w:pPr>
    </w:p>
    <w:sectPr w:rsidR="003F0048" w:rsidRPr="00884FAE" w:rsidSect="008B2E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4E12"/>
    <w:multiLevelType w:val="multilevel"/>
    <w:tmpl w:val="E4CCE20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9D43A18"/>
    <w:multiLevelType w:val="multilevel"/>
    <w:tmpl w:val="0536386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FAE"/>
    <w:rsid w:val="00042D32"/>
    <w:rsid w:val="00084199"/>
    <w:rsid w:val="00114726"/>
    <w:rsid w:val="00125AD7"/>
    <w:rsid w:val="00125E1A"/>
    <w:rsid w:val="001A325F"/>
    <w:rsid w:val="00223C7B"/>
    <w:rsid w:val="00281E98"/>
    <w:rsid w:val="002E13B7"/>
    <w:rsid w:val="003720A9"/>
    <w:rsid w:val="003A5057"/>
    <w:rsid w:val="003B79F1"/>
    <w:rsid w:val="003F0048"/>
    <w:rsid w:val="00433BC5"/>
    <w:rsid w:val="0048657A"/>
    <w:rsid w:val="004B668E"/>
    <w:rsid w:val="004D52BD"/>
    <w:rsid w:val="004F75F8"/>
    <w:rsid w:val="00540F56"/>
    <w:rsid w:val="00542360"/>
    <w:rsid w:val="005A4504"/>
    <w:rsid w:val="00675BEA"/>
    <w:rsid w:val="006B0EF2"/>
    <w:rsid w:val="00726D65"/>
    <w:rsid w:val="00766BB8"/>
    <w:rsid w:val="007E03B6"/>
    <w:rsid w:val="00804C74"/>
    <w:rsid w:val="00884D18"/>
    <w:rsid w:val="00884FAE"/>
    <w:rsid w:val="008B2E79"/>
    <w:rsid w:val="008E78F5"/>
    <w:rsid w:val="008F3453"/>
    <w:rsid w:val="00962730"/>
    <w:rsid w:val="00965CCB"/>
    <w:rsid w:val="00AA119C"/>
    <w:rsid w:val="00AB2637"/>
    <w:rsid w:val="00AB6BEA"/>
    <w:rsid w:val="00B7030D"/>
    <w:rsid w:val="00BB0824"/>
    <w:rsid w:val="00BF488E"/>
    <w:rsid w:val="00C310C9"/>
    <w:rsid w:val="00C3441E"/>
    <w:rsid w:val="00C564FF"/>
    <w:rsid w:val="00E2414D"/>
    <w:rsid w:val="00EB04E0"/>
    <w:rsid w:val="00F777CE"/>
    <w:rsid w:val="00F96855"/>
    <w:rsid w:val="00FA505E"/>
    <w:rsid w:val="00FC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884FAE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F00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8E78F5"/>
    <w:rPr>
      <w:rFonts w:ascii="Calibri" w:eastAsia="Calibri" w:hAnsi="Calibri" w:cs="Times New Roman"/>
      <w:lang w:eastAsia="ru-RU"/>
    </w:rPr>
  </w:style>
  <w:style w:type="paragraph" w:styleId="a5">
    <w:name w:val="No Spacing"/>
    <w:link w:val="a6"/>
    <w:uiPriority w:val="1"/>
    <w:qFormat/>
    <w:rsid w:val="008E78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8E78F5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E78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ФИО"/>
    <w:basedOn w:val="a"/>
    <w:rsid w:val="00FA505E"/>
    <w:pPr>
      <w:spacing w:after="180"/>
      <w:ind w:left="567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7505-6E12-4C4E-952F-B520051B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5811</Words>
  <Characters>33126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Ryaboshapko_ks</dc:creator>
  <cp:lastModifiedBy>Kosova_vv</cp:lastModifiedBy>
  <cp:revision>26</cp:revision>
  <dcterms:created xsi:type="dcterms:W3CDTF">2021-06-04T07:33:00Z</dcterms:created>
  <dcterms:modified xsi:type="dcterms:W3CDTF">2021-06-07T03:51:00Z</dcterms:modified>
</cp:coreProperties>
</file>