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 xml:space="preserve">Д О Г О В О </w:t>
      </w:r>
      <w:proofErr w:type="gramStart"/>
      <w:r w:rsidRPr="00084A5D">
        <w:rPr>
          <w:b/>
          <w:bCs/>
        </w:rPr>
        <w:t>Р</w:t>
      </w:r>
      <w:proofErr w:type="gramEnd"/>
      <w:r w:rsidRPr="00084A5D">
        <w:rPr>
          <w:b/>
          <w:bCs/>
        </w:rPr>
        <w:t xml:space="preserve"> №</w:t>
      </w:r>
      <w:r w:rsidR="00A03BD2" w:rsidRPr="00084A5D">
        <w:rPr>
          <w:b/>
          <w:bCs/>
        </w:rPr>
        <w:t xml:space="preserve"> </w:t>
      </w:r>
      <w:r w:rsidR="003270A6">
        <w:rPr>
          <w:b/>
          <w:bCs/>
        </w:rPr>
        <w:t>___</w:t>
      </w:r>
      <w:r w:rsidR="00CA3CE8" w:rsidRPr="00084A5D">
        <w:rPr>
          <w:b/>
          <w:bCs/>
        </w:rPr>
        <w:t>/</w:t>
      </w:r>
      <w:r w:rsidR="003270A6">
        <w:rPr>
          <w:b/>
          <w:bCs/>
        </w:rPr>
        <w:t>_______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3270A6">
        <w:rPr>
          <w:b/>
        </w:rPr>
        <w:t>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3270A6">
        <w:rPr>
          <w:b/>
        </w:rPr>
        <w:t>_______</w:t>
      </w:r>
      <w:r w:rsidR="0022140E" w:rsidRPr="00084A5D">
        <w:rPr>
          <w:b/>
        </w:rPr>
        <w:t xml:space="preserve"> </w:t>
      </w:r>
      <w:r w:rsidR="003270A6">
        <w:rPr>
          <w:b/>
        </w:rPr>
        <w:t>________</w:t>
      </w:r>
      <w:r w:rsidRPr="00084A5D">
        <w:rPr>
          <w:b/>
        </w:rPr>
        <w:t xml:space="preserve"> 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3270A6" w:rsidP="00B476A3">
      <w:pPr>
        <w:spacing w:line="300" w:lineRule="exact"/>
        <w:ind w:firstLine="709"/>
        <w:jc w:val="both"/>
      </w:pPr>
      <w:r>
        <w:rPr>
          <w:b/>
        </w:rPr>
        <w:t>________________________________________________________________________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>
        <w:t>_____________________________</w:t>
      </w:r>
      <w:r w:rsidR="003B292D" w:rsidRPr="00084A5D">
        <w:t xml:space="preserve">, </w:t>
      </w:r>
      <w:r w:rsidR="003B292D" w:rsidRPr="00C53813">
        <w:t>действующ</w:t>
      </w:r>
      <w:r w:rsidR="00742C68" w:rsidRPr="00C53813">
        <w:t>е</w:t>
      </w:r>
      <w:r w:rsidR="00F139ED" w:rsidRPr="00C53813">
        <w:t>й</w:t>
      </w:r>
      <w:r w:rsidR="003B292D" w:rsidRPr="00C53813">
        <w:t xml:space="preserve"> на основании </w:t>
      </w:r>
      <w:r>
        <w:t>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282194" w:rsidRPr="00084A5D">
        <w:rPr>
          <w:b/>
        </w:rPr>
        <w:t xml:space="preserve"> </w:t>
      </w:r>
      <w:r w:rsidR="00153171">
        <w:rPr>
          <w:b/>
        </w:rPr>
        <w:t>Карцева Игоря Юрьевича</w:t>
      </w:r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>договор 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084A5D" w:rsidRDefault="00A34F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1. ПРЕДМЕТ ДОГОВОРА</w:t>
      </w:r>
    </w:p>
    <w:p w:rsidR="009F3AF7" w:rsidRPr="00084A5D" w:rsidRDefault="006D65EB" w:rsidP="00B476A3">
      <w:pPr>
        <w:pStyle w:val="a4"/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spacing w:val="0"/>
        </w:rPr>
      </w:pPr>
      <w:r w:rsidRPr="00084A5D">
        <w:rPr>
          <w:spacing w:val="0"/>
        </w:rPr>
        <w:t>Продавец</w:t>
      </w:r>
      <w:r w:rsidR="00AE6B2D" w:rsidRPr="00084A5D">
        <w:rPr>
          <w:spacing w:val="0"/>
        </w:rPr>
        <w:t xml:space="preserve"> обязуется в сроки, обусловленные в соответствующей спецификации, передать Покупателю товар, а Покупатель обязуется </w:t>
      </w:r>
      <w:proofErr w:type="gramStart"/>
      <w:r w:rsidR="00B6752A" w:rsidRPr="00084A5D">
        <w:rPr>
          <w:spacing w:val="0"/>
        </w:rPr>
        <w:t xml:space="preserve">принять и </w:t>
      </w:r>
      <w:r w:rsidR="00AE6B2D" w:rsidRPr="00084A5D">
        <w:rPr>
          <w:spacing w:val="0"/>
        </w:rPr>
        <w:t>оплатить</w:t>
      </w:r>
      <w:proofErr w:type="gramEnd"/>
      <w:r w:rsidR="00AE6B2D" w:rsidRPr="00084A5D">
        <w:rPr>
          <w:spacing w:val="0"/>
        </w:rPr>
        <w:t xml:space="preserve"> товар на условиях, установленных настоящим договором</w:t>
      </w:r>
      <w:r w:rsidR="009F3AF7" w:rsidRPr="00084A5D">
        <w:rPr>
          <w:spacing w:val="0"/>
        </w:rPr>
        <w:t>.</w:t>
      </w:r>
      <w:r w:rsidR="00AE6B2D" w:rsidRPr="00084A5D">
        <w:rPr>
          <w:spacing w:val="0"/>
        </w:rPr>
        <w:t xml:space="preserve"> Наименование, количество, цена указываются сторонами в спецификациях, являющихся неотъемлемой частью настоящего договора.</w:t>
      </w:r>
    </w:p>
    <w:p w:rsidR="006E1FCC" w:rsidRPr="00084A5D" w:rsidRDefault="006D65EB" w:rsidP="00B476A3">
      <w:pPr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настоящему договору,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 согласно условиям настоящего договора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 xml:space="preserve">существить </w:t>
      </w:r>
      <w:r>
        <w:t xml:space="preserve">передачу </w:t>
      </w:r>
      <w:r w:rsidR="00B32E56" w:rsidRPr="00084A5D">
        <w:t>одновременно всей партии товара.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6E1FCC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Оплатить </w:t>
      </w:r>
      <w:r w:rsidR="00AE6B2D" w:rsidRPr="00084A5D">
        <w:t>товар</w:t>
      </w:r>
      <w:r w:rsidRPr="00084A5D">
        <w:t xml:space="preserve"> по цене </w:t>
      </w:r>
      <w:r w:rsidR="00411AFD">
        <w:t xml:space="preserve">и в срок </w:t>
      </w:r>
      <w:r w:rsidRPr="00084A5D">
        <w:t>в соответствии с условиями настоящего договора.</w:t>
      </w:r>
    </w:p>
    <w:p w:rsidR="006E1FCC" w:rsidRDefault="007228ED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Принять товар по количеству и качеству в</w:t>
      </w:r>
      <w:r w:rsidR="00CB1662" w:rsidRPr="00084A5D">
        <w:t xml:space="preserve"> соответствии с</w:t>
      </w:r>
      <w:r w:rsidR="0042176E" w:rsidRPr="00084A5D">
        <w:t xml:space="preserve"> условиями настоящего договора.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на </w:t>
      </w:r>
      <w:r w:rsidR="00AE6B2D" w:rsidRPr="00084A5D">
        <w:t>товар</w:t>
      </w:r>
      <w:r w:rsidRPr="00084A5D">
        <w:t xml:space="preserve"> определяется в спецификациях к настоящему договору</w:t>
      </w:r>
      <w:r w:rsidR="001213FE" w:rsidRPr="00084A5D">
        <w:t xml:space="preserve">, которая </w:t>
      </w:r>
      <w:proofErr w:type="gramStart"/>
      <w:r w:rsidR="001213FE" w:rsidRPr="00084A5D">
        <w:t>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proofErr w:type="gramEnd"/>
      <w:r w:rsidR="00A451F4" w:rsidRPr="00084A5D">
        <w:t>.</w:t>
      </w:r>
    </w:p>
    <w:p w:rsidR="006E1FCC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>складывается из сумм всех подписанных обеими сторонами спецификаций, являющихся неотъемлемой частью договора.</w:t>
      </w:r>
    </w:p>
    <w:p w:rsidR="00963CE0" w:rsidRDefault="00CE0D2D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путем,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100-% предоплаты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</w:p>
    <w:p w:rsidR="00963CE0" w:rsidRDefault="004A0E48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 xml:space="preserve">рабочих дней </w:t>
      </w:r>
      <w:proofErr w:type="gramStart"/>
      <w:r w:rsidRPr="00963CE0">
        <w:rPr>
          <w:rFonts w:ascii="Times New Roman" w:hAnsi="Times New Roman" w:cs="Times New Roman"/>
        </w:rPr>
        <w:t>с даты получения</w:t>
      </w:r>
      <w:proofErr w:type="gramEnd"/>
      <w:r w:rsidRPr="00963CE0">
        <w:rPr>
          <w:rFonts w:ascii="Times New Roman" w:hAnsi="Times New Roman" w:cs="Times New Roman"/>
        </w:rPr>
        <w:t xml:space="preserve">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</w:t>
      </w:r>
      <w:proofErr w:type="gramStart"/>
      <w:r w:rsidRPr="00963CE0">
        <w:rPr>
          <w:rFonts w:ascii="Times New Roman" w:hAnsi="Times New Roman" w:cs="Times New Roman"/>
        </w:rPr>
        <w:t>и</w:t>
      </w:r>
      <w:proofErr w:type="gramEnd"/>
      <w:r w:rsidRPr="00963CE0">
        <w:rPr>
          <w:rFonts w:ascii="Times New Roman" w:hAnsi="Times New Roman" w:cs="Times New Roman"/>
        </w:rPr>
        <w:t xml:space="preserve"> указанного срока направить стороне-инициатору сверки расчетов подписанный акт сверки (с указанием причин </w:t>
      </w:r>
      <w:r w:rsidRPr="00963CE0">
        <w:rPr>
          <w:rFonts w:ascii="Times New Roman" w:hAnsi="Times New Roman" w:cs="Times New Roman"/>
        </w:rPr>
        <w:lastRenderedPageBreak/>
        <w:t xml:space="preserve">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настоящему Договору и нормативной документации. </w:t>
      </w:r>
    </w:p>
    <w:p w:rsidR="00F146B9" w:rsidRPr="00084A5D" w:rsidRDefault="006D65EB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</w:t>
      </w:r>
      <w:r w:rsidR="00411AFD">
        <w:t>,</w:t>
      </w:r>
      <w:r w:rsidR="002F3B0F" w:rsidRPr="00084A5D">
        <w:t>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B476A3">
      <w:pPr>
        <w:pStyle w:val="Style13"/>
        <w:widowControl/>
        <w:numPr>
          <w:ilvl w:val="0"/>
          <w:numId w:val="43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CE0D2D" w:rsidRPr="00084A5D">
        <w:rPr>
          <w:rFonts w:ascii="Times New Roman" w:hAnsi="Times New Roman" w:cs="Times New Roman"/>
        </w:rPr>
        <w:t xml:space="preserve"> товара по настоящему договору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411AFD">
      <w:pPr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0E573A" w:rsidRPr="00084A5D" w:rsidRDefault="000E573A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5C5E6D" w:rsidRPr="00084A5D" w:rsidRDefault="00671F40" w:rsidP="00B476A3">
      <w:pPr>
        <w:pStyle w:val="ConsPlusNormal"/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Pr="00084A5D">
        <w:rPr>
          <w:rFonts w:ascii="Times New Roman" w:hAnsi="Times New Roman" w:cs="Times New Roman"/>
          <w:sz w:val="24"/>
          <w:szCs w:val="24"/>
        </w:rPr>
        <w:t xml:space="preserve"> Товара считаются выполненными,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при получении Товара. При этом Продавец должен выдать Покупателю (уполномоченному представителю) товарную накладную, оформленную по унифицированной органами Госкомстата РФ  форме (№</w:t>
      </w:r>
      <w:r w:rsidR="0022140E" w:rsidRPr="00084A5D">
        <w:rPr>
          <w:rFonts w:ascii="Times New Roman" w:hAnsi="Times New Roman" w:cs="Times New Roman"/>
          <w:sz w:val="24"/>
          <w:szCs w:val="24"/>
        </w:rPr>
        <w:t xml:space="preserve"> </w:t>
      </w:r>
      <w:r w:rsidRPr="00084A5D">
        <w:rPr>
          <w:rFonts w:ascii="Times New Roman" w:hAnsi="Times New Roman" w:cs="Times New Roman"/>
          <w:sz w:val="24"/>
          <w:szCs w:val="24"/>
        </w:rPr>
        <w:t>ТОРГ-12)</w:t>
      </w:r>
      <w:r w:rsidR="006E16CC">
        <w:rPr>
          <w:rFonts w:ascii="Times New Roman" w:hAnsi="Times New Roman" w:cs="Times New Roman"/>
          <w:sz w:val="24"/>
          <w:szCs w:val="24"/>
        </w:rPr>
        <w:t xml:space="preserve"> или</w:t>
      </w:r>
      <w:r w:rsidR="006E16CC" w:rsidRPr="006E16CC">
        <w:t xml:space="preserve"> </w:t>
      </w:r>
      <w:r w:rsidR="006E16CC" w:rsidRPr="006E16CC">
        <w:rPr>
          <w:rFonts w:ascii="Times New Roman" w:hAnsi="Times New Roman" w:cs="Times New Roman"/>
          <w:sz w:val="24"/>
          <w:szCs w:val="24"/>
        </w:rPr>
        <w:t>акт приема-передачи объекта основных средств</w:t>
      </w:r>
      <w:r w:rsidR="006E16CC">
        <w:rPr>
          <w:rFonts w:ascii="Times New Roman" w:hAnsi="Times New Roman" w:cs="Times New Roman"/>
          <w:sz w:val="24"/>
          <w:szCs w:val="24"/>
        </w:rPr>
        <w:t xml:space="preserve"> (ОС-1)</w:t>
      </w:r>
      <w:r w:rsidRPr="00084A5D">
        <w:rPr>
          <w:rFonts w:ascii="Times New Roman" w:hAnsi="Times New Roman" w:cs="Times New Roman"/>
          <w:sz w:val="24"/>
          <w:szCs w:val="24"/>
        </w:rPr>
        <w:t>.</w:t>
      </w:r>
    </w:p>
    <w:p w:rsidR="00E72873" w:rsidRPr="00084A5D" w:rsidRDefault="004A0E48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Риск случайной гибели и право собственности на товар переходит от </w:t>
      </w:r>
      <w:r w:rsidR="006D65EB" w:rsidRPr="00084A5D">
        <w:t>Продавц</w:t>
      </w:r>
      <w:r w:rsidRPr="00084A5D">
        <w:t xml:space="preserve">а к Покупателю с момента выполнения </w:t>
      </w:r>
      <w:r w:rsidR="006D65EB" w:rsidRPr="00084A5D">
        <w:t>Продавц</w:t>
      </w:r>
      <w:r w:rsidRPr="00084A5D">
        <w:t xml:space="preserve">ом своих обязательств по </w:t>
      </w:r>
      <w:r w:rsidR="00411AFD">
        <w:t>передач</w:t>
      </w:r>
      <w:r w:rsidRPr="00084A5D">
        <w:t>е товара.</w:t>
      </w:r>
    </w:p>
    <w:p w:rsidR="00B476A3" w:rsidRPr="00084A5D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5. ОТВЕТСТВЕННОСТЬ СТОРОН.</w:t>
      </w:r>
    </w:p>
    <w:p w:rsidR="00963CE0" w:rsidRPr="00084A5D" w:rsidRDefault="00963CE0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</w:t>
      </w:r>
      <w:proofErr w:type="gramStart"/>
      <w:r w:rsidRPr="00084A5D">
        <w:t>считается предъявленной для целей ее бухгалтерского учета и подлежит</w:t>
      </w:r>
      <w:proofErr w:type="gramEnd"/>
      <w:r w:rsidRPr="00084A5D">
        <w:t xml:space="preserve">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580C99" w:rsidRDefault="00580C99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уклонения Продавца от фактической передачи Товара в установленный настоящим Договором срок он уплачивает Покупателю пеню в размере 1 % от стоимости Товара за каждый день просрочки.</w:t>
      </w:r>
    </w:p>
    <w:p w:rsidR="00671F40" w:rsidRPr="00084A5D" w:rsidRDefault="006D65EB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proofErr w:type="gramStart"/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</w:t>
      </w:r>
      <w:proofErr w:type="gramEnd"/>
      <w:r w:rsidR="00671F40" w:rsidRPr="00084A5D">
        <w:t xml:space="preserve">, </w:t>
      </w:r>
      <w:proofErr w:type="gramStart"/>
      <w:r w:rsidR="00671F40" w:rsidRPr="00084A5D">
        <w:t>осуществляемыми</w:t>
      </w:r>
      <w:proofErr w:type="gramEnd"/>
      <w:r w:rsidR="00671F40" w:rsidRPr="00084A5D">
        <w:t xml:space="preserve"> по настоящему Договору.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6. ЗАКЛЮЧИТЕЛЬНЫЕ ПОЛОЖЕНИЯ.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810BE4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810BE4">
        <w:t>.</w:t>
      </w:r>
    </w:p>
    <w:p w:rsidR="006E1FCC" w:rsidRPr="00084A5D" w:rsidRDefault="00810BE4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 </w:t>
      </w:r>
      <w:r w:rsidR="006E1FCC" w:rsidRPr="00084A5D">
        <w:t>Настоящий договор</w:t>
      </w:r>
      <w:r w:rsidR="005C5E6D" w:rsidRPr="00084A5D">
        <w:t>,</w:t>
      </w:r>
      <w:r w:rsidR="006E1FCC" w:rsidRPr="00084A5D">
        <w:t xml:space="preserve"> может быть</w:t>
      </w:r>
      <w:r w:rsidR="005C5E6D" w:rsidRPr="00084A5D">
        <w:t>,</w:t>
      </w:r>
      <w:r w:rsidR="006E1FCC" w:rsidRPr="00084A5D">
        <w:t xml:space="preserve"> расторгнут по соглашению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Изменения и дополнения к настоящему договору действительны при условии, если они </w:t>
      </w:r>
      <w:proofErr w:type="gramStart"/>
      <w:r w:rsidRPr="00084A5D">
        <w:t>совершены в письменной форме и подписаны</w:t>
      </w:r>
      <w:proofErr w:type="gramEnd"/>
      <w:r w:rsidRPr="00084A5D">
        <w:t xml:space="preserve"> уполномоченными на то представителями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 xml:space="preserve">мажорных </w:t>
      </w:r>
      <w:proofErr w:type="gramStart"/>
      <w:r w:rsidRPr="00084A5D">
        <w:t>обстоятельств</w:t>
      </w:r>
      <w:proofErr w:type="gramEnd"/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="00B40912" w:rsidRPr="00084A5D">
        <w:t>ств ст</w:t>
      </w:r>
      <w:proofErr w:type="gramEnd"/>
      <w:r w:rsidR="00B40912" w:rsidRPr="00084A5D">
        <w:t>ороны осуществляют окончательные взаиморасчеты.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671F40" w:rsidRPr="00084A5D" w:rsidRDefault="00671F40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</w:t>
      </w:r>
      <w:proofErr w:type="gramStart"/>
      <w:r w:rsidRPr="00084A5D">
        <w:t>с даты</w:t>
      </w:r>
      <w:proofErr w:type="gramEnd"/>
      <w:r w:rsidRPr="00084A5D">
        <w:t xml:space="preserve"> ее получения.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(настоящего договора,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настоящим договором</w:t>
      </w:r>
      <w:r w:rsidR="00CE0D2D" w:rsidRPr="00084A5D">
        <w:t>, кроме счетов-фактур и первичных учетных документов</w:t>
      </w:r>
      <w:r w:rsidRPr="00084A5D">
        <w:t>) по средствам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</w:t>
      </w:r>
      <w:proofErr w:type="gramStart"/>
      <w:r w:rsidR="00CE0D2D" w:rsidRPr="00084A5D">
        <w:t>и</w:t>
      </w:r>
      <w:proofErr w:type="gramEnd"/>
      <w:r w:rsidR="00CE0D2D" w:rsidRPr="00084A5D">
        <w:t xml:space="preserve"> 14 (Четырнадцати) дней. </w:t>
      </w:r>
      <w:r w:rsidRPr="00084A5D">
        <w:t xml:space="preserve"> Все документы, оформленные  и подписанные указанным способом, </w:t>
      </w:r>
      <w:proofErr w:type="gramStart"/>
      <w:r w:rsidRPr="00084A5D">
        <w:t>являются юридически значимые и будут</w:t>
      </w:r>
      <w:proofErr w:type="gramEnd"/>
      <w:r w:rsidRPr="00084A5D">
        <w:t xml:space="preserve"> обязательны для исполнения Сторонами. Риск искажения информации несет Сторона, направившая информацию.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lastRenderedPageBreak/>
        <w:t xml:space="preserve">Настоящий договор составлен в двух экземплярах, имеющих равную юридическую силу, по одному для каждой из сторон.   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7. СРОК ДЕЙСТВИЯ НАСТОЯЩЕГО ДОГОВОРА.</w:t>
      </w:r>
    </w:p>
    <w:p w:rsidR="005D4C53" w:rsidRPr="00084A5D" w:rsidRDefault="006E1FCC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</w:t>
      </w:r>
      <w:proofErr w:type="gramStart"/>
      <w:r w:rsidRPr="00084A5D">
        <w:t>вступает в силу с момента подписания его сторонами и действует</w:t>
      </w:r>
      <w:proofErr w:type="gramEnd"/>
      <w:r w:rsidRPr="00084A5D">
        <w:t xml:space="preserve"> </w:t>
      </w:r>
      <w:r w:rsidR="002D6437" w:rsidRPr="00084A5D">
        <w:t>п</w:t>
      </w:r>
      <w:r w:rsidR="00671F40" w:rsidRPr="00084A5D">
        <w:t xml:space="preserve">о   </w:t>
      </w:r>
      <w:r w:rsidR="00F139ED">
        <w:t>«</w:t>
      </w:r>
      <w:r w:rsidR="003270A6">
        <w:t>__</w:t>
      </w:r>
      <w:r w:rsidR="00744DCD" w:rsidRPr="00084A5D">
        <w:t xml:space="preserve">» </w:t>
      </w:r>
      <w:r w:rsidR="003270A6">
        <w:t>__________</w:t>
      </w:r>
      <w:r w:rsidR="00744DCD" w:rsidRPr="00084A5D">
        <w:t xml:space="preserve"> 20</w:t>
      </w:r>
      <w:r w:rsidR="003270A6">
        <w:t>__</w:t>
      </w:r>
      <w:r w:rsidR="00744DCD" w:rsidRPr="00084A5D">
        <w:t xml:space="preserve">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обязательств. </w:t>
      </w:r>
    </w:p>
    <w:p w:rsidR="008B0371" w:rsidRPr="00084A5D" w:rsidRDefault="008B0371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40"/>
        </w:rPr>
      </w:pPr>
      <w:r w:rsidRPr="00084A5D">
        <w:rPr>
          <w:rStyle w:val="FontStyle40"/>
        </w:rPr>
        <w:t xml:space="preserve">К настоящему договору </w:t>
      </w:r>
      <w:r w:rsidR="00810BE4">
        <w:rPr>
          <w:rStyle w:val="FontStyle40"/>
        </w:rPr>
        <w:t xml:space="preserve">на дату его подписания </w:t>
      </w:r>
      <w:r w:rsidRPr="00084A5D">
        <w:rPr>
          <w:rStyle w:val="FontStyle40"/>
        </w:rPr>
        <w:t>прилагается:</w:t>
      </w:r>
    </w:p>
    <w:p w:rsidR="00443020" w:rsidRPr="00084A5D" w:rsidRDefault="008B0371" w:rsidP="00B476A3">
      <w:pPr>
        <w:pStyle w:val="Style9"/>
        <w:widowControl/>
        <w:spacing w:line="300" w:lineRule="exact"/>
        <w:rPr>
          <w:rFonts w:ascii="Times New Roman" w:hAnsi="Times New Roman" w:cs="Times New Roman"/>
        </w:rPr>
      </w:pPr>
      <w:r w:rsidRPr="00084A5D">
        <w:rPr>
          <w:rStyle w:val="FontStyle40"/>
        </w:rPr>
        <w:t>1. Спецификация №</w:t>
      </w:r>
      <w:r w:rsidR="005D4C53" w:rsidRPr="00084A5D">
        <w:rPr>
          <w:rStyle w:val="FontStyle40"/>
        </w:rPr>
        <w:t xml:space="preserve"> </w:t>
      </w:r>
      <w:r w:rsidR="003270A6">
        <w:rPr>
          <w:rStyle w:val="FontStyle40"/>
        </w:rPr>
        <w:t>__</w:t>
      </w:r>
      <w:r w:rsidRPr="00084A5D">
        <w:rPr>
          <w:rStyle w:val="FontStyle40"/>
        </w:rPr>
        <w:t xml:space="preserve">  к </w:t>
      </w:r>
      <w:r w:rsidR="005D4C53" w:rsidRPr="00084A5D">
        <w:rPr>
          <w:rStyle w:val="FontStyle40"/>
        </w:rPr>
        <w:t>Д</w:t>
      </w:r>
      <w:r w:rsidRPr="00084A5D">
        <w:rPr>
          <w:rStyle w:val="FontStyle40"/>
        </w:rPr>
        <w:t xml:space="preserve">оговору </w:t>
      </w:r>
      <w:r w:rsidRPr="00F139ED">
        <w:rPr>
          <w:rStyle w:val="FontStyle40"/>
        </w:rPr>
        <w:t>№</w:t>
      </w:r>
      <w:r w:rsidR="00742C68" w:rsidRPr="00F139ED">
        <w:rPr>
          <w:rStyle w:val="FontStyle40"/>
        </w:rPr>
        <w:t xml:space="preserve"> </w:t>
      </w:r>
      <w:r w:rsidR="003270A6">
        <w:rPr>
          <w:rStyle w:val="FontStyle40"/>
        </w:rPr>
        <w:t>___</w:t>
      </w:r>
      <w:r w:rsidR="00744DCD" w:rsidRPr="00F139ED">
        <w:rPr>
          <w:rStyle w:val="FontStyle40"/>
        </w:rPr>
        <w:t>/</w:t>
      </w:r>
      <w:r w:rsidR="003270A6">
        <w:rPr>
          <w:rStyle w:val="FontStyle40"/>
        </w:rPr>
        <w:t>_____</w:t>
      </w:r>
      <w:r w:rsidR="00744DCD" w:rsidRPr="00F139ED">
        <w:rPr>
          <w:rStyle w:val="FontStyle40"/>
        </w:rPr>
        <w:t xml:space="preserve"> от «</w:t>
      </w:r>
      <w:r w:rsidR="003270A6">
        <w:rPr>
          <w:rStyle w:val="FontStyle40"/>
        </w:rPr>
        <w:t>__</w:t>
      </w:r>
      <w:r w:rsidR="00744DCD" w:rsidRPr="00F139ED">
        <w:rPr>
          <w:rStyle w:val="FontStyle40"/>
        </w:rPr>
        <w:t xml:space="preserve">» </w:t>
      </w:r>
      <w:r w:rsidR="003270A6">
        <w:rPr>
          <w:rStyle w:val="FontStyle40"/>
        </w:rPr>
        <w:t>________</w:t>
      </w:r>
      <w:r w:rsidR="00742C68" w:rsidRPr="00F139ED">
        <w:rPr>
          <w:rStyle w:val="FontStyle40"/>
        </w:rPr>
        <w:t xml:space="preserve"> 20</w:t>
      </w:r>
      <w:r w:rsidR="003270A6">
        <w:rPr>
          <w:rStyle w:val="FontStyle40"/>
        </w:rPr>
        <w:t>___</w:t>
      </w:r>
      <w:r w:rsidR="00671F40" w:rsidRPr="00084A5D">
        <w:rPr>
          <w:rStyle w:val="FontStyle40"/>
        </w:rPr>
        <w:t xml:space="preserve"> </w:t>
      </w:r>
      <w:r w:rsidRPr="00084A5D">
        <w:rPr>
          <w:rStyle w:val="FontStyle40"/>
        </w:rPr>
        <w:t>г.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3B292D" w:rsidRPr="00084A5D" w:rsidRDefault="00112DC2" w:rsidP="00B476A3">
      <w:pPr>
        <w:pStyle w:val="2"/>
        <w:spacing w:line="300" w:lineRule="exact"/>
        <w:rPr>
          <w:sz w:val="24"/>
        </w:rPr>
      </w:pPr>
      <w:r w:rsidRPr="00084A5D">
        <w:rPr>
          <w:sz w:val="24"/>
        </w:rPr>
        <w:t xml:space="preserve">8. </w:t>
      </w:r>
      <w:r w:rsidR="003B292D" w:rsidRPr="00084A5D">
        <w:rPr>
          <w:sz w:val="24"/>
        </w:rPr>
        <w:t>РЕКВИЗИТЫ</w:t>
      </w:r>
    </w:p>
    <w:tbl>
      <w:tblPr>
        <w:tblW w:w="10139" w:type="dxa"/>
        <w:tblLayout w:type="fixed"/>
        <w:tblLook w:val="0000"/>
      </w:tblPr>
      <w:tblGrid>
        <w:gridCol w:w="5093"/>
        <w:gridCol w:w="5046"/>
      </w:tblGrid>
      <w:tr w:rsidR="00A61CA8" w:rsidRPr="00B476A3" w:rsidTr="001B7449">
        <w:trPr>
          <w:cantSplit/>
        </w:trPr>
        <w:tc>
          <w:tcPr>
            <w:tcW w:w="5093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5046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1B7449">
        <w:trPr>
          <w:cantSplit/>
        </w:trPr>
        <w:tc>
          <w:tcPr>
            <w:tcW w:w="5093" w:type="dxa"/>
          </w:tcPr>
          <w:p w:rsidR="00A53FD3" w:rsidRPr="00A53FD3" w:rsidRDefault="00A53FD3" w:rsidP="00D36B0B"/>
        </w:tc>
        <w:tc>
          <w:tcPr>
            <w:tcW w:w="5046" w:type="dxa"/>
          </w:tcPr>
          <w:p w:rsidR="000C7E4F" w:rsidRPr="00B476A3" w:rsidRDefault="00282194" w:rsidP="00D36B0B">
            <w:pPr>
              <w:rPr>
                <w:b/>
              </w:rPr>
            </w:pPr>
            <w:r w:rsidRPr="00B476A3">
              <w:rPr>
                <w:b/>
              </w:rPr>
              <w:t>ООО «Байкитская нефтегазоразведочная экспедиция»</w:t>
            </w:r>
          </w:p>
        </w:tc>
      </w:tr>
      <w:tr w:rsidR="006B0E4D" w:rsidRPr="00B476A3" w:rsidTr="001B7449">
        <w:trPr>
          <w:cantSplit/>
          <w:trHeight w:val="4598"/>
        </w:trPr>
        <w:tc>
          <w:tcPr>
            <w:tcW w:w="5093" w:type="dxa"/>
          </w:tcPr>
          <w:p w:rsidR="00533155" w:rsidRPr="00B476A3" w:rsidRDefault="00533155" w:rsidP="00C1341A">
            <w:pPr>
              <w:jc w:val="both"/>
            </w:pPr>
          </w:p>
        </w:tc>
        <w:tc>
          <w:tcPr>
            <w:tcW w:w="5046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EC2831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 w:rsidR="008065E8">
              <w:rPr>
                <w:rStyle w:val="FontStyle40"/>
              </w:rPr>
              <w:t xml:space="preserve">660135, г. Красноярск, ул. Весны, 3а 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proofErr w:type="gramStart"/>
            <w:r w:rsidRPr="00B476A3">
              <w:rPr>
                <w:rStyle w:val="FontStyle40"/>
              </w:rPr>
              <w:t>.К</w:t>
            </w:r>
            <w:proofErr w:type="gramEnd"/>
            <w:r w:rsidRPr="00B476A3">
              <w:rPr>
                <w:rStyle w:val="FontStyle40"/>
              </w:rPr>
              <w:t>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810BE4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921445" w:rsidRPr="00810BE4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921445" w:rsidRPr="00810BE4">
              <w:rPr>
                <w:rStyle w:val="FontStyle40"/>
                <w:rFonts w:eastAsia="Times New Roman"/>
                <w:lang w:val="en-US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921445" w:rsidRPr="00810BE4">
              <w:rPr>
                <w:rStyle w:val="FontStyle40"/>
                <w:rFonts w:eastAsia="Times New Roman"/>
                <w:lang w:val="en-US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921445" w:rsidRPr="00810BE4">
              <w:rPr>
                <w:rStyle w:val="FontStyle40"/>
                <w:lang w:val="en-US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810BE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810BE4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810BE4">
              <w:rPr>
                <w:rStyle w:val="FontStyle40"/>
                <w:lang w:val="en-US"/>
              </w:rPr>
              <w:t xml:space="preserve"> </w:t>
            </w:r>
            <w:r w:rsidR="008065E8" w:rsidRPr="00810BE4">
              <w:rPr>
                <w:rStyle w:val="FontStyle40"/>
                <w:lang w:val="en-US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B6072C" w:rsidRDefault="00B6072C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</w:t>
            </w:r>
            <w:proofErr w:type="gramStart"/>
            <w:r w:rsidRPr="00B6072C">
              <w:rPr>
                <w:rStyle w:val="FontStyle40"/>
              </w:rPr>
              <w:t>.К</w:t>
            </w:r>
            <w:proofErr w:type="gramEnd"/>
            <w:r w:rsidRPr="00B6072C">
              <w:rPr>
                <w:rStyle w:val="FontStyle40"/>
              </w:rPr>
              <w:t>расноярске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proofErr w:type="gramStart"/>
            <w:r w:rsidRPr="00B476A3">
              <w:rPr>
                <w:rStyle w:val="FontStyle40"/>
              </w:rPr>
              <w:t>Р</w:t>
            </w:r>
            <w:proofErr w:type="gramEnd"/>
            <w:r w:rsidRPr="00B476A3">
              <w:rPr>
                <w:rStyle w:val="FontStyle40"/>
              </w:rPr>
              <w:t>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 w:rsidR="00B6072C">
              <w:rPr>
                <w:rStyle w:val="FontStyle40"/>
              </w:rPr>
              <w:t>40702810300030003480</w:t>
            </w:r>
          </w:p>
          <w:p w:rsidR="00B476A3" w:rsidRDefault="00EC2831" w:rsidP="00B6072C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 w:rsidR="00B6072C">
              <w:rPr>
                <w:rStyle w:val="FontStyle40"/>
              </w:rPr>
              <w:t>30101810200000000777</w:t>
            </w:r>
            <w:r w:rsidRPr="00B476A3">
              <w:rPr>
                <w:rStyle w:val="FontStyle40"/>
              </w:rPr>
              <w:t xml:space="preserve">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БИК </w:t>
            </w:r>
            <w:r w:rsidR="00B6072C">
              <w:rPr>
                <w:rStyle w:val="FontStyle40"/>
              </w:rPr>
              <w:t>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1B7449">
        <w:trPr>
          <w:cantSplit/>
        </w:trPr>
        <w:tc>
          <w:tcPr>
            <w:tcW w:w="5093" w:type="dxa"/>
          </w:tcPr>
          <w:p w:rsidR="00744DCD" w:rsidRDefault="00744DCD" w:rsidP="005870D3">
            <w:pPr>
              <w:jc w:val="both"/>
              <w:rPr>
                <w:b/>
              </w:rPr>
            </w:pPr>
          </w:p>
          <w:p w:rsidR="003270A6" w:rsidRPr="00B476A3" w:rsidRDefault="003270A6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3270A6">
              <w:rPr>
                <w:b/>
              </w:rPr>
              <w:t>/__________/</w:t>
            </w:r>
            <w:r w:rsidR="00A24736">
              <w:rPr>
                <w:b/>
              </w:rPr>
              <w:t xml:space="preserve"> 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5046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A678DD">
              <w:rPr>
                <w:b/>
              </w:rPr>
              <w:t xml:space="preserve">_________________ </w:t>
            </w:r>
            <w:r w:rsidR="00153171">
              <w:rPr>
                <w:b/>
              </w:rPr>
              <w:t>И.Ю. Карцев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1B7449">
        <w:trPr>
          <w:cantSplit/>
        </w:trPr>
        <w:tc>
          <w:tcPr>
            <w:tcW w:w="5093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5046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580C9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616" w:rsidRDefault="00A03616">
      <w:r>
        <w:separator/>
      </w:r>
    </w:p>
  </w:endnote>
  <w:endnote w:type="continuationSeparator" w:id="1">
    <w:p w:rsidR="00A03616" w:rsidRDefault="00A03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0779CD" w:rsidP="00206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0779CD" w:rsidP="005870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270A6">
      <w:rPr>
        <w:rStyle w:val="a8"/>
        <w:noProof/>
      </w:rPr>
      <w:t>1</w:t>
    </w:r>
    <w:r>
      <w:rPr>
        <w:rStyle w:val="a8"/>
      </w:rPr>
      <w:fldChar w:fldCharType="end"/>
    </w:r>
  </w:p>
  <w:p w:rsidR="006C32F9" w:rsidRDefault="006C32F9" w:rsidP="00206C84">
    <w:pPr>
      <w:pStyle w:val="a6"/>
      <w:framePr w:wrap="around" w:vAnchor="text" w:hAnchor="margin" w:xAlign="center" w:y="1"/>
      <w:ind w:right="360"/>
      <w:rPr>
        <w:rStyle w:val="a8"/>
      </w:rPr>
    </w:pPr>
  </w:p>
  <w:p w:rsidR="006C32F9" w:rsidRDefault="006C32F9" w:rsidP="00AF66B5">
    <w:pPr>
      <w:pStyle w:val="a6"/>
      <w:framePr w:wrap="around" w:vAnchor="text" w:hAnchor="margin" w:xAlign="right" w:y="1"/>
      <w:rPr>
        <w:rStyle w:val="a8"/>
      </w:rPr>
    </w:pPr>
  </w:p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proofErr w:type="spellStart"/>
    <w:r w:rsidRPr="00302F4F">
      <w:rPr>
        <w:sz w:val="20"/>
        <w:szCs w:val="20"/>
      </w:rPr>
      <w:t>_______________________С.В.Дрожилов</w:t>
    </w:r>
    <w:proofErr w:type="spellEnd"/>
    <w:r w:rsidRPr="00302F4F">
      <w:rPr>
        <w:sz w:val="20"/>
        <w:szCs w:val="20"/>
      </w:rPr>
      <w:t xml:space="preserve">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616" w:rsidRDefault="00A03616">
      <w:r>
        <w:separator/>
      </w:r>
    </w:p>
  </w:footnote>
  <w:footnote w:type="continuationSeparator" w:id="1">
    <w:p w:rsidR="00A03616" w:rsidRDefault="00A036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0779CD" w:rsidP="007926B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D8"/>
    <w:multiLevelType w:val="multilevel"/>
    <w:tmpl w:val="25B6F96E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7438DE"/>
    <w:multiLevelType w:val="hybridMultilevel"/>
    <w:tmpl w:val="028C1DF2"/>
    <w:lvl w:ilvl="0" w:tplc="6A06F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659"/>
    <w:multiLevelType w:val="singleLevel"/>
    <w:tmpl w:val="D0DC32A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9CB56D1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063AD"/>
    <w:multiLevelType w:val="singleLevel"/>
    <w:tmpl w:val="74988C12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6445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9050B"/>
    <w:multiLevelType w:val="singleLevel"/>
    <w:tmpl w:val="4CA6CD48"/>
    <w:lvl w:ilvl="0">
      <w:start w:val="1"/>
      <w:numFmt w:val="decimal"/>
      <w:lvlText w:val="2.2.%1. "/>
      <w:legacy w:legacy="1" w:legacySpace="0" w:legacyIndent="283"/>
      <w:lvlJc w:val="left"/>
      <w:pPr>
        <w:ind w:left="99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DC07F3A"/>
    <w:multiLevelType w:val="singleLevel"/>
    <w:tmpl w:val="5E427B6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E16742C"/>
    <w:multiLevelType w:val="hybridMultilevel"/>
    <w:tmpl w:val="8A0460B8"/>
    <w:lvl w:ilvl="0" w:tplc="62864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C2E3E"/>
    <w:multiLevelType w:val="hybridMultilevel"/>
    <w:tmpl w:val="64EC29AA"/>
    <w:lvl w:ilvl="0" w:tplc="A86A7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CD412">
      <w:numFmt w:val="none"/>
      <w:lvlText w:val=""/>
      <w:lvlJc w:val="left"/>
      <w:pPr>
        <w:tabs>
          <w:tab w:val="num" w:pos="360"/>
        </w:tabs>
      </w:pPr>
    </w:lvl>
    <w:lvl w:ilvl="2" w:tplc="65780196">
      <w:numFmt w:val="none"/>
      <w:lvlText w:val=""/>
      <w:lvlJc w:val="left"/>
      <w:pPr>
        <w:tabs>
          <w:tab w:val="num" w:pos="360"/>
        </w:tabs>
      </w:pPr>
    </w:lvl>
    <w:lvl w:ilvl="3" w:tplc="2E26D14C">
      <w:numFmt w:val="none"/>
      <w:lvlText w:val=""/>
      <w:lvlJc w:val="left"/>
      <w:pPr>
        <w:tabs>
          <w:tab w:val="num" w:pos="360"/>
        </w:tabs>
      </w:pPr>
    </w:lvl>
    <w:lvl w:ilvl="4" w:tplc="0BC2565A">
      <w:numFmt w:val="none"/>
      <w:lvlText w:val=""/>
      <w:lvlJc w:val="left"/>
      <w:pPr>
        <w:tabs>
          <w:tab w:val="num" w:pos="360"/>
        </w:tabs>
      </w:pPr>
    </w:lvl>
    <w:lvl w:ilvl="5" w:tplc="4878B290">
      <w:numFmt w:val="none"/>
      <w:lvlText w:val=""/>
      <w:lvlJc w:val="left"/>
      <w:pPr>
        <w:tabs>
          <w:tab w:val="num" w:pos="360"/>
        </w:tabs>
      </w:pPr>
    </w:lvl>
    <w:lvl w:ilvl="6" w:tplc="C0B09558">
      <w:numFmt w:val="none"/>
      <w:lvlText w:val=""/>
      <w:lvlJc w:val="left"/>
      <w:pPr>
        <w:tabs>
          <w:tab w:val="num" w:pos="360"/>
        </w:tabs>
      </w:pPr>
    </w:lvl>
    <w:lvl w:ilvl="7" w:tplc="FDB46B46">
      <w:numFmt w:val="none"/>
      <w:lvlText w:val=""/>
      <w:lvlJc w:val="left"/>
      <w:pPr>
        <w:tabs>
          <w:tab w:val="num" w:pos="360"/>
        </w:tabs>
      </w:pPr>
    </w:lvl>
    <w:lvl w:ilvl="8" w:tplc="B9C8E6D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1D76B3"/>
    <w:multiLevelType w:val="multilevel"/>
    <w:tmpl w:val="FF2260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33D1D"/>
    <w:multiLevelType w:val="multilevel"/>
    <w:tmpl w:val="7C789D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8B8501D"/>
    <w:multiLevelType w:val="hybridMultilevel"/>
    <w:tmpl w:val="DE9A56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4849C0"/>
    <w:multiLevelType w:val="hybridMultilevel"/>
    <w:tmpl w:val="36F0EF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01C4E5E"/>
    <w:multiLevelType w:val="multilevel"/>
    <w:tmpl w:val="53821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30B65DE"/>
    <w:multiLevelType w:val="multilevel"/>
    <w:tmpl w:val="97AA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412CC"/>
    <w:multiLevelType w:val="hybridMultilevel"/>
    <w:tmpl w:val="AEC673CE"/>
    <w:lvl w:ilvl="0" w:tplc="1008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734F35"/>
    <w:multiLevelType w:val="hybridMultilevel"/>
    <w:tmpl w:val="59625AFA"/>
    <w:lvl w:ilvl="0" w:tplc="46208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741B02"/>
    <w:multiLevelType w:val="hybridMultilevel"/>
    <w:tmpl w:val="A6243152"/>
    <w:lvl w:ilvl="0" w:tplc="179A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B06940"/>
    <w:multiLevelType w:val="hybridMultilevel"/>
    <w:tmpl w:val="091615BE"/>
    <w:lvl w:ilvl="0" w:tplc="97C8751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3BF3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43F5F3B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A75C75"/>
    <w:multiLevelType w:val="multilevel"/>
    <w:tmpl w:val="8D7A03C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EB7793A"/>
    <w:multiLevelType w:val="multilevel"/>
    <w:tmpl w:val="B98E0E42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2927FB0"/>
    <w:multiLevelType w:val="multilevel"/>
    <w:tmpl w:val="CC44DE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32775C"/>
    <w:multiLevelType w:val="multilevel"/>
    <w:tmpl w:val="B0C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C4D93"/>
    <w:multiLevelType w:val="hybridMultilevel"/>
    <w:tmpl w:val="0F2C9000"/>
    <w:lvl w:ilvl="0" w:tplc="654C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B4D6DE9"/>
    <w:multiLevelType w:val="multilevel"/>
    <w:tmpl w:val="8778A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9B03FF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CD806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880004"/>
    <w:multiLevelType w:val="multilevel"/>
    <w:tmpl w:val="0EDA02F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071686"/>
    <w:multiLevelType w:val="singleLevel"/>
    <w:tmpl w:val="85B045A4"/>
    <w:lvl w:ilvl="0">
      <w:start w:val="1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523DF"/>
    <w:multiLevelType w:val="multilevel"/>
    <w:tmpl w:val="EBD0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B9D406F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67555"/>
    <w:multiLevelType w:val="singleLevel"/>
    <w:tmpl w:val="03C63D7A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2">
    <w:nsid w:val="76BF4839"/>
    <w:multiLevelType w:val="multilevel"/>
    <w:tmpl w:val="0E36A8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131C88"/>
    <w:multiLevelType w:val="hybridMultilevel"/>
    <w:tmpl w:val="D25CC1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B4A0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835266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305E96"/>
    <w:multiLevelType w:val="singleLevel"/>
    <w:tmpl w:val="F89C4516"/>
    <w:lvl w:ilvl="0">
      <w:start w:val="1"/>
      <w:numFmt w:val="decimal"/>
      <w:lvlText w:val="5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7"/>
  </w:num>
  <w:num w:numId="2">
    <w:abstractNumId w:val="36"/>
  </w:num>
  <w:num w:numId="3">
    <w:abstractNumId w:val="36"/>
    <w:lvlOverride w:ilvl="0">
      <w:lvl w:ilvl="0">
        <w:start w:val="2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6"/>
  </w:num>
  <w:num w:numId="6">
    <w:abstractNumId w:val="41"/>
  </w:num>
  <w:num w:numId="7">
    <w:abstractNumId w:val="4"/>
  </w:num>
  <w:num w:numId="8">
    <w:abstractNumId w:val="46"/>
  </w:num>
  <w:num w:numId="9">
    <w:abstractNumId w:val="27"/>
  </w:num>
  <w:num w:numId="10">
    <w:abstractNumId w:val="0"/>
  </w:num>
  <w:num w:numId="11">
    <w:abstractNumId w:val="18"/>
  </w:num>
  <w:num w:numId="12">
    <w:abstractNumId w:val="5"/>
  </w:num>
  <w:num w:numId="13">
    <w:abstractNumId w:val="29"/>
  </w:num>
  <w:num w:numId="14">
    <w:abstractNumId w:val="34"/>
  </w:num>
  <w:num w:numId="15">
    <w:abstractNumId w:val="44"/>
  </w:num>
  <w:num w:numId="16">
    <w:abstractNumId w:val="23"/>
  </w:num>
  <w:num w:numId="17">
    <w:abstractNumId w:val="42"/>
  </w:num>
  <w:num w:numId="18">
    <w:abstractNumId w:val="12"/>
  </w:num>
  <w:num w:numId="19">
    <w:abstractNumId w:val="45"/>
  </w:num>
  <w:num w:numId="20">
    <w:abstractNumId w:val="9"/>
  </w:num>
  <w:num w:numId="21">
    <w:abstractNumId w:val="43"/>
  </w:num>
  <w:num w:numId="22">
    <w:abstractNumId w:val="13"/>
  </w:num>
  <w:num w:numId="23">
    <w:abstractNumId w:val="30"/>
  </w:num>
  <w:num w:numId="24">
    <w:abstractNumId w:val="19"/>
  </w:num>
  <w:num w:numId="25">
    <w:abstractNumId w:val="21"/>
  </w:num>
  <w:num w:numId="26">
    <w:abstractNumId w:val="20"/>
  </w:num>
  <w:num w:numId="27">
    <w:abstractNumId w:val="1"/>
  </w:num>
  <w:num w:numId="28">
    <w:abstractNumId w:val="14"/>
  </w:num>
  <w:num w:numId="29">
    <w:abstractNumId w:val="8"/>
  </w:num>
  <w:num w:numId="30">
    <w:abstractNumId w:val="38"/>
  </w:num>
  <w:num w:numId="31">
    <w:abstractNumId w:val="32"/>
  </w:num>
  <w:num w:numId="32">
    <w:abstractNumId w:val="17"/>
  </w:num>
  <w:num w:numId="33">
    <w:abstractNumId w:val="10"/>
  </w:num>
  <w:num w:numId="34">
    <w:abstractNumId w:val="25"/>
  </w:num>
  <w:num w:numId="35">
    <w:abstractNumId w:val="35"/>
  </w:num>
  <w:num w:numId="36">
    <w:abstractNumId w:val="24"/>
  </w:num>
  <w:num w:numId="37">
    <w:abstractNumId w:val="39"/>
  </w:num>
  <w:num w:numId="38">
    <w:abstractNumId w:val="16"/>
  </w:num>
  <w:num w:numId="39">
    <w:abstractNumId w:val="28"/>
  </w:num>
  <w:num w:numId="40">
    <w:abstractNumId w:val="15"/>
  </w:num>
  <w:num w:numId="41">
    <w:abstractNumId w:val="40"/>
  </w:num>
  <w:num w:numId="42">
    <w:abstractNumId w:val="31"/>
  </w:num>
  <w:num w:numId="43">
    <w:abstractNumId w:val="37"/>
  </w:num>
  <w:num w:numId="44">
    <w:abstractNumId w:val="11"/>
  </w:num>
  <w:num w:numId="45">
    <w:abstractNumId w:val="22"/>
  </w:num>
  <w:num w:numId="46">
    <w:abstractNumId w:val="33"/>
  </w:num>
  <w:num w:numId="47">
    <w:abstractNumId w:val="3"/>
  </w:num>
  <w:num w:numId="48">
    <w:abstractNumId w:val="26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142BF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72F4D"/>
    <w:rsid w:val="000769E3"/>
    <w:rsid w:val="000779CD"/>
    <w:rsid w:val="00081B4B"/>
    <w:rsid w:val="00081ED2"/>
    <w:rsid w:val="00084A5D"/>
    <w:rsid w:val="00087008"/>
    <w:rsid w:val="00093C85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1F4B"/>
    <w:rsid w:val="00112160"/>
    <w:rsid w:val="001126C6"/>
    <w:rsid w:val="00112DC2"/>
    <w:rsid w:val="00113716"/>
    <w:rsid w:val="001213FE"/>
    <w:rsid w:val="001228FB"/>
    <w:rsid w:val="00126230"/>
    <w:rsid w:val="001413CE"/>
    <w:rsid w:val="0014177C"/>
    <w:rsid w:val="00142CB4"/>
    <w:rsid w:val="00143D4D"/>
    <w:rsid w:val="00146F0E"/>
    <w:rsid w:val="00147610"/>
    <w:rsid w:val="00153171"/>
    <w:rsid w:val="00154D7C"/>
    <w:rsid w:val="001614D0"/>
    <w:rsid w:val="00165958"/>
    <w:rsid w:val="00171318"/>
    <w:rsid w:val="00173523"/>
    <w:rsid w:val="00176681"/>
    <w:rsid w:val="00176FCB"/>
    <w:rsid w:val="00182E63"/>
    <w:rsid w:val="0018340F"/>
    <w:rsid w:val="00185E4B"/>
    <w:rsid w:val="00195F46"/>
    <w:rsid w:val="00197786"/>
    <w:rsid w:val="001A297A"/>
    <w:rsid w:val="001A4042"/>
    <w:rsid w:val="001A47A6"/>
    <w:rsid w:val="001B1798"/>
    <w:rsid w:val="001B7449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5C2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F4F"/>
    <w:rsid w:val="003043B5"/>
    <w:rsid w:val="00305CE2"/>
    <w:rsid w:val="003270A6"/>
    <w:rsid w:val="00334656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66D"/>
    <w:rsid w:val="00385FF1"/>
    <w:rsid w:val="0038623E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C4155"/>
    <w:rsid w:val="003D4BF4"/>
    <w:rsid w:val="003D4DEC"/>
    <w:rsid w:val="003E4E13"/>
    <w:rsid w:val="003F2BCB"/>
    <w:rsid w:val="003F428F"/>
    <w:rsid w:val="003F74BF"/>
    <w:rsid w:val="00400B99"/>
    <w:rsid w:val="00401116"/>
    <w:rsid w:val="00411AFD"/>
    <w:rsid w:val="0041257D"/>
    <w:rsid w:val="00414D4B"/>
    <w:rsid w:val="00414D91"/>
    <w:rsid w:val="00416D3A"/>
    <w:rsid w:val="004174F0"/>
    <w:rsid w:val="00417A31"/>
    <w:rsid w:val="0042149B"/>
    <w:rsid w:val="0042176E"/>
    <w:rsid w:val="0042510F"/>
    <w:rsid w:val="00425808"/>
    <w:rsid w:val="0042673D"/>
    <w:rsid w:val="00426EE3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A7F"/>
    <w:rsid w:val="005502CE"/>
    <w:rsid w:val="00551996"/>
    <w:rsid w:val="00555F23"/>
    <w:rsid w:val="0056369A"/>
    <w:rsid w:val="00565CEA"/>
    <w:rsid w:val="00572C8F"/>
    <w:rsid w:val="00580C99"/>
    <w:rsid w:val="00582463"/>
    <w:rsid w:val="005870D3"/>
    <w:rsid w:val="00592BC7"/>
    <w:rsid w:val="0059494A"/>
    <w:rsid w:val="00596D21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E16CC"/>
    <w:rsid w:val="006E1FCC"/>
    <w:rsid w:val="006E44EC"/>
    <w:rsid w:val="006F0B43"/>
    <w:rsid w:val="006F474B"/>
    <w:rsid w:val="00702480"/>
    <w:rsid w:val="007045DD"/>
    <w:rsid w:val="00705146"/>
    <w:rsid w:val="007228ED"/>
    <w:rsid w:val="00726E7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387D"/>
    <w:rsid w:val="007926B1"/>
    <w:rsid w:val="00792E39"/>
    <w:rsid w:val="00793C65"/>
    <w:rsid w:val="007A120F"/>
    <w:rsid w:val="007A32C4"/>
    <w:rsid w:val="007B3A17"/>
    <w:rsid w:val="007B44D0"/>
    <w:rsid w:val="007E2647"/>
    <w:rsid w:val="007E55D2"/>
    <w:rsid w:val="007E6798"/>
    <w:rsid w:val="007F1134"/>
    <w:rsid w:val="007F1705"/>
    <w:rsid w:val="007F6E33"/>
    <w:rsid w:val="008006FE"/>
    <w:rsid w:val="008065E8"/>
    <w:rsid w:val="00810BE4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2ADD"/>
    <w:rsid w:val="00914052"/>
    <w:rsid w:val="00914127"/>
    <w:rsid w:val="009143AD"/>
    <w:rsid w:val="0091506A"/>
    <w:rsid w:val="00917886"/>
    <w:rsid w:val="00917EFA"/>
    <w:rsid w:val="00921445"/>
    <w:rsid w:val="00925532"/>
    <w:rsid w:val="009265B3"/>
    <w:rsid w:val="00927981"/>
    <w:rsid w:val="009352EF"/>
    <w:rsid w:val="00936FE1"/>
    <w:rsid w:val="009371A2"/>
    <w:rsid w:val="009440B7"/>
    <w:rsid w:val="00946948"/>
    <w:rsid w:val="00946BE8"/>
    <w:rsid w:val="00953203"/>
    <w:rsid w:val="0096001F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A20"/>
    <w:rsid w:val="009A4C1D"/>
    <w:rsid w:val="009A52AF"/>
    <w:rsid w:val="009A5424"/>
    <w:rsid w:val="009A7D3F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E5A2F"/>
    <w:rsid w:val="009F3AF7"/>
    <w:rsid w:val="009F6F99"/>
    <w:rsid w:val="009F7D60"/>
    <w:rsid w:val="00A03616"/>
    <w:rsid w:val="00A03BD2"/>
    <w:rsid w:val="00A042E6"/>
    <w:rsid w:val="00A11896"/>
    <w:rsid w:val="00A24736"/>
    <w:rsid w:val="00A34FFE"/>
    <w:rsid w:val="00A426CE"/>
    <w:rsid w:val="00A42DBD"/>
    <w:rsid w:val="00A44913"/>
    <w:rsid w:val="00A451F4"/>
    <w:rsid w:val="00A473F1"/>
    <w:rsid w:val="00A478EC"/>
    <w:rsid w:val="00A47FF7"/>
    <w:rsid w:val="00A52538"/>
    <w:rsid w:val="00A53FD3"/>
    <w:rsid w:val="00A57E40"/>
    <w:rsid w:val="00A61CA8"/>
    <w:rsid w:val="00A62E79"/>
    <w:rsid w:val="00A6421F"/>
    <w:rsid w:val="00A653BA"/>
    <w:rsid w:val="00A6704D"/>
    <w:rsid w:val="00A678DD"/>
    <w:rsid w:val="00A72438"/>
    <w:rsid w:val="00A72A69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96D"/>
    <w:rsid w:val="00AC6DCC"/>
    <w:rsid w:val="00AD0AF9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2E02"/>
    <w:rsid w:val="00AF66B5"/>
    <w:rsid w:val="00AF6F95"/>
    <w:rsid w:val="00B01670"/>
    <w:rsid w:val="00B03A85"/>
    <w:rsid w:val="00B17891"/>
    <w:rsid w:val="00B215B0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072C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A2A7A"/>
    <w:rsid w:val="00BB0BF7"/>
    <w:rsid w:val="00BC7A61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6557"/>
    <w:rsid w:val="00C35EFA"/>
    <w:rsid w:val="00C37F9D"/>
    <w:rsid w:val="00C42AB7"/>
    <w:rsid w:val="00C44FF9"/>
    <w:rsid w:val="00C50555"/>
    <w:rsid w:val="00C51B49"/>
    <w:rsid w:val="00C53813"/>
    <w:rsid w:val="00C53F78"/>
    <w:rsid w:val="00C62B26"/>
    <w:rsid w:val="00C62E6A"/>
    <w:rsid w:val="00C63965"/>
    <w:rsid w:val="00C63EC1"/>
    <w:rsid w:val="00C71024"/>
    <w:rsid w:val="00C82D21"/>
    <w:rsid w:val="00C90B4F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2F2E"/>
    <w:rsid w:val="00D53E46"/>
    <w:rsid w:val="00D54F80"/>
    <w:rsid w:val="00D55AB4"/>
    <w:rsid w:val="00D60732"/>
    <w:rsid w:val="00D6232E"/>
    <w:rsid w:val="00D669D4"/>
    <w:rsid w:val="00D67224"/>
    <w:rsid w:val="00D70621"/>
    <w:rsid w:val="00D776E5"/>
    <w:rsid w:val="00D778A7"/>
    <w:rsid w:val="00D81F97"/>
    <w:rsid w:val="00D8731B"/>
    <w:rsid w:val="00D91633"/>
    <w:rsid w:val="00D958D6"/>
    <w:rsid w:val="00D96515"/>
    <w:rsid w:val="00D969D7"/>
    <w:rsid w:val="00DA6745"/>
    <w:rsid w:val="00DB0B27"/>
    <w:rsid w:val="00DB7D9F"/>
    <w:rsid w:val="00DC0FB5"/>
    <w:rsid w:val="00DC5E7B"/>
    <w:rsid w:val="00DE3394"/>
    <w:rsid w:val="00DE368D"/>
    <w:rsid w:val="00DF2CD3"/>
    <w:rsid w:val="00DF4108"/>
    <w:rsid w:val="00DF6F08"/>
    <w:rsid w:val="00DF7090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4CBF"/>
    <w:rsid w:val="00ED50A5"/>
    <w:rsid w:val="00ED59A7"/>
    <w:rsid w:val="00ED68EF"/>
    <w:rsid w:val="00EE5505"/>
    <w:rsid w:val="00EE6EA5"/>
    <w:rsid w:val="00EF11A9"/>
    <w:rsid w:val="00EF652C"/>
    <w:rsid w:val="00F029C8"/>
    <w:rsid w:val="00F07B11"/>
    <w:rsid w:val="00F107D5"/>
    <w:rsid w:val="00F12377"/>
    <w:rsid w:val="00F139ED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2A27"/>
    <w:rsid w:val="00F55330"/>
    <w:rsid w:val="00F572F4"/>
    <w:rsid w:val="00F57DD3"/>
    <w:rsid w:val="00F6581F"/>
    <w:rsid w:val="00F67CD5"/>
    <w:rsid w:val="00F85CE5"/>
    <w:rsid w:val="00F95023"/>
    <w:rsid w:val="00F974A3"/>
    <w:rsid w:val="00FA3127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F44C9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8">
    <w:name w:val="page number"/>
    <w:basedOn w:val="a0"/>
    <w:rsid w:val="00AB27D6"/>
  </w:style>
  <w:style w:type="paragraph" w:styleId="a9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c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B476A3"/>
    <w:pPr>
      <w:ind w:left="708"/>
    </w:pPr>
  </w:style>
  <w:style w:type="paragraph" w:styleId="ae">
    <w:name w:val="Revision"/>
    <w:hidden/>
    <w:uiPriority w:val="99"/>
    <w:semiHidden/>
    <w:rsid w:val="009A4A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32A9D-C376-4C60-9111-74417E50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1402</Words>
  <Characters>9851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11231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Kukharenko_IA</cp:lastModifiedBy>
  <cp:revision>3</cp:revision>
  <cp:lastPrinted>2016-07-04T03:04:00Z</cp:lastPrinted>
  <dcterms:created xsi:type="dcterms:W3CDTF">2018-06-08T06:35:00Z</dcterms:created>
  <dcterms:modified xsi:type="dcterms:W3CDTF">2018-06-08T07:10:00Z</dcterms:modified>
</cp:coreProperties>
</file>