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 xml:space="preserve">«____» __________________ ______ </w:t>
      </w:r>
      <w:proofErr w:type="gramStart"/>
      <w:r w:rsidRPr="00BA5AEC">
        <w:rPr>
          <w:rFonts w:cs="Arial"/>
          <w:szCs w:val="22"/>
        </w:rPr>
        <w:t>г</w:t>
      </w:r>
      <w:proofErr w:type="gramEnd"/>
      <w:r w:rsidRPr="00BA5AEC">
        <w:rPr>
          <w:rFonts w:cs="Arial"/>
          <w:szCs w:val="22"/>
        </w:rPr>
        <w:t>.</w:t>
      </w:r>
    </w:p>
    <w:p w:rsidR="00322003" w:rsidRDefault="00322003" w:rsidP="00322003">
      <w:pPr>
        <w:ind w:firstLine="720"/>
        <w:jc w:val="both"/>
        <w:rPr>
          <w:rFonts w:cs="Arial"/>
          <w:szCs w:val="22"/>
        </w:rPr>
      </w:pPr>
      <w:r w:rsidRPr="00197644">
        <w:rPr>
          <w:rFonts w:cs="Arial"/>
          <w:szCs w:val="22"/>
        </w:rPr>
        <w:t xml:space="preserve">___________________________________________________ направляет настоящую оферту </w:t>
      </w:r>
      <w:r w:rsidR="00D208D9" w:rsidRPr="00197644">
        <w:rPr>
          <w:rFonts w:cs="Arial"/>
          <w:szCs w:val="22"/>
        </w:rPr>
        <w:t xml:space="preserve">ООО «БНГРЭ» </w:t>
      </w:r>
      <w:r w:rsidRPr="00197644">
        <w:rPr>
          <w:rFonts w:cs="Arial"/>
          <w:szCs w:val="22"/>
        </w:rPr>
        <w:t>с целью заключения договора поставки</w:t>
      </w:r>
      <w:r w:rsidR="00A25FAB" w:rsidRPr="00197644">
        <w:rPr>
          <w:rFonts w:cs="Arial"/>
          <w:szCs w:val="22"/>
        </w:rPr>
        <w:t xml:space="preserve"> </w:t>
      </w:r>
      <w:r w:rsidR="00F57BF7" w:rsidRPr="00F57BF7">
        <w:rPr>
          <w:rFonts w:cs="Arial"/>
          <w:szCs w:val="22"/>
        </w:rPr>
        <w:t xml:space="preserve"> ТМЦ</w:t>
      </w:r>
      <w:r w:rsidRPr="00197644">
        <w:rPr>
          <w:rFonts w:cs="Arial"/>
          <w:szCs w:val="22"/>
        </w:rPr>
        <w:t xml:space="preserve"> </w:t>
      </w:r>
      <w:r w:rsidR="00A25FAB" w:rsidRPr="00197644">
        <w:rPr>
          <w:rFonts w:cs="Arial"/>
          <w:szCs w:val="22"/>
        </w:rPr>
        <w:t xml:space="preserve">по ПДО </w:t>
      </w:r>
      <w:r w:rsidR="00A25FAB" w:rsidRPr="00F87270">
        <w:rPr>
          <w:rFonts w:cs="Arial"/>
          <w:szCs w:val="22"/>
        </w:rPr>
        <w:t>№</w:t>
      </w:r>
      <w:r w:rsidR="00287BDE">
        <w:rPr>
          <w:rFonts w:cs="Arial"/>
          <w:szCs w:val="22"/>
        </w:rPr>
        <w:t xml:space="preserve"> </w:t>
      </w:r>
      <w:r w:rsidR="00F57BF7" w:rsidRPr="00F57BF7">
        <w:rPr>
          <w:rFonts w:cs="Arial"/>
          <w:szCs w:val="22"/>
        </w:rPr>
        <w:t>100</w:t>
      </w:r>
      <w:r w:rsidR="00A25FAB" w:rsidRPr="00F87270">
        <w:rPr>
          <w:rFonts w:cs="Arial"/>
          <w:b/>
          <w:szCs w:val="22"/>
        </w:rPr>
        <w:t>-БНГРЭ-2017</w:t>
      </w:r>
      <w:r w:rsidR="00D77AB4" w:rsidRPr="00197644">
        <w:rPr>
          <w:rFonts w:cs="Arial"/>
          <w:szCs w:val="22"/>
        </w:rPr>
        <w:t xml:space="preserve"> (лоты № 1, 2) </w:t>
      </w:r>
      <w:r w:rsidR="00A25FAB" w:rsidRPr="00197644">
        <w:rPr>
          <w:rFonts w:cs="Arial"/>
          <w:szCs w:val="22"/>
        </w:rPr>
        <w:t xml:space="preserve"> </w:t>
      </w:r>
      <w:r w:rsidRPr="00197644">
        <w:rPr>
          <w:rFonts w:cs="Arial"/>
          <w:szCs w:val="22"/>
        </w:rPr>
        <w:t>на следующих условиях:</w:t>
      </w:r>
    </w:p>
    <w:p w:rsidR="00F57BF7" w:rsidRPr="00197644" w:rsidRDefault="00F57BF7" w:rsidP="00322003">
      <w:pPr>
        <w:ind w:firstLine="720"/>
        <w:jc w:val="both"/>
        <w:rPr>
          <w:rFonts w:cs="Arial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343C29">
        <w:trPr>
          <w:trHeight w:val="363"/>
        </w:trPr>
        <w:tc>
          <w:tcPr>
            <w:tcW w:w="6804" w:type="dxa"/>
          </w:tcPr>
          <w:p w:rsidR="00322003" w:rsidRPr="00F57BF7" w:rsidRDefault="00322003" w:rsidP="00343C2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Предмет оферты </w:t>
            </w:r>
            <w:r w:rsidRPr="00F57BF7">
              <w:rPr>
                <w:rFonts w:cs="Arial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F57BF7" w:rsidRPr="00F57BF7" w:rsidRDefault="00F57BF7" w:rsidP="00F57BF7">
            <w:pPr>
              <w:tabs>
                <w:tab w:val="left" w:pos="567"/>
              </w:tabs>
              <w:jc w:val="both"/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Приобретение метизов, крепежей  для обеспечения работ в 2018г.</w:t>
            </w:r>
          </w:p>
          <w:p w:rsidR="00523F63" w:rsidRPr="00F57BF7" w:rsidRDefault="00523F63" w:rsidP="00D657F7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97644" w:rsidRPr="00927D2D" w:rsidTr="00343C29">
        <w:trPr>
          <w:trHeight w:val="329"/>
        </w:trPr>
        <w:tc>
          <w:tcPr>
            <w:tcW w:w="6804" w:type="dxa"/>
          </w:tcPr>
          <w:p w:rsidR="00197644" w:rsidRPr="00F57BF7" w:rsidRDefault="00197644" w:rsidP="009A17B1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Срок поставки в соответствии с графиком поставки, указанном в требованиях к предмету оферты, в формах 6.1к, 6.2</w:t>
            </w:r>
            <w:proofErr w:type="gramStart"/>
            <w:r w:rsidRPr="00F57BF7">
              <w:rPr>
                <w:rFonts w:cs="Arial"/>
                <w:sz w:val="20"/>
                <w:szCs w:val="20"/>
              </w:rPr>
              <w:t>к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 xml:space="preserve"> и 6.1т, 6.2т</w:t>
            </w:r>
          </w:p>
        </w:tc>
        <w:tc>
          <w:tcPr>
            <w:tcW w:w="3402" w:type="dxa"/>
          </w:tcPr>
          <w:p w:rsidR="00197644" w:rsidRPr="00F57BF7" w:rsidRDefault="00197644" w:rsidP="00656796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F57BF7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197644" w:rsidRPr="00927D2D" w:rsidTr="00343C29">
        <w:trPr>
          <w:trHeight w:val="675"/>
        </w:trPr>
        <w:tc>
          <w:tcPr>
            <w:tcW w:w="6804" w:type="dxa"/>
          </w:tcPr>
          <w:p w:rsidR="00B05F0E" w:rsidRDefault="00197644" w:rsidP="0097330B">
            <w:pPr>
              <w:tabs>
                <w:tab w:val="left" w:pos="2880"/>
                <w:tab w:val="left" w:pos="3240"/>
              </w:tabs>
              <w:rPr>
                <w:rFonts w:cs="Arial"/>
                <w:spacing w:val="-3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Стоимость товаров в руб. (без НДС) в соответствии с базисом поставки </w:t>
            </w:r>
            <w:r w:rsidR="00F57BF7" w:rsidRPr="00F57BF7">
              <w:rPr>
                <w:rFonts w:cs="Arial"/>
                <w:sz w:val="20"/>
                <w:szCs w:val="20"/>
                <w:lang w:val="en-US"/>
              </w:rPr>
              <w:t>DDP</w:t>
            </w:r>
            <w:r w:rsidRPr="00F57BF7">
              <w:rPr>
                <w:rFonts w:cs="Arial"/>
                <w:sz w:val="20"/>
                <w:szCs w:val="20"/>
              </w:rPr>
              <w:t xml:space="preserve">, Красноярский край, </w:t>
            </w:r>
            <w:proofErr w:type="spellStart"/>
            <w:r w:rsidRPr="00F57BF7">
              <w:rPr>
                <w:rFonts w:cs="Arial"/>
                <w:sz w:val="20"/>
                <w:szCs w:val="20"/>
              </w:rPr>
              <w:t>Богучанский</w:t>
            </w:r>
            <w:proofErr w:type="spellEnd"/>
            <w:r w:rsidRPr="00F57BF7">
              <w:rPr>
                <w:rFonts w:cs="Arial"/>
                <w:sz w:val="20"/>
                <w:szCs w:val="20"/>
              </w:rPr>
              <w:t xml:space="preserve"> р-н, пос. Таежный 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(форма 6.1</w:t>
            </w:r>
            <w:proofErr w:type="gramStart"/>
            <w:r w:rsidRPr="00F57BF7">
              <w:rPr>
                <w:rFonts w:cs="Arial"/>
                <w:spacing w:val="-3"/>
                <w:sz w:val="20"/>
                <w:szCs w:val="20"/>
              </w:rPr>
              <w:t>к</w:t>
            </w:r>
            <w:proofErr w:type="gramEnd"/>
            <w:r w:rsidRPr="00F57BF7">
              <w:rPr>
                <w:rFonts w:cs="Arial"/>
                <w:spacing w:val="-3"/>
                <w:sz w:val="20"/>
                <w:szCs w:val="20"/>
              </w:rPr>
              <w:t xml:space="preserve">, форма 6.1т) </w:t>
            </w:r>
          </w:p>
          <w:p w:rsidR="00197644" w:rsidRPr="00F57BF7" w:rsidRDefault="00197644" w:rsidP="0097330B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  <w:highlight w:val="yellow"/>
              </w:rPr>
            </w:pPr>
            <w:r w:rsidRPr="00F57BF7">
              <w:rPr>
                <w:rFonts w:cs="Arial"/>
                <w:spacing w:val="-3"/>
                <w:sz w:val="20"/>
                <w:szCs w:val="20"/>
              </w:rPr>
              <w:t>лот № 1</w:t>
            </w:r>
          </w:p>
        </w:tc>
        <w:tc>
          <w:tcPr>
            <w:tcW w:w="3402" w:type="dxa"/>
          </w:tcPr>
          <w:p w:rsidR="00197644" w:rsidRPr="00F57BF7" w:rsidRDefault="00197644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97644" w:rsidRPr="00927D2D" w:rsidTr="0056016F">
        <w:trPr>
          <w:trHeight w:val="432"/>
        </w:trPr>
        <w:tc>
          <w:tcPr>
            <w:tcW w:w="6804" w:type="dxa"/>
          </w:tcPr>
          <w:p w:rsidR="00B05F0E" w:rsidRDefault="00197644" w:rsidP="00132E25">
            <w:pPr>
              <w:tabs>
                <w:tab w:val="left" w:pos="2880"/>
                <w:tab w:val="left" w:pos="3240"/>
              </w:tabs>
              <w:rPr>
                <w:rFonts w:cs="Arial"/>
                <w:spacing w:val="-3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Стоимость товаров в руб. (с НДС) в соответствии с базисом поставки </w:t>
            </w:r>
            <w:r w:rsidR="00F57BF7" w:rsidRPr="00F57BF7">
              <w:rPr>
                <w:rFonts w:cs="Arial"/>
                <w:sz w:val="20"/>
                <w:szCs w:val="20"/>
                <w:lang w:val="en-US"/>
              </w:rPr>
              <w:t>DDP</w:t>
            </w:r>
            <w:r w:rsidRPr="00F57BF7">
              <w:rPr>
                <w:rFonts w:cs="Arial"/>
                <w:sz w:val="20"/>
                <w:szCs w:val="20"/>
              </w:rPr>
              <w:t xml:space="preserve">, Красноярский край, </w:t>
            </w:r>
            <w:proofErr w:type="spellStart"/>
            <w:r w:rsidRPr="00F57BF7">
              <w:rPr>
                <w:rFonts w:cs="Arial"/>
                <w:sz w:val="20"/>
                <w:szCs w:val="20"/>
              </w:rPr>
              <w:t>Богучанский</w:t>
            </w:r>
            <w:proofErr w:type="spellEnd"/>
            <w:r w:rsidRPr="00F57BF7">
              <w:rPr>
                <w:rFonts w:cs="Arial"/>
                <w:sz w:val="20"/>
                <w:szCs w:val="20"/>
              </w:rPr>
              <w:t xml:space="preserve"> р-н, пос. Таежный 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(форма 6.1</w:t>
            </w:r>
            <w:proofErr w:type="gramStart"/>
            <w:r w:rsidRPr="00F57BF7">
              <w:rPr>
                <w:rFonts w:cs="Arial"/>
                <w:spacing w:val="-3"/>
                <w:sz w:val="20"/>
                <w:szCs w:val="20"/>
              </w:rPr>
              <w:t>к</w:t>
            </w:r>
            <w:proofErr w:type="gramEnd"/>
            <w:r w:rsidRPr="00F57BF7">
              <w:rPr>
                <w:rFonts w:cs="Arial"/>
                <w:spacing w:val="-3"/>
                <w:sz w:val="20"/>
                <w:szCs w:val="20"/>
              </w:rPr>
              <w:t xml:space="preserve">, форма 6.1т) </w:t>
            </w:r>
          </w:p>
          <w:p w:rsidR="00197644" w:rsidRPr="00F57BF7" w:rsidRDefault="00197644" w:rsidP="00132E25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  <w:highlight w:val="yellow"/>
              </w:rPr>
            </w:pPr>
            <w:r w:rsidRPr="00F57BF7">
              <w:rPr>
                <w:rFonts w:cs="Arial"/>
                <w:spacing w:val="-3"/>
                <w:sz w:val="20"/>
                <w:szCs w:val="20"/>
              </w:rPr>
              <w:t>лот № 1</w:t>
            </w:r>
          </w:p>
        </w:tc>
        <w:tc>
          <w:tcPr>
            <w:tcW w:w="3402" w:type="dxa"/>
          </w:tcPr>
          <w:p w:rsidR="00197644" w:rsidRPr="00F57BF7" w:rsidRDefault="00197644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97644" w:rsidRPr="00927D2D" w:rsidTr="0056016F">
        <w:trPr>
          <w:trHeight w:val="432"/>
        </w:trPr>
        <w:tc>
          <w:tcPr>
            <w:tcW w:w="6804" w:type="dxa"/>
          </w:tcPr>
          <w:p w:rsidR="00197644" w:rsidRPr="00F57BF7" w:rsidRDefault="00197644" w:rsidP="009A17B1">
            <w:pPr>
              <w:tabs>
                <w:tab w:val="left" w:pos="2880"/>
                <w:tab w:val="left" w:pos="3240"/>
              </w:tabs>
              <w:rPr>
                <w:rFonts w:cs="Arial"/>
                <w:spacing w:val="-3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Стоимость товаров в руб. (без НДС) в соответствии с базисом поставки </w:t>
            </w:r>
            <w:r w:rsidR="00F57BF7" w:rsidRPr="00F57BF7">
              <w:rPr>
                <w:rFonts w:eastAsiaTheme="minorEastAsia" w:cs="Arial"/>
                <w:sz w:val="20"/>
                <w:szCs w:val="20"/>
              </w:rPr>
              <w:t>DDP</w:t>
            </w:r>
            <w:r w:rsidRPr="00F57BF7">
              <w:rPr>
                <w:rFonts w:eastAsiaTheme="minorEastAsia" w:cs="Arial"/>
                <w:sz w:val="20"/>
                <w:szCs w:val="20"/>
              </w:rPr>
              <w:t xml:space="preserve">, ЯНАО, </w:t>
            </w:r>
            <w:bookmarkStart w:id="0" w:name="OLE_LINK29"/>
            <w:bookmarkStart w:id="1" w:name="OLE_LINK30"/>
            <w:r w:rsidRPr="00F57BF7">
              <w:rPr>
                <w:rFonts w:eastAsiaTheme="minorEastAsia" w:cs="Arial"/>
                <w:sz w:val="20"/>
                <w:szCs w:val="20"/>
              </w:rPr>
              <w:t>г. Новый Уренгой</w:t>
            </w:r>
            <w:bookmarkEnd w:id="0"/>
            <w:bookmarkEnd w:id="1"/>
            <w:r w:rsidRPr="00F57BF7">
              <w:rPr>
                <w:rFonts w:eastAsiaTheme="minorEastAsia" w:cs="Arial"/>
                <w:sz w:val="20"/>
                <w:szCs w:val="20"/>
              </w:rPr>
              <w:t>, пос. Коротчаево</w:t>
            </w:r>
            <w:r w:rsidRPr="00F57BF7">
              <w:rPr>
                <w:rFonts w:cs="Arial"/>
                <w:iCs/>
                <w:color w:val="000000" w:themeColor="text1"/>
                <w:spacing w:val="-3"/>
                <w:sz w:val="20"/>
                <w:szCs w:val="20"/>
              </w:rPr>
              <w:t xml:space="preserve"> 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(форма 6.2</w:t>
            </w:r>
            <w:proofErr w:type="gramStart"/>
            <w:r w:rsidRPr="00F57BF7">
              <w:rPr>
                <w:rFonts w:cs="Arial"/>
                <w:spacing w:val="-3"/>
                <w:sz w:val="20"/>
                <w:szCs w:val="20"/>
              </w:rPr>
              <w:t>к</w:t>
            </w:r>
            <w:proofErr w:type="gramEnd"/>
            <w:r w:rsidRPr="00F57BF7">
              <w:rPr>
                <w:rFonts w:cs="Arial"/>
                <w:spacing w:val="-3"/>
                <w:sz w:val="20"/>
                <w:szCs w:val="20"/>
              </w:rPr>
              <w:t>, форма 6.2т)</w:t>
            </w:r>
          </w:p>
          <w:p w:rsidR="00197644" w:rsidRPr="00F57BF7" w:rsidRDefault="00197644" w:rsidP="009A17B1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Лот № 2</w:t>
            </w:r>
          </w:p>
        </w:tc>
        <w:tc>
          <w:tcPr>
            <w:tcW w:w="3402" w:type="dxa"/>
          </w:tcPr>
          <w:p w:rsidR="00197644" w:rsidRPr="00F57BF7" w:rsidRDefault="00197644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97644" w:rsidRPr="00927D2D" w:rsidTr="0056016F">
        <w:trPr>
          <w:trHeight w:val="432"/>
        </w:trPr>
        <w:tc>
          <w:tcPr>
            <w:tcW w:w="6804" w:type="dxa"/>
          </w:tcPr>
          <w:p w:rsidR="00197644" w:rsidRPr="00F57BF7" w:rsidRDefault="00197644" w:rsidP="009A17B1">
            <w:pPr>
              <w:tabs>
                <w:tab w:val="left" w:pos="2880"/>
                <w:tab w:val="left" w:pos="3240"/>
              </w:tabs>
              <w:rPr>
                <w:rFonts w:cs="Arial"/>
                <w:spacing w:val="-3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Стоимость товаров в руб. (с НДС) в соответствии с базисом поставки </w:t>
            </w:r>
            <w:r w:rsidR="00F57BF7" w:rsidRPr="00F57BF7">
              <w:rPr>
                <w:rFonts w:eastAsiaTheme="minorEastAsia" w:cs="Arial"/>
                <w:sz w:val="20"/>
                <w:szCs w:val="20"/>
              </w:rPr>
              <w:t>DDP</w:t>
            </w:r>
            <w:r w:rsidRPr="00F57BF7">
              <w:rPr>
                <w:rFonts w:eastAsiaTheme="minorEastAsia" w:cs="Arial"/>
                <w:sz w:val="20"/>
                <w:szCs w:val="20"/>
              </w:rPr>
              <w:t>, ЯНАО, г. Новый Уренгой, пос. Коротчаево</w:t>
            </w:r>
            <w:r w:rsidRPr="00F57BF7">
              <w:rPr>
                <w:rFonts w:cs="Arial"/>
                <w:iCs/>
                <w:color w:val="000000" w:themeColor="text1"/>
                <w:spacing w:val="-3"/>
                <w:sz w:val="20"/>
                <w:szCs w:val="20"/>
              </w:rPr>
              <w:t xml:space="preserve">  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(форма 6.2</w:t>
            </w:r>
            <w:proofErr w:type="gramStart"/>
            <w:r w:rsidRPr="00F57BF7">
              <w:rPr>
                <w:rFonts w:cs="Arial"/>
                <w:spacing w:val="-3"/>
                <w:sz w:val="20"/>
                <w:szCs w:val="20"/>
              </w:rPr>
              <w:t>к</w:t>
            </w:r>
            <w:proofErr w:type="gramEnd"/>
            <w:r w:rsidRPr="00F57BF7">
              <w:rPr>
                <w:rFonts w:cs="Arial"/>
                <w:spacing w:val="-3"/>
                <w:sz w:val="20"/>
                <w:szCs w:val="20"/>
              </w:rPr>
              <w:t>, форма 6.2т)</w:t>
            </w:r>
          </w:p>
          <w:p w:rsidR="00197644" w:rsidRPr="00F57BF7" w:rsidRDefault="00197644" w:rsidP="009A17B1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Лот № 2</w:t>
            </w:r>
          </w:p>
        </w:tc>
        <w:tc>
          <w:tcPr>
            <w:tcW w:w="3402" w:type="dxa"/>
          </w:tcPr>
          <w:p w:rsidR="00197644" w:rsidRPr="00F57BF7" w:rsidRDefault="00197644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97644" w:rsidRPr="00927D2D" w:rsidTr="00343C29">
        <w:trPr>
          <w:trHeight w:val="284"/>
        </w:trPr>
        <w:tc>
          <w:tcPr>
            <w:tcW w:w="10206" w:type="dxa"/>
            <w:gridSpan w:val="2"/>
          </w:tcPr>
          <w:p w:rsidR="00197644" w:rsidRPr="00F57BF7" w:rsidRDefault="00197644" w:rsidP="00343C2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b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197644" w:rsidRPr="00927D2D" w:rsidTr="00343C29">
        <w:trPr>
          <w:trHeight w:val="269"/>
        </w:trPr>
        <w:tc>
          <w:tcPr>
            <w:tcW w:w="6804" w:type="dxa"/>
          </w:tcPr>
          <w:p w:rsidR="00197644" w:rsidRPr="00F57BF7" w:rsidRDefault="00197644" w:rsidP="00343C2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197644" w:rsidRPr="00F57BF7" w:rsidRDefault="00197644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97644" w:rsidRPr="00927D2D" w:rsidTr="00343C29">
        <w:trPr>
          <w:trHeight w:val="357"/>
        </w:trPr>
        <w:tc>
          <w:tcPr>
            <w:tcW w:w="6804" w:type="dxa"/>
          </w:tcPr>
          <w:p w:rsidR="00B73916" w:rsidRPr="00F57BF7" w:rsidRDefault="00B73916" w:rsidP="00B73916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Базисные условия поставки:</w:t>
            </w:r>
          </w:p>
          <w:p w:rsidR="00B73916" w:rsidRPr="00F57BF7" w:rsidRDefault="00B73916" w:rsidP="00B73916">
            <w:pPr>
              <w:pStyle w:val="a3"/>
              <w:numPr>
                <w:ilvl w:val="0"/>
                <w:numId w:val="3"/>
              </w:numPr>
              <w:ind w:left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57BF7">
              <w:rPr>
                <w:rFonts w:ascii="Arial" w:hAnsi="Arial" w:cs="Arial"/>
                <w:sz w:val="20"/>
                <w:szCs w:val="20"/>
              </w:rPr>
              <w:t xml:space="preserve">Лот №1: </w:t>
            </w:r>
            <w:r w:rsidR="00F57BF7" w:rsidRPr="00F57BF7">
              <w:rPr>
                <w:rFonts w:ascii="Arial" w:hAnsi="Arial" w:cs="Arial"/>
                <w:sz w:val="20"/>
                <w:szCs w:val="20"/>
                <w:lang w:val="en-US"/>
              </w:rPr>
              <w:t>DDP</w:t>
            </w:r>
            <w:r w:rsidRPr="00F57BF7">
              <w:rPr>
                <w:rFonts w:ascii="Arial" w:hAnsi="Arial" w:cs="Arial"/>
                <w:sz w:val="20"/>
                <w:szCs w:val="20"/>
              </w:rPr>
              <w:t xml:space="preserve">, Красноярский край, </w:t>
            </w:r>
            <w:proofErr w:type="spellStart"/>
            <w:r w:rsidRPr="00F57BF7">
              <w:rPr>
                <w:rFonts w:ascii="Arial" w:hAnsi="Arial" w:cs="Arial"/>
                <w:sz w:val="20"/>
                <w:szCs w:val="20"/>
              </w:rPr>
              <w:t>Богучанский</w:t>
            </w:r>
            <w:proofErr w:type="spellEnd"/>
            <w:r w:rsidRPr="00F57BF7">
              <w:rPr>
                <w:rFonts w:ascii="Arial" w:hAnsi="Arial" w:cs="Arial"/>
                <w:sz w:val="20"/>
                <w:szCs w:val="20"/>
              </w:rPr>
              <w:t xml:space="preserve"> р-н, пос. Таежный. </w:t>
            </w:r>
          </w:p>
          <w:p w:rsidR="0037285E" w:rsidRPr="00F57BF7" w:rsidRDefault="00B73916" w:rsidP="00B73916">
            <w:pPr>
              <w:pStyle w:val="a3"/>
              <w:numPr>
                <w:ilvl w:val="0"/>
                <w:numId w:val="3"/>
              </w:numPr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57BF7">
              <w:rPr>
                <w:rFonts w:ascii="Arial" w:hAnsi="Arial" w:cs="Arial"/>
                <w:sz w:val="20"/>
                <w:szCs w:val="20"/>
              </w:rPr>
              <w:t xml:space="preserve">Лот №2: </w:t>
            </w:r>
            <w:r w:rsidR="00F57BF7" w:rsidRPr="00F57BF7">
              <w:rPr>
                <w:rFonts w:ascii="Arial" w:hAnsi="Arial" w:cs="Arial"/>
                <w:sz w:val="20"/>
                <w:szCs w:val="20"/>
                <w:lang w:val="en-US"/>
              </w:rPr>
              <w:t>DDP</w:t>
            </w:r>
            <w:proofErr w:type="gramStart"/>
            <w:r w:rsidRPr="00F57BF7">
              <w:rPr>
                <w:rFonts w:ascii="Arial" w:hAnsi="Arial" w:cs="Arial"/>
                <w:sz w:val="20"/>
                <w:szCs w:val="20"/>
              </w:rPr>
              <w:t>,</w:t>
            </w:r>
            <w:proofErr w:type="spellStart"/>
            <w:r w:rsidRPr="00F57BF7">
              <w:rPr>
                <w:rFonts w:ascii="Arial" w:hAnsi="Arial" w:cs="Arial"/>
                <w:iCs/>
                <w:sz w:val="20"/>
                <w:szCs w:val="20"/>
              </w:rPr>
              <w:t>ЯНАО</w:t>
            </w:r>
            <w:proofErr w:type="gramEnd"/>
            <w:r w:rsidRPr="00F57BF7">
              <w:rPr>
                <w:rFonts w:ascii="Arial" w:hAnsi="Arial" w:cs="Arial"/>
                <w:iCs/>
                <w:sz w:val="20"/>
                <w:szCs w:val="20"/>
              </w:rPr>
              <w:t>,,г</w:t>
            </w:r>
            <w:proofErr w:type="spellEnd"/>
            <w:r w:rsidRPr="00F57BF7">
              <w:rPr>
                <w:rFonts w:ascii="Arial" w:hAnsi="Arial" w:cs="Arial"/>
                <w:iCs/>
                <w:sz w:val="20"/>
                <w:szCs w:val="20"/>
              </w:rPr>
              <w:t xml:space="preserve">. Новый Уренгой, пос. Коротчаево. </w:t>
            </w:r>
          </w:p>
        </w:tc>
        <w:tc>
          <w:tcPr>
            <w:tcW w:w="3402" w:type="dxa"/>
          </w:tcPr>
          <w:p w:rsidR="00197644" w:rsidRPr="00F57BF7" w:rsidRDefault="0037285E" w:rsidP="00D77AB4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F57BF7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197644" w:rsidRPr="00927D2D" w:rsidTr="00343C29">
        <w:trPr>
          <w:trHeight w:val="136"/>
        </w:trPr>
        <w:tc>
          <w:tcPr>
            <w:tcW w:w="6804" w:type="dxa"/>
          </w:tcPr>
          <w:p w:rsidR="00197644" w:rsidRPr="00F57BF7" w:rsidRDefault="00197644" w:rsidP="00D90C8B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Условия опциона</w:t>
            </w:r>
            <w:bookmarkStart w:id="2" w:name="_GoBack"/>
            <w:bookmarkEnd w:id="2"/>
          </w:p>
          <w:p w:rsidR="00197644" w:rsidRPr="00F57BF7" w:rsidRDefault="00197644" w:rsidP="00F57BF7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 Минус  </w:t>
            </w:r>
            <w:r w:rsidR="00F57BF7" w:rsidRPr="00F57BF7">
              <w:rPr>
                <w:rFonts w:cs="Arial"/>
                <w:sz w:val="20"/>
                <w:szCs w:val="20"/>
              </w:rPr>
              <w:t>3</w:t>
            </w:r>
            <w:r w:rsidRPr="00F57BF7">
              <w:rPr>
                <w:rFonts w:cs="Arial"/>
                <w:sz w:val="20"/>
                <w:szCs w:val="20"/>
              </w:rPr>
              <w:t xml:space="preserve">0 / плюс </w:t>
            </w:r>
            <w:r w:rsidR="00F57BF7" w:rsidRPr="00F57BF7">
              <w:rPr>
                <w:rFonts w:cs="Arial"/>
                <w:sz w:val="20"/>
                <w:szCs w:val="20"/>
              </w:rPr>
              <w:t>5</w:t>
            </w:r>
            <w:r w:rsidRPr="00F57BF7">
              <w:rPr>
                <w:rFonts w:cs="Arial"/>
                <w:sz w:val="20"/>
                <w:szCs w:val="20"/>
              </w:rPr>
              <w:t>0 % при условии уведомления за 20  календарных дней до начала периода 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197644" w:rsidRPr="00F57BF7" w:rsidRDefault="00197644" w:rsidP="00197644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F57BF7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197644" w:rsidRPr="00927D2D" w:rsidTr="00343C29">
        <w:trPr>
          <w:trHeight w:val="198"/>
        </w:trPr>
        <w:tc>
          <w:tcPr>
            <w:tcW w:w="6804" w:type="dxa"/>
          </w:tcPr>
          <w:p w:rsidR="00197644" w:rsidRPr="00F57BF7" w:rsidRDefault="00197644" w:rsidP="00943F06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Условия оплаты: </w:t>
            </w:r>
            <w:r w:rsidRPr="00F57BF7">
              <w:rPr>
                <w:rFonts w:cs="Arial"/>
                <w:color w:val="000000"/>
                <w:sz w:val="20"/>
                <w:szCs w:val="20"/>
              </w:rPr>
              <w:t>Оплата Товара производится покупателем в течение 60 (шестидесяти)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197644" w:rsidRPr="00F57BF7" w:rsidRDefault="00197644" w:rsidP="00656796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F57BF7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197644" w:rsidRPr="00927D2D" w:rsidTr="00343C29">
        <w:trPr>
          <w:trHeight w:val="239"/>
        </w:trPr>
        <w:tc>
          <w:tcPr>
            <w:tcW w:w="6804" w:type="dxa"/>
          </w:tcPr>
          <w:p w:rsidR="00197644" w:rsidRPr="00F57BF7" w:rsidRDefault="00197644" w:rsidP="001363AC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197644" w:rsidRPr="00F57BF7" w:rsidRDefault="00197644" w:rsidP="00656796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F57BF7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>/не согласен</w:t>
            </w:r>
          </w:p>
        </w:tc>
      </w:tr>
    </w:tbl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>Настоящее предложение может быть акцептовано до «</w:t>
      </w:r>
      <w:r w:rsidR="00287BDE" w:rsidRPr="00F57BF7">
        <w:rPr>
          <w:rFonts w:cs="Arial"/>
          <w:sz w:val="20"/>
          <w:szCs w:val="20"/>
        </w:rPr>
        <w:t>30</w:t>
      </w:r>
      <w:r w:rsidRPr="00F57BF7">
        <w:rPr>
          <w:rFonts w:cs="Arial"/>
          <w:sz w:val="20"/>
          <w:szCs w:val="20"/>
        </w:rPr>
        <w:t xml:space="preserve">» </w:t>
      </w:r>
      <w:r w:rsidR="00287BDE" w:rsidRPr="00F57BF7">
        <w:rPr>
          <w:rFonts w:cs="Arial"/>
          <w:sz w:val="20"/>
          <w:szCs w:val="20"/>
        </w:rPr>
        <w:t>декабря</w:t>
      </w:r>
      <w:r w:rsidR="00F22D0A" w:rsidRPr="00F57BF7">
        <w:rPr>
          <w:rFonts w:cs="Arial"/>
          <w:sz w:val="20"/>
          <w:szCs w:val="20"/>
        </w:rPr>
        <w:t xml:space="preserve"> </w:t>
      </w:r>
      <w:r w:rsidR="001363AC" w:rsidRPr="00F57BF7">
        <w:rPr>
          <w:rFonts w:cs="Arial"/>
          <w:sz w:val="20"/>
          <w:szCs w:val="20"/>
        </w:rPr>
        <w:t>201</w:t>
      </w:r>
      <w:r w:rsidR="002A2F3D" w:rsidRPr="00F57BF7">
        <w:rPr>
          <w:rFonts w:cs="Arial"/>
          <w:sz w:val="20"/>
          <w:szCs w:val="20"/>
        </w:rPr>
        <w:t>7</w:t>
      </w:r>
      <w:r w:rsidRPr="00F57BF7">
        <w:rPr>
          <w:rFonts w:cs="Arial"/>
          <w:sz w:val="20"/>
          <w:szCs w:val="20"/>
        </w:rPr>
        <w:t xml:space="preserve"> г.</w:t>
      </w:r>
    </w:p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lastRenderedPageBreak/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F57BF7" w:rsidRDefault="00322003" w:rsidP="00322003">
      <w:pPr>
        <w:spacing w:before="0"/>
        <w:jc w:val="both"/>
        <w:rPr>
          <w:rFonts w:cs="Arial"/>
          <w:sz w:val="20"/>
          <w:szCs w:val="20"/>
        </w:rPr>
      </w:pPr>
    </w:p>
    <w:p w:rsidR="00322003" w:rsidRPr="00F57BF7" w:rsidRDefault="00322003" w:rsidP="00322003">
      <w:pPr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>Подпись:________________________________ /Должность, Фамилия И.О./</w:t>
      </w:r>
    </w:p>
    <w:p w:rsidR="00322003" w:rsidRPr="00F57BF7" w:rsidRDefault="00322003" w:rsidP="00322003">
      <w:pPr>
        <w:spacing w:before="0"/>
        <w:jc w:val="both"/>
        <w:rPr>
          <w:sz w:val="20"/>
          <w:szCs w:val="20"/>
        </w:rPr>
      </w:pPr>
      <w:r w:rsidRPr="00F57BF7">
        <w:rPr>
          <w:rFonts w:cs="Arial"/>
          <w:sz w:val="20"/>
          <w:szCs w:val="20"/>
        </w:rPr>
        <w:tab/>
      </w:r>
      <w:r w:rsidRPr="00F57BF7">
        <w:rPr>
          <w:rFonts w:cs="Arial"/>
          <w:sz w:val="20"/>
          <w:szCs w:val="20"/>
        </w:rPr>
        <w:tab/>
        <w:t>МП</w:t>
      </w:r>
    </w:p>
    <w:sectPr w:rsidR="00322003" w:rsidRPr="00F57BF7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44DFE"/>
    <w:rsid w:val="000776CF"/>
    <w:rsid w:val="000955AC"/>
    <w:rsid w:val="000D7951"/>
    <w:rsid w:val="001015A1"/>
    <w:rsid w:val="0012362F"/>
    <w:rsid w:val="00132E25"/>
    <w:rsid w:val="001363AC"/>
    <w:rsid w:val="00137DDD"/>
    <w:rsid w:val="00144A5D"/>
    <w:rsid w:val="001838FD"/>
    <w:rsid w:val="001915AB"/>
    <w:rsid w:val="00197644"/>
    <w:rsid w:val="00206910"/>
    <w:rsid w:val="002105DA"/>
    <w:rsid w:val="00287BDE"/>
    <w:rsid w:val="002A2F3D"/>
    <w:rsid w:val="002A39E3"/>
    <w:rsid w:val="00322003"/>
    <w:rsid w:val="0037285E"/>
    <w:rsid w:val="00375F28"/>
    <w:rsid w:val="0038360A"/>
    <w:rsid w:val="00385F56"/>
    <w:rsid w:val="003B0879"/>
    <w:rsid w:val="003B36D1"/>
    <w:rsid w:val="00473998"/>
    <w:rsid w:val="0048085D"/>
    <w:rsid w:val="00493C76"/>
    <w:rsid w:val="005064F1"/>
    <w:rsid w:val="00523F63"/>
    <w:rsid w:val="0055559B"/>
    <w:rsid w:val="0055612A"/>
    <w:rsid w:val="0056016F"/>
    <w:rsid w:val="00563A09"/>
    <w:rsid w:val="0063043D"/>
    <w:rsid w:val="0067087F"/>
    <w:rsid w:val="00693D60"/>
    <w:rsid w:val="006A09B4"/>
    <w:rsid w:val="006A6498"/>
    <w:rsid w:val="006D3C9D"/>
    <w:rsid w:val="00724D28"/>
    <w:rsid w:val="007412DF"/>
    <w:rsid w:val="00753C90"/>
    <w:rsid w:val="00761BE7"/>
    <w:rsid w:val="00772FA5"/>
    <w:rsid w:val="00786315"/>
    <w:rsid w:val="00797260"/>
    <w:rsid w:val="008758CC"/>
    <w:rsid w:val="00916441"/>
    <w:rsid w:val="00927D2D"/>
    <w:rsid w:val="00943F06"/>
    <w:rsid w:val="0097330B"/>
    <w:rsid w:val="009A17B1"/>
    <w:rsid w:val="009A5351"/>
    <w:rsid w:val="009D7F21"/>
    <w:rsid w:val="009E47B0"/>
    <w:rsid w:val="00A25FAB"/>
    <w:rsid w:val="00A51FB7"/>
    <w:rsid w:val="00A533D7"/>
    <w:rsid w:val="00AC26CB"/>
    <w:rsid w:val="00B05F0E"/>
    <w:rsid w:val="00B34455"/>
    <w:rsid w:val="00B50744"/>
    <w:rsid w:val="00B603E9"/>
    <w:rsid w:val="00B60430"/>
    <w:rsid w:val="00B73916"/>
    <w:rsid w:val="00BA1B73"/>
    <w:rsid w:val="00BC3DB2"/>
    <w:rsid w:val="00C06E28"/>
    <w:rsid w:val="00C267AC"/>
    <w:rsid w:val="00C55FA1"/>
    <w:rsid w:val="00CA7843"/>
    <w:rsid w:val="00CC362C"/>
    <w:rsid w:val="00D208D9"/>
    <w:rsid w:val="00D41616"/>
    <w:rsid w:val="00D51420"/>
    <w:rsid w:val="00D657F7"/>
    <w:rsid w:val="00D77AB4"/>
    <w:rsid w:val="00D81326"/>
    <w:rsid w:val="00D90C8B"/>
    <w:rsid w:val="00DB5AA7"/>
    <w:rsid w:val="00DE4DF2"/>
    <w:rsid w:val="00DF5386"/>
    <w:rsid w:val="00ED49FD"/>
    <w:rsid w:val="00EE49FE"/>
    <w:rsid w:val="00F20C08"/>
    <w:rsid w:val="00F22D0A"/>
    <w:rsid w:val="00F3753B"/>
    <w:rsid w:val="00F57BF7"/>
    <w:rsid w:val="00F67554"/>
    <w:rsid w:val="00F87270"/>
    <w:rsid w:val="00F978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9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897D9-E841-4F8D-9E08-6666A264A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Tanygina_NV</cp:lastModifiedBy>
  <cp:revision>43</cp:revision>
  <dcterms:created xsi:type="dcterms:W3CDTF">2016-12-15T18:26:00Z</dcterms:created>
  <dcterms:modified xsi:type="dcterms:W3CDTF">2017-10-31T05:09:00Z</dcterms:modified>
</cp:coreProperties>
</file>