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A1" w:rsidRPr="00A253C3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A253C3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06CA1" w:rsidRPr="00A253C3" w:rsidRDefault="00906CA1" w:rsidP="00906CA1">
      <w:pPr>
        <w:jc w:val="center"/>
        <w:rPr>
          <w:rFonts w:ascii="Times New Roman" w:hAnsi="Times New Roman"/>
          <w:b/>
          <w:szCs w:val="22"/>
        </w:rPr>
      </w:pPr>
      <w:r w:rsidRPr="00A253C3">
        <w:rPr>
          <w:rFonts w:ascii="Times New Roman" w:hAnsi="Times New Roman"/>
          <w:b/>
          <w:szCs w:val="22"/>
        </w:rPr>
        <w:t>ТРЕБОВАНИЯ К ПРЕДМЕТУ ОФЕРТЫ</w:t>
      </w:r>
    </w:p>
    <w:p w:rsidR="00916D30" w:rsidRDefault="00916D30" w:rsidP="00906CA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916D30">
        <w:rPr>
          <w:rFonts w:ascii="Times New Roman" w:hAnsi="Times New Roman"/>
          <w:b/>
          <w:szCs w:val="22"/>
        </w:rPr>
        <w:t xml:space="preserve">Услуги по инженерно-технологическому сопровождению процесса цементирования при креплении обсадных </w:t>
      </w:r>
      <w:r w:rsidRPr="00916D30">
        <w:rPr>
          <w:rFonts w:ascii="Times New Roman" w:hAnsi="Times New Roman"/>
          <w:b/>
          <w:color w:val="000000" w:themeColor="text1"/>
          <w:szCs w:val="22"/>
        </w:rPr>
        <w:t>колонн с учетом стоимости реагентов</w:t>
      </w:r>
      <w:r w:rsidRPr="00916D30">
        <w:rPr>
          <w:rFonts w:ascii="Times New Roman" w:hAnsi="Times New Roman"/>
          <w:b/>
          <w:color w:val="FF0000"/>
          <w:szCs w:val="22"/>
        </w:rPr>
        <w:t xml:space="preserve"> </w:t>
      </w:r>
      <w:r w:rsidRPr="00916D30">
        <w:rPr>
          <w:rFonts w:ascii="Times New Roman" w:hAnsi="Times New Roman"/>
          <w:b/>
          <w:szCs w:val="22"/>
        </w:rPr>
        <w:t>на скважине Юрубчено-Тохомского месторождения</w:t>
      </w:r>
      <w:r w:rsidRPr="00916D30">
        <w:rPr>
          <w:rFonts w:ascii="Times New Roman" w:hAnsi="Times New Roman"/>
          <w:b/>
          <w:i/>
          <w:iCs/>
          <w:szCs w:val="22"/>
        </w:rPr>
        <w:t xml:space="preserve"> </w:t>
      </w:r>
    </w:p>
    <w:p w:rsidR="00906CA1" w:rsidRPr="00916D30" w:rsidRDefault="00906CA1" w:rsidP="00906CA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916D30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906CA1" w:rsidRPr="00EE1BEF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Предмет закупки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 </w:t>
      </w:r>
      <w:r w:rsidR="00EE1BEF" w:rsidRPr="00EE1BEF">
        <w:rPr>
          <w:rFonts w:ascii="Times New Roman" w:hAnsi="Times New Roman"/>
          <w:szCs w:val="22"/>
        </w:rPr>
        <w:t xml:space="preserve">Услуги по инженерно-технологическому сопровождению процесса цементирования при креплении обсадных </w:t>
      </w:r>
      <w:r w:rsidR="00EE1BEF" w:rsidRPr="00EE1BEF">
        <w:rPr>
          <w:rFonts w:ascii="Times New Roman" w:hAnsi="Times New Roman"/>
          <w:color w:val="000000" w:themeColor="text1"/>
          <w:szCs w:val="22"/>
        </w:rPr>
        <w:t>колонн с учетом стоимости реагентов</w:t>
      </w:r>
      <w:r w:rsidR="00EE1BEF" w:rsidRPr="00EE1BEF">
        <w:rPr>
          <w:rFonts w:ascii="Times New Roman" w:hAnsi="Times New Roman"/>
          <w:color w:val="FF0000"/>
          <w:szCs w:val="22"/>
        </w:rPr>
        <w:t xml:space="preserve"> </w:t>
      </w:r>
      <w:r w:rsidR="00EE1BEF" w:rsidRPr="00EE1BEF">
        <w:rPr>
          <w:rFonts w:ascii="Times New Roman" w:hAnsi="Times New Roman"/>
          <w:szCs w:val="22"/>
        </w:rPr>
        <w:t>на скважине Юрубчено-Тохомского месторождения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1.2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Лот является неделимым</w:t>
      </w:r>
    </w:p>
    <w:tbl>
      <w:tblPr>
        <w:tblStyle w:val="af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88"/>
      </w:tblGrid>
      <w:tr w:rsidR="004C2CA5" w:rsidRPr="00A253C3" w:rsidTr="00B90A96">
        <w:trPr>
          <w:trHeight w:val="356"/>
        </w:trPr>
        <w:tc>
          <w:tcPr>
            <w:tcW w:w="10088" w:type="dxa"/>
          </w:tcPr>
          <w:p w:rsidR="00B90A96" w:rsidRDefault="00906CA1" w:rsidP="009471FF">
            <w:pPr>
              <w:autoSpaceDE w:val="0"/>
              <w:autoSpaceDN w:val="0"/>
              <w:adjustRightInd w:val="0"/>
              <w:rPr>
                <w:rStyle w:val="a5"/>
                <w:rFonts w:ascii="Times New Roman" w:hAnsi="Times New Roman"/>
                <w:b w:val="0"/>
                <w:i w:val="0"/>
                <w:shd w:val="clear" w:color="auto" w:fill="auto"/>
              </w:rPr>
            </w:pPr>
            <w:r w:rsidRPr="00A253C3">
              <w:rPr>
                <w:rStyle w:val="a5"/>
                <w:rFonts w:ascii="Times New Roman" w:hAnsi="Times New Roman"/>
                <w:b w:val="0"/>
                <w:i w:val="0"/>
                <w:shd w:val="clear" w:color="auto" w:fill="auto"/>
              </w:rPr>
              <w:t>1.3</w:t>
            </w:r>
            <w:r w:rsidRPr="00A253C3">
              <w:rPr>
                <w:rStyle w:val="a5"/>
                <w:rFonts w:ascii="Times New Roman" w:hAnsi="Times New Roman"/>
                <w:b w:val="0"/>
                <w:i w:val="0"/>
                <w:u w:val="single"/>
                <w:shd w:val="clear" w:color="auto" w:fill="auto"/>
              </w:rPr>
              <w:t>Инициатор закупки</w:t>
            </w:r>
            <w:proofErr w:type="gramStart"/>
            <w:r w:rsidR="00F41E96">
              <w:rPr>
                <w:rStyle w:val="a5"/>
                <w:rFonts w:ascii="Times New Roman" w:hAnsi="Times New Roman"/>
                <w:b w:val="0"/>
                <w:i w:val="0"/>
                <w:u w:val="single"/>
                <w:shd w:val="clear" w:color="auto" w:fill="auto"/>
              </w:rPr>
              <w:t xml:space="preserve"> </w:t>
            </w:r>
            <w:r w:rsidR="00055DF3">
              <w:rPr>
                <w:rStyle w:val="a5"/>
                <w:rFonts w:ascii="Times New Roman" w:hAnsi="Times New Roman"/>
                <w:b w:val="0"/>
                <w:i w:val="0"/>
                <w:shd w:val="clear" w:color="auto" w:fill="auto"/>
              </w:rPr>
              <w:t xml:space="preserve"> :</w:t>
            </w:r>
            <w:proofErr w:type="gramEnd"/>
          </w:p>
          <w:p w:rsidR="004C2CA5" w:rsidRPr="00A253C3" w:rsidRDefault="004C2CA5" w:rsidP="009471F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ООО «БНГРЭ»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055DF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>Почтовый адрес: 660135, г. Красноярск, ул. Весны, 3, корпус</w:t>
            </w:r>
            <w:proofErr w:type="gramStart"/>
            <w:r w:rsidRPr="00DD17B6">
              <w:rPr>
                <w:rFonts w:ascii="Times New Roman" w:hAnsi="Times New Roman"/>
              </w:rPr>
              <w:t xml:space="preserve"> А</w:t>
            </w:r>
            <w:proofErr w:type="gramEnd"/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055DF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>ИНН / КПП: 8801011908/246501001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A226D" w:rsidRDefault="006C74C7" w:rsidP="00055DF3">
            <w:pPr>
              <w:tabs>
                <w:tab w:val="left" w:pos="567"/>
              </w:tabs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spellEnd"/>
            <w:proofErr w:type="gramEnd"/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/с: 40702810300030003480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D17B6">
              <w:rPr>
                <w:rFonts w:ascii="Times New Roman" w:hAnsi="Times New Roman"/>
              </w:rPr>
              <w:t>в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A226D" w:rsidRDefault="006C74C7" w:rsidP="00055DF3">
            <w:pPr>
              <w:tabs>
                <w:tab w:val="left" w:pos="567"/>
              </w:tabs>
              <w:spacing w:before="0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Банк ВТБ (ПАО)  в </w:t>
            </w:r>
            <w:proofErr w:type="gramStart"/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  <w:proofErr w:type="gramEnd"/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EB5280">
              <w:rPr>
                <w:rFonts w:ascii="Times New Roman" w:hAnsi="Times New Roman"/>
                <w:bCs/>
                <w:iCs/>
                <w:sz w:val="24"/>
                <w:szCs w:val="24"/>
              </w:rPr>
              <w:t>Красноярске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D17B6" w:rsidRDefault="006C74C7" w:rsidP="00055DF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</w:rPr>
              <w:t xml:space="preserve">К/с: </w:t>
            </w:r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30101810200000000777</w:t>
            </w:r>
          </w:p>
        </w:tc>
      </w:tr>
      <w:tr w:rsidR="006C74C7" w:rsidRPr="00A253C3" w:rsidTr="00B90A96">
        <w:trPr>
          <w:trHeight w:val="356"/>
        </w:trPr>
        <w:tc>
          <w:tcPr>
            <w:tcW w:w="10088" w:type="dxa"/>
          </w:tcPr>
          <w:p w:rsidR="006C74C7" w:rsidRPr="00DA226D" w:rsidRDefault="006C74C7" w:rsidP="00055DF3">
            <w:pPr>
              <w:tabs>
                <w:tab w:val="left" w:pos="567"/>
              </w:tabs>
              <w:spacing w:before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D17B6">
              <w:rPr>
                <w:rFonts w:ascii="Times New Roman" w:hAnsi="Times New Roman"/>
              </w:rPr>
              <w:t xml:space="preserve">БИК: </w:t>
            </w:r>
            <w:r w:rsidRPr="00EB5280">
              <w:rPr>
                <w:rFonts w:ascii="Times New Roman" w:hAnsi="Times New Roman"/>
                <w:iCs/>
                <w:sz w:val="24"/>
                <w:szCs w:val="24"/>
              </w:rPr>
              <w:t>040407777</w:t>
            </w:r>
          </w:p>
        </w:tc>
      </w:tr>
      <w:tr w:rsidR="006C74C7" w:rsidRPr="00811617" w:rsidTr="00B90A96">
        <w:trPr>
          <w:trHeight w:val="356"/>
        </w:trPr>
        <w:tc>
          <w:tcPr>
            <w:tcW w:w="10088" w:type="dxa"/>
          </w:tcPr>
          <w:p w:rsidR="006C74C7" w:rsidRPr="00811617" w:rsidRDefault="006C74C7" w:rsidP="00055DF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</w:rPr>
            </w:pPr>
            <w:r w:rsidRPr="00811617">
              <w:rPr>
                <w:rFonts w:ascii="Times New Roman" w:hAnsi="Times New Roman"/>
              </w:rPr>
              <w:t xml:space="preserve">ОКПО: </w:t>
            </w:r>
            <w:r w:rsidRPr="00811617">
              <w:rPr>
                <w:rFonts w:ascii="Times New Roman" w:hAnsi="Times New Roman"/>
                <w:iCs/>
                <w:sz w:val="24"/>
                <w:szCs w:val="24"/>
              </w:rPr>
              <w:t>21864130</w:t>
            </w:r>
          </w:p>
        </w:tc>
      </w:tr>
    </w:tbl>
    <w:p w:rsidR="00906CA1" w:rsidRPr="00811617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 Плановые сроки оказания услуг; </w:t>
      </w:r>
    </w:p>
    <w:p w:rsidR="00906CA1" w:rsidRPr="00811617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1.4.1 Мобилизация материалов и оборудования: </w:t>
      </w:r>
      <w:r w:rsidR="005C344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01</w:t>
      </w:r>
      <w:r w:rsidR="00F54D8B"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811617"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5C344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6F2D5F"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bookmarkStart w:id="0" w:name="_GoBack"/>
      <w:bookmarkEnd w:id="0"/>
      <w:r w:rsidR="00811617"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</w:p>
    <w:p w:rsidR="00811617" w:rsidRPr="00F51AE7" w:rsidRDefault="00811617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1.4.2 Начало бурения: 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17</w:t>
      </w: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Pr="0081161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.2018г.</w:t>
      </w:r>
    </w:p>
    <w:p w:rsidR="00811617" w:rsidRDefault="00811617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1.4.3 Окончание бурения </w:t>
      </w:r>
      <w:r w:rsidR="005C344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21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.2018г.</w:t>
      </w:r>
    </w:p>
    <w:p w:rsidR="00811617" w:rsidRPr="00F51AE7" w:rsidRDefault="00811617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Начало бурения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бокового ствола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15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.1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.2018г.</w:t>
      </w:r>
    </w:p>
    <w:p w:rsidR="00811617" w:rsidRPr="00F51AE7" w:rsidRDefault="00811617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Окончание бурения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бокового ствола 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31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г.</w:t>
      </w:r>
    </w:p>
    <w:p w:rsidR="00811617" w:rsidRDefault="00811617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Демобилизация оборудования </w:t>
      </w:r>
      <w:r w:rsidRPr="003F2E7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– с 1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Pr="003F2E7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1007D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01</w:t>
      </w:r>
      <w:r w:rsidRPr="003F2E7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.2019г.</w:t>
      </w:r>
    </w:p>
    <w:p w:rsidR="002702DF" w:rsidRDefault="00811617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Сроки указаны ориентировочно и могут быть изменены </w:t>
      </w:r>
    </w:p>
    <w:p w:rsidR="00EE1BEF" w:rsidRPr="00F51AE7" w:rsidRDefault="00906CA1" w:rsidP="00811617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1.5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Место оказания услуг</w:t>
      </w:r>
      <w:r w:rsidR="00F41E9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</w:t>
      </w:r>
      <w:r w:rsidR="00847051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</w:t>
      </w:r>
      <w:r w:rsidR="00EE1BEF" w:rsidRPr="00F832FB">
        <w:rPr>
          <w:rFonts w:ascii="Times New Roman" w:hAnsi="Times New Roman"/>
        </w:rPr>
        <w:t>разведочная</w:t>
      </w:r>
      <w:r w:rsidR="00EE1BEF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скважина </w:t>
      </w:r>
      <w:r w:rsidR="00EE1BEF" w:rsidRPr="00F832FB">
        <w:rPr>
          <w:rFonts w:ascii="Times New Roman" w:hAnsi="Times New Roman"/>
          <w:spacing w:val="-2"/>
        </w:rPr>
        <w:t>Юрубчено-Тохомско</w:t>
      </w:r>
      <w:r w:rsidR="00EE1BEF">
        <w:rPr>
          <w:rFonts w:ascii="Times New Roman" w:hAnsi="Times New Roman"/>
          <w:spacing w:val="-2"/>
        </w:rPr>
        <w:t>го месторождения</w:t>
      </w:r>
      <w:r w:rsidR="00EE1BEF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, расположенная в </w:t>
      </w:r>
      <w:r w:rsidR="00EE1BEF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Эвенкийском</w:t>
      </w:r>
      <w:r w:rsidR="00EE1BEF" w:rsidRPr="00F51AE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районе Красноярского края. Данные о расположении скважины в Приложении </w:t>
      </w:r>
      <w:r w:rsidR="009936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№1 - Требование к предмету закупки (Техническое задание)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lastRenderedPageBreak/>
        <w:t xml:space="preserve">1.6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. Планируемый объем услуг: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в Требованиях к предмету закупки </w:t>
      </w:r>
    </w:p>
    <w:p w:rsidR="00906CA1" w:rsidRPr="00A253C3" w:rsidRDefault="00906CA1" w:rsidP="00906CA1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1.7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Заявленная стоимость услуг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должна включать в себя все затраты, необходимые для выполнения планируемого объема работ, включая затраты на мобилизацию и демобилизацию</w:t>
      </w:r>
    </w:p>
    <w:p w:rsidR="00F42FBD" w:rsidRDefault="00906CA1" w:rsidP="00F07ACA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Cs w:val="22"/>
        </w:rPr>
      </w:pP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1.8 </w:t>
      </w:r>
      <w:r w:rsidRPr="00A253C3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выполняемых работ/оказываемых услуг</w:t>
      </w:r>
      <w:r w:rsidRPr="00A253C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="00C22CC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A253C3">
        <w:rPr>
          <w:rFonts w:ascii="Times New Roman" w:hAnsi="Times New Roman"/>
          <w:szCs w:val="22"/>
        </w:rPr>
        <w:t>Оказание услуг по приготовлению</w:t>
      </w:r>
      <w:r w:rsidR="005B2476">
        <w:rPr>
          <w:rFonts w:ascii="Times New Roman" w:hAnsi="Times New Roman"/>
          <w:szCs w:val="22"/>
        </w:rPr>
        <w:t xml:space="preserve"> цементного раствора</w:t>
      </w:r>
      <w:r w:rsidRPr="00A253C3">
        <w:rPr>
          <w:rFonts w:ascii="Times New Roman" w:hAnsi="Times New Roman"/>
          <w:szCs w:val="22"/>
        </w:rPr>
        <w:t xml:space="preserve"> и инженерному сопровождению </w:t>
      </w:r>
      <w:r w:rsidR="005B2476">
        <w:rPr>
          <w:rFonts w:ascii="Times New Roman" w:hAnsi="Times New Roman"/>
          <w:szCs w:val="22"/>
        </w:rPr>
        <w:t>процесса цементирования</w:t>
      </w:r>
      <w:r w:rsidRPr="00A253C3">
        <w:rPr>
          <w:rFonts w:ascii="Times New Roman" w:hAnsi="Times New Roman"/>
          <w:szCs w:val="22"/>
        </w:rPr>
        <w:t xml:space="preserve">,  выполнение согласованной с Заказчиком программы </w:t>
      </w:r>
      <w:r w:rsidR="005B2476">
        <w:rPr>
          <w:rFonts w:ascii="Times New Roman" w:hAnsi="Times New Roman"/>
          <w:szCs w:val="22"/>
        </w:rPr>
        <w:t>цементирования</w:t>
      </w:r>
      <w:r w:rsidRPr="00A253C3">
        <w:rPr>
          <w:rFonts w:ascii="Times New Roman" w:hAnsi="Times New Roman"/>
          <w:szCs w:val="22"/>
        </w:rPr>
        <w:t xml:space="preserve">, при </w:t>
      </w:r>
      <w:r w:rsidR="005B2476">
        <w:rPr>
          <w:rFonts w:ascii="Times New Roman" w:hAnsi="Times New Roman"/>
          <w:szCs w:val="22"/>
        </w:rPr>
        <w:t xml:space="preserve">креплении </w:t>
      </w:r>
      <w:r w:rsidRPr="00A253C3">
        <w:rPr>
          <w:rFonts w:ascii="Times New Roman" w:hAnsi="Times New Roman"/>
          <w:szCs w:val="22"/>
        </w:rPr>
        <w:t xml:space="preserve">скважины </w:t>
      </w:r>
      <w:r w:rsidR="005B2476">
        <w:rPr>
          <w:rFonts w:ascii="Times New Roman" w:hAnsi="Times New Roman"/>
          <w:szCs w:val="22"/>
        </w:rPr>
        <w:t>Юрубчено-Тохомского месторождения</w:t>
      </w:r>
    </w:p>
    <w:p w:rsidR="000E54F3" w:rsidRPr="00DD17B6" w:rsidRDefault="000E54F3" w:rsidP="000E54F3">
      <w:pPr>
        <w:autoSpaceDE w:val="0"/>
        <w:autoSpaceDN w:val="0"/>
        <w:adjustRightInd w:val="0"/>
        <w:ind w:left="1134" w:hanging="1134"/>
        <w:jc w:val="both"/>
        <w:rPr>
          <w:rFonts w:ascii="Times New Roman" w:hAnsi="Times New Roman"/>
          <w:szCs w:val="22"/>
        </w:rPr>
      </w:pPr>
      <w:r w:rsidRPr="0055685D">
        <w:rPr>
          <w:rFonts w:ascii="Times New Roman" w:hAnsi="Times New Roman"/>
          <w:b/>
          <w:i/>
          <w:iCs/>
          <w:szCs w:val="22"/>
        </w:rPr>
        <w:t>2</w:t>
      </w:r>
      <w:r w:rsidRPr="00DD17B6">
        <w:rPr>
          <w:rFonts w:ascii="Times New Roman" w:hAnsi="Times New Roman"/>
          <w:b/>
          <w:i/>
          <w:iCs/>
          <w:szCs w:val="22"/>
        </w:rPr>
        <w:t xml:space="preserve">. Требования к предмету закупки: </w:t>
      </w:r>
      <w:r w:rsidRPr="00A5777C">
        <w:rPr>
          <w:rFonts w:ascii="Times New Roman" w:hAnsi="Times New Roman"/>
          <w:szCs w:val="22"/>
        </w:rPr>
        <w:t xml:space="preserve">изложены в Приложении №1 </w:t>
      </w:r>
      <w:r w:rsidRPr="00A5777C">
        <w:rPr>
          <w:rFonts w:ascii="Times New Roman" w:hAnsi="Times New Roman"/>
          <w:szCs w:val="22"/>
          <w:u w:val="single"/>
        </w:rPr>
        <w:t xml:space="preserve">«Техническое задание на строительство </w:t>
      </w:r>
      <w:r>
        <w:rPr>
          <w:rFonts w:ascii="Times New Roman" w:hAnsi="Times New Roman"/>
          <w:szCs w:val="22"/>
          <w:u w:val="single"/>
        </w:rPr>
        <w:t>разведочной</w:t>
      </w:r>
      <w:r w:rsidRPr="00A5777C">
        <w:rPr>
          <w:rFonts w:ascii="Times New Roman" w:hAnsi="Times New Roman"/>
          <w:szCs w:val="22"/>
          <w:u w:val="single"/>
        </w:rPr>
        <w:t xml:space="preserve"> скважины </w:t>
      </w:r>
      <w:r w:rsidR="00C22CC4" w:rsidRPr="00C22CC4">
        <w:rPr>
          <w:rFonts w:ascii="Times New Roman" w:hAnsi="Times New Roman"/>
          <w:szCs w:val="22"/>
          <w:u w:val="single"/>
        </w:rPr>
        <w:t>Юрубчено-Тохомского месторождения</w:t>
      </w:r>
      <w:r w:rsidRPr="00A5777C">
        <w:rPr>
          <w:rFonts w:ascii="Times New Roman" w:hAnsi="Times New Roman"/>
          <w:szCs w:val="22"/>
          <w:u w:val="single"/>
        </w:rPr>
        <w:t>»</w:t>
      </w:r>
      <w:r w:rsidRPr="00A5777C">
        <w:rPr>
          <w:rFonts w:ascii="Times New Roman" w:hAnsi="Times New Roman"/>
          <w:szCs w:val="22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8405AE" w:rsidRPr="00A253C3" w:rsidTr="00055DF3">
        <w:trPr>
          <w:trHeight w:val="300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8405AE" w:rsidRPr="00A253C3" w:rsidTr="00055DF3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8405AE" w:rsidRPr="00A253C3" w:rsidTr="00055DF3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8405AE" w:rsidRPr="00A253C3" w:rsidTr="00055DF3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7F1536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F07ACA" w:rsidRDefault="009F60E9" w:rsidP="00055DF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Требования</w:t>
            </w:r>
            <w:r w:rsidR="008405AE" w:rsidRPr="00F07ACA">
              <w:rPr>
                <w:rFonts w:ascii="Times New Roman" w:hAnsi="Times New Roman"/>
                <w:b/>
              </w:rPr>
              <w:t xml:space="preserve"> </w:t>
            </w:r>
            <w:r w:rsidR="008405AE">
              <w:rPr>
                <w:rFonts w:ascii="Times New Roman" w:hAnsi="Times New Roman"/>
                <w:b/>
              </w:rPr>
              <w:t>к предмету закупки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</w:tr>
      <w:tr w:rsidR="008405AE" w:rsidRPr="00A253C3" w:rsidTr="00055DF3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Поставка всего необходимого оборудования, персонала, </w:t>
            </w:r>
            <w:proofErr w:type="spellStart"/>
            <w:r w:rsidRPr="007F1536">
              <w:rPr>
                <w:rFonts w:ascii="Times New Roman" w:hAnsi="Times New Roman"/>
              </w:rPr>
              <w:t>химреагентов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Наличие сертифицированной лаборатории по анализу цемента, цементных растворов с возможностью проведения тестов, указанных в требованиях: АНИ 10А, АНИ 10В, АНИ RP 10В.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Подготовка цементного раствора с низкой водоотдачей - не более 30 мл/30 мин, в соответствии с ISO/API "Методы испытания на водоотдачу".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Количество замеряемых параметров цементного раствора и режимов цементирования.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шт.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 и более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Компьютерное моделирование и имитация цементных  работ, включая динамику потери давления на трение в трубном и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моделирование замещения в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имитации центрирования колонны с использованием траектории ствола скважины, геометрии и технических характеристик </w:t>
            </w:r>
            <w:proofErr w:type="spellStart"/>
            <w:r w:rsidRPr="007F1536">
              <w:rPr>
                <w:rFonts w:ascii="Times New Roman" w:hAnsi="Times New Roman"/>
              </w:rPr>
              <w:t>центратора</w:t>
            </w:r>
            <w:proofErr w:type="spellEnd"/>
            <w:r w:rsidRPr="007F1536">
              <w:rPr>
                <w:rFonts w:ascii="Times New Roman" w:hAnsi="Times New Roman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  <w:r w:rsidRPr="00F07ACA">
              <w:rPr>
                <w:rFonts w:ascii="Times New Roman" w:hAnsi="Times New Roman"/>
                <w:szCs w:val="22"/>
              </w:rPr>
              <w:t xml:space="preserve"> с указанием наименования программного обеспечения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Разработка полной и подробной программы цементирования со всеми </w:t>
            </w:r>
            <w:r w:rsidRPr="005D0649">
              <w:rPr>
                <w:rFonts w:ascii="Times New Roman" w:hAnsi="Times New Roman"/>
              </w:rPr>
              <w:lastRenderedPageBreak/>
              <w:t xml:space="preserve">соответствующими расчетами и стадиями дизайна для оптимизации как дизайна раствора, так и помещения раствора в </w:t>
            </w:r>
            <w:proofErr w:type="spellStart"/>
            <w:r w:rsidRPr="005D0649">
              <w:rPr>
                <w:rFonts w:ascii="Times New Roman" w:hAnsi="Times New Roman"/>
              </w:rPr>
              <w:t>затрубное</w:t>
            </w:r>
            <w:proofErr w:type="spellEnd"/>
            <w:r w:rsidRPr="005D0649">
              <w:rPr>
                <w:rFonts w:ascii="Times New Roman" w:hAnsi="Times New Roman"/>
              </w:rPr>
              <w:t xml:space="preserve"> пространство, не нарушая целостность ствола.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lastRenderedPageBreak/>
              <w:t xml:space="preserve">Предоставить предварительную программу </w:t>
            </w:r>
            <w:r w:rsidRPr="00F07ACA">
              <w:rPr>
                <w:rFonts w:ascii="Times New Roman" w:hAnsi="Times New Roman"/>
                <w:szCs w:val="22"/>
              </w:rPr>
              <w:lastRenderedPageBreak/>
              <w:t xml:space="preserve">цементирования скважины, </w:t>
            </w:r>
            <w:proofErr w:type="gramStart"/>
            <w:r w:rsidRPr="00F07ACA">
              <w:rPr>
                <w:rFonts w:ascii="Times New Roman" w:hAnsi="Times New Roman"/>
                <w:szCs w:val="22"/>
              </w:rPr>
              <w:t>согласно условий</w:t>
            </w:r>
            <w:proofErr w:type="gramEnd"/>
            <w:r w:rsidRPr="00F07ACA">
              <w:rPr>
                <w:rFonts w:ascii="Times New Roman" w:hAnsi="Times New Roman"/>
                <w:szCs w:val="22"/>
              </w:rPr>
              <w:t xml:space="preserve"> технического задания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lastRenderedPageBreak/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F07ACA" w:rsidRDefault="008405AE" w:rsidP="00055DF3">
            <w:pPr>
              <w:rPr>
                <w:rFonts w:ascii="Times New Roman" w:hAnsi="Times New Roman"/>
                <w:bCs/>
              </w:rPr>
            </w:pPr>
            <w:r w:rsidRPr="00F07ACA">
              <w:rPr>
                <w:rFonts w:ascii="Times New Roman" w:hAnsi="Times New Roman"/>
                <w:bCs/>
              </w:rPr>
              <w:t>Составление отчетности по завершению работ, с последующей оценкой работы, с полным раскладом времени, стадий работы, планируемым и фактическим режимом закачки, с анализом основных причин отказа, с рекомендациями по недопущению отказов на следующей скважине, с анализом качества работы после получения диаграммы качества цементирования и высоты цемента.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инструкции по утилизации хим. реагентов из повреждённой тары.</w:t>
            </w:r>
          </w:p>
        </w:tc>
        <w:tc>
          <w:tcPr>
            <w:tcW w:w="4678" w:type="dxa"/>
            <w:shd w:val="clear" w:color="auto" w:fill="auto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Копия инструкци</w:t>
            </w:r>
            <w:r w:rsidR="00055DF3">
              <w:rPr>
                <w:rFonts w:ascii="Times New Roman" w:hAnsi="Times New Roman"/>
                <w:szCs w:val="22"/>
              </w:rPr>
              <w:t xml:space="preserve">и, заверенная </w:t>
            </w:r>
            <w:r w:rsidR="00055DF3" w:rsidRPr="00A253C3">
              <w:rPr>
                <w:rFonts w:ascii="Times New Roman" w:hAnsi="Times New Roman"/>
                <w:szCs w:val="22"/>
              </w:rPr>
              <w:t>подписью уполномоченного лица</w:t>
            </w:r>
            <w:r w:rsidR="00055DF3">
              <w:rPr>
                <w:rFonts w:ascii="Times New Roman" w:hAnsi="Times New Roman"/>
                <w:szCs w:val="22"/>
              </w:rPr>
              <w:t xml:space="preserve"> и печатью Общества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Перевозка хим. реагентов</w:t>
            </w:r>
            <w:r>
              <w:rPr>
                <w:rFonts w:ascii="Times New Roman" w:hAnsi="Times New Roman"/>
                <w:sz w:val="20"/>
                <w:szCs w:val="20"/>
              </w:rPr>
              <w:t>, предоставляемых Претендентом,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со склада на скважину силами Претендента.</w:t>
            </w:r>
          </w:p>
        </w:tc>
        <w:tc>
          <w:tcPr>
            <w:tcW w:w="4678" w:type="dxa"/>
            <w:shd w:val="clear" w:color="auto" w:fill="auto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</w:tbl>
    <w:p w:rsidR="008405AE" w:rsidRDefault="008405AE" w:rsidP="008405AE">
      <w:pPr>
        <w:autoSpaceDE w:val="0"/>
        <w:autoSpaceDN w:val="0"/>
        <w:adjustRightInd w:val="0"/>
        <w:ind w:left="1134" w:hanging="1134"/>
        <w:jc w:val="both"/>
        <w:rPr>
          <w:rFonts w:ascii="Times New Roman" w:hAnsi="Times New Roman"/>
          <w:b/>
          <w:i/>
          <w:iCs/>
          <w:szCs w:val="2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8405AE" w:rsidRPr="00A253C3" w:rsidTr="00055DF3">
        <w:trPr>
          <w:trHeight w:val="300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A253C3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8405AE" w:rsidRPr="00A253C3" w:rsidTr="00055DF3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8405AE" w:rsidRPr="00A253C3" w:rsidRDefault="008405AE" w:rsidP="00055DF3">
            <w:pPr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8405AE" w:rsidRPr="00A253C3" w:rsidTr="00055DF3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8405AE" w:rsidRPr="00A253C3" w:rsidTr="00055DF3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234ABF">
            <w:pPr>
              <w:jc w:val="center"/>
              <w:rPr>
                <w:rFonts w:ascii="Times New Roman" w:hAnsi="Times New Roman"/>
                <w:b/>
              </w:rPr>
            </w:pPr>
            <w:r w:rsidRPr="00234AB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234ABF" w:rsidRPr="00234ABF" w:rsidRDefault="00234ABF" w:rsidP="00234ABF">
            <w:pPr>
              <w:autoSpaceDE w:val="0"/>
              <w:autoSpaceDN w:val="0"/>
              <w:adjustRightInd w:val="0"/>
              <w:ind w:left="1134" w:hanging="1134"/>
              <w:jc w:val="both"/>
              <w:rPr>
                <w:rFonts w:ascii="Times New Roman" w:hAnsi="Times New Roman"/>
                <w:b/>
              </w:rPr>
            </w:pPr>
            <w:r w:rsidRPr="00234ABF">
              <w:rPr>
                <w:rFonts w:ascii="Times New Roman" w:hAnsi="Times New Roman"/>
                <w:b/>
              </w:rPr>
              <w:t>Требования к контрагенту:</w:t>
            </w:r>
          </w:p>
          <w:p w:rsidR="008405AE" w:rsidRPr="00A253C3" w:rsidRDefault="008405AE" w:rsidP="00055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</w:tr>
      <w:tr w:rsidR="008405AE" w:rsidRPr="00A253C3" w:rsidTr="00055DF3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tabs>
                <w:tab w:val="left" w:pos="426"/>
              </w:tabs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разработанной документации по данному виду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 xml:space="preserve">Копии документации, презентации по итогам работы 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за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 xml:space="preserve"> последние 3 года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tabs>
                <w:tab w:val="left" w:pos="426"/>
              </w:tabs>
              <w:ind w:firstLine="33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положительных отзывов от предыдущих Заказчиков</w:t>
            </w:r>
            <w:r>
              <w:rPr>
                <w:rFonts w:ascii="Times New Roman" w:hAnsi="Times New Roman"/>
              </w:rPr>
              <w:t xml:space="preserve"> за </w:t>
            </w:r>
            <w:proofErr w:type="gramStart"/>
            <w:r>
              <w:rPr>
                <w:rFonts w:ascii="Times New Roman" w:hAnsi="Times New Roman"/>
              </w:rPr>
              <w:t>последние</w:t>
            </w:r>
            <w:proofErr w:type="gramEnd"/>
            <w:r>
              <w:rPr>
                <w:rFonts w:ascii="Times New Roman" w:hAnsi="Times New Roman"/>
              </w:rPr>
              <w:t xml:space="preserve"> 5 лет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 xml:space="preserve">Копия </w:t>
            </w:r>
            <w:r>
              <w:rPr>
                <w:rFonts w:ascii="Times New Roman" w:hAnsi="Times New Roman"/>
                <w:szCs w:val="22"/>
              </w:rPr>
              <w:t>отзывов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7F1536" w:rsidRDefault="008405AE" w:rsidP="00234A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234AB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5D0649" w:rsidRDefault="008405AE" w:rsidP="00055DF3">
            <w:pPr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Опыт работ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tabs>
                <w:tab w:val="left" w:pos="426"/>
              </w:tabs>
              <w:ind w:hanging="34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опыта по выполнению работ на объектах, расположенных в сложных климатических регионах (вечная мерзлота, болота, автономии, сейсмоопасные зоны).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proofErr w:type="gramStart"/>
            <w:r w:rsidRPr="005D0649">
              <w:rPr>
                <w:rFonts w:ascii="Times New Roman" w:hAnsi="Times New Roman"/>
              </w:rPr>
              <w:t>Опыт работы в РФ по цементированию обсадных колонн</w:t>
            </w:r>
            <w:r w:rsidR="00745613">
              <w:rPr>
                <w:rFonts w:ascii="Times New Roman" w:hAnsi="Times New Roman"/>
              </w:rPr>
              <w:t xml:space="preserve"> за последние 5 лет</w:t>
            </w:r>
            <w:r w:rsidRPr="005D0649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4678" w:type="dxa"/>
            <w:shd w:val="clear" w:color="auto" w:fill="auto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  <w:szCs w:val="22"/>
              </w:rPr>
              <w:t xml:space="preserve">Реестр с копиями первых и последних листов договоров за </w:t>
            </w:r>
            <w:proofErr w:type="gramStart"/>
            <w:r w:rsidRPr="005D0649">
              <w:rPr>
                <w:rFonts w:ascii="Times New Roman" w:hAnsi="Times New Roman"/>
                <w:szCs w:val="22"/>
              </w:rPr>
              <w:t>последние</w:t>
            </w:r>
            <w:proofErr w:type="gramEnd"/>
            <w:r w:rsidRPr="005D0649">
              <w:rPr>
                <w:rFonts w:ascii="Times New Roman" w:hAnsi="Times New Roman"/>
                <w:szCs w:val="22"/>
              </w:rPr>
              <w:t xml:space="preserve"> 5 лет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 и более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7F1536" w:rsidRDefault="008405AE" w:rsidP="00234A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234AB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5D0649" w:rsidRDefault="008405AE" w:rsidP="00055DF3">
            <w:pPr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Персонал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5D0649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постоянного обученного производственного персонала, включая ИТР и рабочих, необходимых для выполнения данного вида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% от численности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Опыт работы персонала по цементированию до 2-х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  <w:szCs w:val="22"/>
              </w:rPr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менее 20%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pStyle w:val="ae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от 2 до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  <w:szCs w:val="22"/>
              </w:rPr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40% и более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pStyle w:val="ae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свыше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  <w:szCs w:val="22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  <w:szCs w:val="22"/>
              </w:rPr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40% и более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5D0649" w:rsidRDefault="008405AE" w:rsidP="00234A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234AB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Промышленная и пожарная безопасность, экология и охрана труда</w:t>
            </w:r>
          </w:p>
        </w:tc>
        <w:tc>
          <w:tcPr>
            <w:tcW w:w="4678" w:type="dxa"/>
            <w:shd w:val="clear" w:color="auto" w:fill="auto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7F1536">
              <w:rPr>
                <w:rFonts w:ascii="Times New Roman" w:hAnsi="Times New Roman"/>
              </w:rPr>
              <w:t>,Т</w:t>
            </w:r>
            <w:proofErr w:type="gramEnd"/>
            <w:r w:rsidRPr="007F1536">
              <w:rPr>
                <w:rFonts w:ascii="Times New Roman" w:hAnsi="Times New Roman"/>
              </w:rPr>
              <w:t>Б и ООС.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BE7869" w:rsidRDefault="008405AE" w:rsidP="00234ABF">
            <w:pPr>
              <w:jc w:val="center"/>
              <w:rPr>
                <w:rFonts w:ascii="Times New Roman" w:hAnsi="Times New Roman"/>
                <w:b/>
              </w:rPr>
            </w:pPr>
            <w:r w:rsidRPr="00BE7869">
              <w:rPr>
                <w:rFonts w:ascii="Times New Roman" w:hAnsi="Times New Roman"/>
                <w:b/>
              </w:rPr>
              <w:t>3.</w:t>
            </w:r>
            <w:r w:rsidR="00234AB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Гарантии и обязательства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F07ACA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7F1536" w:rsidRDefault="008405AE" w:rsidP="00055DF3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Согласие с условиями типовой формы договора ООО "</w:t>
            </w:r>
            <w:r>
              <w:rPr>
                <w:rFonts w:ascii="Times New Roman" w:hAnsi="Times New Roman"/>
              </w:rPr>
              <w:t>БНГРЭ</w:t>
            </w:r>
            <w:r w:rsidRPr="007F1536">
              <w:rPr>
                <w:rFonts w:ascii="Times New Roman" w:hAnsi="Times New Roman"/>
              </w:rPr>
              <w:t>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DD17B6" w:rsidRDefault="008405AE" w:rsidP="00055DF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(Приложение 1)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9C0767" w:rsidRDefault="008405AE" w:rsidP="00055D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767">
              <w:rPr>
                <w:rFonts w:ascii="Times New Roman" w:hAnsi="Times New Roman"/>
                <w:sz w:val="20"/>
                <w:szCs w:val="20"/>
              </w:rPr>
              <w:t>Подписанное со стороны Подрядчика техническое задание (Приложение №1)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DD17B6" w:rsidRDefault="008405AE" w:rsidP="00055D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DD17B6" w:rsidRDefault="008405AE" w:rsidP="00055D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Предоставление гарантий по устранению некачественно выполненных работ своими силами.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A253C3" w:rsidRDefault="008405AE" w:rsidP="00055DF3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В случае необходимости субподряда, гарантировать привлечение только контрагентов, аккредитованных в </w:t>
            </w:r>
            <w:r>
              <w:rPr>
                <w:rFonts w:ascii="Times New Roman" w:hAnsi="Times New Roman"/>
              </w:rPr>
              <w:t>ООО</w:t>
            </w:r>
            <w:r w:rsidRPr="005D0649">
              <w:rPr>
                <w:rFonts w:ascii="Times New Roman" w:hAnsi="Times New Roman"/>
              </w:rPr>
              <w:t xml:space="preserve"> "</w:t>
            </w:r>
            <w:r>
              <w:rPr>
                <w:rFonts w:ascii="Times New Roman" w:hAnsi="Times New Roman"/>
              </w:rPr>
              <w:t>БНГРЭ</w:t>
            </w:r>
            <w:r w:rsidRPr="005D0649">
              <w:rPr>
                <w:rFonts w:ascii="Times New Roman" w:hAnsi="Times New Roman"/>
              </w:rPr>
              <w:t>" по согласованию с Заказчиком.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A253C3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A253C3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A253C3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8405AE" w:rsidRPr="00A253C3" w:rsidTr="00055DF3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405AE" w:rsidRDefault="008405AE" w:rsidP="00055D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8405AE" w:rsidRPr="00DF1E7A" w:rsidRDefault="008405AE" w:rsidP="00055DF3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Наличие аккредитации в ООО «БНГРЭ» /либо пакет документов на аккредитацию.</w:t>
            </w:r>
          </w:p>
        </w:tc>
        <w:tc>
          <w:tcPr>
            <w:tcW w:w="4678" w:type="dxa"/>
            <w:shd w:val="clear" w:color="auto" w:fill="auto"/>
          </w:tcPr>
          <w:p w:rsidR="008405AE" w:rsidRPr="00DF1E7A" w:rsidRDefault="008405AE" w:rsidP="00055DF3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1559" w:type="dxa"/>
            <w:shd w:val="clear" w:color="000000" w:fill="FFFFFF"/>
          </w:tcPr>
          <w:p w:rsidR="008405AE" w:rsidRDefault="008405AE" w:rsidP="00055DF3">
            <w:pPr>
              <w:jc w:val="center"/>
              <w:rPr>
                <w:rFonts w:ascii="Times New Roman" w:hAnsi="Times New Roman"/>
              </w:rPr>
            </w:pPr>
          </w:p>
          <w:p w:rsidR="008405AE" w:rsidRDefault="008405AE" w:rsidP="00055DF3">
            <w:pPr>
              <w:jc w:val="center"/>
              <w:rPr>
                <w:rFonts w:ascii="Times New Roman" w:hAnsi="Times New Roman"/>
              </w:rPr>
            </w:pPr>
          </w:p>
          <w:p w:rsidR="008405AE" w:rsidRPr="00DF1E7A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Да</w:t>
            </w:r>
            <w:proofErr w:type="gramStart"/>
            <w:r w:rsidRPr="00DF1E7A">
              <w:rPr>
                <w:rFonts w:ascii="Times New Roman" w:hAnsi="Times New Roman"/>
              </w:rPr>
              <w:t>/Н</w:t>
            </w:r>
            <w:proofErr w:type="gramEnd"/>
            <w:r w:rsidRPr="00DF1E7A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05AE" w:rsidRPr="00DF1E7A" w:rsidRDefault="008405AE" w:rsidP="00055DF3">
            <w:pPr>
              <w:jc w:val="center"/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Да</w:t>
            </w:r>
          </w:p>
        </w:tc>
      </w:tr>
    </w:tbl>
    <w:p w:rsidR="00A253C3" w:rsidRPr="005D0649" w:rsidRDefault="00A253C3" w:rsidP="00A253C3">
      <w:pPr>
        <w:ind w:left="568"/>
        <w:rPr>
          <w:rFonts w:ascii="Times New Roman" w:hAnsi="Times New Roman"/>
          <w:b/>
          <w:szCs w:val="22"/>
        </w:rPr>
      </w:pPr>
    </w:p>
    <w:p w:rsidR="00F42FBD" w:rsidRPr="00A253C3" w:rsidRDefault="00F42FBD" w:rsidP="00F42FBD">
      <w:pPr>
        <w:jc w:val="both"/>
        <w:rPr>
          <w:rFonts w:ascii="Times New Roman" w:hAnsi="Times New Roman"/>
          <w:szCs w:val="22"/>
        </w:rPr>
      </w:pPr>
    </w:p>
    <w:p w:rsidR="00F42FBD" w:rsidRPr="00A253C3" w:rsidRDefault="00F42FBD" w:rsidP="00F42FBD">
      <w:pPr>
        <w:pStyle w:val="ConsPlusNormal"/>
        <w:widowControl/>
        <w:ind w:firstLine="0"/>
        <w:jc w:val="both"/>
      </w:pPr>
      <w:r w:rsidRPr="00A253C3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42FBD" w:rsidRPr="00A253C3" w:rsidTr="009471F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  <w:r w:rsidRPr="00A253C3">
              <w:t xml:space="preserve">      </w:t>
            </w:r>
            <w:r w:rsidR="00847051">
              <w:t>Главный технолог- н</w:t>
            </w:r>
            <w:r w:rsidRPr="00A253C3">
              <w:t>ачальник ПТО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  <w:r w:rsidRPr="00A253C3">
              <w:t xml:space="preserve">       И.Е. Ганич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A253C3" w:rsidRDefault="00F42FBD" w:rsidP="009471FF">
            <w:pPr>
              <w:pStyle w:val="ConsPlusNormal"/>
              <w:widowControl/>
              <w:ind w:firstLine="0"/>
            </w:pPr>
            <w:r w:rsidRPr="00A253C3">
              <w:rPr>
                <w:i/>
                <w:iCs/>
              </w:rPr>
              <w:t>«     »</w:t>
            </w:r>
            <w:r w:rsidRPr="00A253C3">
              <w:rPr>
                <w:i/>
                <w:iCs/>
              </w:rPr>
              <w:tab/>
            </w:r>
            <w:r w:rsidRPr="00A253C3">
              <w:rPr>
                <w:i/>
                <w:iCs/>
              </w:rPr>
              <w:tab/>
            </w:r>
            <w:r w:rsidRPr="00A253C3">
              <w:rPr>
                <w:i/>
                <w:iCs/>
              </w:rPr>
              <w:tab/>
            </w:r>
            <w:proofErr w:type="gramStart"/>
            <w:r w:rsidRPr="00A253C3">
              <w:rPr>
                <w:i/>
                <w:iCs/>
              </w:rPr>
              <w:t>г</w:t>
            </w:r>
            <w:proofErr w:type="gramEnd"/>
            <w:r w:rsidRPr="00A253C3">
              <w:rPr>
                <w:i/>
                <w:iCs/>
              </w:rPr>
              <w:t>.</w:t>
            </w:r>
          </w:p>
        </w:tc>
      </w:tr>
      <w:tr w:rsidR="00F42FBD" w:rsidRPr="00A253C3" w:rsidTr="009471F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a3"/>
              <w:spacing w:before="0"/>
              <w:rPr>
                <w:rFonts w:ascii="Times New Roman" w:hAnsi="Times New Roman"/>
                <w:sz w:val="22"/>
              </w:rPr>
            </w:pPr>
            <w:r w:rsidRPr="00A253C3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42FBD" w:rsidRPr="00A253C3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ConsPlusNormal"/>
              <w:ind w:firstLine="0"/>
              <w:jc w:val="center"/>
            </w:pPr>
            <w:r w:rsidRPr="00A253C3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42FBD" w:rsidRPr="00A253C3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ConsPlusNormal"/>
              <w:ind w:firstLine="0"/>
              <w:jc w:val="center"/>
            </w:pPr>
            <w:r w:rsidRPr="00A253C3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42FBD" w:rsidRPr="00A253C3" w:rsidRDefault="00F42FBD" w:rsidP="009471F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42FBD" w:rsidRPr="00A253C3" w:rsidRDefault="00F42FBD" w:rsidP="009471FF">
            <w:pPr>
              <w:pStyle w:val="ConsPlusNormal"/>
              <w:widowControl/>
              <w:ind w:firstLine="0"/>
              <w:jc w:val="center"/>
            </w:pPr>
            <w:r w:rsidRPr="00A253C3">
              <w:rPr>
                <w:i/>
                <w:iCs/>
              </w:rPr>
              <w:t>(дата)</w:t>
            </w:r>
          </w:p>
        </w:tc>
      </w:tr>
    </w:tbl>
    <w:p w:rsidR="00F42FBD" w:rsidRPr="00A253C3" w:rsidRDefault="00F42FBD" w:rsidP="00F42FBD">
      <w:pPr>
        <w:rPr>
          <w:rFonts w:ascii="Times New Roman" w:hAnsi="Times New Roman"/>
          <w:szCs w:val="22"/>
        </w:rPr>
      </w:pPr>
    </w:p>
    <w:p w:rsidR="00F42FBD" w:rsidRPr="00A253C3" w:rsidRDefault="00F42FBD" w:rsidP="00187D02">
      <w:pPr>
        <w:pStyle w:val="a7"/>
        <w:ind w:left="142" w:hanging="142"/>
        <w:jc w:val="both"/>
        <w:rPr>
          <w:rFonts w:ascii="Times New Roman" w:hAnsi="Times New Roman"/>
          <w:bCs/>
        </w:rPr>
      </w:pPr>
    </w:p>
    <w:sectPr w:rsidR="00F42FBD" w:rsidRPr="00A253C3" w:rsidSect="004C2CA5">
      <w:footerReference w:type="even" r:id="rId8"/>
      <w:footerReference w:type="default" r:id="rId9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DF3" w:rsidRDefault="00055DF3" w:rsidP="00BC6666">
      <w:pPr>
        <w:spacing w:before="0"/>
      </w:pPr>
      <w:r>
        <w:separator/>
      </w:r>
    </w:p>
  </w:endnote>
  <w:endnote w:type="continuationSeparator" w:id="1">
    <w:p w:rsidR="00055DF3" w:rsidRDefault="00055DF3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DF3" w:rsidRDefault="00055DF3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055DF3" w:rsidRDefault="00055DF3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DF3" w:rsidRDefault="00055DF3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5613">
      <w:rPr>
        <w:rStyle w:val="aa"/>
        <w:noProof/>
      </w:rPr>
      <w:t>5</w:t>
    </w:r>
    <w:r>
      <w:rPr>
        <w:rStyle w:val="aa"/>
      </w:rPr>
      <w:fldChar w:fldCharType="end"/>
    </w:r>
  </w:p>
  <w:p w:rsidR="00055DF3" w:rsidRPr="003566C7" w:rsidRDefault="00055DF3" w:rsidP="009471FF">
    <w:pPr>
      <w:pStyle w:val="a8"/>
      <w:ind w:right="360"/>
      <w:rPr>
        <w:sz w:val="16"/>
        <w:szCs w:val="16"/>
      </w:rPr>
    </w:pPr>
    <w:r w:rsidRPr="003566C7">
      <w:rPr>
        <w:sz w:val="16"/>
        <w:szCs w:val="16"/>
      </w:rPr>
      <w:t>Ганич И.Е.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DF3" w:rsidRDefault="00055DF3" w:rsidP="00BC6666">
      <w:pPr>
        <w:spacing w:before="0"/>
      </w:pPr>
      <w:r>
        <w:separator/>
      </w:r>
    </w:p>
  </w:footnote>
  <w:footnote w:type="continuationSeparator" w:id="1">
    <w:p w:rsidR="00055DF3" w:rsidRDefault="00055DF3" w:rsidP="00BC66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288"/>
    <w:rsid w:val="00055DF3"/>
    <w:rsid w:val="000E390C"/>
    <w:rsid w:val="000E54F3"/>
    <w:rsid w:val="001007D3"/>
    <w:rsid w:val="00107BC8"/>
    <w:rsid w:val="00123B6E"/>
    <w:rsid w:val="00174E4F"/>
    <w:rsid w:val="00187D02"/>
    <w:rsid w:val="0019352A"/>
    <w:rsid w:val="001B628A"/>
    <w:rsid w:val="001E1AA2"/>
    <w:rsid w:val="001F3312"/>
    <w:rsid w:val="002060F9"/>
    <w:rsid w:val="00234ABF"/>
    <w:rsid w:val="002702DF"/>
    <w:rsid w:val="00281D94"/>
    <w:rsid w:val="002A2C5C"/>
    <w:rsid w:val="002A3BE0"/>
    <w:rsid w:val="002A56A6"/>
    <w:rsid w:val="002B0D91"/>
    <w:rsid w:val="002B3436"/>
    <w:rsid w:val="002F0E44"/>
    <w:rsid w:val="00315060"/>
    <w:rsid w:val="00326B27"/>
    <w:rsid w:val="0037019C"/>
    <w:rsid w:val="0038485D"/>
    <w:rsid w:val="00402DB9"/>
    <w:rsid w:val="0042299D"/>
    <w:rsid w:val="00465D78"/>
    <w:rsid w:val="004A03C3"/>
    <w:rsid w:val="004C2CA5"/>
    <w:rsid w:val="004C4758"/>
    <w:rsid w:val="004D3992"/>
    <w:rsid w:val="004E4285"/>
    <w:rsid w:val="004E45C7"/>
    <w:rsid w:val="004F35D9"/>
    <w:rsid w:val="00566CA0"/>
    <w:rsid w:val="005B2476"/>
    <w:rsid w:val="005C344D"/>
    <w:rsid w:val="005D0649"/>
    <w:rsid w:val="005F1657"/>
    <w:rsid w:val="005F31DD"/>
    <w:rsid w:val="00634429"/>
    <w:rsid w:val="006C74C7"/>
    <w:rsid w:val="006C75A8"/>
    <w:rsid w:val="006D2BE3"/>
    <w:rsid w:val="006E41E9"/>
    <w:rsid w:val="006F2D5F"/>
    <w:rsid w:val="0072524D"/>
    <w:rsid w:val="00745613"/>
    <w:rsid w:val="0075199E"/>
    <w:rsid w:val="00776ACE"/>
    <w:rsid w:val="007924D4"/>
    <w:rsid w:val="007C5619"/>
    <w:rsid w:val="007D7AF3"/>
    <w:rsid w:val="007F1536"/>
    <w:rsid w:val="00806AF3"/>
    <w:rsid w:val="00811617"/>
    <w:rsid w:val="008405AE"/>
    <w:rsid w:val="00847051"/>
    <w:rsid w:val="00853AD6"/>
    <w:rsid w:val="008771E8"/>
    <w:rsid w:val="008A58DF"/>
    <w:rsid w:val="008E4007"/>
    <w:rsid w:val="008E4275"/>
    <w:rsid w:val="00906CA1"/>
    <w:rsid w:val="00916D30"/>
    <w:rsid w:val="009471FF"/>
    <w:rsid w:val="00993603"/>
    <w:rsid w:val="00997B0A"/>
    <w:rsid w:val="009F60E9"/>
    <w:rsid w:val="00A253C3"/>
    <w:rsid w:val="00A409C8"/>
    <w:rsid w:val="00A80EBE"/>
    <w:rsid w:val="00AA5332"/>
    <w:rsid w:val="00AA734F"/>
    <w:rsid w:val="00B138AB"/>
    <w:rsid w:val="00B53C66"/>
    <w:rsid w:val="00B57E2E"/>
    <w:rsid w:val="00B90A96"/>
    <w:rsid w:val="00BA2CFC"/>
    <w:rsid w:val="00BC01E3"/>
    <w:rsid w:val="00BC6666"/>
    <w:rsid w:val="00BE36A5"/>
    <w:rsid w:val="00BF4E74"/>
    <w:rsid w:val="00C10DAA"/>
    <w:rsid w:val="00C22CC4"/>
    <w:rsid w:val="00C26E40"/>
    <w:rsid w:val="00C36A7E"/>
    <w:rsid w:val="00C424A2"/>
    <w:rsid w:val="00C522CB"/>
    <w:rsid w:val="00C53ADF"/>
    <w:rsid w:val="00C74B7E"/>
    <w:rsid w:val="00CE58BC"/>
    <w:rsid w:val="00D35017"/>
    <w:rsid w:val="00D4195D"/>
    <w:rsid w:val="00D84BEC"/>
    <w:rsid w:val="00DE4A75"/>
    <w:rsid w:val="00E53EB8"/>
    <w:rsid w:val="00E73288"/>
    <w:rsid w:val="00ED0DB1"/>
    <w:rsid w:val="00EE1BEF"/>
    <w:rsid w:val="00F00B74"/>
    <w:rsid w:val="00F07ACA"/>
    <w:rsid w:val="00F10B3A"/>
    <w:rsid w:val="00F21A95"/>
    <w:rsid w:val="00F30B96"/>
    <w:rsid w:val="00F3753B"/>
    <w:rsid w:val="00F41E96"/>
    <w:rsid w:val="00F42FBD"/>
    <w:rsid w:val="00F466C9"/>
    <w:rsid w:val="00F509F9"/>
    <w:rsid w:val="00F54D8B"/>
    <w:rsid w:val="00F804B1"/>
    <w:rsid w:val="00FB0FC4"/>
    <w:rsid w:val="00FB4AA3"/>
    <w:rsid w:val="00FD760C"/>
    <w:rsid w:val="00FF0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253C3"/>
    <w:pPr>
      <w:keepNext/>
      <w:autoSpaceDE w:val="0"/>
      <w:autoSpaceDN w:val="0"/>
      <w:adjustRightInd w:val="0"/>
      <w:spacing w:before="0"/>
      <w:jc w:val="center"/>
      <w:outlineLvl w:val="3"/>
    </w:pPr>
    <w:rPr>
      <w:rFonts w:ascii="Times New Roman" w:eastAsia="MS Mincho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A253C3"/>
    <w:rPr>
      <w:rFonts w:ascii="Times New Roman" w:eastAsia="MS Mincho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253C3"/>
    <w:pPr>
      <w:keepNext/>
      <w:autoSpaceDE w:val="0"/>
      <w:autoSpaceDN w:val="0"/>
      <w:adjustRightInd w:val="0"/>
      <w:spacing w:before="0"/>
      <w:jc w:val="center"/>
      <w:outlineLvl w:val="3"/>
    </w:pPr>
    <w:rPr>
      <w:rFonts w:ascii="Times New Roman" w:eastAsia="MS Mincho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A253C3"/>
    <w:rPr>
      <w:rFonts w:ascii="Times New Roman" w:eastAsia="MS Mincho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EED60-E8FC-4771-AC1C-D384E235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27</cp:revision>
  <cp:lastPrinted>2016-10-06T08:06:00Z</cp:lastPrinted>
  <dcterms:created xsi:type="dcterms:W3CDTF">2016-10-31T13:09:00Z</dcterms:created>
  <dcterms:modified xsi:type="dcterms:W3CDTF">2017-11-22T02:13:00Z</dcterms:modified>
</cp:coreProperties>
</file>