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4537DA" w:rsidRPr="0061030B" w:rsidRDefault="004537DA" w:rsidP="004537DA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376871">
        <w:rPr>
          <w:rFonts w:ascii="Times New Roman" w:hAnsi="Times New Roman" w:cs="Times New Roman"/>
          <w:iCs/>
          <w:sz w:val="20"/>
          <w:szCs w:val="20"/>
        </w:rPr>
        <w:t>приобретение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8E0162">
        <w:rPr>
          <w:rFonts w:ascii="Times New Roman" w:hAnsi="Times New Roman" w:cs="Times New Roman"/>
          <w:iCs/>
          <w:sz w:val="20"/>
          <w:szCs w:val="20"/>
        </w:rPr>
        <w:t>аккумуляторов</w:t>
      </w:r>
    </w:p>
    <w:p w:rsidR="00751F81" w:rsidRPr="00653533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ЛУ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254,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ЛУ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264,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ЛУ Куст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16,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ЛУ Куст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19,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Терско-Камовский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ЛУ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520,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Юрубчено-Тохомское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М №</w:t>
      </w:r>
      <w:r w:rsidR="008E0162">
        <w:rPr>
          <w:rFonts w:ascii="Times New Roman" w:hAnsi="Times New Roman" w:cs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>93</w:t>
      </w:r>
      <w:r w:rsidR="00653533">
        <w:rPr>
          <w:rFonts w:ascii="Times New Roman" w:hAnsi="Times New Roman" w:cs="Times New Roman"/>
          <w:sz w:val="20"/>
          <w:szCs w:val="20"/>
        </w:rPr>
        <w:t>,</w:t>
      </w:r>
      <w:r w:rsidR="00653533" w:rsidRPr="0065353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="00653533" w:rsidRPr="00653533">
        <w:rPr>
          <w:rFonts w:ascii="Times New Roman" w:hAnsi="Times New Roman" w:cs="Times New Roman"/>
          <w:sz w:val="18"/>
          <w:szCs w:val="18"/>
        </w:rPr>
        <w:t>Тагульский</w:t>
      </w:r>
      <w:proofErr w:type="spellEnd"/>
      <w:r w:rsidR="00653533" w:rsidRPr="00653533">
        <w:rPr>
          <w:rFonts w:ascii="Times New Roman" w:hAnsi="Times New Roman" w:cs="Times New Roman"/>
          <w:sz w:val="18"/>
          <w:szCs w:val="18"/>
        </w:rPr>
        <w:t xml:space="preserve"> ЛУ №29, </w:t>
      </w:r>
      <w:proofErr w:type="spellStart"/>
      <w:r w:rsidR="00653533" w:rsidRPr="00653533">
        <w:rPr>
          <w:rFonts w:ascii="Times New Roman" w:hAnsi="Times New Roman" w:cs="Times New Roman"/>
          <w:sz w:val="18"/>
          <w:szCs w:val="18"/>
        </w:rPr>
        <w:t>Тагульский</w:t>
      </w:r>
      <w:proofErr w:type="spellEnd"/>
      <w:r w:rsidR="00653533" w:rsidRPr="00653533">
        <w:rPr>
          <w:rFonts w:ascii="Times New Roman" w:hAnsi="Times New Roman" w:cs="Times New Roman"/>
          <w:sz w:val="18"/>
          <w:szCs w:val="18"/>
        </w:rPr>
        <w:t xml:space="preserve"> ЛУ №53</w:t>
      </w:r>
    </w:p>
    <w:p w:rsidR="004537DA" w:rsidRPr="0061030B" w:rsidRDefault="004537DA" w:rsidP="00751F81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>о</w:t>
      </w:r>
      <w:r w:rsidR="00544B40" w:rsidRPr="0061030B">
        <w:rPr>
          <w:rFonts w:ascii="Times New Roman" w:hAnsi="Times New Roman" w:cs="Times New Roman"/>
          <w:iCs/>
          <w:sz w:val="20"/>
          <w:szCs w:val="20"/>
        </w:rPr>
        <w:t xml:space="preserve">тдел главного </w:t>
      </w:r>
      <w:r w:rsidR="008E0162">
        <w:rPr>
          <w:rFonts w:ascii="Times New Roman" w:hAnsi="Times New Roman" w:cs="Times New Roman"/>
          <w:iCs/>
          <w:sz w:val="20"/>
          <w:szCs w:val="20"/>
        </w:rPr>
        <w:t>энергетика</w:t>
      </w:r>
      <w:r w:rsidR="00544B40" w:rsidRPr="0061030B">
        <w:rPr>
          <w:rFonts w:ascii="Times New Roman" w:hAnsi="Times New Roman" w:cs="Times New Roman"/>
          <w:iCs/>
          <w:sz w:val="20"/>
          <w:szCs w:val="20"/>
        </w:rPr>
        <w:t>,</w:t>
      </w:r>
      <w:r w:rsidR="00751F81" w:rsidRPr="0061030B">
        <w:rPr>
          <w:rFonts w:ascii="Times New Roman" w:hAnsi="Times New Roman" w:cs="Times New Roman"/>
          <w:sz w:val="20"/>
          <w:szCs w:val="20"/>
        </w:rPr>
        <w:t xml:space="preserve"> </w:t>
      </w:r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отдел </w:t>
      </w:r>
      <w:r w:rsidR="008E0162">
        <w:rPr>
          <w:rFonts w:ascii="Times New Roman" w:hAnsi="Times New Roman" w:cs="Times New Roman"/>
          <w:iCs/>
          <w:sz w:val="20"/>
          <w:szCs w:val="20"/>
        </w:rPr>
        <w:t>автотранспорта и перевозок</w:t>
      </w:r>
    </w:p>
    <w:p w:rsidR="00751F81" w:rsidRPr="0061030B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6E6C97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</w:t>
      </w:r>
      <w:proofErr w:type="gramStart"/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A42DAF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и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на все лоты.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8E0162">
        <w:rPr>
          <w:rFonts w:ascii="Times New Roman" w:hAnsi="Times New Roman" w:cs="Times New Roman"/>
          <w:sz w:val="20"/>
          <w:szCs w:val="20"/>
        </w:rPr>
        <w:t>аккумуляторов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61030B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61030B" w:rsidRDefault="003A59D2" w:rsidP="004C1BB5">
      <w:pPr>
        <w:ind w:left="709" w:firstLine="11"/>
        <w:jc w:val="both"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8E0162">
        <w:rPr>
          <w:rFonts w:ascii="Times New Roman" w:hAnsi="Times New Roman" w:cs="Times New Roman"/>
          <w:sz w:val="20"/>
          <w:szCs w:val="20"/>
        </w:rPr>
        <w:t>аккумулятор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Базис поставки Лот №</w:t>
      </w:r>
      <w:r w:rsidR="008E0162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Тюменская обл.,</w:t>
      </w:r>
      <w:r w:rsidR="008E0162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г. Новый Уренгой</w:t>
      </w:r>
      <w:r w:rsidR="003E28E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, п. Коротчаево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6E6C97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</w:t>
      </w:r>
      <w:proofErr w:type="spellStart"/>
      <w:r w:rsidR="00133AEF" w:rsidRPr="0061030B">
        <w:rPr>
          <w:sz w:val="20"/>
          <w:szCs w:val="20"/>
        </w:rPr>
        <w:t>Богучанский</w:t>
      </w:r>
      <w:proofErr w:type="spellEnd"/>
      <w:r w:rsidR="00133AEF" w:rsidRPr="0061030B">
        <w:rPr>
          <w:sz w:val="20"/>
          <w:szCs w:val="20"/>
        </w:rPr>
        <w:t xml:space="preserve">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8E0162">
        <w:rPr>
          <w:iCs/>
          <w:sz w:val="20"/>
          <w:szCs w:val="20"/>
        </w:rPr>
        <w:t xml:space="preserve"> </w:t>
      </w:r>
      <w:proofErr w:type="gramStart"/>
      <w:r w:rsidR="0014098D" w:rsidRPr="0061030B">
        <w:rPr>
          <w:iCs/>
          <w:sz w:val="20"/>
          <w:szCs w:val="20"/>
        </w:rPr>
        <w:t>Тюменская</w:t>
      </w:r>
      <w:proofErr w:type="gramEnd"/>
      <w:r w:rsidR="0014098D" w:rsidRPr="0061030B">
        <w:rPr>
          <w:iCs/>
          <w:sz w:val="20"/>
          <w:szCs w:val="20"/>
        </w:rPr>
        <w:t xml:space="preserve"> обл.,</w:t>
      </w:r>
      <w:r w:rsidR="008E0162">
        <w:rPr>
          <w:iCs/>
          <w:sz w:val="20"/>
          <w:szCs w:val="20"/>
        </w:rPr>
        <w:t xml:space="preserve"> </w:t>
      </w:r>
      <w:r w:rsidR="003E28E0">
        <w:rPr>
          <w:iCs/>
          <w:sz w:val="20"/>
          <w:szCs w:val="20"/>
        </w:rPr>
        <w:t>г. Новый Уренгой, п. Коротчаево</w:t>
      </w:r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</w:t>
      </w:r>
      <w:proofErr w:type="gramStart"/>
      <w:r w:rsidR="004C1BB5" w:rsidRPr="0061030B">
        <w:rPr>
          <w:sz w:val="20"/>
          <w:szCs w:val="20"/>
        </w:rPr>
        <w:t>к</w:t>
      </w:r>
      <w:proofErr w:type="gramEnd"/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="00310D38">
        <w:rPr>
          <w:sz w:val="20"/>
          <w:szCs w:val="20"/>
          <w:u w:val="single"/>
        </w:rPr>
        <w:t>поставки МТР</w:t>
      </w:r>
      <w:r w:rsidRPr="0061030B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DAP</w:t>
      </w:r>
      <w:r w:rsidR="0054337E" w:rsidRPr="0061030B">
        <w:rPr>
          <w:sz w:val="20"/>
          <w:szCs w:val="20"/>
        </w:rPr>
        <w:t xml:space="preserve"> (ИНКОТЕРМС 2010)/</w:t>
      </w:r>
      <w:r w:rsidR="00D821E3" w:rsidRPr="0061030B">
        <w:rPr>
          <w:sz w:val="20"/>
          <w:szCs w:val="20"/>
        </w:rPr>
        <w:t xml:space="preserve"> в т</w:t>
      </w:r>
      <w:proofErr w:type="gramStart"/>
      <w:r w:rsidR="00D821E3" w:rsidRPr="0061030B">
        <w:rPr>
          <w:sz w:val="20"/>
          <w:szCs w:val="20"/>
        </w:rPr>
        <w:t>.ч</w:t>
      </w:r>
      <w:proofErr w:type="gramEnd"/>
      <w:r w:rsidR="00D821E3" w:rsidRPr="0061030B">
        <w:rPr>
          <w:sz w:val="20"/>
          <w:szCs w:val="20"/>
        </w:rPr>
        <w:t>:</w:t>
      </w:r>
    </w:p>
    <w:p w:rsidR="007429B8" w:rsidRPr="0061030B" w:rsidRDefault="00133AEF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</w:p>
    <w:p w:rsidR="007429B8" w:rsidRPr="0061030B" w:rsidRDefault="00167641" w:rsidP="00167641">
      <w:pPr>
        <w:pStyle w:val="a8"/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 xml:space="preserve">- </w:t>
      </w:r>
      <w:r w:rsidR="007429B8" w:rsidRPr="0061030B">
        <w:rPr>
          <w:rFonts w:ascii="Times New Roman" w:hAnsi="Times New Roman"/>
          <w:sz w:val="20"/>
          <w:szCs w:val="20"/>
        </w:rPr>
        <w:t>для Лота №1: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z w:val="20"/>
          <w:szCs w:val="20"/>
        </w:rPr>
        <w:t xml:space="preserve">Красноярский край, </w:t>
      </w:r>
      <w:proofErr w:type="spellStart"/>
      <w:r w:rsidR="007429B8" w:rsidRPr="0061030B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7429B8" w:rsidRPr="0061030B">
        <w:rPr>
          <w:rFonts w:ascii="Times New Roman" w:hAnsi="Times New Roman"/>
          <w:sz w:val="20"/>
          <w:szCs w:val="20"/>
        </w:rPr>
        <w:t xml:space="preserve"> р-н, пос. Таежный. </w:t>
      </w:r>
    </w:p>
    <w:p w:rsidR="0094740C" w:rsidRDefault="00167641" w:rsidP="00167641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pacing w:val="-3"/>
          <w:sz w:val="20"/>
          <w:szCs w:val="20"/>
        </w:rPr>
      </w:pPr>
      <w:r w:rsidRPr="0061030B">
        <w:rPr>
          <w:rFonts w:ascii="Times New Roman" w:hAnsi="Times New Roman"/>
          <w:sz w:val="20"/>
          <w:szCs w:val="20"/>
        </w:rPr>
        <w:t xml:space="preserve">- </w:t>
      </w:r>
      <w:r w:rsidR="007429B8" w:rsidRPr="0061030B">
        <w:rPr>
          <w:rFonts w:ascii="Times New Roman" w:hAnsi="Times New Roman"/>
          <w:sz w:val="20"/>
          <w:szCs w:val="20"/>
        </w:rPr>
        <w:t>для Лота №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z w:val="20"/>
          <w:szCs w:val="20"/>
        </w:rPr>
        <w:t>2:</w:t>
      </w:r>
      <w:r w:rsidR="00751F81" w:rsidRPr="0061030B">
        <w:rPr>
          <w:rFonts w:ascii="Times New Roman" w:hAnsi="Times New Roman"/>
          <w:sz w:val="20"/>
          <w:szCs w:val="20"/>
        </w:rPr>
        <w:t xml:space="preserve"> </w:t>
      </w:r>
      <w:r w:rsidR="007429B8" w:rsidRPr="0061030B">
        <w:rPr>
          <w:rFonts w:ascii="Times New Roman" w:hAnsi="Times New Roman"/>
          <w:spacing w:val="-3"/>
          <w:sz w:val="20"/>
          <w:szCs w:val="20"/>
        </w:rPr>
        <w:t xml:space="preserve">ЯНАО, </w:t>
      </w:r>
      <w:proofErr w:type="gramStart"/>
      <w:r w:rsidR="007429B8" w:rsidRPr="0061030B">
        <w:rPr>
          <w:rFonts w:ascii="Times New Roman" w:hAnsi="Times New Roman"/>
          <w:spacing w:val="-3"/>
          <w:sz w:val="20"/>
          <w:szCs w:val="20"/>
        </w:rPr>
        <w:t>Тю</w:t>
      </w:r>
      <w:r w:rsidR="003E28E0">
        <w:rPr>
          <w:rFonts w:ascii="Times New Roman" w:hAnsi="Times New Roman"/>
          <w:spacing w:val="-3"/>
          <w:sz w:val="20"/>
          <w:szCs w:val="20"/>
        </w:rPr>
        <w:t>менская</w:t>
      </w:r>
      <w:proofErr w:type="gramEnd"/>
      <w:r w:rsidR="003E28E0">
        <w:rPr>
          <w:rFonts w:ascii="Times New Roman" w:hAnsi="Times New Roman"/>
          <w:spacing w:val="-3"/>
          <w:sz w:val="20"/>
          <w:szCs w:val="20"/>
        </w:rPr>
        <w:t xml:space="preserve"> обл.,  г. Новый Уренгой, п. Коротчаево</w:t>
      </w:r>
    </w:p>
    <w:p w:rsidR="0061030B" w:rsidRPr="0061030B" w:rsidRDefault="00BE6564" w:rsidP="00BE6564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ООО</w:t>
      </w:r>
      <w:r w:rsidR="008E0162">
        <w:rPr>
          <w:sz w:val="20"/>
          <w:szCs w:val="20"/>
          <w:u w:val="single"/>
        </w:rPr>
        <w:t xml:space="preserve"> </w:t>
      </w:r>
      <w:r w:rsidR="00BF2499" w:rsidRPr="0061030B">
        <w:rPr>
          <w:sz w:val="20"/>
          <w:szCs w:val="20"/>
          <w:u w:val="single"/>
        </w:rPr>
        <w:t>«</w:t>
      </w:r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61030B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61030B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E0162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BE6564" w:rsidRPr="0061030B" w:rsidRDefault="00BE6564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8E0162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8E0162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p w:rsidR="004C1BB5" w:rsidRPr="008E0162" w:rsidRDefault="004C1BB5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1</w:t>
      </w:r>
      <w:r w:rsidR="00CB2D8B" w:rsidRPr="008E016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76871">
        <w:rPr>
          <w:rFonts w:ascii="Times New Roman" w:hAnsi="Times New Roman" w:cs="Times New Roman"/>
          <w:b/>
          <w:sz w:val="20"/>
          <w:szCs w:val="20"/>
        </w:rPr>
        <w:t>А</w:t>
      </w:r>
      <w:r w:rsidR="008E0162" w:rsidRPr="008E0162">
        <w:rPr>
          <w:rFonts w:ascii="Times New Roman" w:hAnsi="Times New Roman" w:cs="Times New Roman"/>
          <w:b/>
          <w:sz w:val="20"/>
          <w:szCs w:val="20"/>
        </w:rPr>
        <w:t>ккумулятор</w:t>
      </w:r>
      <w:r w:rsidR="00376871">
        <w:rPr>
          <w:rFonts w:ascii="Times New Roman" w:hAnsi="Times New Roman" w:cs="Times New Roman"/>
          <w:b/>
          <w:sz w:val="20"/>
          <w:szCs w:val="20"/>
        </w:rPr>
        <w:t>ы</w:t>
      </w:r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CB2D8B" w:rsidRPr="008E0162">
        <w:rPr>
          <w:rFonts w:ascii="Times New Roman" w:hAnsi="Times New Roman" w:cs="Times New Roman"/>
          <w:b/>
          <w:sz w:val="20"/>
          <w:szCs w:val="20"/>
        </w:rPr>
        <w:t>Куюмбинский</w:t>
      </w:r>
      <w:proofErr w:type="spellEnd"/>
      <w:r w:rsidR="00CB2D8B" w:rsidRPr="008E0162">
        <w:rPr>
          <w:rFonts w:ascii="Times New Roman" w:hAnsi="Times New Roman" w:cs="Times New Roman"/>
          <w:b/>
          <w:sz w:val="20"/>
          <w:szCs w:val="20"/>
        </w:rPr>
        <w:t xml:space="preserve">  лицензионный участок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1360"/>
        <w:gridCol w:w="1569"/>
        <w:gridCol w:w="932"/>
        <w:gridCol w:w="1053"/>
        <w:gridCol w:w="1277"/>
        <w:gridCol w:w="710"/>
        <w:gridCol w:w="852"/>
        <w:gridCol w:w="1556"/>
      </w:tblGrid>
      <w:tr w:rsidR="008E0162" w:rsidRPr="008E0162" w:rsidTr="008E0162">
        <w:trPr>
          <w:cantSplit/>
          <w:trHeight w:val="159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proofErr w:type="spellStart"/>
            <w:proofErr w:type="gram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Полное наименование ТМЦ, без использования сокращений</w:t>
            </w: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(Параметр оценки)</w:t>
            </w: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Номенклатурный код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ОКПД</w:t>
            </w:r>
            <w:proofErr w:type="gram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</w:t>
            </w:r>
            <w:proofErr w:type="spellEnd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8E0162" w:rsidRPr="008E0162" w:rsidTr="008E0162">
        <w:trPr>
          <w:cantSplit/>
          <w:trHeight w:val="90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Аккумулятор 132</w:t>
            </w:r>
            <w:proofErr w:type="gram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/Ч</w:t>
            </w:r>
            <w:r w:rsidR="001A4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1A4640">
              <w:rPr>
                <w:rFonts w:ascii="Times New Roman" w:hAnsi="Times New Roman" w:cs="Times New Roman"/>
                <w:sz w:val="18"/>
                <w:szCs w:val="18"/>
              </w:rPr>
              <w:t>залитый, тип клеммы</w:t>
            </w:r>
            <w:r w:rsidR="00B758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464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униклемма</w:t>
            </w:r>
            <w:proofErr w:type="spellEnd"/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53165-2008 , (МЭК 60095-1:2006)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18120100007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27.20.21.000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Минимальная стоимость за Лот № 1</w:t>
            </w:r>
          </w:p>
        </w:tc>
      </w:tr>
      <w:tr w:rsidR="008E0162" w:rsidRPr="008E0162" w:rsidTr="008E0162">
        <w:trPr>
          <w:cantSplit/>
          <w:trHeight w:val="1268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Аккумулятор 190 А/</w:t>
            </w:r>
            <w:proofErr w:type="spellStart"/>
            <w:r w:rsidR="001A4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</w:t>
            </w:r>
            <w:proofErr w:type="gram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,з</w:t>
            </w:r>
            <w:proofErr w:type="gramEnd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алитый</w:t>
            </w:r>
            <w:proofErr w:type="spellEnd"/>
            <w:r w:rsidR="001A4640">
              <w:rPr>
                <w:rFonts w:ascii="Times New Roman" w:hAnsi="Times New Roman" w:cs="Times New Roman"/>
                <w:sz w:val="18"/>
                <w:szCs w:val="18"/>
              </w:rPr>
              <w:t xml:space="preserve">, тип клеммы- </w:t>
            </w:r>
            <w:proofErr w:type="spell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униклемма</w:t>
            </w:r>
            <w:proofErr w:type="spellEnd"/>
            <w:r w:rsidR="001A46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E016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53165-2008 , (МЭК 60095-1:2006)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18120100001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27.20.21.000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главного энергетика, Автотранспортная служба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Минимальная стоимость за Лот № 1</w:t>
            </w:r>
          </w:p>
        </w:tc>
      </w:tr>
      <w:tr w:rsidR="008E0162" w:rsidRPr="008E0162" w:rsidTr="008E0162">
        <w:trPr>
          <w:cantSplit/>
          <w:trHeight w:val="99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Кислота серная  (аккумуляторная)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640" w:rsidRPr="008E0162" w:rsidRDefault="00BE6564" w:rsidP="001A464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ГОСТ 667-73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33040300006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27.20.21.000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Автотранспортная служба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 w:rsidP="008E01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62" w:rsidRPr="008E0162" w:rsidRDefault="008E01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Минимальная стоимость за Лот № 1</w:t>
            </w:r>
          </w:p>
        </w:tc>
      </w:tr>
    </w:tbl>
    <w:p w:rsidR="00CB2D8B" w:rsidRP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E0162" w:rsidRPr="008E0162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0162">
        <w:rPr>
          <w:rFonts w:ascii="Times New Roman" w:hAnsi="Times New Roman" w:cs="Times New Roman"/>
          <w:b/>
          <w:i/>
          <w:iCs/>
          <w:sz w:val="20"/>
          <w:szCs w:val="20"/>
        </w:rPr>
        <w:t>Лот № 2</w:t>
      </w:r>
      <w:r w:rsidRPr="008E0162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376871">
        <w:rPr>
          <w:rFonts w:ascii="Times New Roman" w:hAnsi="Times New Roman" w:cs="Times New Roman"/>
          <w:b/>
          <w:sz w:val="20"/>
          <w:szCs w:val="20"/>
        </w:rPr>
        <w:t>А</w:t>
      </w:r>
      <w:r w:rsidR="008E0162" w:rsidRPr="008E0162">
        <w:rPr>
          <w:rFonts w:ascii="Times New Roman" w:hAnsi="Times New Roman" w:cs="Times New Roman"/>
          <w:b/>
          <w:sz w:val="20"/>
          <w:szCs w:val="20"/>
        </w:rPr>
        <w:t>ккумулятор</w:t>
      </w:r>
      <w:r w:rsidR="00376871">
        <w:rPr>
          <w:rFonts w:ascii="Times New Roman" w:hAnsi="Times New Roman" w:cs="Times New Roman"/>
          <w:b/>
          <w:sz w:val="20"/>
          <w:szCs w:val="20"/>
        </w:rPr>
        <w:t>ы</w:t>
      </w:r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8E0162" w:rsidRPr="008E0162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="008E0162" w:rsidRPr="008E0162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tbl>
      <w:tblPr>
        <w:tblStyle w:val="TableStyle1"/>
        <w:tblW w:w="0" w:type="auto"/>
        <w:tblInd w:w="6" w:type="dxa"/>
        <w:tblLook w:val="04A0"/>
      </w:tblPr>
      <w:tblGrid>
        <w:gridCol w:w="499"/>
        <w:gridCol w:w="1309"/>
        <w:gridCol w:w="1238"/>
        <w:gridCol w:w="1501"/>
        <w:gridCol w:w="1078"/>
        <w:gridCol w:w="1593"/>
        <w:gridCol w:w="420"/>
        <w:gridCol w:w="454"/>
        <w:gridCol w:w="1551"/>
      </w:tblGrid>
      <w:tr w:rsidR="008E0162" w:rsidRPr="008E0162" w:rsidTr="008E016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8E0162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8E016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8E0162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8E016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8E0162" w:rsidRPr="008E0162" w:rsidTr="008E016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Аккумулятор 132 А/Ч</w:t>
            </w:r>
            <w:r w:rsidR="001A4640">
              <w:rPr>
                <w:rFonts w:ascii="Times New Roman" w:hAnsi="Times New Roman" w:cs="Times New Roman"/>
                <w:sz w:val="18"/>
                <w:szCs w:val="18"/>
              </w:rPr>
              <w:t>, залитый, тип клемм</w:t>
            </w:r>
            <w:proofErr w:type="gram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="001A46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униклемма</w:t>
            </w:r>
            <w:proofErr w:type="spellEnd"/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 53165-2008 , (МЭК 60095-1:2006)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18120100007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27.20.21.000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энергетика, Автотранспортная служба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E0162" w:rsidRPr="008E0162" w:rsidRDefault="008E0162" w:rsidP="00310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Минимальная стоимость за Лот </w:t>
            </w:r>
          </w:p>
        </w:tc>
      </w:tr>
      <w:tr w:rsidR="008E0162" w:rsidRPr="008E0162" w:rsidTr="008E016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Аккумулятор 190 А/Ч</w:t>
            </w:r>
            <w:r w:rsidR="001A4640">
              <w:rPr>
                <w:rFonts w:ascii="Times New Roman" w:hAnsi="Times New Roman" w:cs="Times New Roman"/>
                <w:sz w:val="18"/>
                <w:szCs w:val="18"/>
              </w:rPr>
              <w:t>, залитый, тип клемм</w:t>
            </w:r>
            <w:proofErr w:type="gram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ы-</w:t>
            </w:r>
            <w:proofErr w:type="gramEnd"/>
            <w:r w:rsidR="001A46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1A4640">
              <w:rPr>
                <w:rFonts w:ascii="Times New Roman" w:hAnsi="Times New Roman" w:cs="Times New Roman"/>
                <w:sz w:val="18"/>
                <w:szCs w:val="18"/>
              </w:rPr>
              <w:t>униклемма</w:t>
            </w:r>
            <w:proofErr w:type="spellEnd"/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 53165-2008 , (МЭК 60095-1:2006)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18120100001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27.20.21.000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Отдел главного энергетика, Геологический отдел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E0162" w:rsidRPr="008E0162" w:rsidRDefault="008E0162" w:rsidP="00310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Минимальная стоимость за Лот </w:t>
            </w:r>
          </w:p>
        </w:tc>
      </w:tr>
      <w:tr w:rsidR="008E0162" w:rsidRPr="008E0162" w:rsidTr="008E0162">
        <w:trPr>
          <w:trHeight w:val="60"/>
        </w:trPr>
        <w:tc>
          <w:tcPr>
            <w:tcW w:w="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Аккумулятор 6 СТ-62 АП3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BE6564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ГОСТ </w:t>
            </w:r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 xml:space="preserve"> 53165-2008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18120100011</w:t>
            </w:r>
          </w:p>
        </w:tc>
        <w:tc>
          <w:tcPr>
            <w:tcW w:w="10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27.20.21.000</w:t>
            </w:r>
          </w:p>
        </w:tc>
        <w:tc>
          <w:tcPr>
            <w:tcW w:w="1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Автотранспортная служба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4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0162" w:rsidRPr="008E0162" w:rsidRDefault="008E0162" w:rsidP="001A46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E0162" w:rsidRPr="008E0162" w:rsidRDefault="008E0162" w:rsidP="00310D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016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Минимальная стоимость за Лот  1</w:t>
            </w:r>
          </w:p>
        </w:tc>
      </w:tr>
    </w:tbl>
    <w:p w:rsidR="00CB2D8B" w:rsidRDefault="00CB2D8B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F02E8E" w:rsidRDefault="00BE6564" w:rsidP="00BE6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F02E8E">
        <w:rPr>
          <w:rFonts w:ascii="Times New Roman" w:hAnsi="Times New Roman" w:cs="Times New Roman"/>
          <w:b/>
          <w:iCs/>
          <w:sz w:val="23"/>
          <w:szCs w:val="23"/>
        </w:rPr>
        <w:t>Дополнительные требования</w:t>
      </w:r>
      <w:r w:rsidRPr="00F02E8E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F02E8E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BE6564" w:rsidRPr="000B7219" w:rsidTr="002405B5">
        <w:tc>
          <w:tcPr>
            <w:tcW w:w="568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BE6564" w:rsidRPr="000B7219" w:rsidTr="002405B5">
        <w:tc>
          <w:tcPr>
            <w:tcW w:w="568" w:type="dxa"/>
          </w:tcPr>
          <w:p w:rsidR="00BE6564" w:rsidRPr="00BE6564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E6564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BE6564" w:rsidRPr="005E64AF" w:rsidRDefault="00BE6564" w:rsidP="00240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в обязательном порядке сертификата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качества и 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паспорта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качества</w:t>
            </w:r>
            <w:r w:rsidRPr="00FE4A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на изделие</w:t>
            </w:r>
          </w:p>
          <w:p w:rsidR="00BE6564" w:rsidRPr="000B7219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BE6564" w:rsidRPr="005E64AF" w:rsidRDefault="00BE6564" w:rsidP="00240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Копия сертификата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качества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паспорт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 xml:space="preserve"> качества</w:t>
            </w:r>
            <w:r w:rsidRPr="005E64AF">
              <w:rPr>
                <w:rFonts w:ascii="Times New Roman" w:hAnsi="Times New Roman"/>
                <w:iCs/>
                <w:sz w:val="18"/>
                <w:szCs w:val="18"/>
              </w:rPr>
              <w:t xml:space="preserve"> на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изделие</w:t>
            </w:r>
          </w:p>
          <w:p w:rsidR="00BE6564" w:rsidRPr="000B7219" w:rsidRDefault="00BE6564" w:rsidP="002405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6564" w:rsidRPr="000B7219" w:rsidRDefault="00BE6564" w:rsidP="00240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BE6564" w:rsidRPr="000B7219" w:rsidRDefault="00BE6564" w:rsidP="00240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BE6564" w:rsidRPr="000B7219" w:rsidTr="002405B5">
        <w:tc>
          <w:tcPr>
            <w:tcW w:w="568" w:type="dxa"/>
          </w:tcPr>
          <w:p w:rsidR="00BE6564" w:rsidRPr="00BE6564" w:rsidRDefault="00BE6564" w:rsidP="002405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E6564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BE6564" w:rsidRPr="00BE6564" w:rsidRDefault="00BE6564" w:rsidP="00BE65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BE6564">
              <w:rPr>
                <w:rFonts w:ascii="Times New Roman" w:hAnsi="Times New Roman" w:cs="Times New Roman"/>
                <w:iCs/>
                <w:sz w:val="18"/>
                <w:szCs w:val="18"/>
              </w:rPr>
              <w:t>Аккумуляторы должны быть новыми и изготовленные не ранее октября 2017г.</w:t>
            </w:r>
          </w:p>
          <w:p w:rsidR="00BE6564" w:rsidRPr="000B7219" w:rsidRDefault="00BE6564" w:rsidP="00240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BE6564" w:rsidRPr="000B7219" w:rsidRDefault="00BE6564" w:rsidP="002405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BE6564" w:rsidRPr="000B7219" w:rsidRDefault="00BE6564" w:rsidP="002405B5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BE6564" w:rsidRPr="000B7219" w:rsidRDefault="00BE6564" w:rsidP="002405B5">
            <w:pPr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BE6564" w:rsidRDefault="00BE6564" w:rsidP="00BE65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Cs w:val="16"/>
        </w:rPr>
      </w:pPr>
    </w:p>
    <w:p w:rsidR="00BE6564" w:rsidRDefault="00BE6564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Default="00BE6564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3E7CCC" w:rsidRPr="00E85BB7" w:rsidRDefault="003E7CCC" w:rsidP="00E85BB7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F17CC8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p w:rsidR="00FB1FF4" w:rsidRPr="00F17CC8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F17CC8" w:rsidTr="00210780">
        <w:tc>
          <w:tcPr>
            <w:tcW w:w="568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F17CC8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F17CC8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F17CC8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Контрагенты, осуществляющие деятельность необходимую для реализации данной закупочной процедуры, должны иметь соответствующий код ОКВЭД в учредительных документах.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Выписка из ЕГРЮЛ датой не ранее трех месяцев на момент ее подачи. 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F17CC8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F17CC8" w:rsidTr="00210780">
        <w:tc>
          <w:tcPr>
            <w:tcW w:w="568" w:type="dxa"/>
          </w:tcPr>
          <w:p w:rsidR="00DF4799" w:rsidRPr="00F17CC8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1D7740" w:rsidRPr="00F17CC8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174455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17CC8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F17CC8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17CC8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F17CC8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  <w:lang w:val="en-US"/>
        </w:rPr>
      </w:pPr>
    </w:p>
    <w:p w:rsidR="009021C6" w:rsidRPr="00F17CC8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F17CC8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F17CC8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F17CC8">
        <w:rPr>
          <w:sz w:val="18"/>
          <w:szCs w:val="18"/>
        </w:rPr>
        <w:t>35</w:t>
      </w:r>
      <w:r w:rsidRPr="00F17CC8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212B6" w:rsidRPr="00F17CC8" w:rsidRDefault="00E212B6" w:rsidP="00E212B6">
      <w:pPr>
        <w:pStyle w:val="a6"/>
        <w:jc w:val="both"/>
        <w:rPr>
          <w:sz w:val="18"/>
          <w:szCs w:val="18"/>
        </w:rPr>
      </w:pPr>
    </w:p>
    <w:tbl>
      <w:tblPr>
        <w:tblStyle w:val="TableStyle2"/>
        <w:tblW w:w="0" w:type="auto"/>
        <w:tblInd w:w="0" w:type="dxa"/>
        <w:tblLook w:val="04A0"/>
      </w:tblPr>
      <w:tblGrid>
        <w:gridCol w:w="1379"/>
        <w:gridCol w:w="996"/>
        <w:gridCol w:w="644"/>
        <w:gridCol w:w="104"/>
        <w:gridCol w:w="614"/>
        <w:gridCol w:w="104"/>
        <w:gridCol w:w="613"/>
        <w:gridCol w:w="20"/>
        <w:gridCol w:w="84"/>
        <w:gridCol w:w="612"/>
        <w:gridCol w:w="20"/>
        <w:gridCol w:w="84"/>
        <w:gridCol w:w="612"/>
        <w:gridCol w:w="20"/>
        <w:gridCol w:w="99"/>
        <w:gridCol w:w="855"/>
        <w:gridCol w:w="739"/>
        <w:gridCol w:w="632"/>
        <w:gridCol w:w="20"/>
        <w:gridCol w:w="1386"/>
      </w:tblGrid>
      <w:tr w:rsidR="00E212B6" w:rsidTr="00E85BB7">
        <w:trPr>
          <w:trHeight w:val="60"/>
        </w:trPr>
        <w:tc>
          <w:tcPr>
            <w:tcW w:w="9637" w:type="dxa"/>
            <w:gridSpan w:val="20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2B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Инициатор закупки</w:t>
            </w: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212B6" w:rsidRPr="00E212B6" w:rsidTr="00E85BB7">
        <w:trPr>
          <w:gridAfter w:val="3"/>
          <w:wAfter w:w="2038" w:type="dxa"/>
          <w:trHeight w:val="60"/>
        </w:trPr>
        <w:tc>
          <w:tcPr>
            <w:tcW w:w="137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E85BB7">
        <w:trPr>
          <w:gridAfter w:val="1"/>
          <w:wAfter w:w="1386" w:type="dxa"/>
          <w:trHeight w:val="60"/>
        </w:trPr>
        <w:tc>
          <w:tcPr>
            <w:tcW w:w="3019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5" w:type="dxa"/>
            <w:gridSpan w:val="4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gridSpan w:val="5"/>
            <w:shd w:val="clear" w:color="FFFFFF" w:fill="auto"/>
            <w:vAlign w:val="bottom"/>
          </w:tcPr>
          <w:p w:rsidR="00E212B6" w:rsidRPr="00E212B6" w:rsidRDefault="00E212B6" w:rsidP="00E212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E85BB7">
        <w:trPr>
          <w:gridAfter w:val="3"/>
          <w:wAfter w:w="2038" w:type="dxa"/>
          <w:trHeight w:val="60"/>
        </w:trPr>
        <w:tc>
          <w:tcPr>
            <w:tcW w:w="137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B6" w:rsidRPr="00E212B6" w:rsidTr="00E85BB7">
        <w:trPr>
          <w:gridAfter w:val="2"/>
          <w:wAfter w:w="1406" w:type="dxa"/>
          <w:trHeight w:val="60"/>
        </w:trPr>
        <w:tc>
          <w:tcPr>
            <w:tcW w:w="3019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2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gridSpan w:val="5"/>
            <w:shd w:val="clear" w:color="FFFFFF" w:fill="auto"/>
            <w:vAlign w:val="bottom"/>
          </w:tcPr>
          <w:p w:rsidR="00E212B6" w:rsidRPr="00E212B6" w:rsidRDefault="00E212B6" w:rsidP="00E212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С.Ю. </w:t>
            </w:r>
            <w:r w:rsidRPr="00E212B6">
              <w:rPr>
                <w:rFonts w:ascii="Times New Roman" w:hAnsi="Times New Roman" w:cs="Times New Roman"/>
                <w:sz w:val="20"/>
                <w:szCs w:val="20"/>
              </w:rPr>
              <w:t xml:space="preserve">Соснин </w:t>
            </w:r>
          </w:p>
        </w:tc>
      </w:tr>
      <w:tr w:rsidR="00E212B6" w:rsidRPr="00E212B6" w:rsidTr="00E85BB7">
        <w:trPr>
          <w:gridAfter w:val="3"/>
          <w:wAfter w:w="2038" w:type="dxa"/>
          <w:trHeight w:val="60"/>
        </w:trPr>
        <w:tc>
          <w:tcPr>
            <w:tcW w:w="137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gridSpan w:val="2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gridSpan w:val="3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shd w:val="clear" w:color="FFFFFF" w:fill="auto"/>
            <w:vAlign w:val="bottom"/>
          </w:tcPr>
          <w:p w:rsidR="00E212B6" w:rsidRPr="00E212B6" w:rsidRDefault="00E212B6" w:rsidP="001A46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7D7A" w:rsidRPr="00F17CC8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F17CC8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F17CC8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F17CC8" w:rsidRDefault="00671537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</w:t>
      </w:r>
      <w:r w:rsidR="00751F81" w:rsidRPr="00F17CC8">
        <w:rPr>
          <w:rFonts w:ascii="Times New Roman" w:hAnsi="Times New Roman" w:cs="Times New Roman"/>
          <w:iCs/>
          <w:sz w:val="18"/>
          <w:szCs w:val="18"/>
        </w:rPr>
        <w:t>__________________</w:t>
      </w:r>
      <w:r w:rsidR="00877D7A" w:rsidRPr="00F17CC8">
        <w:rPr>
          <w:rFonts w:ascii="Times New Roman" w:hAnsi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F17CC8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640" w:rsidRDefault="001A4640" w:rsidP="005D229A">
      <w:pPr>
        <w:spacing w:after="0" w:line="240" w:lineRule="auto"/>
      </w:pPr>
      <w:r>
        <w:separator/>
      </w:r>
    </w:p>
  </w:endnote>
  <w:endnote w:type="continuationSeparator" w:id="1">
    <w:p w:rsidR="001A4640" w:rsidRDefault="001A464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640" w:rsidRDefault="001A4640" w:rsidP="005D229A">
      <w:pPr>
        <w:spacing w:after="0" w:line="240" w:lineRule="auto"/>
      </w:pPr>
      <w:r>
        <w:separator/>
      </w:r>
    </w:p>
  </w:footnote>
  <w:footnote w:type="continuationSeparator" w:id="1">
    <w:p w:rsidR="001A4640" w:rsidRDefault="001A464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29A1"/>
    <w:rsid w:val="00075811"/>
    <w:rsid w:val="00084D6F"/>
    <w:rsid w:val="000A00A4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74455"/>
    <w:rsid w:val="00183F19"/>
    <w:rsid w:val="001878EB"/>
    <w:rsid w:val="001A4640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34B3"/>
    <w:rsid w:val="00277A70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76871"/>
    <w:rsid w:val="00387170"/>
    <w:rsid w:val="00392B4E"/>
    <w:rsid w:val="00396D5B"/>
    <w:rsid w:val="003A59D2"/>
    <w:rsid w:val="003C0FF2"/>
    <w:rsid w:val="003C6884"/>
    <w:rsid w:val="003D3ED3"/>
    <w:rsid w:val="003E28E0"/>
    <w:rsid w:val="003E4A6E"/>
    <w:rsid w:val="003E7CCC"/>
    <w:rsid w:val="00415E53"/>
    <w:rsid w:val="00422AA1"/>
    <w:rsid w:val="00426520"/>
    <w:rsid w:val="0043029C"/>
    <w:rsid w:val="00430314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F2705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F5C73"/>
    <w:rsid w:val="00601733"/>
    <w:rsid w:val="00607456"/>
    <w:rsid w:val="0061030B"/>
    <w:rsid w:val="00612510"/>
    <w:rsid w:val="00653533"/>
    <w:rsid w:val="00671537"/>
    <w:rsid w:val="0068680B"/>
    <w:rsid w:val="006A60B9"/>
    <w:rsid w:val="006C419D"/>
    <w:rsid w:val="006E15EC"/>
    <w:rsid w:val="006E641A"/>
    <w:rsid w:val="006E6C97"/>
    <w:rsid w:val="006F5089"/>
    <w:rsid w:val="006F51FA"/>
    <w:rsid w:val="00713A6A"/>
    <w:rsid w:val="00726160"/>
    <w:rsid w:val="00732FA5"/>
    <w:rsid w:val="007426E0"/>
    <w:rsid w:val="007429B8"/>
    <w:rsid w:val="0074474F"/>
    <w:rsid w:val="007462BE"/>
    <w:rsid w:val="0075131A"/>
    <w:rsid w:val="00751F81"/>
    <w:rsid w:val="007620A2"/>
    <w:rsid w:val="007633F2"/>
    <w:rsid w:val="007A7CAF"/>
    <w:rsid w:val="007C01F9"/>
    <w:rsid w:val="007C32A8"/>
    <w:rsid w:val="007E4AF6"/>
    <w:rsid w:val="007F25F7"/>
    <w:rsid w:val="008054CB"/>
    <w:rsid w:val="00814288"/>
    <w:rsid w:val="00816082"/>
    <w:rsid w:val="00830868"/>
    <w:rsid w:val="00836A08"/>
    <w:rsid w:val="00844FEC"/>
    <w:rsid w:val="0085445B"/>
    <w:rsid w:val="008650BC"/>
    <w:rsid w:val="0087047B"/>
    <w:rsid w:val="00877D7A"/>
    <w:rsid w:val="00881387"/>
    <w:rsid w:val="00883BA9"/>
    <w:rsid w:val="008A0E70"/>
    <w:rsid w:val="008A2E7F"/>
    <w:rsid w:val="008A7377"/>
    <w:rsid w:val="008D6BAC"/>
    <w:rsid w:val="008E0162"/>
    <w:rsid w:val="008E1108"/>
    <w:rsid w:val="008F20D2"/>
    <w:rsid w:val="009021C6"/>
    <w:rsid w:val="00902E84"/>
    <w:rsid w:val="00917B58"/>
    <w:rsid w:val="00920F2E"/>
    <w:rsid w:val="0094740C"/>
    <w:rsid w:val="00961FDD"/>
    <w:rsid w:val="00965B4F"/>
    <w:rsid w:val="0098181F"/>
    <w:rsid w:val="009B7347"/>
    <w:rsid w:val="009D63A1"/>
    <w:rsid w:val="00A26046"/>
    <w:rsid w:val="00A26C22"/>
    <w:rsid w:val="00A312F4"/>
    <w:rsid w:val="00A35222"/>
    <w:rsid w:val="00A40E0E"/>
    <w:rsid w:val="00A42DAF"/>
    <w:rsid w:val="00A436CC"/>
    <w:rsid w:val="00A55761"/>
    <w:rsid w:val="00A741AA"/>
    <w:rsid w:val="00A811D9"/>
    <w:rsid w:val="00AA2539"/>
    <w:rsid w:val="00AA50A5"/>
    <w:rsid w:val="00AB40CA"/>
    <w:rsid w:val="00AB5676"/>
    <w:rsid w:val="00AC7796"/>
    <w:rsid w:val="00AD0FFD"/>
    <w:rsid w:val="00AE1D22"/>
    <w:rsid w:val="00AE1D29"/>
    <w:rsid w:val="00AF1963"/>
    <w:rsid w:val="00AF2A02"/>
    <w:rsid w:val="00B04A65"/>
    <w:rsid w:val="00B06FB4"/>
    <w:rsid w:val="00B07BC1"/>
    <w:rsid w:val="00B10BF0"/>
    <w:rsid w:val="00B16B3A"/>
    <w:rsid w:val="00B37312"/>
    <w:rsid w:val="00B51DC1"/>
    <w:rsid w:val="00B5334E"/>
    <w:rsid w:val="00B758E1"/>
    <w:rsid w:val="00B771CC"/>
    <w:rsid w:val="00B91B61"/>
    <w:rsid w:val="00BA7D47"/>
    <w:rsid w:val="00BB4564"/>
    <w:rsid w:val="00BB7AB6"/>
    <w:rsid w:val="00BC405A"/>
    <w:rsid w:val="00BE6564"/>
    <w:rsid w:val="00BF2482"/>
    <w:rsid w:val="00BF2499"/>
    <w:rsid w:val="00BF5CD9"/>
    <w:rsid w:val="00BF6417"/>
    <w:rsid w:val="00C1292F"/>
    <w:rsid w:val="00C2606D"/>
    <w:rsid w:val="00C3117B"/>
    <w:rsid w:val="00C551E7"/>
    <w:rsid w:val="00C55C74"/>
    <w:rsid w:val="00C6379A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11CA6"/>
    <w:rsid w:val="00D20267"/>
    <w:rsid w:val="00D4687D"/>
    <w:rsid w:val="00D47FAE"/>
    <w:rsid w:val="00D61DEA"/>
    <w:rsid w:val="00D64E5C"/>
    <w:rsid w:val="00D67EDE"/>
    <w:rsid w:val="00D821E3"/>
    <w:rsid w:val="00D9197F"/>
    <w:rsid w:val="00DB4A67"/>
    <w:rsid w:val="00DB71E3"/>
    <w:rsid w:val="00DC3B19"/>
    <w:rsid w:val="00DD456C"/>
    <w:rsid w:val="00DE582B"/>
    <w:rsid w:val="00DF1943"/>
    <w:rsid w:val="00DF24EC"/>
    <w:rsid w:val="00DF4799"/>
    <w:rsid w:val="00DF5CF5"/>
    <w:rsid w:val="00E02472"/>
    <w:rsid w:val="00E05D5A"/>
    <w:rsid w:val="00E07DEA"/>
    <w:rsid w:val="00E212B6"/>
    <w:rsid w:val="00E24988"/>
    <w:rsid w:val="00E33F14"/>
    <w:rsid w:val="00E73809"/>
    <w:rsid w:val="00E751C5"/>
    <w:rsid w:val="00E85BB7"/>
    <w:rsid w:val="00E85CB1"/>
    <w:rsid w:val="00E8604C"/>
    <w:rsid w:val="00E948BD"/>
    <w:rsid w:val="00E96A49"/>
    <w:rsid w:val="00EA7E1E"/>
    <w:rsid w:val="00EB1B8A"/>
    <w:rsid w:val="00EB3407"/>
    <w:rsid w:val="00EB79DB"/>
    <w:rsid w:val="00F17CC8"/>
    <w:rsid w:val="00F421E8"/>
    <w:rsid w:val="00F50693"/>
    <w:rsid w:val="00F51364"/>
    <w:rsid w:val="00F517F9"/>
    <w:rsid w:val="00F65C37"/>
    <w:rsid w:val="00F855D5"/>
    <w:rsid w:val="00FA0DD3"/>
    <w:rsid w:val="00FA36DD"/>
    <w:rsid w:val="00FA5491"/>
    <w:rsid w:val="00FB1FF4"/>
    <w:rsid w:val="00FD0BFB"/>
    <w:rsid w:val="00FE184F"/>
    <w:rsid w:val="00FE1B67"/>
    <w:rsid w:val="00FE5032"/>
    <w:rsid w:val="00FF0240"/>
    <w:rsid w:val="00FF0290"/>
    <w:rsid w:val="00FF0F51"/>
    <w:rsid w:val="00FF22FB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35</cp:revision>
  <cp:lastPrinted>2017-10-19T08:15:00Z</cp:lastPrinted>
  <dcterms:created xsi:type="dcterms:W3CDTF">2016-12-09T12:02:00Z</dcterms:created>
  <dcterms:modified xsi:type="dcterms:W3CDTF">2017-10-24T10:14:00Z</dcterms:modified>
</cp:coreProperties>
</file>