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0A" w:rsidRPr="006B2873" w:rsidRDefault="0097540A" w:rsidP="0097540A">
      <w:pPr>
        <w:shd w:val="clear" w:color="auto" w:fill="FFFFFF"/>
        <w:spacing w:after="200" w:line="276" w:lineRule="auto"/>
        <w:ind w:left="5670"/>
        <w:rPr>
          <w:b/>
          <w:bCs/>
        </w:rPr>
      </w:pPr>
    </w:p>
    <w:p w:rsidR="0097540A" w:rsidRPr="005646BD" w:rsidRDefault="0097540A" w:rsidP="0097540A">
      <w:pPr>
        <w:jc w:val="right"/>
        <w:rPr>
          <w:sz w:val="18"/>
          <w:szCs w:val="18"/>
        </w:rPr>
      </w:pPr>
      <w:r w:rsidRPr="005646BD">
        <w:rPr>
          <w:sz w:val="18"/>
          <w:szCs w:val="18"/>
        </w:rPr>
        <w:t>Приложение №4</w:t>
      </w:r>
    </w:p>
    <w:p w:rsidR="0097540A" w:rsidRPr="0097540A" w:rsidRDefault="0097540A" w:rsidP="0097540A">
      <w:pPr>
        <w:jc w:val="right"/>
        <w:rPr>
          <w:sz w:val="18"/>
          <w:szCs w:val="18"/>
          <w:highlight w:val="lightGray"/>
        </w:rPr>
      </w:pPr>
      <w:r w:rsidRPr="0097540A">
        <w:rPr>
          <w:sz w:val="18"/>
          <w:szCs w:val="18"/>
          <w:highlight w:val="lightGray"/>
        </w:rPr>
        <w:t>к договору №_______</w:t>
      </w:r>
    </w:p>
    <w:p w:rsidR="0097540A" w:rsidRPr="005646BD" w:rsidRDefault="0097540A" w:rsidP="0097540A">
      <w:pPr>
        <w:jc w:val="right"/>
        <w:rPr>
          <w:b/>
          <w:sz w:val="18"/>
          <w:szCs w:val="18"/>
        </w:rPr>
      </w:pPr>
      <w:r w:rsidRPr="0097540A">
        <w:rPr>
          <w:sz w:val="18"/>
          <w:szCs w:val="18"/>
          <w:highlight w:val="lightGray"/>
        </w:rPr>
        <w:t>от «__» ______ 20__г</w:t>
      </w:r>
      <w:r w:rsidRPr="0097540A">
        <w:rPr>
          <w:b/>
          <w:sz w:val="18"/>
          <w:szCs w:val="18"/>
          <w:highlight w:val="lightGray"/>
        </w:rPr>
        <w:t>.</w:t>
      </w:r>
    </w:p>
    <w:p w:rsidR="0097540A" w:rsidRPr="005646BD" w:rsidRDefault="0097540A" w:rsidP="0097540A">
      <w:pPr>
        <w:spacing w:line="280" w:lineRule="exact"/>
        <w:ind w:left="630"/>
        <w:jc w:val="right"/>
        <w:rPr>
          <w:b/>
        </w:rPr>
      </w:pPr>
    </w:p>
    <w:p w:rsidR="0097540A" w:rsidRPr="005646BD" w:rsidRDefault="0097540A" w:rsidP="0097540A">
      <w:pPr>
        <w:spacing w:line="280" w:lineRule="exact"/>
        <w:ind w:left="630"/>
        <w:jc w:val="right"/>
        <w:rPr>
          <w:b/>
        </w:rPr>
      </w:pPr>
    </w:p>
    <w:p w:rsidR="0097540A" w:rsidRPr="005646BD" w:rsidRDefault="0097540A" w:rsidP="0097540A">
      <w:pPr>
        <w:spacing w:line="280" w:lineRule="exact"/>
        <w:ind w:left="630"/>
        <w:jc w:val="right"/>
        <w:rPr>
          <w:b/>
        </w:rPr>
      </w:pPr>
    </w:p>
    <w:p w:rsidR="0097540A" w:rsidRPr="005646BD" w:rsidRDefault="0097540A" w:rsidP="0097540A">
      <w:pPr>
        <w:spacing w:line="280" w:lineRule="exact"/>
        <w:ind w:left="630"/>
        <w:jc w:val="center"/>
        <w:rPr>
          <w:b/>
        </w:rPr>
      </w:pPr>
      <w:r w:rsidRPr="005646BD">
        <w:rPr>
          <w:b/>
        </w:rPr>
        <w:t>Уведомление</w:t>
      </w:r>
    </w:p>
    <w:p w:rsidR="0097540A" w:rsidRPr="005646BD" w:rsidRDefault="0097540A" w:rsidP="0097540A">
      <w:pPr>
        <w:spacing w:line="280" w:lineRule="exact"/>
        <w:ind w:left="630"/>
        <w:jc w:val="center"/>
        <w:rPr>
          <w:b/>
        </w:rPr>
      </w:pPr>
      <w:r w:rsidRPr="005646BD">
        <w:rPr>
          <w:b/>
        </w:rPr>
        <w:t>об использовании опциона в сторону увеличения/уменьшения обязательства по выполнению работ</w:t>
      </w:r>
    </w:p>
    <w:p w:rsidR="0097540A" w:rsidRPr="005646BD" w:rsidRDefault="0097540A" w:rsidP="0097540A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7540A" w:rsidRPr="005646BD" w:rsidTr="0097540A">
        <w:tc>
          <w:tcPr>
            <w:tcW w:w="1689" w:type="dxa"/>
            <w:shd w:val="clear" w:color="auto" w:fill="auto"/>
          </w:tcPr>
          <w:p w:rsidR="0097540A" w:rsidRPr="005646BD" w:rsidRDefault="0097540A" w:rsidP="0097540A">
            <w:pPr>
              <w:jc w:val="both"/>
              <w:rPr>
                <w:b/>
              </w:rPr>
            </w:pPr>
            <w:r w:rsidRPr="005646BD">
              <w:rPr>
                <w:b/>
              </w:rPr>
              <w:t xml:space="preserve">г. </w:t>
            </w:r>
            <w:proofErr w:type="spellStart"/>
            <w:r w:rsidRPr="005646B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97540A" w:rsidRPr="005646BD" w:rsidRDefault="0097540A" w:rsidP="0097540A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97540A" w:rsidRPr="005646BD" w:rsidRDefault="0097540A" w:rsidP="0097540A">
            <w:pPr>
              <w:jc w:val="both"/>
              <w:rPr>
                <w:b/>
              </w:rPr>
            </w:pPr>
            <w:r w:rsidRPr="005646B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  <w:r w:rsidRPr="0097540A">
              <w:rPr>
                <w:b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  <w:r w:rsidRPr="0097540A">
              <w:rPr>
                <w:b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  <w:shd w:val="clear" w:color="auto" w:fill="auto"/>
          </w:tcPr>
          <w:p w:rsidR="0097540A" w:rsidRPr="0097540A" w:rsidRDefault="0097540A" w:rsidP="0097540A">
            <w:pPr>
              <w:jc w:val="both"/>
              <w:rPr>
                <w:b/>
                <w:highlight w:val="lightGray"/>
              </w:rPr>
            </w:pPr>
            <w:proofErr w:type="gramStart"/>
            <w:r w:rsidRPr="0097540A">
              <w:rPr>
                <w:b/>
                <w:highlight w:val="lightGray"/>
              </w:rPr>
              <w:t>г</w:t>
            </w:r>
            <w:proofErr w:type="gramEnd"/>
            <w:r w:rsidRPr="0097540A">
              <w:rPr>
                <w:b/>
                <w:highlight w:val="lightGray"/>
              </w:rPr>
              <w:t>.</w:t>
            </w:r>
          </w:p>
        </w:tc>
      </w:tr>
    </w:tbl>
    <w:p w:rsidR="0097540A" w:rsidRPr="005646BD" w:rsidRDefault="0097540A" w:rsidP="0097540A">
      <w:pPr>
        <w:spacing w:line="280" w:lineRule="exact"/>
        <w:jc w:val="both"/>
        <w:rPr>
          <w:b/>
        </w:rPr>
      </w:pPr>
    </w:p>
    <w:p w:rsidR="0097540A" w:rsidRPr="005646BD" w:rsidRDefault="0097540A" w:rsidP="0097540A">
      <w:pPr>
        <w:spacing w:line="280" w:lineRule="exact"/>
        <w:jc w:val="center"/>
        <w:rPr>
          <w:b/>
        </w:rPr>
      </w:pPr>
    </w:p>
    <w:p w:rsidR="0097540A" w:rsidRPr="005646BD" w:rsidRDefault="0097540A" w:rsidP="0097540A">
      <w:pPr>
        <w:spacing w:line="280" w:lineRule="exact"/>
        <w:jc w:val="center"/>
        <w:rPr>
          <w:b/>
        </w:rPr>
      </w:pPr>
      <w:r w:rsidRPr="005646BD">
        <w:rPr>
          <w:b/>
        </w:rPr>
        <w:t>Уважаемый (</w:t>
      </w:r>
      <w:proofErr w:type="spellStart"/>
      <w:r w:rsidRPr="005646BD">
        <w:rPr>
          <w:b/>
        </w:rPr>
        <w:t>ая</w:t>
      </w:r>
      <w:proofErr w:type="spellEnd"/>
      <w:r w:rsidRPr="0097540A">
        <w:rPr>
          <w:b/>
          <w:highlight w:val="lightGray"/>
        </w:rPr>
        <w:t xml:space="preserve">) </w:t>
      </w:r>
      <w:r w:rsidRPr="0097540A">
        <w:rPr>
          <w:highlight w:val="lightGray"/>
        </w:rPr>
        <w:t>___________________________________</w:t>
      </w:r>
      <w:proofErr w:type="gramStart"/>
      <w:r w:rsidRPr="005646BD">
        <w:t xml:space="preserve"> !</w:t>
      </w:r>
      <w:proofErr w:type="gramEnd"/>
    </w:p>
    <w:p w:rsidR="0097540A" w:rsidRPr="005646BD" w:rsidRDefault="0097540A" w:rsidP="0097540A">
      <w:pPr>
        <w:spacing w:line="280" w:lineRule="exact"/>
        <w:jc w:val="both"/>
      </w:pPr>
    </w:p>
    <w:p w:rsidR="0097540A" w:rsidRPr="005646BD" w:rsidRDefault="0097540A" w:rsidP="0097540A">
      <w:pPr>
        <w:spacing w:line="280" w:lineRule="exact"/>
        <w:jc w:val="both"/>
      </w:pPr>
    </w:p>
    <w:p w:rsidR="0097540A" w:rsidRPr="005646BD" w:rsidRDefault="0097540A" w:rsidP="0097540A">
      <w:pPr>
        <w:ind w:firstLine="709"/>
        <w:jc w:val="both"/>
      </w:pPr>
      <w:r w:rsidRPr="005646BD">
        <w:t xml:space="preserve">В соответствии с условиями договора на выполнение работ по </w:t>
      </w:r>
      <w:r w:rsidRPr="00921220">
        <w:rPr>
          <w:b/>
          <w:highlight w:val="lightGray"/>
        </w:rPr>
        <w:t>а</w:t>
      </w:r>
      <w:r w:rsidRPr="00921220">
        <w:rPr>
          <w:rFonts w:eastAsia="Calibri"/>
          <w:b/>
          <w:sz w:val="22"/>
          <w:szCs w:val="22"/>
          <w:highlight w:val="lightGray"/>
          <w:lang w:eastAsia="en-US"/>
        </w:rPr>
        <w:t>нализу и восполнению сырьевой базы ОАО «СН-МНГ» за счет участков нераспределенного фонда недр</w:t>
      </w:r>
      <w:r>
        <w:rPr>
          <w:rFonts w:eastAsia="Calibri"/>
          <w:b/>
          <w:sz w:val="22"/>
          <w:szCs w:val="22"/>
          <w:lang w:eastAsia="en-US"/>
        </w:rPr>
        <w:t xml:space="preserve">  </w:t>
      </w:r>
      <w:r w:rsidRPr="0097540A">
        <w:rPr>
          <w:highlight w:val="lightGray"/>
        </w:rPr>
        <w:t xml:space="preserve">№ ____________ </w:t>
      </w:r>
      <w:proofErr w:type="gramStart"/>
      <w:r w:rsidRPr="0097540A">
        <w:rPr>
          <w:highlight w:val="lightGray"/>
        </w:rPr>
        <w:t>от</w:t>
      </w:r>
      <w:proofErr w:type="gramEnd"/>
      <w:r w:rsidRPr="0097540A">
        <w:rPr>
          <w:highlight w:val="lightGray"/>
        </w:rPr>
        <w:t xml:space="preserve">  ___________________</w:t>
      </w:r>
      <w:r w:rsidRPr="005646BD">
        <w:t xml:space="preserve"> (далее – </w:t>
      </w:r>
      <w:proofErr w:type="gramStart"/>
      <w:r w:rsidRPr="005646BD">
        <w:t>Договор</w:t>
      </w:r>
      <w:proofErr w:type="gramEnd"/>
      <w:r w:rsidRPr="005646BD">
        <w:t xml:space="preserve">) Заказчик настоящим уведомляет Исполнителя об изменении объема Работ по Договору в сторону </w:t>
      </w:r>
      <w:r w:rsidRPr="0097540A">
        <w:rPr>
          <w:highlight w:val="lightGray"/>
        </w:rPr>
        <w:t>_____________________________________.</w:t>
      </w:r>
      <w:r w:rsidRPr="005646BD">
        <w:t xml:space="preserve"> Измененный объем Работ определен в Дополнении к Договору, приложенному к настоящему Уведомлению.</w:t>
      </w:r>
    </w:p>
    <w:p w:rsidR="0097540A" w:rsidRPr="005646BD" w:rsidRDefault="0097540A" w:rsidP="0097540A">
      <w:pPr>
        <w:ind w:firstLine="709"/>
        <w:jc w:val="both"/>
      </w:pPr>
      <w:r w:rsidRPr="005646BD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5646BD">
        <w:t>по</w:t>
      </w:r>
      <w:proofErr w:type="gramEnd"/>
      <w:r w:rsidRPr="005646BD">
        <w:t xml:space="preserve"> № </w:t>
      </w:r>
      <w:r w:rsidRPr="0097540A">
        <w:rPr>
          <w:highlight w:val="lightGray"/>
        </w:rPr>
        <w:t>______________________</w:t>
      </w:r>
      <w:r w:rsidRPr="005646BD">
        <w:t xml:space="preserve"> в срок не позднее </w:t>
      </w:r>
      <w:r w:rsidRPr="0097540A">
        <w:rPr>
          <w:highlight w:val="lightGray"/>
        </w:rPr>
        <w:t>_______________________________________</w:t>
      </w:r>
    </w:p>
    <w:p w:rsidR="0097540A" w:rsidRPr="005646BD" w:rsidRDefault="0097540A" w:rsidP="0097540A">
      <w:pPr>
        <w:ind w:firstLine="709"/>
        <w:jc w:val="both"/>
        <w:rPr>
          <w:sz w:val="18"/>
          <w:szCs w:val="18"/>
        </w:rPr>
      </w:pPr>
      <w:r w:rsidRPr="005646BD">
        <w:tab/>
      </w:r>
      <w:r w:rsidRPr="005646BD">
        <w:tab/>
      </w:r>
      <w:r w:rsidRPr="005646BD">
        <w:tab/>
        <w:t xml:space="preserve"> </w:t>
      </w:r>
      <w:r w:rsidRPr="005646BD">
        <w:rPr>
          <w:sz w:val="18"/>
          <w:szCs w:val="18"/>
        </w:rPr>
        <w:t>(указывается время и дата)</w:t>
      </w:r>
    </w:p>
    <w:p w:rsidR="0097540A" w:rsidRPr="005646BD" w:rsidRDefault="0097540A" w:rsidP="0097540A">
      <w:pPr>
        <w:jc w:val="both"/>
      </w:pPr>
      <w:r w:rsidRPr="005646BD">
        <w:t>с последующей отправкой подлинника Дополнения почтовой связью в течение</w:t>
      </w:r>
      <w:proofErr w:type="gramStart"/>
      <w:r w:rsidRPr="005646BD">
        <w:t xml:space="preserve"> </w:t>
      </w:r>
      <w:r w:rsidRPr="0097540A">
        <w:rPr>
          <w:highlight w:val="lightGray"/>
        </w:rPr>
        <w:t>____ (__________)</w:t>
      </w:r>
      <w:r w:rsidRPr="005646BD">
        <w:t xml:space="preserve"> </w:t>
      </w:r>
      <w:proofErr w:type="gramEnd"/>
      <w:r w:rsidRPr="005646BD">
        <w:t>рабочих дней со дня его подписания.</w:t>
      </w:r>
    </w:p>
    <w:p w:rsidR="0097540A" w:rsidRPr="005646BD" w:rsidRDefault="0097540A" w:rsidP="0097540A">
      <w:pPr>
        <w:jc w:val="both"/>
      </w:pPr>
    </w:p>
    <w:p w:rsidR="0097540A" w:rsidRPr="005646BD" w:rsidRDefault="0097540A" w:rsidP="0097540A">
      <w:pPr>
        <w:jc w:val="both"/>
      </w:pPr>
    </w:p>
    <w:p w:rsidR="0097540A" w:rsidRPr="005646BD" w:rsidRDefault="006E7A82" w:rsidP="0097540A">
      <w:pPr>
        <w:jc w:val="both"/>
      </w:pPr>
      <w:r>
        <w:t>Согласовано  в качестве формы.</w:t>
      </w:r>
    </w:p>
    <w:p w:rsidR="0097540A" w:rsidRPr="005646BD" w:rsidRDefault="0097540A" w:rsidP="0097540A">
      <w:pPr>
        <w:jc w:val="both"/>
      </w:pPr>
    </w:p>
    <w:p w:rsidR="0097540A" w:rsidRPr="005646BD" w:rsidRDefault="0097540A" w:rsidP="0097540A">
      <w:pPr>
        <w:jc w:val="both"/>
      </w:pPr>
    </w:p>
    <w:p w:rsidR="0097540A" w:rsidRPr="005646BD" w:rsidRDefault="0097540A" w:rsidP="0097540A">
      <w:pPr>
        <w:jc w:val="both"/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7540A" w:rsidRPr="005646BD" w:rsidTr="0097540A">
        <w:trPr>
          <w:trHeight w:val="182"/>
        </w:trPr>
        <w:tc>
          <w:tcPr>
            <w:tcW w:w="3528" w:type="dxa"/>
          </w:tcPr>
          <w:p w:rsidR="0097540A" w:rsidRPr="005646BD" w:rsidRDefault="0097540A" w:rsidP="0097540A">
            <w:pPr>
              <w:snapToGrid w:val="0"/>
              <w:rPr>
                <w:b/>
              </w:rPr>
            </w:pPr>
            <w:r w:rsidRPr="005646BD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97540A" w:rsidRPr="005646BD" w:rsidRDefault="0097540A" w:rsidP="0097540A">
            <w:pPr>
              <w:snapToGrid w:val="0"/>
              <w:rPr>
                <w:b/>
              </w:rPr>
            </w:pPr>
          </w:p>
        </w:tc>
      </w:tr>
      <w:tr w:rsidR="0097540A" w:rsidRPr="005646BD" w:rsidTr="00921220">
        <w:trPr>
          <w:trHeight w:val="182"/>
        </w:trPr>
        <w:tc>
          <w:tcPr>
            <w:tcW w:w="3528" w:type="dxa"/>
          </w:tcPr>
          <w:p w:rsidR="0097540A" w:rsidRPr="005646BD" w:rsidRDefault="0097540A" w:rsidP="0097540A">
            <w:pPr>
              <w:snapToGrid w:val="0"/>
              <w:rPr>
                <w:b/>
              </w:rPr>
            </w:pPr>
            <w:r w:rsidRPr="005646BD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540A" w:rsidRPr="0097540A" w:rsidRDefault="0097540A" w:rsidP="0097540A">
            <w:pPr>
              <w:snapToGrid w:val="0"/>
              <w:rPr>
                <w:b/>
                <w:highlight w:val="lightGray"/>
              </w:rPr>
            </w:pPr>
          </w:p>
        </w:tc>
        <w:tc>
          <w:tcPr>
            <w:tcW w:w="1980" w:type="dxa"/>
          </w:tcPr>
          <w:p w:rsidR="0097540A" w:rsidRPr="005646BD" w:rsidRDefault="0097540A" w:rsidP="0097540A">
            <w:pPr>
              <w:snapToGrid w:val="0"/>
              <w:rPr>
                <w:b/>
              </w:rPr>
            </w:pPr>
            <w:r w:rsidRPr="005646BD">
              <w:rPr>
                <w:b/>
              </w:rPr>
              <w:t xml:space="preserve">   ФИО</w:t>
            </w:r>
          </w:p>
        </w:tc>
      </w:tr>
      <w:tr w:rsidR="0097540A" w:rsidRPr="006B2873" w:rsidTr="0097540A">
        <w:trPr>
          <w:trHeight w:val="182"/>
        </w:trPr>
        <w:tc>
          <w:tcPr>
            <w:tcW w:w="3528" w:type="dxa"/>
          </w:tcPr>
          <w:p w:rsidR="0097540A" w:rsidRPr="005646BD" w:rsidRDefault="0097540A" w:rsidP="0097540A">
            <w:pPr>
              <w:snapToGrid w:val="0"/>
              <w:jc w:val="both"/>
              <w:rPr>
                <w:sz w:val="16"/>
                <w:szCs w:val="16"/>
              </w:rPr>
            </w:pPr>
            <w:proofErr w:type="gramStart"/>
            <w:r w:rsidRPr="005646B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97540A" w:rsidRPr="005646BD" w:rsidRDefault="0097540A" w:rsidP="0097540A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5646B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97540A" w:rsidRPr="005646BD" w:rsidRDefault="0097540A" w:rsidP="0097540A">
            <w:pPr>
              <w:snapToGrid w:val="0"/>
              <w:rPr>
                <w:b/>
              </w:rPr>
            </w:pPr>
          </w:p>
        </w:tc>
      </w:tr>
    </w:tbl>
    <w:p w:rsidR="0097540A" w:rsidRPr="006B2873" w:rsidRDefault="0097540A" w:rsidP="0097540A">
      <w:pPr>
        <w:jc w:val="both"/>
      </w:pPr>
    </w:p>
    <w:p w:rsidR="0097540A" w:rsidRPr="006B2873" w:rsidRDefault="0097540A" w:rsidP="0097540A">
      <w:pPr>
        <w:spacing w:after="200" w:line="276" w:lineRule="auto"/>
        <w:jc w:val="both"/>
      </w:pPr>
    </w:p>
    <w:p w:rsidR="0097540A" w:rsidRPr="006B2873" w:rsidRDefault="0097540A" w:rsidP="0097540A">
      <w:pPr>
        <w:spacing w:after="200" w:line="276" w:lineRule="auto"/>
        <w:jc w:val="both"/>
      </w:pPr>
    </w:p>
    <w:tbl>
      <w:tblPr>
        <w:tblW w:w="9619" w:type="dxa"/>
        <w:tblLook w:val="0000" w:firstRow="0" w:lastRow="0" w:firstColumn="0" w:lastColumn="0" w:noHBand="0" w:noVBand="0"/>
      </w:tblPr>
      <w:tblGrid>
        <w:gridCol w:w="4852"/>
        <w:gridCol w:w="321"/>
        <w:gridCol w:w="4446"/>
      </w:tblGrid>
      <w:tr w:rsidR="00921220" w:rsidRPr="00F94322" w:rsidTr="00921220">
        <w:trPr>
          <w:trHeight w:val="164"/>
        </w:trPr>
        <w:tc>
          <w:tcPr>
            <w:tcW w:w="4852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>ЗАКАЗЧИК</w:t>
            </w:r>
          </w:p>
        </w:tc>
        <w:tc>
          <w:tcPr>
            <w:tcW w:w="321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4446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>ИСПОЛНИТЕЛЬ</w:t>
            </w:r>
          </w:p>
        </w:tc>
      </w:tr>
      <w:tr w:rsidR="00921220" w:rsidRPr="00F94322" w:rsidTr="00921220">
        <w:trPr>
          <w:trHeight w:val="164"/>
        </w:trPr>
        <w:tc>
          <w:tcPr>
            <w:tcW w:w="4852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>ОАО «СН-МНГ»</w:t>
            </w:r>
          </w:p>
        </w:tc>
        <w:tc>
          <w:tcPr>
            <w:tcW w:w="321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4446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>«________________________________»</w:t>
            </w:r>
          </w:p>
        </w:tc>
      </w:tr>
      <w:tr w:rsidR="00921220" w:rsidRPr="00F94322" w:rsidTr="00921220">
        <w:trPr>
          <w:trHeight w:val="164"/>
        </w:trPr>
        <w:tc>
          <w:tcPr>
            <w:tcW w:w="4852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321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4446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</w:tr>
      <w:tr w:rsidR="00921220" w:rsidRPr="00F94322" w:rsidTr="00921220">
        <w:trPr>
          <w:trHeight w:val="164"/>
        </w:trPr>
        <w:tc>
          <w:tcPr>
            <w:tcW w:w="4852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bookmarkStart w:id="0" w:name="_GoBack"/>
            <w:bookmarkEnd w:id="0"/>
          </w:p>
        </w:tc>
        <w:tc>
          <w:tcPr>
            <w:tcW w:w="321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4446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>Генеральный директор</w:t>
            </w:r>
          </w:p>
        </w:tc>
      </w:tr>
      <w:tr w:rsidR="00921220" w:rsidRPr="00F94322" w:rsidTr="00921220">
        <w:trPr>
          <w:trHeight w:val="164"/>
        </w:trPr>
        <w:tc>
          <w:tcPr>
            <w:tcW w:w="4852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 xml:space="preserve">_____________________________ </w:t>
            </w:r>
          </w:p>
        </w:tc>
        <w:tc>
          <w:tcPr>
            <w:tcW w:w="321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</w:p>
        </w:tc>
        <w:tc>
          <w:tcPr>
            <w:tcW w:w="4446" w:type="dxa"/>
          </w:tcPr>
          <w:p w:rsidR="00921220" w:rsidRPr="00F94322" w:rsidRDefault="00921220" w:rsidP="00921220">
            <w:pPr>
              <w:rPr>
                <w:highlight w:val="lightGray"/>
              </w:rPr>
            </w:pPr>
            <w:r w:rsidRPr="00F94322">
              <w:rPr>
                <w:highlight w:val="lightGray"/>
              </w:rPr>
              <w:t xml:space="preserve">  ________________________</w:t>
            </w:r>
          </w:p>
        </w:tc>
      </w:tr>
    </w:tbl>
    <w:p w:rsidR="0097540A" w:rsidRPr="006B2873" w:rsidRDefault="0097540A" w:rsidP="0097540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7540A" w:rsidRPr="007E7B37" w:rsidRDefault="0097540A" w:rsidP="0097540A">
      <w:pPr>
        <w:spacing w:line="232" w:lineRule="auto"/>
        <w:jc w:val="both"/>
        <w:rPr>
          <w:b/>
        </w:rPr>
      </w:pPr>
    </w:p>
    <w:p w:rsidR="0097540A" w:rsidRDefault="0097540A" w:rsidP="0097540A"/>
    <w:p w:rsidR="0097540A" w:rsidRDefault="0097540A"/>
    <w:sectPr w:rsidR="0097540A" w:rsidSect="0097540A">
      <w:pgSz w:w="11906" w:h="16838"/>
      <w:pgMar w:top="567" w:right="626" w:bottom="426" w:left="12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28"/>
    <w:rsid w:val="006E7A82"/>
    <w:rsid w:val="00921220"/>
    <w:rsid w:val="0097540A"/>
    <w:rsid w:val="009A37BF"/>
    <w:rsid w:val="00A50026"/>
    <w:rsid w:val="00A85128"/>
    <w:rsid w:val="00D3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Витальевна Половинкина</dc:creator>
  <cp:keywords/>
  <dc:description/>
  <cp:lastModifiedBy>Ольга Витальевна Половинкина</cp:lastModifiedBy>
  <cp:revision>3</cp:revision>
  <dcterms:created xsi:type="dcterms:W3CDTF">2015-04-15T06:15:00Z</dcterms:created>
  <dcterms:modified xsi:type="dcterms:W3CDTF">2015-06-04T03:15:00Z</dcterms:modified>
</cp:coreProperties>
</file>