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193" w:rsidRPr="00EB7463" w:rsidRDefault="00BD6193" w:rsidP="00BD6193">
      <w:pPr>
        <w:pStyle w:val="a3"/>
        <w:ind w:left="5812"/>
        <w:jc w:val="both"/>
      </w:pPr>
      <w:r w:rsidRPr="000164B1">
        <w:t>Приложение</w:t>
      </w:r>
      <w:r w:rsidR="00E46D91">
        <w:t xml:space="preserve"> </w:t>
      </w:r>
      <w:r w:rsidRPr="000164B1">
        <w:t>№</w:t>
      </w:r>
      <w:r w:rsidR="00E46D91">
        <w:t xml:space="preserve"> </w:t>
      </w:r>
      <w:r w:rsidR="00770ABC">
        <w:t>1</w:t>
      </w:r>
    </w:p>
    <w:p w:rsidR="00BD6193" w:rsidRPr="000164B1" w:rsidRDefault="00BD6193" w:rsidP="00BD6193">
      <w:pPr>
        <w:pStyle w:val="a3"/>
        <w:ind w:left="5812"/>
        <w:jc w:val="both"/>
        <w:rPr>
          <w:bCs/>
          <w:color w:val="000000"/>
        </w:rPr>
      </w:pPr>
      <w:r w:rsidRPr="000164B1">
        <w:t xml:space="preserve">к договору от </w:t>
      </w:r>
      <w:r w:rsidRPr="000164B1">
        <w:rPr>
          <w:bCs/>
        </w:rPr>
        <w:t>«____»_____________ 201</w:t>
      </w:r>
      <w:r w:rsidR="00770ABC">
        <w:rPr>
          <w:bCs/>
        </w:rPr>
        <w:t xml:space="preserve"> </w:t>
      </w:r>
      <w:r w:rsidRPr="000164B1">
        <w:rPr>
          <w:bCs/>
        </w:rPr>
        <w:t xml:space="preserve"> г.</w:t>
      </w:r>
    </w:p>
    <w:p w:rsidR="000164B1" w:rsidRPr="00866B4A" w:rsidRDefault="00705BA2" w:rsidP="00705BA2">
      <w:pPr>
        <w:pStyle w:val="5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bCs w:val="0"/>
          <w:i w:val="0"/>
          <w:iCs w:val="0"/>
        </w:rPr>
        <w:t xml:space="preserve">                                                    </w:t>
      </w:r>
      <w:r w:rsidR="000164B1" w:rsidRPr="00866B4A">
        <w:rPr>
          <w:rFonts w:ascii="Times New Roman" w:hAnsi="Times New Roman"/>
          <w:i w:val="0"/>
          <w:sz w:val="28"/>
          <w:szCs w:val="28"/>
        </w:rPr>
        <w:t>Календарный план</w:t>
      </w:r>
    </w:p>
    <w:p w:rsidR="00FC61C7" w:rsidRPr="006E4BAD" w:rsidRDefault="006E4BAD" w:rsidP="00FC61C7">
      <w:pPr>
        <w:jc w:val="center"/>
        <w:rPr>
          <w:bCs/>
        </w:rPr>
      </w:pPr>
      <w:r w:rsidRPr="006E4BAD">
        <w:rPr>
          <w:bCs/>
        </w:rPr>
        <w:t xml:space="preserve">по уточнению геологического строения продуктивных пластов в районе стыковки восточной границы </w:t>
      </w:r>
      <w:proofErr w:type="spellStart"/>
      <w:r w:rsidRPr="006E4BAD">
        <w:rPr>
          <w:bCs/>
        </w:rPr>
        <w:t>Мыхпайского</w:t>
      </w:r>
      <w:proofErr w:type="spellEnd"/>
      <w:r w:rsidRPr="006E4BAD">
        <w:rPr>
          <w:bCs/>
        </w:rPr>
        <w:t xml:space="preserve">, </w:t>
      </w:r>
      <w:proofErr w:type="spellStart"/>
      <w:r w:rsidRPr="006E4BAD">
        <w:rPr>
          <w:bCs/>
        </w:rPr>
        <w:t>Мегионского</w:t>
      </w:r>
      <w:proofErr w:type="spellEnd"/>
      <w:r w:rsidRPr="006E4BAD">
        <w:rPr>
          <w:bCs/>
        </w:rPr>
        <w:t xml:space="preserve"> и </w:t>
      </w:r>
      <w:proofErr w:type="spellStart"/>
      <w:r w:rsidRPr="006E4BAD">
        <w:rPr>
          <w:bCs/>
        </w:rPr>
        <w:t>Самотлорского</w:t>
      </w:r>
      <w:proofErr w:type="spellEnd"/>
      <w:r w:rsidRPr="006E4BAD">
        <w:rPr>
          <w:bCs/>
        </w:rPr>
        <w:t xml:space="preserve"> месторождений</w:t>
      </w:r>
    </w:p>
    <w:tbl>
      <w:tblPr>
        <w:tblW w:w="1049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4"/>
        <w:gridCol w:w="5706"/>
        <w:gridCol w:w="2126"/>
        <w:gridCol w:w="1984"/>
      </w:tblGrid>
      <w:tr w:rsidR="00E04AE0" w:rsidRPr="006E4BAD" w:rsidTr="00E04AE0">
        <w:trPr>
          <w:trHeight w:val="82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AE0" w:rsidRPr="006E4BAD" w:rsidRDefault="00E04AE0" w:rsidP="006E4BAD">
            <w:pPr>
              <w:jc w:val="center"/>
              <w:rPr>
                <w:lang w:eastAsia="en-US"/>
              </w:rPr>
            </w:pPr>
            <w:r w:rsidRPr="006E4BAD">
              <w:rPr>
                <w:lang w:eastAsia="en-US"/>
              </w:rPr>
              <w:t xml:space="preserve">№№ </w:t>
            </w:r>
            <w:proofErr w:type="gramStart"/>
            <w:r w:rsidRPr="006E4BAD">
              <w:rPr>
                <w:lang w:eastAsia="en-US"/>
              </w:rPr>
              <w:t>п</w:t>
            </w:r>
            <w:proofErr w:type="gramEnd"/>
            <w:r w:rsidRPr="006E4BAD">
              <w:rPr>
                <w:lang w:eastAsia="en-US"/>
              </w:rPr>
              <w:t>/п</w:t>
            </w:r>
          </w:p>
        </w:tc>
        <w:tc>
          <w:tcPr>
            <w:tcW w:w="5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AE0" w:rsidRPr="006E4BAD" w:rsidRDefault="00E04AE0" w:rsidP="006E4BAD">
            <w:pPr>
              <w:jc w:val="center"/>
              <w:rPr>
                <w:lang w:eastAsia="en-US"/>
              </w:rPr>
            </w:pPr>
            <w:r w:rsidRPr="006E4BAD">
              <w:rPr>
                <w:lang w:eastAsia="en-US"/>
              </w:rPr>
              <w:t>Наименование этапов, разделов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AE0" w:rsidRPr="006E4BAD" w:rsidRDefault="00E04AE0" w:rsidP="006E4BAD">
            <w:pPr>
              <w:jc w:val="center"/>
              <w:rPr>
                <w:lang w:eastAsia="en-US"/>
              </w:rPr>
            </w:pPr>
            <w:r w:rsidRPr="006E4BAD">
              <w:rPr>
                <w:lang w:eastAsia="en-US"/>
              </w:rPr>
              <w:t>Сроки выполнения</w:t>
            </w:r>
          </w:p>
        </w:tc>
      </w:tr>
      <w:tr w:rsidR="00E04AE0" w:rsidRPr="006E4BAD" w:rsidTr="00E04AE0">
        <w:trPr>
          <w:trHeight w:val="419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pPr>
              <w:rPr>
                <w:lang w:eastAsia="en-US"/>
              </w:rPr>
            </w:pPr>
          </w:p>
        </w:tc>
        <w:tc>
          <w:tcPr>
            <w:tcW w:w="5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pPr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pPr>
              <w:jc w:val="center"/>
              <w:rPr>
                <w:lang w:eastAsia="en-US"/>
              </w:rPr>
            </w:pPr>
            <w:r w:rsidRPr="006E4BAD">
              <w:rPr>
                <w:lang w:eastAsia="en-US"/>
              </w:rPr>
              <w:t>Начало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pPr>
              <w:jc w:val="center"/>
              <w:rPr>
                <w:lang w:eastAsia="en-US"/>
              </w:rPr>
            </w:pPr>
            <w:r w:rsidRPr="006E4BAD">
              <w:rPr>
                <w:lang w:eastAsia="en-US"/>
              </w:rPr>
              <w:t>Окончание</w:t>
            </w:r>
          </w:p>
        </w:tc>
      </w:tr>
      <w:tr w:rsidR="00E04AE0" w:rsidRPr="006E4BAD" w:rsidTr="00E04AE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pPr>
              <w:rPr>
                <w:b/>
                <w:lang w:eastAsia="en-US"/>
              </w:rPr>
            </w:pPr>
            <w:r w:rsidRPr="006E4BAD">
              <w:rPr>
                <w:b/>
                <w:lang w:eastAsia="en-US"/>
              </w:rPr>
              <w:t>1</w:t>
            </w:r>
          </w:p>
        </w:tc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pPr>
              <w:rPr>
                <w:b/>
                <w:lang w:eastAsia="en-US"/>
              </w:rPr>
            </w:pPr>
            <w:bookmarkStart w:id="0" w:name="_GoBack"/>
            <w:r w:rsidRPr="006E4BAD">
              <w:rPr>
                <w:b/>
                <w:lang w:eastAsia="en-US"/>
              </w:rPr>
              <w:t xml:space="preserve">Сбор и ревизия  геолого-промысловой информации в пределах </w:t>
            </w:r>
            <w:proofErr w:type="spellStart"/>
            <w:r w:rsidRPr="006E4BAD">
              <w:rPr>
                <w:b/>
                <w:lang w:eastAsia="en-US"/>
              </w:rPr>
              <w:t>Мегионского</w:t>
            </w:r>
            <w:proofErr w:type="spellEnd"/>
            <w:r w:rsidRPr="006E4BAD">
              <w:rPr>
                <w:b/>
                <w:lang w:eastAsia="en-US"/>
              </w:rPr>
              <w:t xml:space="preserve">, </w:t>
            </w:r>
            <w:proofErr w:type="spellStart"/>
            <w:r w:rsidRPr="006E4BAD">
              <w:rPr>
                <w:b/>
                <w:lang w:eastAsia="en-US"/>
              </w:rPr>
              <w:t>Мыхпайского</w:t>
            </w:r>
            <w:proofErr w:type="spellEnd"/>
            <w:r w:rsidRPr="006E4BAD">
              <w:rPr>
                <w:b/>
                <w:lang w:eastAsia="en-US"/>
              </w:rPr>
              <w:t xml:space="preserve">, </w:t>
            </w:r>
            <w:proofErr w:type="spellStart"/>
            <w:r w:rsidRPr="006E4BAD">
              <w:rPr>
                <w:b/>
                <w:lang w:eastAsia="en-US"/>
              </w:rPr>
              <w:t>Самотлорского</w:t>
            </w:r>
            <w:proofErr w:type="spellEnd"/>
            <w:r w:rsidRPr="006E4BAD">
              <w:rPr>
                <w:b/>
                <w:lang w:eastAsia="en-US"/>
              </w:rPr>
              <w:t xml:space="preserve"> месторождений </w:t>
            </w:r>
            <w:r w:rsidRPr="006E4BAD">
              <w:rPr>
                <w:rFonts w:ascii="Calibri" w:hAnsi="Calibri" w:cs="Calibri"/>
                <w:b/>
                <w:lang w:eastAsia="en-US"/>
              </w:rPr>
              <w:t>(</w:t>
            </w:r>
            <w:r w:rsidRPr="006E4BAD">
              <w:rPr>
                <w:b/>
                <w:lang w:eastAsia="en-US"/>
              </w:rPr>
              <w:t>по материалам сейсморазведочных работ МОГТ-2Д прошлых лет, дела скважин, геофизические исследования, координаты, опробования и исследования керна, базы добычи, закачки и др.)</w:t>
            </w:r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pPr>
              <w:rPr>
                <w:lang w:eastAsia="en-US"/>
              </w:rPr>
            </w:pPr>
            <w:r w:rsidRPr="006E4BAD">
              <w:rPr>
                <w:lang w:eastAsia="en-US"/>
              </w:rPr>
              <w:t>05.03.2015 или с момента подписания договора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pPr>
              <w:rPr>
                <w:lang w:eastAsia="en-US"/>
              </w:rPr>
            </w:pPr>
            <w:r w:rsidRPr="006E4BAD">
              <w:rPr>
                <w:lang w:eastAsia="en-US"/>
              </w:rPr>
              <w:t>28.03.2015</w:t>
            </w:r>
          </w:p>
        </w:tc>
      </w:tr>
      <w:tr w:rsidR="00E04AE0" w:rsidRPr="006E4BAD" w:rsidTr="00E04AE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AE0" w:rsidRPr="006E4BAD" w:rsidRDefault="00E04AE0" w:rsidP="006E4BAD">
            <w:pPr>
              <w:spacing w:line="360" w:lineRule="auto"/>
            </w:pPr>
            <w:r w:rsidRPr="006E4BAD">
              <w:t>1.1</w:t>
            </w:r>
          </w:p>
        </w:tc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r w:rsidRPr="006E4BAD">
              <w:t>Заключение договора и сбор данных проектной документации по месторождению в электронных носителях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pPr>
              <w:rPr>
                <w:lang w:eastAsia="en-US"/>
              </w:rPr>
            </w:pPr>
          </w:p>
        </w:tc>
      </w:tr>
      <w:tr w:rsidR="00E04AE0" w:rsidRPr="006E4BAD" w:rsidTr="00E04AE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AE0" w:rsidRPr="006E4BAD" w:rsidRDefault="00E04AE0" w:rsidP="006E4BAD">
            <w:pPr>
              <w:spacing w:line="360" w:lineRule="auto"/>
            </w:pPr>
            <w:r w:rsidRPr="006E4BAD">
              <w:t>1.2</w:t>
            </w:r>
          </w:p>
        </w:tc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r w:rsidRPr="006E4BAD">
              <w:t>Сбор геолого-промысловой информации скважин, сейсмических исследований расположенных  в 1000 метрах  за пределами  восточной границы ЛУ (сканирование отчетов, карт, дел скважин, результатов лабораторных исследований)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pPr>
              <w:rPr>
                <w:lang w:eastAsia="en-US"/>
              </w:rPr>
            </w:pPr>
          </w:p>
        </w:tc>
      </w:tr>
      <w:tr w:rsidR="00E04AE0" w:rsidRPr="006E4BAD" w:rsidTr="00E04AE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AE0" w:rsidRPr="006E4BAD" w:rsidRDefault="00E04AE0" w:rsidP="006E4BAD">
            <w:pPr>
              <w:spacing w:line="360" w:lineRule="auto"/>
            </w:pPr>
            <w:r w:rsidRPr="006E4BAD">
              <w:t>1.3</w:t>
            </w:r>
          </w:p>
        </w:tc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pPr>
              <w:rPr>
                <w:sz w:val="20"/>
                <w:szCs w:val="20"/>
              </w:rPr>
            </w:pPr>
            <w:r w:rsidRPr="006E4BAD">
              <w:t>Сканирование, оцифровка и обработка ГИС недостающих скважин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pPr>
              <w:rPr>
                <w:lang w:eastAsia="en-US"/>
              </w:rPr>
            </w:pPr>
          </w:p>
        </w:tc>
      </w:tr>
      <w:tr w:rsidR="00E04AE0" w:rsidRPr="006E4BAD" w:rsidTr="00E04AE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AE0" w:rsidRPr="006E4BAD" w:rsidRDefault="00E04AE0" w:rsidP="006E4BAD">
            <w:pPr>
              <w:jc w:val="both"/>
              <w:rPr>
                <w:b/>
              </w:rPr>
            </w:pPr>
            <w:r w:rsidRPr="006E4BAD">
              <w:rPr>
                <w:b/>
              </w:rPr>
              <w:t>2.</w:t>
            </w:r>
          </w:p>
        </w:tc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pPr>
              <w:jc w:val="both"/>
              <w:rPr>
                <w:b/>
              </w:rPr>
            </w:pPr>
            <w:r w:rsidRPr="006E4BAD">
              <w:rPr>
                <w:b/>
              </w:rPr>
              <w:t>Уточнение геологического строения (геометрия залежи)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pPr>
              <w:rPr>
                <w:b/>
                <w:lang w:eastAsia="en-US"/>
              </w:rPr>
            </w:pPr>
            <w:r w:rsidRPr="006E4BAD">
              <w:rPr>
                <w:b/>
                <w:lang w:eastAsia="en-US"/>
              </w:rPr>
              <w:t>01.04.2015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pPr>
              <w:rPr>
                <w:b/>
                <w:lang w:eastAsia="en-US"/>
              </w:rPr>
            </w:pPr>
            <w:r w:rsidRPr="006E4BAD">
              <w:rPr>
                <w:b/>
                <w:lang w:eastAsia="en-US"/>
              </w:rPr>
              <w:t>30.05.2015</w:t>
            </w:r>
          </w:p>
        </w:tc>
      </w:tr>
      <w:tr w:rsidR="00E04AE0" w:rsidRPr="006E4BAD" w:rsidTr="00E04AE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AE0" w:rsidRPr="006E4BAD" w:rsidRDefault="00E04AE0" w:rsidP="006E4BAD">
            <w:pPr>
              <w:jc w:val="both"/>
            </w:pPr>
            <w:r w:rsidRPr="006E4BAD">
              <w:t>2.1</w:t>
            </w:r>
          </w:p>
        </w:tc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pPr>
              <w:jc w:val="both"/>
            </w:pPr>
            <w:r w:rsidRPr="006E4BAD">
              <w:t>Анализ тектонической изученности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pPr>
              <w:rPr>
                <w:b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pPr>
              <w:rPr>
                <w:b/>
                <w:lang w:eastAsia="en-US"/>
              </w:rPr>
            </w:pPr>
          </w:p>
        </w:tc>
      </w:tr>
      <w:tr w:rsidR="00E04AE0" w:rsidRPr="006E4BAD" w:rsidTr="00E04AE0">
        <w:trPr>
          <w:trHeight w:val="1408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AE0" w:rsidRPr="006E4BAD" w:rsidRDefault="00E04AE0" w:rsidP="006E4BAD">
            <w:pPr>
              <w:jc w:val="both"/>
            </w:pPr>
            <w:r w:rsidRPr="006E4BAD">
              <w:t>2.2</w:t>
            </w:r>
          </w:p>
        </w:tc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pPr>
              <w:jc w:val="both"/>
            </w:pPr>
            <w:r w:rsidRPr="006E4BAD">
              <w:t xml:space="preserve">Построение разукрупненных корреляционных разрезов всего продуктивного разреза (типа рябчик, </w:t>
            </w:r>
            <w:proofErr w:type="spellStart"/>
            <w:r w:rsidRPr="006E4BAD">
              <w:t>клиноформы</w:t>
            </w:r>
            <w:proofErr w:type="spellEnd"/>
            <w:r w:rsidRPr="006E4BAD">
              <w:t>, параллельного залегания)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pPr>
              <w:rPr>
                <w:b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pPr>
              <w:rPr>
                <w:b/>
                <w:lang w:eastAsia="en-US"/>
              </w:rPr>
            </w:pPr>
          </w:p>
        </w:tc>
      </w:tr>
      <w:tr w:rsidR="00E04AE0" w:rsidRPr="006E4BAD" w:rsidTr="00E04AE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AE0" w:rsidRPr="006E4BAD" w:rsidRDefault="00E04AE0" w:rsidP="006E4BAD">
            <w:pPr>
              <w:jc w:val="both"/>
              <w:rPr>
                <w:b/>
              </w:rPr>
            </w:pPr>
            <w:r w:rsidRPr="006E4BAD">
              <w:rPr>
                <w:b/>
              </w:rPr>
              <w:t>3.</w:t>
            </w:r>
          </w:p>
        </w:tc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pPr>
              <w:jc w:val="both"/>
              <w:rPr>
                <w:b/>
              </w:rPr>
            </w:pPr>
            <w:r w:rsidRPr="006E4BAD">
              <w:rPr>
                <w:b/>
              </w:rPr>
              <w:t>Уточнение геологического строения (условия залегания УВ)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pPr>
              <w:rPr>
                <w:b/>
                <w:lang w:eastAsia="en-US"/>
              </w:rPr>
            </w:pPr>
            <w:r w:rsidRPr="006E4BAD">
              <w:rPr>
                <w:b/>
                <w:lang w:eastAsia="en-US"/>
              </w:rPr>
              <w:t>01.04.2015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pPr>
              <w:rPr>
                <w:b/>
                <w:lang w:eastAsia="en-US"/>
              </w:rPr>
            </w:pPr>
            <w:r w:rsidRPr="006E4BAD">
              <w:rPr>
                <w:b/>
                <w:lang w:eastAsia="en-US"/>
              </w:rPr>
              <w:t>30.07.2015</w:t>
            </w:r>
          </w:p>
        </w:tc>
      </w:tr>
      <w:tr w:rsidR="00E04AE0" w:rsidRPr="006E4BAD" w:rsidTr="00E04AE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AE0" w:rsidRPr="006E4BAD" w:rsidRDefault="00E04AE0" w:rsidP="006E4BAD">
            <w:pPr>
              <w:jc w:val="both"/>
            </w:pPr>
            <w:r w:rsidRPr="006E4BAD">
              <w:t>3.1</w:t>
            </w:r>
          </w:p>
        </w:tc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pPr>
              <w:jc w:val="both"/>
            </w:pPr>
            <w:r w:rsidRPr="006E4BAD">
              <w:t>Анализ переходной водонефтяной зоны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pPr>
              <w:rPr>
                <w:lang w:eastAsia="en-US"/>
              </w:rPr>
            </w:pPr>
          </w:p>
        </w:tc>
      </w:tr>
      <w:tr w:rsidR="00E04AE0" w:rsidRPr="006E4BAD" w:rsidTr="00E04AE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AE0" w:rsidRPr="006E4BAD" w:rsidRDefault="00E04AE0" w:rsidP="006E4BAD">
            <w:pPr>
              <w:jc w:val="both"/>
            </w:pPr>
            <w:r w:rsidRPr="006E4BAD">
              <w:t>3.2</w:t>
            </w:r>
          </w:p>
        </w:tc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pPr>
              <w:jc w:val="both"/>
            </w:pPr>
            <w:r w:rsidRPr="006E4BAD">
              <w:t xml:space="preserve">Обоснование уровней ВНК и границ залежей нефти.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pPr>
              <w:rPr>
                <w:lang w:eastAsia="en-US"/>
              </w:rPr>
            </w:pPr>
          </w:p>
        </w:tc>
      </w:tr>
      <w:tr w:rsidR="00E04AE0" w:rsidRPr="006E4BAD" w:rsidTr="00E04AE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AE0" w:rsidRPr="006E4BAD" w:rsidRDefault="00E04AE0" w:rsidP="006E4BAD">
            <w:pPr>
              <w:jc w:val="both"/>
            </w:pPr>
            <w:r w:rsidRPr="006E4BAD">
              <w:t>3.3</w:t>
            </w:r>
          </w:p>
        </w:tc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pPr>
              <w:jc w:val="both"/>
            </w:pPr>
            <w:r w:rsidRPr="006E4BAD">
              <w:t>Построение детальных геологических разрезов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pPr>
              <w:rPr>
                <w:lang w:eastAsia="en-US"/>
              </w:rPr>
            </w:pPr>
          </w:p>
        </w:tc>
      </w:tr>
      <w:tr w:rsidR="00E04AE0" w:rsidRPr="006E4BAD" w:rsidTr="00E04AE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AE0" w:rsidRPr="006E4BAD" w:rsidRDefault="00E04AE0" w:rsidP="006E4BAD">
            <w:pPr>
              <w:jc w:val="both"/>
            </w:pPr>
            <w:r w:rsidRPr="006E4BAD">
              <w:t>3.4</w:t>
            </w:r>
          </w:p>
        </w:tc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pPr>
              <w:jc w:val="both"/>
            </w:pPr>
            <w:r w:rsidRPr="006E4BAD">
              <w:t>Обоснование границ нефтеносности и границ залежей нефти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pPr>
              <w:rPr>
                <w:lang w:eastAsia="en-US"/>
              </w:rPr>
            </w:pPr>
          </w:p>
        </w:tc>
      </w:tr>
      <w:tr w:rsidR="00E04AE0" w:rsidRPr="006E4BAD" w:rsidTr="00E04AE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AE0" w:rsidRPr="006E4BAD" w:rsidRDefault="00E04AE0" w:rsidP="006E4BAD">
            <w:pPr>
              <w:rPr>
                <w:b/>
              </w:rPr>
            </w:pPr>
            <w:r w:rsidRPr="006E4BAD">
              <w:rPr>
                <w:b/>
              </w:rPr>
              <w:t>4.</w:t>
            </w:r>
          </w:p>
        </w:tc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pPr>
              <w:jc w:val="both"/>
              <w:rPr>
                <w:b/>
              </w:rPr>
            </w:pPr>
            <w:r w:rsidRPr="006E4BAD">
              <w:rPr>
                <w:b/>
              </w:rPr>
              <w:t>Построение набора геологических карт, с оценкой перспективных участков для бурения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pPr>
              <w:rPr>
                <w:b/>
                <w:lang w:eastAsia="en-US"/>
              </w:rPr>
            </w:pPr>
            <w:r w:rsidRPr="006E4BAD">
              <w:rPr>
                <w:b/>
                <w:lang w:eastAsia="en-US"/>
              </w:rPr>
              <w:t>01.06.2015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pPr>
              <w:rPr>
                <w:b/>
                <w:lang w:eastAsia="en-US"/>
              </w:rPr>
            </w:pPr>
            <w:r w:rsidRPr="006E4BAD">
              <w:rPr>
                <w:b/>
                <w:lang w:eastAsia="en-US"/>
              </w:rPr>
              <w:t>05.10.2015</w:t>
            </w:r>
          </w:p>
        </w:tc>
      </w:tr>
      <w:tr w:rsidR="00E04AE0" w:rsidRPr="006E4BAD" w:rsidTr="00E04AE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r w:rsidRPr="006E4BAD">
              <w:t>4.1</w:t>
            </w:r>
          </w:p>
        </w:tc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pPr>
              <w:jc w:val="both"/>
            </w:pPr>
            <w:r w:rsidRPr="006E4BAD">
              <w:t>Построение набора геологических карт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pPr>
              <w:rPr>
                <w:lang w:eastAsia="en-US"/>
              </w:rPr>
            </w:pPr>
          </w:p>
        </w:tc>
      </w:tr>
      <w:tr w:rsidR="00E04AE0" w:rsidRPr="006E4BAD" w:rsidTr="00E04AE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r w:rsidRPr="006E4BAD">
              <w:t>4.2</w:t>
            </w:r>
          </w:p>
        </w:tc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pPr>
              <w:jc w:val="both"/>
              <w:rPr>
                <w:lang w:eastAsia="en-US"/>
              </w:rPr>
            </w:pPr>
            <w:r w:rsidRPr="006E4BAD">
              <w:rPr>
                <w:lang w:eastAsia="en-US"/>
              </w:rPr>
              <w:t>Оценка и расчет начальных геологических запасов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pPr>
              <w:rPr>
                <w:lang w:eastAsia="en-US"/>
              </w:rPr>
            </w:pPr>
          </w:p>
        </w:tc>
      </w:tr>
      <w:tr w:rsidR="00E04AE0" w:rsidRPr="006E4BAD" w:rsidTr="00E04AE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AE0" w:rsidRPr="006E4BAD" w:rsidRDefault="00E04AE0" w:rsidP="006E4BAD">
            <w:pPr>
              <w:jc w:val="both"/>
            </w:pPr>
            <w:r w:rsidRPr="006E4BAD">
              <w:t>4.3</w:t>
            </w:r>
          </w:p>
        </w:tc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pPr>
              <w:jc w:val="both"/>
            </w:pPr>
            <w:r w:rsidRPr="006E4BAD">
              <w:t>Оценка перспективных участков для бурения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pPr>
              <w:rPr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pPr>
              <w:rPr>
                <w:lang w:eastAsia="en-US"/>
              </w:rPr>
            </w:pPr>
          </w:p>
        </w:tc>
      </w:tr>
      <w:tr w:rsidR="00E04AE0" w:rsidRPr="006E4BAD" w:rsidTr="00E04AE0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4AE0" w:rsidRPr="006E4BAD" w:rsidRDefault="00E04AE0" w:rsidP="006E4BAD">
            <w:pPr>
              <w:jc w:val="both"/>
              <w:rPr>
                <w:b/>
              </w:rPr>
            </w:pPr>
            <w:r w:rsidRPr="006E4BAD">
              <w:rPr>
                <w:b/>
              </w:rPr>
              <w:t>5.</w:t>
            </w:r>
          </w:p>
        </w:tc>
        <w:tc>
          <w:tcPr>
            <w:tcW w:w="5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pPr>
              <w:jc w:val="both"/>
              <w:rPr>
                <w:b/>
              </w:rPr>
            </w:pPr>
            <w:r w:rsidRPr="006E4BAD">
              <w:rPr>
                <w:b/>
              </w:rPr>
              <w:t>Подготовка, сдача и защита отчета заказчику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pPr>
              <w:rPr>
                <w:b/>
                <w:lang w:eastAsia="en-US"/>
              </w:rPr>
            </w:pPr>
            <w:r w:rsidRPr="006E4BAD">
              <w:rPr>
                <w:b/>
                <w:lang w:eastAsia="en-US"/>
              </w:rPr>
              <w:t>15.09.2015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AE0" w:rsidRPr="006E4BAD" w:rsidRDefault="00E04AE0" w:rsidP="006E4BAD">
            <w:pPr>
              <w:rPr>
                <w:b/>
                <w:lang w:eastAsia="en-US"/>
              </w:rPr>
            </w:pPr>
            <w:r w:rsidRPr="006E4BAD">
              <w:rPr>
                <w:b/>
                <w:lang w:eastAsia="en-US"/>
              </w:rPr>
              <w:t>05.10.2015</w:t>
            </w:r>
          </w:p>
        </w:tc>
      </w:tr>
    </w:tbl>
    <w:p w:rsidR="006E4BAD" w:rsidRPr="006E4BAD" w:rsidRDefault="006E4BAD" w:rsidP="006E4BAD">
      <w:pPr>
        <w:spacing w:line="360" w:lineRule="auto"/>
        <w:rPr>
          <w:lang w:eastAsia="en-US"/>
        </w:rPr>
      </w:pPr>
    </w:p>
    <w:tbl>
      <w:tblPr>
        <w:tblpPr w:leftFromText="180" w:rightFromText="180" w:vertAnchor="text" w:horzAnchor="margin" w:tblpY="1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E04AE0" w:rsidRPr="003A27E1" w:rsidTr="00E04AE0">
        <w:tc>
          <w:tcPr>
            <w:tcW w:w="4785" w:type="dxa"/>
            <w:shd w:val="clear" w:color="auto" w:fill="auto"/>
          </w:tcPr>
          <w:p w:rsidR="00E04AE0" w:rsidRPr="003A27E1" w:rsidRDefault="00E04AE0" w:rsidP="00E04AE0">
            <w:pPr>
              <w:widowControl w:val="0"/>
              <w:autoSpaceDE w:val="0"/>
              <w:autoSpaceDN w:val="0"/>
              <w:adjustRightInd w:val="0"/>
            </w:pPr>
            <w:r w:rsidRPr="003A27E1"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E04AE0" w:rsidRPr="003A27E1" w:rsidRDefault="00E04AE0" w:rsidP="00E04AE0">
            <w:pPr>
              <w:widowControl w:val="0"/>
              <w:autoSpaceDE w:val="0"/>
              <w:autoSpaceDN w:val="0"/>
              <w:adjustRightInd w:val="0"/>
            </w:pPr>
            <w:r>
              <w:rPr>
                <w:lang w:val="en-US"/>
              </w:rPr>
              <w:t xml:space="preserve">                   </w:t>
            </w:r>
            <w:r w:rsidRPr="003A27E1">
              <w:t>ИСПОЛНИТЕЛЬ</w:t>
            </w:r>
          </w:p>
        </w:tc>
      </w:tr>
      <w:tr w:rsidR="00E04AE0" w:rsidRPr="003A27E1" w:rsidTr="00E04AE0">
        <w:tc>
          <w:tcPr>
            <w:tcW w:w="4785" w:type="dxa"/>
            <w:shd w:val="clear" w:color="auto" w:fill="auto"/>
          </w:tcPr>
          <w:p w:rsidR="00E04AE0" w:rsidRPr="003A27E1" w:rsidRDefault="00E04AE0" w:rsidP="00E04AE0">
            <w:pPr>
              <w:widowControl w:val="0"/>
              <w:autoSpaceDE w:val="0"/>
              <w:autoSpaceDN w:val="0"/>
              <w:adjustRightInd w:val="0"/>
            </w:pPr>
          </w:p>
          <w:p w:rsidR="00E04AE0" w:rsidRPr="003A27E1" w:rsidRDefault="00E04AE0" w:rsidP="00E04AE0">
            <w:pPr>
              <w:widowControl w:val="0"/>
              <w:autoSpaceDE w:val="0"/>
              <w:autoSpaceDN w:val="0"/>
              <w:adjustRightInd w:val="0"/>
            </w:pPr>
            <w:r w:rsidRPr="003A27E1">
              <w:t>ОАО «СН-МНГ»</w:t>
            </w:r>
          </w:p>
          <w:p w:rsidR="00E04AE0" w:rsidRDefault="00E04AE0" w:rsidP="00E04AE0">
            <w:pPr>
              <w:widowControl w:val="0"/>
              <w:autoSpaceDE w:val="0"/>
              <w:autoSpaceDN w:val="0"/>
              <w:adjustRightInd w:val="0"/>
            </w:pPr>
          </w:p>
          <w:p w:rsidR="00E04AE0" w:rsidRPr="00E54878" w:rsidRDefault="00E04AE0" w:rsidP="00E04AE0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A27E1">
              <w:t>_______________</w:t>
            </w:r>
          </w:p>
        </w:tc>
        <w:tc>
          <w:tcPr>
            <w:tcW w:w="4786" w:type="dxa"/>
            <w:shd w:val="clear" w:color="auto" w:fill="auto"/>
          </w:tcPr>
          <w:p w:rsidR="00E04AE0" w:rsidRPr="003A27E1" w:rsidRDefault="00E04AE0" w:rsidP="00E04AE0">
            <w:pPr>
              <w:widowControl w:val="0"/>
              <w:autoSpaceDE w:val="0"/>
              <w:autoSpaceDN w:val="0"/>
              <w:adjustRightInd w:val="0"/>
            </w:pPr>
          </w:p>
          <w:p w:rsidR="00E04AE0" w:rsidRDefault="00E04AE0" w:rsidP="00E04AE0">
            <w:pPr>
              <w:widowControl w:val="0"/>
              <w:autoSpaceDE w:val="0"/>
              <w:autoSpaceDN w:val="0"/>
              <w:adjustRightInd w:val="0"/>
            </w:pPr>
          </w:p>
          <w:p w:rsidR="00E04AE0" w:rsidRDefault="00E04AE0" w:rsidP="00E04AE0"/>
          <w:p w:rsidR="00E04AE0" w:rsidRDefault="00E04AE0" w:rsidP="00E04AE0">
            <w:pPr>
              <w:rPr>
                <w:lang w:val="en-US"/>
              </w:rPr>
            </w:pPr>
            <w:r>
              <w:rPr>
                <w:lang w:val="en-US"/>
              </w:rPr>
              <w:t xml:space="preserve">                    </w:t>
            </w:r>
            <w:r w:rsidRPr="003A27E1">
              <w:t>_______________</w:t>
            </w:r>
          </w:p>
          <w:p w:rsidR="00E04AE0" w:rsidRPr="00E54878" w:rsidRDefault="00E04AE0" w:rsidP="00E04AE0">
            <w:pPr>
              <w:ind w:firstLine="708"/>
              <w:rPr>
                <w:lang w:val="en-US"/>
              </w:rPr>
            </w:pPr>
          </w:p>
        </w:tc>
      </w:tr>
    </w:tbl>
    <w:p w:rsidR="004F7A21" w:rsidRPr="00114970" w:rsidRDefault="004F7A21" w:rsidP="00114970">
      <w:pPr>
        <w:pStyle w:val="Normal1"/>
        <w:spacing w:line="240" w:lineRule="auto"/>
        <w:jc w:val="center"/>
        <w:rPr>
          <w:b/>
          <w:sz w:val="24"/>
        </w:rPr>
      </w:pPr>
    </w:p>
    <w:p w:rsidR="00307563" w:rsidRDefault="00307563"/>
    <w:p w:rsidR="00D875B9" w:rsidRDefault="00D875B9"/>
    <w:p w:rsidR="00D875B9" w:rsidRDefault="00D875B9"/>
    <w:tbl>
      <w:tblPr>
        <w:tblpPr w:leftFromText="180" w:rightFromText="180" w:vertAnchor="text" w:horzAnchor="margin" w:tblpXSpec="center" w:tblpY="66"/>
        <w:tblOverlap w:val="never"/>
        <w:tblW w:w="10203" w:type="dxa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114970" w:rsidRPr="00B552B9" w:rsidTr="00114970">
        <w:trPr>
          <w:trHeight w:val="191"/>
        </w:trPr>
        <w:tc>
          <w:tcPr>
            <w:tcW w:w="5147" w:type="dxa"/>
          </w:tcPr>
          <w:p w:rsidR="00114970" w:rsidRPr="003533EF" w:rsidRDefault="00114970" w:rsidP="00114970"/>
        </w:tc>
        <w:tc>
          <w:tcPr>
            <w:tcW w:w="340" w:type="dxa"/>
          </w:tcPr>
          <w:p w:rsidR="00114970" w:rsidRPr="00B552B9" w:rsidRDefault="00114970" w:rsidP="00114970"/>
        </w:tc>
        <w:tc>
          <w:tcPr>
            <w:tcW w:w="4716" w:type="dxa"/>
          </w:tcPr>
          <w:p w:rsidR="00114970" w:rsidRPr="00B552B9" w:rsidRDefault="00114970" w:rsidP="00114970"/>
        </w:tc>
      </w:tr>
      <w:tr w:rsidR="00114970" w:rsidRPr="00B552B9" w:rsidTr="00114970">
        <w:trPr>
          <w:trHeight w:val="191"/>
        </w:trPr>
        <w:tc>
          <w:tcPr>
            <w:tcW w:w="5147" w:type="dxa"/>
          </w:tcPr>
          <w:p w:rsidR="00114970" w:rsidRPr="00B552B9" w:rsidRDefault="00114970" w:rsidP="004F7A21"/>
        </w:tc>
        <w:tc>
          <w:tcPr>
            <w:tcW w:w="340" w:type="dxa"/>
          </w:tcPr>
          <w:p w:rsidR="00114970" w:rsidRPr="00B552B9" w:rsidRDefault="00114970" w:rsidP="00114970"/>
        </w:tc>
        <w:tc>
          <w:tcPr>
            <w:tcW w:w="4716" w:type="dxa"/>
          </w:tcPr>
          <w:p w:rsidR="00114970" w:rsidRPr="00B552B9" w:rsidRDefault="00114970" w:rsidP="004F7A21"/>
        </w:tc>
      </w:tr>
    </w:tbl>
    <w:p w:rsidR="00D875B9" w:rsidRDefault="00D875B9"/>
    <w:p w:rsidR="00D875B9" w:rsidRDefault="00D875B9" w:rsidP="00114970"/>
    <w:sectPr w:rsidR="00D875B9" w:rsidSect="00E04AE0">
      <w:pgSz w:w="11906" w:h="16838"/>
      <w:pgMar w:top="284" w:right="566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B0E"/>
    <w:rsid w:val="000164B1"/>
    <w:rsid w:val="00114970"/>
    <w:rsid w:val="001E3E60"/>
    <w:rsid w:val="002052F3"/>
    <w:rsid w:val="002C424C"/>
    <w:rsid w:val="00307563"/>
    <w:rsid w:val="003A27E1"/>
    <w:rsid w:val="003A3ACA"/>
    <w:rsid w:val="004F7A21"/>
    <w:rsid w:val="00520E02"/>
    <w:rsid w:val="00560D88"/>
    <w:rsid w:val="006E4BAD"/>
    <w:rsid w:val="00705BA2"/>
    <w:rsid w:val="007521F0"/>
    <w:rsid w:val="00770ABC"/>
    <w:rsid w:val="007B639F"/>
    <w:rsid w:val="007F1EC5"/>
    <w:rsid w:val="008A3DE3"/>
    <w:rsid w:val="00980B0E"/>
    <w:rsid w:val="009D5D3F"/>
    <w:rsid w:val="009F1903"/>
    <w:rsid w:val="00A94BCA"/>
    <w:rsid w:val="00AE27ED"/>
    <w:rsid w:val="00BD6193"/>
    <w:rsid w:val="00CB1CD9"/>
    <w:rsid w:val="00D01B32"/>
    <w:rsid w:val="00D875B9"/>
    <w:rsid w:val="00DE478D"/>
    <w:rsid w:val="00E04AE0"/>
    <w:rsid w:val="00E46D91"/>
    <w:rsid w:val="00E54878"/>
    <w:rsid w:val="00E54BCE"/>
    <w:rsid w:val="00EB7463"/>
    <w:rsid w:val="00F81A77"/>
    <w:rsid w:val="00FC61C7"/>
    <w:rsid w:val="00FE3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164B1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560D88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BD619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D61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164B1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1">
    <w:name w:val="Обычный1"/>
    <w:rsid w:val="003A3ACA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05BA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05BA2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D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164B1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560D88"/>
    <w:pPr>
      <w:widowControl w:val="0"/>
      <w:snapToGrid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BD6193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BD61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164B1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1">
    <w:name w:val="Обычный1"/>
    <w:rsid w:val="003A3ACA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705BA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05BA2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4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313</Words>
  <Characters>1786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Евгеньевич Гуляев</dc:creator>
  <cp:lastModifiedBy>Анастасия Сергеевна Холостова</cp:lastModifiedBy>
  <cp:revision>18</cp:revision>
  <cp:lastPrinted>2014-11-13T06:51:00Z</cp:lastPrinted>
  <dcterms:created xsi:type="dcterms:W3CDTF">2014-10-07T04:17:00Z</dcterms:created>
  <dcterms:modified xsi:type="dcterms:W3CDTF">2014-11-19T07:24:00Z</dcterms:modified>
</cp:coreProperties>
</file>