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3CCF" w:rsidRPr="0043494F" w:rsidRDefault="00F13CCF" w:rsidP="00F13CCF">
      <w:pPr>
        <w:jc w:val="right"/>
        <w:rPr>
          <w:rFonts w:ascii="Times New Roman" w:hAnsi="Times New Roman"/>
          <w:b/>
          <w:sz w:val="24"/>
        </w:rPr>
      </w:pPr>
      <w:r w:rsidRPr="0043494F">
        <w:rPr>
          <w:rFonts w:ascii="Times New Roman" w:hAnsi="Times New Roman"/>
          <w:b/>
          <w:sz w:val="24"/>
        </w:rPr>
        <w:t>Форма 1 «Извещение о проведении тендера»</w:t>
      </w:r>
    </w:p>
    <w:tbl>
      <w:tblPr>
        <w:tblW w:w="9356" w:type="dxa"/>
        <w:tblInd w:w="108" w:type="dxa"/>
        <w:tblLook w:val="01E0" w:firstRow="1" w:lastRow="1" w:firstColumn="1" w:lastColumn="1" w:noHBand="0" w:noVBand="0"/>
      </w:tblPr>
      <w:tblGrid>
        <w:gridCol w:w="3686"/>
        <w:gridCol w:w="5670"/>
      </w:tblGrid>
      <w:tr w:rsidR="00F13CCF" w:rsidRPr="0043494F" w:rsidTr="00F13CCF">
        <w:trPr>
          <w:trHeight w:val="369"/>
        </w:trPr>
        <w:tc>
          <w:tcPr>
            <w:tcW w:w="3686" w:type="dxa"/>
          </w:tcPr>
          <w:p w:rsidR="00F13CCF" w:rsidRPr="0043494F" w:rsidRDefault="00F13CCF" w:rsidP="00F13CCF">
            <w:pPr>
              <w:tabs>
                <w:tab w:val="left" w:pos="4606"/>
              </w:tabs>
              <w:ind w:right="353"/>
              <w:rPr>
                <w:rFonts w:ascii="Times New Roman" w:hAnsi="Times New Roman"/>
                <w:sz w:val="24"/>
              </w:rPr>
            </w:pPr>
          </w:p>
        </w:tc>
        <w:tc>
          <w:tcPr>
            <w:tcW w:w="5670" w:type="dxa"/>
          </w:tcPr>
          <w:p w:rsidR="00F13CCF" w:rsidRPr="0043494F" w:rsidRDefault="00F13CCF" w:rsidP="00F13CCF">
            <w:pPr>
              <w:ind w:right="-72"/>
              <w:jc w:val="right"/>
              <w:rPr>
                <w:rFonts w:ascii="Times New Roman" w:hAnsi="Times New Roman"/>
                <w:sz w:val="24"/>
              </w:rPr>
            </w:pPr>
            <w:r w:rsidRPr="0043494F">
              <w:rPr>
                <w:rFonts w:ascii="Times New Roman" w:hAnsi="Times New Roman"/>
                <w:sz w:val="24"/>
              </w:rPr>
              <w:t>УТВЕРЖДЕНО</w:t>
            </w:r>
          </w:p>
        </w:tc>
      </w:tr>
      <w:tr w:rsidR="00F13CCF" w:rsidRPr="0043494F" w:rsidTr="00F13CCF">
        <w:trPr>
          <w:trHeight w:val="369"/>
        </w:trPr>
        <w:tc>
          <w:tcPr>
            <w:tcW w:w="3686" w:type="dxa"/>
          </w:tcPr>
          <w:p w:rsidR="00F13CCF" w:rsidRPr="0043494F" w:rsidRDefault="00F13CCF" w:rsidP="00F13CCF">
            <w:pPr>
              <w:ind w:right="-72"/>
              <w:rPr>
                <w:rFonts w:ascii="Times New Roman" w:hAnsi="Times New Roman"/>
                <w:sz w:val="24"/>
              </w:rPr>
            </w:pPr>
          </w:p>
        </w:tc>
        <w:tc>
          <w:tcPr>
            <w:tcW w:w="5670" w:type="dxa"/>
          </w:tcPr>
          <w:p w:rsidR="00F13CCF" w:rsidRPr="0043494F" w:rsidRDefault="00F13CCF" w:rsidP="00F13CCF">
            <w:pPr>
              <w:spacing w:before="0"/>
              <w:jc w:val="right"/>
              <w:rPr>
                <w:rFonts w:ascii="Times New Roman" w:hAnsi="Times New Roman"/>
                <w:sz w:val="24"/>
              </w:rPr>
            </w:pPr>
            <w:r w:rsidRPr="0043494F">
              <w:rPr>
                <w:rFonts w:ascii="Times New Roman" w:hAnsi="Times New Roman"/>
                <w:sz w:val="24"/>
              </w:rPr>
              <w:t>решением Тендерной комиссии</w:t>
            </w:r>
          </w:p>
        </w:tc>
      </w:tr>
      <w:tr w:rsidR="00F13CCF" w:rsidRPr="0043494F" w:rsidTr="00F13CCF">
        <w:trPr>
          <w:trHeight w:val="391"/>
        </w:trPr>
        <w:tc>
          <w:tcPr>
            <w:tcW w:w="3686" w:type="dxa"/>
          </w:tcPr>
          <w:p w:rsidR="00F13CCF" w:rsidRPr="0043494F" w:rsidRDefault="00F13CCF" w:rsidP="00F13CCF">
            <w:pPr>
              <w:rPr>
                <w:rFonts w:ascii="Times New Roman" w:hAnsi="Times New Roman"/>
                <w:sz w:val="24"/>
              </w:rPr>
            </w:pPr>
          </w:p>
        </w:tc>
        <w:tc>
          <w:tcPr>
            <w:tcW w:w="5670" w:type="dxa"/>
          </w:tcPr>
          <w:p w:rsidR="00F13CCF" w:rsidRDefault="00F13CCF" w:rsidP="00CE37C0">
            <w:pPr>
              <w:spacing w:before="0"/>
              <w:jc w:val="right"/>
            </w:pPr>
            <w:r w:rsidRPr="0072604F">
              <w:rPr>
                <w:rFonts w:ascii="Times New Roman" w:hAnsi="Times New Roman"/>
                <w:sz w:val="24"/>
              </w:rPr>
              <w:t>Протокол №</w:t>
            </w:r>
            <w:r w:rsidR="00CE37C0">
              <w:rPr>
                <w:rFonts w:ascii="Times New Roman" w:hAnsi="Times New Roman"/>
                <w:sz w:val="24"/>
              </w:rPr>
              <w:t>54</w:t>
            </w:r>
            <w:r w:rsidRPr="0072604F">
              <w:rPr>
                <w:rFonts w:ascii="Times New Roman" w:hAnsi="Times New Roman"/>
                <w:sz w:val="24"/>
              </w:rPr>
              <w:t xml:space="preserve"> от «</w:t>
            </w:r>
            <w:r w:rsidR="00CE37C0">
              <w:rPr>
                <w:rFonts w:ascii="Times New Roman" w:hAnsi="Times New Roman"/>
                <w:sz w:val="24"/>
              </w:rPr>
              <w:t>03</w:t>
            </w:r>
            <w:r w:rsidRPr="0072604F">
              <w:rPr>
                <w:rFonts w:ascii="Times New Roman" w:hAnsi="Times New Roman"/>
                <w:sz w:val="24"/>
              </w:rPr>
              <w:t>»</w:t>
            </w:r>
            <w:r w:rsidR="00CE37C0">
              <w:rPr>
                <w:rFonts w:ascii="Times New Roman" w:hAnsi="Times New Roman"/>
                <w:sz w:val="24"/>
              </w:rPr>
              <w:t xml:space="preserve"> февраля </w:t>
            </w:r>
            <w:r w:rsidRPr="0072604F">
              <w:rPr>
                <w:rFonts w:ascii="Times New Roman" w:hAnsi="Times New Roman"/>
                <w:sz w:val="24"/>
              </w:rPr>
              <w:t>201</w:t>
            </w:r>
            <w:r w:rsidR="0095054F">
              <w:rPr>
                <w:rFonts w:ascii="Times New Roman" w:hAnsi="Times New Roman"/>
                <w:sz w:val="24"/>
              </w:rPr>
              <w:t>6</w:t>
            </w:r>
            <w:r w:rsidRPr="0072604F">
              <w:rPr>
                <w:rFonts w:ascii="Times New Roman" w:hAnsi="Times New Roman"/>
                <w:sz w:val="24"/>
              </w:rPr>
              <w:t>г.</w:t>
            </w:r>
          </w:p>
        </w:tc>
      </w:tr>
    </w:tbl>
    <w:p w:rsidR="00F13CCF" w:rsidRDefault="00F13CCF" w:rsidP="00F13CCF">
      <w:pPr>
        <w:rPr>
          <w:rFonts w:ascii="Times New Roman" w:hAnsi="Times New Roman"/>
          <w:sz w:val="24"/>
        </w:rPr>
      </w:pPr>
    </w:p>
    <w:p w:rsidR="00F13CCF" w:rsidRPr="0043494F" w:rsidRDefault="00F13CCF" w:rsidP="00F13CCF">
      <w:pPr>
        <w:rPr>
          <w:rFonts w:ascii="Times New Roman" w:hAnsi="Times New Roman"/>
          <w:vanish/>
          <w:sz w:val="24"/>
        </w:rPr>
      </w:pPr>
    </w:p>
    <w:p w:rsidR="00F13CCF" w:rsidRDefault="00F13CCF" w:rsidP="00F13CCF">
      <w:pPr>
        <w:jc w:val="both"/>
        <w:rPr>
          <w:rFonts w:ascii="Times New Roman" w:hAnsi="Times New Roman"/>
          <w:b/>
          <w:sz w:val="24"/>
        </w:rPr>
      </w:pPr>
      <w:r w:rsidRPr="00152D25">
        <w:rPr>
          <w:rFonts w:ascii="Times New Roman" w:hAnsi="Times New Roman"/>
          <w:b/>
          <w:sz w:val="24"/>
        </w:rPr>
        <w:t>ПДО №</w:t>
      </w:r>
      <w:r>
        <w:rPr>
          <w:rFonts w:ascii="Times New Roman" w:hAnsi="Times New Roman"/>
          <w:b/>
          <w:color w:val="FF0000"/>
          <w:sz w:val="24"/>
        </w:rPr>
        <w:t xml:space="preserve"> </w:t>
      </w:r>
      <w:r w:rsidR="00FF7AA0">
        <w:rPr>
          <w:rFonts w:ascii="Times New Roman" w:hAnsi="Times New Roman"/>
          <w:b/>
          <w:sz w:val="24"/>
        </w:rPr>
        <w:t>030</w:t>
      </w:r>
      <w:r>
        <w:rPr>
          <w:rFonts w:ascii="Times New Roman" w:hAnsi="Times New Roman"/>
          <w:b/>
          <w:sz w:val="24"/>
        </w:rPr>
        <w:t>/ТК/201</w:t>
      </w:r>
      <w:r w:rsidR="0095054F">
        <w:rPr>
          <w:rFonts w:ascii="Times New Roman" w:hAnsi="Times New Roman"/>
          <w:b/>
          <w:sz w:val="24"/>
        </w:rPr>
        <w:t>6</w:t>
      </w:r>
      <w:r w:rsidR="00CE37C0">
        <w:rPr>
          <w:rFonts w:ascii="Times New Roman" w:hAnsi="Times New Roman"/>
          <w:b/>
          <w:sz w:val="24"/>
        </w:rPr>
        <w:t xml:space="preserve"> от «03</w:t>
      </w:r>
      <w:r>
        <w:rPr>
          <w:rFonts w:ascii="Times New Roman" w:hAnsi="Times New Roman"/>
          <w:b/>
          <w:sz w:val="24"/>
        </w:rPr>
        <w:t>»</w:t>
      </w:r>
      <w:r w:rsidR="009378CA">
        <w:rPr>
          <w:rFonts w:ascii="Times New Roman" w:hAnsi="Times New Roman"/>
          <w:b/>
          <w:sz w:val="24"/>
        </w:rPr>
        <w:t xml:space="preserve"> </w:t>
      </w:r>
      <w:r w:rsidR="00CE37C0">
        <w:rPr>
          <w:rFonts w:ascii="Times New Roman" w:hAnsi="Times New Roman"/>
          <w:b/>
          <w:sz w:val="24"/>
        </w:rPr>
        <w:t>февраля</w:t>
      </w:r>
      <w:r w:rsidR="009378CA">
        <w:rPr>
          <w:rFonts w:ascii="Times New Roman" w:hAnsi="Times New Roman"/>
          <w:b/>
          <w:sz w:val="24"/>
        </w:rPr>
        <w:t xml:space="preserve"> </w:t>
      </w:r>
      <w:r>
        <w:rPr>
          <w:rFonts w:ascii="Times New Roman" w:hAnsi="Times New Roman"/>
          <w:b/>
          <w:sz w:val="24"/>
        </w:rPr>
        <w:t>201</w:t>
      </w:r>
      <w:r w:rsidR="0095054F">
        <w:rPr>
          <w:rFonts w:ascii="Times New Roman" w:hAnsi="Times New Roman"/>
          <w:b/>
          <w:sz w:val="24"/>
        </w:rPr>
        <w:t>6</w:t>
      </w:r>
      <w:r>
        <w:rPr>
          <w:rFonts w:ascii="Times New Roman" w:hAnsi="Times New Roman"/>
          <w:b/>
          <w:sz w:val="24"/>
        </w:rPr>
        <w:t xml:space="preserve"> г.</w:t>
      </w:r>
    </w:p>
    <w:p w:rsidR="004E7FF6" w:rsidRPr="00152D25" w:rsidRDefault="004E7FF6" w:rsidP="00F13CCF">
      <w:pPr>
        <w:jc w:val="both"/>
        <w:rPr>
          <w:rFonts w:ascii="Times New Roman" w:hAnsi="Times New Roman"/>
          <w:b/>
          <w:vanish/>
          <w:sz w:val="24"/>
        </w:rPr>
      </w:pPr>
    </w:p>
    <w:p w:rsidR="00F13CCF" w:rsidRPr="0043494F" w:rsidRDefault="00F13CCF" w:rsidP="00F13CCF">
      <w:pPr>
        <w:jc w:val="both"/>
        <w:rPr>
          <w:rFonts w:ascii="Times New Roman" w:hAnsi="Times New Roman"/>
          <w:sz w:val="24"/>
        </w:rPr>
      </w:pPr>
    </w:p>
    <w:p w:rsidR="00EC5B38" w:rsidRDefault="00F13CCF" w:rsidP="00EC5B38">
      <w:pPr>
        <w:pStyle w:val="ConsPlusNormal"/>
        <w:widowControl/>
        <w:ind w:firstLine="709"/>
        <w:jc w:val="both"/>
        <w:rPr>
          <w:sz w:val="24"/>
          <w:szCs w:val="26"/>
        </w:rPr>
      </w:pPr>
      <w:r w:rsidRPr="0043494F">
        <w:rPr>
          <w:b/>
          <w:sz w:val="24"/>
        </w:rPr>
        <w:t>ОАО «СН - МНГ»</w:t>
      </w:r>
      <w:r w:rsidRPr="0043494F">
        <w:rPr>
          <w:sz w:val="24"/>
        </w:rPr>
        <w:t xml:space="preserve"> (далее – Общество) приглашает вас сделать предложение (оферту)</w:t>
      </w:r>
      <w:r w:rsidR="00B77476">
        <w:rPr>
          <w:sz w:val="24"/>
        </w:rPr>
        <w:t xml:space="preserve"> </w:t>
      </w:r>
      <w:r w:rsidR="00B77476" w:rsidRPr="00B77476">
        <w:rPr>
          <w:sz w:val="24"/>
        </w:rPr>
        <w:t xml:space="preserve">на </w:t>
      </w:r>
      <w:r w:rsidR="00EC5B38" w:rsidRPr="00F5467F">
        <w:rPr>
          <w:sz w:val="24"/>
          <w:szCs w:val="26"/>
        </w:rPr>
        <w:t>оказание услуг по</w:t>
      </w:r>
      <w:r w:rsidR="00EC5B38">
        <w:rPr>
          <w:sz w:val="24"/>
          <w:szCs w:val="26"/>
        </w:rPr>
        <w:t xml:space="preserve"> </w:t>
      </w:r>
      <w:r w:rsidR="00EC5B38" w:rsidRPr="00F5467F">
        <w:rPr>
          <w:sz w:val="24"/>
          <w:szCs w:val="20"/>
        </w:rPr>
        <w:t>Разработке технического проекта наблюдений за деформ</w:t>
      </w:r>
      <w:r w:rsidR="00EC5B38" w:rsidRPr="00F5467F">
        <w:rPr>
          <w:sz w:val="24"/>
          <w:szCs w:val="20"/>
        </w:rPr>
        <w:t>а</w:t>
      </w:r>
      <w:r w:rsidR="00EC5B38" w:rsidRPr="00F5467F">
        <w:rPr>
          <w:sz w:val="24"/>
          <w:szCs w:val="20"/>
        </w:rPr>
        <w:t>циями объектов обустройства месторождений 1,2 класса</w:t>
      </w:r>
      <w:r w:rsidR="005F449C">
        <w:rPr>
          <w:sz w:val="24"/>
          <w:szCs w:val="20"/>
        </w:rPr>
        <w:t xml:space="preserve">   </w:t>
      </w:r>
      <w:r w:rsidR="00EC5B38" w:rsidRPr="00F5467F">
        <w:rPr>
          <w:sz w:val="24"/>
          <w:szCs w:val="20"/>
        </w:rPr>
        <w:t>опасности</w:t>
      </w:r>
      <w:r w:rsidR="004D0B7D">
        <w:rPr>
          <w:sz w:val="24"/>
          <w:szCs w:val="20"/>
        </w:rPr>
        <w:t>.</w:t>
      </w:r>
      <w:r w:rsidR="00EC5B38">
        <w:rPr>
          <w:sz w:val="24"/>
          <w:szCs w:val="26"/>
        </w:rPr>
        <w:t xml:space="preserve"> </w:t>
      </w:r>
    </w:p>
    <w:p w:rsidR="00EC5B38" w:rsidRDefault="00EC5B38" w:rsidP="00EC5B38">
      <w:pPr>
        <w:pStyle w:val="ConsPlusNormal"/>
        <w:widowControl/>
        <w:ind w:firstLine="709"/>
        <w:jc w:val="both"/>
        <w:rPr>
          <w:sz w:val="24"/>
          <w:szCs w:val="26"/>
        </w:rPr>
      </w:pPr>
    </w:p>
    <w:p w:rsidR="00F13CCF" w:rsidRPr="00D12CD3" w:rsidRDefault="00F13CCF" w:rsidP="00EC5B38">
      <w:pPr>
        <w:pStyle w:val="ConsPlusNormal"/>
        <w:widowControl/>
        <w:ind w:firstLine="709"/>
        <w:jc w:val="both"/>
        <w:rPr>
          <w:sz w:val="24"/>
        </w:rPr>
      </w:pPr>
      <w:r w:rsidRPr="00D12CD3">
        <w:rPr>
          <w:sz w:val="24"/>
        </w:rPr>
        <w:t>По результатам рассмотрения предложений ОАО «СН-МНГ» определит контраге</w:t>
      </w:r>
      <w:r w:rsidRPr="00D12CD3">
        <w:rPr>
          <w:sz w:val="24"/>
        </w:rPr>
        <w:t>н</w:t>
      </w:r>
      <w:r w:rsidRPr="00D12CD3">
        <w:rPr>
          <w:sz w:val="24"/>
        </w:rPr>
        <w:t>та,</w:t>
      </w:r>
      <w:r w:rsidR="005F449C">
        <w:rPr>
          <w:sz w:val="24"/>
        </w:rPr>
        <w:t xml:space="preserve">   </w:t>
      </w:r>
      <w:r w:rsidRPr="00D12CD3">
        <w:rPr>
          <w:sz w:val="24"/>
        </w:rPr>
        <w:t xml:space="preserve">предложившего наилучшие условия в соответствии с Формой </w:t>
      </w:r>
      <w:r>
        <w:rPr>
          <w:sz w:val="24"/>
        </w:rPr>
        <w:t>6</w:t>
      </w:r>
      <w:r w:rsidRPr="00D12CD3">
        <w:rPr>
          <w:sz w:val="24"/>
        </w:rPr>
        <w:t xml:space="preserve"> (наименьшая цена и проч.) при выполнении Требований к предмету оферты (Форма </w:t>
      </w:r>
      <w:r>
        <w:rPr>
          <w:sz w:val="24"/>
        </w:rPr>
        <w:t>2</w:t>
      </w:r>
      <w:r w:rsidRPr="00D12CD3">
        <w:rPr>
          <w:sz w:val="24"/>
        </w:rPr>
        <w:t>).</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Оферта должна быть представлена на всю номенклатуру услуг, указанных в Треб</w:t>
      </w:r>
      <w:r w:rsidRPr="00D12CD3">
        <w:rPr>
          <w:rFonts w:ascii="Times New Roman" w:hAnsi="Times New Roman"/>
          <w:sz w:val="24"/>
        </w:rPr>
        <w:t>о</w:t>
      </w:r>
      <w:r w:rsidRPr="00D12CD3">
        <w:rPr>
          <w:rFonts w:ascii="Times New Roman" w:hAnsi="Times New Roman"/>
          <w:sz w:val="24"/>
        </w:rPr>
        <w:t>ваниях к предмету оферты. В случае нарушения данного требования ОАО «СН-МНГ» оставляет за собой право не принимать поданную оферту к рассмотрению.</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ОАО «СН-МНГ» оставляет за собой право уменьшить объем закупки, указанный в настоящем ПДО, в процессе проведения тендера и подписании договора по итогам тенд</w:t>
      </w:r>
      <w:r w:rsidRPr="00D12CD3">
        <w:rPr>
          <w:rFonts w:ascii="Times New Roman" w:hAnsi="Times New Roman"/>
          <w:sz w:val="24"/>
        </w:rPr>
        <w:t>е</w:t>
      </w:r>
      <w:r w:rsidRPr="00D12CD3">
        <w:rPr>
          <w:rFonts w:ascii="Times New Roman" w:hAnsi="Times New Roman"/>
          <w:sz w:val="24"/>
        </w:rPr>
        <w:t>ра без внесения изменений в ПДО.</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ОАО «СН-МНГ» оставляет за собой право изменять общее количество объема р</w:t>
      </w:r>
      <w:r w:rsidRPr="00D12CD3">
        <w:rPr>
          <w:rFonts w:ascii="Times New Roman" w:hAnsi="Times New Roman"/>
          <w:sz w:val="24"/>
        </w:rPr>
        <w:t>а</w:t>
      </w:r>
      <w:r w:rsidRPr="00D12CD3">
        <w:rPr>
          <w:rFonts w:ascii="Times New Roman" w:hAnsi="Times New Roman"/>
          <w:sz w:val="24"/>
        </w:rPr>
        <w:t>бот в пределах согласованного в Приложении к Договору опциона.</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Под опционом понимается право Заказчика уменьшать (-) или увеличивать (+) к</w:t>
      </w:r>
      <w:r w:rsidRPr="00D12CD3">
        <w:rPr>
          <w:rFonts w:ascii="Times New Roman" w:hAnsi="Times New Roman"/>
          <w:sz w:val="24"/>
        </w:rPr>
        <w:t>о</w:t>
      </w:r>
      <w:r w:rsidRPr="00D12CD3">
        <w:rPr>
          <w:rFonts w:ascii="Times New Roman" w:hAnsi="Times New Roman"/>
          <w:sz w:val="24"/>
        </w:rPr>
        <w:t xml:space="preserve">личество объема работ в пределах согласованного количества без изменения остальных условий, в том числе, без изменения цен, сроков поставки, согласованных в договоре (Форма </w:t>
      </w:r>
      <w:r>
        <w:rPr>
          <w:rFonts w:ascii="Times New Roman" w:hAnsi="Times New Roman"/>
          <w:sz w:val="24"/>
        </w:rPr>
        <w:t>3</w:t>
      </w:r>
      <w:r w:rsidRPr="00D12CD3">
        <w:rPr>
          <w:rFonts w:ascii="Times New Roman" w:hAnsi="Times New Roman"/>
          <w:sz w:val="24"/>
        </w:rPr>
        <w:t>).</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 xml:space="preserve">Подача участником закупки альтернативных оферт не допускается. </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Существенные условия (объекты оказания услуг, объем, цена, сумма, сроки, усл</w:t>
      </w:r>
      <w:r w:rsidRPr="00D12CD3">
        <w:rPr>
          <w:rFonts w:ascii="Times New Roman" w:hAnsi="Times New Roman"/>
          <w:sz w:val="24"/>
        </w:rPr>
        <w:t>о</w:t>
      </w:r>
      <w:r w:rsidRPr="00D12CD3">
        <w:rPr>
          <w:rFonts w:ascii="Times New Roman" w:hAnsi="Times New Roman"/>
          <w:sz w:val="24"/>
        </w:rPr>
        <w:t xml:space="preserve">вия поставок и платежей, обязательства сторон, гарантии, обеспечение, ответственность сторон, прочее) сделки, которая может быть заключена на основе результатов выбора контрагента, оговариваются в планируемом к заключению договоре (Форма </w:t>
      </w:r>
      <w:r>
        <w:rPr>
          <w:rFonts w:ascii="Times New Roman" w:hAnsi="Times New Roman"/>
          <w:sz w:val="24"/>
        </w:rPr>
        <w:t>3</w:t>
      </w:r>
      <w:r w:rsidRPr="00D12CD3">
        <w:rPr>
          <w:rFonts w:ascii="Times New Roman" w:hAnsi="Times New Roman"/>
          <w:sz w:val="24"/>
        </w:rPr>
        <w:t>).</w:t>
      </w:r>
    </w:p>
    <w:p w:rsidR="00F13CCF" w:rsidRPr="0092313F" w:rsidRDefault="00F13CCF" w:rsidP="00F13CCF">
      <w:pPr>
        <w:ind w:firstLine="720"/>
        <w:jc w:val="both"/>
        <w:rPr>
          <w:rFonts w:ascii="Times New Roman" w:hAnsi="Times New Roman"/>
          <w:b/>
          <w:sz w:val="24"/>
        </w:rPr>
      </w:pPr>
      <w:r w:rsidRPr="0092313F">
        <w:rPr>
          <w:rFonts w:ascii="Times New Roman" w:hAnsi="Times New Roman"/>
          <w:b/>
          <w:sz w:val="24"/>
        </w:rPr>
        <w:t>Условия проекта договора (Форма 3) являются окончательными и не подл</w:t>
      </w:r>
      <w:r w:rsidRPr="0092313F">
        <w:rPr>
          <w:rFonts w:ascii="Times New Roman" w:hAnsi="Times New Roman"/>
          <w:b/>
          <w:sz w:val="24"/>
        </w:rPr>
        <w:t>е</w:t>
      </w:r>
      <w:r w:rsidRPr="0092313F">
        <w:rPr>
          <w:rFonts w:ascii="Times New Roman" w:hAnsi="Times New Roman"/>
          <w:b/>
          <w:sz w:val="24"/>
        </w:rPr>
        <w:t>жат каким-либо изменениям в процессе его заключения. В случае получения от участника закупки протокола разногласий к указанному проекту договора ОАО «СН-МНГ» оставляет за собой право не принимать поданную оферту к рассмотр</w:t>
      </w:r>
      <w:r w:rsidRPr="0092313F">
        <w:rPr>
          <w:rFonts w:ascii="Times New Roman" w:hAnsi="Times New Roman"/>
          <w:b/>
          <w:sz w:val="24"/>
        </w:rPr>
        <w:t>е</w:t>
      </w:r>
      <w:r w:rsidRPr="0092313F">
        <w:rPr>
          <w:rFonts w:ascii="Times New Roman" w:hAnsi="Times New Roman"/>
          <w:b/>
          <w:sz w:val="24"/>
        </w:rPr>
        <w:t>нию.</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Тендер проводится в два этапа: оценка технической части оферт и оценка комме</w:t>
      </w:r>
      <w:r w:rsidRPr="00D12CD3">
        <w:rPr>
          <w:rFonts w:ascii="Times New Roman" w:hAnsi="Times New Roman"/>
          <w:sz w:val="24"/>
        </w:rPr>
        <w:t>р</w:t>
      </w:r>
      <w:r w:rsidRPr="00D12CD3">
        <w:rPr>
          <w:rFonts w:ascii="Times New Roman" w:hAnsi="Times New Roman"/>
          <w:sz w:val="24"/>
        </w:rPr>
        <w:t>ческой части оферт.</w:t>
      </w:r>
    </w:p>
    <w:p w:rsidR="00F13CCF" w:rsidRPr="00D12CD3" w:rsidRDefault="00F13CCF" w:rsidP="00F13CCF">
      <w:pPr>
        <w:tabs>
          <w:tab w:val="left" w:pos="284"/>
        </w:tabs>
        <w:ind w:firstLine="709"/>
        <w:jc w:val="both"/>
        <w:outlineLvl w:val="1"/>
        <w:rPr>
          <w:rFonts w:ascii="Times New Roman" w:hAnsi="Times New Roman"/>
          <w:sz w:val="24"/>
        </w:rPr>
      </w:pPr>
      <w:r w:rsidRPr="00D12CD3">
        <w:rPr>
          <w:rFonts w:ascii="Times New Roman" w:hAnsi="Times New Roman"/>
          <w:sz w:val="24"/>
        </w:rPr>
        <w:t>В ходе технической оценки оферт с участником закупки могут проводиться техн</w:t>
      </w:r>
      <w:r w:rsidRPr="00D12CD3">
        <w:rPr>
          <w:rFonts w:ascii="Times New Roman" w:hAnsi="Times New Roman"/>
          <w:sz w:val="24"/>
        </w:rPr>
        <w:t>и</w:t>
      </w:r>
      <w:r w:rsidRPr="00D12CD3">
        <w:rPr>
          <w:rFonts w:ascii="Times New Roman" w:hAnsi="Times New Roman"/>
          <w:sz w:val="24"/>
        </w:rPr>
        <w:t>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w:t>
      </w:r>
      <w:r w:rsidRPr="00D12CD3">
        <w:rPr>
          <w:rFonts w:ascii="Times New Roman" w:hAnsi="Times New Roman"/>
          <w:sz w:val="24"/>
        </w:rPr>
        <w:t>т</w:t>
      </w:r>
      <w:r w:rsidRPr="00D12CD3">
        <w:rPr>
          <w:rFonts w:ascii="Times New Roman" w:hAnsi="Times New Roman"/>
          <w:sz w:val="24"/>
        </w:rPr>
        <w:t>ник закупки вправе вместе с уточненной технической частью оферты представить в уст</w:t>
      </w:r>
      <w:r w:rsidRPr="00D12CD3">
        <w:rPr>
          <w:rFonts w:ascii="Times New Roman" w:hAnsi="Times New Roman"/>
          <w:sz w:val="24"/>
        </w:rPr>
        <w:t>а</w:t>
      </w:r>
      <w:r w:rsidRPr="00D12CD3">
        <w:rPr>
          <w:rFonts w:ascii="Times New Roman" w:hAnsi="Times New Roman"/>
          <w:sz w:val="24"/>
        </w:rPr>
        <w:t>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w:t>
      </w:r>
      <w:r w:rsidRPr="00D12CD3">
        <w:rPr>
          <w:rFonts w:ascii="Times New Roman" w:hAnsi="Times New Roman"/>
          <w:sz w:val="24"/>
        </w:rPr>
        <w:t>н</w:t>
      </w:r>
      <w:r w:rsidRPr="00D12CD3">
        <w:rPr>
          <w:rFonts w:ascii="Times New Roman" w:hAnsi="Times New Roman"/>
          <w:sz w:val="24"/>
        </w:rPr>
        <w:lastRenderedPageBreak/>
        <w:t>ной ранее. Коммерческие части оферт, поступившие в ОАО «СН-МНГ» позже устано</w:t>
      </w:r>
      <w:r w:rsidRPr="00D12CD3">
        <w:rPr>
          <w:rFonts w:ascii="Times New Roman" w:hAnsi="Times New Roman"/>
          <w:sz w:val="24"/>
        </w:rPr>
        <w:t>в</w:t>
      </w:r>
      <w:r w:rsidRPr="00D12CD3">
        <w:rPr>
          <w:rFonts w:ascii="Times New Roman" w:hAnsi="Times New Roman"/>
          <w:sz w:val="24"/>
        </w:rPr>
        <w:t xml:space="preserve">ленного срока, к рассмотрению не принимаются. </w:t>
      </w:r>
    </w:p>
    <w:p w:rsidR="00F13CCF" w:rsidRPr="00D12CD3" w:rsidRDefault="00F13CCF" w:rsidP="00F13CCF">
      <w:pPr>
        <w:tabs>
          <w:tab w:val="left" w:pos="284"/>
        </w:tabs>
        <w:ind w:firstLine="709"/>
        <w:jc w:val="both"/>
        <w:outlineLvl w:val="1"/>
        <w:rPr>
          <w:rFonts w:ascii="Times New Roman" w:hAnsi="Times New Roman"/>
          <w:sz w:val="24"/>
        </w:rPr>
      </w:pPr>
      <w:r w:rsidRPr="00D12CD3">
        <w:rPr>
          <w:rFonts w:ascii="Times New Roman" w:hAnsi="Times New Roman"/>
          <w:sz w:val="24"/>
        </w:rPr>
        <w:t>В ходе коммерческой оценки оферт ОАО «СН-МНГ» вскрывается и рассматрив</w:t>
      </w:r>
      <w:r w:rsidRPr="00D12CD3">
        <w:rPr>
          <w:rFonts w:ascii="Times New Roman" w:hAnsi="Times New Roman"/>
          <w:sz w:val="24"/>
        </w:rPr>
        <w:t>а</w:t>
      </w:r>
      <w:r w:rsidRPr="00D12CD3">
        <w:rPr>
          <w:rFonts w:ascii="Times New Roman" w:hAnsi="Times New Roman"/>
          <w:sz w:val="24"/>
        </w:rPr>
        <w:t>ется последняя из принятых коммерческая часть оферты участника закупки, допущенного до этапа коммерческой оценки.</w:t>
      </w:r>
    </w:p>
    <w:p w:rsidR="00F13CCF" w:rsidRPr="00D12CD3" w:rsidRDefault="00F13CCF" w:rsidP="00F13CCF">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Pr>
          <w:rFonts w:ascii="Times New Roman" w:hAnsi="Times New Roman"/>
          <w:sz w:val="24"/>
        </w:rPr>
        <w:t>2</w:t>
      </w:r>
      <w:r w:rsidRPr="00D12CD3">
        <w:rPr>
          <w:rFonts w:ascii="Times New Roman" w:hAnsi="Times New Roman"/>
          <w:sz w:val="24"/>
        </w:rPr>
        <w:t>).</w:t>
      </w:r>
    </w:p>
    <w:p w:rsidR="00F13CCF" w:rsidRPr="00D12CD3" w:rsidRDefault="00F13CCF" w:rsidP="00F13CCF">
      <w:pPr>
        <w:tabs>
          <w:tab w:val="left" w:pos="284"/>
        </w:tabs>
        <w:ind w:firstLine="709"/>
        <w:jc w:val="both"/>
        <w:outlineLvl w:val="1"/>
        <w:rPr>
          <w:rFonts w:ascii="Times New Roman" w:hAnsi="Times New Roman"/>
          <w:sz w:val="24"/>
        </w:rPr>
      </w:pPr>
      <w:r w:rsidRPr="00D12CD3">
        <w:rPr>
          <w:rFonts w:ascii="Times New Roman" w:hAnsi="Times New Roman"/>
          <w:sz w:val="24"/>
        </w:rPr>
        <w:t>Оповещение участников закупки, не прошедших этап технической оценки, ос</w:t>
      </w:r>
      <w:r w:rsidRPr="00D12CD3">
        <w:rPr>
          <w:rFonts w:ascii="Times New Roman" w:hAnsi="Times New Roman"/>
          <w:sz w:val="24"/>
        </w:rPr>
        <w:t>у</w:t>
      </w:r>
      <w:r w:rsidRPr="00D12CD3">
        <w:rPr>
          <w:rFonts w:ascii="Times New Roman" w:hAnsi="Times New Roman"/>
          <w:sz w:val="24"/>
        </w:rPr>
        <w:t>ществляется на основании заключения о соответствии технических частей оферт требов</w:t>
      </w:r>
      <w:r w:rsidRPr="00D12CD3">
        <w:rPr>
          <w:rFonts w:ascii="Times New Roman" w:hAnsi="Times New Roman"/>
          <w:sz w:val="24"/>
        </w:rPr>
        <w:t>а</w:t>
      </w:r>
      <w:r w:rsidRPr="00D12CD3">
        <w:rPr>
          <w:rFonts w:ascii="Times New Roman" w:hAnsi="Times New Roman"/>
          <w:sz w:val="24"/>
        </w:rPr>
        <w:t>ниям предложения делать оферты в течение не более 3 (Трех) рабочих дней после утве</w:t>
      </w:r>
      <w:r w:rsidRPr="00D12CD3">
        <w:rPr>
          <w:rFonts w:ascii="Times New Roman" w:hAnsi="Times New Roman"/>
          <w:sz w:val="24"/>
        </w:rPr>
        <w:t>р</w:t>
      </w:r>
      <w:r w:rsidRPr="00D12CD3">
        <w:rPr>
          <w:rFonts w:ascii="Times New Roman" w:hAnsi="Times New Roman"/>
          <w:sz w:val="24"/>
        </w:rPr>
        <w:t xml:space="preserve">ждения указанного заключения. Оповещение содержит информацию о том, по каким из </w:t>
      </w:r>
      <w:r w:rsidR="00957AA1">
        <w:rPr>
          <w:rFonts w:ascii="Times New Roman" w:hAnsi="Times New Roman"/>
          <w:sz w:val="24"/>
        </w:rPr>
        <w:t>критериев</w:t>
      </w:r>
      <w:r w:rsidRPr="00303842">
        <w:rPr>
          <w:rFonts w:ascii="Times New Roman" w:hAnsi="Times New Roman"/>
          <w:sz w:val="24"/>
        </w:rPr>
        <w:t xml:space="preserve"> технической оценки оферт участников зак</w:t>
      </w:r>
      <w:r>
        <w:rPr>
          <w:rFonts w:ascii="Times New Roman" w:hAnsi="Times New Roman"/>
          <w:sz w:val="24"/>
        </w:rPr>
        <w:t xml:space="preserve">упки услуг по типу сделки </w:t>
      </w:r>
      <w:r w:rsidR="00C923D6" w:rsidRPr="00C923D6">
        <w:rPr>
          <w:rFonts w:ascii="Times New Roman" w:hAnsi="Times New Roman"/>
          <w:sz w:val="24"/>
          <w:szCs w:val="20"/>
        </w:rPr>
        <w:t xml:space="preserve">1811 </w:t>
      </w:r>
      <w:r w:rsidR="00C923D6">
        <w:rPr>
          <w:rFonts w:ascii="Times New Roman" w:hAnsi="Times New Roman"/>
          <w:sz w:val="24"/>
          <w:szCs w:val="20"/>
        </w:rPr>
        <w:t>«</w:t>
      </w:r>
      <w:r w:rsidR="00C923D6" w:rsidRPr="00C923D6">
        <w:rPr>
          <w:rFonts w:ascii="Times New Roman" w:hAnsi="Times New Roman"/>
          <w:sz w:val="24"/>
          <w:szCs w:val="20"/>
        </w:rPr>
        <w:t>Ра</w:t>
      </w:r>
      <w:r w:rsidR="00C923D6" w:rsidRPr="00C923D6">
        <w:rPr>
          <w:rFonts w:ascii="Times New Roman" w:hAnsi="Times New Roman"/>
          <w:sz w:val="24"/>
          <w:szCs w:val="20"/>
        </w:rPr>
        <w:t>з</w:t>
      </w:r>
      <w:r w:rsidR="00C923D6" w:rsidRPr="00C923D6">
        <w:rPr>
          <w:rFonts w:ascii="Times New Roman" w:hAnsi="Times New Roman"/>
          <w:sz w:val="24"/>
          <w:szCs w:val="20"/>
        </w:rPr>
        <w:t>работка технического проекта маркшейдерско-геодезических работ</w:t>
      </w:r>
      <w:r w:rsidR="00C923D6">
        <w:rPr>
          <w:rFonts w:ascii="Times New Roman" w:hAnsi="Times New Roman"/>
          <w:sz w:val="24"/>
          <w:szCs w:val="20"/>
        </w:rPr>
        <w:t>»</w:t>
      </w:r>
      <w:r>
        <w:rPr>
          <w:rFonts w:ascii="Times New Roman" w:hAnsi="Times New Roman"/>
          <w:sz w:val="24"/>
        </w:rPr>
        <w:t>, указанных в Форме</w:t>
      </w:r>
      <w:r w:rsidRPr="00D12CD3">
        <w:rPr>
          <w:rFonts w:ascii="Times New Roman" w:hAnsi="Times New Roman"/>
          <w:sz w:val="24"/>
        </w:rPr>
        <w:t xml:space="preserve"> </w:t>
      </w:r>
      <w:r w:rsidR="00572501">
        <w:rPr>
          <w:rFonts w:ascii="Times New Roman" w:hAnsi="Times New Roman"/>
          <w:sz w:val="24"/>
        </w:rPr>
        <w:t>2</w:t>
      </w:r>
      <w:r w:rsidRPr="00D12CD3">
        <w:rPr>
          <w:rFonts w:ascii="Times New Roman" w:hAnsi="Times New Roman"/>
          <w:sz w:val="24"/>
        </w:rPr>
        <w:t>, участник закупки не прошел техническую оценку.</w:t>
      </w:r>
    </w:p>
    <w:p w:rsidR="00F13CCF" w:rsidRPr="00D12CD3" w:rsidRDefault="00F13CCF" w:rsidP="00F13CCF">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w:t>
      </w:r>
      <w:r w:rsidRPr="000E3992">
        <w:rPr>
          <w:rFonts w:ascii="Times New Roman" w:hAnsi="Times New Roman"/>
          <w:sz w:val="24"/>
        </w:rPr>
        <w:t>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F13CCF" w:rsidRPr="00D12CD3" w:rsidRDefault="00F13CCF" w:rsidP="00F13CCF">
      <w:pPr>
        <w:tabs>
          <w:tab w:val="left" w:pos="284"/>
        </w:tabs>
        <w:ind w:firstLine="709"/>
        <w:jc w:val="both"/>
        <w:outlineLvl w:val="1"/>
        <w:rPr>
          <w:rFonts w:ascii="Times New Roman" w:hAnsi="Times New Roman"/>
          <w:sz w:val="24"/>
        </w:rPr>
      </w:pPr>
      <w:r w:rsidRPr="00D12CD3">
        <w:rPr>
          <w:rFonts w:ascii="Times New Roman" w:hAnsi="Times New Roman"/>
          <w:sz w:val="24"/>
        </w:rPr>
        <w:t>При повышении привлекательности оферты не допускается ухудшение ранее п</w:t>
      </w:r>
      <w:r w:rsidRPr="00D12CD3">
        <w:rPr>
          <w:rFonts w:ascii="Times New Roman" w:hAnsi="Times New Roman"/>
          <w:sz w:val="24"/>
        </w:rPr>
        <w:t>о</w:t>
      </w:r>
      <w:r w:rsidRPr="00D12CD3">
        <w:rPr>
          <w:rFonts w:ascii="Times New Roman" w:hAnsi="Times New Roman"/>
          <w:sz w:val="24"/>
        </w:rPr>
        <w:t>данной оферты, в том числе по отдельным позициям оферты (в том числе, смет). ОАО «СН-МНГ» оставляет за собой право не рассматривать оферты, не удовлетворяющие ук</w:t>
      </w:r>
      <w:r w:rsidRPr="00D12CD3">
        <w:rPr>
          <w:rFonts w:ascii="Times New Roman" w:hAnsi="Times New Roman"/>
          <w:sz w:val="24"/>
        </w:rPr>
        <w:t>а</w:t>
      </w:r>
      <w:r w:rsidRPr="00D12CD3">
        <w:rPr>
          <w:rFonts w:ascii="Times New Roman" w:hAnsi="Times New Roman"/>
          <w:sz w:val="24"/>
        </w:rPr>
        <w:t>занному требованию; при этом действующей будет считаться последняя из поданных участником закупки коммерческая часть оферты.</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ОАО «СН-МНГ» оставляет за собой право акцептовать любое из поступивших предложений, либо не акцептовать ни одно из них.</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 xml:space="preserve">В случае Вашей заинтересованности в участии в закупке предлагаем направить в адрес ОАО «СН-МНГ» оферту по прилагаемой форме. Предложения должны оформляться безотзывными офертами со сроком для акцепта до </w:t>
      </w:r>
      <w:r w:rsidR="004C0108" w:rsidRPr="00AC6A55">
        <w:rPr>
          <w:rFonts w:ascii="Times New Roman" w:hAnsi="Times New Roman"/>
          <w:sz w:val="24"/>
        </w:rPr>
        <w:t>30</w:t>
      </w:r>
      <w:r w:rsidRPr="00AC6A55">
        <w:rPr>
          <w:rFonts w:ascii="Times New Roman" w:hAnsi="Times New Roman"/>
          <w:sz w:val="24"/>
        </w:rPr>
        <w:t>.0</w:t>
      </w:r>
      <w:r w:rsidR="00AC6A55" w:rsidRPr="00AC6A55">
        <w:rPr>
          <w:rFonts w:ascii="Times New Roman" w:hAnsi="Times New Roman"/>
          <w:sz w:val="24"/>
        </w:rPr>
        <w:t>6</w:t>
      </w:r>
      <w:r w:rsidRPr="00AC6A55">
        <w:rPr>
          <w:rFonts w:ascii="Times New Roman" w:hAnsi="Times New Roman"/>
          <w:sz w:val="24"/>
        </w:rPr>
        <w:t>.2016</w:t>
      </w:r>
      <w:r w:rsidRPr="0092313F">
        <w:rPr>
          <w:rFonts w:ascii="Times New Roman" w:hAnsi="Times New Roman"/>
          <w:sz w:val="24"/>
        </w:rPr>
        <w:t xml:space="preserve"> г.</w:t>
      </w:r>
      <w:r w:rsidRPr="00D12CD3">
        <w:rPr>
          <w:rFonts w:ascii="Times New Roman" w:hAnsi="Times New Roman"/>
          <w:sz w:val="24"/>
        </w:rPr>
        <w:t xml:space="preserve"> включительно, соотве</w:t>
      </w:r>
      <w:r w:rsidRPr="00D12CD3">
        <w:rPr>
          <w:rFonts w:ascii="Times New Roman" w:hAnsi="Times New Roman"/>
          <w:sz w:val="24"/>
        </w:rPr>
        <w:t>т</w:t>
      </w:r>
      <w:r w:rsidRPr="00D12CD3">
        <w:rPr>
          <w:rFonts w:ascii="Times New Roman" w:hAnsi="Times New Roman"/>
          <w:sz w:val="24"/>
        </w:rPr>
        <w:t>ствовать всем условиям, указанным в настоящем извещении.</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Офертой контрагента будет считаться следующий комплект документов:</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техническая часть:</w:t>
      </w:r>
    </w:p>
    <w:p w:rsidR="00F13CCF" w:rsidRPr="00D12CD3" w:rsidRDefault="00F13CCF" w:rsidP="00F13CCF">
      <w:pPr>
        <w:numPr>
          <w:ilvl w:val="0"/>
          <w:numId w:val="2"/>
        </w:numPr>
        <w:tabs>
          <w:tab w:val="left" w:pos="1418"/>
        </w:tabs>
        <w:jc w:val="both"/>
        <w:rPr>
          <w:rFonts w:ascii="Times New Roman" w:hAnsi="Times New Roman"/>
          <w:sz w:val="24"/>
        </w:rPr>
      </w:pPr>
      <w:r w:rsidRPr="00D12CD3">
        <w:rPr>
          <w:rFonts w:ascii="Times New Roman" w:hAnsi="Times New Roman"/>
          <w:sz w:val="24"/>
        </w:rPr>
        <w:t>Документы, подтверждающие соответствие подрядной организации треб</w:t>
      </w:r>
      <w:r w:rsidRPr="00D12CD3">
        <w:rPr>
          <w:rFonts w:ascii="Times New Roman" w:hAnsi="Times New Roman"/>
          <w:sz w:val="24"/>
        </w:rPr>
        <w:t>о</w:t>
      </w:r>
      <w:r w:rsidRPr="00D12CD3">
        <w:rPr>
          <w:rFonts w:ascii="Times New Roman" w:hAnsi="Times New Roman"/>
          <w:sz w:val="24"/>
        </w:rPr>
        <w:t xml:space="preserve">ваниям критерий технической оценки оферт участников закупки услуг </w:t>
      </w:r>
      <w:r w:rsidR="00572501">
        <w:rPr>
          <w:rFonts w:ascii="Times New Roman" w:hAnsi="Times New Roman"/>
          <w:sz w:val="24"/>
        </w:rPr>
        <w:t xml:space="preserve">по типу сделки </w:t>
      </w:r>
      <w:r w:rsidR="00C923D6" w:rsidRPr="00C923D6">
        <w:rPr>
          <w:rFonts w:ascii="Times New Roman" w:hAnsi="Times New Roman"/>
          <w:sz w:val="24"/>
          <w:szCs w:val="20"/>
        </w:rPr>
        <w:t xml:space="preserve">1811 </w:t>
      </w:r>
      <w:r w:rsidR="00C923D6">
        <w:rPr>
          <w:rFonts w:ascii="Times New Roman" w:hAnsi="Times New Roman"/>
          <w:sz w:val="24"/>
          <w:szCs w:val="20"/>
        </w:rPr>
        <w:t>«</w:t>
      </w:r>
      <w:r w:rsidR="00C923D6" w:rsidRPr="00C923D6">
        <w:rPr>
          <w:rFonts w:ascii="Times New Roman" w:hAnsi="Times New Roman"/>
          <w:sz w:val="24"/>
          <w:szCs w:val="20"/>
        </w:rPr>
        <w:t>Разработка технического проекта маркшейдерско-геодезических работ</w:t>
      </w:r>
      <w:r w:rsidR="00C923D6">
        <w:rPr>
          <w:rFonts w:ascii="Times New Roman" w:hAnsi="Times New Roman"/>
          <w:sz w:val="24"/>
          <w:szCs w:val="20"/>
        </w:rPr>
        <w:t>»</w:t>
      </w:r>
      <w:r w:rsidR="00C923D6" w:rsidRPr="00D12CD3">
        <w:rPr>
          <w:rFonts w:ascii="Times New Roman" w:hAnsi="Times New Roman"/>
          <w:sz w:val="24"/>
        </w:rPr>
        <w:t xml:space="preserve"> </w:t>
      </w:r>
      <w:r w:rsidRPr="00D12CD3">
        <w:rPr>
          <w:rFonts w:ascii="Times New Roman" w:hAnsi="Times New Roman"/>
          <w:sz w:val="24"/>
        </w:rPr>
        <w:t xml:space="preserve">(Форма </w:t>
      </w:r>
      <w:r w:rsidR="00572501">
        <w:rPr>
          <w:rFonts w:ascii="Times New Roman" w:hAnsi="Times New Roman"/>
          <w:sz w:val="24"/>
        </w:rPr>
        <w:t>2</w:t>
      </w:r>
      <w:r w:rsidRPr="00D12CD3">
        <w:rPr>
          <w:rFonts w:ascii="Times New Roman" w:hAnsi="Times New Roman"/>
          <w:sz w:val="24"/>
        </w:rPr>
        <w:t>);</w:t>
      </w:r>
    </w:p>
    <w:p w:rsidR="00F13CCF" w:rsidRPr="00D12CD3" w:rsidRDefault="00F13CCF" w:rsidP="00F13CCF">
      <w:pPr>
        <w:numPr>
          <w:ilvl w:val="0"/>
          <w:numId w:val="2"/>
        </w:numPr>
        <w:tabs>
          <w:tab w:val="left" w:pos="1418"/>
        </w:tabs>
        <w:ind w:left="1418" w:hanging="341"/>
        <w:jc w:val="both"/>
        <w:rPr>
          <w:rFonts w:ascii="Times New Roman" w:hAnsi="Times New Roman"/>
          <w:sz w:val="24"/>
        </w:rPr>
      </w:pPr>
      <w:r w:rsidRPr="00D12CD3">
        <w:rPr>
          <w:rFonts w:ascii="Times New Roman" w:hAnsi="Times New Roman"/>
          <w:sz w:val="24"/>
        </w:rPr>
        <w:t>Копия уведомления о прохождении аккредитации участника закупки, при условии, что статус «аккредитован» действителен в течение не менее 4 (Ч</w:t>
      </w:r>
      <w:r w:rsidRPr="00D12CD3">
        <w:rPr>
          <w:rFonts w:ascii="Times New Roman" w:hAnsi="Times New Roman"/>
          <w:sz w:val="24"/>
        </w:rPr>
        <w:t>е</w:t>
      </w:r>
      <w:r w:rsidRPr="00D12CD3">
        <w:rPr>
          <w:rFonts w:ascii="Times New Roman" w:hAnsi="Times New Roman"/>
          <w:sz w:val="24"/>
        </w:rPr>
        <w:t>тырех) месяцев после даты окончания приема оферт;</w:t>
      </w:r>
    </w:p>
    <w:p w:rsidR="00F13CCF" w:rsidRPr="00D12CD3" w:rsidRDefault="00F13CCF" w:rsidP="00F13CCF">
      <w:pPr>
        <w:numPr>
          <w:ilvl w:val="0"/>
          <w:numId w:val="2"/>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технической части оферты (подписанная уполномоче</w:t>
      </w:r>
      <w:r w:rsidRPr="00D12CD3">
        <w:rPr>
          <w:rFonts w:ascii="Times New Roman" w:hAnsi="Times New Roman"/>
          <w:sz w:val="24"/>
        </w:rPr>
        <w:t>н</w:t>
      </w:r>
      <w:r w:rsidRPr="00D12CD3">
        <w:rPr>
          <w:rFonts w:ascii="Times New Roman" w:hAnsi="Times New Roman"/>
          <w:sz w:val="24"/>
        </w:rPr>
        <w:t>ным лицом и заверенная печатью участника закупки).</w:t>
      </w:r>
    </w:p>
    <w:p w:rsidR="00F13CCF" w:rsidRPr="00D12CD3" w:rsidRDefault="00F13CCF" w:rsidP="00F13CCF">
      <w:pPr>
        <w:ind w:firstLine="720"/>
        <w:jc w:val="both"/>
        <w:rPr>
          <w:rFonts w:ascii="Times New Roman" w:hAnsi="Times New Roman"/>
          <w:sz w:val="24"/>
        </w:rPr>
      </w:pPr>
      <w:r w:rsidRPr="00D12CD3">
        <w:rPr>
          <w:rFonts w:ascii="Times New Roman" w:hAnsi="Times New Roman"/>
          <w:sz w:val="24"/>
        </w:rPr>
        <w:t>коммерческая часть:</w:t>
      </w:r>
    </w:p>
    <w:p w:rsidR="00F13CCF" w:rsidRPr="00D12CD3" w:rsidRDefault="00F13CCF" w:rsidP="00F13CCF">
      <w:pPr>
        <w:numPr>
          <w:ilvl w:val="0"/>
          <w:numId w:val="2"/>
        </w:numPr>
        <w:tabs>
          <w:tab w:val="left" w:pos="1418"/>
        </w:tabs>
        <w:ind w:left="1418" w:hanging="341"/>
        <w:jc w:val="both"/>
        <w:rPr>
          <w:rFonts w:ascii="Times New Roman" w:hAnsi="Times New Roman"/>
          <w:sz w:val="24"/>
        </w:rPr>
      </w:pPr>
      <w:r w:rsidRPr="00D12CD3">
        <w:rPr>
          <w:rFonts w:ascii="Times New Roman" w:hAnsi="Times New Roman"/>
          <w:sz w:val="24"/>
        </w:rPr>
        <w:lastRenderedPageBreak/>
        <w:t xml:space="preserve">Извещение о согласии сделать оферту (Форма </w:t>
      </w:r>
      <w:r w:rsidR="00572501">
        <w:rPr>
          <w:rFonts w:ascii="Times New Roman" w:hAnsi="Times New Roman"/>
          <w:sz w:val="24"/>
        </w:rPr>
        <w:t>4</w:t>
      </w:r>
      <w:r w:rsidRPr="00D12CD3">
        <w:rPr>
          <w:rFonts w:ascii="Times New Roman" w:hAnsi="Times New Roman"/>
          <w:sz w:val="24"/>
        </w:rPr>
        <w:t>, подписанная уполномоче</w:t>
      </w:r>
      <w:r w:rsidRPr="00D12CD3">
        <w:rPr>
          <w:rFonts w:ascii="Times New Roman" w:hAnsi="Times New Roman"/>
          <w:sz w:val="24"/>
        </w:rPr>
        <w:t>н</w:t>
      </w:r>
      <w:r w:rsidRPr="00D12CD3">
        <w:rPr>
          <w:rFonts w:ascii="Times New Roman" w:hAnsi="Times New Roman"/>
          <w:sz w:val="24"/>
        </w:rPr>
        <w:t>ным лицом и заверенная печатью участника закупки);</w:t>
      </w:r>
    </w:p>
    <w:p w:rsidR="00F13CCF" w:rsidRPr="00D12CD3" w:rsidRDefault="00F13CCF" w:rsidP="00F13CCF">
      <w:pPr>
        <w:numPr>
          <w:ilvl w:val="0"/>
          <w:numId w:val="2"/>
        </w:numPr>
        <w:tabs>
          <w:tab w:val="left" w:pos="1418"/>
        </w:tabs>
        <w:ind w:left="1418" w:hanging="341"/>
        <w:jc w:val="both"/>
        <w:rPr>
          <w:rFonts w:ascii="Times New Roman" w:hAnsi="Times New Roman"/>
          <w:sz w:val="24"/>
        </w:rPr>
      </w:pPr>
      <w:r w:rsidRPr="00D12CD3">
        <w:rPr>
          <w:rFonts w:ascii="Times New Roman" w:hAnsi="Times New Roman"/>
          <w:sz w:val="24"/>
        </w:rPr>
        <w:t xml:space="preserve">Предложение о заключении договора с указанием цен, стоимости (Форма </w:t>
      </w:r>
      <w:r w:rsidR="00572501">
        <w:rPr>
          <w:rFonts w:ascii="Times New Roman" w:hAnsi="Times New Roman"/>
          <w:sz w:val="24"/>
        </w:rPr>
        <w:t>5</w:t>
      </w:r>
      <w:r w:rsidRPr="00D12CD3">
        <w:rPr>
          <w:rFonts w:ascii="Times New Roman" w:hAnsi="Times New Roman"/>
          <w:sz w:val="24"/>
        </w:rPr>
        <w:t>, подписанная уполномоченным лицом и заверенная печатью участника з</w:t>
      </w:r>
      <w:r w:rsidRPr="00D12CD3">
        <w:rPr>
          <w:rFonts w:ascii="Times New Roman" w:hAnsi="Times New Roman"/>
          <w:sz w:val="24"/>
        </w:rPr>
        <w:t>а</w:t>
      </w:r>
      <w:r w:rsidRPr="00D12CD3">
        <w:rPr>
          <w:rFonts w:ascii="Times New Roman" w:hAnsi="Times New Roman"/>
          <w:sz w:val="24"/>
        </w:rPr>
        <w:t>купки);</w:t>
      </w:r>
    </w:p>
    <w:p w:rsidR="00F13CCF" w:rsidRPr="00D12CD3" w:rsidRDefault="00F13CCF" w:rsidP="00F13CCF">
      <w:pPr>
        <w:numPr>
          <w:ilvl w:val="0"/>
          <w:numId w:val="2"/>
        </w:numPr>
        <w:tabs>
          <w:tab w:val="left" w:pos="1418"/>
        </w:tabs>
        <w:ind w:left="1418" w:hanging="341"/>
        <w:jc w:val="both"/>
        <w:rPr>
          <w:rFonts w:ascii="Times New Roman" w:hAnsi="Times New Roman"/>
          <w:sz w:val="24"/>
        </w:rPr>
      </w:pPr>
      <w:r w:rsidRPr="00D12CD3">
        <w:rPr>
          <w:rFonts w:ascii="Times New Roman" w:hAnsi="Times New Roman"/>
          <w:sz w:val="24"/>
        </w:rPr>
        <w:t xml:space="preserve">Таблица цен (Форма </w:t>
      </w:r>
      <w:r w:rsidR="00572501">
        <w:rPr>
          <w:rFonts w:ascii="Times New Roman" w:hAnsi="Times New Roman"/>
          <w:sz w:val="24"/>
        </w:rPr>
        <w:t>6</w:t>
      </w:r>
      <w:r w:rsidRPr="00D12CD3">
        <w:rPr>
          <w:rFonts w:ascii="Times New Roman" w:hAnsi="Times New Roman"/>
          <w:sz w:val="24"/>
        </w:rPr>
        <w:t>, подписанная уполномоченным лицом и заверенная печатью участника закупки);</w:t>
      </w:r>
    </w:p>
    <w:p w:rsidR="00F13CCF" w:rsidRPr="00D12CD3" w:rsidRDefault="00F13CCF" w:rsidP="00F13CCF">
      <w:pPr>
        <w:numPr>
          <w:ilvl w:val="0"/>
          <w:numId w:val="2"/>
        </w:numPr>
        <w:tabs>
          <w:tab w:val="left" w:pos="1418"/>
        </w:tabs>
        <w:jc w:val="both"/>
        <w:rPr>
          <w:rFonts w:ascii="Times New Roman" w:hAnsi="Times New Roman"/>
          <w:sz w:val="24"/>
        </w:rPr>
      </w:pPr>
      <w:r w:rsidRPr="00D12CD3">
        <w:rPr>
          <w:rFonts w:ascii="Times New Roman" w:hAnsi="Times New Roman"/>
          <w:sz w:val="24"/>
        </w:rPr>
        <w:t>Перечень аффилированных организаций (Форма 7);</w:t>
      </w:r>
    </w:p>
    <w:p w:rsidR="00F13CCF" w:rsidRDefault="00F13CCF" w:rsidP="00F13CCF">
      <w:pPr>
        <w:numPr>
          <w:ilvl w:val="0"/>
          <w:numId w:val="2"/>
        </w:numPr>
        <w:tabs>
          <w:tab w:val="left" w:pos="1418"/>
        </w:tabs>
        <w:jc w:val="both"/>
        <w:rPr>
          <w:rFonts w:ascii="Times New Roman" w:hAnsi="Times New Roman"/>
          <w:sz w:val="24"/>
        </w:rPr>
      </w:pPr>
      <w:r w:rsidRPr="00D12CD3">
        <w:rPr>
          <w:rFonts w:ascii="Times New Roman" w:hAnsi="Times New Roman"/>
          <w:sz w:val="24"/>
        </w:rPr>
        <w:t>Заполненная и подписанная с расшифровками по стоимости затрат Кальк</w:t>
      </w:r>
      <w:r w:rsidRPr="00D12CD3">
        <w:rPr>
          <w:rFonts w:ascii="Times New Roman" w:hAnsi="Times New Roman"/>
          <w:sz w:val="24"/>
        </w:rPr>
        <w:t>у</w:t>
      </w:r>
      <w:r w:rsidRPr="00D12CD3">
        <w:rPr>
          <w:rFonts w:ascii="Times New Roman" w:hAnsi="Times New Roman"/>
          <w:sz w:val="24"/>
        </w:rPr>
        <w:t>ляция (Форма 8)</w:t>
      </w:r>
      <w:r w:rsidR="00572501">
        <w:rPr>
          <w:rFonts w:ascii="Times New Roman" w:hAnsi="Times New Roman"/>
          <w:sz w:val="24"/>
        </w:rPr>
        <w:t xml:space="preserve"> с приложением №1</w:t>
      </w:r>
      <w:r w:rsidRPr="00D12CD3">
        <w:rPr>
          <w:rFonts w:ascii="Times New Roman" w:hAnsi="Times New Roman"/>
          <w:sz w:val="24"/>
        </w:rPr>
        <w:t>;</w:t>
      </w:r>
      <w:r w:rsidR="0092313F">
        <w:rPr>
          <w:rFonts w:ascii="Times New Roman" w:hAnsi="Times New Roman"/>
          <w:sz w:val="24"/>
        </w:rPr>
        <w:t xml:space="preserve"> </w:t>
      </w:r>
    </w:p>
    <w:p w:rsidR="00F313A0" w:rsidRPr="00D12CD3" w:rsidRDefault="00F313A0" w:rsidP="00F13CCF">
      <w:pPr>
        <w:numPr>
          <w:ilvl w:val="0"/>
          <w:numId w:val="2"/>
        </w:numPr>
        <w:tabs>
          <w:tab w:val="left" w:pos="1418"/>
        </w:tabs>
        <w:jc w:val="both"/>
        <w:rPr>
          <w:rFonts w:ascii="Times New Roman" w:hAnsi="Times New Roman"/>
          <w:sz w:val="24"/>
        </w:rPr>
      </w:pPr>
      <w:r w:rsidRPr="00D12CD3">
        <w:rPr>
          <w:rFonts w:ascii="Times New Roman" w:hAnsi="Times New Roman"/>
          <w:sz w:val="24"/>
        </w:rPr>
        <w:t>Заполненная</w:t>
      </w:r>
      <w:r>
        <w:rPr>
          <w:rFonts w:ascii="Times New Roman" w:hAnsi="Times New Roman"/>
          <w:sz w:val="24"/>
        </w:rPr>
        <w:t>,</w:t>
      </w:r>
      <w:r w:rsidRPr="00D12CD3">
        <w:rPr>
          <w:rFonts w:ascii="Times New Roman" w:hAnsi="Times New Roman"/>
          <w:sz w:val="24"/>
        </w:rPr>
        <w:t xml:space="preserve"> подписанная</w:t>
      </w:r>
      <w:r>
        <w:rPr>
          <w:rFonts w:ascii="Times New Roman" w:hAnsi="Times New Roman"/>
          <w:sz w:val="24"/>
        </w:rPr>
        <w:t xml:space="preserve"> Руководителем и Главным бухгалтером предпр</w:t>
      </w:r>
      <w:r>
        <w:rPr>
          <w:rFonts w:ascii="Times New Roman" w:hAnsi="Times New Roman"/>
          <w:sz w:val="24"/>
        </w:rPr>
        <w:t>и</w:t>
      </w:r>
      <w:r>
        <w:rPr>
          <w:rFonts w:ascii="Times New Roman" w:hAnsi="Times New Roman"/>
          <w:sz w:val="24"/>
        </w:rPr>
        <w:t>ятия</w:t>
      </w:r>
      <w:r w:rsidR="005F449C">
        <w:rPr>
          <w:rFonts w:ascii="Times New Roman" w:hAnsi="Times New Roman"/>
          <w:sz w:val="24"/>
        </w:rPr>
        <w:t xml:space="preserve">   </w:t>
      </w:r>
      <w:r>
        <w:rPr>
          <w:rFonts w:ascii="Times New Roman" w:hAnsi="Times New Roman"/>
          <w:sz w:val="24"/>
        </w:rPr>
        <w:t>карточка предприятия;</w:t>
      </w:r>
    </w:p>
    <w:p w:rsidR="00F13CCF" w:rsidRPr="00D12CD3" w:rsidRDefault="00F13CCF" w:rsidP="00F13CCF">
      <w:pPr>
        <w:numPr>
          <w:ilvl w:val="0"/>
          <w:numId w:val="2"/>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коммерческой части оферты (подписанная уполномоче</w:t>
      </w:r>
      <w:r w:rsidRPr="00D12CD3">
        <w:rPr>
          <w:rFonts w:ascii="Times New Roman" w:hAnsi="Times New Roman"/>
          <w:sz w:val="24"/>
        </w:rPr>
        <w:t>н</w:t>
      </w:r>
      <w:r w:rsidRPr="00D12CD3">
        <w:rPr>
          <w:rFonts w:ascii="Times New Roman" w:hAnsi="Times New Roman"/>
          <w:sz w:val="24"/>
        </w:rPr>
        <w:t>ным лицом и заверенная печатью участника закупки).</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Участник закупки вправе приложить к оферте иные документы, которые, по мн</w:t>
      </w:r>
      <w:r w:rsidRPr="00D12CD3">
        <w:rPr>
          <w:rFonts w:ascii="Times New Roman" w:hAnsi="Times New Roman"/>
          <w:sz w:val="24"/>
        </w:rPr>
        <w:t>е</w:t>
      </w:r>
      <w:r w:rsidRPr="00D12CD3">
        <w:rPr>
          <w:rFonts w:ascii="Times New Roman" w:hAnsi="Times New Roman"/>
          <w:sz w:val="24"/>
        </w:rPr>
        <w:t>нию участника закупки, подтверждают соответствие установленным требованиям, с соо</w:t>
      </w:r>
      <w:r w:rsidRPr="00D12CD3">
        <w:rPr>
          <w:rFonts w:ascii="Times New Roman" w:hAnsi="Times New Roman"/>
          <w:sz w:val="24"/>
        </w:rPr>
        <w:t>т</w:t>
      </w:r>
      <w:r w:rsidRPr="00D12CD3">
        <w:rPr>
          <w:rFonts w:ascii="Times New Roman" w:hAnsi="Times New Roman"/>
          <w:sz w:val="24"/>
        </w:rPr>
        <w:t>ветствующими комментариями, разъясняющими цель предоставления этих документов.</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Оферта предоставляется на русском языке.</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Все суммы денежных средств в оферте и приложениях к ней должны быть выраж</w:t>
      </w:r>
      <w:r w:rsidRPr="00D12CD3">
        <w:rPr>
          <w:rFonts w:ascii="Times New Roman" w:hAnsi="Times New Roman"/>
          <w:sz w:val="24"/>
        </w:rPr>
        <w:t>е</w:t>
      </w:r>
      <w:r w:rsidRPr="00D12CD3">
        <w:rPr>
          <w:rFonts w:ascii="Times New Roman" w:hAnsi="Times New Roman"/>
          <w:sz w:val="24"/>
        </w:rPr>
        <w:t>ны в российских рублях.</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Оферта должна предоставляться в соответствии с требованиями к форме и соде</w:t>
      </w:r>
      <w:r w:rsidRPr="00D12CD3">
        <w:rPr>
          <w:rFonts w:ascii="Times New Roman" w:hAnsi="Times New Roman"/>
          <w:sz w:val="24"/>
        </w:rPr>
        <w:t>р</w:t>
      </w:r>
      <w:r w:rsidRPr="00D12CD3">
        <w:rPr>
          <w:rFonts w:ascii="Times New Roman" w:hAnsi="Times New Roman"/>
          <w:sz w:val="24"/>
        </w:rPr>
        <w:t xml:space="preserve">жанию оферты, установленными в настоящем предложении делать оферты. </w:t>
      </w:r>
      <w:r w:rsidR="00F308F1">
        <w:rPr>
          <w:rFonts w:ascii="Times New Roman" w:hAnsi="Times New Roman"/>
          <w:sz w:val="24"/>
        </w:rPr>
        <w:t xml:space="preserve">Калькуляции должны быть предоставлены с расшифровками по статьям затрат. </w:t>
      </w:r>
      <w:r w:rsidRPr="00D12CD3">
        <w:rPr>
          <w:rFonts w:ascii="Times New Roman" w:hAnsi="Times New Roman"/>
          <w:sz w:val="24"/>
        </w:rPr>
        <w:t>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13CCF" w:rsidRPr="00D12CD3" w:rsidRDefault="00F13CCF" w:rsidP="00F13CCF">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F13CCF" w:rsidRPr="00D12CD3" w:rsidRDefault="00F13CCF" w:rsidP="00572501">
      <w:pPr>
        <w:spacing w:before="0"/>
        <w:ind w:firstLine="708"/>
        <w:jc w:val="both"/>
        <w:rPr>
          <w:rFonts w:ascii="Times New Roman" w:hAnsi="Times New Roman"/>
          <w:b/>
          <w:sz w:val="24"/>
        </w:rPr>
      </w:pPr>
      <w:r w:rsidRPr="00D12CD3">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D12CD3">
        <w:rPr>
          <w:rFonts w:ascii="Times New Roman" w:hAnsi="Times New Roman"/>
          <w:sz w:val="24"/>
        </w:rPr>
        <w:t>Надпись на конвертах должна содержать наименование участника закупки и ссылку на</w:t>
      </w:r>
      <w:r>
        <w:rPr>
          <w:rFonts w:ascii="Times New Roman" w:hAnsi="Times New Roman"/>
          <w:sz w:val="24"/>
        </w:rPr>
        <w:t xml:space="preserve"> настоящее извещение по форме: </w:t>
      </w:r>
      <w:r>
        <w:rPr>
          <w:rFonts w:ascii="Times New Roman" w:hAnsi="Times New Roman"/>
          <w:b/>
          <w:sz w:val="24"/>
        </w:rPr>
        <w:t xml:space="preserve">«Предложение на № </w:t>
      </w:r>
      <w:r w:rsidR="00FF7AA0">
        <w:rPr>
          <w:rFonts w:ascii="Times New Roman" w:hAnsi="Times New Roman"/>
          <w:b/>
          <w:sz w:val="24"/>
        </w:rPr>
        <w:t>030</w:t>
      </w:r>
      <w:r w:rsidR="00572501">
        <w:rPr>
          <w:rFonts w:ascii="Times New Roman" w:hAnsi="Times New Roman"/>
          <w:b/>
          <w:sz w:val="24"/>
        </w:rPr>
        <w:t>/</w:t>
      </w:r>
      <w:r w:rsidRPr="00D12CD3">
        <w:rPr>
          <w:rFonts w:ascii="Times New Roman" w:hAnsi="Times New Roman"/>
          <w:b/>
          <w:sz w:val="24"/>
        </w:rPr>
        <w:t>ТК/201</w:t>
      </w:r>
      <w:r w:rsidR="00C923D6">
        <w:rPr>
          <w:rFonts w:ascii="Times New Roman" w:hAnsi="Times New Roman"/>
          <w:b/>
          <w:sz w:val="24"/>
        </w:rPr>
        <w:t>6</w:t>
      </w:r>
      <w:r w:rsidR="005F449C">
        <w:rPr>
          <w:rFonts w:ascii="Times New Roman" w:hAnsi="Times New Roman"/>
          <w:b/>
          <w:sz w:val="24"/>
        </w:rPr>
        <w:t xml:space="preserve">   </w:t>
      </w:r>
      <w:r w:rsidRPr="00D12CD3">
        <w:rPr>
          <w:rFonts w:ascii="Times New Roman" w:hAnsi="Times New Roman"/>
          <w:b/>
          <w:sz w:val="24"/>
        </w:rPr>
        <w:t xml:space="preserve">от </w:t>
      </w:r>
      <w:r w:rsidR="00CE37C0">
        <w:rPr>
          <w:rFonts w:ascii="Times New Roman" w:hAnsi="Times New Roman"/>
          <w:b/>
          <w:sz w:val="24"/>
        </w:rPr>
        <w:t xml:space="preserve">03 февраля </w:t>
      </w:r>
      <w:r w:rsidRPr="00D12CD3">
        <w:rPr>
          <w:rFonts w:ascii="Times New Roman" w:hAnsi="Times New Roman"/>
          <w:b/>
          <w:sz w:val="24"/>
        </w:rPr>
        <w:t>201</w:t>
      </w:r>
      <w:r w:rsidR="00C923D6">
        <w:rPr>
          <w:rFonts w:ascii="Times New Roman" w:hAnsi="Times New Roman"/>
          <w:b/>
          <w:sz w:val="24"/>
        </w:rPr>
        <w:t>6</w:t>
      </w:r>
      <w:r w:rsidR="00572501">
        <w:rPr>
          <w:rFonts w:ascii="Times New Roman" w:hAnsi="Times New Roman"/>
          <w:b/>
          <w:sz w:val="24"/>
        </w:rPr>
        <w:t xml:space="preserve"> </w:t>
      </w:r>
      <w:r w:rsidRPr="00D12CD3">
        <w:rPr>
          <w:rFonts w:ascii="Times New Roman" w:hAnsi="Times New Roman"/>
          <w:b/>
          <w:sz w:val="24"/>
        </w:rPr>
        <w:t>г</w:t>
      </w:r>
      <w:r w:rsidR="00572501">
        <w:rPr>
          <w:rFonts w:ascii="Times New Roman" w:hAnsi="Times New Roman"/>
          <w:b/>
          <w:sz w:val="24"/>
        </w:rPr>
        <w:t>.</w:t>
      </w:r>
      <w:r w:rsidRPr="00D12CD3">
        <w:rPr>
          <w:rFonts w:ascii="Times New Roman" w:hAnsi="Times New Roman"/>
          <w:b/>
          <w:sz w:val="24"/>
        </w:rPr>
        <w:t>».</w:t>
      </w:r>
    </w:p>
    <w:p w:rsidR="00F13CCF" w:rsidRPr="00D12CD3" w:rsidRDefault="00F13CCF" w:rsidP="00F13CCF">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sz w:val="24"/>
        </w:rPr>
        <w:t xml:space="preserve">Учитывая, что тендер проводится в два этапа, участник закупки передает </w:t>
      </w:r>
      <w:r w:rsidRPr="00D12CD3">
        <w:rPr>
          <w:rFonts w:ascii="Times New Roman" w:hAnsi="Times New Roman"/>
          <w:b/>
          <w:sz w:val="24"/>
        </w:rPr>
        <w:t>два ко</w:t>
      </w:r>
      <w:r w:rsidRPr="00D12CD3">
        <w:rPr>
          <w:rFonts w:ascii="Times New Roman" w:hAnsi="Times New Roman"/>
          <w:b/>
          <w:sz w:val="24"/>
        </w:rPr>
        <w:t>н</w:t>
      </w:r>
      <w:r w:rsidRPr="00D12CD3">
        <w:rPr>
          <w:rFonts w:ascii="Times New Roman" w:hAnsi="Times New Roman"/>
          <w:b/>
          <w:sz w:val="24"/>
        </w:rPr>
        <w:t>верта документов</w:t>
      </w:r>
      <w:r w:rsidRPr="00D12CD3">
        <w:rPr>
          <w:rFonts w:ascii="Times New Roman" w:hAnsi="Times New Roman"/>
          <w:sz w:val="24"/>
        </w:rPr>
        <w:t>:</w:t>
      </w:r>
    </w:p>
    <w:p w:rsidR="00F13CCF" w:rsidRPr="00D12CD3" w:rsidRDefault="00F13CCF" w:rsidP="00F13CCF">
      <w:pPr>
        <w:numPr>
          <w:ilvl w:val="0"/>
          <w:numId w:val="2"/>
        </w:numPr>
        <w:ind w:left="1134" w:hanging="425"/>
        <w:jc w:val="both"/>
        <w:rPr>
          <w:rFonts w:ascii="Times New Roman" w:hAnsi="Times New Roman"/>
          <w:sz w:val="24"/>
        </w:rPr>
      </w:pPr>
      <w:r w:rsidRPr="00D12CD3">
        <w:rPr>
          <w:rFonts w:ascii="Times New Roman" w:hAnsi="Times New Roman"/>
          <w:b/>
          <w:sz w:val="24"/>
        </w:rPr>
        <w:t>первый конверт</w:t>
      </w:r>
      <w:r w:rsidRPr="00D12CD3">
        <w:rPr>
          <w:rFonts w:ascii="Times New Roman" w:hAnsi="Times New Roman"/>
          <w:sz w:val="24"/>
        </w:rPr>
        <w:t xml:space="preserve"> с надписью «Техническая часть» содержащий оригиналы или надлежащим образом заверенные копии документов технической части офе</w:t>
      </w:r>
      <w:r w:rsidRPr="00D12CD3">
        <w:rPr>
          <w:rFonts w:ascii="Times New Roman" w:hAnsi="Times New Roman"/>
          <w:sz w:val="24"/>
        </w:rPr>
        <w:t>р</w:t>
      </w:r>
      <w:r w:rsidRPr="00D12CD3">
        <w:rPr>
          <w:rFonts w:ascii="Times New Roman" w:hAnsi="Times New Roman"/>
          <w:sz w:val="24"/>
        </w:rPr>
        <w:t>ты;</w:t>
      </w:r>
    </w:p>
    <w:p w:rsidR="00F13CCF" w:rsidRPr="00D12CD3" w:rsidRDefault="00F13CCF" w:rsidP="00F13CCF">
      <w:pPr>
        <w:numPr>
          <w:ilvl w:val="0"/>
          <w:numId w:val="2"/>
        </w:numPr>
        <w:ind w:left="1134" w:hanging="425"/>
        <w:jc w:val="both"/>
        <w:rPr>
          <w:rFonts w:ascii="Times New Roman" w:hAnsi="Times New Roman"/>
          <w:sz w:val="24"/>
        </w:rPr>
      </w:pPr>
      <w:r w:rsidRPr="00D12CD3">
        <w:rPr>
          <w:rFonts w:ascii="Times New Roman" w:hAnsi="Times New Roman"/>
          <w:b/>
          <w:sz w:val="24"/>
        </w:rPr>
        <w:t>второй конверт</w:t>
      </w:r>
      <w:r w:rsidRPr="00D12CD3">
        <w:rPr>
          <w:rFonts w:ascii="Times New Roman" w:hAnsi="Times New Roman"/>
          <w:sz w:val="24"/>
        </w:rPr>
        <w:t xml:space="preserve"> с надписью «Коммерческая часть», содержащий оригиналы или надлежащим образом заверенные копии документов коммерческой части оферты.</w:t>
      </w:r>
    </w:p>
    <w:p w:rsidR="00F13CCF" w:rsidRPr="00D12CD3" w:rsidRDefault="00F13CCF" w:rsidP="00F13CCF">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sz w:val="24"/>
        </w:rPr>
        <w:t>Документы в конверте с пометкой «Оригинал» являются официальной офертой.</w:t>
      </w:r>
    </w:p>
    <w:p w:rsidR="00F13CCF" w:rsidRPr="00D12CD3" w:rsidRDefault="00F13CCF" w:rsidP="00F13CCF">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kern w:val="28"/>
          <w:sz w:val="24"/>
        </w:rPr>
        <w:t>В конверт с пометкой «Оригинал» вкладывается диск или иной электронный нос</w:t>
      </w:r>
      <w:r w:rsidRPr="00D12CD3">
        <w:rPr>
          <w:rFonts w:ascii="Times New Roman" w:hAnsi="Times New Roman"/>
          <w:kern w:val="28"/>
          <w:sz w:val="24"/>
        </w:rPr>
        <w:t>и</w:t>
      </w:r>
      <w:r w:rsidRPr="00D12CD3">
        <w:rPr>
          <w:rFonts w:ascii="Times New Roman" w:hAnsi="Times New Roman"/>
          <w:kern w:val="28"/>
          <w:sz w:val="24"/>
        </w:rPr>
        <w:t>тель информации с электронными скан-копиям</w:t>
      </w:r>
      <w:r w:rsidR="00C877A5">
        <w:rPr>
          <w:rFonts w:ascii="Times New Roman" w:hAnsi="Times New Roman"/>
          <w:kern w:val="28"/>
          <w:sz w:val="24"/>
        </w:rPr>
        <w:t>и</w:t>
      </w:r>
      <w:r w:rsidRPr="00D12CD3">
        <w:rPr>
          <w:rFonts w:ascii="Times New Roman" w:hAnsi="Times New Roman"/>
          <w:kern w:val="28"/>
          <w:sz w:val="24"/>
        </w:rPr>
        <w:t xml:space="preserve"> всех документов этого конверта. Скан-копии копии документов</w:t>
      </w:r>
      <w:r w:rsidR="005F449C">
        <w:rPr>
          <w:rFonts w:ascii="Times New Roman" w:hAnsi="Times New Roman"/>
          <w:kern w:val="28"/>
          <w:sz w:val="24"/>
        </w:rPr>
        <w:t xml:space="preserve">   </w:t>
      </w:r>
      <w:r w:rsidRPr="00D12CD3">
        <w:rPr>
          <w:rFonts w:ascii="Times New Roman" w:hAnsi="Times New Roman"/>
          <w:kern w:val="28"/>
          <w:sz w:val="24"/>
        </w:rPr>
        <w:t>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F13CCF" w:rsidRPr="00D12CD3" w:rsidRDefault="00F13CCF" w:rsidP="00F13CCF">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kern w:val="28"/>
          <w:sz w:val="24"/>
        </w:rPr>
        <w:lastRenderedPageBreak/>
        <w:t xml:space="preserve">Электронный носитель информации должен содержать также исходные </w:t>
      </w:r>
      <w:r w:rsidRPr="00D12CD3">
        <w:rPr>
          <w:rFonts w:ascii="Times New Roman" w:hAnsi="Times New Roman"/>
          <w:sz w:val="24"/>
        </w:rPr>
        <w:t>электро</w:t>
      </w:r>
      <w:r w:rsidRPr="00D12CD3">
        <w:rPr>
          <w:rFonts w:ascii="Times New Roman" w:hAnsi="Times New Roman"/>
          <w:sz w:val="24"/>
        </w:rPr>
        <w:t>н</w:t>
      </w:r>
      <w:r w:rsidRPr="00D12CD3">
        <w:rPr>
          <w:rFonts w:ascii="Times New Roman" w:hAnsi="Times New Roman"/>
          <w:sz w:val="24"/>
        </w:rPr>
        <w:t xml:space="preserve">ные версии </w:t>
      </w:r>
      <w:r w:rsidRPr="00D12CD3">
        <w:rPr>
          <w:rFonts w:ascii="Times New Roman" w:hAnsi="Times New Roman"/>
          <w:kern w:val="28"/>
          <w:sz w:val="24"/>
        </w:rPr>
        <w:t xml:space="preserve">(в формате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Excel</w:t>
      </w:r>
      <w:r w:rsidRPr="00D12CD3">
        <w:rPr>
          <w:rFonts w:ascii="Times New Roman" w:hAnsi="Times New Roman"/>
          <w:kern w:val="28"/>
          <w:sz w:val="24"/>
        </w:rPr>
        <w:t xml:space="preserve">,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Word</w:t>
      </w:r>
      <w:r w:rsidRPr="00D12CD3">
        <w:rPr>
          <w:rFonts w:ascii="Times New Roman" w:hAnsi="Times New Roman"/>
          <w:kern w:val="28"/>
          <w:sz w:val="24"/>
        </w:rPr>
        <w:t>)</w:t>
      </w:r>
      <w:r w:rsidRPr="00D12CD3">
        <w:rPr>
          <w:rFonts w:ascii="Times New Roman" w:hAnsi="Times New Roman"/>
          <w:sz w:val="24"/>
        </w:rPr>
        <w:t>.</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Запечатанные конверты, скрепленные печатью участника закупки, доставляются п</w:t>
      </w:r>
      <w:r w:rsidR="005F5503">
        <w:rPr>
          <w:rFonts w:ascii="Times New Roman" w:hAnsi="Times New Roman"/>
          <w:sz w:val="24"/>
        </w:rPr>
        <w:t>редставителем участника закупки</w:t>
      </w:r>
      <w:r w:rsidRPr="00D12CD3">
        <w:rPr>
          <w:rFonts w:ascii="Times New Roman" w:hAnsi="Times New Roman"/>
          <w:sz w:val="24"/>
        </w:rPr>
        <w:t xml:space="preserve"> экспресс-почтой или заказным письмом с уведомлен</w:t>
      </w:r>
      <w:r w:rsidRPr="00D12CD3">
        <w:rPr>
          <w:rFonts w:ascii="Times New Roman" w:hAnsi="Times New Roman"/>
          <w:sz w:val="24"/>
        </w:rPr>
        <w:t>и</w:t>
      </w:r>
      <w:r w:rsidRPr="00D12CD3">
        <w:rPr>
          <w:rFonts w:ascii="Times New Roman" w:hAnsi="Times New Roman"/>
          <w:sz w:val="24"/>
        </w:rPr>
        <w:t xml:space="preserve">ем о вручении по адресу: </w:t>
      </w:r>
      <w:r w:rsidRPr="00D12CD3">
        <w:rPr>
          <w:rFonts w:ascii="Times New Roman" w:hAnsi="Times New Roman"/>
          <w:b/>
          <w:sz w:val="24"/>
        </w:rPr>
        <w:t>Российская Федерация, 628684 г. Мегион, Ханты-Мансийский автономный округ-Югра, ул. Кузьмина, дом 51 в Тендерный комитет.</w:t>
      </w:r>
    </w:p>
    <w:p w:rsidR="00F13CCF" w:rsidRPr="00D12CD3" w:rsidRDefault="00F13CCF" w:rsidP="00F13CCF">
      <w:pPr>
        <w:ind w:left="708"/>
        <w:jc w:val="both"/>
        <w:rPr>
          <w:rFonts w:ascii="Times New Roman" w:hAnsi="Times New Roman"/>
          <w:b/>
          <w:sz w:val="24"/>
        </w:rPr>
      </w:pPr>
      <w:r w:rsidRPr="00D12CD3">
        <w:rPr>
          <w:rFonts w:ascii="Times New Roman" w:hAnsi="Times New Roman"/>
          <w:b/>
          <w:sz w:val="24"/>
        </w:rPr>
        <w:t>Начало приема оферт – «</w:t>
      </w:r>
      <w:r w:rsidR="00CE37C0">
        <w:rPr>
          <w:rFonts w:ascii="Times New Roman" w:hAnsi="Times New Roman"/>
          <w:b/>
          <w:sz w:val="24"/>
        </w:rPr>
        <w:t>03</w:t>
      </w:r>
      <w:r w:rsidRPr="00D12CD3">
        <w:rPr>
          <w:rFonts w:ascii="Times New Roman" w:hAnsi="Times New Roman"/>
          <w:b/>
          <w:sz w:val="24"/>
        </w:rPr>
        <w:t xml:space="preserve">» </w:t>
      </w:r>
      <w:r w:rsidR="00CE37C0">
        <w:rPr>
          <w:rFonts w:ascii="Times New Roman" w:hAnsi="Times New Roman"/>
          <w:b/>
          <w:sz w:val="24"/>
        </w:rPr>
        <w:t>февраля 2016</w:t>
      </w:r>
      <w:r w:rsidRPr="00D12CD3">
        <w:rPr>
          <w:rFonts w:ascii="Times New Roman" w:hAnsi="Times New Roman"/>
          <w:b/>
          <w:sz w:val="24"/>
        </w:rPr>
        <w:t xml:space="preserve"> года.</w:t>
      </w:r>
    </w:p>
    <w:p w:rsidR="00F13CCF" w:rsidRPr="00D12CD3" w:rsidRDefault="00F13CCF" w:rsidP="00F13CCF">
      <w:pPr>
        <w:ind w:left="708"/>
        <w:jc w:val="both"/>
        <w:rPr>
          <w:rFonts w:ascii="Times New Roman" w:hAnsi="Times New Roman"/>
          <w:b/>
          <w:sz w:val="24"/>
        </w:rPr>
      </w:pPr>
      <w:r w:rsidRPr="00D12CD3">
        <w:rPr>
          <w:rFonts w:ascii="Times New Roman" w:hAnsi="Times New Roman"/>
          <w:b/>
          <w:sz w:val="24"/>
        </w:rPr>
        <w:t xml:space="preserve">Окончание приема оферт – </w:t>
      </w:r>
      <w:r w:rsidR="00CE37C0">
        <w:rPr>
          <w:rFonts w:ascii="Times New Roman" w:hAnsi="Times New Roman"/>
          <w:b/>
          <w:sz w:val="24"/>
        </w:rPr>
        <w:t>15</w:t>
      </w:r>
      <w:r w:rsidRPr="00D12CD3">
        <w:rPr>
          <w:rFonts w:ascii="Times New Roman" w:hAnsi="Times New Roman"/>
          <w:b/>
          <w:sz w:val="24"/>
        </w:rPr>
        <w:t>:</w:t>
      </w:r>
      <w:r w:rsidR="00CE37C0">
        <w:rPr>
          <w:rFonts w:ascii="Times New Roman" w:hAnsi="Times New Roman"/>
          <w:b/>
          <w:sz w:val="24"/>
        </w:rPr>
        <w:t>00ч</w:t>
      </w:r>
      <w:r w:rsidR="003800D8">
        <w:rPr>
          <w:rFonts w:ascii="Times New Roman" w:hAnsi="Times New Roman"/>
          <w:b/>
          <w:sz w:val="24"/>
        </w:rPr>
        <w:t xml:space="preserve"> </w:t>
      </w:r>
      <w:r w:rsidR="00101E8A">
        <w:rPr>
          <w:rFonts w:ascii="Times New Roman" w:hAnsi="Times New Roman"/>
          <w:b/>
          <w:sz w:val="24"/>
        </w:rPr>
        <w:t xml:space="preserve">МСК </w:t>
      </w:r>
      <w:bookmarkStart w:id="0" w:name="_GoBack"/>
      <w:bookmarkEnd w:id="0"/>
      <w:r w:rsidR="003800D8">
        <w:rPr>
          <w:rFonts w:ascii="Times New Roman" w:hAnsi="Times New Roman"/>
          <w:b/>
          <w:sz w:val="24"/>
        </w:rPr>
        <w:t>«</w:t>
      </w:r>
      <w:r w:rsidR="00CE37C0">
        <w:rPr>
          <w:rFonts w:ascii="Times New Roman" w:hAnsi="Times New Roman"/>
          <w:b/>
          <w:sz w:val="24"/>
        </w:rPr>
        <w:t>16</w:t>
      </w:r>
      <w:r w:rsidRPr="00D12CD3">
        <w:rPr>
          <w:rFonts w:ascii="Times New Roman" w:hAnsi="Times New Roman"/>
          <w:b/>
          <w:sz w:val="24"/>
        </w:rPr>
        <w:t xml:space="preserve">» </w:t>
      </w:r>
      <w:r w:rsidR="00CE37C0">
        <w:rPr>
          <w:rFonts w:ascii="Times New Roman" w:hAnsi="Times New Roman"/>
          <w:b/>
          <w:sz w:val="24"/>
        </w:rPr>
        <w:t>февраля 2016</w:t>
      </w:r>
      <w:r w:rsidRPr="00D12CD3">
        <w:rPr>
          <w:rFonts w:ascii="Times New Roman" w:hAnsi="Times New Roman"/>
          <w:b/>
          <w:sz w:val="24"/>
        </w:rPr>
        <w:t xml:space="preserve"> года.</w:t>
      </w:r>
    </w:p>
    <w:p w:rsidR="00F13CCF" w:rsidRPr="00D12CD3" w:rsidRDefault="00F13CCF" w:rsidP="00F13CCF">
      <w:pPr>
        <w:ind w:left="708"/>
        <w:jc w:val="both"/>
        <w:rPr>
          <w:rFonts w:ascii="Times New Roman" w:hAnsi="Times New Roman"/>
          <w:b/>
          <w:sz w:val="24"/>
        </w:rPr>
      </w:pPr>
      <w:r w:rsidRPr="00D12CD3">
        <w:rPr>
          <w:rFonts w:ascii="Times New Roman" w:hAnsi="Times New Roman"/>
          <w:b/>
          <w:sz w:val="24"/>
        </w:rPr>
        <w:t xml:space="preserve">Срок для определения победителя – </w:t>
      </w:r>
      <w:r w:rsidRPr="00AC6A55">
        <w:rPr>
          <w:rFonts w:ascii="Times New Roman" w:hAnsi="Times New Roman"/>
          <w:b/>
          <w:sz w:val="24"/>
        </w:rPr>
        <w:t xml:space="preserve">до </w:t>
      </w:r>
      <w:r w:rsidR="00B77476" w:rsidRPr="00AC6A55">
        <w:rPr>
          <w:rFonts w:ascii="Times New Roman" w:hAnsi="Times New Roman"/>
          <w:b/>
          <w:sz w:val="24"/>
        </w:rPr>
        <w:t>«30</w:t>
      </w:r>
      <w:r w:rsidRPr="00AC6A55">
        <w:rPr>
          <w:rFonts w:ascii="Times New Roman" w:hAnsi="Times New Roman"/>
          <w:b/>
          <w:sz w:val="24"/>
        </w:rPr>
        <w:t>»</w:t>
      </w:r>
      <w:r w:rsidR="005F449C">
        <w:rPr>
          <w:rFonts w:ascii="Times New Roman" w:hAnsi="Times New Roman"/>
          <w:b/>
          <w:sz w:val="24"/>
        </w:rPr>
        <w:t xml:space="preserve">   </w:t>
      </w:r>
      <w:r w:rsidR="00AC6A55">
        <w:rPr>
          <w:rFonts w:ascii="Times New Roman" w:hAnsi="Times New Roman"/>
          <w:b/>
          <w:sz w:val="24"/>
        </w:rPr>
        <w:t>июня</w:t>
      </w:r>
      <w:r w:rsidRPr="0092313F">
        <w:rPr>
          <w:rFonts w:ascii="Times New Roman" w:hAnsi="Times New Roman"/>
          <w:b/>
          <w:sz w:val="24"/>
        </w:rPr>
        <w:t xml:space="preserve"> 2016 года.</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Оферты, полученные позже указанного срока, к рассмотрению не принимаются.</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ОАО «СН-МНГ» имеет право продлить срок приема оферт.</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ОАО «СН-МНГ» имеет право внести изменения в условия настоящего предлож</w:t>
      </w:r>
      <w:r w:rsidRPr="00D12CD3">
        <w:rPr>
          <w:rFonts w:ascii="Times New Roman" w:hAnsi="Times New Roman"/>
          <w:sz w:val="24"/>
        </w:rPr>
        <w:t>е</w:t>
      </w:r>
      <w:r w:rsidRPr="00D12CD3">
        <w:rPr>
          <w:rFonts w:ascii="Times New Roman" w:hAnsi="Times New Roman"/>
          <w:sz w:val="24"/>
        </w:rPr>
        <w:t>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ОАО «СН-МНГ» ответит на Ваши письменные запросы, касающиеся разъяснений настоящего предложения, полученные не позднее «</w:t>
      </w:r>
      <w:r w:rsidR="00CE37C0">
        <w:rPr>
          <w:rFonts w:ascii="Times New Roman" w:hAnsi="Times New Roman"/>
          <w:sz w:val="24"/>
        </w:rPr>
        <w:t>11</w:t>
      </w:r>
      <w:r w:rsidRPr="00D12CD3">
        <w:rPr>
          <w:rFonts w:ascii="Times New Roman" w:hAnsi="Times New Roman"/>
          <w:sz w:val="24"/>
        </w:rPr>
        <w:t xml:space="preserve">» </w:t>
      </w:r>
      <w:r w:rsidR="00CE37C0">
        <w:rPr>
          <w:rFonts w:ascii="Times New Roman" w:hAnsi="Times New Roman"/>
          <w:sz w:val="24"/>
        </w:rPr>
        <w:t>февраля 2016</w:t>
      </w:r>
      <w:r w:rsidRPr="00D12CD3">
        <w:rPr>
          <w:rFonts w:ascii="Times New Roman" w:hAnsi="Times New Roman"/>
          <w:sz w:val="24"/>
        </w:rPr>
        <w:t xml:space="preserve"> года. Ответ с разъя</w:t>
      </w:r>
      <w:r w:rsidRPr="00D12CD3">
        <w:rPr>
          <w:rFonts w:ascii="Times New Roman" w:hAnsi="Times New Roman"/>
          <w:sz w:val="24"/>
        </w:rPr>
        <w:t>с</w:t>
      </w:r>
      <w:r w:rsidRPr="00D12CD3">
        <w:rPr>
          <w:rFonts w:ascii="Times New Roman" w:hAnsi="Times New Roman"/>
          <w:sz w:val="24"/>
        </w:rPr>
        <w:t>нениями вместе с указанием сути поступившего запроса одновременно будет доведен до сведения всех получателей настоящего предложения</w:t>
      </w:r>
      <w:r w:rsidR="005F449C">
        <w:rPr>
          <w:rFonts w:ascii="Times New Roman" w:hAnsi="Times New Roman"/>
          <w:sz w:val="24"/>
        </w:rPr>
        <w:t xml:space="preserve">   </w:t>
      </w:r>
      <w:r w:rsidRPr="00D12CD3">
        <w:rPr>
          <w:rFonts w:ascii="Times New Roman" w:hAnsi="Times New Roman"/>
          <w:sz w:val="24"/>
        </w:rPr>
        <w:t>без указания источника поступл</w:t>
      </w:r>
      <w:r w:rsidRPr="00D12CD3">
        <w:rPr>
          <w:rFonts w:ascii="Times New Roman" w:hAnsi="Times New Roman"/>
          <w:sz w:val="24"/>
        </w:rPr>
        <w:t>е</w:t>
      </w:r>
      <w:r w:rsidRPr="00D12CD3">
        <w:rPr>
          <w:rFonts w:ascii="Times New Roman" w:hAnsi="Times New Roman"/>
          <w:sz w:val="24"/>
        </w:rPr>
        <w:t>ния.</w:t>
      </w:r>
    </w:p>
    <w:p w:rsidR="00F13CCF" w:rsidRPr="00D12CD3" w:rsidRDefault="00F13CCF" w:rsidP="00F13CCF">
      <w:pPr>
        <w:ind w:firstLine="708"/>
        <w:jc w:val="both"/>
        <w:rPr>
          <w:rFonts w:ascii="Times New Roman" w:hAnsi="Times New Roman"/>
          <w:b/>
          <w:sz w:val="24"/>
        </w:rPr>
      </w:pPr>
      <w:r w:rsidRPr="00D12CD3">
        <w:rPr>
          <w:rFonts w:ascii="Times New Roman" w:hAnsi="Times New Roman"/>
          <w:b/>
          <w:sz w:val="24"/>
        </w:rPr>
        <w:t>По вопросам технического характера обращаться:</w:t>
      </w:r>
    </w:p>
    <w:p w:rsidR="008E1BC2" w:rsidRPr="009128FE" w:rsidRDefault="009128FE" w:rsidP="00F13CCF">
      <w:pPr>
        <w:pStyle w:val="aa"/>
        <w:rPr>
          <w:rFonts w:ascii="Times New Roman" w:hAnsi="Times New Roman"/>
          <w:sz w:val="24"/>
        </w:rPr>
      </w:pPr>
      <w:r w:rsidRPr="009128FE">
        <w:rPr>
          <w:rFonts w:ascii="Times New Roman" w:hAnsi="Times New Roman"/>
          <w:sz w:val="24"/>
        </w:rPr>
        <w:t>Начальник</w:t>
      </w:r>
      <w:r w:rsidR="005F449C">
        <w:rPr>
          <w:rFonts w:ascii="Times New Roman" w:hAnsi="Times New Roman"/>
          <w:sz w:val="24"/>
        </w:rPr>
        <w:t xml:space="preserve">   </w:t>
      </w:r>
      <w:r w:rsidRPr="009128FE">
        <w:rPr>
          <w:rFonts w:ascii="Times New Roman" w:hAnsi="Times New Roman"/>
          <w:sz w:val="24"/>
        </w:rPr>
        <w:t>маркшейдерской службы</w:t>
      </w:r>
    </w:p>
    <w:p w:rsidR="009128FE" w:rsidRPr="002B514C" w:rsidRDefault="009128FE" w:rsidP="0092313F">
      <w:pPr>
        <w:jc w:val="both"/>
        <w:rPr>
          <w:rFonts w:ascii="Times New Roman" w:hAnsi="Times New Roman"/>
          <w:sz w:val="24"/>
        </w:rPr>
      </w:pPr>
      <w:r w:rsidRPr="009128FE">
        <w:rPr>
          <w:rFonts w:ascii="Times New Roman" w:hAnsi="Times New Roman"/>
          <w:sz w:val="24"/>
        </w:rPr>
        <w:t>Войтович Александр Леонидович</w:t>
      </w:r>
      <w:r w:rsidR="00572501" w:rsidRPr="009128FE">
        <w:rPr>
          <w:rFonts w:ascii="Times New Roman" w:hAnsi="Times New Roman"/>
          <w:sz w:val="24"/>
        </w:rPr>
        <w:t xml:space="preserve">, тел.: 8(34643) </w:t>
      </w:r>
      <w:r w:rsidRPr="009128FE">
        <w:rPr>
          <w:rFonts w:ascii="Times New Roman" w:hAnsi="Times New Roman"/>
          <w:sz w:val="24"/>
        </w:rPr>
        <w:t>47-677</w:t>
      </w:r>
      <w:r w:rsidR="00572501" w:rsidRPr="009128FE">
        <w:rPr>
          <w:rFonts w:ascii="Times New Roman" w:hAnsi="Times New Roman"/>
          <w:sz w:val="24"/>
        </w:rPr>
        <w:t xml:space="preserve">; </w:t>
      </w:r>
    </w:p>
    <w:p w:rsidR="0092313F" w:rsidRDefault="00572501" w:rsidP="0092313F">
      <w:pPr>
        <w:jc w:val="both"/>
        <w:rPr>
          <w:rFonts w:ascii="Helvetica" w:hAnsi="Helvetica"/>
          <w:color w:val="505354"/>
          <w:sz w:val="18"/>
          <w:szCs w:val="18"/>
        </w:rPr>
      </w:pPr>
      <w:r w:rsidRPr="009128FE">
        <w:rPr>
          <w:rFonts w:ascii="Times New Roman" w:hAnsi="Times New Roman"/>
          <w:sz w:val="24"/>
        </w:rPr>
        <w:t>mail:</w:t>
      </w:r>
      <w:r w:rsidRPr="009128FE">
        <w:rPr>
          <w:rFonts w:ascii="Times New Roman" w:hAnsi="Times New Roman"/>
          <w:i/>
          <w:sz w:val="24"/>
        </w:rPr>
        <w:t xml:space="preserve"> </w:t>
      </w:r>
      <w:hyperlink r:id="rId9" w:history="1">
        <w:r w:rsidR="009128FE" w:rsidRPr="009128FE">
          <w:rPr>
            <w:rStyle w:val="ac"/>
            <w:rFonts w:ascii="Times New Roman" w:hAnsi="Times New Roman"/>
            <w:sz w:val="24"/>
            <w:lang w:val="en-US"/>
          </w:rPr>
          <w:t>VoitovichAL</w:t>
        </w:r>
        <w:r w:rsidR="009128FE" w:rsidRPr="009128FE">
          <w:rPr>
            <w:rStyle w:val="ac"/>
            <w:rFonts w:ascii="Times New Roman" w:hAnsi="Times New Roman"/>
            <w:sz w:val="24"/>
          </w:rPr>
          <w:t>@</w:t>
        </w:r>
        <w:r w:rsidR="009128FE" w:rsidRPr="009128FE">
          <w:rPr>
            <w:rStyle w:val="ac"/>
            <w:rFonts w:ascii="Times New Roman" w:hAnsi="Times New Roman"/>
            <w:sz w:val="24"/>
            <w:lang w:val="en-US"/>
          </w:rPr>
          <w:t>mng</w:t>
        </w:r>
        <w:r w:rsidR="009128FE" w:rsidRPr="009128FE">
          <w:rPr>
            <w:rStyle w:val="ac"/>
            <w:rFonts w:ascii="Times New Roman" w:hAnsi="Times New Roman"/>
            <w:sz w:val="24"/>
          </w:rPr>
          <w:t>.</w:t>
        </w:r>
        <w:r w:rsidR="009128FE" w:rsidRPr="009128FE">
          <w:rPr>
            <w:rStyle w:val="ac"/>
            <w:rFonts w:ascii="Times New Roman" w:hAnsi="Times New Roman"/>
            <w:sz w:val="24"/>
            <w:lang w:val="en-US"/>
          </w:rPr>
          <w:t>slavneft</w:t>
        </w:r>
        <w:r w:rsidR="009128FE" w:rsidRPr="009128FE">
          <w:rPr>
            <w:rStyle w:val="ac"/>
            <w:rFonts w:ascii="Times New Roman" w:hAnsi="Times New Roman"/>
            <w:sz w:val="24"/>
          </w:rPr>
          <w:t>.</w:t>
        </w:r>
        <w:r w:rsidR="009128FE" w:rsidRPr="009128FE">
          <w:rPr>
            <w:rStyle w:val="ac"/>
            <w:rFonts w:ascii="Times New Roman" w:hAnsi="Times New Roman"/>
            <w:sz w:val="24"/>
            <w:lang w:val="en-US"/>
          </w:rPr>
          <w:t>ru</w:t>
        </w:r>
      </w:hyperlink>
    </w:p>
    <w:p w:rsidR="00F13CCF" w:rsidRPr="00F13CCF" w:rsidRDefault="005F449C" w:rsidP="00F13CCF">
      <w:pPr>
        <w:jc w:val="both"/>
        <w:rPr>
          <w:rFonts w:ascii="Times New Roman" w:hAnsi="Times New Roman"/>
          <w:b/>
          <w:sz w:val="24"/>
        </w:rPr>
      </w:pPr>
      <w:r>
        <w:rPr>
          <w:rFonts w:ascii="Times New Roman" w:hAnsi="Times New Roman"/>
          <w:b/>
          <w:sz w:val="24"/>
        </w:rPr>
        <w:t xml:space="preserve">                  </w:t>
      </w:r>
      <w:r w:rsidR="00F13CCF" w:rsidRPr="00F13CCF">
        <w:rPr>
          <w:rFonts w:ascii="Times New Roman" w:hAnsi="Times New Roman"/>
          <w:b/>
          <w:sz w:val="24"/>
        </w:rPr>
        <w:t>По вопросам процедуры закупки обращаться:</w:t>
      </w:r>
    </w:p>
    <w:p w:rsidR="00E30A6B" w:rsidRPr="0092313F" w:rsidRDefault="002058B9" w:rsidP="00E30A6B">
      <w:pPr>
        <w:jc w:val="both"/>
        <w:rPr>
          <w:rFonts w:ascii="Times New Roman" w:hAnsi="Times New Roman"/>
          <w:sz w:val="24"/>
        </w:rPr>
      </w:pPr>
      <w:r>
        <w:rPr>
          <w:rFonts w:ascii="Times New Roman" w:hAnsi="Times New Roman"/>
          <w:sz w:val="24"/>
        </w:rPr>
        <w:t>Ведущий</w:t>
      </w:r>
      <w:r w:rsidR="0068620F">
        <w:rPr>
          <w:rFonts w:ascii="Times New Roman" w:hAnsi="Times New Roman"/>
          <w:sz w:val="24"/>
        </w:rPr>
        <w:t xml:space="preserve"> специалист</w:t>
      </w:r>
      <w:r w:rsidR="00E30A6B" w:rsidRPr="0092313F">
        <w:rPr>
          <w:rFonts w:ascii="Times New Roman" w:hAnsi="Times New Roman"/>
          <w:sz w:val="24"/>
        </w:rPr>
        <w:t xml:space="preserve"> отдела закупки обеспечивающих услуг</w:t>
      </w:r>
    </w:p>
    <w:p w:rsidR="00E30A6B" w:rsidRPr="00725CD8" w:rsidRDefault="002058B9" w:rsidP="00E30A6B">
      <w:pPr>
        <w:jc w:val="both"/>
        <w:rPr>
          <w:rFonts w:ascii="Times New Roman" w:hAnsi="Times New Roman"/>
          <w:sz w:val="24"/>
        </w:rPr>
      </w:pPr>
      <w:r>
        <w:rPr>
          <w:rFonts w:ascii="Times New Roman" w:hAnsi="Times New Roman"/>
          <w:sz w:val="24"/>
        </w:rPr>
        <w:t>Виневцева Ольга Николаевна</w:t>
      </w:r>
      <w:r w:rsidR="00E30A6B" w:rsidRPr="0092313F">
        <w:rPr>
          <w:rFonts w:ascii="Times New Roman" w:hAnsi="Times New Roman"/>
          <w:sz w:val="24"/>
        </w:rPr>
        <w:t>, тел.: 8(34643)</w:t>
      </w:r>
      <w:r w:rsidR="00E30A6B" w:rsidRPr="0092313F">
        <w:t xml:space="preserve"> </w:t>
      </w:r>
      <w:r>
        <w:rPr>
          <w:rFonts w:ascii="Times New Roman" w:hAnsi="Times New Roman"/>
          <w:sz w:val="24"/>
        </w:rPr>
        <w:t>45-825</w:t>
      </w:r>
      <w:r w:rsidR="00E30A6B" w:rsidRPr="0092313F">
        <w:rPr>
          <w:rFonts w:ascii="Times New Roman" w:hAnsi="Times New Roman"/>
          <w:sz w:val="24"/>
        </w:rPr>
        <w:t xml:space="preserve">, </w:t>
      </w:r>
      <w:r w:rsidR="00E30A6B" w:rsidRPr="0092313F">
        <w:rPr>
          <w:rFonts w:ascii="Times New Roman" w:hAnsi="Times New Roman"/>
          <w:sz w:val="24"/>
          <w:lang w:val="en-US"/>
        </w:rPr>
        <w:t>mail</w:t>
      </w:r>
      <w:r w:rsidR="00E30A6B" w:rsidRPr="0092313F">
        <w:rPr>
          <w:rFonts w:ascii="Times New Roman" w:hAnsi="Times New Roman"/>
          <w:sz w:val="24"/>
        </w:rPr>
        <w:t xml:space="preserve">: </w:t>
      </w:r>
      <w:hyperlink r:id="rId10" w:history="1">
        <w:r w:rsidRPr="002910FE">
          <w:rPr>
            <w:rStyle w:val="ac"/>
            <w:rFonts w:ascii="Helvetica" w:hAnsi="Helvetica"/>
            <w:sz w:val="18"/>
            <w:szCs w:val="18"/>
          </w:rPr>
          <w:t xml:space="preserve"> </w:t>
        </w:r>
        <w:r w:rsidRPr="002910FE">
          <w:rPr>
            <w:rStyle w:val="ac"/>
            <w:rFonts w:ascii="Times New Roman" w:hAnsi="Times New Roman"/>
            <w:sz w:val="24"/>
            <w:lang w:val="en-US"/>
          </w:rPr>
          <w:t>VinevcevaON</w:t>
        </w:r>
        <w:r w:rsidRPr="002910FE">
          <w:rPr>
            <w:rStyle w:val="ac"/>
            <w:rFonts w:ascii="Times New Roman" w:hAnsi="Times New Roman"/>
            <w:sz w:val="24"/>
          </w:rPr>
          <w:t>@</w:t>
        </w:r>
        <w:r w:rsidRPr="002910FE">
          <w:rPr>
            <w:rStyle w:val="ac"/>
            <w:rFonts w:ascii="Times New Roman" w:hAnsi="Times New Roman"/>
            <w:sz w:val="24"/>
            <w:lang w:val="en-US"/>
          </w:rPr>
          <w:t>mng</w:t>
        </w:r>
        <w:r w:rsidRPr="002910FE">
          <w:rPr>
            <w:rStyle w:val="ac"/>
            <w:rFonts w:ascii="Times New Roman" w:hAnsi="Times New Roman"/>
            <w:sz w:val="24"/>
          </w:rPr>
          <w:t>.</w:t>
        </w:r>
        <w:r w:rsidRPr="002910FE">
          <w:rPr>
            <w:rStyle w:val="ac"/>
            <w:rFonts w:ascii="Times New Roman" w:hAnsi="Times New Roman"/>
            <w:sz w:val="24"/>
            <w:lang w:val="en-US"/>
          </w:rPr>
          <w:t>slavneft</w:t>
        </w:r>
        <w:r w:rsidRPr="002910FE">
          <w:rPr>
            <w:rStyle w:val="ac"/>
            <w:rFonts w:ascii="Times New Roman" w:hAnsi="Times New Roman"/>
            <w:sz w:val="24"/>
          </w:rPr>
          <w:t>.</w:t>
        </w:r>
        <w:r w:rsidRPr="002910FE">
          <w:rPr>
            <w:rStyle w:val="ac"/>
            <w:rFonts w:ascii="Times New Roman" w:hAnsi="Times New Roman"/>
            <w:sz w:val="24"/>
            <w:lang w:val="en-US"/>
          </w:rPr>
          <w:t>ru</w:t>
        </w:r>
      </w:hyperlink>
    </w:p>
    <w:p w:rsidR="00F13CCF" w:rsidRPr="00D12CD3" w:rsidRDefault="00F13CCF" w:rsidP="00F13CCF">
      <w:pPr>
        <w:pStyle w:val="aa"/>
        <w:ind w:firstLine="709"/>
        <w:rPr>
          <w:rFonts w:ascii="Times New Roman" w:hAnsi="Times New Roman"/>
          <w:color w:val="003399"/>
          <w:sz w:val="24"/>
          <w:u w:val="single"/>
        </w:rPr>
      </w:pPr>
    </w:p>
    <w:p w:rsidR="00F13CCF" w:rsidRPr="00D12CD3" w:rsidRDefault="00F13CCF" w:rsidP="00F13CCF">
      <w:pPr>
        <w:spacing w:before="0"/>
        <w:ind w:firstLine="709"/>
        <w:jc w:val="both"/>
        <w:rPr>
          <w:rFonts w:ascii="Times New Roman" w:hAnsi="Times New Roman"/>
          <w:b/>
          <w:sz w:val="24"/>
        </w:rPr>
      </w:pPr>
      <w:r w:rsidRPr="00D12CD3">
        <w:rPr>
          <w:rFonts w:ascii="Times New Roman" w:hAnsi="Times New Roman"/>
          <w:b/>
          <w:sz w:val="24"/>
        </w:rPr>
        <w:t>По вопросам организационного характера обращаться:</w:t>
      </w:r>
    </w:p>
    <w:p w:rsidR="00E30A6B" w:rsidRDefault="00E30A6B" w:rsidP="00E30A6B">
      <w:pPr>
        <w:jc w:val="both"/>
        <w:rPr>
          <w:rStyle w:val="ac"/>
          <w:rFonts w:ascii="Times New Roman" w:hAnsi="Times New Roman"/>
          <w:sz w:val="24"/>
        </w:rPr>
      </w:pPr>
      <w:r w:rsidRPr="0092313F">
        <w:rPr>
          <w:rFonts w:ascii="Times New Roman" w:hAnsi="Times New Roman"/>
          <w:sz w:val="24"/>
        </w:rPr>
        <w:t xml:space="preserve">Морозова Светлана Владимировна, тел.: 8(34643)46-891, </w:t>
      </w:r>
      <w:r w:rsidRPr="0092313F">
        <w:rPr>
          <w:rFonts w:ascii="Times New Roman" w:hAnsi="Times New Roman"/>
          <w:sz w:val="24"/>
          <w:lang w:val="en-US"/>
        </w:rPr>
        <w:t>mail</w:t>
      </w:r>
      <w:r w:rsidRPr="0092313F">
        <w:rPr>
          <w:rFonts w:ascii="Times New Roman" w:hAnsi="Times New Roman"/>
          <w:sz w:val="24"/>
        </w:rPr>
        <w:t xml:space="preserve">: </w:t>
      </w:r>
      <w:hyperlink r:id="rId11" w:history="1">
        <w:r w:rsidRPr="0092313F">
          <w:rPr>
            <w:rStyle w:val="ac"/>
            <w:rFonts w:ascii="Times New Roman" w:hAnsi="Times New Roman"/>
            <w:sz w:val="24"/>
            <w:lang w:val="en-US"/>
          </w:rPr>
          <w:t>tender</w:t>
        </w:r>
        <w:r w:rsidRPr="0092313F">
          <w:rPr>
            <w:rStyle w:val="ac"/>
            <w:rFonts w:ascii="Times New Roman" w:hAnsi="Times New Roman"/>
            <w:sz w:val="24"/>
          </w:rPr>
          <w:t>@</w:t>
        </w:r>
        <w:r w:rsidRPr="0092313F">
          <w:rPr>
            <w:rStyle w:val="ac"/>
            <w:rFonts w:ascii="Times New Roman" w:hAnsi="Times New Roman"/>
            <w:sz w:val="24"/>
            <w:lang w:val="en-US"/>
          </w:rPr>
          <w:t>mng</w:t>
        </w:r>
        <w:r w:rsidRPr="0092313F">
          <w:rPr>
            <w:rStyle w:val="ac"/>
            <w:rFonts w:ascii="Times New Roman" w:hAnsi="Times New Roman"/>
            <w:sz w:val="24"/>
          </w:rPr>
          <w:t>.</w:t>
        </w:r>
        <w:r w:rsidRPr="0092313F">
          <w:rPr>
            <w:rStyle w:val="ac"/>
            <w:rFonts w:ascii="Times New Roman" w:hAnsi="Times New Roman"/>
            <w:sz w:val="24"/>
            <w:lang w:val="en-US"/>
          </w:rPr>
          <w:t>slavneft</w:t>
        </w:r>
        <w:r w:rsidRPr="0092313F">
          <w:rPr>
            <w:rStyle w:val="ac"/>
            <w:rFonts w:ascii="Times New Roman" w:hAnsi="Times New Roman"/>
            <w:sz w:val="24"/>
          </w:rPr>
          <w:t>.</w:t>
        </w:r>
        <w:r w:rsidRPr="0092313F">
          <w:rPr>
            <w:rStyle w:val="ac"/>
            <w:rFonts w:ascii="Times New Roman" w:hAnsi="Times New Roman"/>
            <w:sz w:val="24"/>
            <w:lang w:val="en-US"/>
          </w:rPr>
          <w:t>ru</w:t>
        </w:r>
      </w:hyperlink>
    </w:p>
    <w:p w:rsidR="00F13CCF" w:rsidRPr="00D12CD3" w:rsidRDefault="00F13CCF" w:rsidP="00F13CCF">
      <w:pPr>
        <w:ind w:firstLine="708"/>
        <w:jc w:val="both"/>
        <w:rPr>
          <w:rFonts w:ascii="Times New Roman" w:hAnsi="Times New Roman"/>
          <w:sz w:val="24"/>
        </w:rPr>
      </w:pP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Настоящее предложение делать оферты, изменения и дополнения к нему, разъясн</w:t>
      </w:r>
      <w:r w:rsidRPr="00D12CD3">
        <w:rPr>
          <w:rFonts w:ascii="Times New Roman" w:hAnsi="Times New Roman"/>
          <w:sz w:val="24"/>
        </w:rPr>
        <w:t>е</w:t>
      </w:r>
      <w:r w:rsidRPr="00D12CD3">
        <w:rPr>
          <w:rFonts w:ascii="Times New Roman" w:hAnsi="Times New Roman"/>
          <w:sz w:val="24"/>
        </w:rPr>
        <w:t xml:space="preserve">ния настоящего предложения для участников закупки размещаются на </w:t>
      </w:r>
      <w:hyperlink r:id="rId12" w:history="1">
        <w:r w:rsidRPr="00D12CD3">
          <w:rPr>
            <w:rStyle w:val="ac"/>
            <w:rFonts w:ascii="Times New Roman" w:hAnsi="Times New Roman"/>
            <w:sz w:val="24"/>
          </w:rPr>
          <w:t>http://www.sn-mng.ru/zakupki-i-realizatsiya/zakupki/</w:t>
        </w:r>
      </w:hyperlink>
      <w:r w:rsidRPr="00D12CD3">
        <w:rPr>
          <w:rFonts w:ascii="Times New Roman" w:hAnsi="Times New Roman"/>
          <w:sz w:val="24"/>
        </w:rPr>
        <w:t>.</w:t>
      </w:r>
    </w:p>
    <w:p w:rsidR="00F13CCF" w:rsidRPr="00D12CD3" w:rsidRDefault="00F13CCF" w:rsidP="00F13CCF">
      <w:pPr>
        <w:ind w:firstLine="720"/>
        <w:jc w:val="both"/>
        <w:rPr>
          <w:rFonts w:ascii="Times New Roman" w:hAnsi="Times New Roman"/>
          <w:b/>
          <w:sz w:val="24"/>
        </w:rPr>
      </w:pPr>
      <w:r w:rsidRPr="00D12CD3">
        <w:rPr>
          <w:rFonts w:ascii="Times New Roman" w:hAnsi="Times New Roman"/>
          <w:b/>
          <w:sz w:val="24"/>
        </w:rPr>
        <w:t>Внимание: настоящее предложение ни при каких обстоятельствах не может расцениваться как публичная оферта. Соответственно, ОАО «СН-МНГ» не несет какой бы то ни было ответственности за отказ заключить договор с лицами, обр</w:t>
      </w:r>
      <w:r w:rsidRPr="00D12CD3">
        <w:rPr>
          <w:rFonts w:ascii="Times New Roman" w:hAnsi="Times New Roman"/>
          <w:b/>
          <w:sz w:val="24"/>
        </w:rPr>
        <w:t>а</w:t>
      </w:r>
      <w:r w:rsidRPr="00D12CD3">
        <w:rPr>
          <w:rFonts w:ascii="Times New Roman" w:hAnsi="Times New Roman"/>
          <w:b/>
          <w:sz w:val="24"/>
        </w:rPr>
        <w:t>тившимися с предложением заключить соответствующую сделку.</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ОАО «СН-МНГ» имеет право на основании соответствующего решения Тендерной комиссии в любое время отказаться от проведения тендера, либо завершить тендер без з</w:t>
      </w:r>
      <w:r w:rsidRPr="00D12CD3">
        <w:rPr>
          <w:rFonts w:ascii="Times New Roman" w:hAnsi="Times New Roman"/>
          <w:sz w:val="24"/>
        </w:rPr>
        <w:t>а</w:t>
      </w:r>
      <w:r w:rsidRPr="00D12CD3">
        <w:rPr>
          <w:rFonts w:ascii="Times New Roman" w:hAnsi="Times New Roman"/>
          <w:sz w:val="24"/>
        </w:rPr>
        <w:t>ключения договора по его результатам, не неся никакой ответственности перед участн</w:t>
      </w:r>
      <w:r w:rsidRPr="00D12CD3">
        <w:rPr>
          <w:rFonts w:ascii="Times New Roman" w:hAnsi="Times New Roman"/>
          <w:sz w:val="24"/>
        </w:rPr>
        <w:t>и</w:t>
      </w:r>
      <w:r w:rsidRPr="00D12CD3">
        <w:rPr>
          <w:rFonts w:ascii="Times New Roman" w:hAnsi="Times New Roman"/>
          <w:sz w:val="24"/>
        </w:rPr>
        <w:t xml:space="preserve">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w:t>
      </w:r>
      <w:r w:rsidRPr="00D12CD3">
        <w:rPr>
          <w:rFonts w:ascii="Times New Roman" w:hAnsi="Times New Roman"/>
          <w:sz w:val="24"/>
        </w:rPr>
        <w:lastRenderedPageBreak/>
        <w:t>Информация о таком решении размещается ОАО «СН-МНГ» на официальном сайте</w:t>
      </w:r>
      <w:r w:rsidR="005F449C">
        <w:rPr>
          <w:rFonts w:ascii="Times New Roman" w:hAnsi="Times New Roman"/>
          <w:sz w:val="24"/>
        </w:rPr>
        <w:t xml:space="preserve">   </w:t>
      </w:r>
      <w:r w:rsidRPr="00D12CD3">
        <w:rPr>
          <w:rFonts w:ascii="Times New Roman" w:hAnsi="Times New Roman"/>
          <w:sz w:val="24"/>
        </w:rPr>
        <w:t>не позднее следующего рабочего дня после утверждения такого решения Тендерной коми</w:t>
      </w:r>
      <w:r w:rsidRPr="00D12CD3">
        <w:rPr>
          <w:rFonts w:ascii="Times New Roman" w:hAnsi="Times New Roman"/>
          <w:sz w:val="24"/>
        </w:rPr>
        <w:t>с</w:t>
      </w:r>
      <w:r w:rsidRPr="00D12CD3">
        <w:rPr>
          <w:rFonts w:ascii="Times New Roman" w:hAnsi="Times New Roman"/>
          <w:sz w:val="24"/>
        </w:rPr>
        <w:t xml:space="preserve">сией. </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ОАО «СН-МНГ» имеет право на основании соответствующего решения Тендерной комиссии признать тендер несостоявшимся, если по окончании срока приема оферт:</w:t>
      </w:r>
    </w:p>
    <w:p w:rsidR="00F13CCF" w:rsidRPr="00D12CD3" w:rsidRDefault="00F13CCF" w:rsidP="00F13CCF">
      <w:pPr>
        <w:numPr>
          <w:ilvl w:val="0"/>
          <w:numId w:val="2"/>
        </w:numPr>
        <w:ind w:left="1134" w:hanging="425"/>
        <w:jc w:val="both"/>
        <w:rPr>
          <w:rFonts w:ascii="Times New Roman" w:hAnsi="Times New Roman"/>
          <w:sz w:val="24"/>
        </w:rPr>
      </w:pPr>
      <w:r w:rsidRPr="00D12CD3">
        <w:rPr>
          <w:rFonts w:ascii="Times New Roman" w:hAnsi="Times New Roman"/>
          <w:sz w:val="24"/>
        </w:rPr>
        <w:t>не подана ни одна оферта (с учетом оферт, отозванных участниками закупки);</w:t>
      </w:r>
    </w:p>
    <w:p w:rsidR="00F13CCF" w:rsidRPr="00D12CD3" w:rsidRDefault="00F13CCF" w:rsidP="00F13CCF">
      <w:pPr>
        <w:numPr>
          <w:ilvl w:val="0"/>
          <w:numId w:val="2"/>
        </w:numPr>
        <w:ind w:left="1134" w:hanging="425"/>
        <w:jc w:val="both"/>
        <w:rPr>
          <w:rFonts w:ascii="Times New Roman" w:hAnsi="Times New Roman"/>
          <w:sz w:val="24"/>
        </w:rPr>
      </w:pPr>
      <w:r w:rsidRPr="00D12CD3">
        <w:rPr>
          <w:rFonts w:ascii="Times New Roman" w:hAnsi="Times New Roman"/>
          <w:sz w:val="24"/>
        </w:rPr>
        <w:t>ни одна оферта не соответствует требованиям к предмету оферты, установле</w:t>
      </w:r>
      <w:r w:rsidRPr="00D12CD3">
        <w:rPr>
          <w:rFonts w:ascii="Times New Roman" w:hAnsi="Times New Roman"/>
          <w:sz w:val="24"/>
        </w:rPr>
        <w:t>н</w:t>
      </w:r>
      <w:r w:rsidRPr="00D12CD3">
        <w:rPr>
          <w:rFonts w:ascii="Times New Roman" w:hAnsi="Times New Roman"/>
          <w:sz w:val="24"/>
        </w:rPr>
        <w:t>ным в настоящем предложении делать оферты;</w:t>
      </w:r>
    </w:p>
    <w:p w:rsidR="00F13CCF" w:rsidRPr="00D12CD3" w:rsidRDefault="00F13CCF" w:rsidP="00F13CCF">
      <w:pPr>
        <w:numPr>
          <w:ilvl w:val="0"/>
          <w:numId w:val="2"/>
        </w:numPr>
        <w:ind w:left="1134" w:hanging="425"/>
        <w:jc w:val="both"/>
        <w:rPr>
          <w:rFonts w:ascii="Times New Roman" w:hAnsi="Times New Roman"/>
          <w:sz w:val="24"/>
        </w:rPr>
      </w:pPr>
      <w:r w:rsidRPr="00D12CD3">
        <w:rPr>
          <w:rFonts w:ascii="Times New Roman" w:hAnsi="Times New Roman"/>
          <w:sz w:val="24"/>
        </w:rPr>
        <w:t>все поданные оферты отклонены.</w:t>
      </w:r>
    </w:p>
    <w:p w:rsidR="00F13CCF" w:rsidRPr="00D12CD3" w:rsidRDefault="00F13CCF" w:rsidP="00F13CCF">
      <w:pPr>
        <w:ind w:firstLine="708"/>
        <w:jc w:val="both"/>
        <w:rPr>
          <w:rFonts w:ascii="Times New Roman" w:hAnsi="Times New Roman"/>
          <w:b/>
          <w:sz w:val="24"/>
        </w:rPr>
      </w:pPr>
      <w:r w:rsidRPr="00D12CD3">
        <w:rPr>
          <w:rFonts w:ascii="Times New Roman" w:hAnsi="Times New Roman"/>
          <w:b/>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w:t>
      </w:r>
      <w:r w:rsidRPr="00D12CD3">
        <w:rPr>
          <w:rFonts w:ascii="Times New Roman" w:hAnsi="Times New Roman"/>
          <w:b/>
          <w:sz w:val="24"/>
        </w:rPr>
        <w:t>е</w:t>
      </w:r>
      <w:r w:rsidRPr="00D12CD3">
        <w:rPr>
          <w:rFonts w:ascii="Times New Roman" w:hAnsi="Times New Roman"/>
          <w:b/>
          <w:sz w:val="24"/>
        </w:rPr>
        <w:t>лем.</w:t>
      </w:r>
    </w:p>
    <w:p w:rsidR="00F13CCF" w:rsidRPr="00D12CD3" w:rsidRDefault="00F13CCF" w:rsidP="00F13CCF">
      <w:pPr>
        <w:ind w:firstLine="708"/>
        <w:jc w:val="both"/>
        <w:rPr>
          <w:rFonts w:ascii="Times New Roman" w:hAnsi="Times New Roman"/>
          <w:b/>
          <w:color w:val="FF0000"/>
          <w:sz w:val="24"/>
        </w:rPr>
      </w:pPr>
      <w:r w:rsidRPr="00D12CD3">
        <w:rPr>
          <w:rFonts w:ascii="Times New Roman" w:hAnsi="Times New Roman"/>
          <w:b/>
          <w:sz w:val="24"/>
        </w:rPr>
        <w:t>Участники закупки, не прошедшие аккредитацию в установленном порядке или действие аккредитации которых истекает в течение одного месяца с даты пол</w:t>
      </w:r>
      <w:r w:rsidRPr="00D12CD3">
        <w:rPr>
          <w:rFonts w:ascii="Times New Roman" w:hAnsi="Times New Roman"/>
          <w:b/>
          <w:sz w:val="24"/>
        </w:rPr>
        <w:t>у</w:t>
      </w:r>
      <w:r w:rsidRPr="00D12CD3">
        <w:rPr>
          <w:rFonts w:ascii="Times New Roman" w:hAnsi="Times New Roman"/>
          <w:b/>
          <w:sz w:val="24"/>
        </w:rPr>
        <w:t>чения настоящего предложения, должны пройти аккредитацию в соответствии с правилами, размещенными на</w:t>
      </w:r>
      <w:r w:rsidR="009F4C67">
        <w:rPr>
          <w:rFonts w:ascii="Times New Roman" w:hAnsi="Times New Roman"/>
          <w:b/>
          <w:sz w:val="24"/>
        </w:rPr>
        <w:t xml:space="preserve"> </w:t>
      </w:r>
      <w:r w:rsidRPr="00D12CD3">
        <w:rPr>
          <w:rFonts w:ascii="Times New Roman" w:hAnsi="Times New Roman"/>
          <w:b/>
          <w:color w:val="FF0000"/>
          <w:sz w:val="24"/>
        </w:rPr>
        <w:t>http://www.sn-mng.ru/zakupki-i-realizatsiya/akkreditatsiya/.</w:t>
      </w:r>
    </w:p>
    <w:p w:rsidR="00F13CCF" w:rsidRPr="00D12CD3" w:rsidRDefault="00F13CCF" w:rsidP="00F13CCF">
      <w:pPr>
        <w:ind w:firstLine="708"/>
        <w:jc w:val="both"/>
        <w:rPr>
          <w:rFonts w:ascii="Times New Roman" w:hAnsi="Times New Roman"/>
          <w:b/>
          <w:sz w:val="24"/>
        </w:rPr>
      </w:pPr>
      <w:r w:rsidRPr="00D12CD3">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Для подтверждения имеющегося статуса «аккредитован» участник закупки, если он не относится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w:t>
      </w:r>
      <w:r w:rsidRPr="00D12CD3">
        <w:rPr>
          <w:rFonts w:ascii="Times New Roman" w:hAnsi="Times New Roman"/>
          <w:sz w:val="24"/>
        </w:rPr>
        <w:t>а</w:t>
      </w:r>
      <w:r w:rsidRPr="00D12CD3">
        <w:rPr>
          <w:rFonts w:ascii="Times New Roman" w:hAnsi="Times New Roman"/>
          <w:sz w:val="24"/>
        </w:rPr>
        <w:t>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w:t>
      </w:r>
      <w:r w:rsidRPr="00D12CD3">
        <w:rPr>
          <w:rFonts w:ascii="Times New Roman" w:hAnsi="Times New Roman"/>
          <w:sz w:val="24"/>
        </w:rPr>
        <w:t>а</w:t>
      </w:r>
      <w:r w:rsidRPr="00D12CD3">
        <w:rPr>
          <w:rFonts w:ascii="Times New Roman" w:hAnsi="Times New Roman"/>
          <w:sz w:val="24"/>
        </w:rPr>
        <w:t>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w:t>
      </w:r>
      <w:r w:rsidRPr="00D12CD3">
        <w:rPr>
          <w:rFonts w:ascii="Times New Roman" w:hAnsi="Times New Roman"/>
          <w:sz w:val="24"/>
        </w:rPr>
        <w:t>т</w:t>
      </w:r>
      <w:r w:rsidRPr="00D12CD3">
        <w:rPr>
          <w:rFonts w:ascii="Times New Roman" w:hAnsi="Times New Roman"/>
          <w:sz w:val="24"/>
        </w:rPr>
        <w:t>ствии с правилами, размещенными на</w:t>
      </w:r>
      <w:r w:rsidR="005F449C">
        <w:rPr>
          <w:rFonts w:ascii="Times New Roman" w:hAnsi="Times New Roman"/>
          <w:sz w:val="24"/>
        </w:rPr>
        <w:t xml:space="preserve">   </w:t>
      </w:r>
      <w:r w:rsidRPr="00D12CD3">
        <w:rPr>
          <w:rFonts w:ascii="Times New Roman" w:hAnsi="Times New Roman"/>
          <w:b/>
          <w:color w:val="FF0000"/>
          <w:sz w:val="24"/>
        </w:rPr>
        <w:t>http://www.sn-mng.ru/zakupki-i-realizatsiya/akkreditatsiya/.</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Если участник закупки не выполнил условия настоящего предложения делать оферты</w:t>
      </w:r>
      <w:r w:rsidR="005F449C">
        <w:rPr>
          <w:rFonts w:ascii="Times New Roman" w:hAnsi="Times New Roman"/>
          <w:sz w:val="24"/>
        </w:rPr>
        <w:t xml:space="preserve">   </w:t>
      </w:r>
      <w:r w:rsidRPr="00D12CD3">
        <w:rPr>
          <w:rFonts w:ascii="Times New Roman" w:hAnsi="Times New Roman"/>
          <w:sz w:val="24"/>
        </w:rPr>
        <w:t>в отношении оформления и представления документов на аккредитацию (при предоставлении документов на аккредитацию вместе с офертой), ОАО «СН-МНГ» не г</w:t>
      </w:r>
      <w:r w:rsidRPr="00D12CD3">
        <w:rPr>
          <w:rFonts w:ascii="Times New Roman" w:hAnsi="Times New Roman"/>
          <w:sz w:val="24"/>
        </w:rPr>
        <w:t>а</w:t>
      </w:r>
      <w:r w:rsidRPr="00D12CD3">
        <w:rPr>
          <w:rFonts w:ascii="Times New Roman" w:hAnsi="Times New Roman"/>
          <w:sz w:val="24"/>
        </w:rPr>
        <w:t>рантирует рассмотрение документов в срок, позволяющий такому участнику закупки стать победителем процедуры закупки.</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Участник закупки вправе обжаловать в Конкурсной комиссии ОАО «СН-МНГ» действия (бездействие) ОАО «СН-МНГ»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ОАО «СН-МНГ» и не позднее, чем через 10 (Десять) рабочих дней со дня размещения инфо</w:t>
      </w:r>
      <w:r w:rsidRPr="00D12CD3">
        <w:rPr>
          <w:rFonts w:ascii="Times New Roman" w:hAnsi="Times New Roman"/>
          <w:sz w:val="24"/>
        </w:rPr>
        <w:t>р</w:t>
      </w:r>
      <w:r w:rsidRPr="00D12CD3">
        <w:rPr>
          <w:rFonts w:ascii="Times New Roman" w:hAnsi="Times New Roman"/>
          <w:sz w:val="24"/>
        </w:rPr>
        <w:t>мации о результатах тендера на интернет-сайте ОАО «СН-МНГ». Жалоба на установле</w:t>
      </w:r>
      <w:r w:rsidRPr="00D12CD3">
        <w:rPr>
          <w:rFonts w:ascii="Times New Roman" w:hAnsi="Times New Roman"/>
          <w:sz w:val="24"/>
        </w:rPr>
        <w:t>н</w:t>
      </w:r>
      <w:r w:rsidRPr="00D12CD3">
        <w:rPr>
          <w:rFonts w:ascii="Times New Roman" w:hAnsi="Times New Roman"/>
          <w:sz w:val="24"/>
        </w:rPr>
        <w:t>ные в настоящем предложении делать оферты условия и положения может быть подана не позднее окончания срока подачи оферт.</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Жалоба в письменном виде направляется в Тендерный комитет ОАО «СН-МНГ» по адресу: Российская Федерация, 628684 г. Мегион, Ханты-Мансийский автономный округ-Югра, ул. Кузьмина, дом 51. В жалобе указываются: обжалуемое вынесенное решение ОАО «СН-МНГ», обжалуемые действия (бездействие) ОАО «СН-МНГ»; нормы Процед</w:t>
      </w:r>
      <w:r w:rsidRPr="00D12CD3">
        <w:rPr>
          <w:rFonts w:ascii="Times New Roman" w:hAnsi="Times New Roman"/>
          <w:sz w:val="24"/>
        </w:rPr>
        <w:t>у</w:t>
      </w:r>
      <w:r w:rsidRPr="00D12CD3">
        <w:rPr>
          <w:rFonts w:ascii="Times New Roman" w:hAnsi="Times New Roman"/>
          <w:sz w:val="24"/>
        </w:rPr>
        <w:t xml:space="preserve">ры закупочной деятельности, которые, по мнению подателя жалобы, были нарушены; </w:t>
      </w:r>
      <w:r w:rsidRPr="00D12CD3">
        <w:rPr>
          <w:rFonts w:ascii="Times New Roman" w:hAnsi="Times New Roman"/>
          <w:sz w:val="24"/>
        </w:rPr>
        <w:lastRenderedPageBreak/>
        <w:t>предложения подателя жалобы. К жалобе прилагаются документы, обосновывающие п</w:t>
      </w:r>
      <w:r w:rsidRPr="00D12CD3">
        <w:rPr>
          <w:rFonts w:ascii="Times New Roman" w:hAnsi="Times New Roman"/>
          <w:sz w:val="24"/>
        </w:rPr>
        <w:t>о</w:t>
      </w:r>
      <w:r w:rsidRPr="00D12CD3">
        <w:rPr>
          <w:rFonts w:ascii="Times New Roman" w:hAnsi="Times New Roman"/>
          <w:sz w:val="24"/>
        </w:rPr>
        <w:t>зицию подателя жалобы.</w:t>
      </w:r>
    </w:p>
    <w:p w:rsidR="00F13CCF" w:rsidRPr="00D12CD3" w:rsidRDefault="00F13CCF" w:rsidP="00F13CCF">
      <w:pPr>
        <w:ind w:firstLine="708"/>
        <w:jc w:val="both"/>
        <w:rPr>
          <w:rFonts w:ascii="Times New Roman" w:hAnsi="Times New Roman"/>
          <w:sz w:val="24"/>
        </w:rPr>
      </w:pPr>
      <w:r w:rsidRPr="00D12CD3">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F13CCF" w:rsidRPr="00D12CD3" w:rsidRDefault="00F13CCF" w:rsidP="00F13CCF">
      <w:pPr>
        <w:ind w:firstLine="708"/>
        <w:jc w:val="both"/>
        <w:rPr>
          <w:rFonts w:ascii="Times New Roman" w:hAnsi="Times New Roman"/>
          <w:sz w:val="24"/>
          <w:u w:val="single"/>
        </w:rPr>
      </w:pPr>
      <w:r w:rsidRPr="00D12CD3">
        <w:rPr>
          <w:rFonts w:ascii="Times New Roman" w:hAnsi="Times New Roman"/>
          <w:sz w:val="24"/>
        </w:rPr>
        <w:t>Сообщаем, что в целях выявления и предупреждения фактов коррупции, мошенн</w:t>
      </w:r>
      <w:r w:rsidRPr="00D12CD3">
        <w:rPr>
          <w:rFonts w:ascii="Times New Roman" w:hAnsi="Times New Roman"/>
          <w:sz w:val="24"/>
        </w:rPr>
        <w:t>и</w:t>
      </w:r>
      <w:r w:rsidRPr="00D12CD3">
        <w:rPr>
          <w:rFonts w:ascii="Times New Roman" w:hAnsi="Times New Roman"/>
          <w:sz w:val="24"/>
        </w:rPr>
        <w:t>чества и иных злоупотреблений ОАО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ОАО «СН-МНГ», так и в отн</w:t>
      </w:r>
      <w:r w:rsidRPr="00D12CD3">
        <w:rPr>
          <w:rFonts w:ascii="Times New Roman" w:hAnsi="Times New Roman"/>
          <w:sz w:val="24"/>
        </w:rPr>
        <w:t>о</w:t>
      </w:r>
      <w:r w:rsidRPr="00D12CD3">
        <w:rPr>
          <w:rFonts w:ascii="Times New Roman" w:hAnsi="Times New Roman"/>
          <w:sz w:val="24"/>
        </w:rPr>
        <w:t xml:space="preserve">шении них. Телефон «Горячей линии»: +7 (495) 777-74-15, электронная почта </w:t>
      </w:r>
      <w:hyperlink r:id="rId13" w:history="1">
        <w:r w:rsidRPr="00D12CD3">
          <w:rPr>
            <w:rFonts w:ascii="Times New Roman" w:hAnsi="Times New Roman"/>
            <w:sz w:val="24"/>
            <w:u w:val="single"/>
          </w:rPr>
          <w:t>hotline@slavneft.ru.</w:t>
        </w:r>
      </w:hyperlink>
    </w:p>
    <w:p w:rsidR="00F13CCF" w:rsidRPr="00D12CD3" w:rsidRDefault="00F13CCF" w:rsidP="00F13CCF">
      <w:pPr>
        <w:ind w:firstLine="708"/>
        <w:jc w:val="both"/>
        <w:rPr>
          <w:rFonts w:ascii="Times New Roman" w:hAnsi="Times New Roman"/>
          <w:sz w:val="24"/>
          <w:u w:val="single"/>
        </w:rPr>
      </w:pPr>
    </w:p>
    <w:p w:rsidR="00AD7F52" w:rsidRDefault="00F13CCF" w:rsidP="00F13CCF">
      <w:pPr>
        <w:rPr>
          <w:rFonts w:ascii="Times New Roman" w:hAnsi="Times New Roman"/>
          <w:sz w:val="24"/>
        </w:rPr>
      </w:pPr>
      <w:r w:rsidRPr="00D12CD3">
        <w:rPr>
          <w:rFonts w:ascii="Times New Roman" w:hAnsi="Times New Roman"/>
          <w:sz w:val="24"/>
        </w:rPr>
        <w:t xml:space="preserve">Перечень документов в составе Предложения делать оферты </w:t>
      </w:r>
      <w:r>
        <w:rPr>
          <w:rFonts w:ascii="Times New Roman" w:hAnsi="Times New Roman"/>
          <w:b/>
          <w:sz w:val="24"/>
        </w:rPr>
        <w:t xml:space="preserve">№ </w:t>
      </w:r>
      <w:r w:rsidR="00FF7AA0">
        <w:rPr>
          <w:rFonts w:ascii="Times New Roman" w:hAnsi="Times New Roman"/>
          <w:b/>
          <w:sz w:val="24"/>
        </w:rPr>
        <w:t>030</w:t>
      </w:r>
      <w:r w:rsidR="00E30A6B">
        <w:rPr>
          <w:rFonts w:ascii="Times New Roman" w:hAnsi="Times New Roman"/>
          <w:b/>
          <w:sz w:val="24"/>
        </w:rPr>
        <w:t>/</w:t>
      </w:r>
      <w:r w:rsidRPr="00D12CD3">
        <w:rPr>
          <w:rFonts w:ascii="Times New Roman" w:hAnsi="Times New Roman"/>
          <w:b/>
          <w:sz w:val="24"/>
        </w:rPr>
        <w:t>ТК/201</w:t>
      </w:r>
      <w:r w:rsidR="00C923D6">
        <w:rPr>
          <w:rFonts w:ascii="Times New Roman" w:hAnsi="Times New Roman"/>
          <w:b/>
          <w:sz w:val="24"/>
        </w:rPr>
        <w:t>6</w:t>
      </w:r>
      <w:r w:rsidR="005F449C">
        <w:rPr>
          <w:rFonts w:ascii="Times New Roman" w:hAnsi="Times New Roman"/>
          <w:b/>
          <w:sz w:val="24"/>
        </w:rPr>
        <w:t xml:space="preserve">   </w:t>
      </w:r>
      <w:r w:rsidRPr="00D12CD3">
        <w:rPr>
          <w:rFonts w:ascii="Times New Roman" w:hAnsi="Times New Roman"/>
          <w:b/>
          <w:sz w:val="24"/>
        </w:rPr>
        <w:t xml:space="preserve">от </w:t>
      </w:r>
      <w:r w:rsidR="00FA0142">
        <w:rPr>
          <w:rFonts w:ascii="Times New Roman" w:hAnsi="Times New Roman"/>
          <w:b/>
          <w:sz w:val="24"/>
        </w:rPr>
        <w:t>03 фе</w:t>
      </w:r>
      <w:r w:rsidR="00FA0142">
        <w:rPr>
          <w:rFonts w:ascii="Times New Roman" w:hAnsi="Times New Roman"/>
          <w:b/>
          <w:sz w:val="24"/>
        </w:rPr>
        <w:t>в</w:t>
      </w:r>
      <w:r w:rsidR="00FA0142">
        <w:rPr>
          <w:rFonts w:ascii="Times New Roman" w:hAnsi="Times New Roman"/>
          <w:b/>
          <w:sz w:val="24"/>
        </w:rPr>
        <w:t xml:space="preserve">раля </w:t>
      </w:r>
      <w:r w:rsidRPr="00D12CD3">
        <w:rPr>
          <w:rFonts w:ascii="Times New Roman" w:hAnsi="Times New Roman"/>
          <w:b/>
          <w:sz w:val="24"/>
        </w:rPr>
        <w:t>201</w:t>
      </w:r>
      <w:r w:rsidR="00C923D6">
        <w:rPr>
          <w:rFonts w:ascii="Times New Roman" w:hAnsi="Times New Roman"/>
          <w:b/>
          <w:sz w:val="24"/>
        </w:rPr>
        <w:t>6</w:t>
      </w:r>
      <w:r w:rsidRPr="00D12CD3">
        <w:rPr>
          <w:rFonts w:ascii="Times New Roman" w:hAnsi="Times New Roman"/>
          <w:b/>
          <w:sz w:val="24"/>
        </w:rPr>
        <w:t>г</w:t>
      </w:r>
      <w:r w:rsidRPr="00D12CD3">
        <w:rPr>
          <w:rFonts w:ascii="Times New Roman" w:hAnsi="Times New Roman"/>
          <w:sz w:val="24"/>
        </w:rPr>
        <w:t>:</w:t>
      </w:r>
    </w:p>
    <w:p w:rsidR="00AD7F52" w:rsidRPr="00D12CD3" w:rsidRDefault="00AD7F52" w:rsidP="00F13CCF">
      <w:pPr>
        <w:rPr>
          <w:rFonts w:ascii="Times New Roman" w:hAnsi="Times New Roman"/>
          <w:sz w:val="24"/>
        </w:rPr>
      </w:pPr>
    </w:p>
    <w:p w:rsidR="00E30A6B" w:rsidRPr="00E30A6B" w:rsidRDefault="00E30A6B" w:rsidP="00E30A6B">
      <w:pPr>
        <w:rPr>
          <w:rFonts w:ascii="Times New Roman" w:hAnsi="Times New Roman"/>
          <w:sz w:val="24"/>
        </w:rPr>
      </w:pPr>
      <w:r w:rsidRPr="00E30A6B">
        <w:rPr>
          <w:rFonts w:ascii="Times New Roman" w:hAnsi="Times New Roman"/>
          <w:sz w:val="24"/>
        </w:rPr>
        <w:t xml:space="preserve">1. </w:t>
      </w:r>
      <w:r w:rsidR="00081BA3" w:rsidRPr="0043494F">
        <w:rPr>
          <w:rFonts w:ascii="Times New Roman" w:hAnsi="Times New Roman"/>
          <w:b/>
          <w:sz w:val="24"/>
        </w:rPr>
        <w:t>Форма 1 «Извещение о проведении тендера»</w:t>
      </w:r>
      <w:r w:rsidR="00081BA3">
        <w:rPr>
          <w:rFonts w:ascii="Times New Roman" w:hAnsi="Times New Roman"/>
          <w:b/>
          <w:sz w:val="24"/>
        </w:rPr>
        <w:t xml:space="preserve"> </w:t>
      </w:r>
      <w:r w:rsidRPr="00E30A6B">
        <w:rPr>
          <w:rFonts w:ascii="Times New Roman" w:hAnsi="Times New Roman"/>
          <w:sz w:val="24"/>
        </w:rPr>
        <w:t xml:space="preserve">(настоящий документ) на </w:t>
      </w:r>
      <w:r w:rsidR="0092313F" w:rsidRPr="0092313F">
        <w:rPr>
          <w:rFonts w:ascii="Times New Roman" w:hAnsi="Times New Roman"/>
          <w:sz w:val="24"/>
        </w:rPr>
        <w:t>6</w:t>
      </w:r>
      <w:r w:rsidRPr="00E30A6B">
        <w:rPr>
          <w:rFonts w:ascii="Times New Roman" w:hAnsi="Times New Roman"/>
          <w:sz w:val="24"/>
        </w:rPr>
        <w:t xml:space="preserve"> л. в 1 экз.</w:t>
      </w:r>
      <w:r w:rsidR="00AD7F52">
        <w:rPr>
          <w:rFonts w:ascii="Times New Roman" w:hAnsi="Times New Roman"/>
          <w:sz w:val="24"/>
        </w:rPr>
        <w:t>;</w:t>
      </w:r>
    </w:p>
    <w:p w:rsidR="00E30A6B" w:rsidRPr="00E30A6B" w:rsidRDefault="00E30A6B" w:rsidP="00E30A6B">
      <w:pPr>
        <w:rPr>
          <w:rFonts w:ascii="Times New Roman" w:hAnsi="Times New Roman"/>
          <w:sz w:val="24"/>
        </w:rPr>
      </w:pPr>
      <w:r w:rsidRPr="00E30A6B">
        <w:rPr>
          <w:rFonts w:ascii="Times New Roman" w:hAnsi="Times New Roman"/>
          <w:sz w:val="24"/>
        </w:rPr>
        <w:t xml:space="preserve">2. </w:t>
      </w:r>
      <w:r w:rsidR="00081BA3" w:rsidRPr="00103726">
        <w:rPr>
          <w:rFonts w:ascii="Times New Roman" w:hAnsi="Times New Roman"/>
          <w:b/>
          <w:sz w:val="24"/>
        </w:rPr>
        <w:t>Форма 2 «Требования к предмету оферты»</w:t>
      </w:r>
      <w:r w:rsidRPr="00E30A6B">
        <w:rPr>
          <w:rFonts w:ascii="Times New Roman" w:hAnsi="Times New Roman"/>
          <w:sz w:val="24"/>
        </w:rPr>
        <w:t xml:space="preserve"> на </w:t>
      </w:r>
      <w:r w:rsidR="00FF7AA0">
        <w:rPr>
          <w:rFonts w:ascii="Times New Roman" w:hAnsi="Times New Roman"/>
          <w:sz w:val="24"/>
        </w:rPr>
        <w:t>5</w:t>
      </w:r>
      <w:r w:rsidRPr="00E30A6B">
        <w:rPr>
          <w:rFonts w:ascii="Times New Roman" w:hAnsi="Times New Roman"/>
          <w:sz w:val="24"/>
        </w:rPr>
        <w:t xml:space="preserve"> л. в 1 экз.</w:t>
      </w:r>
      <w:r w:rsidR="00AD7F52">
        <w:rPr>
          <w:rFonts w:ascii="Times New Roman" w:hAnsi="Times New Roman"/>
          <w:sz w:val="24"/>
        </w:rPr>
        <w:t>;</w:t>
      </w:r>
    </w:p>
    <w:p w:rsidR="00E30A6B" w:rsidRPr="00E30A6B" w:rsidRDefault="00E30A6B" w:rsidP="00E30A6B">
      <w:pPr>
        <w:rPr>
          <w:rFonts w:ascii="Times New Roman" w:hAnsi="Times New Roman"/>
          <w:sz w:val="24"/>
        </w:rPr>
      </w:pPr>
      <w:r w:rsidRPr="00E30A6B">
        <w:rPr>
          <w:rFonts w:ascii="Times New Roman" w:hAnsi="Times New Roman"/>
          <w:sz w:val="24"/>
        </w:rPr>
        <w:t xml:space="preserve">3. </w:t>
      </w:r>
      <w:r w:rsidR="00081BA3" w:rsidRPr="00081BA3">
        <w:rPr>
          <w:rFonts w:ascii="Times New Roman" w:hAnsi="Times New Roman"/>
          <w:b/>
          <w:sz w:val="24"/>
        </w:rPr>
        <w:t>Форма 3 «Проект договора»</w:t>
      </w:r>
      <w:r w:rsidRPr="00081BA3">
        <w:rPr>
          <w:rFonts w:ascii="Times New Roman" w:hAnsi="Times New Roman"/>
          <w:sz w:val="24"/>
        </w:rPr>
        <w:t xml:space="preserve"> на </w:t>
      </w:r>
      <w:r w:rsidR="00B77476" w:rsidRPr="000E3992">
        <w:rPr>
          <w:rFonts w:ascii="Times New Roman" w:hAnsi="Times New Roman"/>
          <w:sz w:val="24"/>
        </w:rPr>
        <w:t>3</w:t>
      </w:r>
      <w:r w:rsidR="00FF6C3F">
        <w:rPr>
          <w:rFonts w:ascii="Times New Roman" w:hAnsi="Times New Roman"/>
          <w:sz w:val="24"/>
        </w:rPr>
        <w:t>1</w:t>
      </w:r>
      <w:r w:rsidR="00081BA3" w:rsidRPr="000E3992">
        <w:rPr>
          <w:rFonts w:ascii="Times New Roman" w:hAnsi="Times New Roman"/>
          <w:sz w:val="24"/>
        </w:rPr>
        <w:t xml:space="preserve"> </w:t>
      </w:r>
      <w:r w:rsidRPr="000E3992">
        <w:rPr>
          <w:rFonts w:ascii="Times New Roman" w:hAnsi="Times New Roman"/>
          <w:sz w:val="24"/>
        </w:rPr>
        <w:t>л. в</w:t>
      </w:r>
      <w:r w:rsidRPr="00081BA3">
        <w:rPr>
          <w:rFonts w:ascii="Times New Roman" w:hAnsi="Times New Roman"/>
          <w:sz w:val="24"/>
        </w:rPr>
        <w:t xml:space="preserve"> 1 экз.</w:t>
      </w:r>
      <w:r w:rsidR="00AD7F52" w:rsidRPr="00081BA3">
        <w:rPr>
          <w:rFonts w:ascii="Times New Roman" w:hAnsi="Times New Roman"/>
          <w:sz w:val="24"/>
        </w:rPr>
        <w:t>;</w:t>
      </w:r>
    </w:p>
    <w:p w:rsidR="00E30A6B" w:rsidRPr="0092313F" w:rsidRDefault="00E30A6B" w:rsidP="00E30A6B">
      <w:pPr>
        <w:rPr>
          <w:rFonts w:ascii="Times New Roman" w:hAnsi="Times New Roman"/>
          <w:sz w:val="24"/>
        </w:rPr>
      </w:pPr>
      <w:r w:rsidRPr="0092313F">
        <w:rPr>
          <w:rFonts w:ascii="Times New Roman" w:hAnsi="Times New Roman"/>
          <w:sz w:val="24"/>
        </w:rPr>
        <w:t xml:space="preserve">4. </w:t>
      </w:r>
      <w:r w:rsidR="00081BA3" w:rsidRPr="00052F8C">
        <w:rPr>
          <w:rFonts w:ascii="Times New Roman" w:hAnsi="Times New Roman"/>
          <w:b/>
          <w:sz w:val="24"/>
        </w:rPr>
        <w:t>Форма 4 «Извещение о согласии сделать оферту»</w:t>
      </w:r>
      <w:r w:rsidRPr="0092313F">
        <w:rPr>
          <w:rFonts w:ascii="Times New Roman" w:hAnsi="Times New Roman"/>
          <w:sz w:val="24"/>
        </w:rPr>
        <w:t xml:space="preserve"> на </w:t>
      </w:r>
      <w:r w:rsidR="0092313F" w:rsidRPr="0092313F">
        <w:rPr>
          <w:rFonts w:ascii="Times New Roman" w:hAnsi="Times New Roman"/>
          <w:sz w:val="24"/>
        </w:rPr>
        <w:t>1</w:t>
      </w:r>
      <w:r w:rsidR="0092313F">
        <w:rPr>
          <w:rFonts w:ascii="Times New Roman" w:hAnsi="Times New Roman"/>
          <w:sz w:val="24"/>
        </w:rPr>
        <w:t xml:space="preserve"> </w:t>
      </w:r>
      <w:r w:rsidRPr="0092313F">
        <w:rPr>
          <w:rFonts w:ascii="Times New Roman" w:hAnsi="Times New Roman"/>
          <w:sz w:val="24"/>
        </w:rPr>
        <w:t>л. в 1 экз.</w:t>
      </w:r>
      <w:r w:rsidR="00AD7F52" w:rsidRPr="0092313F">
        <w:rPr>
          <w:rFonts w:ascii="Times New Roman" w:hAnsi="Times New Roman"/>
          <w:sz w:val="24"/>
        </w:rPr>
        <w:t>;</w:t>
      </w:r>
    </w:p>
    <w:p w:rsidR="00E30A6B" w:rsidRPr="0092313F" w:rsidRDefault="00E30A6B" w:rsidP="00E30A6B">
      <w:pPr>
        <w:rPr>
          <w:rFonts w:ascii="Times New Roman" w:hAnsi="Times New Roman"/>
          <w:sz w:val="24"/>
        </w:rPr>
      </w:pPr>
      <w:r w:rsidRPr="0092313F">
        <w:rPr>
          <w:rFonts w:ascii="Times New Roman" w:hAnsi="Times New Roman"/>
          <w:sz w:val="24"/>
        </w:rPr>
        <w:t xml:space="preserve">5. </w:t>
      </w:r>
      <w:r w:rsidR="00081BA3" w:rsidRPr="00D85169">
        <w:rPr>
          <w:rFonts w:ascii="Times New Roman" w:hAnsi="Times New Roman"/>
          <w:b/>
          <w:sz w:val="24"/>
        </w:rPr>
        <w:t xml:space="preserve">Форма </w:t>
      </w:r>
      <w:r w:rsidR="00081BA3">
        <w:rPr>
          <w:rFonts w:ascii="Times New Roman" w:hAnsi="Times New Roman"/>
          <w:b/>
          <w:sz w:val="24"/>
        </w:rPr>
        <w:t>5</w:t>
      </w:r>
      <w:r w:rsidR="00081BA3" w:rsidRPr="00D85169">
        <w:rPr>
          <w:rFonts w:ascii="Times New Roman" w:hAnsi="Times New Roman"/>
          <w:b/>
          <w:sz w:val="24"/>
        </w:rPr>
        <w:t xml:space="preserve"> «Предложение о заключении договора»</w:t>
      </w:r>
      <w:r w:rsidRPr="0092313F">
        <w:rPr>
          <w:rFonts w:ascii="Times New Roman" w:hAnsi="Times New Roman"/>
          <w:sz w:val="24"/>
        </w:rPr>
        <w:t xml:space="preserve"> на </w:t>
      </w:r>
      <w:r w:rsidR="0092313F">
        <w:rPr>
          <w:rFonts w:ascii="Times New Roman" w:hAnsi="Times New Roman"/>
          <w:sz w:val="24"/>
        </w:rPr>
        <w:t>1</w:t>
      </w:r>
      <w:r w:rsidRPr="0092313F">
        <w:rPr>
          <w:rFonts w:ascii="Times New Roman" w:hAnsi="Times New Roman"/>
          <w:sz w:val="24"/>
        </w:rPr>
        <w:t xml:space="preserve"> л. в 1 экз.</w:t>
      </w:r>
      <w:r w:rsidR="00AD7F52" w:rsidRPr="0092313F">
        <w:rPr>
          <w:rFonts w:ascii="Times New Roman" w:hAnsi="Times New Roman"/>
          <w:sz w:val="24"/>
        </w:rPr>
        <w:t>;</w:t>
      </w:r>
    </w:p>
    <w:p w:rsidR="00E30A6B" w:rsidRPr="006A3071" w:rsidRDefault="00E30A6B" w:rsidP="00081BA3">
      <w:pPr>
        <w:pStyle w:val="a6"/>
        <w:ind w:left="284" w:hanging="284"/>
        <w:contextualSpacing w:val="0"/>
        <w:jc w:val="both"/>
        <w:rPr>
          <w:rFonts w:ascii="Times New Roman" w:hAnsi="Times New Roman"/>
          <w:sz w:val="24"/>
        </w:rPr>
      </w:pPr>
      <w:r w:rsidRPr="006A3071">
        <w:rPr>
          <w:rFonts w:ascii="Times New Roman" w:hAnsi="Times New Roman"/>
          <w:sz w:val="24"/>
        </w:rPr>
        <w:t xml:space="preserve">6. </w:t>
      </w:r>
      <w:r w:rsidR="00081BA3" w:rsidRPr="006A3071">
        <w:rPr>
          <w:rFonts w:ascii="Times New Roman" w:hAnsi="Times New Roman"/>
          <w:b/>
          <w:sz w:val="24"/>
        </w:rPr>
        <w:t>Форма 6 «</w:t>
      </w:r>
      <w:r w:rsidRPr="006A3071">
        <w:rPr>
          <w:rFonts w:ascii="Times New Roman" w:hAnsi="Times New Roman"/>
          <w:b/>
          <w:sz w:val="24"/>
        </w:rPr>
        <w:t>Таблица цен</w:t>
      </w:r>
      <w:r w:rsidR="00081BA3" w:rsidRPr="006A3071">
        <w:rPr>
          <w:rFonts w:ascii="Times New Roman" w:hAnsi="Times New Roman"/>
          <w:b/>
          <w:sz w:val="24"/>
        </w:rPr>
        <w:t>»</w:t>
      </w:r>
      <w:r w:rsidRPr="006A3071">
        <w:rPr>
          <w:rFonts w:ascii="Times New Roman" w:hAnsi="Times New Roman"/>
          <w:sz w:val="24"/>
        </w:rPr>
        <w:t xml:space="preserve"> в соответствии с Требованиями к предмету оферты (Форма 2) на </w:t>
      </w:r>
      <w:r w:rsidR="00FF7AA0">
        <w:rPr>
          <w:rFonts w:ascii="Times New Roman" w:hAnsi="Times New Roman"/>
          <w:sz w:val="24"/>
        </w:rPr>
        <w:t>6</w:t>
      </w:r>
      <w:r w:rsidRPr="006A3071">
        <w:rPr>
          <w:rFonts w:ascii="Times New Roman" w:hAnsi="Times New Roman"/>
          <w:sz w:val="24"/>
        </w:rPr>
        <w:t xml:space="preserve"> л. в 1 экз.</w:t>
      </w:r>
      <w:r w:rsidR="00AD7F52" w:rsidRPr="006A3071">
        <w:rPr>
          <w:rFonts w:ascii="Times New Roman" w:hAnsi="Times New Roman"/>
          <w:sz w:val="24"/>
        </w:rPr>
        <w:t>;</w:t>
      </w:r>
    </w:p>
    <w:p w:rsidR="00E30A6B" w:rsidRPr="0092313F" w:rsidRDefault="00081BA3" w:rsidP="00E30A6B">
      <w:pPr>
        <w:rPr>
          <w:rFonts w:ascii="Times New Roman" w:hAnsi="Times New Roman"/>
          <w:sz w:val="24"/>
        </w:rPr>
      </w:pPr>
      <w:r>
        <w:rPr>
          <w:rFonts w:ascii="Times New Roman" w:hAnsi="Times New Roman"/>
          <w:sz w:val="24"/>
        </w:rPr>
        <w:t>7.</w:t>
      </w:r>
      <w:r w:rsidRPr="00081BA3">
        <w:rPr>
          <w:rFonts w:ascii="Times New Roman" w:hAnsi="Times New Roman"/>
          <w:b/>
          <w:sz w:val="24"/>
        </w:rPr>
        <w:t xml:space="preserve"> Форма </w:t>
      </w:r>
      <w:r>
        <w:rPr>
          <w:rFonts w:ascii="Times New Roman" w:hAnsi="Times New Roman"/>
          <w:b/>
          <w:sz w:val="24"/>
        </w:rPr>
        <w:t>7</w:t>
      </w:r>
      <w:r w:rsidRPr="00081BA3">
        <w:rPr>
          <w:rFonts w:ascii="Times New Roman" w:hAnsi="Times New Roman"/>
          <w:b/>
          <w:sz w:val="24"/>
        </w:rPr>
        <w:t xml:space="preserve"> </w:t>
      </w:r>
      <w:r w:rsidR="00E30A6B" w:rsidRPr="00081BA3">
        <w:rPr>
          <w:rFonts w:ascii="Times New Roman" w:hAnsi="Times New Roman"/>
          <w:b/>
          <w:sz w:val="24"/>
        </w:rPr>
        <w:t>«Перечень аффилированных организаций»</w:t>
      </w:r>
      <w:r w:rsidR="00E30A6B" w:rsidRPr="0092313F">
        <w:rPr>
          <w:rFonts w:ascii="Times New Roman" w:hAnsi="Times New Roman"/>
          <w:sz w:val="24"/>
        </w:rPr>
        <w:t xml:space="preserve"> на </w:t>
      </w:r>
      <w:r w:rsidR="0092313F" w:rsidRPr="0092313F">
        <w:rPr>
          <w:rFonts w:ascii="Times New Roman" w:hAnsi="Times New Roman"/>
          <w:sz w:val="24"/>
        </w:rPr>
        <w:t xml:space="preserve">1 </w:t>
      </w:r>
      <w:r w:rsidR="00E30A6B" w:rsidRPr="0092313F">
        <w:rPr>
          <w:rFonts w:ascii="Times New Roman" w:hAnsi="Times New Roman"/>
          <w:sz w:val="24"/>
        </w:rPr>
        <w:t>л. в 1 экз.</w:t>
      </w:r>
      <w:r w:rsidR="00AD7F52" w:rsidRPr="0092313F">
        <w:rPr>
          <w:rFonts w:ascii="Times New Roman" w:hAnsi="Times New Roman"/>
          <w:sz w:val="24"/>
        </w:rPr>
        <w:t>;</w:t>
      </w:r>
    </w:p>
    <w:p w:rsidR="00E30A6B" w:rsidRDefault="00E30A6B" w:rsidP="00081BA3">
      <w:pPr>
        <w:tabs>
          <w:tab w:val="left" w:pos="426"/>
        </w:tabs>
        <w:ind w:left="284" w:hanging="284"/>
        <w:rPr>
          <w:rFonts w:ascii="Times New Roman" w:hAnsi="Times New Roman"/>
          <w:sz w:val="24"/>
        </w:rPr>
      </w:pPr>
      <w:r w:rsidRPr="0092313F">
        <w:rPr>
          <w:rFonts w:ascii="Times New Roman" w:hAnsi="Times New Roman"/>
          <w:sz w:val="24"/>
        </w:rPr>
        <w:t xml:space="preserve">8. </w:t>
      </w:r>
      <w:r w:rsidRPr="00081BA3">
        <w:rPr>
          <w:rFonts w:ascii="Times New Roman" w:hAnsi="Times New Roman"/>
          <w:b/>
          <w:sz w:val="24"/>
        </w:rPr>
        <w:t xml:space="preserve">Форма </w:t>
      </w:r>
      <w:r w:rsidR="00081BA3">
        <w:rPr>
          <w:rFonts w:ascii="Times New Roman" w:hAnsi="Times New Roman"/>
          <w:b/>
          <w:sz w:val="24"/>
        </w:rPr>
        <w:t>8 «</w:t>
      </w:r>
      <w:r w:rsidRPr="00081BA3">
        <w:rPr>
          <w:rFonts w:ascii="Times New Roman" w:hAnsi="Times New Roman"/>
          <w:b/>
          <w:sz w:val="24"/>
        </w:rPr>
        <w:t>Калькуляции на производство единицы работ с расшифровкой по ст</w:t>
      </w:r>
      <w:r w:rsidRPr="00081BA3">
        <w:rPr>
          <w:rFonts w:ascii="Times New Roman" w:hAnsi="Times New Roman"/>
          <w:b/>
          <w:sz w:val="24"/>
        </w:rPr>
        <w:t>а</w:t>
      </w:r>
      <w:r w:rsidRPr="00081BA3">
        <w:rPr>
          <w:rFonts w:ascii="Times New Roman" w:hAnsi="Times New Roman"/>
          <w:b/>
          <w:sz w:val="24"/>
        </w:rPr>
        <w:t>тьям</w:t>
      </w:r>
      <w:r w:rsidR="00081BA3">
        <w:rPr>
          <w:rFonts w:ascii="Times New Roman" w:hAnsi="Times New Roman"/>
          <w:b/>
          <w:sz w:val="24"/>
        </w:rPr>
        <w:t>»</w:t>
      </w:r>
      <w:r w:rsidRPr="0092313F">
        <w:rPr>
          <w:rFonts w:ascii="Times New Roman" w:hAnsi="Times New Roman"/>
          <w:sz w:val="24"/>
        </w:rPr>
        <w:t xml:space="preserve"> с приложением №1 на </w:t>
      </w:r>
      <w:r w:rsidR="0092313F">
        <w:rPr>
          <w:rFonts w:ascii="Times New Roman" w:hAnsi="Times New Roman"/>
          <w:sz w:val="24"/>
        </w:rPr>
        <w:t>2</w:t>
      </w:r>
      <w:r w:rsidRPr="0092313F">
        <w:rPr>
          <w:rFonts w:ascii="Times New Roman" w:hAnsi="Times New Roman"/>
          <w:sz w:val="24"/>
        </w:rPr>
        <w:t xml:space="preserve"> л. в 1 экз.</w:t>
      </w:r>
    </w:p>
    <w:p w:rsidR="00E30A6B" w:rsidRDefault="00E30A6B" w:rsidP="00E30A6B">
      <w:pPr>
        <w:rPr>
          <w:rFonts w:ascii="Times New Roman" w:hAnsi="Times New Roman"/>
          <w:sz w:val="24"/>
        </w:rPr>
      </w:pPr>
    </w:p>
    <w:p w:rsidR="00F13CCF" w:rsidRPr="00D12CD3" w:rsidRDefault="00F13CCF" w:rsidP="00F13CCF">
      <w:pPr>
        <w:spacing w:before="0"/>
        <w:jc w:val="both"/>
        <w:rPr>
          <w:rFonts w:ascii="Times New Roman" w:hAnsi="Times New Roman"/>
          <w:sz w:val="24"/>
        </w:rPr>
      </w:pPr>
    </w:p>
    <w:p w:rsidR="0086562D" w:rsidRDefault="0086562D">
      <w:pPr>
        <w:spacing w:before="0" w:after="200" w:line="276" w:lineRule="auto"/>
        <w:rPr>
          <w:rFonts w:ascii="Times New Roman" w:hAnsi="Times New Roman"/>
          <w:b/>
          <w:sz w:val="24"/>
        </w:rPr>
      </w:pPr>
      <w:r>
        <w:rPr>
          <w:rFonts w:ascii="Times New Roman" w:hAnsi="Times New Roman"/>
          <w:b/>
          <w:sz w:val="24"/>
        </w:rPr>
        <w:br w:type="page"/>
      </w:r>
    </w:p>
    <w:p w:rsidR="00103726" w:rsidRDefault="00103726" w:rsidP="00103726">
      <w:pPr>
        <w:jc w:val="right"/>
        <w:rPr>
          <w:rFonts w:ascii="Times New Roman" w:hAnsi="Times New Roman"/>
          <w:b/>
          <w:sz w:val="24"/>
        </w:rPr>
      </w:pPr>
      <w:r w:rsidRPr="00103726">
        <w:rPr>
          <w:rFonts w:ascii="Times New Roman" w:hAnsi="Times New Roman"/>
          <w:b/>
          <w:sz w:val="24"/>
        </w:rPr>
        <w:lastRenderedPageBreak/>
        <w:t>Форма 2 «Требования к предмету оферты»</w:t>
      </w:r>
    </w:p>
    <w:p w:rsidR="00B54007" w:rsidRPr="00103726" w:rsidRDefault="00B54007" w:rsidP="00103726">
      <w:pPr>
        <w:jc w:val="right"/>
        <w:rPr>
          <w:rFonts w:ascii="Times New Roman" w:hAnsi="Times New Roman"/>
          <w:b/>
          <w:sz w:val="24"/>
        </w:rPr>
      </w:pPr>
    </w:p>
    <w:p w:rsidR="00103726" w:rsidRPr="00103726" w:rsidRDefault="00103726" w:rsidP="00103726">
      <w:pPr>
        <w:jc w:val="center"/>
        <w:rPr>
          <w:rFonts w:ascii="Times New Roman" w:hAnsi="Times New Roman"/>
          <w:b/>
          <w:sz w:val="24"/>
        </w:rPr>
      </w:pPr>
      <w:r w:rsidRPr="00103726">
        <w:rPr>
          <w:rFonts w:ascii="Times New Roman" w:hAnsi="Times New Roman"/>
          <w:b/>
          <w:sz w:val="24"/>
        </w:rPr>
        <w:t>ТРЕБОВАНИЯ К ПРЕДМЕТУ ОФЕРТЫ</w:t>
      </w:r>
    </w:p>
    <w:p w:rsidR="00103726" w:rsidRPr="00081BA3" w:rsidRDefault="00103726" w:rsidP="00103726">
      <w:pPr>
        <w:autoSpaceDE w:val="0"/>
        <w:autoSpaceDN w:val="0"/>
        <w:adjustRightInd w:val="0"/>
        <w:jc w:val="both"/>
        <w:rPr>
          <w:rFonts w:ascii="Times New Roman" w:hAnsi="Times New Roman"/>
          <w:b/>
          <w:i/>
          <w:iCs/>
          <w:szCs w:val="22"/>
        </w:rPr>
      </w:pPr>
      <w:r w:rsidRPr="00081BA3">
        <w:rPr>
          <w:rFonts w:ascii="Times New Roman" w:hAnsi="Times New Roman"/>
          <w:b/>
          <w:i/>
          <w:iCs/>
          <w:szCs w:val="22"/>
        </w:rPr>
        <w:t>1.Общие положения</w:t>
      </w:r>
    </w:p>
    <w:p w:rsidR="009270E3" w:rsidRPr="009270E3" w:rsidRDefault="00103726" w:rsidP="009270E3">
      <w:pPr>
        <w:pStyle w:val="ConsPlusNormal"/>
        <w:widowControl/>
        <w:ind w:firstLine="0"/>
        <w:jc w:val="both"/>
        <w:rPr>
          <w:bCs/>
          <w:szCs w:val="20"/>
        </w:rPr>
      </w:pPr>
      <w:r w:rsidRPr="00081BA3">
        <w:rPr>
          <w:u w:val="single"/>
        </w:rPr>
        <w:t>Предмет закупки</w:t>
      </w:r>
      <w:r w:rsidRPr="001F3E35">
        <w:rPr>
          <w:sz w:val="24"/>
          <w:u w:val="single"/>
        </w:rPr>
        <w:t>:</w:t>
      </w:r>
      <w:r w:rsidR="0008378D" w:rsidRPr="001F3E35">
        <w:rPr>
          <w:sz w:val="24"/>
        </w:rPr>
        <w:t xml:space="preserve"> </w:t>
      </w:r>
      <w:r w:rsidR="001F3E35" w:rsidRPr="001F3E35">
        <w:rPr>
          <w:bCs/>
          <w:szCs w:val="20"/>
        </w:rPr>
        <w:t>Разработка технического проекта наблюдений за деформациями объектов об</w:t>
      </w:r>
      <w:r w:rsidR="001F3E35" w:rsidRPr="001F3E35">
        <w:rPr>
          <w:bCs/>
          <w:szCs w:val="20"/>
        </w:rPr>
        <w:t>у</w:t>
      </w:r>
      <w:r w:rsidR="001F3E35" w:rsidRPr="001F3E35">
        <w:rPr>
          <w:bCs/>
          <w:szCs w:val="20"/>
        </w:rPr>
        <w:t>стройства месторождений 1,2 класса</w:t>
      </w:r>
      <w:r w:rsidR="005F449C">
        <w:rPr>
          <w:bCs/>
          <w:szCs w:val="20"/>
        </w:rPr>
        <w:t xml:space="preserve">   </w:t>
      </w:r>
      <w:r w:rsidR="001F3E35" w:rsidRPr="001F3E35">
        <w:rPr>
          <w:bCs/>
          <w:szCs w:val="20"/>
        </w:rPr>
        <w:t>опасности</w:t>
      </w:r>
      <w:r w:rsidR="009270E3">
        <w:rPr>
          <w:bCs/>
          <w:szCs w:val="20"/>
        </w:rPr>
        <w:t>;</w:t>
      </w:r>
    </w:p>
    <w:p w:rsidR="00103726" w:rsidRPr="00081BA3" w:rsidRDefault="00F313A0" w:rsidP="00AD694B">
      <w:pPr>
        <w:pStyle w:val="a6"/>
        <w:numPr>
          <w:ilvl w:val="0"/>
          <w:numId w:val="3"/>
        </w:numPr>
        <w:spacing w:before="0"/>
        <w:ind w:left="714" w:hanging="357"/>
        <w:jc w:val="both"/>
        <w:rPr>
          <w:rFonts w:ascii="Times New Roman" w:hAnsi="Times New Roman"/>
          <w:szCs w:val="22"/>
        </w:rPr>
      </w:pPr>
      <w:r w:rsidRPr="00081BA3">
        <w:rPr>
          <w:rFonts w:ascii="Times New Roman" w:hAnsi="Times New Roman"/>
          <w:szCs w:val="22"/>
        </w:rPr>
        <w:t>Оферта должна быть представлена на всю номенклатуру услуг, указанных в</w:t>
      </w:r>
      <w:r w:rsidR="0092313F" w:rsidRPr="00081BA3">
        <w:rPr>
          <w:rFonts w:ascii="Times New Roman" w:hAnsi="Times New Roman"/>
          <w:szCs w:val="22"/>
        </w:rPr>
        <w:t xml:space="preserve"> Требованиях к предмету оферты.</w:t>
      </w:r>
    </w:p>
    <w:p w:rsidR="00103726" w:rsidRPr="00081BA3" w:rsidRDefault="00103726" w:rsidP="00AD694B">
      <w:pPr>
        <w:pStyle w:val="a"/>
        <w:numPr>
          <w:ilvl w:val="0"/>
          <w:numId w:val="3"/>
        </w:numPr>
        <w:spacing w:before="0"/>
        <w:rPr>
          <w:rFonts w:ascii="Times New Roman" w:hAnsi="Times New Roman" w:cs="Times New Roman"/>
        </w:rPr>
      </w:pPr>
      <w:r w:rsidRPr="00081BA3">
        <w:rPr>
          <w:rFonts w:ascii="Times New Roman" w:hAnsi="Times New Roman" w:cs="Times New Roman"/>
          <w:u w:val="single"/>
        </w:rPr>
        <w:t>Инициатор закупки:</w:t>
      </w:r>
      <w:r w:rsidRPr="00081BA3">
        <w:rPr>
          <w:rFonts w:ascii="Times New Roman" w:hAnsi="Times New Roman" w:cs="Times New Roman"/>
        </w:rPr>
        <w:t xml:space="preserve"> открытое акционерное общество «Славнефть-Мегионнефтегаз» (ОАО «СН-МНГ»).</w:t>
      </w:r>
    </w:p>
    <w:p w:rsidR="00103726" w:rsidRPr="00081BA3" w:rsidRDefault="00103726" w:rsidP="00AD694B">
      <w:pPr>
        <w:pStyle w:val="a"/>
        <w:numPr>
          <w:ilvl w:val="0"/>
          <w:numId w:val="3"/>
        </w:numPr>
        <w:spacing w:before="0"/>
        <w:rPr>
          <w:rFonts w:ascii="Times New Roman" w:hAnsi="Times New Roman" w:cs="Times New Roman"/>
        </w:rPr>
      </w:pPr>
      <w:r w:rsidRPr="00081BA3">
        <w:rPr>
          <w:rFonts w:ascii="Times New Roman" w:hAnsi="Times New Roman" w:cs="Times New Roman"/>
          <w:u w:val="single"/>
        </w:rPr>
        <w:t xml:space="preserve">Плановые сроки </w:t>
      </w:r>
      <w:r w:rsidR="006B5CFE">
        <w:rPr>
          <w:rFonts w:ascii="Times New Roman" w:hAnsi="Times New Roman" w:cs="Times New Roman"/>
          <w:u w:val="single"/>
        </w:rPr>
        <w:t>выполнения работ</w:t>
      </w:r>
      <w:r w:rsidRPr="00081BA3">
        <w:rPr>
          <w:rFonts w:ascii="Times New Roman" w:hAnsi="Times New Roman" w:cs="Times New Roman"/>
          <w:u w:val="single"/>
        </w:rPr>
        <w:t>:</w:t>
      </w:r>
      <w:r w:rsidR="0008378D">
        <w:rPr>
          <w:rFonts w:ascii="Times New Roman" w:hAnsi="Times New Roman" w:cs="Times New Roman"/>
        </w:rPr>
        <w:t xml:space="preserve"> с </w:t>
      </w:r>
      <w:r w:rsidR="001F3E35">
        <w:rPr>
          <w:rFonts w:ascii="Times New Roman" w:hAnsi="Times New Roman" w:cs="Times New Roman"/>
        </w:rPr>
        <w:t>23</w:t>
      </w:r>
      <w:r w:rsidR="009270E3">
        <w:rPr>
          <w:rFonts w:ascii="Times New Roman" w:hAnsi="Times New Roman" w:cs="Times New Roman"/>
        </w:rPr>
        <w:t>.05.</w:t>
      </w:r>
      <w:r w:rsidR="0008378D">
        <w:rPr>
          <w:rFonts w:ascii="Times New Roman" w:hAnsi="Times New Roman" w:cs="Times New Roman"/>
        </w:rPr>
        <w:t xml:space="preserve">2016 г. по </w:t>
      </w:r>
      <w:r w:rsidR="001F3E35">
        <w:rPr>
          <w:rFonts w:ascii="Times New Roman" w:hAnsi="Times New Roman" w:cs="Times New Roman"/>
        </w:rPr>
        <w:t>23.10</w:t>
      </w:r>
      <w:r w:rsidRPr="00081BA3">
        <w:rPr>
          <w:rFonts w:ascii="Times New Roman" w:hAnsi="Times New Roman" w:cs="Times New Roman"/>
        </w:rPr>
        <w:t>.2016 г.</w:t>
      </w:r>
    </w:p>
    <w:p w:rsidR="00F313A0" w:rsidRPr="00081BA3" w:rsidRDefault="00F313A0" w:rsidP="00AD694B">
      <w:pPr>
        <w:numPr>
          <w:ilvl w:val="0"/>
          <w:numId w:val="3"/>
        </w:numPr>
        <w:autoSpaceDE w:val="0"/>
        <w:autoSpaceDN w:val="0"/>
        <w:adjustRightInd w:val="0"/>
        <w:spacing w:before="0"/>
        <w:contextualSpacing/>
        <w:jc w:val="both"/>
        <w:rPr>
          <w:rFonts w:ascii="Times New Roman" w:hAnsi="Times New Roman"/>
          <w:szCs w:val="22"/>
        </w:rPr>
      </w:pPr>
      <w:r w:rsidRPr="00081BA3">
        <w:rPr>
          <w:rFonts w:ascii="Times New Roman" w:hAnsi="Times New Roman"/>
          <w:szCs w:val="22"/>
          <w:u w:val="single"/>
        </w:rPr>
        <w:t xml:space="preserve">Лот является </w:t>
      </w:r>
      <w:r w:rsidRPr="00081BA3">
        <w:rPr>
          <w:rFonts w:ascii="Times New Roman" w:hAnsi="Times New Roman"/>
          <w:b/>
          <w:szCs w:val="22"/>
          <w:u w:val="single"/>
        </w:rPr>
        <w:t>неделимым.</w:t>
      </w:r>
    </w:p>
    <w:p w:rsidR="00E35325" w:rsidRPr="008023FF" w:rsidRDefault="00E35325" w:rsidP="0092313F">
      <w:pPr>
        <w:pStyle w:val="a"/>
        <w:numPr>
          <w:ilvl w:val="0"/>
          <w:numId w:val="0"/>
        </w:numPr>
        <w:spacing w:before="0"/>
        <w:ind w:left="720"/>
        <w:rPr>
          <w:rFonts w:ascii="Times New Roman" w:hAnsi="Times New Roman" w:cs="Times New Roman"/>
          <w:color w:val="FF0000"/>
          <w:sz w:val="16"/>
          <w:highlight w:val="yellow"/>
          <w:u w:val="single"/>
        </w:rPr>
      </w:pPr>
    </w:p>
    <w:p w:rsidR="00103726" w:rsidRDefault="00103726" w:rsidP="0092313F">
      <w:pPr>
        <w:autoSpaceDE w:val="0"/>
        <w:autoSpaceDN w:val="0"/>
        <w:adjustRightInd w:val="0"/>
        <w:spacing w:before="0"/>
        <w:jc w:val="both"/>
        <w:rPr>
          <w:rFonts w:ascii="Times New Roman" w:hAnsi="Times New Roman"/>
          <w:b/>
          <w:i/>
          <w:iCs/>
          <w:szCs w:val="22"/>
        </w:rPr>
      </w:pPr>
      <w:r w:rsidRPr="00081BA3">
        <w:rPr>
          <w:rFonts w:ascii="Times New Roman" w:hAnsi="Times New Roman"/>
          <w:b/>
          <w:i/>
          <w:iCs/>
          <w:szCs w:val="22"/>
        </w:rPr>
        <w:t>2. Требования к предмету закупки</w:t>
      </w:r>
      <w:r w:rsidR="00052F8C" w:rsidRPr="00081BA3">
        <w:rPr>
          <w:rFonts w:ascii="Times New Roman" w:hAnsi="Times New Roman"/>
          <w:b/>
          <w:i/>
          <w:iCs/>
          <w:szCs w:val="22"/>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90"/>
        <w:gridCol w:w="6881"/>
      </w:tblGrid>
      <w:tr w:rsidR="001E0D56" w:rsidRPr="001E0D56" w:rsidTr="002804F9">
        <w:tc>
          <w:tcPr>
            <w:tcW w:w="2690" w:type="dxa"/>
            <w:tcBorders>
              <w:top w:val="single" w:sz="4" w:space="0" w:color="000000"/>
              <w:left w:val="single" w:sz="4" w:space="0" w:color="000000"/>
              <w:bottom w:val="single" w:sz="4" w:space="0" w:color="000000"/>
              <w:right w:val="single" w:sz="4" w:space="0" w:color="000000"/>
            </w:tcBorders>
            <w:hideMark/>
          </w:tcPr>
          <w:p w:rsidR="001E0D56" w:rsidRPr="001E0D56" w:rsidRDefault="001E0D56" w:rsidP="002804F9">
            <w:pPr>
              <w:rPr>
                <w:rFonts w:ascii="Times New Roman" w:hAnsi="Times New Roman"/>
              </w:rPr>
            </w:pPr>
            <w:r w:rsidRPr="001E0D56">
              <w:rPr>
                <w:rFonts w:ascii="Times New Roman" w:hAnsi="Times New Roman"/>
              </w:rPr>
              <w:t>1. Наименование Зака</w:t>
            </w:r>
            <w:r w:rsidRPr="001E0D56">
              <w:rPr>
                <w:rFonts w:ascii="Times New Roman" w:hAnsi="Times New Roman"/>
              </w:rPr>
              <w:t>з</w:t>
            </w:r>
            <w:r w:rsidRPr="001E0D56">
              <w:rPr>
                <w:rFonts w:ascii="Times New Roman" w:hAnsi="Times New Roman"/>
              </w:rPr>
              <w:t>чика:</w:t>
            </w:r>
          </w:p>
        </w:tc>
        <w:tc>
          <w:tcPr>
            <w:tcW w:w="6881" w:type="dxa"/>
            <w:tcBorders>
              <w:top w:val="single" w:sz="4" w:space="0" w:color="000000"/>
              <w:left w:val="single" w:sz="4" w:space="0" w:color="000000"/>
              <w:bottom w:val="single" w:sz="4" w:space="0" w:color="000000"/>
              <w:right w:val="single" w:sz="4" w:space="0" w:color="000000"/>
            </w:tcBorders>
            <w:hideMark/>
          </w:tcPr>
          <w:p w:rsidR="001E0D56" w:rsidRPr="001E0D56" w:rsidRDefault="001E0D56" w:rsidP="002804F9">
            <w:pPr>
              <w:ind w:firstLine="429"/>
              <w:rPr>
                <w:rFonts w:ascii="Times New Roman" w:hAnsi="Times New Roman"/>
              </w:rPr>
            </w:pPr>
            <w:r w:rsidRPr="001E0D56">
              <w:rPr>
                <w:rFonts w:ascii="Times New Roman" w:hAnsi="Times New Roman"/>
              </w:rPr>
              <w:t>Открытое Акционерное Общество «Славнефть-Мегионнефтегаз»</w:t>
            </w:r>
            <w:r w:rsidR="005F449C">
              <w:rPr>
                <w:rFonts w:ascii="Times New Roman" w:hAnsi="Times New Roman"/>
              </w:rPr>
              <w:t xml:space="preserve">   </w:t>
            </w:r>
            <w:r w:rsidRPr="001E0D56">
              <w:rPr>
                <w:rFonts w:ascii="Times New Roman" w:hAnsi="Times New Roman"/>
              </w:rPr>
              <w:t>(ОАО «СН-МНГ»)</w:t>
            </w:r>
          </w:p>
        </w:tc>
      </w:tr>
      <w:tr w:rsidR="001E0D56" w:rsidRPr="001E0D56" w:rsidTr="002804F9">
        <w:tc>
          <w:tcPr>
            <w:tcW w:w="2690" w:type="dxa"/>
            <w:tcBorders>
              <w:top w:val="single" w:sz="4" w:space="0" w:color="000000"/>
              <w:left w:val="single" w:sz="4" w:space="0" w:color="000000"/>
              <w:bottom w:val="single" w:sz="4" w:space="0" w:color="000000"/>
              <w:right w:val="single" w:sz="4" w:space="0" w:color="000000"/>
            </w:tcBorders>
            <w:hideMark/>
          </w:tcPr>
          <w:p w:rsidR="001E0D56" w:rsidRPr="001E0D56" w:rsidRDefault="001E0D56" w:rsidP="002804F9">
            <w:pPr>
              <w:rPr>
                <w:rFonts w:ascii="Times New Roman" w:hAnsi="Times New Roman"/>
              </w:rPr>
            </w:pPr>
            <w:r w:rsidRPr="001E0D56">
              <w:rPr>
                <w:rFonts w:ascii="Times New Roman" w:hAnsi="Times New Roman"/>
              </w:rPr>
              <w:t>2. Наименование Л.У..</w:t>
            </w:r>
          </w:p>
        </w:tc>
        <w:tc>
          <w:tcPr>
            <w:tcW w:w="6881" w:type="dxa"/>
            <w:tcBorders>
              <w:top w:val="single" w:sz="4" w:space="0" w:color="000000"/>
              <w:left w:val="single" w:sz="4" w:space="0" w:color="000000"/>
              <w:bottom w:val="single" w:sz="4" w:space="0" w:color="000000"/>
              <w:right w:val="single" w:sz="4" w:space="0" w:color="000000"/>
            </w:tcBorders>
            <w:hideMark/>
          </w:tcPr>
          <w:p w:rsidR="001E0D56" w:rsidRPr="001E0D56" w:rsidRDefault="001E0D56" w:rsidP="002804F9">
            <w:pPr>
              <w:rPr>
                <w:rFonts w:ascii="Times New Roman" w:hAnsi="Times New Roman"/>
              </w:rPr>
            </w:pPr>
            <w:r w:rsidRPr="001E0D56">
              <w:rPr>
                <w:rFonts w:ascii="Times New Roman" w:hAnsi="Times New Roman"/>
              </w:rPr>
              <w:t>1. Узунский</w:t>
            </w:r>
          </w:p>
          <w:p w:rsidR="001E0D56" w:rsidRPr="001E0D56" w:rsidRDefault="001E0D56" w:rsidP="002804F9">
            <w:pPr>
              <w:rPr>
                <w:rFonts w:ascii="Times New Roman" w:hAnsi="Times New Roman"/>
              </w:rPr>
            </w:pPr>
            <w:r w:rsidRPr="001E0D56">
              <w:rPr>
                <w:rFonts w:ascii="Times New Roman" w:hAnsi="Times New Roman"/>
              </w:rPr>
              <w:t>2. Тайлаковский</w:t>
            </w:r>
          </w:p>
          <w:p w:rsidR="001E0D56" w:rsidRPr="001E0D56" w:rsidRDefault="001E0D56" w:rsidP="002804F9">
            <w:pPr>
              <w:rPr>
                <w:rFonts w:ascii="Times New Roman" w:hAnsi="Times New Roman"/>
              </w:rPr>
            </w:pPr>
            <w:r w:rsidRPr="001E0D56">
              <w:rPr>
                <w:rFonts w:ascii="Times New Roman" w:hAnsi="Times New Roman"/>
              </w:rPr>
              <w:t>3. Чистинный</w:t>
            </w:r>
          </w:p>
          <w:p w:rsidR="001E0D56" w:rsidRPr="001E0D56" w:rsidRDefault="001E0D56" w:rsidP="002804F9">
            <w:pPr>
              <w:rPr>
                <w:rFonts w:ascii="Times New Roman" w:hAnsi="Times New Roman"/>
              </w:rPr>
            </w:pPr>
            <w:r w:rsidRPr="001E0D56">
              <w:rPr>
                <w:rFonts w:ascii="Times New Roman" w:hAnsi="Times New Roman"/>
              </w:rPr>
              <w:t>4. Северо-Покурский</w:t>
            </w:r>
          </w:p>
          <w:p w:rsidR="001E0D56" w:rsidRPr="001E0D56" w:rsidRDefault="001E0D56" w:rsidP="002804F9">
            <w:pPr>
              <w:rPr>
                <w:rFonts w:ascii="Times New Roman" w:hAnsi="Times New Roman"/>
              </w:rPr>
            </w:pPr>
            <w:r w:rsidRPr="001E0D56">
              <w:rPr>
                <w:rFonts w:ascii="Times New Roman" w:hAnsi="Times New Roman"/>
              </w:rPr>
              <w:t>5. Ново-Покурский</w:t>
            </w:r>
          </w:p>
          <w:p w:rsidR="001E0D56" w:rsidRPr="001E0D56" w:rsidRDefault="001E0D56" w:rsidP="002804F9">
            <w:pPr>
              <w:rPr>
                <w:rFonts w:ascii="Times New Roman" w:hAnsi="Times New Roman"/>
              </w:rPr>
            </w:pPr>
            <w:r w:rsidRPr="001E0D56">
              <w:rPr>
                <w:rFonts w:ascii="Times New Roman" w:hAnsi="Times New Roman"/>
              </w:rPr>
              <w:t>6. Аригольский</w:t>
            </w:r>
          </w:p>
          <w:p w:rsidR="001E0D56" w:rsidRPr="001E0D56" w:rsidRDefault="001E0D56" w:rsidP="002804F9">
            <w:pPr>
              <w:rPr>
                <w:rFonts w:ascii="Times New Roman" w:hAnsi="Times New Roman"/>
              </w:rPr>
            </w:pPr>
            <w:r w:rsidRPr="001E0D56">
              <w:rPr>
                <w:rFonts w:ascii="Times New Roman" w:hAnsi="Times New Roman"/>
              </w:rPr>
              <w:t>7. Западно-Аригольский</w:t>
            </w:r>
          </w:p>
          <w:p w:rsidR="001E0D56" w:rsidRPr="001E0D56" w:rsidRDefault="001E0D56" w:rsidP="002804F9">
            <w:pPr>
              <w:rPr>
                <w:rFonts w:ascii="Times New Roman" w:hAnsi="Times New Roman"/>
              </w:rPr>
            </w:pPr>
            <w:r w:rsidRPr="001E0D56">
              <w:rPr>
                <w:rFonts w:ascii="Times New Roman" w:hAnsi="Times New Roman"/>
              </w:rPr>
              <w:t>8. Аганский</w:t>
            </w:r>
          </w:p>
          <w:p w:rsidR="001E0D56" w:rsidRPr="001E0D56" w:rsidRDefault="001E0D56" w:rsidP="002804F9">
            <w:pPr>
              <w:rPr>
                <w:rFonts w:ascii="Times New Roman" w:hAnsi="Times New Roman"/>
              </w:rPr>
            </w:pPr>
            <w:r w:rsidRPr="001E0D56">
              <w:rPr>
                <w:rFonts w:ascii="Times New Roman" w:hAnsi="Times New Roman"/>
              </w:rPr>
              <w:t>9. Кетовский</w:t>
            </w:r>
          </w:p>
          <w:p w:rsidR="001E0D56" w:rsidRPr="001E0D56" w:rsidRDefault="001E0D56" w:rsidP="002804F9">
            <w:pPr>
              <w:rPr>
                <w:rFonts w:ascii="Times New Roman" w:hAnsi="Times New Roman"/>
              </w:rPr>
            </w:pPr>
            <w:r w:rsidRPr="001E0D56">
              <w:rPr>
                <w:rFonts w:ascii="Times New Roman" w:hAnsi="Times New Roman"/>
              </w:rPr>
              <w:t>10. Мегионский</w:t>
            </w:r>
          </w:p>
          <w:p w:rsidR="001E0D56" w:rsidRPr="001E0D56" w:rsidRDefault="001E0D56" w:rsidP="002804F9">
            <w:pPr>
              <w:rPr>
                <w:rFonts w:ascii="Times New Roman" w:hAnsi="Times New Roman"/>
              </w:rPr>
            </w:pPr>
            <w:r w:rsidRPr="001E0D56">
              <w:rPr>
                <w:rFonts w:ascii="Times New Roman" w:hAnsi="Times New Roman"/>
              </w:rPr>
              <w:t>11. Покамасовский</w:t>
            </w:r>
          </w:p>
          <w:p w:rsidR="001E0D56" w:rsidRPr="001E0D56" w:rsidRDefault="001E0D56" w:rsidP="002804F9">
            <w:pPr>
              <w:rPr>
                <w:rFonts w:ascii="Times New Roman" w:hAnsi="Times New Roman"/>
              </w:rPr>
            </w:pPr>
            <w:r w:rsidRPr="001E0D56">
              <w:rPr>
                <w:rFonts w:ascii="Times New Roman" w:hAnsi="Times New Roman"/>
              </w:rPr>
              <w:t>12. Южно-Аганский</w:t>
            </w:r>
          </w:p>
          <w:p w:rsidR="001E0D56" w:rsidRPr="001E0D56" w:rsidRDefault="001E0D56" w:rsidP="002804F9">
            <w:pPr>
              <w:rPr>
                <w:rFonts w:ascii="Times New Roman" w:hAnsi="Times New Roman"/>
              </w:rPr>
            </w:pPr>
            <w:r w:rsidRPr="001E0D56">
              <w:rPr>
                <w:rFonts w:ascii="Times New Roman" w:hAnsi="Times New Roman"/>
              </w:rPr>
              <w:t>13. Ачимовский</w:t>
            </w:r>
          </w:p>
          <w:p w:rsidR="001E0D56" w:rsidRPr="001E0D56" w:rsidRDefault="001E0D56" w:rsidP="002804F9">
            <w:pPr>
              <w:rPr>
                <w:rFonts w:ascii="Times New Roman" w:hAnsi="Times New Roman"/>
              </w:rPr>
            </w:pPr>
            <w:r w:rsidRPr="001E0D56">
              <w:rPr>
                <w:rFonts w:ascii="Times New Roman" w:hAnsi="Times New Roman"/>
              </w:rPr>
              <w:t>14. Западно-Асомкинский</w:t>
            </w:r>
          </w:p>
          <w:p w:rsidR="001E0D56" w:rsidRPr="001E0D56" w:rsidRDefault="001E0D56" w:rsidP="002804F9">
            <w:pPr>
              <w:rPr>
                <w:rFonts w:ascii="Times New Roman" w:hAnsi="Times New Roman"/>
              </w:rPr>
            </w:pPr>
            <w:r w:rsidRPr="001E0D56">
              <w:rPr>
                <w:rFonts w:ascii="Times New Roman" w:hAnsi="Times New Roman"/>
              </w:rPr>
              <w:t>15. Западно-Усть-Балыкский</w:t>
            </w:r>
          </w:p>
          <w:p w:rsidR="001E0D56" w:rsidRPr="001E0D56" w:rsidRDefault="001E0D56" w:rsidP="002804F9">
            <w:pPr>
              <w:rPr>
                <w:rFonts w:ascii="Times New Roman" w:hAnsi="Times New Roman"/>
              </w:rPr>
            </w:pPr>
            <w:r w:rsidRPr="001E0D56">
              <w:rPr>
                <w:rFonts w:ascii="Times New Roman" w:hAnsi="Times New Roman"/>
              </w:rPr>
              <w:t>16. Ватинский</w:t>
            </w:r>
          </w:p>
          <w:p w:rsidR="001E0D56" w:rsidRPr="001E0D56" w:rsidRDefault="001E0D56" w:rsidP="002804F9">
            <w:pPr>
              <w:rPr>
                <w:rFonts w:ascii="Times New Roman" w:hAnsi="Times New Roman"/>
              </w:rPr>
            </w:pPr>
            <w:r w:rsidRPr="001E0D56">
              <w:rPr>
                <w:rFonts w:ascii="Times New Roman" w:hAnsi="Times New Roman"/>
              </w:rPr>
              <w:t>17. Мыхпайский</w:t>
            </w:r>
          </w:p>
          <w:p w:rsidR="001E0D56" w:rsidRPr="001E0D56" w:rsidRDefault="001E0D56" w:rsidP="002804F9">
            <w:pPr>
              <w:rPr>
                <w:rFonts w:ascii="Times New Roman" w:hAnsi="Times New Roman"/>
              </w:rPr>
            </w:pPr>
            <w:r w:rsidRPr="001E0D56">
              <w:rPr>
                <w:rFonts w:ascii="Times New Roman" w:hAnsi="Times New Roman"/>
              </w:rPr>
              <w:t>18. Северо-Ореховский</w:t>
            </w:r>
          </w:p>
        </w:tc>
      </w:tr>
      <w:tr w:rsidR="001E0D56" w:rsidRPr="001E0D56" w:rsidTr="002804F9">
        <w:tc>
          <w:tcPr>
            <w:tcW w:w="2690" w:type="dxa"/>
            <w:tcBorders>
              <w:top w:val="single" w:sz="4" w:space="0" w:color="000000"/>
              <w:left w:val="single" w:sz="4" w:space="0" w:color="000000"/>
              <w:bottom w:val="single" w:sz="4" w:space="0" w:color="000000"/>
              <w:right w:val="single" w:sz="4" w:space="0" w:color="000000"/>
            </w:tcBorders>
            <w:hideMark/>
          </w:tcPr>
          <w:p w:rsidR="001E0D56" w:rsidRPr="001E0D56" w:rsidRDefault="001E0D56" w:rsidP="002804F9">
            <w:pPr>
              <w:rPr>
                <w:rFonts w:ascii="Times New Roman" w:hAnsi="Times New Roman"/>
              </w:rPr>
            </w:pPr>
            <w:r w:rsidRPr="001E0D56">
              <w:rPr>
                <w:rFonts w:ascii="Times New Roman" w:hAnsi="Times New Roman"/>
              </w:rPr>
              <w:t>3. Наименование объекта услуг и его местополож</w:t>
            </w:r>
            <w:r w:rsidRPr="001E0D56">
              <w:rPr>
                <w:rFonts w:ascii="Times New Roman" w:hAnsi="Times New Roman"/>
              </w:rPr>
              <w:t>е</w:t>
            </w:r>
            <w:r w:rsidRPr="001E0D56">
              <w:rPr>
                <w:rFonts w:ascii="Times New Roman" w:hAnsi="Times New Roman"/>
              </w:rPr>
              <w:t>ние:</w:t>
            </w:r>
          </w:p>
        </w:tc>
        <w:tc>
          <w:tcPr>
            <w:tcW w:w="6881" w:type="dxa"/>
            <w:tcBorders>
              <w:top w:val="single" w:sz="4" w:space="0" w:color="000000"/>
              <w:left w:val="single" w:sz="4" w:space="0" w:color="000000"/>
              <w:bottom w:val="single" w:sz="4" w:space="0" w:color="000000"/>
              <w:right w:val="single" w:sz="4" w:space="0" w:color="000000"/>
            </w:tcBorders>
            <w:hideMark/>
          </w:tcPr>
          <w:p w:rsidR="001E0D56" w:rsidRPr="001E0D56" w:rsidRDefault="001E0D56" w:rsidP="002804F9">
            <w:pPr>
              <w:ind w:firstLine="429"/>
              <w:jc w:val="both"/>
              <w:rPr>
                <w:rFonts w:ascii="Times New Roman" w:hAnsi="Times New Roman"/>
              </w:rPr>
            </w:pPr>
            <w:r w:rsidRPr="001E0D56">
              <w:rPr>
                <w:rFonts w:ascii="Times New Roman" w:eastAsia="MS Mincho" w:hAnsi="Times New Roman"/>
                <w:bCs/>
              </w:rPr>
              <w:t>Разработка технического проекта наблюдений за деформациями объектов обустройства месторождений 1,2 класса опасности</w:t>
            </w:r>
          </w:p>
        </w:tc>
      </w:tr>
      <w:tr w:rsidR="001E0D56" w:rsidRPr="001E0D56" w:rsidTr="002804F9">
        <w:tc>
          <w:tcPr>
            <w:tcW w:w="2690" w:type="dxa"/>
            <w:tcBorders>
              <w:top w:val="single" w:sz="4" w:space="0" w:color="000000"/>
              <w:left w:val="single" w:sz="4" w:space="0" w:color="000000"/>
              <w:bottom w:val="single" w:sz="4" w:space="0" w:color="000000"/>
              <w:right w:val="single" w:sz="4" w:space="0" w:color="000000"/>
            </w:tcBorders>
            <w:hideMark/>
          </w:tcPr>
          <w:p w:rsidR="001E0D56" w:rsidRPr="001E0D56" w:rsidRDefault="001E0D56" w:rsidP="002804F9">
            <w:pPr>
              <w:rPr>
                <w:rFonts w:ascii="Times New Roman" w:hAnsi="Times New Roman"/>
              </w:rPr>
            </w:pPr>
            <w:r w:rsidRPr="001E0D56">
              <w:rPr>
                <w:rFonts w:ascii="Times New Roman" w:hAnsi="Times New Roman"/>
              </w:rPr>
              <w:t>4. Цель услуг:</w:t>
            </w:r>
          </w:p>
        </w:tc>
        <w:tc>
          <w:tcPr>
            <w:tcW w:w="6881" w:type="dxa"/>
            <w:tcBorders>
              <w:top w:val="single" w:sz="4" w:space="0" w:color="000000"/>
              <w:left w:val="single" w:sz="4" w:space="0" w:color="000000"/>
              <w:bottom w:val="single" w:sz="4" w:space="0" w:color="000000"/>
              <w:right w:val="single" w:sz="4" w:space="0" w:color="000000"/>
            </w:tcBorders>
            <w:hideMark/>
          </w:tcPr>
          <w:p w:rsidR="001E0D56" w:rsidRPr="001E0D56" w:rsidRDefault="001E0D56" w:rsidP="002804F9">
            <w:pPr>
              <w:ind w:firstLine="459"/>
              <w:jc w:val="both"/>
              <w:rPr>
                <w:rFonts w:ascii="Times New Roman" w:hAnsi="Times New Roman"/>
              </w:rPr>
            </w:pPr>
            <w:r w:rsidRPr="001E0D56">
              <w:rPr>
                <w:rFonts w:ascii="Times New Roman" w:hAnsi="Times New Roman"/>
              </w:rPr>
              <w:t>Обеспечение промышленной безопасности при эксплуатации опасных производственных объектов и оптимизация затрат при с</w:t>
            </w:r>
            <w:r w:rsidRPr="001E0D56">
              <w:rPr>
                <w:rFonts w:ascii="Times New Roman" w:hAnsi="Times New Roman"/>
              </w:rPr>
              <w:t>о</w:t>
            </w:r>
            <w:r w:rsidRPr="001E0D56">
              <w:rPr>
                <w:rFonts w:ascii="Times New Roman" w:hAnsi="Times New Roman"/>
              </w:rPr>
              <w:t>здании системы наблюдений за осадками и деформациями зданий и сооружений на территории лицензионных участков.</w:t>
            </w:r>
          </w:p>
        </w:tc>
      </w:tr>
      <w:tr w:rsidR="001E0D56" w:rsidRPr="001E0D56" w:rsidTr="002804F9">
        <w:tc>
          <w:tcPr>
            <w:tcW w:w="2690" w:type="dxa"/>
            <w:tcBorders>
              <w:top w:val="single" w:sz="4" w:space="0" w:color="000000"/>
              <w:left w:val="single" w:sz="4" w:space="0" w:color="000000"/>
              <w:bottom w:val="single" w:sz="4" w:space="0" w:color="000000"/>
              <w:right w:val="single" w:sz="4" w:space="0" w:color="000000"/>
            </w:tcBorders>
            <w:hideMark/>
          </w:tcPr>
          <w:p w:rsidR="001E0D56" w:rsidRPr="001E0D56" w:rsidRDefault="001E0D56" w:rsidP="002804F9">
            <w:pPr>
              <w:rPr>
                <w:rFonts w:ascii="Times New Roman" w:hAnsi="Times New Roman"/>
              </w:rPr>
            </w:pPr>
            <w:r w:rsidRPr="001E0D56">
              <w:rPr>
                <w:rFonts w:ascii="Times New Roman" w:hAnsi="Times New Roman"/>
              </w:rPr>
              <w:t>5. Объем услуг:</w:t>
            </w:r>
          </w:p>
        </w:tc>
        <w:tc>
          <w:tcPr>
            <w:tcW w:w="6881" w:type="dxa"/>
            <w:tcBorders>
              <w:top w:val="single" w:sz="4" w:space="0" w:color="000000"/>
              <w:left w:val="single" w:sz="4" w:space="0" w:color="000000"/>
              <w:bottom w:val="single" w:sz="4" w:space="0" w:color="000000"/>
              <w:right w:val="single" w:sz="4" w:space="0" w:color="000000"/>
            </w:tcBorders>
          </w:tcPr>
          <w:p w:rsidR="001E0D56" w:rsidRPr="001E0D56" w:rsidRDefault="001E0D56" w:rsidP="002804F9">
            <w:pPr>
              <w:jc w:val="both"/>
              <w:rPr>
                <w:rFonts w:ascii="Times New Roman" w:hAnsi="Times New Roman"/>
              </w:rPr>
            </w:pPr>
            <w:r w:rsidRPr="001E0D56">
              <w:rPr>
                <w:rFonts w:ascii="Times New Roman" w:hAnsi="Times New Roman"/>
              </w:rPr>
              <w:t>1. Разработка технологической схемы мониторинга с обоснованием аппаратурно-методических и метрологических требований к измер</w:t>
            </w:r>
            <w:r w:rsidRPr="001E0D56">
              <w:rPr>
                <w:rFonts w:ascii="Times New Roman" w:hAnsi="Times New Roman"/>
              </w:rPr>
              <w:t>е</w:t>
            </w:r>
            <w:r w:rsidRPr="001E0D56">
              <w:rPr>
                <w:rFonts w:ascii="Times New Roman" w:hAnsi="Times New Roman"/>
              </w:rPr>
              <w:t>ниям и выполнению полевой рекогносцировки</w:t>
            </w:r>
            <w:r w:rsidR="005F449C">
              <w:rPr>
                <w:rFonts w:ascii="Times New Roman" w:hAnsi="Times New Roman"/>
              </w:rPr>
              <w:t xml:space="preserve">   </w:t>
            </w:r>
            <w:r w:rsidRPr="001E0D56">
              <w:rPr>
                <w:rFonts w:ascii="Times New Roman" w:hAnsi="Times New Roman"/>
              </w:rPr>
              <w:t>мест закладки пун</w:t>
            </w:r>
            <w:r w:rsidRPr="001E0D56">
              <w:rPr>
                <w:rFonts w:ascii="Times New Roman" w:hAnsi="Times New Roman"/>
              </w:rPr>
              <w:t>к</w:t>
            </w:r>
            <w:r w:rsidRPr="001E0D56">
              <w:rPr>
                <w:rFonts w:ascii="Times New Roman" w:hAnsi="Times New Roman"/>
              </w:rPr>
              <w:t>тов мониторинга.</w:t>
            </w:r>
          </w:p>
          <w:p w:rsidR="001E0D56" w:rsidRPr="001E0D56" w:rsidRDefault="001E0D56" w:rsidP="002804F9">
            <w:pPr>
              <w:jc w:val="both"/>
              <w:rPr>
                <w:rFonts w:ascii="Times New Roman" w:hAnsi="Times New Roman"/>
              </w:rPr>
            </w:pPr>
            <w:r w:rsidRPr="001E0D56">
              <w:rPr>
                <w:rFonts w:ascii="Times New Roman" w:hAnsi="Times New Roman"/>
              </w:rPr>
              <w:lastRenderedPageBreak/>
              <w:t>2. Обоснование основных видов и режима мониторинга, требование к аппаратурно-методическому и метрологическому обеспечению мон</w:t>
            </w:r>
            <w:r w:rsidRPr="001E0D56">
              <w:rPr>
                <w:rFonts w:ascii="Times New Roman" w:hAnsi="Times New Roman"/>
              </w:rPr>
              <w:t>и</w:t>
            </w:r>
            <w:r w:rsidRPr="001E0D56">
              <w:rPr>
                <w:rFonts w:ascii="Times New Roman" w:hAnsi="Times New Roman"/>
              </w:rPr>
              <w:t>торинга с учетом цели и задач научно-технической программы и р</w:t>
            </w:r>
            <w:r w:rsidRPr="001E0D56">
              <w:rPr>
                <w:rFonts w:ascii="Times New Roman" w:hAnsi="Times New Roman"/>
              </w:rPr>
              <w:t>а</w:t>
            </w:r>
            <w:r w:rsidRPr="001E0D56">
              <w:rPr>
                <w:rFonts w:ascii="Times New Roman" w:hAnsi="Times New Roman"/>
              </w:rPr>
              <w:t>ционального финансирования работ.</w:t>
            </w:r>
          </w:p>
          <w:p w:rsidR="001E0D56" w:rsidRPr="001E0D56" w:rsidRDefault="001E0D56" w:rsidP="002804F9">
            <w:pPr>
              <w:jc w:val="both"/>
              <w:rPr>
                <w:rFonts w:ascii="Times New Roman" w:hAnsi="Times New Roman"/>
              </w:rPr>
            </w:pPr>
            <w:r w:rsidRPr="001E0D56">
              <w:rPr>
                <w:rFonts w:ascii="Times New Roman" w:hAnsi="Times New Roman"/>
              </w:rPr>
              <w:t>3. Создание оптимальной схемы размещения систем наблюдений за природно-техногенными процессами на территории</w:t>
            </w:r>
            <w:r w:rsidRPr="001E0D56">
              <w:rPr>
                <w:rFonts w:ascii="Times New Roman" w:eastAsia="MS Mincho" w:hAnsi="Times New Roman"/>
                <w:bCs/>
              </w:rPr>
              <w:t xml:space="preserve"> </w:t>
            </w:r>
            <w:r w:rsidRPr="001E0D56">
              <w:rPr>
                <w:rFonts w:ascii="Times New Roman" w:hAnsi="Times New Roman"/>
              </w:rPr>
              <w:t>лицензионных участков.</w:t>
            </w:r>
          </w:p>
          <w:p w:rsidR="001E0D56" w:rsidRPr="001E0D56" w:rsidRDefault="001E0D56" w:rsidP="002804F9">
            <w:pPr>
              <w:jc w:val="both"/>
              <w:rPr>
                <w:rFonts w:ascii="Times New Roman" w:hAnsi="Times New Roman"/>
              </w:rPr>
            </w:pPr>
            <w:r w:rsidRPr="001E0D56">
              <w:rPr>
                <w:rFonts w:ascii="Times New Roman" w:hAnsi="Times New Roman"/>
              </w:rPr>
              <w:t>4. Разработка перечня видов работ.</w:t>
            </w:r>
          </w:p>
          <w:p w:rsidR="001E0D56" w:rsidRPr="001E0D56" w:rsidRDefault="001E0D56" w:rsidP="002804F9">
            <w:pPr>
              <w:jc w:val="both"/>
              <w:rPr>
                <w:rFonts w:ascii="Times New Roman" w:hAnsi="Times New Roman"/>
              </w:rPr>
            </w:pPr>
            <w:r w:rsidRPr="001E0D56">
              <w:rPr>
                <w:rFonts w:ascii="Times New Roman" w:hAnsi="Times New Roman"/>
              </w:rPr>
              <w:t>5. Разработка схемы размещения и конструкций пунктов наблюдений.</w:t>
            </w:r>
          </w:p>
          <w:p w:rsidR="001E0D56" w:rsidRPr="001E0D56" w:rsidRDefault="001E0D56" w:rsidP="002804F9">
            <w:pPr>
              <w:jc w:val="both"/>
              <w:rPr>
                <w:rFonts w:ascii="Times New Roman" w:hAnsi="Times New Roman"/>
              </w:rPr>
            </w:pPr>
            <w:r w:rsidRPr="001E0D56">
              <w:rPr>
                <w:rFonts w:ascii="Times New Roman" w:hAnsi="Times New Roman"/>
              </w:rPr>
              <w:t>6. Составление схемы спутниковых наблюдений.</w:t>
            </w:r>
          </w:p>
          <w:p w:rsidR="001E0D56" w:rsidRPr="001E0D56" w:rsidRDefault="001E0D56" w:rsidP="002804F9">
            <w:pPr>
              <w:jc w:val="both"/>
              <w:rPr>
                <w:rFonts w:ascii="Times New Roman" w:hAnsi="Times New Roman"/>
              </w:rPr>
            </w:pPr>
            <w:r w:rsidRPr="001E0D56">
              <w:rPr>
                <w:rFonts w:ascii="Times New Roman" w:hAnsi="Times New Roman"/>
              </w:rPr>
              <w:t>7. Составление схемы нивелирной сети.</w:t>
            </w:r>
          </w:p>
          <w:p w:rsidR="001E0D56" w:rsidRPr="001E0D56" w:rsidRDefault="001E0D56" w:rsidP="002804F9">
            <w:pPr>
              <w:jc w:val="both"/>
              <w:rPr>
                <w:rFonts w:ascii="Times New Roman" w:hAnsi="Times New Roman"/>
                <w:b/>
              </w:rPr>
            </w:pPr>
            <w:r w:rsidRPr="001E0D56">
              <w:rPr>
                <w:rFonts w:ascii="Times New Roman" w:hAnsi="Times New Roman"/>
              </w:rPr>
              <w:t>8. Определение цикличности наблюдений.</w:t>
            </w:r>
          </w:p>
        </w:tc>
      </w:tr>
      <w:tr w:rsidR="001E0D56" w:rsidRPr="001E0D56" w:rsidTr="002804F9">
        <w:tc>
          <w:tcPr>
            <w:tcW w:w="2690" w:type="dxa"/>
            <w:tcBorders>
              <w:top w:val="single" w:sz="4" w:space="0" w:color="000000"/>
              <w:left w:val="single" w:sz="4" w:space="0" w:color="000000"/>
              <w:bottom w:val="single" w:sz="4" w:space="0" w:color="000000"/>
              <w:right w:val="single" w:sz="4" w:space="0" w:color="000000"/>
            </w:tcBorders>
            <w:hideMark/>
          </w:tcPr>
          <w:p w:rsidR="001E0D56" w:rsidRPr="001E0D56" w:rsidRDefault="001E0D56" w:rsidP="002804F9">
            <w:pPr>
              <w:rPr>
                <w:rFonts w:ascii="Times New Roman" w:hAnsi="Times New Roman"/>
              </w:rPr>
            </w:pPr>
            <w:r w:rsidRPr="001E0D56">
              <w:rPr>
                <w:rFonts w:ascii="Times New Roman" w:hAnsi="Times New Roman"/>
              </w:rPr>
              <w:lastRenderedPageBreak/>
              <w:t>6. Состав услуг:</w:t>
            </w:r>
          </w:p>
        </w:tc>
        <w:tc>
          <w:tcPr>
            <w:tcW w:w="6881" w:type="dxa"/>
            <w:tcBorders>
              <w:top w:val="single" w:sz="4" w:space="0" w:color="000000"/>
              <w:left w:val="single" w:sz="4" w:space="0" w:color="000000"/>
              <w:bottom w:val="single" w:sz="4" w:space="0" w:color="000000"/>
              <w:right w:val="single" w:sz="4" w:space="0" w:color="000000"/>
            </w:tcBorders>
          </w:tcPr>
          <w:p w:rsidR="001E0D56" w:rsidRPr="001E0D56" w:rsidRDefault="001E0D56" w:rsidP="002804F9">
            <w:pPr>
              <w:jc w:val="both"/>
              <w:rPr>
                <w:rFonts w:ascii="Times New Roman" w:hAnsi="Times New Roman"/>
              </w:rPr>
            </w:pPr>
            <w:r w:rsidRPr="001E0D56">
              <w:rPr>
                <w:rFonts w:ascii="Times New Roman" w:hAnsi="Times New Roman"/>
              </w:rPr>
              <w:t>1. Сбор и анализ исходных данных:</w:t>
            </w:r>
          </w:p>
          <w:p w:rsidR="001E0D56" w:rsidRPr="001E0D56" w:rsidRDefault="001E0D56" w:rsidP="002804F9">
            <w:pPr>
              <w:jc w:val="both"/>
              <w:rPr>
                <w:rFonts w:ascii="Times New Roman" w:hAnsi="Times New Roman"/>
              </w:rPr>
            </w:pPr>
            <w:r w:rsidRPr="001E0D56">
              <w:rPr>
                <w:rFonts w:ascii="Times New Roman" w:hAnsi="Times New Roman"/>
              </w:rPr>
              <w:t>- материалы инженерных изысканий на стадии проектирования об</w:t>
            </w:r>
            <w:r w:rsidRPr="001E0D56">
              <w:rPr>
                <w:rFonts w:ascii="Times New Roman" w:hAnsi="Times New Roman"/>
              </w:rPr>
              <w:t>ъ</w:t>
            </w:r>
            <w:r w:rsidRPr="001E0D56">
              <w:rPr>
                <w:rFonts w:ascii="Times New Roman" w:hAnsi="Times New Roman"/>
              </w:rPr>
              <w:t>ектов;</w:t>
            </w:r>
          </w:p>
          <w:p w:rsidR="001E0D56" w:rsidRPr="001E0D56" w:rsidRDefault="001E0D56" w:rsidP="002804F9">
            <w:pPr>
              <w:jc w:val="both"/>
              <w:rPr>
                <w:rFonts w:ascii="Times New Roman" w:hAnsi="Times New Roman"/>
              </w:rPr>
            </w:pPr>
            <w:r w:rsidRPr="001E0D56">
              <w:rPr>
                <w:rFonts w:ascii="Times New Roman" w:hAnsi="Times New Roman"/>
              </w:rPr>
              <w:t>- схемы технологических объектов по каждому лицензионному учас</w:t>
            </w:r>
            <w:r w:rsidRPr="001E0D56">
              <w:rPr>
                <w:rFonts w:ascii="Times New Roman" w:hAnsi="Times New Roman"/>
              </w:rPr>
              <w:t>т</w:t>
            </w:r>
            <w:r w:rsidRPr="001E0D56">
              <w:rPr>
                <w:rFonts w:ascii="Times New Roman" w:hAnsi="Times New Roman"/>
              </w:rPr>
              <w:t>ку;</w:t>
            </w:r>
          </w:p>
          <w:p w:rsidR="001E0D56" w:rsidRPr="001E0D56" w:rsidRDefault="001E0D56" w:rsidP="002804F9">
            <w:pPr>
              <w:jc w:val="both"/>
              <w:rPr>
                <w:rFonts w:ascii="Times New Roman" w:hAnsi="Times New Roman"/>
              </w:rPr>
            </w:pPr>
            <w:r w:rsidRPr="001E0D56">
              <w:rPr>
                <w:rFonts w:ascii="Times New Roman" w:hAnsi="Times New Roman"/>
              </w:rPr>
              <w:t>- схемы генеральных планов по каждому объекту (всего 35).</w:t>
            </w:r>
          </w:p>
          <w:p w:rsidR="001E0D56" w:rsidRPr="001E0D56" w:rsidRDefault="001E0D56" w:rsidP="002804F9">
            <w:pPr>
              <w:jc w:val="both"/>
              <w:rPr>
                <w:rFonts w:ascii="Times New Roman" w:hAnsi="Times New Roman"/>
              </w:rPr>
            </w:pPr>
            <w:r w:rsidRPr="001E0D56">
              <w:rPr>
                <w:rFonts w:ascii="Times New Roman" w:hAnsi="Times New Roman"/>
              </w:rPr>
              <w:t>2. Натурное обследование опасных производственных объектов: - произвести визуальный осмотр объектов подлежащих наблюдениям;</w:t>
            </w:r>
          </w:p>
          <w:p w:rsidR="001E0D56" w:rsidRPr="001E0D56" w:rsidRDefault="001E0D56" w:rsidP="002804F9">
            <w:pPr>
              <w:jc w:val="both"/>
              <w:rPr>
                <w:rFonts w:ascii="Times New Roman" w:hAnsi="Times New Roman"/>
              </w:rPr>
            </w:pPr>
            <w:r w:rsidRPr="001E0D56">
              <w:rPr>
                <w:rFonts w:ascii="Times New Roman" w:hAnsi="Times New Roman"/>
              </w:rPr>
              <w:t>- произвести маркировку мест установки деформационных марок и глубинных реперов.</w:t>
            </w:r>
          </w:p>
          <w:p w:rsidR="001E0D56" w:rsidRPr="001E0D56" w:rsidRDefault="001E0D56" w:rsidP="002804F9">
            <w:pPr>
              <w:jc w:val="both"/>
              <w:rPr>
                <w:rFonts w:ascii="Times New Roman" w:eastAsia="Calibri" w:hAnsi="Times New Roman"/>
                <w:lang w:eastAsia="en-US"/>
              </w:rPr>
            </w:pPr>
            <w:r w:rsidRPr="001E0D56">
              <w:rPr>
                <w:rFonts w:ascii="Times New Roman" w:hAnsi="Times New Roman"/>
              </w:rPr>
              <w:t xml:space="preserve">3. Разработка </w:t>
            </w:r>
            <w:r w:rsidRPr="001E0D56">
              <w:rPr>
                <w:rFonts w:ascii="Times New Roman" w:eastAsia="MS Mincho" w:hAnsi="Times New Roman"/>
                <w:bCs/>
              </w:rPr>
              <w:t>технического проекта наблюдений за деформациями обустройства месторождений 1,2 класса опасности</w:t>
            </w:r>
            <w:r w:rsidRPr="001E0D56">
              <w:rPr>
                <w:rFonts w:ascii="Times New Roman" w:hAnsi="Times New Roman"/>
              </w:rPr>
              <w:t xml:space="preserve"> и согласование проекта в Северо-Уральском Управлении Федеральной службы по экологическому, технологическому и атомному надзору. </w:t>
            </w:r>
          </w:p>
        </w:tc>
      </w:tr>
      <w:tr w:rsidR="001E0D56" w:rsidRPr="001E0D56" w:rsidTr="002804F9">
        <w:tc>
          <w:tcPr>
            <w:tcW w:w="2690" w:type="dxa"/>
            <w:tcBorders>
              <w:top w:val="single" w:sz="4" w:space="0" w:color="000000"/>
              <w:left w:val="single" w:sz="4" w:space="0" w:color="000000"/>
              <w:bottom w:val="single" w:sz="4" w:space="0" w:color="000000"/>
              <w:right w:val="single" w:sz="4" w:space="0" w:color="000000"/>
            </w:tcBorders>
            <w:hideMark/>
          </w:tcPr>
          <w:p w:rsidR="001E0D56" w:rsidRPr="001E0D56" w:rsidRDefault="001E0D56" w:rsidP="002804F9">
            <w:pPr>
              <w:rPr>
                <w:rFonts w:ascii="Times New Roman" w:hAnsi="Times New Roman"/>
              </w:rPr>
            </w:pPr>
            <w:r w:rsidRPr="001E0D56">
              <w:rPr>
                <w:rFonts w:ascii="Times New Roman" w:hAnsi="Times New Roman"/>
              </w:rPr>
              <w:t>7. Исходные данные предоставляемые Зака</w:t>
            </w:r>
            <w:r w:rsidRPr="001E0D56">
              <w:rPr>
                <w:rFonts w:ascii="Times New Roman" w:hAnsi="Times New Roman"/>
              </w:rPr>
              <w:t>з</w:t>
            </w:r>
            <w:r w:rsidRPr="001E0D56">
              <w:rPr>
                <w:rFonts w:ascii="Times New Roman" w:hAnsi="Times New Roman"/>
              </w:rPr>
              <w:t>чиком:</w:t>
            </w:r>
          </w:p>
        </w:tc>
        <w:tc>
          <w:tcPr>
            <w:tcW w:w="6881" w:type="dxa"/>
            <w:tcBorders>
              <w:top w:val="single" w:sz="4" w:space="0" w:color="000000"/>
              <w:left w:val="single" w:sz="4" w:space="0" w:color="000000"/>
              <w:bottom w:val="single" w:sz="4" w:space="0" w:color="000000"/>
              <w:right w:val="single" w:sz="4" w:space="0" w:color="000000"/>
            </w:tcBorders>
          </w:tcPr>
          <w:p w:rsidR="001E0D56" w:rsidRPr="001E0D56" w:rsidRDefault="001E0D56" w:rsidP="002804F9">
            <w:pPr>
              <w:pStyle w:val="14"/>
              <w:widowControl/>
              <w:ind w:firstLine="429"/>
              <w:jc w:val="both"/>
              <w:rPr>
                <w:rFonts w:ascii="Times New Roman" w:eastAsia="Calibri" w:hAnsi="Times New Roman"/>
                <w:sz w:val="24"/>
                <w:szCs w:val="24"/>
                <w:lang w:eastAsia="en-US"/>
              </w:rPr>
            </w:pPr>
            <w:r w:rsidRPr="001E0D56">
              <w:rPr>
                <w:rFonts w:ascii="Times New Roman" w:eastAsia="Calibri" w:hAnsi="Times New Roman"/>
                <w:sz w:val="24"/>
                <w:szCs w:val="24"/>
                <w:lang w:eastAsia="en-US"/>
              </w:rPr>
              <w:t>Заказчик представляет Исполнителю копии следующих д</w:t>
            </w:r>
            <w:r w:rsidRPr="001E0D56">
              <w:rPr>
                <w:rFonts w:ascii="Times New Roman" w:eastAsia="Calibri" w:hAnsi="Times New Roman"/>
                <w:sz w:val="24"/>
                <w:szCs w:val="24"/>
                <w:lang w:eastAsia="en-US"/>
              </w:rPr>
              <w:t>о</w:t>
            </w:r>
            <w:r w:rsidRPr="001E0D56">
              <w:rPr>
                <w:rFonts w:ascii="Times New Roman" w:eastAsia="Calibri" w:hAnsi="Times New Roman"/>
                <w:sz w:val="24"/>
                <w:szCs w:val="24"/>
                <w:lang w:eastAsia="en-US"/>
              </w:rPr>
              <w:t>кументов (материалов) в электронном виде и на бумажном н</w:t>
            </w:r>
            <w:r w:rsidRPr="001E0D56">
              <w:rPr>
                <w:rFonts w:ascii="Times New Roman" w:eastAsia="Calibri" w:hAnsi="Times New Roman"/>
                <w:sz w:val="24"/>
                <w:szCs w:val="24"/>
                <w:lang w:eastAsia="en-US"/>
              </w:rPr>
              <w:t>о</w:t>
            </w:r>
            <w:r w:rsidRPr="001E0D56">
              <w:rPr>
                <w:rFonts w:ascii="Times New Roman" w:eastAsia="Calibri" w:hAnsi="Times New Roman"/>
                <w:sz w:val="24"/>
                <w:szCs w:val="24"/>
                <w:lang w:eastAsia="en-US"/>
              </w:rPr>
              <w:t>сителе по каждому лицензионному участку:</w:t>
            </w:r>
          </w:p>
          <w:p w:rsidR="001E0D56" w:rsidRPr="001E0D56" w:rsidRDefault="001E0D56" w:rsidP="002804F9">
            <w:pPr>
              <w:tabs>
                <w:tab w:val="left" w:pos="287"/>
              </w:tabs>
              <w:jc w:val="both"/>
              <w:rPr>
                <w:rFonts w:ascii="Times New Roman" w:hAnsi="Times New Roman"/>
              </w:rPr>
            </w:pPr>
            <w:r w:rsidRPr="001E0D56">
              <w:rPr>
                <w:rFonts w:ascii="Times New Roman" w:hAnsi="Times New Roman"/>
              </w:rPr>
              <w:t>1. Действующие проектные документы на разработку и обустройство месторождения;</w:t>
            </w:r>
          </w:p>
          <w:p w:rsidR="001E0D56" w:rsidRPr="001E0D56" w:rsidRDefault="001E0D56" w:rsidP="002804F9">
            <w:pPr>
              <w:tabs>
                <w:tab w:val="left" w:pos="325"/>
              </w:tabs>
              <w:jc w:val="both"/>
              <w:rPr>
                <w:rFonts w:ascii="Times New Roman" w:hAnsi="Times New Roman"/>
              </w:rPr>
            </w:pPr>
            <w:r w:rsidRPr="001E0D56">
              <w:rPr>
                <w:rFonts w:ascii="Times New Roman" w:hAnsi="Times New Roman"/>
              </w:rPr>
              <w:t>2. Информация о текущем состоянии разработки месторождения;</w:t>
            </w:r>
          </w:p>
          <w:p w:rsidR="001E0D56" w:rsidRPr="001E0D56" w:rsidRDefault="001E0D56" w:rsidP="002804F9">
            <w:pPr>
              <w:tabs>
                <w:tab w:val="left" w:pos="325"/>
              </w:tabs>
              <w:jc w:val="both"/>
              <w:rPr>
                <w:rFonts w:ascii="Times New Roman" w:hAnsi="Times New Roman"/>
              </w:rPr>
            </w:pPr>
            <w:r w:rsidRPr="001E0D56">
              <w:rPr>
                <w:rFonts w:ascii="Times New Roman" w:hAnsi="Times New Roman"/>
              </w:rPr>
              <w:t>3. Сведения о топографо-геодезической изученности территории м</w:t>
            </w:r>
            <w:r w:rsidRPr="001E0D56">
              <w:rPr>
                <w:rFonts w:ascii="Times New Roman" w:hAnsi="Times New Roman"/>
              </w:rPr>
              <w:t>е</w:t>
            </w:r>
            <w:r w:rsidRPr="001E0D56">
              <w:rPr>
                <w:rFonts w:ascii="Times New Roman" w:hAnsi="Times New Roman"/>
              </w:rPr>
              <w:t>сторождения и прилегающих к ней районов;</w:t>
            </w:r>
          </w:p>
          <w:p w:rsidR="001E0D56" w:rsidRPr="001E0D56" w:rsidRDefault="001E0D56" w:rsidP="002804F9">
            <w:pPr>
              <w:tabs>
                <w:tab w:val="left" w:pos="325"/>
              </w:tabs>
              <w:jc w:val="both"/>
              <w:rPr>
                <w:rFonts w:ascii="Times New Roman" w:hAnsi="Times New Roman"/>
              </w:rPr>
            </w:pPr>
            <w:r w:rsidRPr="001E0D56">
              <w:rPr>
                <w:rFonts w:ascii="Times New Roman" w:hAnsi="Times New Roman"/>
              </w:rPr>
              <w:t>4. Топографическая основа в масштабах с указанием транспортных коммуникаций, населенных пунктов, гидрографии, растительности, рельефа, объектов обустройства месторождений в несекретном виде;</w:t>
            </w:r>
          </w:p>
          <w:p w:rsidR="001E0D56" w:rsidRPr="001E0D56" w:rsidRDefault="001E0D56" w:rsidP="002804F9">
            <w:pPr>
              <w:tabs>
                <w:tab w:val="left" w:pos="325"/>
              </w:tabs>
              <w:jc w:val="both"/>
              <w:rPr>
                <w:rFonts w:ascii="Times New Roman" w:hAnsi="Times New Roman"/>
              </w:rPr>
            </w:pPr>
            <w:r w:rsidRPr="001E0D56">
              <w:rPr>
                <w:rFonts w:ascii="Times New Roman" w:hAnsi="Times New Roman"/>
              </w:rPr>
              <w:t>5. Отчетные материалы по инженерным изысканиям (инженерно-геокриологические, инженерно-геодезические,</w:t>
            </w:r>
            <w:r w:rsidR="005F449C">
              <w:rPr>
                <w:rFonts w:ascii="Times New Roman" w:hAnsi="Times New Roman"/>
              </w:rPr>
              <w:t xml:space="preserve">   </w:t>
            </w:r>
            <w:r w:rsidRPr="001E0D56">
              <w:rPr>
                <w:rFonts w:ascii="Times New Roman" w:hAnsi="Times New Roman"/>
              </w:rPr>
              <w:t>инженерно-геологические и инженерно –гидрогеологические);</w:t>
            </w:r>
          </w:p>
          <w:p w:rsidR="001E0D56" w:rsidRPr="001E0D56" w:rsidRDefault="001E0D56" w:rsidP="002804F9">
            <w:pPr>
              <w:tabs>
                <w:tab w:val="left" w:pos="325"/>
              </w:tabs>
              <w:jc w:val="both"/>
              <w:rPr>
                <w:rFonts w:ascii="Times New Roman" w:hAnsi="Times New Roman"/>
              </w:rPr>
            </w:pPr>
            <w:r w:rsidRPr="001E0D56">
              <w:rPr>
                <w:rFonts w:ascii="Times New Roman" w:hAnsi="Times New Roman"/>
              </w:rPr>
              <w:t>6. Данные по аварийности скважин и трубопроводов и других соор</w:t>
            </w:r>
            <w:r w:rsidRPr="001E0D56">
              <w:rPr>
                <w:rFonts w:ascii="Times New Roman" w:hAnsi="Times New Roman"/>
              </w:rPr>
              <w:t>у</w:t>
            </w:r>
            <w:r w:rsidRPr="001E0D56">
              <w:rPr>
                <w:rFonts w:ascii="Times New Roman" w:hAnsi="Times New Roman"/>
              </w:rPr>
              <w:t>жений на территории месторождения с датой и</w:t>
            </w:r>
            <w:r w:rsidR="005F449C">
              <w:rPr>
                <w:rFonts w:ascii="Times New Roman" w:hAnsi="Times New Roman"/>
              </w:rPr>
              <w:t xml:space="preserve">   </w:t>
            </w:r>
            <w:r w:rsidRPr="001E0D56">
              <w:rPr>
                <w:rFonts w:ascii="Times New Roman" w:hAnsi="Times New Roman"/>
              </w:rPr>
              <w:t>координатами мест аварий;</w:t>
            </w:r>
          </w:p>
          <w:p w:rsidR="001E0D56" w:rsidRPr="001E0D56" w:rsidRDefault="001E0D56" w:rsidP="002804F9">
            <w:pPr>
              <w:tabs>
                <w:tab w:val="left" w:pos="325"/>
              </w:tabs>
              <w:jc w:val="both"/>
              <w:rPr>
                <w:rFonts w:ascii="Times New Roman" w:eastAsia="Calibri" w:hAnsi="Times New Roman"/>
                <w:lang w:eastAsia="en-US"/>
              </w:rPr>
            </w:pPr>
            <w:r w:rsidRPr="001E0D56">
              <w:rPr>
                <w:rFonts w:ascii="Times New Roman" w:hAnsi="Times New Roman"/>
              </w:rPr>
              <w:t>7. Сведения о просадках, газопроявлениях и других негативных пр</w:t>
            </w:r>
            <w:r w:rsidRPr="001E0D56">
              <w:rPr>
                <w:rFonts w:ascii="Times New Roman" w:hAnsi="Times New Roman"/>
              </w:rPr>
              <w:t>о</w:t>
            </w:r>
            <w:r w:rsidRPr="001E0D56">
              <w:rPr>
                <w:rFonts w:ascii="Times New Roman" w:hAnsi="Times New Roman"/>
              </w:rPr>
              <w:t>цессах на подрабатываемой территории.</w:t>
            </w:r>
            <w:r w:rsidR="005F449C">
              <w:rPr>
                <w:rFonts w:ascii="Times New Roman" w:hAnsi="Times New Roman"/>
              </w:rPr>
              <w:t xml:space="preserve">               </w:t>
            </w:r>
            <w:r w:rsidRPr="001E0D56">
              <w:rPr>
                <w:rFonts w:ascii="Times New Roman" w:hAnsi="Times New Roman"/>
              </w:rPr>
              <w:t xml:space="preserve"> </w:t>
            </w:r>
          </w:p>
        </w:tc>
      </w:tr>
      <w:tr w:rsidR="001E0D56" w:rsidRPr="001E0D56" w:rsidTr="002804F9">
        <w:tc>
          <w:tcPr>
            <w:tcW w:w="2690" w:type="dxa"/>
            <w:tcBorders>
              <w:top w:val="single" w:sz="4" w:space="0" w:color="000000"/>
              <w:left w:val="single" w:sz="4" w:space="0" w:color="000000"/>
              <w:bottom w:val="single" w:sz="4" w:space="0" w:color="000000"/>
              <w:right w:val="single" w:sz="4" w:space="0" w:color="000000"/>
            </w:tcBorders>
            <w:hideMark/>
          </w:tcPr>
          <w:p w:rsidR="001E0D56" w:rsidRPr="001E0D56" w:rsidRDefault="001E0D56" w:rsidP="002804F9">
            <w:pPr>
              <w:rPr>
                <w:rFonts w:ascii="Times New Roman" w:hAnsi="Times New Roman"/>
              </w:rPr>
            </w:pPr>
            <w:r w:rsidRPr="001E0D56">
              <w:rPr>
                <w:rFonts w:ascii="Times New Roman" w:hAnsi="Times New Roman"/>
              </w:rPr>
              <w:t>8. Состав выходной пр</w:t>
            </w:r>
            <w:r w:rsidRPr="001E0D56">
              <w:rPr>
                <w:rFonts w:ascii="Times New Roman" w:hAnsi="Times New Roman"/>
              </w:rPr>
              <w:t>о</w:t>
            </w:r>
            <w:r w:rsidRPr="001E0D56">
              <w:rPr>
                <w:rFonts w:ascii="Times New Roman" w:hAnsi="Times New Roman"/>
              </w:rPr>
              <w:lastRenderedPageBreak/>
              <w:t>дукции (результат оказ</w:t>
            </w:r>
            <w:r w:rsidRPr="001E0D56">
              <w:rPr>
                <w:rFonts w:ascii="Times New Roman" w:hAnsi="Times New Roman"/>
              </w:rPr>
              <w:t>а</w:t>
            </w:r>
            <w:r w:rsidRPr="001E0D56">
              <w:rPr>
                <w:rFonts w:ascii="Times New Roman" w:hAnsi="Times New Roman"/>
              </w:rPr>
              <w:t>ния услуг):</w:t>
            </w:r>
          </w:p>
        </w:tc>
        <w:tc>
          <w:tcPr>
            <w:tcW w:w="6881" w:type="dxa"/>
            <w:tcBorders>
              <w:top w:val="single" w:sz="4" w:space="0" w:color="000000"/>
              <w:left w:val="single" w:sz="4" w:space="0" w:color="000000"/>
              <w:bottom w:val="single" w:sz="4" w:space="0" w:color="000000"/>
              <w:right w:val="single" w:sz="4" w:space="0" w:color="000000"/>
            </w:tcBorders>
            <w:hideMark/>
          </w:tcPr>
          <w:p w:rsidR="001E0D56" w:rsidRPr="00137308" w:rsidRDefault="001E0D56" w:rsidP="002804F9">
            <w:pPr>
              <w:pStyle w:val="14"/>
              <w:widowControl/>
              <w:ind w:firstLine="459"/>
              <w:jc w:val="both"/>
              <w:rPr>
                <w:rFonts w:ascii="Times New Roman" w:eastAsia="Calibri" w:hAnsi="Times New Roman"/>
                <w:sz w:val="22"/>
                <w:szCs w:val="24"/>
                <w:lang w:eastAsia="en-US"/>
              </w:rPr>
            </w:pPr>
            <w:r w:rsidRPr="00137308">
              <w:rPr>
                <w:rFonts w:ascii="Times New Roman" w:eastAsia="MS Mincho" w:hAnsi="Times New Roman"/>
                <w:bCs/>
                <w:sz w:val="22"/>
                <w:szCs w:val="24"/>
              </w:rPr>
              <w:lastRenderedPageBreak/>
              <w:t>Технический проект наблюдений за деформациями объектов обустройства месторождений 1,2 класса</w:t>
            </w:r>
            <w:r w:rsidRPr="00137308">
              <w:rPr>
                <w:rFonts w:ascii="Times New Roman" w:eastAsia="MS Mincho" w:hAnsi="Times New Roman"/>
                <w:bCs/>
                <w:sz w:val="22"/>
              </w:rPr>
              <w:t xml:space="preserve"> </w:t>
            </w:r>
            <w:r w:rsidRPr="00137308">
              <w:rPr>
                <w:rFonts w:ascii="Times New Roman" w:eastAsia="MS Mincho" w:hAnsi="Times New Roman"/>
                <w:bCs/>
                <w:sz w:val="22"/>
                <w:szCs w:val="24"/>
              </w:rPr>
              <w:t>опасности</w:t>
            </w:r>
            <w:r w:rsidR="00137308">
              <w:rPr>
                <w:rFonts w:ascii="Times New Roman" w:eastAsia="MS Mincho" w:hAnsi="Times New Roman"/>
                <w:bCs/>
                <w:sz w:val="22"/>
                <w:szCs w:val="24"/>
              </w:rPr>
              <w:t>.</w:t>
            </w:r>
            <w:r w:rsidRPr="00137308">
              <w:rPr>
                <w:rFonts w:ascii="Times New Roman" w:eastAsia="Calibri" w:hAnsi="Times New Roman"/>
                <w:sz w:val="22"/>
                <w:szCs w:val="24"/>
                <w:lang w:eastAsia="en-US"/>
              </w:rPr>
              <w:t xml:space="preserve"> Материалы </w:t>
            </w:r>
            <w:r w:rsidRPr="00137308">
              <w:rPr>
                <w:rFonts w:ascii="Times New Roman" w:eastAsia="Calibri" w:hAnsi="Times New Roman"/>
                <w:sz w:val="22"/>
                <w:szCs w:val="24"/>
                <w:lang w:eastAsia="en-US"/>
              </w:rPr>
              <w:lastRenderedPageBreak/>
              <w:t xml:space="preserve">оформляются и предоставляются Заказчику на бумажном носителе и в электронном виде (на </w:t>
            </w:r>
            <w:r w:rsidRPr="00137308">
              <w:rPr>
                <w:rFonts w:ascii="Times New Roman" w:eastAsia="Calibri" w:hAnsi="Times New Roman"/>
                <w:sz w:val="22"/>
                <w:szCs w:val="24"/>
                <w:lang w:val="en-US" w:eastAsia="en-US"/>
              </w:rPr>
              <w:t>CD</w:t>
            </w:r>
            <w:r w:rsidRPr="00137308">
              <w:rPr>
                <w:rFonts w:ascii="Times New Roman" w:eastAsia="Calibri" w:hAnsi="Times New Roman"/>
                <w:sz w:val="22"/>
                <w:szCs w:val="24"/>
                <w:lang w:eastAsia="en-US"/>
              </w:rPr>
              <w:t xml:space="preserve">-диске) в 2-х экземплярах. </w:t>
            </w:r>
          </w:p>
        </w:tc>
      </w:tr>
      <w:tr w:rsidR="001E0D56" w:rsidRPr="001E0D56" w:rsidTr="002804F9">
        <w:trPr>
          <w:trHeight w:val="718"/>
        </w:trPr>
        <w:tc>
          <w:tcPr>
            <w:tcW w:w="2690" w:type="dxa"/>
            <w:tcBorders>
              <w:top w:val="single" w:sz="4" w:space="0" w:color="000000"/>
              <w:left w:val="single" w:sz="4" w:space="0" w:color="000000"/>
              <w:bottom w:val="single" w:sz="4" w:space="0" w:color="000000"/>
              <w:right w:val="single" w:sz="4" w:space="0" w:color="000000"/>
            </w:tcBorders>
          </w:tcPr>
          <w:p w:rsidR="001E0D56" w:rsidRPr="001E0D56" w:rsidRDefault="001E0D56" w:rsidP="002804F9">
            <w:pPr>
              <w:rPr>
                <w:rFonts w:ascii="Times New Roman" w:hAnsi="Times New Roman"/>
              </w:rPr>
            </w:pPr>
            <w:r w:rsidRPr="001E0D56">
              <w:rPr>
                <w:rFonts w:ascii="Times New Roman" w:hAnsi="Times New Roman"/>
              </w:rPr>
              <w:lastRenderedPageBreak/>
              <w:t>9.Сроки выполнения р</w:t>
            </w:r>
            <w:r w:rsidRPr="001E0D56">
              <w:rPr>
                <w:rFonts w:ascii="Times New Roman" w:hAnsi="Times New Roman"/>
              </w:rPr>
              <w:t>а</w:t>
            </w:r>
            <w:r w:rsidRPr="001E0D56">
              <w:rPr>
                <w:rFonts w:ascii="Times New Roman" w:hAnsi="Times New Roman"/>
              </w:rPr>
              <w:t>бот</w:t>
            </w:r>
          </w:p>
        </w:tc>
        <w:tc>
          <w:tcPr>
            <w:tcW w:w="6881" w:type="dxa"/>
            <w:tcBorders>
              <w:top w:val="single" w:sz="4" w:space="0" w:color="000000"/>
              <w:left w:val="single" w:sz="4" w:space="0" w:color="000000"/>
              <w:bottom w:val="single" w:sz="4" w:space="0" w:color="000000"/>
              <w:right w:val="single" w:sz="4" w:space="0" w:color="000000"/>
            </w:tcBorders>
          </w:tcPr>
          <w:p w:rsidR="001E0D56" w:rsidRPr="00137308" w:rsidRDefault="001E0D56" w:rsidP="002804F9">
            <w:pPr>
              <w:pStyle w:val="14"/>
              <w:widowControl/>
              <w:ind w:firstLine="459"/>
              <w:jc w:val="both"/>
              <w:rPr>
                <w:rFonts w:ascii="Times New Roman" w:eastAsia="Calibri" w:hAnsi="Times New Roman"/>
                <w:sz w:val="22"/>
                <w:szCs w:val="24"/>
                <w:lang w:eastAsia="en-US"/>
              </w:rPr>
            </w:pPr>
            <w:r w:rsidRPr="00137308">
              <w:rPr>
                <w:rFonts w:ascii="Times New Roman" w:eastAsia="Calibri" w:hAnsi="Times New Roman"/>
                <w:sz w:val="22"/>
                <w:szCs w:val="24"/>
                <w:lang w:eastAsia="en-US"/>
              </w:rPr>
              <w:t>Начало работ- 23.05.2016г.</w:t>
            </w:r>
          </w:p>
          <w:p w:rsidR="001E0D56" w:rsidRPr="00137308" w:rsidRDefault="001E0D56" w:rsidP="002804F9">
            <w:pPr>
              <w:pStyle w:val="14"/>
              <w:widowControl/>
              <w:ind w:firstLine="459"/>
              <w:jc w:val="both"/>
              <w:rPr>
                <w:rFonts w:ascii="Times New Roman" w:eastAsia="Calibri" w:hAnsi="Times New Roman"/>
                <w:sz w:val="22"/>
                <w:szCs w:val="24"/>
                <w:lang w:eastAsia="en-US"/>
              </w:rPr>
            </w:pPr>
            <w:r w:rsidRPr="00137308">
              <w:rPr>
                <w:rFonts w:ascii="Times New Roman" w:eastAsia="Calibri" w:hAnsi="Times New Roman"/>
                <w:sz w:val="22"/>
                <w:szCs w:val="24"/>
                <w:lang w:eastAsia="en-US"/>
              </w:rPr>
              <w:t xml:space="preserve">Окончание работ- 23.10.2016 </w:t>
            </w:r>
          </w:p>
        </w:tc>
      </w:tr>
      <w:tr w:rsidR="001E0D56" w:rsidRPr="001E0D56" w:rsidTr="002804F9">
        <w:tc>
          <w:tcPr>
            <w:tcW w:w="2690" w:type="dxa"/>
            <w:tcBorders>
              <w:top w:val="single" w:sz="4" w:space="0" w:color="000000"/>
              <w:left w:val="single" w:sz="4" w:space="0" w:color="000000"/>
              <w:bottom w:val="single" w:sz="4" w:space="0" w:color="000000"/>
              <w:right w:val="single" w:sz="4" w:space="0" w:color="000000"/>
            </w:tcBorders>
            <w:hideMark/>
          </w:tcPr>
          <w:p w:rsidR="001E0D56" w:rsidRPr="001E0D56" w:rsidRDefault="001E0D56" w:rsidP="002804F9">
            <w:pPr>
              <w:rPr>
                <w:rFonts w:ascii="Times New Roman" w:hAnsi="Times New Roman"/>
              </w:rPr>
            </w:pPr>
            <w:r w:rsidRPr="001E0D56">
              <w:rPr>
                <w:rFonts w:ascii="Times New Roman" w:hAnsi="Times New Roman"/>
              </w:rPr>
              <w:t>10. Нормативные док</w:t>
            </w:r>
            <w:r w:rsidRPr="001E0D56">
              <w:rPr>
                <w:rFonts w:ascii="Times New Roman" w:hAnsi="Times New Roman"/>
              </w:rPr>
              <w:t>у</w:t>
            </w:r>
            <w:r w:rsidRPr="001E0D56">
              <w:rPr>
                <w:rFonts w:ascii="Times New Roman" w:hAnsi="Times New Roman"/>
              </w:rPr>
              <w:t>менты</w:t>
            </w:r>
          </w:p>
        </w:tc>
        <w:tc>
          <w:tcPr>
            <w:tcW w:w="6881" w:type="dxa"/>
            <w:tcBorders>
              <w:top w:val="single" w:sz="4" w:space="0" w:color="000000"/>
              <w:left w:val="single" w:sz="4" w:space="0" w:color="000000"/>
              <w:bottom w:val="single" w:sz="4" w:space="0" w:color="000000"/>
              <w:right w:val="single" w:sz="4" w:space="0" w:color="000000"/>
            </w:tcBorders>
          </w:tcPr>
          <w:p w:rsidR="001E0D56" w:rsidRPr="001E0D56" w:rsidRDefault="001E0D56" w:rsidP="002804F9">
            <w:pPr>
              <w:jc w:val="both"/>
              <w:rPr>
                <w:rFonts w:ascii="Times New Roman" w:hAnsi="Times New Roman"/>
              </w:rPr>
            </w:pPr>
            <w:r w:rsidRPr="001E0D56">
              <w:rPr>
                <w:rFonts w:ascii="Times New Roman" w:hAnsi="Times New Roman"/>
              </w:rPr>
              <w:t>1. Согласно подпункта 5 части 5 статьи 24 Закона Российской Фед</w:t>
            </w:r>
            <w:r w:rsidRPr="001E0D56">
              <w:rPr>
                <w:rFonts w:ascii="Times New Roman" w:hAnsi="Times New Roman"/>
              </w:rPr>
              <w:t>е</w:t>
            </w:r>
            <w:r w:rsidRPr="001E0D56">
              <w:rPr>
                <w:rFonts w:ascii="Times New Roman" w:hAnsi="Times New Roman"/>
              </w:rPr>
              <w:t>рации «О недрах» основные требования по безопасному ведению р</w:t>
            </w:r>
            <w:r w:rsidRPr="001E0D56">
              <w:rPr>
                <w:rFonts w:ascii="Times New Roman" w:hAnsi="Times New Roman"/>
              </w:rPr>
              <w:t>а</w:t>
            </w:r>
            <w:r w:rsidRPr="001E0D56">
              <w:rPr>
                <w:rFonts w:ascii="Times New Roman" w:hAnsi="Times New Roman"/>
              </w:rPr>
              <w:t>бот включают проведение комплекса маркшейдерских наблюдений, достаточных для обеспечения нормального технологического цикла работ и прогнозирования опасных ситуаций.</w:t>
            </w:r>
          </w:p>
          <w:p w:rsidR="001E0D56" w:rsidRPr="001E0D56" w:rsidRDefault="001E0D56" w:rsidP="002804F9">
            <w:pPr>
              <w:jc w:val="both"/>
              <w:rPr>
                <w:rFonts w:ascii="Times New Roman" w:hAnsi="Times New Roman"/>
              </w:rPr>
            </w:pPr>
            <w:r w:rsidRPr="001E0D56">
              <w:rPr>
                <w:rFonts w:ascii="Times New Roman" w:hAnsi="Times New Roman"/>
              </w:rPr>
              <w:t>2. Согласно п. 262 РД 07-603-03 «Инструкции по производству мар</w:t>
            </w:r>
            <w:r w:rsidRPr="001E0D56">
              <w:rPr>
                <w:rFonts w:ascii="Times New Roman" w:hAnsi="Times New Roman"/>
              </w:rPr>
              <w:t>к</w:t>
            </w:r>
            <w:r w:rsidRPr="001E0D56">
              <w:rPr>
                <w:rFonts w:ascii="Times New Roman" w:hAnsi="Times New Roman"/>
              </w:rPr>
              <w:t>шейдерских работ» технический проект (программа) выполнения комплекса маркшейдерских работ включает горно-геологическое обоснование необходимости создания системы наблюдений (геод</w:t>
            </w:r>
            <w:r w:rsidRPr="001E0D56">
              <w:rPr>
                <w:rFonts w:ascii="Times New Roman" w:hAnsi="Times New Roman"/>
              </w:rPr>
              <w:t>и</w:t>
            </w:r>
            <w:r w:rsidRPr="001E0D56">
              <w:rPr>
                <w:rFonts w:ascii="Times New Roman" w:hAnsi="Times New Roman"/>
              </w:rPr>
              <w:t>намических полигонов) за геомеханическими, геодинамическими, а в необходимых случаях - за геокриологическими процессами.</w:t>
            </w:r>
          </w:p>
          <w:p w:rsidR="001E0D56" w:rsidRPr="001E0D56" w:rsidRDefault="001E0D56" w:rsidP="002804F9">
            <w:pPr>
              <w:pStyle w:val="14"/>
              <w:widowControl/>
              <w:ind w:firstLine="459"/>
              <w:jc w:val="both"/>
              <w:rPr>
                <w:rFonts w:ascii="Times New Roman" w:eastAsia="Calibri" w:hAnsi="Times New Roman"/>
                <w:sz w:val="24"/>
                <w:szCs w:val="24"/>
                <w:lang w:eastAsia="en-US"/>
              </w:rPr>
            </w:pPr>
          </w:p>
        </w:tc>
      </w:tr>
    </w:tbl>
    <w:p w:rsidR="00103726" w:rsidRPr="007113EF" w:rsidRDefault="00103726" w:rsidP="0092313F">
      <w:pPr>
        <w:spacing w:before="0"/>
        <w:jc w:val="both"/>
        <w:rPr>
          <w:rStyle w:val="a9"/>
          <w:rFonts w:ascii="Times New Roman" w:hAnsi="Times New Roman"/>
          <w:b w:val="0"/>
          <w:i w:val="0"/>
          <w:sz w:val="14"/>
          <w:szCs w:val="22"/>
          <w:highlight w:val="yellow"/>
        </w:rPr>
      </w:pPr>
    </w:p>
    <w:p w:rsidR="00103726" w:rsidRDefault="00103726" w:rsidP="0092313F">
      <w:pPr>
        <w:autoSpaceDE w:val="0"/>
        <w:autoSpaceDN w:val="0"/>
        <w:adjustRightInd w:val="0"/>
        <w:spacing w:before="0"/>
        <w:jc w:val="both"/>
        <w:rPr>
          <w:rFonts w:ascii="Times New Roman" w:hAnsi="Times New Roman"/>
          <w:b/>
          <w:i/>
          <w:iCs/>
          <w:szCs w:val="22"/>
        </w:rPr>
      </w:pPr>
      <w:r w:rsidRPr="00081BA3">
        <w:rPr>
          <w:rFonts w:ascii="Times New Roman" w:hAnsi="Times New Roman"/>
          <w:b/>
          <w:i/>
          <w:iCs/>
          <w:szCs w:val="22"/>
        </w:rPr>
        <w:t>3. Требования к контрагенту</w:t>
      </w:r>
    </w:p>
    <w:p w:rsidR="009163E0" w:rsidRDefault="009163E0" w:rsidP="0092313F">
      <w:pPr>
        <w:autoSpaceDE w:val="0"/>
        <w:autoSpaceDN w:val="0"/>
        <w:adjustRightInd w:val="0"/>
        <w:spacing w:before="0"/>
        <w:jc w:val="both"/>
        <w:rPr>
          <w:rFonts w:ascii="Times New Roman" w:hAnsi="Times New Roman"/>
          <w:b/>
          <w:i/>
          <w:iCs/>
          <w:szCs w:val="22"/>
        </w:rPr>
      </w:pPr>
    </w:p>
    <w:tbl>
      <w:tblPr>
        <w:tblW w:w="9513" w:type="dxa"/>
        <w:tblInd w:w="93" w:type="dxa"/>
        <w:tblLayout w:type="fixed"/>
        <w:tblLook w:val="04A0" w:firstRow="1" w:lastRow="0" w:firstColumn="1" w:lastColumn="0" w:noHBand="0" w:noVBand="1"/>
      </w:tblPr>
      <w:tblGrid>
        <w:gridCol w:w="8"/>
        <w:gridCol w:w="574"/>
        <w:gridCol w:w="2977"/>
        <w:gridCol w:w="35"/>
        <w:gridCol w:w="2233"/>
        <w:gridCol w:w="1418"/>
        <w:gridCol w:w="2268"/>
      </w:tblGrid>
      <w:tr w:rsidR="002804F9" w:rsidRPr="002804F9" w:rsidTr="00594C5E">
        <w:trPr>
          <w:gridBefore w:val="1"/>
          <w:wBefore w:w="8" w:type="dxa"/>
          <w:trHeight w:val="566"/>
        </w:trPr>
        <w:tc>
          <w:tcPr>
            <w:tcW w:w="5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04F9" w:rsidRPr="00D66C05" w:rsidRDefault="002804F9" w:rsidP="002804F9">
            <w:pPr>
              <w:spacing w:before="0"/>
              <w:jc w:val="center"/>
              <w:rPr>
                <w:rFonts w:ascii="Times New Roman" w:hAnsi="Times New Roman"/>
                <w:b/>
                <w:bCs/>
              </w:rPr>
            </w:pPr>
            <w:r w:rsidRPr="00D66C05">
              <w:rPr>
                <w:rFonts w:ascii="Times New Roman" w:hAnsi="Times New Roman"/>
                <w:b/>
                <w:bCs/>
              </w:rPr>
              <w:t>№</w:t>
            </w:r>
          </w:p>
        </w:tc>
        <w:tc>
          <w:tcPr>
            <w:tcW w:w="301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804F9" w:rsidRPr="00D66C05" w:rsidRDefault="002804F9" w:rsidP="002804F9">
            <w:pPr>
              <w:spacing w:before="0"/>
              <w:jc w:val="center"/>
              <w:rPr>
                <w:rFonts w:ascii="Times New Roman" w:hAnsi="Times New Roman"/>
                <w:b/>
                <w:bCs/>
              </w:rPr>
            </w:pPr>
            <w:r w:rsidRPr="00D66C05">
              <w:rPr>
                <w:rFonts w:ascii="Times New Roman" w:hAnsi="Times New Roman"/>
                <w:b/>
                <w:bCs/>
              </w:rPr>
              <w:t xml:space="preserve">Критерий </w:t>
            </w:r>
          </w:p>
        </w:tc>
        <w:tc>
          <w:tcPr>
            <w:tcW w:w="223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04F9" w:rsidRPr="00D66C05" w:rsidRDefault="002804F9" w:rsidP="002804F9">
            <w:pPr>
              <w:spacing w:before="0"/>
              <w:jc w:val="center"/>
              <w:rPr>
                <w:rFonts w:ascii="Times New Roman" w:hAnsi="Times New Roman"/>
                <w:b/>
                <w:bCs/>
              </w:rPr>
            </w:pPr>
            <w:r w:rsidRPr="00D66C05">
              <w:rPr>
                <w:rFonts w:ascii="Times New Roman" w:hAnsi="Times New Roman"/>
                <w:b/>
                <w:bCs/>
              </w:rPr>
              <w:t>Документы, по</w:t>
            </w:r>
            <w:r w:rsidRPr="00D66C05">
              <w:rPr>
                <w:rFonts w:ascii="Times New Roman" w:hAnsi="Times New Roman"/>
                <w:b/>
                <w:bCs/>
              </w:rPr>
              <w:t>д</w:t>
            </w:r>
            <w:r w:rsidRPr="00D66C05">
              <w:rPr>
                <w:rFonts w:ascii="Times New Roman" w:hAnsi="Times New Roman"/>
                <w:b/>
                <w:bCs/>
              </w:rPr>
              <w:t>тверждающие соо</w:t>
            </w:r>
            <w:r w:rsidRPr="00D66C05">
              <w:rPr>
                <w:rFonts w:ascii="Times New Roman" w:hAnsi="Times New Roman"/>
                <w:b/>
                <w:bCs/>
              </w:rPr>
              <w:t>т</w:t>
            </w:r>
            <w:r w:rsidRPr="00D66C05">
              <w:rPr>
                <w:rFonts w:ascii="Times New Roman" w:hAnsi="Times New Roman"/>
                <w:b/>
                <w:bCs/>
              </w:rPr>
              <w:t>ветствия требов</w:t>
            </w:r>
            <w:r w:rsidRPr="00D66C05">
              <w:rPr>
                <w:rFonts w:ascii="Times New Roman" w:hAnsi="Times New Roman"/>
                <w:b/>
                <w:bCs/>
              </w:rPr>
              <w:t>а</w:t>
            </w:r>
            <w:r w:rsidRPr="00D66C05">
              <w:rPr>
                <w:rFonts w:ascii="Times New Roman" w:hAnsi="Times New Roman"/>
                <w:b/>
                <w:bCs/>
              </w:rPr>
              <w:t>нию</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04F9" w:rsidRPr="00D66C05" w:rsidRDefault="002804F9" w:rsidP="002804F9">
            <w:pPr>
              <w:spacing w:before="0"/>
              <w:jc w:val="center"/>
              <w:rPr>
                <w:rFonts w:ascii="Times New Roman" w:hAnsi="Times New Roman"/>
                <w:b/>
                <w:bCs/>
              </w:rPr>
            </w:pPr>
            <w:r w:rsidRPr="00D66C05">
              <w:rPr>
                <w:rFonts w:ascii="Times New Roman" w:hAnsi="Times New Roman"/>
                <w:b/>
                <w:bCs/>
              </w:rPr>
              <w:t>Ед. изм.</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04F9" w:rsidRPr="00D66C05" w:rsidRDefault="002804F9" w:rsidP="002804F9">
            <w:pPr>
              <w:spacing w:before="0"/>
              <w:jc w:val="center"/>
              <w:rPr>
                <w:rFonts w:ascii="Times New Roman" w:hAnsi="Times New Roman"/>
                <w:b/>
                <w:bCs/>
              </w:rPr>
            </w:pPr>
            <w:r w:rsidRPr="00D66C05">
              <w:rPr>
                <w:rFonts w:ascii="Times New Roman" w:hAnsi="Times New Roman"/>
                <w:b/>
                <w:bCs/>
              </w:rPr>
              <w:t>Условия соотве</w:t>
            </w:r>
            <w:r w:rsidRPr="00D66C05">
              <w:rPr>
                <w:rFonts w:ascii="Times New Roman" w:hAnsi="Times New Roman"/>
                <w:b/>
                <w:bCs/>
              </w:rPr>
              <w:t>т</w:t>
            </w:r>
            <w:r w:rsidRPr="00D66C05">
              <w:rPr>
                <w:rFonts w:ascii="Times New Roman" w:hAnsi="Times New Roman"/>
                <w:b/>
                <w:bCs/>
              </w:rPr>
              <w:t>ствия</w:t>
            </w:r>
          </w:p>
        </w:tc>
      </w:tr>
      <w:tr w:rsidR="002804F9" w:rsidRPr="002804F9" w:rsidTr="00594C5E">
        <w:trPr>
          <w:gridBefore w:val="1"/>
          <w:wBefore w:w="8" w:type="dxa"/>
          <w:trHeight w:val="566"/>
        </w:trPr>
        <w:tc>
          <w:tcPr>
            <w:tcW w:w="57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04F9" w:rsidRPr="00D66C05" w:rsidRDefault="002804F9" w:rsidP="002804F9">
            <w:pPr>
              <w:spacing w:before="0"/>
              <w:jc w:val="center"/>
              <w:rPr>
                <w:rFonts w:ascii="Times New Roman" w:hAnsi="Times New Roman"/>
                <w:b/>
                <w:bCs/>
              </w:rPr>
            </w:pPr>
            <w:r w:rsidRPr="00D66C05">
              <w:rPr>
                <w:rFonts w:ascii="Times New Roman" w:hAnsi="Times New Roman"/>
                <w:b/>
                <w:bCs/>
              </w:rPr>
              <w:t>1</w:t>
            </w:r>
          </w:p>
        </w:tc>
        <w:tc>
          <w:tcPr>
            <w:tcW w:w="301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804F9" w:rsidRPr="00D66C05" w:rsidRDefault="002804F9" w:rsidP="002804F9">
            <w:pPr>
              <w:spacing w:before="0"/>
              <w:jc w:val="center"/>
              <w:rPr>
                <w:rFonts w:ascii="Times New Roman" w:hAnsi="Times New Roman"/>
                <w:b/>
                <w:bCs/>
              </w:rPr>
            </w:pPr>
            <w:r w:rsidRPr="00D66C05">
              <w:rPr>
                <w:rFonts w:ascii="Times New Roman" w:hAnsi="Times New Roman"/>
                <w:b/>
                <w:bCs/>
              </w:rPr>
              <w:t>2</w:t>
            </w:r>
          </w:p>
        </w:tc>
        <w:tc>
          <w:tcPr>
            <w:tcW w:w="223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04F9" w:rsidRPr="00D66C05" w:rsidRDefault="002804F9" w:rsidP="002804F9">
            <w:pPr>
              <w:spacing w:before="0"/>
              <w:jc w:val="center"/>
              <w:rPr>
                <w:rFonts w:ascii="Times New Roman" w:hAnsi="Times New Roman"/>
                <w:b/>
                <w:bCs/>
              </w:rPr>
            </w:pPr>
            <w:r w:rsidRPr="00D66C05">
              <w:rPr>
                <w:rFonts w:ascii="Times New Roman" w:hAnsi="Times New Roman"/>
                <w:b/>
                <w:bCs/>
              </w:rPr>
              <w:t>3</w:t>
            </w: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04F9" w:rsidRPr="00D66C05" w:rsidRDefault="002804F9" w:rsidP="002804F9">
            <w:pPr>
              <w:spacing w:before="0"/>
              <w:jc w:val="center"/>
              <w:rPr>
                <w:rFonts w:ascii="Times New Roman" w:hAnsi="Times New Roman"/>
                <w:b/>
                <w:bCs/>
              </w:rPr>
            </w:pPr>
            <w:r w:rsidRPr="00D66C05">
              <w:rPr>
                <w:rFonts w:ascii="Times New Roman" w:hAnsi="Times New Roman"/>
                <w:b/>
                <w:bCs/>
              </w:rPr>
              <w:t>4</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804F9" w:rsidRPr="00D66C05" w:rsidRDefault="002804F9" w:rsidP="002804F9">
            <w:pPr>
              <w:spacing w:before="0"/>
              <w:jc w:val="center"/>
              <w:rPr>
                <w:rFonts w:ascii="Times New Roman" w:hAnsi="Times New Roman"/>
                <w:b/>
                <w:bCs/>
              </w:rPr>
            </w:pPr>
            <w:r w:rsidRPr="00D66C05">
              <w:rPr>
                <w:rFonts w:ascii="Times New Roman" w:hAnsi="Times New Roman"/>
                <w:b/>
                <w:bCs/>
              </w:rPr>
              <w:t>5</w:t>
            </w:r>
          </w:p>
        </w:tc>
      </w:tr>
      <w:tr w:rsidR="002804F9" w:rsidRPr="002804F9" w:rsidTr="009163E0">
        <w:trPr>
          <w:trHeight w:val="461"/>
        </w:trPr>
        <w:tc>
          <w:tcPr>
            <w:tcW w:w="582" w:type="dxa"/>
            <w:gridSpan w:val="2"/>
            <w:tcBorders>
              <w:top w:val="single" w:sz="4" w:space="0" w:color="auto"/>
              <w:left w:val="single" w:sz="4" w:space="0" w:color="auto"/>
              <w:bottom w:val="nil"/>
              <w:right w:val="single" w:sz="4" w:space="0" w:color="auto"/>
            </w:tcBorders>
            <w:shd w:val="clear" w:color="000000" w:fill="CCFFCC"/>
            <w:vAlign w:val="center"/>
            <w:hideMark/>
          </w:tcPr>
          <w:p w:rsidR="002804F9" w:rsidRPr="00D66C05" w:rsidRDefault="002804F9" w:rsidP="002804F9">
            <w:pPr>
              <w:spacing w:before="0"/>
              <w:jc w:val="center"/>
              <w:rPr>
                <w:rFonts w:cs="Arial"/>
                <w:szCs w:val="18"/>
              </w:rPr>
            </w:pPr>
            <w:r w:rsidRPr="00D66C05">
              <w:rPr>
                <w:rFonts w:cs="Arial"/>
                <w:szCs w:val="18"/>
              </w:rPr>
              <w:t>1</w:t>
            </w:r>
          </w:p>
        </w:tc>
        <w:tc>
          <w:tcPr>
            <w:tcW w:w="8931" w:type="dxa"/>
            <w:gridSpan w:val="5"/>
            <w:tcBorders>
              <w:top w:val="single" w:sz="4" w:space="0" w:color="auto"/>
              <w:left w:val="nil"/>
              <w:bottom w:val="nil"/>
              <w:right w:val="single" w:sz="4" w:space="0" w:color="auto"/>
            </w:tcBorders>
            <w:shd w:val="clear" w:color="000000" w:fill="CCFFCC"/>
            <w:vAlign w:val="center"/>
            <w:hideMark/>
          </w:tcPr>
          <w:p w:rsidR="002804F9" w:rsidRPr="00D66C05" w:rsidRDefault="002804F9" w:rsidP="002804F9">
            <w:pPr>
              <w:spacing w:before="0"/>
              <w:jc w:val="center"/>
              <w:rPr>
                <w:rFonts w:ascii="Times New Roman" w:hAnsi="Times New Roman"/>
                <w:b/>
                <w:bCs/>
                <w:szCs w:val="18"/>
              </w:rPr>
            </w:pPr>
            <w:r w:rsidRPr="00D66C05">
              <w:rPr>
                <w:rFonts w:ascii="Times New Roman" w:hAnsi="Times New Roman"/>
                <w:b/>
                <w:bCs/>
                <w:szCs w:val="18"/>
              </w:rPr>
              <w:t xml:space="preserve">Организационно - технические показатели </w:t>
            </w:r>
          </w:p>
        </w:tc>
      </w:tr>
      <w:tr w:rsidR="00D66C05" w:rsidRPr="002804F9" w:rsidTr="00594C5E">
        <w:trPr>
          <w:trHeight w:val="566"/>
        </w:trPr>
        <w:tc>
          <w:tcPr>
            <w:tcW w:w="582" w:type="dxa"/>
            <w:gridSpan w:val="2"/>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804F9" w:rsidRPr="00D66C05" w:rsidRDefault="002804F9" w:rsidP="002804F9">
            <w:pPr>
              <w:spacing w:before="0"/>
              <w:jc w:val="center"/>
              <w:rPr>
                <w:rFonts w:ascii="Times New Roman CYR" w:hAnsi="Times New Roman CYR" w:cs="Times New Roman CYR"/>
                <w:sz w:val="20"/>
              </w:rPr>
            </w:pPr>
            <w:r w:rsidRPr="00D66C05">
              <w:rPr>
                <w:rFonts w:ascii="Times New Roman CYR" w:hAnsi="Times New Roman CYR" w:cs="Times New Roman CYR"/>
                <w:sz w:val="20"/>
              </w:rPr>
              <w:t>1.1</w:t>
            </w:r>
          </w:p>
        </w:tc>
        <w:tc>
          <w:tcPr>
            <w:tcW w:w="297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804F9" w:rsidRPr="00D66C05" w:rsidRDefault="002804F9" w:rsidP="002804F9">
            <w:pPr>
              <w:spacing w:before="0"/>
              <w:rPr>
                <w:rFonts w:ascii="Times New Roman CYR" w:hAnsi="Times New Roman CYR" w:cs="Times New Roman CYR"/>
                <w:sz w:val="20"/>
              </w:rPr>
            </w:pPr>
            <w:r w:rsidRPr="00D66C05">
              <w:rPr>
                <w:rFonts w:ascii="Times New Roman CYR" w:hAnsi="Times New Roman CYR" w:cs="Times New Roman CYR"/>
                <w:sz w:val="20"/>
              </w:rPr>
              <w:t>Опыт проведения работ по да</w:t>
            </w:r>
            <w:r w:rsidRPr="00D66C05">
              <w:rPr>
                <w:rFonts w:ascii="Times New Roman CYR" w:hAnsi="Times New Roman CYR" w:cs="Times New Roman CYR"/>
                <w:sz w:val="20"/>
              </w:rPr>
              <w:t>н</w:t>
            </w:r>
            <w:r w:rsidRPr="00D66C05">
              <w:rPr>
                <w:rFonts w:ascii="Times New Roman CYR" w:hAnsi="Times New Roman CYR" w:cs="Times New Roman CYR"/>
                <w:sz w:val="20"/>
              </w:rPr>
              <w:t>ной теме</w:t>
            </w:r>
          </w:p>
        </w:tc>
        <w:tc>
          <w:tcPr>
            <w:tcW w:w="2268"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804F9" w:rsidRPr="00D66C05" w:rsidRDefault="002804F9" w:rsidP="002804F9">
            <w:pPr>
              <w:spacing w:before="0"/>
              <w:jc w:val="center"/>
              <w:rPr>
                <w:rFonts w:ascii="Times New Roman" w:hAnsi="Times New Roman"/>
                <w:sz w:val="20"/>
              </w:rPr>
            </w:pPr>
            <w:r w:rsidRPr="00D66C05">
              <w:rPr>
                <w:rFonts w:ascii="Times New Roman" w:hAnsi="Times New Roman"/>
                <w:sz w:val="20"/>
              </w:rPr>
              <w:t>Справка об опыте ок</w:t>
            </w:r>
            <w:r w:rsidRPr="00D66C05">
              <w:rPr>
                <w:rFonts w:ascii="Times New Roman" w:hAnsi="Times New Roman"/>
                <w:sz w:val="20"/>
              </w:rPr>
              <w:t>а</w:t>
            </w:r>
            <w:r w:rsidRPr="00D66C05">
              <w:rPr>
                <w:rFonts w:ascii="Times New Roman" w:hAnsi="Times New Roman"/>
                <w:sz w:val="20"/>
              </w:rPr>
              <w:t>зания услуг (указать год выполнения и п</w:t>
            </w:r>
            <w:r w:rsidRPr="00D66C05">
              <w:rPr>
                <w:rFonts w:ascii="Times New Roman" w:hAnsi="Times New Roman"/>
                <w:sz w:val="20"/>
              </w:rPr>
              <w:t>е</w:t>
            </w:r>
            <w:r w:rsidRPr="00D66C05">
              <w:rPr>
                <w:rFonts w:ascii="Times New Roman" w:hAnsi="Times New Roman"/>
                <w:sz w:val="20"/>
              </w:rPr>
              <w:t>речень</w:t>
            </w:r>
            <w:r w:rsidR="005F449C">
              <w:rPr>
                <w:rFonts w:ascii="Times New Roman" w:hAnsi="Times New Roman"/>
                <w:sz w:val="20"/>
              </w:rPr>
              <w:t xml:space="preserve">   </w:t>
            </w:r>
            <w:r w:rsidRPr="00D66C05">
              <w:rPr>
                <w:rFonts w:ascii="Times New Roman" w:hAnsi="Times New Roman"/>
                <w:sz w:val="20"/>
              </w:rPr>
              <w:t>объектов),</w:t>
            </w:r>
            <w:r w:rsidR="005F449C">
              <w:rPr>
                <w:rFonts w:ascii="Times New Roman" w:hAnsi="Times New Roman"/>
                <w:sz w:val="20"/>
              </w:rPr>
              <w:t xml:space="preserve">   </w:t>
            </w:r>
            <w:r w:rsidRPr="00D66C05">
              <w:rPr>
                <w:rFonts w:ascii="Times New Roman" w:hAnsi="Times New Roman"/>
                <w:sz w:val="20"/>
              </w:rPr>
              <w:t>за подписью руководит</w:t>
            </w:r>
            <w:r w:rsidRPr="00D66C05">
              <w:rPr>
                <w:rFonts w:ascii="Times New Roman" w:hAnsi="Times New Roman"/>
                <w:sz w:val="20"/>
              </w:rPr>
              <w:t>е</w:t>
            </w:r>
            <w:r w:rsidRPr="00D66C05">
              <w:rPr>
                <w:rFonts w:ascii="Times New Roman" w:hAnsi="Times New Roman"/>
                <w:sz w:val="20"/>
              </w:rPr>
              <w:t>ля</w:t>
            </w:r>
          </w:p>
        </w:tc>
        <w:tc>
          <w:tcPr>
            <w:tcW w:w="1418" w:type="dxa"/>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2804F9" w:rsidRPr="00D66C05" w:rsidRDefault="002804F9" w:rsidP="002804F9">
            <w:pPr>
              <w:spacing w:before="0"/>
              <w:jc w:val="center"/>
              <w:rPr>
                <w:rFonts w:ascii="Times New Roman" w:hAnsi="Times New Roman"/>
                <w:i/>
                <w:iCs/>
                <w:sz w:val="20"/>
              </w:rPr>
            </w:pPr>
            <w:r w:rsidRPr="00D66C05">
              <w:rPr>
                <w:rFonts w:ascii="Times New Roman" w:hAnsi="Times New Roman"/>
                <w:i/>
                <w:iCs/>
                <w:sz w:val="20"/>
              </w:rPr>
              <w:t>Лет</w:t>
            </w:r>
          </w:p>
        </w:tc>
        <w:tc>
          <w:tcPr>
            <w:tcW w:w="226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804F9" w:rsidRPr="00D66C05" w:rsidRDefault="002804F9" w:rsidP="002804F9">
            <w:pPr>
              <w:spacing w:before="0"/>
              <w:jc w:val="center"/>
              <w:rPr>
                <w:rFonts w:ascii="Times New Roman" w:hAnsi="Times New Roman"/>
                <w:sz w:val="20"/>
              </w:rPr>
            </w:pPr>
            <w:r w:rsidRPr="00D66C05">
              <w:rPr>
                <w:rFonts w:ascii="Times New Roman" w:hAnsi="Times New Roman"/>
                <w:sz w:val="20"/>
              </w:rPr>
              <w:t>3 и более лет</w:t>
            </w:r>
          </w:p>
        </w:tc>
      </w:tr>
      <w:tr w:rsidR="00D66C05" w:rsidRPr="002804F9" w:rsidTr="00594C5E">
        <w:trPr>
          <w:trHeight w:val="774"/>
        </w:trPr>
        <w:tc>
          <w:tcPr>
            <w:tcW w:w="582" w:type="dxa"/>
            <w:gridSpan w:val="2"/>
            <w:vMerge/>
            <w:tcBorders>
              <w:top w:val="single" w:sz="4" w:space="0" w:color="auto"/>
              <w:left w:val="single" w:sz="4" w:space="0" w:color="auto"/>
              <w:bottom w:val="single" w:sz="4" w:space="0" w:color="auto"/>
              <w:right w:val="single" w:sz="4" w:space="0" w:color="auto"/>
            </w:tcBorders>
            <w:vAlign w:val="center"/>
            <w:hideMark/>
          </w:tcPr>
          <w:p w:rsidR="002804F9" w:rsidRPr="00D66C05" w:rsidRDefault="002804F9" w:rsidP="002804F9">
            <w:pPr>
              <w:spacing w:before="0"/>
              <w:rPr>
                <w:rFonts w:ascii="Times New Roman CYR" w:hAnsi="Times New Roman CYR" w:cs="Times New Roman CYR"/>
                <w:sz w:val="20"/>
              </w:rPr>
            </w:pPr>
          </w:p>
        </w:tc>
        <w:tc>
          <w:tcPr>
            <w:tcW w:w="2977" w:type="dxa"/>
            <w:vMerge/>
            <w:tcBorders>
              <w:top w:val="single" w:sz="4" w:space="0" w:color="auto"/>
              <w:left w:val="single" w:sz="4" w:space="0" w:color="auto"/>
              <w:bottom w:val="single" w:sz="4" w:space="0" w:color="auto"/>
              <w:right w:val="single" w:sz="4" w:space="0" w:color="auto"/>
            </w:tcBorders>
            <w:vAlign w:val="center"/>
            <w:hideMark/>
          </w:tcPr>
          <w:p w:rsidR="002804F9" w:rsidRPr="00D66C05" w:rsidRDefault="002804F9" w:rsidP="002804F9">
            <w:pPr>
              <w:spacing w:before="0"/>
              <w:rPr>
                <w:rFonts w:ascii="Times New Roman CYR" w:hAnsi="Times New Roman CYR" w:cs="Times New Roman CYR"/>
                <w:sz w:val="20"/>
              </w:rPr>
            </w:pPr>
          </w:p>
        </w:tc>
        <w:tc>
          <w:tcPr>
            <w:tcW w:w="2268" w:type="dxa"/>
            <w:gridSpan w:val="2"/>
            <w:vMerge/>
            <w:tcBorders>
              <w:top w:val="single" w:sz="4" w:space="0" w:color="auto"/>
              <w:left w:val="single" w:sz="4" w:space="0" w:color="auto"/>
              <w:bottom w:val="single" w:sz="4" w:space="0" w:color="auto"/>
              <w:right w:val="single" w:sz="4" w:space="0" w:color="auto"/>
            </w:tcBorders>
            <w:vAlign w:val="center"/>
            <w:hideMark/>
          </w:tcPr>
          <w:p w:rsidR="002804F9" w:rsidRPr="00D66C05" w:rsidRDefault="002804F9" w:rsidP="002804F9">
            <w:pPr>
              <w:spacing w:before="0"/>
              <w:rPr>
                <w:rFonts w:ascii="Times New Roman" w:hAnsi="Times New Roman"/>
                <w:sz w:val="20"/>
              </w:rPr>
            </w:pPr>
          </w:p>
        </w:tc>
        <w:tc>
          <w:tcPr>
            <w:tcW w:w="1418" w:type="dxa"/>
            <w:vMerge/>
            <w:tcBorders>
              <w:top w:val="single" w:sz="4" w:space="0" w:color="auto"/>
              <w:left w:val="single" w:sz="4" w:space="0" w:color="auto"/>
              <w:bottom w:val="single" w:sz="4" w:space="0" w:color="000000"/>
              <w:right w:val="single" w:sz="4" w:space="0" w:color="000000"/>
            </w:tcBorders>
            <w:vAlign w:val="center"/>
            <w:hideMark/>
          </w:tcPr>
          <w:p w:rsidR="002804F9" w:rsidRPr="00D66C05" w:rsidRDefault="002804F9" w:rsidP="002804F9">
            <w:pPr>
              <w:spacing w:before="0"/>
              <w:rPr>
                <w:rFonts w:ascii="Times New Roman" w:hAnsi="Times New Roman"/>
                <w:i/>
                <w:iCs/>
                <w:sz w:val="20"/>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2804F9" w:rsidRPr="00D66C05" w:rsidRDefault="002804F9" w:rsidP="002804F9">
            <w:pPr>
              <w:spacing w:before="0"/>
              <w:rPr>
                <w:rFonts w:ascii="Times New Roman" w:hAnsi="Times New Roman"/>
                <w:sz w:val="20"/>
              </w:rPr>
            </w:pPr>
          </w:p>
        </w:tc>
      </w:tr>
      <w:tr w:rsidR="00D66C05" w:rsidRPr="002804F9" w:rsidTr="00594C5E">
        <w:trPr>
          <w:trHeight w:val="506"/>
        </w:trPr>
        <w:tc>
          <w:tcPr>
            <w:tcW w:w="58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rsidR="002804F9" w:rsidRPr="00D66C05" w:rsidRDefault="002804F9" w:rsidP="002804F9">
            <w:pPr>
              <w:spacing w:before="0"/>
              <w:jc w:val="center"/>
              <w:rPr>
                <w:rFonts w:ascii="Times New Roman CYR" w:hAnsi="Times New Roman CYR" w:cs="Times New Roman CYR"/>
                <w:sz w:val="20"/>
              </w:rPr>
            </w:pPr>
            <w:r w:rsidRPr="00D66C05">
              <w:rPr>
                <w:rFonts w:ascii="Times New Roman CYR" w:hAnsi="Times New Roman CYR" w:cs="Times New Roman CYR"/>
                <w:sz w:val="20"/>
              </w:rPr>
              <w:t>1.2</w:t>
            </w:r>
          </w:p>
        </w:tc>
        <w:tc>
          <w:tcPr>
            <w:tcW w:w="2977" w:type="dxa"/>
            <w:vMerge w:val="restart"/>
            <w:tcBorders>
              <w:top w:val="nil"/>
              <w:left w:val="single" w:sz="4" w:space="0" w:color="auto"/>
              <w:bottom w:val="single" w:sz="4" w:space="0" w:color="auto"/>
              <w:right w:val="single" w:sz="4" w:space="0" w:color="auto"/>
            </w:tcBorders>
            <w:shd w:val="clear" w:color="000000" w:fill="FFFFFF"/>
            <w:vAlign w:val="center"/>
            <w:hideMark/>
          </w:tcPr>
          <w:p w:rsidR="002804F9" w:rsidRPr="00D66C05" w:rsidRDefault="002804F9" w:rsidP="002804F9">
            <w:pPr>
              <w:spacing w:before="0"/>
              <w:rPr>
                <w:rFonts w:ascii="Times New Roman CYR" w:hAnsi="Times New Roman CYR" w:cs="Times New Roman CYR"/>
                <w:sz w:val="20"/>
              </w:rPr>
            </w:pPr>
            <w:r w:rsidRPr="00D66C05">
              <w:rPr>
                <w:rFonts w:ascii="Times New Roman CYR" w:hAnsi="Times New Roman CYR" w:cs="Times New Roman CYR"/>
                <w:sz w:val="20"/>
              </w:rPr>
              <w:t>Опыт работы в нефтедобыва</w:t>
            </w:r>
            <w:r w:rsidRPr="00D66C05">
              <w:rPr>
                <w:rFonts w:ascii="Times New Roman CYR" w:hAnsi="Times New Roman CYR" w:cs="Times New Roman CYR"/>
                <w:sz w:val="20"/>
              </w:rPr>
              <w:t>ю</w:t>
            </w:r>
            <w:r w:rsidRPr="00D66C05">
              <w:rPr>
                <w:rFonts w:ascii="Times New Roman CYR" w:hAnsi="Times New Roman CYR" w:cs="Times New Roman CYR"/>
                <w:sz w:val="20"/>
              </w:rPr>
              <w:t>щей промышленности по да</w:t>
            </w:r>
            <w:r w:rsidRPr="00D66C05">
              <w:rPr>
                <w:rFonts w:ascii="Times New Roman CYR" w:hAnsi="Times New Roman CYR" w:cs="Times New Roman CYR"/>
                <w:sz w:val="20"/>
              </w:rPr>
              <w:t>н</w:t>
            </w:r>
            <w:r w:rsidRPr="00D66C05">
              <w:rPr>
                <w:rFonts w:ascii="Times New Roman CYR" w:hAnsi="Times New Roman CYR" w:cs="Times New Roman CYR"/>
                <w:sz w:val="20"/>
              </w:rPr>
              <w:t>ной теме</w:t>
            </w:r>
          </w:p>
        </w:tc>
        <w:tc>
          <w:tcPr>
            <w:tcW w:w="2268"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rsidR="002804F9" w:rsidRPr="00D66C05" w:rsidRDefault="002804F9" w:rsidP="002804F9">
            <w:pPr>
              <w:spacing w:before="0"/>
              <w:jc w:val="center"/>
              <w:rPr>
                <w:rFonts w:ascii="Times New Roman" w:hAnsi="Times New Roman"/>
                <w:sz w:val="20"/>
              </w:rPr>
            </w:pPr>
            <w:r w:rsidRPr="00D66C05">
              <w:rPr>
                <w:rFonts w:ascii="Times New Roman" w:hAnsi="Times New Roman"/>
                <w:sz w:val="20"/>
              </w:rPr>
              <w:t>Справка об опыте ок</w:t>
            </w:r>
            <w:r w:rsidRPr="00D66C05">
              <w:rPr>
                <w:rFonts w:ascii="Times New Roman" w:hAnsi="Times New Roman"/>
                <w:sz w:val="20"/>
              </w:rPr>
              <w:t>а</w:t>
            </w:r>
            <w:r w:rsidRPr="00D66C05">
              <w:rPr>
                <w:rFonts w:ascii="Times New Roman" w:hAnsi="Times New Roman"/>
                <w:sz w:val="20"/>
              </w:rPr>
              <w:t>зания услуг (указать год выполнения и п</w:t>
            </w:r>
            <w:r w:rsidRPr="00D66C05">
              <w:rPr>
                <w:rFonts w:ascii="Times New Roman" w:hAnsi="Times New Roman"/>
                <w:sz w:val="20"/>
              </w:rPr>
              <w:t>е</w:t>
            </w:r>
            <w:r w:rsidRPr="00D66C05">
              <w:rPr>
                <w:rFonts w:ascii="Times New Roman" w:hAnsi="Times New Roman"/>
                <w:sz w:val="20"/>
              </w:rPr>
              <w:t>речень объектов),</w:t>
            </w:r>
            <w:r w:rsidR="005F449C">
              <w:rPr>
                <w:rFonts w:ascii="Times New Roman" w:hAnsi="Times New Roman"/>
                <w:sz w:val="20"/>
              </w:rPr>
              <w:t xml:space="preserve">   </w:t>
            </w:r>
            <w:r w:rsidRPr="00D66C05">
              <w:rPr>
                <w:rFonts w:ascii="Times New Roman" w:hAnsi="Times New Roman"/>
                <w:sz w:val="20"/>
              </w:rPr>
              <w:t>за подписью руководит</w:t>
            </w:r>
            <w:r w:rsidRPr="00D66C05">
              <w:rPr>
                <w:rFonts w:ascii="Times New Roman" w:hAnsi="Times New Roman"/>
                <w:sz w:val="20"/>
              </w:rPr>
              <w:t>е</w:t>
            </w:r>
            <w:r w:rsidRPr="00D66C05">
              <w:rPr>
                <w:rFonts w:ascii="Times New Roman" w:hAnsi="Times New Roman"/>
                <w:sz w:val="20"/>
              </w:rPr>
              <w:t>ля</w:t>
            </w:r>
          </w:p>
        </w:tc>
        <w:tc>
          <w:tcPr>
            <w:tcW w:w="1418" w:type="dxa"/>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2804F9" w:rsidRPr="00D66C05" w:rsidRDefault="002804F9" w:rsidP="008A502E">
            <w:pPr>
              <w:spacing w:before="0"/>
              <w:jc w:val="center"/>
              <w:rPr>
                <w:rFonts w:ascii="Times New Roman" w:hAnsi="Times New Roman"/>
                <w:i/>
                <w:iCs/>
                <w:sz w:val="20"/>
              </w:rPr>
            </w:pPr>
            <w:r w:rsidRPr="00D66C05">
              <w:rPr>
                <w:rFonts w:ascii="Times New Roman" w:hAnsi="Times New Roman"/>
                <w:i/>
                <w:iCs/>
                <w:sz w:val="20"/>
              </w:rPr>
              <w:t>Да</w:t>
            </w:r>
            <w:r w:rsidR="008A502E">
              <w:rPr>
                <w:rFonts w:ascii="Times New Roman" w:hAnsi="Times New Roman"/>
                <w:i/>
                <w:iCs/>
                <w:sz w:val="20"/>
              </w:rPr>
              <w:t>/</w:t>
            </w:r>
            <w:r w:rsidRPr="00D66C05">
              <w:rPr>
                <w:rFonts w:ascii="Times New Roman" w:hAnsi="Times New Roman"/>
                <w:i/>
                <w:iCs/>
                <w:sz w:val="20"/>
              </w:rPr>
              <w:t>нет</w:t>
            </w:r>
          </w:p>
        </w:tc>
        <w:tc>
          <w:tcPr>
            <w:tcW w:w="2268" w:type="dxa"/>
            <w:vMerge w:val="restart"/>
            <w:tcBorders>
              <w:top w:val="nil"/>
              <w:left w:val="single" w:sz="4" w:space="0" w:color="auto"/>
              <w:bottom w:val="single" w:sz="4" w:space="0" w:color="auto"/>
              <w:right w:val="single" w:sz="4" w:space="0" w:color="auto"/>
            </w:tcBorders>
            <w:shd w:val="clear" w:color="000000" w:fill="FFFFFF"/>
            <w:vAlign w:val="center"/>
            <w:hideMark/>
          </w:tcPr>
          <w:p w:rsidR="002804F9" w:rsidRPr="00D66C05" w:rsidRDefault="002804F9" w:rsidP="002804F9">
            <w:pPr>
              <w:spacing w:before="0"/>
              <w:jc w:val="center"/>
              <w:rPr>
                <w:rFonts w:ascii="Times New Roman" w:hAnsi="Times New Roman"/>
                <w:sz w:val="20"/>
              </w:rPr>
            </w:pPr>
            <w:r w:rsidRPr="00D66C05">
              <w:rPr>
                <w:rFonts w:ascii="Times New Roman" w:hAnsi="Times New Roman"/>
                <w:sz w:val="20"/>
              </w:rPr>
              <w:t>Да</w:t>
            </w:r>
          </w:p>
        </w:tc>
      </w:tr>
      <w:tr w:rsidR="00D66C05" w:rsidRPr="002804F9" w:rsidTr="00594C5E">
        <w:trPr>
          <w:trHeight w:val="774"/>
        </w:trPr>
        <w:tc>
          <w:tcPr>
            <w:tcW w:w="582" w:type="dxa"/>
            <w:gridSpan w:val="2"/>
            <w:vMerge/>
            <w:tcBorders>
              <w:top w:val="nil"/>
              <w:left w:val="single" w:sz="4" w:space="0" w:color="auto"/>
              <w:bottom w:val="single" w:sz="4" w:space="0" w:color="auto"/>
              <w:right w:val="single" w:sz="4" w:space="0" w:color="auto"/>
            </w:tcBorders>
            <w:vAlign w:val="center"/>
            <w:hideMark/>
          </w:tcPr>
          <w:p w:rsidR="002804F9" w:rsidRPr="00D66C05" w:rsidRDefault="002804F9" w:rsidP="002804F9">
            <w:pPr>
              <w:spacing w:before="0"/>
              <w:rPr>
                <w:rFonts w:ascii="Times New Roman CYR" w:hAnsi="Times New Roman CYR" w:cs="Times New Roman CYR"/>
                <w:sz w:val="20"/>
              </w:rPr>
            </w:pPr>
          </w:p>
        </w:tc>
        <w:tc>
          <w:tcPr>
            <w:tcW w:w="2977" w:type="dxa"/>
            <w:vMerge/>
            <w:tcBorders>
              <w:top w:val="nil"/>
              <w:left w:val="single" w:sz="4" w:space="0" w:color="auto"/>
              <w:bottom w:val="single" w:sz="4" w:space="0" w:color="auto"/>
              <w:right w:val="single" w:sz="4" w:space="0" w:color="auto"/>
            </w:tcBorders>
            <w:vAlign w:val="center"/>
            <w:hideMark/>
          </w:tcPr>
          <w:p w:rsidR="002804F9" w:rsidRPr="00D66C05" w:rsidRDefault="002804F9" w:rsidP="002804F9">
            <w:pPr>
              <w:spacing w:before="0"/>
              <w:rPr>
                <w:rFonts w:ascii="Times New Roman CYR" w:hAnsi="Times New Roman CYR" w:cs="Times New Roman CYR"/>
                <w:sz w:val="20"/>
              </w:rPr>
            </w:pPr>
          </w:p>
        </w:tc>
        <w:tc>
          <w:tcPr>
            <w:tcW w:w="2268" w:type="dxa"/>
            <w:gridSpan w:val="2"/>
            <w:vMerge/>
            <w:tcBorders>
              <w:top w:val="nil"/>
              <w:left w:val="single" w:sz="4" w:space="0" w:color="auto"/>
              <w:bottom w:val="single" w:sz="4" w:space="0" w:color="auto"/>
              <w:right w:val="single" w:sz="4" w:space="0" w:color="auto"/>
            </w:tcBorders>
            <w:vAlign w:val="center"/>
            <w:hideMark/>
          </w:tcPr>
          <w:p w:rsidR="002804F9" w:rsidRPr="00D66C05" w:rsidRDefault="002804F9" w:rsidP="002804F9">
            <w:pPr>
              <w:spacing w:before="0"/>
              <w:rPr>
                <w:rFonts w:ascii="Times New Roman" w:hAnsi="Times New Roman"/>
                <w:sz w:val="20"/>
              </w:rPr>
            </w:pPr>
          </w:p>
        </w:tc>
        <w:tc>
          <w:tcPr>
            <w:tcW w:w="1418" w:type="dxa"/>
            <w:vMerge/>
            <w:tcBorders>
              <w:top w:val="single" w:sz="4" w:space="0" w:color="auto"/>
              <w:left w:val="single" w:sz="4" w:space="0" w:color="auto"/>
              <w:bottom w:val="single" w:sz="4" w:space="0" w:color="000000"/>
              <w:right w:val="single" w:sz="4" w:space="0" w:color="000000"/>
            </w:tcBorders>
            <w:vAlign w:val="center"/>
            <w:hideMark/>
          </w:tcPr>
          <w:p w:rsidR="002804F9" w:rsidRPr="00D66C05" w:rsidRDefault="002804F9" w:rsidP="002804F9">
            <w:pPr>
              <w:spacing w:before="0"/>
              <w:rPr>
                <w:rFonts w:ascii="Times New Roman" w:hAnsi="Times New Roman"/>
                <w:i/>
                <w:iCs/>
                <w:sz w:val="20"/>
              </w:rPr>
            </w:pPr>
          </w:p>
        </w:tc>
        <w:tc>
          <w:tcPr>
            <w:tcW w:w="2268" w:type="dxa"/>
            <w:vMerge/>
            <w:tcBorders>
              <w:top w:val="nil"/>
              <w:left w:val="single" w:sz="4" w:space="0" w:color="auto"/>
              <w:bottom w:val="single" w:sz="4" w:space="0" w:color="auto"/>
              <w:right w:val="single" w:sz="4" w:space="0" w:color="auto"/>
            </w:tcBorders>
            <w:vAlign w:val="center"/>
            <w:hideMark/>
          </w:tcPr>
          <w:p w:rsidR="002804F9" w:rsidRPr="00D66C05" w:rsidRDefault="002804F9" w:rsidP="002804F9">
            <w:pPr>
              <w:spacing w:before="0"/>
              <w:rPr>
                <w:rFonts w:ascii="Times New Roman" w:hAnsi="Times New Roman"/>
                <w:sz w:val="20"/>
              </w:rPr>
            </w:pPr>
          </w:p>
        </w:tc>
      </w:tr>
      <w:tr w:rsidR="00D66C05" w:rsidRPr="002804F9" w:rsidTr="00594C5E">
        <w:trPr>
          <w:trHeight w:val="1772"/>
        </w:trPr>
        <w:tc>
          <w:tcPr>
            <w:tcW w:w="582" w:type="dxa"/>
            <w:gridSpan w:val="2"/>
            <w:tcBorders>
              <w:top w:val="nil"/>
              <w:left w:val="single" w:sz="4" w:space="0" w:color="auto"/>
              <w:bottom w:val="single" w:sz="4" w:space="0" w:color="auto"/>
              <w:right w:val="single" w:sz="4" w:space="0" w:color="auto"/>
            </w:tcBorders>
            <w:shd w:val="clear" w:color="000000" w:fill="FFFFFF"/>
            <w:noWrap/>
            <w:vAlign w:val="center"/>
            <w:hideMark/>
          </w:tcPr>
          <w:p w:rsidR="002804F9" w:rsidRPr="00D66C05" w:rsidRDefault="002804F9" w:rsidP="002804F9">
            <w:pPr>
              <w:spacing w:before="0"/>
              <w:jc w:val="center"/>
              <w:rPr>
                <w:rFonts w:ascii="Times New Roman CYR" w:hAnsi="Times New Roman CYR" w:cs="Times New Roman CYR"/>
                <w:sz w:val="20"/>
              </w:rPr>
            </w:pPr>
            <w:r w:rsidRPr="00D66C05">
              <w:rPr>
                <w:rFonts w:ascii="Times New Roman CYR" w:hAnsi="Times New Roman CYR" w:cs="Times New Roman CYR"/>
                <w:sz w:val="20"/>
              </w:rPr>
              <w:t>1.3</w:t>
            </w:r>
          </w:p>
        </w:tc>
        <w:tc>
          <w:tcPr>
            <w:tcW w:w="2977" w:type="dxa"/>
            <w:tcBorders>
              <w:top w:val="nil"/>
              <w:left w:val="nil"/>
              <w:bottom w:val="single" w:sz="4" w:space="0" w:color="auto"/>
              <w:right w:val="single" w:sz="4" w:space="0" w:color="auto"/>
            </w:tcBorders>
            <w:shd w:val="clear" w:color="000000" w:fill="FFFFFF"/>
            <w:vAlign w:val="center"/>
            <w:hideMark/>
          </w:tcPr>
          <w:p w:rsidR="002804F9" w:rsidRPr="00D66C05" w:rsidRDefault="002804F9" w:rsidP="002804F9">
            <w:pPr>
              <w:spacing w:before="0"/>
              <w:rPr>
                <w:rFonts w:ascii="Times New Roman" w:hAnsi="Times New Roman"/>
                <w:sz w:val="20"/>
              </w:rPr>
            </w:pPr>
            <w:r w:rsidRPr="00D66C05">
              <w:rPr>
                <w:rFonts w:ascii="Times New Roman" w:hAnsi="Times New Roman"/>
                <w:sz w:val="20"/>
              </w:rPr>
              <w:t>Наличие фактов необоснова</w:t>
            </w:r>
            <w:r w:rsidRPr="00D66C05">
              <w:rPr>
                <w:rFonts w:ascii="Times New Roman" w:hAnsi="Times New Roman"/>
                <w:sz w:val="20"/>
              </w:rPr>
              <w:t>н</w:t>
            </w:r>
            <w:r w:rsidRPr="00D66C05">
              <w:rPr>
                <w:rFonts w:ascii="Times New Roman" w:hAnsi="Times New Roman"/>
                <w:sz w:val="20"/>
              </w:rPr>
              <w:t>ной задержки выполнения гр</w:t>
            </w:r>
            <w:r w:rsidRPr="00D66C05">
              <w:rPr>
                <w:rFonts w:ascii="Times New Roman" w:hAnsi="Times New Roman"/>
                <w:sz w:val="20"/>
              </w:rPr>
              <w:t>а</w:t>
            </w:r>
            <w:r w:rsidRPr="00D66C05">
              <w:rPr>
                <w:rFonts w:ascii="Times New Roman" w:hAnsi="Times New Roman"/>
                <w:sz w:val="20"/>
              </w:rPr>
              <w:t>фика маркшейдерских работ по договорам с ОАО "СН-МНГ" за 2014 и 2015 год.</w:t>
            </w:r>
            <w:r w:rsidR="005F449C">
              <w:rPr>
                <w:rFonts w:ascii="Times New Roman" w:hAnsi="Times New Roman"/>
                <w:sz w:val="20"/>
              </w:rPr>
              <w:t xml:space="preserve">               </w:t>
            </w:r>
          </w:p>
        </w:tc>
        <w:tc>
          <w:tcPr>
            <w:tcW w:w="2268" w:type="dxa"/>
            <w:gridSpan w:val="2"/>
            <w:tcBorders>
              <w:top w:val="nil"/>
              <w:left w:val="nil"/>
              <w:bottom w:val="single" w:sz="4" w:space="0" w:color="auto"/>
              <w:right w:val="single" w:sz="4" w:space="0" w:color="auto"/>
            </w:tcBorders>
            <w:shd w:val="clear" w:color="000000" w:fill="FFFFFF"/>
            <w:vAlign w:val="center"/>
            <w:hideMark/>
          </w:tcPr>
          <w:p w:rsidR="002804F9" w:rsidRPr="00D66C05" w:rsidRDefault="002804F9" w:rsidP="002A2EE0">
            <w:pPr>
              <w:spacing w:before="0"/>
              <w:jc w:val="center"/>
              <w:rPr>
                <w:rFonts w:ascii="Times New Roman" w:hAnsi="Times New Roman"/>
                <w:sz w:val="20"/>
              </w:rPr>
            </w:pPr>
            <w:r w:rsidRPr="00D66C05">
              <w:rPr>
                <w:rFonts w:ascii="Times New Roman" w:hAnsi="Times New Roman"/>
                <w:sz w:val="20"/>
              </w:rPr>
              <w:t>Справка за подписью руководителя предпр</w:t>
            </w:r>
            <w:r w:rsidRPr="00D66C05">
              <w:rPr>
                <w:rFonts w:ascii="Times New Roman" w:hAnsi="Times New Roman"/>
                <w:sz w:val="20"/>
              </w:rPr>
              <w:t>и</w:t>
            </w:r>
            <w:r w:rsidRPr="00D66C05">
              <w:rPr>
                <w:rFonts w:ascii="Times New Roman" w:hAnsi="Times New Roman"/>
                <w:sz w:val="20"/>
              </w:rPr>
              <w:t>ятия - пре</w:t>
            </w:r>
            <w:r w:rsidR="002A2EE0">
              <w:rPr>
                <w:rFonts w:ascii="Times New Roman" w:hAnsi="Times New Roman"/>
                <w:sz w:val="20"/>
              </w:rPr>
              <w:t>тендента</w:t>
            </w:r>
            <w:r w:rsidR="005F449C">
              <w:rPr>
                <w:rFonts w:ascii="Times New Roman" w:hAnsi="Times New Roman"/>
                <w:sz w:val="20"/>
              </w:rPr>
              <w:t xml:space="preserve">         </w:t>
            </w:r>
            <w:r w:rsidRPr="00D66C05">
              <w:rPr>
                <w:rFonts w:ascii="Times New Roman" w:hAnsi="Times New Roman"/>
                <w:sz w:val="20"/>
              </w:rPr>
              <w:t xml:space="preserve"> </w:t>
            </w:r>
          </w:p>
        </w:tc>
        <w:tc>
          <w:tcPr>
            <w:tcW w:w="1418" w:type="dxa"/>
            <w:tcBorders>
              <w:top w:val="single" w:sz="4" w:space="0" w:color="auto"/>
              <w:left w:val="nil"/>
              <w:bottom w:val="nil"/>
              <w:right w:val="single" w:sz="4" w:space="0" w:color="000000"/>
            </w:tcBorders>
            <w:shd w:val="clear" w:color="000000" w:fill="FFFFFF"/>
            <w:vAlign w:val="center"/>
            <w:hideMark/>
          </w:tcPr>
          <w:p w:rsidR="002804F9" w:rsidRPr="00D66C05" w:rsidRDefault="002804F9" w:rsidP="002804F9">
            <w:pPr>
              <w:spacing w:before="0"/>
              <w:jc w:val="center"/>
              <w:rPr>
                <w:rFonts w:ascii="Times New Roman" w:hAnsi="Times New Roman"/>
                <w:i/>
                <w:iCs/>
                <w:sz w:val="20"/>
              </w:rPr>
            </w:pPr>
            <w:r w:rsidRPr="00D66C05">
              <w:rPr>
                <w:rFonts w:ascii="Times New Roman" w:hAnsi="Times New Roman"/>
                <w:i/>
                <w:iCs/>
                <w:sz w:val="20"/>
              </w:rPr>
              <w:t>Да/нет/работы для нужд ОАО "СН-МНГ"</w:t>
            </w:r>
            <w:r w:rsidR="005F449C">
              <w:rPr>
                <w:rFonts w:ascii="Times New Roman" w:hAnsi="Times New Roman"/>
                <w:i/>
                <w:iCs/>
                <w:sz w:val="20"/>
              </w:rPr>
              <w:t xml:space="preserve">   </w:t>
            </w:r>
            <w:r w:rsidRPr="00D66C05">
              <w:rPr>
                <w:rFonts w:ascii="Times New Roman" w:hAnsi="Times New Roman"/>
                <w:i/>
                <w:iCs/>
                <w:sz w:val="20"/>
              </w:rPr>
              <w:t>ранее не выполн</w:t>
            </w:r>
            <w:r w:rsidRPr="00D66C05">
              <w:rPr>
                <w:rFonts w:ascii="Times New Roman" w:hAnsi="Times New Roman"/>
                <w:i/>
                <w:iCs/>
                <w:sz w:val="20"/>
              </w:rPr>
              <w:t>я</w:t>
            </w:r>
            <w:r w:rsidRPr="00D66C05">
              <w:rPr>
                <w:rFonts w:ascii="Times New Roman" w:hAnsi="Times New Roman"/>
                <w:i/>
                <w:iCs/>
                <w:sz w:val="20"/>
              </w:rPr>
              <w:t>лись</w:t>
            </w:r>
          </w:p>
        </w:tc>
        <w:tc>
          <w:tcPr>
            <w:tcW w:w="2268" w:type="dxa"/>
            <w:tcBorders>
              <w:top w:val="nil"/>
              <w:left w:val="nil"/>
              <w:bottom w:val="single" w:sz="4" w:space="0" w:color="auto"/>
              <w:right w:val="single" w:sz="4" w:space="0" w:color="auto"/>
            </w:tcBorders>
            <w:shd w:val="clear" w:color="000000" w:fill="FFFFFF"/>
            <w:vAlign w:val="center"/>
            <w:hideMark/>
          </w:tcPr>
          <w:p w:rsidR="002804F9" w:rsidRPr="00D66C05" w:rsidRDefault="002804F9" w:rsidP="002804F9">
            <w:pPr>
              <w:spacing w:before="0"/>
              <w:jc w:val="center"/>
              <w:rPr>
                <w:rFonts w:ascii="Times New Roman" w:hAnsi="Times New Roman"/>
                <w:sz w:val="20"/>
              </w:rPr>
            </w:pPr>
            <w:r w:rsidRPr="00D66C05">
              <w:rPr>
                <w:rFonts w:ascii="Times New Roman" w:hAnsi="Times New Roman"/>
                <w:sz w:val="20"/>
              </w:rPr>
              <w:t>Нет/работы для нужд ОАО "СН-МНГ"</w:t>
            </w:r>
            <w:r w:rsidR="005F449C">
              <w:rPr>
                <w:rFonts w:ascii="Times New Roman" w:hAnsi="Times New Roman"/>
                <w:sz w:val="20"/>
              </w:rPr>
              <w:t xml:space="preserve">   </w:t>
            </w:r>
            <w:r w:rsidRPr="00D66C05">
              <w:rPr>
                <w:rFonts w:ascii="Times New Roman" w:hAnsi="Times New Roman"/>
                <w:sz w:val="20"/>
              </w:rPr>
              <w:t>р</w:t>
            </w:r>
            <w:r w:rsidRPr="00D66C05">
              <w:rPr>
                <w:rFonts w:ascii="Times New Roman" w:hAnsi="Times New Roman"/>
                <w:sz w:val="20"/>
              </w:rPr>
              <w:t>а</w:t>
            </w:r>
            <w:r w:rsidRPr="00D66C05">
              <w:rPr>
                <w:rFonts w:ascii="Times New Roman" w:hAnsi="Times New Roman"/>
                <w:sz w:val="20"/>
              </w:rPr>
              <w:t>нее не выполнялись</w:t>
            </w:r>
          </w:p>
        </w:tc>
      </w:tr>
      <w:tr w:rsidR="00D66C05" w:rsidRPr="002804F9" w:rsidTr="00594C5E">
        <w:trPr>
          <w:trHeight w:val="551"/>
        </w:trPr>
        <w:tc>
          <w:tcPr>
            <w:tcW w:w="582"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804F9" w:rsidRPr="00D66C05" w:rsidRDefault="002804F9" w:rsidP="002804F9">
            <w:pPr>
              <w:spacing w:before="0"/>
              <w:jc w:val="center"/>
              <w:rPr>
                <w:rFonts w:ascii="Times New Roman CYR" w:hAnsi="Times New Roman CYR" w:cs="Times New Roman CYR"/>
                <w:sz w:val="20"/>
              </w:rPr>
            </w:pPr>
            <w:r w:rsidRPr="00D66C05">
              <w:rPr>
                <w:rFonts w:ascii="Times New Roman CYR" w:hAnsi="Times New Roman CYR" w:cs="Times New Roman CYR"/>
                <w:sz w:val="20"/>
              </w:rPr>
              <w:t>1.4</w:t>
            </w:r>
          </w:p>
        </w:tc>
        <w:tc>
          <w:tcPr>
            <w:tcW w:w="297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804F9" w:rsidRPr="00D66C05" w:rsidRDefault="002804F9" w:rsidP="002804F9">
            <w:pPr>
              <w:spacing w:before="0"/>
              <w:rPr>
                <w:rFonts w:ascii="Times New Roman" w:hAnsi="Times New Roman"/>
                <w:sz w:val="20"/>
              </w:rPr>
            </w:pPr>
            <w:r w:rsidRPr="00D66C05">
              <w:rPr>
                <w:rFonts w:ascii="Times New Roman" w:hAnsi="Times New Roman"/>
                <w:sz w:val="20"/>
              </w:rPr>
              <w:t>Способность выполнить весь объем работ без привлечения субподрядных организаций</w:t>
            </w:r>
          </w:p>
        </w:tc>
        <w:tc>
          <w:tcPr>
            <w:tcW w:w="2268" w:type="dxa"/>
            <w:gridSpan w:val="2"/>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2804F9" w:rsidRPr="00D66C05" w:rsidRDefault="002804F9" w:rsidP="002A2EE0">
            <w:pPr>
              <w:spacing w:before="0"/>
              <w:jc w:val="center"/>
              <w:rPr>
                <w:rFonts w:ascii="Times New Roman" w:hAnsi="Times New Roman"/>
                <w:sz w:val="20"/>
              </w:rPr>
            </w:pPr>
            <w:r w:rsidRPr="00D66C05">
              <w:rPr>
                <w:rFonts w:ascii="Times New Roman" w:hAnsi="Times New Roman"/>
                <w:sz w:val="20"/>
              </w:rPr>
              <w:t>Справка за подписью руководителя предпр</w:t>
            </w:r>
            <w:r w:rsidRPr="00D66C05">
              <w:rPr>
                <w:rFonts w:ascii="Times New Roman" w:hAnsi="Times New Roman"/>
                <w:sz w:val="20"/>
              </w:rPr>
              <w:t>и</w:t>
            </w:r>
            <w:r w:rsidRPr="00D66C05">
              <w:rPr>
                <w:rFonts w:ascii="Times New Roman" w:hAnsi="Times New Roman"/>
                <w:sz w:val="20"/>
              </w:rPr>
              <w:t xml:space="preserve">ятия - претендента </w:t>
            </w:r>
          </w:p>
        </w:tc>
        <w:tc>
          <w:tcPr>
            <w:tcW w:w="1418" w:type="dxa"/>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2804F9" w:rsidRPr="00D66C05" w:rsidRDefault="008A502E" w:rsidP="002804F9">
            <w:pPr>
              <w:spacing w:before="0"/>
              <w:jc w:val="center"/>
              <w:rPr>
                <w:rFonts w:ascii="Times New Roman" w:hAnsi="Times New Roman"/>
                <w:i/>
                <w:iCs/>
                <w:sz w:val="20"/>
              </w:rPr>
            </w:pPr>
            <w:r>
              <w:rPr>
                <w:rFonts w:ascii="Times New Roman" w:hAnsi="Times New Roman"/>
                <w:i/>
                <w:iCs/>
                <w:sz w:val="20"/>
              </w:rPr>
              <w:t>Да/</w:t>
            </w:r>
            <w:r w:rsidR="002804F9" w:rsidRPr="00D66C05">
              <w:rPr>
                <w:rFonts w:ascii="Times New Roman" w:hAnsi="Times New Roman"/>
                <w:i/>
                <w:iCs/>
                <w:sz w:val="20"/>
              </w:rPr>
              <w:t>нет</w:t>
            </w:r>
          </w:p>
        </w:tc>
        <w:tc>
          <w:tcPr>
            <w:tcW w:w="226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2804F9" w:rsidRPr="00D66C05" w:rsidRDefault="002804F9" w:rsidP="002804F9">
            <w:pPr>
              <w:spacing w:before="0"/>
              <w:jc w:val="center"/>
              <w:rPr>
                <w:rFonts w:ascii="Times New Roman" w:hAnsi="Times New Roman"/>
                <w:sz w:val="20"/>
              </w:rPr>
            </w:pPr>
            <w:r w:rsidRPr="00D66C05">
              <w:rPr>
                <w:rFonts w:ascii="Times New Roman" w:hAnsi="Times New Roman"/>
                <w:sz w:val="20"/>
              </w:rPr>
              <w:t>Да</w:t>
            </w:r>
          </w:p>
        </w:tc>
      </w:tr>
      <w:tr w:rsidR="00D66C05" w:rsidRPr="002804F9" w:rsidTr="00594C5E">
        <w:trPr>
          <w:trHeight w:val="789"/>
        </w:trPr>
        <w:tc>
          <w:tcPr>
            <w:tcW w:w="582" w:type="dxa"/>
            <w:gridSpan w:val="2"/>
            <w:vMerge/>
            <w:tcBorders>
              <w:top w:val="nil"/>
              <w:left w:val="single" w:sz="4" w:space="0" w:color="auto"/>
              <w:bottom w:val="single" w:sz="4" w:space="0" w:color="auto"/>
              <w:right w:val="single" w:sz="4" w:space="0" w:color="auto"/>
            </w:tcBorders>
            <w:vAlign w:val="center"/>
            <w:hideMark/>
          </w:tcPr>
          <w:p w:rsidR="002804F9" w:rsidRPr="002804F9" w:rsidRDefault="002804F9" w:rsidP="002804F9">
            <w:pPr>
              <w:spacing w:before="0"/>
              <w:rPr>
                <w:rFonts w:ascii="Times New Roman CYR" w:hAnsi="Times New Roman CYR" w:cs="Times New Roman CYR"/>
                <w:sz w:val="24"/>
              </w:rPr>
            </w:pPr>
          </w:p>
        </w:tc>
        <w:tc>
          <w:tcPr>
            <w:tcW w:w="2977" w:type="dxa"/>
            <w:vMerge/>
            <w:tcBorders>
              <w:top w:val="nil"/>
              <w:left w:val="single" w:sz="4" w:space="0" w:color="auto"/>
              <w:bottom w:val="single" w:sz="4" w:space="0" w:color="auto"/>
              <w:right w:val="single" w:sz="4" w:space="0" w:color="auto"/>
            </w:tcBorders>
            <w:vAlign w:val="center"/>
            <w:hideMark/>
          </w:tcPr>
          <w:p w:rsidR="002804F9" w:rsidRPr="002804F9" w:rsidRDefault="002804F9" w:rsidP="002804F9">
            <w:pPr>
              <w:spacing w:before="0"/>
              <w:rPr>
                <w:rFonts w:ascii="Times New Roman" w:hAnsi="Times New Roman"/>
                <w:sz w:val="24"/>
              </w:rPr>
            </w:pPr>
          </w:p>
        </w:tc>
        <w:tc>
          <w:tcPr>
            <w:tcW w:w="2268" w:type="dxa"/>
            <w:gridSpan w:val="2"/>
            <w:vMerge/>
            <w:tcBorders>
              <w:top w:val="nil"/>
              <w:left w:val="single" w:sz="4" w:space="0" w:color="auto"/>
              <w:bottom w:val="single" w:sz="4" w:space="0" w:color="000000"/>
              <w:right w:val="single" w:sz="4" w:space="0" w:color="auto"/>
            </w:tcBorders>
            <w:vAlign w:val="center"/>
            <w:hideMark/>
          </w:tcPr>
          <w:p w:rsidR="002804F9" w:rsidRPr="002804F9" w:rsidRDefault="002804F9" w:rsidP="002804F9">
            <w:pPr>
              <w:spacing w:before="0"/>
              <w:rPr>
                <w:rFonts w:ascii="Times New Roman" w:hAnsi="Times New Roman"/>
                <w:sz w:val="24"/>
              </w:rPr>
            </w:pPr>
          </w:p>
        </w:tc>
        <w:tc>
          <w:tcPr>
            <w:tcW w:w="1418" w:type="dxa"/>
            <w:vMerge/>
            <w:tcBorders>
              <w:top w:val="single" w:sz="4" w:space="0" w:color="auto"/>
              <w:left w:val="single" w:sz="4" w:space="0" w:color="auto"/>
              <w:bottom w:val="single" w:sz="4" w:space="0" w:color="000000"/>
              <w:right w:val="single" w:sz="4" w:space="0" w:color="000000"/>
            </w:tcBorders>
            <w:vAlign w:val="center"/>
            <w:hideMark/>
          </w:tcPr>
          <w:p w:rsidR="002804F9" w:rsidRPr="002804F9" w:rsidRDefault="002804F9" w:rsidP="002804F9">
            <w:pPr>
              <w:spacing w:before="0"/>
              <w:rPr>
                <w:rFonts w:ascii="Times New Roman" w:hAnsi="Times New Roman"/>
                <w:i/>
                <w:iCs/>
                <w:sz w:val="24"/>
              </w:rPr>
            </w:pPr>
          </w:p>
        </w:tc>
        <w:tc>
          <w:tcPr>
            <w:tcW w:w="2268" w:type="dxa"/>
            <w:vMerge/>
            <w:tcBorders>
              <w:top w:val="nil"/>
              <w:left w:val="single" w:sz="4" w:space="0" w:color="auto"/>
              <w:bottom w:val="single" w:sz="4" w:space="0" w:color="auto"/>
              <w:right w:val="single" w:sz="4" w:space="0" w:color="auto"/>
            </w:tcBorders>
            <w:vAlign w:val="center"/>
            <w:hideMark/>
          </w:tcPr>
          <w:p w:rsidR="002804F9" w:rsidRPr="002804F9" w:rsidRDefault="002804F9" w:rsidP="002804F9">
            <w:pPr>
              <w:spacing w:before="0"/>
              <w:rPr>
                <w:rFonts w:ascii="Times New Roman" w:hAnsi="Times New Roman"/>
                <w:sz w:val="24"/>
              </w:rPr>
            </w:pPr>
          </w:p>
        </w:tc>
      </w:tr>
      <w:tr w:rsidR="002804F9" w:rsidRPr="002804F9" w:rsidTr="009163E0">
        <w:trPr>
          <w:trHeight w:val="387"/>
        </w:trPr>
        <w:tc>
          <w:tcPr>
            <w:tcW w:w="582" w:type="dxa"/>
            <w:gridSpan w:val="2"/>
            <w:tcBorders>
              <w:top w:val="single" w:sz="4" w:space="0" w:color="auto"/>
              <w:left w:val="single" w:sz="4" w:space="0" w:color="auto"/>
              <w:bottom w:val="single" w:sz="4" w:space="0" w:color="auto"/>
              <w:right w:val="single" w:sz="4" w:space="0" w:color="auto"/>
            </w:tcBorders>
            <w:shd w:val="clear" w:color="000000" w:fill="CCFFCC"/>
            <w:vAlign w:val="center"/>
            <w:hideMark/>
          </w:tcPr>
          <w:p w:rsidR="002804F9" w:rsidRPr="00EB5327" w:rsidRDefault="002804F9" w:rsidP="002804F9">
            <w:pPr>
              <w:spacing w:before="0"/>
              <w:jc w:val="center"/>
              <w:rPr>
                <w:rFonts w:cs="Arial"/>
              </w:rPr>
            </w:pPr>
            <w:r w:rsidRPr="00EB5327">
              <w:rPr>
                <w:rFonts w:cs="Arial"/>
              </w:rPr>
              <w:t>2</w:t>
            </w:r>
          </w:p>
        </w:tc>
        <w:tc>
          <w:tcPr>
            <w:tcW w:w="8931" w:type="dxa"/>
            <w:gridSpan w:val="5"/>
            <w:tcBorders>
              <w:top w:val="single" w:sz="4" w:space="0" w:color="auto"/>
              <w:left w:val="nil"/>
              <w:bottom w:val="single" w:sz="4" w:space="0" w:color="auto"/>
              <w:right w:val="single" w:sz="4" w:space="0" w:color="auto"/>
            </w:tcBorders>
            <w:shd w:val="clear" w:color="000000" w:fill="CCFFCC"/>
            <w:vAlign w:val="center"/>
            <w:hideMark/>
          </w:tcPr>
          <w:p w:rsidR="002804F9" w:rsidRPr="00EB5327" w:rsidRDefault="002804F9" w:rsidP="002804F9">
            <w:pPr>
              <w:spacing w:before="0"/>
              <w:jc w:val="center"/>
              <w:rPr>
                <w:rFonts w:ascii="Times New Roman" w:hAnsi="Times New Roman"/>
                <w:b/>
                <w:bCs/>
              </w:rPr>
            </w:pPr>
            <w:r w:rsidRPr="00EB5327">
              <w:rPr>
                <w:rFonts w:ascii="Times New Roman" w:hAnsi="Times New Roman"/>
                <w:b/>
                <w:bCs/>
              </w:rPr>
              <w:t>Оснащённость и обеспеченность</w:t>
            </w:r>
          </w:p>
        </w:tc>
      </w:tr>
      <w:tr w:rsidR="002804F9" w:rsidRPr="002804F9" w:rsidTr="008A502E">
        <w:trPr>
          <w:trHeight w:val="670"/>
        </w:trPr>
        <w:tc>
          <w:tcPr>
            <w:tcW w:w="582" w:type="dxa"/>
            <w:gridSpan w:val="2"/>
            <w:vMerge w:val="restart"/>
            <w:tcBorders>
              <w:top w:val="nil"/>
              <w:left w:val="single" w:sz="4" w:space="0" w:color="auto"/>
              <w:bottom w:val="single" w:sz="4" w:space="0" w:color="000000"/>
              <w:right w:val="single" w:sz="4" w:space="0" w:color="auto"/>
            </w:tcBorders>
            <w:shd w:val="clear" w:color="000000" w:fill="FFFFFF"/>
            <w:vAlign w:val="center"/>
            <w:hideMark/>
          </w:tcPr>
          <w:p w:rsidR="002804F9" w:rsidRPr="00D66C05" w:rsidRDefault="002804F9" w:rsidP="002804F9">
            <w:pPr>
              <w:spacing w:before="0"/>
              <w:jc w:val="center"/>
              <w:rPr>
                <w:rFonts w:ascii="Times New Roman CYR" w:hAnsi="Times New Roman CYR" w:cs="Times New Roman CYR"/>
                <w:sz w:val="20"/>
              </w:rPr>
            </w:pPr>
            <w:r w:rsidRPr="00D66C05">
              <w:rPr>
                <w:rFonts w:ascii="Times New Roman CYR" w:hAnsi="Times New Roman CYR" w:cs="Times New Roman CYR"/>
                <w:sz w:val="20"/>
              </w:rPr>
              <w:t>2.1</w:t>
            </w:r>
          </w:p>
        </w:tc>
        <w:tc>
          <w:tcPr>
            <w:tcW w:w="2977" w:type="dxa"/>
            <w:vMerge w:val="restart"/>
            <w:tcBorders>
              <w:top w:val="nil"/>
              <w:left w:val="single" w:sz="4" w:space="0" w:color="auto"/>
              <w:bottom w:val="single" w:sz="4" w:space="0" w:color="auto"/>
              <w:right w:val="single" w:sz="4" w:space="0" w:color="auto"/>
            </w:tcBorders>
            <w:shd w:val="clear" w:color="000000" w:fill="FFFFFF"/>
            <w:vAlign w:val="center"/>
            <w:hideMark/>
          </w:tcPr>
          <w:p w:rsidR="002804F9" w:rsidRPr="00D66C05" w:rsidRDefault="002804F9" w:rsidP="002804F9">
            <w:pPr>
              <w:spacing w:before="0"/>
              <w:rPr>
                <w:rFonts w:ascii="Times New Roman CYR" w:hAnsi="Times New Roman CYR" w:cs="Times New Roman CYR"/>
                <w:sz w:val="20"/>
              </w:rPr>
            </w:pPr>
            <w:r w:rsidRPr="00D66C05">
              <w:rPr>
                <w:rFonts w:ascii="Times New Roman CYR" w:hAnsi="Times New Roman CYR" w:cs="Times New Roman CYR"/>
                <w:sz w:val="20"/>
              </w:rPr>
              <w:t xml:space="preserve">Обеспеченность компьютерным оборудованием, необходимым </w:t>
            </w:r>
            <w:r w:rsidRPr="00D66C05">
              <w:rPr>
                <w:rFonts w:ascii="Times New Roman CYR" w:hAnsi="Times New Roman CYR" w:cs="Times New Roman CYR"/>
                <w:sz w:val="20"/>
              </w:rPr>
              <w:lastRenderedPageBreak/>
              <w:t xml:space="preserve">для работы по данной теме ( не менее 3-х). </w:t>
            </w:r>
          </w:p>
        </w:tc>
        <w:tc>
          <w:tcPr>
            <w:tcW w:w="2268"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rsidR="002804F9" w:rsidRPr="00D66C05" w:rsidRDefault="002804F9" w:rsidP="002804F9">
            <w:pPr>
              <w:spacing w:before="0"/>
              <w:jc w:val="center"/>
              <w:rPr>
                <w:rFonts w:ascii="Times New Roman" w:hAnsi="Times New Roman"/>
                <w:sz w:val="20"/>
              </w:rPr>
            </w:pPr>
            <w:r w:rsidRPr="00D66C05">
              <w:rPr>
                <w:rFonts w:ascii="Times New Roman" w:hAnsi="Times New Roman"/>
                <w:sz w:val="20"/>
              </w:rPr>
              <w:lastRenderedPageBreak/>
              <w:t>Справка-подтверждение, за по</w:t>
            </w:r>
            <w:r w:rsidRPr="00D66C05">
              <w:rPr>
                <w:rFonts w:ascii="Times New Roman" w:hAnsi="Times New Roman"/>
                <w:sz w:val="20"/>
              </w:rPr>
              <w:t>д</w:t>
            </w:r>
            <w:r w:rsidRPr="00D66C05">
              <w:rPr>
                <w:rFonts w:ascii="Times New Roman" w:hAnsi="Times New Roman"/>
                <w:sz w:val="20"/>
              </w:rPr>
              <w:lastRenderedPageBreak/>
              <w:t>писью руководителя предприятия. Пред</w:t>
            </w:r>
            <w:r w:rsidRPr="00D66C05">
              <w:rPr>
                <w:rFonts w:ascii="Times New Roman" w:hAnsi="Times New Roman"/>
                <w:sz w:val="20"/>
              </w:rPr>
              <w:t>о</w:t>
            </w:r>
            <w:r w:rsidRPr="00D66C05">
              <w:rPr>
                <w:rFonts w:ascii="Times New Roman" w:hAnsi="Times New Roman"/>
                <w:sz w:val="20"/>
              </w:rPr>
              <w:t>ставляется перечень оборудования с указ</w:t>
            </w:r>
            <w:r w:rsidRPr="00D66C05">
              <w:rPr>
                <w:rFonts w:ascii="Times New Roman" w:hAnsi="Times New Roman"/>
                <w:sz w:val="20"/>
              </w:rPr>
              <w:t>а</w:t>
            </w:r>
            <w:r w:rsidRPr="00D66C05">
              <w:rPr>
                <w:rFonts w:ascii="Times New Roman" w:hAnsi="Times New Roman"/>
                <w:sz w:val="20"/>
              </w:rPr>
              <w:t>нием основных пар</w:t>
            </w:r>
            <w:r w:rsidRPr="00D66C05">
              <w:rPr>
                <w:rFonts w:ascii="Times New Roman" w:hAnsi="Times New Roman"/>
                <w:sz w:val="20"/>
              </w:rPr>
              <w:t>а</w:t>
            </w:r>
            <w:r w:rsidRPr="00D66C05">
              <w:rPr>
                <w:rFonts w:ascii="Times New Roman" w:hAnsi="Times New Roman"/>
                <w:sz w:val="20"/>
              </w:rPr>
              <w:t>метров и года выпуска.</w:t>
            </w:r>
          </w:p>
        </w:tc>
        <w:tc>
          <w:tcPr>
            <w:tcW w:w="1418" w:type="dxa"/>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2804F9" w:rsidRPr="00D66C05" w:rsidRDefault="008A502E" w:rsidP="002804F9">
            <w:pPr>
              <w:spacing w:before="0"/>
              <w:jc w:val="center"/>
              <w:rPr>
                <w:rFonts w:ascii="Times New Roman" w:hAnsi="Times New Roman"/>
                <w:i/>
                <w:iCs/>
                <w:sz w:val="20"/>
              </w:rPr>
            </w:pPr>
            <w:r>
              <w:rPr>
                <w:rFonts w:ascii="Times New Roman" w:hAnsi="Times New Roman"/>
                <w:i/>
                <w:iCs/>
                <w:sz w:val="20"/>
              </w:rPr>
              <w:lastRenderedPageBreak/>
              <w:t>Да/</w:t>
            </w:r>
            <w:r w:rsidR="002804F9" w:rsidRPr="00D66C05">
              <w:rPr>
                <w:rFonts w:ascii="Times New Roman" w:hAnsi="Times New Roman"/>
                <w:i/>
                <w:iCs/>
                <w:sz w:val="20"/>
              </w:rPr>
              <w:t>нет</w:t>
            </w:r>
          </w:p>
        </w:tc>
        <w:tc>
          <w:tcPr>
            <w:tcW w:w="2268" w:type="dxa"/>
            <w:vMerge w:val="restart"/>
            <w:tcBorders>
              <w:top w:val="nil"/>
              <w:left w:val="single" w:sz="4" w:space="0" w:color="auto"/>
              <w:bottom w:val="single" w:sz="4" w:space="0" w:color="auto"/>
              <w:right w:val="single" w:sz="4" w:space="0" w:color="auto"/>
            </w:tcBorders>
            <w:shd w:val="clear" w:color="000000" w:fill="FFFFFF"/>
            <w:vAlign w:val="center"/>
            <w:hideMark/>
          </w:tcPr>
          <w:p w:rsidR="002804F9" w:rsidRPr="00D66C05" w:rsidRDefault="002804F9" w:rsidP="002804F9">
            <w:pPr>
              <w:spacing w:before="0"/>
              <w:jc w:val="center"/>
              <w:rPr>
                <w:rFonts w:ascii="Times New Roman" w:hAnsi="Times New Roman"/>
                <w:sz w:val="20"/>
              </w:rPr>
            </w:pPr>
            <w:r w:rsidRPr="00D66C05">
              <w:rPr>
                <w:rFonts w:ascii="Times New Roman" w:hAnsi="Times New Roman"/>
                <w:sz w:val="20"/>
              </w:rPr>
              <w:t>Да</w:t>
            </w:r>
          </w:p>
        </w:tc>
      </w:tr>
      <w:tr w:rsidR="002804F9" w:rsidRPr="002804F9" w:rsidTr="008A502E">
        <w:trPr>
          <w:trHeight w:val="953"/>
        </w:trPr>
        <w:tc>
          <w:tcPr>
            <w:tcW w:w="582" w:type="dxa"/>
            <w:gridSpan w:val="2"/>
            <w:vMerge/>
            <w:tcBorders>
              <w:top w:val="nil"/>
              <w:left w:val="single" w:sz="4" w:space="0" w:color="auto"/>
              <w:bottom w:val="single" w:sz="4" w:space="0" w:color="000000"/>
              <w:right w:val="single" w:sz="4" w:space="0" w:color="auto"/>
            </w:tcBorders>
            <w:vAlign w:val="center"/>
            <w:hideMark/>
          </w:tcPr>
          <w:p w:rsidR="002804F9" w:rsidRPr="002804F9" w:rsidRDefault="002804F9" w:rsidP="002804F9">
            <w:pPr>
              <w:spacing w:before="0"/>
              <w:rPr>
                <w:rFonts w:ascii="Times New Roman CYR" w:hAnsi="Times New Roman CYR" w:cs="Times New Roman CYR"/>
                <w:sz w:val="24"/>
              </w:rPr>
            </w:pPr>
          </w:p>
        </w:tc>
        <w:tc>
          <w:tcPr>
            <w:tcW w:w="2977" w:type="dxa"/>
            <w:vMerge/>
            <w:tcBorders>
              <w:top w:val="nil"/>
              <w:left w:val="single" w:sz="4" w:space="0" w:color="auto"/>
              <w:bottom w:val="single" w:sz="4" w:space="0" w:color="auto"/>
              <w:right w:val="single" w:sz="4" w:space="0" w:color="auto"/>
            </w:tcBorders>
            <w:vAlign w:val="center"/>
            <w:hideMark/>
          </w:tcPr>
          <w:p w:rsidR="002804F9" w:rsidRPr="002804F9" w:rsidRDefault="002804F9" w:rsidP="002804F9">
            <w:pPr>
              <w:spacing w:before="0"/>
              <w:rPr>
                <w:rFonts w:ascii="Times New Roman CYR" w:hAnsi="Times New Roman CYR" w:cs="Times New Roman CYR"/>
                <w:sz w:val="24"/>
              </w:rPr>
            </w:pPr>
          </w:p>
        </w:tc>
        <w:tc>
          <w:tcPr>
            <w:tcW w:w="2268" w:type="dxa"/>
            <w:gridSpan w:val="2"/>
            <w:vMerge/>
            <w:tcBorders>
              <w:top w:val="nil"/>
              <w:left w:val="single" w:sz="4" w:space="0" w:color="auto"/>
              <w:bottom w:val="single" w:sz="4" w:space="0" w:color="auto"/>
              <w:right w:val="single" w:sz="4" w:space="0" w:color="auto"/>
            </w:tcBorders>
            <w:vAlign w:val="center"/>
            <w:hideMark/>
          </w:tcPr>
          <w:p w:rsidR="002804F9" w:rsidRPr="002804F9" w:rsidRDefault="002804F9" w:rsidP="002804F9">
            <w:pPr>
              <w:spacing w:before="0"/>
              <w:rPr>
                <w:rFonts w:ascii="Times New Roman" w:hAnsi="Times New Roman"/>
                <w:sz w:val="24"/>
              </w:rPr>
            </w:pPr>
          </w:p>
        </w:tc>
        <w:tc>
          <w:tcPr>
            <w:tcW w:w="1418" w:type="dxa"/>
            <w:vMerge/>
            <w:tcBorders>
              <w:top w:val="single" w:sz="4" w:space="0" w:color="auto"/>
              <w:left w:val="single" w:sz="4" w:space="0" w:color="auto"/>
              <w:bottom w:val="single" w:sz="4" w:space="0" w:color="000000"/>
              <w:right w:val="single" w:sz="4" w:space="0" w:color="000000"/>
            </w:tcBorders>
            <w:vAlign w:val="center"/>
            <w:hideMark/>
          </w:tcPr>
          <w:p w:rsidR="002804F9" w:rsidRPr="002804F9" w:rsidRDefault="002804F9" w:rsidP="002804F9">
            <w:pPr>
              <w:spacing w:before="0"/>
              <w:rPr>
                <w:rFonts w:ascii="Times New Roman" w:hAnsi="Times New Roman"/>
                <w:i/>
                <w:iCs/>
                <w:sz w:val="24"/>
              </w:rPr>
            </w:pPr>
          </w:p>
        </w:tc>
        <w:tc>
          <w:tcPr>
            <w:tcW w:w="2268" w:type="dxa"/>
            <w:vMerge/>
            <w:tcBorders>
              <w:top w:val="nil"/>
              <w:left w:val="single" w:sz="4" w:space="0" w:color="auto"/>
              <w:bottom w:val="single" w:sz="4" w:space="0" w:color="auto"/>
              <w:right w:val="single" w:sz="4" w:space="0" w:color="auto"/>
            </w:tcBorders>
            <w:vAlign w:val="center"/>
            <w:hideMark/>
          </w:tcPr>
          <w:p w:rsidR="002804F9" w:rsidRPr="002804F9" w:rsidRDefault="002804F9" w:rsidP="002804F9">
            <w:pPr>
              <w:spacing w:before="0"/>
              <w:rPr>
                <w:rFonts w:ascii="Times New Roman" w:hAnsi="Times New Roman"/>
                <w:sz w:val="24"/>
              </w:rPr>
            </w:pPr>
          </w:p>
        </w:tc>
      </w:tr>
      <w:tr w:rsidR="002804F9" w:rsidRPr="002804F9" w:rsidTr="008A502E">
        <w:trPr>
          <w:trHeight w:val="640"/>
        </w:trPr>
        <w:tc>
          <w:tcPr>
            <w:tcW w:w="582" w:type="dxa"/>
            <w:gridSpan w:val="2"/>
            <w:vMerge w:val="restart"/>
            <w:tcBorders>
              <w:top w:val="nil"/>
              <w:left w:val="single" w:sz="4" w:space="0" w:color="auto"/>
              <w:bottom w:val="single" w:sz="4" w:space="0" w:color="000000"/>
              <w:right w:val="single" w:sz="4" w:space="0" w:color="auto"/>
            </w:tcBorders>
            <w:shd w:val="clear" w:color="000000" w:fill="FFFFFF"/>
            <w:vAlign w:val="center"/>
            <w:hideMark/>
          </w:tcPr>
          <w:p w:rsidR="002804F9" w:rsidRPr="00D66C05" w:rsidRDefault="002804F9" w:rsidP="002804F9">
            <w:pPr>
              <w:spacing w:before="0"/>
              <w:jc w:val="center"/>
              <w:rPr>
                <w:rFonts w:ascii="Times New Roman CYR" w:hAnsi="Times New Roman CYR" w:cs="Times New Roman CYR"/>
                <w:sz w:val="20"/>
              </w:rPr>
            </w:pPr>
            <w:r w:rsidRPr="00D66C05">
              <w:rPr>
                <w:rFonts w:ascii="Times New Roman CYR" w:hAnsi="Times New Roman CYR" w:cs="Times New Roman CYR"/>
                <w:sz w:val="20"/>
              </w:rPr>
              <w:lastRenderedPageBreak/>
              <w:t>2.2</w:t>
            </w:r>
          </w:p>
        </w:tc>
        <w:tc>
          <w:tcPr>
            <w:tcW w:w="297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2804F9" w:rsidRPr="00D66C05" w:rsidRDefault="002804F9" w:rsidP="002804F9">
            <w:pPr>
              <w:spacing w:before="0"/>
              <w:rPr>
                <w:rFonts w:ascii="Times New Roman CYR" w:hAnsi="Times New Roman CYR" w:cs="Times New Roman CYR"/>
                <w:sz w:val="20"/>
              </w:rPr>
            </w:pPr>
            <w:r w:rsidRPr="00D66C05">
              <w:rPr>
                <w:rFonts w:ascii="Times New Roman CYR" w:hAnsi="Times New Roman CYR" w:cs="Times New Roman CYR"/>
                <w:sz w:val="20"/>
              </w:rPr>
              <w:t>Наличие лицензий на прои</w:t>
            </w:r>
            <w:r w:rsidRPr="00D66C05">
              <w:rPr>
                <w:rFonts w:ascii="Times New Roman CYR" w:hAnsi="Times New Roman CYR" w:cs="Times New Roman CYR"/>
                <w:sz w:val="20"/>
              </w:rPr>
              <w:t>з</w:t>
            </w:r>
            <w:r w:rsidRPr="00D66C05">
              <w:rPr>
                <w:rFonts w:ascii="Times New Roman CYR" w:hAnsi="Times New Roman CYR" w:cs="Times New Roman CYR"/>
                <w:sz w:val="20"/>
              </w:rPr>
              <w:t>водство маркшейдерских, ге</w:t>
            </w:r>
            <w:r w:rsidRPr="00D66C05">
              <w:rPr>
                <w:rFonts w:ascii="Times New Roman CYR" w:hAnsi="Times New Roman CYR" w:cs="Times New Roman CYR"/>
                <w:sz w:val="20"/>
              </w:rPr>
              <w:t>о</w:t>
            </w:r>
            <w:r w:rsidRPr="00D66C05">
              <w:rPr>
                <w:rFonts w:ascii="Times New Roman CYR" w:hAnsi="Times New Roman CYR" w:cs="Times New Roman CYR"/>
                <w:sz w:val="20"/>
              </w:rPr>
              <w:t>дезических и картографических</w:t>
            </w:r>
            <w:r w:rsidR="005F449C">
              <w:rPr>
                <w:rFonts w:ascii="Times New Roman CYR" w:hAnsi="Times New Roman CYR" w:cs="Times New Roman CYR"/>
                <w:sz w:val="20"/>
              </w:rPr>
              <w:t xml:space="preserve">   </w:t>
            </w:r>
            <w:r w:rsidRPr="00D66C05">
              <w:rPr>
                <w:rFonts w:ascii="Times New Roman CYR" w:hAnsi="Times New Roman CYR" w:cs="Times New Roman CYR"/>
                <w:sz w:val="20"/>
              </w:rPr>
              <w:t>работ; лицензии на осущест</w:t>
            </w:r>
            <w:r w:rsidRPr="00D66C05">
              <w:rPr>
                <w:rFonts w:ascii="Times New Roman CYR" w:hAnsi="Times New Roman CYR" w:cs="Times New Roman CYR"/>
                <w:sz w:val="20"/>
              </w:rPr>
              <w:t>в</w:t>
            </w:r>
            <w:r w:rsidRPr="00D66C05">
              <w:rPr>
                <w:rFonts w:ascii="Times New Roman CYR" w:hAnsi="Times New Roman CYR" w:cs="Times New Roman CYR"/>
                <w:sz w:val="20"/>
              </w:rPr>
              <w:t>ление работ, связанных с и</w:t>
            </w:r>
            <w:r w:rsidRPr="00D66C05">
              <w:rPr>
                <w:rFonts w:ascii="Times New Roman CYR" w:hAnsi="Times New Roman CYR" w:cs="Times New Roman CYR"/>
                <w:sz w:val="20"/>
              </w:rPr>
              <w:t>с</w:t>
            </w:r>
            <w:r w:rsidRPr="00D66C05">
              <w:rPr>
                <w:rFonts w:ascii="Times New Roman CYR" w:hAnsi="Times New Roman CYR" w:cs="Times New Roman CYR"/>
                <w:sz w:val="20"/>
              </w:rPr>
              <w:t>пользованием сведений, с</w:t>
            </w:r>
            <w:r w:rsidRPr="00D66C05">
              <w:rPr>
                <w:rFonts w:ascii="Times New Roman CYR" w:hAnsi="Times New Roman CYR" w:cs="Times New Roman CYR"/>
                <w:sz w:val="20"/>
              </w:rPr>
              <w:t>о</w:t>
            </w:r>
            <w:r w:rsidRPr="00D66C05">
              <w:rPr>
                <w:rFonts w:ascii="Times New Roman CYR" w:hAnsi="Times New Roman CYR" w:cs="Times New Roman CYR"/>
                <w:sz w:val="20"/>
              </w:rPr>
              <w:t>ставляющих государственную тайну; Свидетельство о допуске к определенному виду или в</w:t>
            </w:r>
            <w:r w:rsidRPr="00D66C05">
              <w:rPr>
                <w:rFonts w:ascii="Times New Roman CYR" w:hAnsi="Times New Roman CYR" w:cs="Times New Roman CYR"/>
                <w:sz w:val="20"/>
              </w:rPr>
              <w:t>и</w:t>
            </w:r>
            <w:r w:rsidRPr="00D66C05">
              <w:rPr>
                <w:rFonts w:ascii="Times New Roman CYR" w:hAnsi="Times New Roman CYR" w:cs="Times New Roman CYR"/>
                <w:sz w:val="20"/>
              </w:rPr>
              <w:t>дам работ, которые оказывают влияние на безопасность объе</w:t>
            </w:r>
            <w:r w:rsidRPr="00D66C05">
              <w:rPr>
                <w:rFonts w:ascii="Times New Roman CYR" w:hAnsi="Times New Roman CYR" w:cs="Times New Roman CYR"/>
                <w:sz w:val="20"/>
              </w:rPr>
              <w:t>к</w:t>
            </w:r>
            <w:r w:rsidRPr="00D66C05">
              <w:rPr>
                <w:rFonts w:ascii="Times New Roman CYR" w:hAnsi="Times New Roman CYR" w:cs="Times New Roman CYR"/>
                <w:sz w:val="20"/>
              </w:rPr>
              <w:t>тов капитального строител</w:t>
            </w:r>
            <w:r w:rsidRPr="00D66C05">
              <w:rPr>
                <w:rFonts w:ascii="Times New Roman CYR" w:hAnsi="Times New Roman CYR" w:cs="Times New Roman CYR"/>
                <w:sz w:val="20"/>
              </w:rPr>
              <w:t>ь</w:t>
            </w:r>
            <w:r w:rsidRPr="00D66C05">
              <w:rPr>
                <w:rFonts w:ascii="Times New Roman CYR" w:hAnsi="Times New Roman CYR" w:cs="Times New Roman CYR"/>
                <w:sz w:val="20"/>
              </w:rPr>
              <w:t>ства, включая особо опасные и технические сложные объекты капитального строительства (кроме объектов использования атомной энергии)</w:t>
            </w:r>
          </w:p>
        </w:tc>
        <w:tc>
          <w:tcPr>
            <w:tcW w:w="2268" w:type="dxa"/>
            <w:gridSpan w:val="2"/>
            <w:vMerge w:val="restart"/>
            <w:tcBorders>
              <w:top w:val="nil"/>
              <w:left w:val="single" w:sz="4" w:space="0" w:color="auto"/>
              <w:bottom w:val="single" w:sz="4" w:space="0" w:color="000000"/>
              <w:right w:val="single" w:sz="4" w:space="0" w:color="auto"/>
            </w:tcBorders>
            <w:shd w:val="clear" w:color="000000" w:fill="FFFFFF"/>
            <w:vAlign w:val="center"/>
            <w:hideMark/>
          </w:tcPr>
          <w:p w:rsidR="002804F9" w:rsidRPr="00D66C05" w:rsidRDefault="002804F9" w:rsidP="002804F9">
            <w:pPr>
              <w:spacing w:before="0"/>
              <w:jc w:val="center"/>
              <w:rPr>
                <w:rFonts w:ascii="Times New Roman" w:hAnsi="Times New Roman"/>
                <w:sz w:val="20"/>
              </w:rPr>
            </w:pPr>
            <w:r w:rsidRPr="00D66C05">
              <w:rPr>
                <w:rFonts w:ascii="Times New Roman" w:hAnsi="Times New Roman"/>
                <w:sz w:val="20"/>
              </w:rPr>
              <w:t>Копии лицензий,</w:t>
            </w:r>
            <w:r w:rsidR="005F449C">
              <w:rPr>
                <w:rFonts w:ascii="Times New Roman" w:hAnsi="Times New Roman"/>
                <w:sz w:val="20"/>
              </w:rPr>
              <w:t xml:space="preserve">                                                                                                                                 </w:t>
            </w:r>
            <w:r w:rsidRPr="00D66C05">
              <w:rPr>
                <w:rFonts w:ascii="Times New Roman" w:hAnsi="Times New Roman"/>
                <w:sz w:val="20"/>
              </w:rPr>
              <w:t>свидетельства о допу</w:t>
            </w:r>
            <w:r w:rsidRPr="00D66C05">
              <w:rPr>
                <w:rFonts w:ascii="Times New Roman" w:hAnsi="Times New Roman"/>
                <w:sz w:val="20"/>
              </w:rPr>
              <w:t>с</w:t>
            </w:r>
            <w:r w:rsidRPr="00D66C05">
              <w:rPr>
                <w:rFonts w:ascii="Times New Roman" w:hAnsi="Times New Roman"/>
                <w:sz w:val="20"/>
              </w:rPr>
              <w:t>ке</w:t>
            </w:r>
          </w:p>
        </w:tc>
        <w:tc>
          <w:tcPr>
            <w:tcW w:w="1418" w:type="dxa"/>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2804F9" w:rsidRPr="00D66C05" w:rsidRDefault="008A502E" w:rsidP="002804F9">
            <w:pPr>
              <w:spacing w:before="0"/>
              <w:jc w:val="center"/>
              <w:rPr>
                <w:rFonts w:ascii="Times New Roman" w:hAnsi="Times New Roman"/>
                <w:i/>
                <w:iCs/>
                <w:sz w:val="20"/>
              </w:rPr>
            </w:pPr>
            <w:r>
              <w:rPr>
                <w:rFonts w:ascii="Times New Roman" w:hAnsi="Times New Roman"/>
                <w:i/>
                <w:iCs/>
                <w:sz w:val="20"/>
              </w:rPr>
              <w:t>Да/</w:t>
            </w:r>
            <w:r w:rsidR="002804F9" w:rsidRPr="00D66C05">
              <w:rPr>
                <w:rFonts w:ascii="Times New Roman" w:hAnsi="Times New Roman"/>
                <w:i/>
                <w:iCs/>
                <w:sz w:val="20"/>
              </w:rPr>
              <w:t>нет</w:t>
            </w:r>
          </w:p>
        </w:tc>
        <w:tc>
          <w:tcPr>
            <w:tcW w:w="2268"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rsidR="002804F9" w:rsidRPr="00D66C05" w:rsidRDefault="002804F9" w:rsidP="002804F9">
            <w:pPr>
              <w:spacing w:before="0"/>
              <w:jc w:val="center"/>
              <w:rPr>
                <w:rFonts w:ascii="Times New Roman" w:hAnsi="Times New Roman"/>
                <w:sz w:val="20"/>
              </w:rPr>
            </w:pPr>
            <w:r w:rsidRPr="00D66C05">
              <w:rPr>
                <w:rFonts w:ascii="Times New Roman" w:hAnsi="Times New Roman"/>
                <w:sz w:val="20"/>
              </w:rPr>
              <w:t>Да</w:t>
            </w:r>
          </w:p>
        </w:tc>
      </w:tr>
      <w:tr w:rsidR="002804F9" w:rsidRPr="002804F9" w:rsidTr="008A502E">
        <w:trPr>
          <w:trHeight w:val="3766"/>
        </w:trPr>
        <w:tc>
          <w:tcPr>
            <w:tcW w:w="582" w:type="dxa"/>
            <w:gridSpan w:val="2"/>
            <w:vMerge/>
            <w:tcBorders>
              <w:top w:val="nil"/>
              <w:left w:val="single" w:sz="4" w:space="0" w:color="auto"/>
              <w:bottom w:val="single" w:sz="4" w:space="0" w:color="000000"/>
              <w:right w:val="single" w:sz="4" w:space="0" w:color="auto"/>
            </w:tcBorders>
            <w:vAlign w:val="center"/>
            <w:hideMark/>
          </w:tcPr>
          <w:p w:rsidR="002804F9" w:rsidRPr="00D66C05" w:rsidRDefault="002804F9" w:rsidP="002804F9">
            <w:pPr>
              <w:spacing w:before="0"/>
              <w:rPr>
                <w:rFonts w:ascii="Times New Roman CYR" w:hAnsi="Times New Roman CYR" w:cs="Times New Roman CYR"/>
                <w:sz w:val="20"/>
              </w:rPr>
            </w:pPr>
          </w:p>
        </w:tc>
        <w:tc>
          <w:tcPr>
            <w:tcW w:w="2977" w:type="dxa"/>
            <w:vMerge/>
            <w:tcBorders>
              <w:top w:val="nil"/>
              <w:left w:val="single" w:sz="4" w:space="0" w:color="auto"/>
              <w:bottom w:val="single" w:sz="4" w:space="0" w:color="000000"/>
              <w:right w:val="single" w:sz="4" w:space="0" w:color="auto"/>
            </w:tcBorders>
            <w:vAlign w:val="center"/>
            <w:hideMark/>
          </w:tcPr>
          <w:p w:rsidR="002804F9" w:rsidRPr="00D66C05" w:rsidRDefault="002804F9" w:rsidP="002804F9">
            <w:pPr>
              <w:spacing w:before="0"/>
              <w:rPr>
                <w:rFonts w:ascii="Times New Roman CYR" w:hAnsi="Times New Roman CYR" w:cs="Times New Roman CYR"/>
                <w:sz w:val="20"/>
              </w:rPr>
            </w:pPr>
          </w:p>
        </w:tc>
        <w:tc>
          <w:tcPr>
            <w:tcW w:w="2268" w:type="dxa"/>
            <w:gridSpan w:val="2"/>
            <w:vMerge/>
            <w:tcBorders>
              <w:top w:val="nil"/>
              <w:left w:val="single" w:sz="4" w:space="0" w:color="auto"/>
              <w:bottom w:val="single" w:sz="4" w:space="0" w:color="000000"/>
              <w:right w:val="single" w:sz="4" w:space="0" w:color="auto"/>
            </w:tcBorders>
            <w:vAlign w:val="center"/>
            <w:hideMark/>
          </w:tcPr>
          <w:p w:rsidR="002804F9" w:rsidRPr="00D66C05" w:rsidRDefault="002804F9" w:rsidP="002804F9">
            <w:pPr>
              <w:spacing w:before="0"/>
              <w:rPr>
                <w:rFonts w:ascii="Times New Roman" w:hAnsi="Times New Roman"/>
                <w:sz w:val="20"/>
              </w:rPr>
            </w:pPr>
          </w:p>
        </w:tc>
        <w:tc>
          <w:tcPr>
            <w:tcW w:w="1418" w:type="dxa"/>
            <w:vMerge/>
            <w:tcBorders>
              <w:top w:val="single" w:sz="4" w:space="0" w:color="auto"/>
              <w:left w:val="single" w:sz="4" w:space="0" w:color="auto"/>
              <w:bottom w:val="single" w:sz="4" w:space="0" w:color="000000"/>
              <w:right w:val="single" w:sz="4" w:space="0" w:color="000000"/>
            </w:tcBorders>
            <w:vAlign w:val="center"/>
            <w:hideMark/>
          </w:tcPr>
          <w:p w:rsidR="002804F9" w:rsidRPr="00D66C05" w:rsidRDefault="002804F9" w:rsidP="002804F9">
            <w:pPr>
              <w:spacing w:before="0"/>
              <w:rPr>
                <w:rFonts w:ascii="Times New Roman" w:hAnsi="Times New Roman"/>
                <w:i/>
                <w:iCs/>
                <w:sz w:val="20"/>
              </w:rPr>
            </w:pPr>
          </w:p>
        </w:tc>
        <w:tc>
          <w:tcPr>
            <w:tcW w:w="2268" w:type="dxa"/>
            <w:vMerge/>
            <w:tcBorders>
              <w:top w:val="nil"/>
              <w:left w:val="single" w:sz="4" w:space="0" w:color="auto"/>
              <w:bottom w:val="single" w:sz="4" w:space="0" w:color="000000"/>
              <w:right w:val="single" w:sz="4" w:space="0" w:color="auto"/>
            </w:tcBorders>
            <w:vAlign w:val="center"/>
            <w:hideMark/>
          </w:tcPr>
          <w:p w:rsidR="002804F9" w:rsidRPr="00D66C05" w:rsidRDefault="002804F9" w:rsidP="002804F9">
            <w:pPr>
              <w:spacing w:before="0"/>
              <w:rPr>
                <w:rFonts w:ascii="Times New Roman" w:hAnsi="Times New Roman"/>
                <w:sz w:val="20"/>
              </w:rPr>
            </w:pPr>
          </w:p>
        </w:tc>
      </w:tr>
      <w:tr w:rsidR="002804F9" w:rsidRPr="002804F9" w:rsidTr="008A502E">
        <w:trPr>
          <w:trHeight w:val="521"/>
        </w:trPr>
        <w:tc>
          <w:tcPr>
            <w:tcW w:w="58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rsidR="002804F9" w:rsidRPr="00D66C05" w:rsidRDefault="002804F9" w:rsidP="002804F9">
            <w:pPr>
              <w:spacing w:before="0"/>
              <w:jc w:val="center"/>
              <w:rPr>
                <w:rFonts w:ascii="Times New Roman CYR" w:hAnsi="Times New Roman CYR" w:cs="Times New Roman CYR"/>
                <w:sz w:val="20"/>
              </w:rPr>
            </w:pPr>
            <w:r w:rsidRPr="00D66C05">
              <w:rPr>
                <w:rFonts w:ascii="Times New Roman CYR" w:hAnsi="Times New Roman CYR" w:cs="Times New Roman CYR"/>
                <w:sz w:val="20"/>
              </w:rPr>
              <w:t>2.3</w:t>
            </w:r>
          </w:p>
        </w:tc>
        <w:tc>
          <w:tcPr>
            <w:tcW w:w="2977" w:type="dxa"/>
            <w:vMerge w:val="restart"/>
            <w:tcBorders>
              <w:top w:val="nil"/>
              <w:left w:val="single" w:sz="4" w:space="0" w:color="auto"/>
              <w:bottom w:val="single" w:sz="4" w:space="0" w:color="auto"/>
              <w:right w:val="single" w:sz="4" w:space="0" w:color="auto"/>
            </w:tcBorders>
            <w:shd w:val="clear" w:color="000000" w:fill="FFFFFF"/>
            <w:vAlign w:val="center"/>
            <w:hideMark/>
          </w:tcPr>
          <w:p w:rsidR="002804F9" w:rsidRPr="00D66C05" w:rsidRDefault="002804F9" w:rsidP="002804F9">
            <w:pPr>
              <w:spacing w:before="0"/>
              <w:rPr>
                <w:rFonts w:ascii="Times New Roman CYR" w:hAnsi="Times New Roman CYR" w:cs="Times New Roman CYR"/>
                <w:sz w:val="20"/>
              </w:rPr>
            </w:pPr>
            <w:r w:rsidRPr="00D66C05">
              <w:rPr>
                <w:rFonts w:ascii="Times New Roman CYR" w:hAnsi="Times New Roman CYR" w:cs="Times New Roman CYR"/>
                <w:sz w:val="20"/>
              </w:rPr>
              <w:t>Наличие лицензированного программного обеспечения для выполнения данного вида р</w:t>
            </w:r>
            <w:r w:rsidRPr="00D66C05">
              <w:rPr>
                <w:rFonts w:ascii="Times New Roman CYR" w:hAnsi="Times New Roman CYR" w:cs="Times New Roman CYR"/>
                <w:sz w:val="20"/>
              </w:rPr>
              <w:t>а</w:t>
            </w:r>
            <w:r w:rsidRPr="00D66C05">
              <w:rPr>
                <w:rFonts w:ascii="Times New Roman CYR" w:hAnsi="Times New Roman CYR" w:cs="Times New Roman CYR"/>
                <w:sz w:val="20"/>
              </w:rPr>
              <w:t>бот: MapInfo; AutoCAD</w:t>
            </w:r>
          </w:p>
        </w:tc>
        <w:tc>
          <w:tcPr>
            <w:tcW w:w="2268"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rsidR="002804F9" w:rsidRPr="00D66C05" w:rsidRDefault="002804F9" w:rsidP="002804F9">
            <w:pPr>
              <w:spacing w:before="0"/>
              <w:jc w:val="center"/>
              <w:rPr>
                <w:rFonts w:ascii="Times New Roman" w:hAnsi="Times New Roman"/>
                <w:sz w:val="20"/>
              </w:rPr>
            </w:pPr>
            <w:r w:rsidRPr="00D66C05">
              <w:rPr>
                <w:rFonts w:ascii="Times New Roman" w:hAnsi="Times New Roman"/>
                <w:sz w:val="20"/>
              </w:rPr>
              <w:t>Справка за подписью руководителя, лице</w:t>
            </w:r>
            <w:r w:rsidRPr="00D66C05">
              <w:rPr>
                <w:rFonts w:ascii="Times New Roman" w:hAnsi="Times New Roman"/>
                <w:sz w:val="20"/>
              </w:rPr>
              <w:t>н</w:t>
            </w:r>
            <w:r w:rsidRPr="00D66C05">
              <w:rPr>
                <w:rFonts w:ascii="Times New Roman" w:hAnsi="Times New Roman"/>
                <w:sz w:val="20"/>
              </w:rPr>
              <w:t>зия на программное обеспечение</w:t>
            </w:r>
          </w:p>
        </w:tc>
        <w:tc>
          <w:tcPr>
            <w:tcW w:w="1418" w:type="dxa"/>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2804F9" w:rsidRPr="00D66C05" w:rsidRDefault="008A502E" w:rsidP="002804F9">
            <w:pPr>
              <w:spacing w:before="0"/>
              <w:jc w:val="center"/>
              <w:rPr>
                <w:rFonts w:ascii="Times New Roman" w:hAnsi="Times New Roman"/>
                <w:i/>
                <w:iCs/>
                <w:sz w:val="20"/>
              </w:rPr>
            </w:pPr>
            <w:r>
              <w:rPr>
                <w:rFonts w:ascii="Times New Roman" w:hAnsi="Times New Roman"/>
                <w:i/>
                <w:iCs/>
                <w:sz w:val="20"/>
              </w:rPr>
              <w:t>Да/</w:t>
            </w:r>
            <w:r w:rsidR="002804F9" w:rsidRPr="00D66C05">
              <w:rPr>
                <w:rFonts w:ascii="Times New Roman" w:hAnsi="Times New Roman"/>
                <w:i/>
                <w:iCs/>
                <w:sz w:val="20"/>
              </w:rPr>
              <w:t>нет</w:t>
            </w:r>
          </w:p>
        </w:tc>
        <w:tc>
          <w:tcPr>
            <w:tcW w:w="2268" w:type="dxa"/>
            <w:vMerge w:val="restart"/>
            <w:tcBorders>
              <w:top w:val="nil"/>
              <w:left w:val="single" w:sz="4" w:space="0" w:color="auto"/>
              <w:bottom w:val="single" w:sz="4" w:space="0" w:color="auto"/>
              <w:right w:val="single" w:sz="4" w:space="0" w:color="auto"/>
            </w:tcBorders>
            <w:shd w:val="clear" w:color="000000" w:fill="FFFFFF"/>
            <w:vAlign w:val="center"/>
            <w:hideMark/>
          </w:tcPr>
          <w:p w:rsidR="002804F9" w:rsidRPr="00D66C05" w:rsidRDefault="002804F9" w:rsidP="002804F9">
            <w:pPr>
              <w:spacing w:before="0"/>
              <w:jc w:val="center"/>
              <w:rPr>
                <w:rFonts w:ascii="Times New Roman" w:hAnsi="Times New Roman"/>
                <w:sz w:val="20"/>
              </w:rPr>
            </w:pPr>
            <w:r w:rsidRPr="00D66C05">
              <w:rPr>
                <w:rFonts w:ascii="Times New Roman" w:hAnsi="Times New Roman"/>
                <w:sz w:val="20"/>
              </w:rPr>
              <w:t>Да</w:t>
            </w:r>
          </w:p>
        </w:tc>
      </w:tr>
      <w:tr w:rsidR="002804F9" w:rsidRPr="002804F9" w:rsidTr="008A502E">
        <w:trPr>
          <w:trHeight w:val="729"/>
        </w:trPr>
        <w:tc>
          <w:tcPr>
            <w:tcW w:w="582" w:type="dxa"/>
            <w:gridSpan w:val="2"/>
            <w:vMerge/>
            <w:tcBorders>
              <w:top w:val="nil"/>
              <w:left w:val="single" w:sz="4" w:space="0" w:color="auto"/>
              <w:bottom w:val="single" w:sz="4" w:space="0" w:color="auto"/>
              <w:right w:val="single" w:sz="4" w:space="0" w:color="auto"/>
            </w:tcBorders>
            <w:vAlign w:val="center"/>
            <w:hideMark/>
          </w:tcPr>
          <w:p w:rsidR="002804F9" w:rsidRPr="00D66C05" w:rsidRDefault="002804F9" w:rsidP="002804F9">
            <w:pPr>
              <w:spacing w:before="0"/>
              <w:rPr>
                <w:rFonts w:ascii="Times New Roman CYR" w:hAnsi="Times New Roman CYR" w:cs="Times New Roman CYR"/>
                <w:sz w:val="20"/>
              </w:rPr>
            </w:pPr>
          </w:p>
        </w:tc>
        <w:tc>
          <w:tcPr>
            <w:tcW w:w="2977" w:type="dxa"/>
            <w:vMerge/>
            <w:tcBorders>
              <w:top w:val="nil"/>
              <w:left w:val="single" w:sz="4" w:space="0" w:color="auto"/>
              <w:bottom w:val="single" w:sz="4" w:space="0" w:color="auto"/>
              <w:right w:val="single" w:sz="4" w:space="0" w:color="auto"/>
            </w:tcBorders>
            <w:vAlign w:val="center"/>
            <w:hideMark/>
          </w:tcPr>
          <w:p w:rsidR="002804F9" w:rsidRPr="00D66C05" w:rsidRDefault="002804F9" w:rsidP="002804F9">
            <w:pPr>
              <w:spacing w:before="0"/>
              <w:rPr>
                <w:rFonts w:ascii="Times New Roman CYR" w:hAnsi="Times New Roman CYR" w:cs="Times New Roman CYR"/>
                <w:sz w:val="20"/>
              </w:rPr>
            </w:pPr>
          </w:p>
        </w:tc>
        <w:tc>
          <w:tcPr>
            <w:tcW w:w="2268" w:type="dxa"/>
            <w:gridSpan w:val="2"/>
            <w:vMerge/>
            <w:tcBorders>
              <w:top w:val="nil"/>
              <w:left w:val="single" w:sz="4" w:space="0" w:color="auto"/>
              <w:bottom w:val="single" w:sz="4" w:space="0" w:color="auto"/>
              <w:right w:val="single" w:sz="4" w:space="0" w:color="auto"/>
            </w:tcBorders>
            <w:vAlign w:val="center"/>
            <w:hideMark/>
          </w:tcPr>
          <w:p w:rsidR="002804F9" w:rsidRPr="00D66C05" w:rsidRDefault="002804F9" w:rsidP="002804F9">
            <w:pPr>
              <w:spacing w:before="0"/>
              <w:rPr>
                <w:rFonts w:ascii="Times New Roman" w:hAnsi="Times New Roman"/>
                <w:sz w:val="20"/>
              </w:rPr>
            </w:pPr>
          </w:p>
        </w:tc>
        <w:tc>
          <w:tcPr>
            <w:tcW w:w="1418" w:type="dxa"/>
            <w:vMerge/>
            <w:tcBorders>
              <w:top w:val="single" w:sz="4" w:space="0" w:color="auto"/>
              <w:left w:val="single" w:sz="4" w:space="0" w:color="auto"/>
              <w:bottom w:val="single" w:sz="4" w:space="0" w:color="000000"/>
              <w:right w:val="single" w:sz="4" w:space="0" w:color="000000"/>
            </w:tcBorders>
            <w:vAlign w:val="center"/>
            <w:hideMark/>
          </w:tcPr>
          <w:p w:rsidR="002804F9" w:rsidRPr="00D66C05" w:rsidRDefault="002804F9" w:rsidP="002804F9">
            <w:pPr>
              <w:spacing w:before="0"/>
              <w:rPr>
                <w:rFonts w:ascii="Times New Roman" w:hAnsi="Times New Roman"/>
                <w:i/>
                <w:iCs/>
                <w:sz w:val="20"/>
              </w:rPr>
            </w:pPr>
          </w:p>
        </w:tc>
        <w:tc>
          <w:tcPr>
            <w:tcW w:w="2268" w:type="dxa"/>
            <w:vMerge/>
            <w:tcBorders>
              <w:top w:val="nil"/>
              <w:left w:val="single" w:sz="4" w:space="0" w:color="auto"/>
              <w:bottom w:val="single" w:sz="4" w:space="0" w:color="auto"/>
              <w:right w:val="single" w:sz="4" w:space="0" w:color="auto"/>
            </w:tcBorders>
            <w:vAlign w:val="center"/>
            <w:hideMark/>
          </w:tcPr>
          <w:p w:rsidR="002804F9" w:rsidRPr="00D66C05" w:rsidRDefault="002804F9" w:rsidP="002804F9">
            <w:pPr>
              <w:spacing w:before="0"/>
              <w:rPr>
                <w:rFonts w:ascii="Times New Roman" w:hAnsi="Times New Roman"/>
                <w:sz w:val="20"/>
              </w:rPr>
            </w:pPr>
          </w:p>
        </w:tc>
      </w:tr>
      <w:tr w:rsidR="002804F9" w:rsidRPr="002804F9" w:rsidTr="008A502E">
        <w:trPr>
          <w:trHeight w:val="789"/>
        </w:trPr>
        <w:tc>
          <w:tcPr>
            <w:tcW w:w="582" w:type="dxa"/>
            <w:gridSpan w:val="2"/>
            <w:tcBorders>
              <w:top w:val="nil"/>
              <w:left w:val="single" w:sz="4" w:space="0" w:color="auto"/>
              <w:bottom w:val="single" w:sz="4" w:space="0" w:color="auto"/>
              <w:right w:val="single" w:sz="4" w:space="0" w:color="auto"/>
            </w:tcBorders>
            <w:shd w:val="clear" w:color="000000" w:fill="FFFFFF"/>
            <w:vAlign w:val="center"/>
            <w:hideMark/>
          </w:tcPr>
          <w:p w:rsidR="002804F9" w:rsidRPr="00D66C05" w:rsidRDefault="002804F9" w:rsidP="002804F9">
            <w:pPr>
              <w:spacing w:before="0"/>
              <w:jc w:val="center"/>
              <w:rPr>
                <w:rFonts w:ascii="Times New Roman CYR" w:hAnsi="Times New Roman CYR" w:cs="Times New Roman CYR"/>
                <w:sz w:val="20"/>
              </w:rPr>
            </w:pPr>
            <w:r w:rsidRPr="00D66C05">
              <w:rPr>
                <w:rFonts w:ascii="Times New Roman CYR" w:hAnsi="Times New Roman CYR" w:cs="Times New Roman CYR"/>
                <w:sz w:val="20"/>
              </w:rPr>
              <w:t>2.4</w:t>
            </w:r>
          </w:p>
        </w:tc>
        <w:tc>
          <w:tcPr>
            <w:tcW w:w="2977" w:type="dxa"/>
            <w:tcBorders>
              <w:top w:val="nil"/>
              <w:left w:val="nil"/>
              <w:bottom w:val="single" w:sz="4" w:space="0" w:color="auto"/>
              <w:right w:val="single" w:sz="4" w:space="0" w:color="auto"/>
            </w:tcBorders>
            <w:shd w:val="clear" w:color="000000" w:fill="FFFFFF"/>
            <w:vAlign w:val="center"/>
            <w:hideMark/>
          </w:tcPr>
          <w:p w:rsidR="002804F9" w:rsidRPr="00D66C05" w:rsidRDefault="002804F9" w:rsidP="002804F9">
            <w:pPr>
              <w:spacing w:before="0"/>
              <w:rPr>
                <w:rFonts w:ascii="Times New Roman CYR" w:hAnsi="Times New Roman CYR" w:cs="Times New Roman CYR"/>
                <w:sz w:val="20"/>
              </w:rPr>
            </w:pPr>
            <w:r w:rsidRPr="00D66C05">
              <w:rPr>
                <w:rFonts w:ascii="Times New Roman CYR" w:hAnsi="Times New Roman CYR" w:cs="Times New Roman CYR"/>
                <w:sz w:val="20"/>
              </w:rPr>
              <w:t>Наличие в собственности авт</w:t>
            </w:r>
            <w:r w:rsidRPr="00D66C05">
              <w:rPr>
                <w:rFonts w:ascii="Times New Roman CYR" w:hAnsi="Times New Roman CYR" w:cs="Times New Roman CYR"/>
                <w:sz w:val="20"/>
              </w:rPr>
              <w:t>о</w:t>
            </w:r>
            <w:r w:rsidRPr="00D66C05">
              <w:rPr>
                <w:rFonts w:ascii="Times New Roman CYR" w:hAnsi="Times New Roman CYR" w:cs="Times New Roman CYR"/>
                <w:sz w:val="20"/>
              </w:rPr>
              <w:t>мобилей повышенной прох</w:t>
            </w:r>
            <w:r w:rsidRPr="00D66C05">
              <w:rPr>
                <w:rFonts w:ascii="Times New Roman CYR" w:hAnsi="Times New Roman CYR" w:cs="Times New Roman CYR"/>
                <w:sz w:val="20"/>
              </w:rPr>
              <w:t>о</w:t>
            </w:r>
            <w:r w:rsidRPr="00D66C05">
              <w:rPr>
                <w:rFonts w:ascii="Times New Roman CYR" w:hAnsi="Times New Roman CYR" w:cs="Times New Roman CYR"/>
                <w:sz w:val="20"/>
              </w:rPr>
              <w:t>димости (не менее 3-х)</w:t>
            </w:r>
          </w:p>
        </w:tc>
        <w:tc>
          <w:tcPr>
            <w:tcW w:w="2268" w:type="dxa"/>
            <w:gridSpan w:val="2"/>
            <w:tcBorders>
              <w:top w:val="nil"/>
              <w:left w:val="nil"/>
              <w:bottom w:val="single" w:sz="4" w:space="0" w:color="auto"/>
              <w:right w:val="single" w:sz="4" w:space="0" w:color="auto"/>
            </w:tcBorders>
            <w:shd w:val="clear" w:color="000000" w:fill="FFFFFF"/>
            <w:vAlign w:val="center"/>
            <w:hideMark/>
          </w:tcPr>
          <w:p w:rsidR="002804F9" w:rsidRPr="00D66C05" w:rsidRDefault="002804F9" w:rsidP="002804F9">
            <w:pPr>
              <w:spacing w:before="0"/>
              <w:jc w:val="center"/>
              <w:rPr>
                <w:rFonts w:ascii="Times New Roman" w:hAnsi="Times New Roman"/>
                <w:sz w:val="20"/>
              </w:rPr>
            </w:pPr>
            <w:r w:rsidRPr="00D66C05">
              <w:rPr>
                <w:rFonts w:ascii="Times New Roman" w:hAnsi="Times New Roman"/>
                <w:sz w:val="20"/>
              </w:rPr>
              <w:t>Копия ПТС</w:t>
            </w:r>
          </w:p>
        </w:tc>
        <w:tc>
          <w:tcPr>
            <w:tcW w:w="1418" w:type="dxa"/>
            <w:tcBorders>
              <w:top w:val="single" w:sz="4" w:space="0" w:color="auto"/>
              <w:left w:val="nil"/>
              <w:bottom w:val="single" w:sz="4" w:space="0" w:color="auto"/>
              <w:right w:val="single" w:sz="4" w:space="0" w:color="000000"/>
            </w:tcBorders>
            <w:shd w:val="clear" w:color="000000" w:fill="FFFFFF"/>
            <w:vAlign w:val="center"/>
            <w:hideMark/>
          </w:tcPr>
          <w:p w:rsidR="002804F9" w:rsidRPr="00D66C05" w:rsidRDefault="008A502E" w:rsidP="002804F9">
            <w:pPr>
              <w:spacing w:before="0"/>
              <w:jc w:val="center"/>
              <w:rPr>
                <w:rFonts w:ascii="Times New Roman" w:hAnsi="Times New Roman"/>
                <w:i/>
                <w:iCs/>
                <w:sz w:val="20"/>
              </w:rPr>
            </w:pPr>
            <w:r>
              <w:rPr>
                <w:rFonts w:ascii="Times New Roman" w:hAnsi="Times New Roman"/>
                <w:i/>
                <w:iCs/>
                <w:sz w:val="20"/>
              </w:rPr>
              <w:t>Да/</w:t>
            </w:r>
            <w:r w:rsidR="002804F9" w:rsidRPr="00D66C05">
              <w:rPr>
                <w:rFonts w:ascii="Times New Roman" w:hAnsi="Times New Roman"/>
                <w:i/>
                <w:iCs/>
                <w:sz w:val="20"/>
              </w:rPr>
              <w:t>нет</w:t>
            </w:r>
          </w:p>
        </w:tc>
        <w:tc>
          <w:tcPr>
            <w:tcW w:w="2268" w:type="dxa"/>
            <w:tcBorders>
              <w:top w:val="nil"/>
              <w:left w:val="nil"/>
              <w:bottom w:val="single" w:sz="4" w:space="0" w:color="auto"/>
              <w:right w:val="single" w:sz="4" w:space="0" w:color="auto"/>
            </w:tcBorders>
            <w:shd w:val="clear" w:color="000000" w:fill="FFFFFF"/>
            <w:vAlign w:val="center"/>
            <w:hideMark/>
          </w:tcPr>
          <w:p w:rsidR="002804F9" w:rsidRPr="00D66C05" w:rsidRDefault="002804F9" w:rsidP="002804F9">
            <w:pPr>
              <w:spacing w:before="0"/>
              <w:jc w:val="center"/>
              <w:rPr>
                <w:rFonts w:ascii="Times New Roman" w:hAnsi="Times New Roman"/>
                <w:sz w:val="20"/>
              </w:rPr>
            </w:pPr>
            <w:r w:rsidRPr="00D66C05">
              <w:rPr>
                <w:rFonts w:ascii="Times New Roman" w:hAnsi="Times New Roman"/>
                <w:sz w:val="20"/>
              </w:rPr>
              <w:t>Да</w:t>
            </w:r>
          </w:p>
        </w:tc>
      </w:tr>
      <w:tr w:rsidR="002804F9" w:rsidRPr="002804F9" w:rsidTr="008A502E">
        <w:trPr>
          <w:trHeight w:val="685"/>
        </w:trPr>
        <w:tc>
          <w:tcPr>
            <w:tcW w:w="582" w:type="dxa"/>
            <w:gridSpan w:val="2"/>
            <w:tcBorders>
              <w:top w:val="nil"/>
              <w:left w:val="single" w:sz="4" w:space="0" w:color="auto"/>
              <w:bottom w:val="single" w:sz="4" w:space="0" w:color="auto"/>
              <w:right w:val="single" w:sz="4" w:space="0" w:color="auto"/>
            </w:tcBorders>
            <w:shd w:val="clear" w:color="000000" w:fill="FFFFFF"/>
            <w:vAlign w:val="center"/>
            <w:hideMark/>
          </w:tcPr>
          <w:p w:rsidR="002804F9" w:rsidRPr="00D66C05" w:rsidRDefault="002804F9" w:rsidP="002804F9">
            <w:pPr>
              <w:spacing w:before="0"/>
              <w:jc w:val="center"/>
              <w:rPr>
                <w:rFonts w:ascii="Times New Roman CYR" w:hAnsi="Times New Roman CYR" w:cs="Times New Roman CYR"/>
                <w:sz w:val="20"/>
              </w:rPr>
            </w:pPr>
            <w:r w:rsidRPr="00D66C05">
              <w:rPr>
                <w:rFonts w:ascii="Times New Roman CYR" w:hAnsi="Times New Roman CYR" w:cs="Times New Roman CYR"/>
                <w:sz w:val="20"/>
              </w:rPr>
              <w:t>2.5</w:t>
            </w:r>
          </w:p>
        </w:tc>
        <w:tc>
          <w:tcPr>
            <w:tcW w:w="2977" w:type="dxa"/>
            <w:tcBorders>
              <w:top w:val="nil"/>
              <w:left w:val="nil"/>
              <w:bottom w:val="single" w:sz="4" w:space="0" w:color="auto"/>
              <w:right w:val="single" w:sz="4" w:space="0" w:color="auto"/>
            </w:tcBorders>
            <w:shd w:val="clear" w:color="000000" w:fill="FFFFFF"/>
            <w:vAlign w:val="center"/>
            <w:hideMark/>
          </w:tcPr>
          <w:p w:rsidR="002804F9" w:rsidRPr="00D66C05" w:rsidRDefault="002804F9" w:rsidP="002804F9">
            <w:pPr>
              <w:spacing w:before="0"/>
              <w:rPr>
                <w:rFonts w:ascii="Times New Roman CYR" w:hAnsi="Times New Roman CYR" w:cs="Times New Roman CYR"/>
                <w:sz w:val="20"/>
              </w:rPr>
            </w:pPr>
            <w:r w:rsidRPr="00D66C05">
              <w:rPr>
                <w:rFonts w:ascii="Times New Roman CYR" w:hAnsi="Times New Roman CYR" w:cs="Times New Roman CYR"/>
                <w:sz w:val="20"/>
              </w:rPr>
              <w:t>Наличие в собственности ве</w:t>
            </w:r>
            <w:r w:rsidRPr="00D66C05">
              <w:rPr>
                <w:rFonts w:ascii="Times New Roman CYR" w:hAnsi="Times New Roman CYR" w:cs="Times New Roman CYR"/>
                <w:sz w:val="20"/>
              </w:rPr>
              <w:t>з</w:t>
            </w:r>
            <w:r w:rsidRPr="00D66C05">
              <w:rPr>
                <w:rFonts w:ascii="Times New Roman CYR" w:hAnsi="Times New Roman CYR" w:cs="Times New Roman CYR"/>
                <w:sz w:val="20"/>
              </w:rPr>
              <w:t>деходной техники на гусени</w:t>
            </w:r>
            <w:r w:rsidRPr="00D66C05">
              <w:rPr>
                <w:rFonts w:ascii="Times New Roman CYR" w:hAnsi="Times New Roman CYR" w:cs="Times New Roman CYR"/>
                <w:sz w:val="20"/>
              </w:rPr>
              <w:t>ч</w:t>
            </w:r>
            <w:r w:rsidRPr="00D66C05">
              <w:rPr>
                <w:rFonts w:ascii="Times New Roman CYR" w:hAnsi="Times New Roman CYR" w:cs="Times New Roman CYR"/>
                <w:sz w:val="20"/>
              </w:rPr>
              <w:t>ном ходу (не менее 2-х)</w:t>
            </w:r>
          </w:p>
        </w:tc>
        <w:tc>
          <w:tcPr>
            <w:tcW w:w="2268" w:type="dxa"/>
            <w:gridSpan w:val="2"/>
            <w:tcBorders>
              <w:top w:val="nil"/>
              <w:left w:val="nil"/>
              <w:bottom w:val="single" w:sz="4" w:space="0" w:color="auto"/>
              <w:right w:val="single" w:sz="4" w:space="0" w:color="auto"/>
            </w:tcBorders>
            <w:shd w:val="clear" w:color="000000" w:fill="FFFFFF"/>
            <w:vAlign w:val="center"/>
            <w:hideMark/>
          </w:tcPr>
          <w:p w:rsidR="002804F9" w:rsidRPr="00D66C05" w:rsidRDefault="002804F9" w:rsidP="002804F9">
            <w:pPr>
              <w:spacing w:before="0"/>
              <w:jc w:val="center"/>
              <w:rPr>
                <w:rFonts w:ascii="Times New Roman" w:hAnsi="Times New Roman"/>
                <w:sz w:val="20"/>
              </w:rPr>
            </w:pPr>
            <w:r w:rsidRPr="00D66C05">
              <w:rPr>
                <w:rFonts w:ascii="Times New Roman" w:hAnsi="Times New Roman"/>
                <w:sz w:val="20"/>
              </w:rPr>
              <w:t>Копия ПТС</w:t>
            </w:r>
          </w:p>
        </w:tc>
        <w:tc>
          <w:tcPr>
            <w:tcW w:w="1418" w:type="dxa"/>
            <w:tcBorders>
              <w:top w:val="single" w:sz="4" w:space="0" w:color="auto"/>
              <w:left w:val="nil"/>
              <w:bottom w:val="single" w:sz="4" w:space="0" w:color="auto"/>
              <w:right w:val="single" w:sz="4" w:space="0" w:color="000000"/>
            </w:tcBorders>
            <w:shd w:val="clear" w:color="000000" w:fill="FFFFFF"/>
            <w:vAlign w:val="center"/>
            <w:hideMark/>
          </w:tcPr>
          <w:p w:rsidR="002804F9" w:rsidRPr="00D66C05" w:rsidRDefault="008A502E" w:rsidP="002804F9">
            <w:pPr>
              <w:spacing w:before="0"/>
              <w:jc w:val="center"/>
              <w:rPr>
                <w:rFonts w:ascii="Times New Roman" w:hAnsi="Times New Roman"/>
                <w:i/>
                <w:iCs/>
                <w:sz w:val="20"/>
              </w:rPr>
            </w:pPr>
            <w:r>
              <w:rPr>
                <w:rFonts w:ascii="Times New Roman" w:hAnsi="Times New Roman"/>
                <w:i/>
                <w:iCs/>
                <w:sz w:val="20"/>
              </w:rPr>
              <w:t>Да/</w:t>
            </w:r>
            <w:r w:rsidR="002804F9" w:rsidRPr="00D66C05">
              <w:rPr>
                <w:rFonts w:ascii="Times New Roman" w:hAnsi="Times New Roman"/>
                <w:i/>
                <w:iCs/>
                <w:sz w:val="20"/>
              </w:rPr>
              <w:t>нет</w:t>
            </w:r>
          </w:p>
        </w:tc>
        <w:tc>
          <w:tcPr>
            <w:tcW w:w="2268" w:type="dxa"/>
            <w:tcBorders>
              <w:top w:val="nil"/>
              <w:left w:val="nil"/>
              <w:bottom w:val="single" w:sz="4" w:space="0" w:color="auto"/>
              <w:right w:val="single" w:sz="4" w:space="0" w:color="auto"/>
            </w:tcBorders>
            <w:shd w:val="clear" w:color="000000" w:fill="FFFFFF"/>
            <w:vAlign w:val="center"/>
            <w:hideMark/>
          </w:tcPr>
          <w:p w:rsidR="002804F9" w:rsidRPr="00D66C05" w:rsidRDefault="002804F9" w:rsidP="002804F9">
            <w:pPr>
              <w:spacing w:before="0"/>
              <w:jc w:val="center"/>
              <w:rPr>
                <w:rFonts w:ascii="Times New Roman" w:hAnsi="Times New Roman"/>
                <w:sz w:val="20"/>
              </w:rPr>
            </w:pPr>
            <w:r w:rsidRPr="00D66C05">
              <w:rPr>
                <w:rFonts w:ascii="Times New Roman" w:hAnsi="Times New Roman"/>
                <w:sz w:val="20"/>
              </w:rPr>
              <w:t>Да</w:t>
            </w:r>
          </w:p>
        </w:tc>
      </w:tr>
      <w:tr w:rsidR="002804F9" w:rsidRPr="002804F9" w:rsidTr="008A502E">
        <w:trPr>
          <w:trHeight w:val="1206"/>
        </w:trPr>
        <w:tc>
          <w:tcPr>
            <w:tcW w:w="582" w:type="dxa"/>
            <w:gridSpan w:val="2"/>
            <w:tcBorders>
              <w:top w:val="nil"/>
              <w:left w:val="single" w:sz="4" w:space="0" w:color="auto"/>
              <w:bottom w:val="single" w:sz="4" w:space="0" w:color="auto"/>
              <w:right w:val="single" w:sz="4" w:space="0" w:color="auto"/>
            </w:tcBorders>
            <w:shd w:val="clear" w:color="000000" w:fill="FFFFFF"/>
            <w:vAlign w:val="center"/>
            <w:hideMark/>
          </w:tcPr>
          <w:p w:rsidR="002804F9" w:rsidRPr="00E36FEC" w:rsidRDefault="002804F9" w:rsidP="002804F9">
            <w:pPr>
              <w:spacing w:before="0"/>
              <w:jc w:val="center"/>
              <w:rPr>
                <w:rFonts w:ascii="Times New Roman CYR" w:hAnsi="Times New Roman CYR" w:cs="Times New Roman CYR"/>
                <w:sz w:val="20"/>
              </w:rPr>
            </w:pPr>
            <w:r w:rsidRPr="00E36FEC">
              <w:rPr>
                <w:rFonts w:ascii="Times New Roman CYR" w:hAnsi="Times New Roman CYR" w:cs="Times New Roman CYR"/>
                <w:sz w:val="20"/>
              </w:rPr>
              <w:t>2.6</w:t>
            </w:r>
          </w:p>
        </w:tc>
        <w:tc>
          <w:tcPr>
            <w:tcW w:w="2977" w:type="dxa"/>
            <w:tcBorders>
              <w:top w:val="nil"/>
              <w:left w:val="nil"/>
              <w:bottom w:val="single" w:sz="4" w:space="0" w:color="auto"/>
              <w:right w:val="single" w:sz="4" w:space="0" w:color="auto"/>
            </w:tcBorders>
            <w:shd w:val="clear" w:color="000000" w:fill="FFFFFF"/>
            <w:vAlign w:val="center"/>
            <w:hideMark/>
          </w:tcPr>
          <w:p w:rsidR="002804F9" w:rsidRPr="00E36FEC" w:rsidRDefault="002804F9" w:rsidP="002804F9">
            <w:pPr>
              <w:spacing w:before="0"/>
              <w:rPr>
                <w:rFonts w:ascii="Times New Roman CYR" w:hAnsi="Times New Roman CYR" w:cs="Times New Roman CYR"/>
                <w:sz w:val="20"/>
              </w:rPr>
            </w:pPr>
            <w:r w:rsidRPr="00E36FEC">
              <w:rPr>
                <w:rFonts w:ascii="Times New Roman CYR" w:hAnsi="Times New Roman CYR" w:cs="Times New Roman CYR"/>
                <w:sz w:val="20"/>
              </w:rPr>
              <w:t>Наличие в собственности м</w:t>
            </w:r>
            <w:r w:rsidRPr="00E36FEC">
              <w:rPr>
                <w:rFonts w:ascii="Times New Roman CYR" w:hAnsi="Times New Roman CYR" w:cs="Times New Roman CYR"/>
                <w:sz w:val="20"/>
              </w:rPr>
              <w:t>о</w:t>
            </w:r>
            <w:r w:rsidRPr="00E36FEC">
              <w:rPr>
                <w:rFonts w:ascii="Times New Roman CYR" w:hAnsi="Times New Roman CYR" w:cs="Times New Roman CYR"/>
                <w:sz w:val="20"/>
              </w:rPr>
              <w:t>бильного</w:t>
            </w:r>
            <w:r w:rsidR="005F449C">
              <w:rPr>
                <w:rFonts w:ascii="Times New Roman CYR" w:hAnsi="Times New Roman CYR" w:cs="Times New Roman CYR"/>
                <w:sz w:val="20"/>
              </w:rPr>
              <w:t xml:space="preserve">   </w:t>
            </w:r>
            <w:r w:rsidRPr="00E36FEC">
              <w:rPr>
                <w:rFonts w:ascii="Times New Roman CYR" w:hAnsi="Times New Roman CYR" w:cs="Times New Roman CYR"/>
                <w:sz w:val="20"/>
              </w:rPr>
              <w:t>вагон-дома или ку</w:t>
            </w:r>
            <w:r w:rsidRPr="00E36FEC">
              <w:rPr>
                <w:rFonts w:ascii="Times New Roman CYR" w:hAnsi="Times New Roman CYR" w:cs="Times New Roman CYR"/>
                <w:sz w:val="20"/>
              </w:rPr>
              <w:t>н</w:t>
            </w:r>
            <w:r w:rsidRPr="00E36FEC">
              <w:rPr>
                <w:rFonts w:ascii="Times New Roman CYR" w:hAnsi="Times New Roman CYR" w:cs="Times New Roman CYR"/>
                <w:sz w:val="20"/>
              </w:rPr>
              <w:t>га на шасси пригодного для проживания в полевых услов</w:t>
            </w:r>
            <w:r w:rsidRPr="00E36FEC">
              <w:rPr>
                <w:rFonts w:ascii="Times New Roman CYR" w:hAnsi="Times New Roman CYR" w:cs="Times New Roman CYR"/>
                <w:sz w:val="20"/>
              </w:rPr>
              <w:t>и</w:t>
            </w:r>
            <w:r w:rsidRPr="00E36FEC">
              <w:rPr>
                <w:rFonts w:ascii="Times New Roman CYR" w:hAnsi="Times New Roman CYR" w:cs="Times New Roman CYR"/>
                <w:sz w:val="20"/>
              </w:rPr>
              <w:t>ях (не менее 2-х)</w:t>
            </w:r>
          </w:p>
        </w:tc>
        <w:tc>
          <w:tcPr>
            <w:tcW w:w="2268" w:type="dxa"/>
            <w:gridSpan w:val="2"/>
            <w:tcBorders>
              <w:top w:val="nil"/>
              <w:left w:val="nil"/>
              <w:bottom w:val="single" w:sz="4" w:space="0" w:color="auto"/>
              <w:right w:val="single" w:sz="4" w:space="0" w:color="auto"/>
            </w:tcBorders>
            <w:shd w:val="clear" w:color="000000" w:fill="FFFFFF"/>
            <w:vAlign w:val="center"/>
            <w:hideMark/>
          </w:tcPr>
          <w:p w:rsidR="002804F9" w:rsidRPr="00E36FEC" w:rsidRDefault="002804F9" w:rsidP="002804F9">
            <w:pPr>
              <w:spacing w:before="0"/>
              <w:jc w:val="center"/>
              <w:rPr>
                <w:rFonts w:ascii="Times New Roman" w:hAnsi="Times New Roman"/>
                <w:sz w:val="20"/>
              </w:rPr>
            </w:pPr>
            <w:r w:rsidRPr="00E36FEC">
              <w:rPr>
                <w:rFonts w:ascii="Times New Roman" w:hAnsi="Times New Roman"/>
                <w:sz w:val="20"/>
              </w:rPr>
              <w:t>Справка за подписью руководителя, по</w:t>
            </w:r>
            <w:r w:rsidRPr="00E36FEC">
              <w:rPr>
                <w:rFonts w:ascii="Times New Roman" w:hAnsi="Times New Roman"/>
                <w:sz w:val="20"/>
              </w:rPr>
              <w:t>д</w:t>
            </w:r>
            <w:r w:rsidRPr="00E36FEC">
              <w:rPr>
                <w:rFonts w:ascii="Times New Roman" w:hAnsi="Times New Roman"/>
                <w:sz w:val="20"/>
              </w:rPr>
              <w:t>тверждающий док</w:t>
            </w:r>
            <w:r w:rsidRPr="00E36FEC">
              <w:rPr>
                <w:rFonts w:ascii="Times New Roman" w:hAnsi="Times New Roman"/>
                <w:sz w:val="20"/>
              </w:rPr>
              <w:t>у</w:t>
            </w:r>
            <w:r w:rsidRPr="00E36FEC">
              <w:rPr>
                <w:rFonts w:ascii="Times New Roman" w:hAnsi="Times New Roman"/>
                <w:sz w:val="20"/>
              </w:rPr>
              <w:t>мент</w:t>
            </w:r>
          </w:p>
        </w:tc>
        <w:tc>
          <w:tcPr>
            <w:tcW w:w="1418" w:type="dxa"/>
            <w:tcBorders>
              <w:top w:val="single" w:sz="4" w:space="0" w:color="auto"/>
              <w:left w:val="nil"/>
              <w:bottom w:val="single" w:sz="4" w:space="0" w:color="auto"/>
              <w:right w:val="single" w:sz="4" w:space="0" w:color="000000"/>
            </w:tcBorders>
            <w:shd w:val="clear" w:color="000000" w:fill="FFFFFF"/>
            <w:vAlign w:val="center"/>
            <w:hideMark/>
          </w:tcPr>
          <w:p w:rsidR="002804F9" w:rsidRPr="00E36FEC" w:rsidRDefault="008A502E" w:rsidP="002804F9">
            <w:pPr>
              <w:spacing w:before="0"/>
              <w:jc w:val="center"/>
              <w:rPr>
                <w:rFonts w:ascii="Times New Roman" w:hAnsi="Times New Roman"/>
                <w:i/>
                <w:iCs/>
                <w:sz w:val="20"/>
              </w:rPr>
            </w:pPr>
            <w:r>
              <w:rPr>
                <w:rFonts w:ascii="Times New Roman" w:hAnsi="Times New Roman"/>
                <w:i/>
                <w:iCs/>
                <w:sz w:val="20"/>
              </w:rPr>
              <w:t>Да/</w:t>
            </w:r>
            <w:r w:rsidR="002804F9" w:rsidRPr="00E36FEC">
              <w:rPr>
                <w:rFonts w:ascii="Times New Roman" w:hAnsi="Times New Roman"/>
                <w:i/>
                <w:iCs/>
                <w:sz w:val="20"/>
              </w:rPr>
              <w:t xml:space="preserve"> нет</w:t>
            </w:r>
          </w:p>
        </w:tc>
        <w:tc>
          <w:tcPr>
            <w:tcW w:w="2268" w:type="dxa"/>
            <w:tcBorders>
              <w:top w:val="nil"/>
              <w:left w:val="nil"/>
              <w:bottom w:val="single" w:sz="4" w:space="0" w:color="auto"/>
              <w:right w:val="single" w:sz="4" w:space="0" w:color="auto"/>
            </w:tcBorders>
            <w:shd w:val="clear" w:color="000000" w:fill="FFFFFF"/>
            <w:vAlign w:val="center"/>
            <w:hideMark/>
          </w:tcPr>
          <w:p w:rsidR="002804F9" w:rsidRPr="00E36FEC" w:rsidRDefault="002804F9" w:rsidP="002804F9">
            <w:pPr>
              <w:spacing w:before="0"/>
              <w:jc w:val="center"/>
              <w:rPr>
                <w:rFonts w:ascii="Times New Roman" w:hAnsi="Times New Roman"/>
                <w:sz w:val="20"/>
              </w:rPr>
            </w:pPr>
            <w:r w:rsidRPr="00E36FEC">
              <w:rPr>
                <w:rFonts w:ascii="Times New Roman" w:hAnsi="Times New Roman"/>
                <w:sz w:val="20"/>
              </w:rPr>
              <w:t>Да</w:t>
            </w:r>
          </w:p>
        </w:tc>
      </w:tr>
      <w:tr w:rsidR="002804F9" w:rsidRPr="002804F9" w:rsidTr="008A502E">
        <w:trPr>
          <w:trHeight w:val="670"/>
        </w:trPr>
        <w:tc>
          <w:tcPr>
            <w:tcW w:w="582" w:type="dxa"/>
            <w:gridSpan w:val="2"/>
            <w:tcBorders>
              <w:top w:val="nil"/>
              <w:left w:val="single" w:sz="4" w:space="0" w:color="auto"/>
              <w:bottom w:val="single" w:sz="4" w:space="0" w:color="auto"/>
              <w:right w:val="single" w:sz="4" w:space="0" w:color="auto"/>
            </w:tcBorders>
            <w:shd w:val="clear" w:color="auto" w:fill="auto"/>
            <w:vAlign w:val="center"/>
            <w:hideMark/>
          </w:tcPr>
          <w:p w:rsidR="002804F9" w:rsidRPr="00E36FEC" w:rsidRDefault="002804F9" w:rsidP="002804F9">
            <w:pPr>
              <w:spacing w:before="0"/>
              <w:jc w:val="center"/>
              <w:rPr>
                <w:rFonts w:ascii="Times New Roman" w:hAnsi="Times New Roman"/>
                <w:sz w:val="20"/>
              </w:rPr>
            </w:pPr>
            <w:r w:rsidRPr="00E36FEC">
              <w:rPr>
                <w:rFonts w:ascii="Times New Roman" w:hAnsi="Times New Roman"/>
                <w:sz w:val="20"/>
              </w:rPr>
              <w:t>2.7</w:t>
            </w:r>
          </w:p>
        </w:tc>
        <w:tc>
          <w:tcPr>
            <w:tcW w:w="2977" w:type="dxa"/>
            <w:tcBorders>
              <w:top w:val="nil"/>
              <w:left w:val="nil"/>
              <w:bottom w:val="single" w:sz="4" w:space="0" w:color="auto"/>
              <w:right w:val="single" w:sz="4" w:space="0" w:color="auto"/>
            </w:tcBorders>
            <w:shd w:val="clear" w:color="000000" w:fill="FFFFFF"/>
            <w:vAlign w:val="center"/>
            <w:hideMark/>
          </w:tcPr>
          <w:p w:rsidR="002804F9" w:rsidRPr="00E36FEC" w:rsidRDefault="002804F9" w:rsidP="002804F9">
            <w:pPr>
              <w:spacing w:before="0"/>
              <w:rPr>
                <w:rFonts w:ascii="Times New Roman CYR" w:hAnsi="Times New Roman CYR" w:cs="Times New Roman CYR"/>
                <w:sz w:val="20"/>
              </w:rPr>
            </w:pPr>
            <w:r w:rsidRPr="00E36FEC">
              <w:rPr>
                <w:rFonts w:ascii="Times New Roman CYR" w:hAnsi="Times New Roman CYR" w:cs="Times New Roman CYR"/>
                <w:sz w:val="20"/>
              </w:rPr>
              <w:t>Наличие основного офиса в собственности, или аренда п</w:t>
            </w:r>
            <w:r w:rsidRPr="00E36FEC">
              <w:rPr>
                <w:rFonts w:ascii="Times New Roman CYR" w:hAnsi="Times New Roman CYR" w:cs="Times New Roman CYR"/>
                <w:sz w:val="20"/>
              </w:rPr>
              <w:t>о</w:t>
            </w:r>
            <w:r w:rsidRPr="00E36FEC">
              <w:rPr>
                <w:rFonts w:ascii="Times New Roman CYR" w:hAnsi="Times New Roman CYR" w:cs="Times New Roman CYR"/>
                <w:sz w:val="20"/>
              </w:rPr>
              <w:t>мещения</w:t>
            </w:r>
          </w:p>
        </w:tc>
        <w:tc>
          <w:tcPr>
            <w:tcW w:w="2268" w:type="dxa"/>
            <w:gridSpan w:val="2"/>
            <w:tcBorders>
              <w:top w:val="nil"/>
              <w:left w:val="nil"/>
              <w:bottom w:val="single" w:sz="4" w:space="0" w:color="auto"/>
              <w:right w:val="single" w:sz="4" w:space="0" w:color="auto"/>
            </w:tcBorders>
            <w:shd w:val="clear" w:color="000000" w:fill="FFFFFF"/>
            <w:vAlign w:val="center"/>
            <w:hideMark/>
          </w:tcPr>
          <w:p w:rsidR="002804F9" w:rsidRPr="00E36FEC" w:rsidRDefault="002804F9" w:rsidP="002804F9">
            <w:pPr>
              <w:spacing w:before="0"/>
              <w:jc w:val="center"/>
              <w:rPr>
                <w:rFonts w:ascii="Times New Roman" w:hAnsi="Times New Roman"/>
                <w:sz w:val="20"/>
              </w:rPr>
            </w:pPr>
            <w:r w:rsidRPr="00E36FEC">
              <w:rPr>
                <w:rFonts w:ascii="Times New Roman" w:hAnsi="Times New Roman"/>
                <w:sz w:val="20"/>
              </w:rPr>
              <w:t>Копия свидетель</w:t>
            </w:r>
            <w:r w:rsidR="00153679">
              <w:rPr>
                <w:rFonts w:ascii="Times New Roman" w:hAnsi="Times New Roman"/>
                <w:sz w:val="20"/>
              </w:rPr>
              <w:t>ства</w:t>
            </w:r>
            <w:r w:rsidRPr="00E36FEC">
              <w:rPr>
                <w:rFonts w:ascii="Times New Roman" w:hAnsi="Times New Roman"/>
                <w:sz w:val="20"/>
              </w:rPr>
              <w:t xml:space="preserve"> о собственности, договор аренды</w:t>
            </w:r>
          </w:p>
        </w:tc>
        <w:tc>
          <w:tcPr>
            <w:tcW w:w="1418" w:type="dxa"/>
            <w:tcBorders>
              <w:top w:val="single" w:sz="4" w:space="0" w:color="auto"/>
              <w:left w:val="nil"/>
              <w:bottom w:val="single" w:sz="4" w:space="0" w:color="auto"/>
              <w:right w:val="single" w:sz="4" w:space="0" w:color="000000"/>
            </w:tcBorders>
            <w:shd w:val="clear" w:color="000000" w:fill="FFFFFF"/>
            <w:vAlign w:val="center"/>
            <w:hideMark/>
          </w:tcPr>
          <w:p w:rsidR="002804F9" w:rsidRPr="00E36FEC" w:rsidRDefault="00984BD4" w:rsidP="002804F9">
            <w:pPr>
              <w:spacing w:before="0"/>
              <w:jc w:val="center"/>
              <w:rPr>
                <w:rFonts w:ascii="Times New Roman" w:hAnsi="Times New Roman"/>
                <w:i/>
                <w:iCs/>
                <w:sz w:val="20"/>
              </w:rPr>
            </w:pPr>
            <w:r>
              <w:rPr>
                <w:rFonts w:ascii="Times New Roman" w:hAnsi="Times New Roman"/>
                <w:i/>
                <w:iCs/>
                <w:sz w:val="20"/>
              </w:rPr>
              <w:t>Да/</w:t>
            </w:r>
            <w:r w:rsidR="002804F9" w:rsidRPr="00E36FEC">
              <w:rPr>
                <w:rFonts w:ascii="Times New Roman" w:hAnsi="Times New Roman"/>
                <w:i/>
                <w:iCs/>
                <w:sz w:val="20"/>
              </w:rPr>
              <w:t xml:space="preserve"> нет</w:t>
            </w:r>
          </w:p>
        </w:tc>
        <w:tc>
          <w:tcPr>
            <w:tcW w:w="2268" w:type="dxa"/>
            <w:tcBorders>
              <w:top w:val="nil"/>
              <w:left w:val="nil"/>
              <w:bottom w:val="single" w:sz="4" w:space="0" w:color="auto"/>
              <w:right w:val="single" w:sz="4" w:space="0" w:color="auto"/>
            </w:tcBorders>
            <w:shd w:val="clear" w:color="000000" w:fill="FFFFFF"/>
            <w:vAlign w:val="center"/>
            <w:hideMark/>
          </w:tcPr>
          <w:p w:rsidR="002804F9" w:rsidRPr="00E36FEC" w:rsidRDefault="002804F9" w:rsidP="002804F9">
            <w:pPr>
              <w:spacing w:before="0"/>
              <w:jc w:val="center"/>
              <w:rPr>
                <w:rFonts w:ascii="Times New Roman" w:hAnsi="Times New Roman"/>
                <w:sz w:val="20"/>
              </w:rPr>
            </w:pPr>
            <w:r w:rsidRPr="00E36FEC">
              <w:rPr>
                <w:rFonts w:ascii="Times New Roman" w:hAnsi="Times New Roman"/>
                <w:sz w:val="20"/>
              </w:rPr>
              <w:t>Да</w:t>
            </w:r>
          </w:p>
        </w:tc>
      </w:tr>
      <w:tr w:rsidR="002804F9" w:rsidRPr="002804F9" w:rsidTr="009163E0">
        <w:trPr>
          <w:trHeight w:val="372"/>
        </w:trPr>
        <w:tc>
          <w:tcPr>
            <w:tcW w:w="582" w:type="dxa"/>
            <w:gridSpan w:val="2"/>
            <w:tcBorders>
              <w:top w:val="nil"/>
              <w:left w:val="single" w:sz="4" w:space="0" w:color="auto"/>
              <w:bottom w:val="nil"/>
              <w:right w:val="single" w:sz="4" w:space="0" w:color="auto"/>
            </w:tcBorders>
            <w:shd w:val="clear" w:color="000000" w:fill="CCFFCC"/>
            <w:vAlign w:val="center"/>
            <w:hideMark/>
          </w:tcPr>
          <w:p w:rsidR="002804F9" w:rsidRPr="00E36FEC" w:rsidRDefault="002804F9" w:rsidP="002804F9">
            <w:pPr>
              <w:spacing w:before="0"/>
              <w:jc w:val="center"/>
              <w:rPr>
                <w:rFonts w:cs="Arial"/>
                <w:sz w:val="20"/>
              </w:rPr>
            </w:pPr>
            <w:r w:rsidRPr="00E36FEC">
              <w:rPr>
                <w:rFonts w:cs="Arial"/>
                <w:sz w:val="20"/>
              </w:rPr>
              <w:t>3</w:t>
            </w:r>
          </w:p>
        </w:tc>
        <w:tc>
          <w:tcPr>
            <w:tcW w:w="8931" w:type="dxa"/>
            <w:gridSpan w:val="5"/>
            <w:tcBorders>
              <w:top w:val="single" w:sz="4" w:space="0" w:color="auto"/>
              <w:left w:val="nil"/>
              <w:bottom w:val="single" w:sz="4" w:space="0" w:color="auto"/>
              <w:right w:val="single" w:sz="4" w:space="0" w:color="000000"/>
            </w:tcBorders>
            <w:shd w:val="clear" w:color="000000" w:fill="CCFFCC"/>
            <w:vAlign w:val="center"/>
            <w:hideMark/>
          </w:tcPr>
          <w:p w:rsidR="002804F9" w:rsidRPr="00E36FEC" w:rsidRDefault="002804F9" w:rsidP="002804F9">
            <w:pPr>
              <w:spacing w:before="0"/>
              <w:jc w:val="center"/>
              <w:rPr>
                <w:rFonts w:ascii="Times New Roman" w:hAnsi="Times New Roman"/>
                <w:b/>
                <w:bCs/>
                <w:sz w:val="20"/>
              </w:rPr>
            </w:pPr>
            <w:r w:rsidRPr="00E36FEC">
              <w:rPr>
                <w:rFonts w:ascii="Times New Roman" w:hAnsi="Times New Roman"/>
                <w:b/>
                <w:bCs/>
                <w:sz w:val="20"/>
              </w:rPr>
              <w:t>Охрана труда, промышленная безопасность и охрана окружающей среды</w:t>
            </w:r>
          </w:p>
        </w:tc>
      </w:tr>
      <w:tr w:rsidR="002804F9" w:rsidRPr="002804F9" w:rsidTr="008A502E">
        <w:trPr>
          <w:trHeight w:val="878"/>
        </w:trPr>
        <w:tc>
          <w:tcPr>
            <w:tcW w:w="58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804F9" w:rsidRPr="00E36FEC" w:rsidRDefault="002804F9" w:rsidP="002804F9">
            <w:pPr>
              <w:spacing w:before="0"/>
              <w:jc w:val="center"/>
              <w:rPr>
                <w:rFonts w:ascii="Times New Roman" w:hAnsi="Times New Roman"/>
                <w:sz w:val="20"/>
              </w:rPr>
            </w:pPr>
            <w:r w:rsidRPr="00E36FEC">
              <w:rPr>
                <w:rFonts w:ascii="Times New Roman" w:hAnsi="Times New Roman"/>
                <w:sz w:val="20"/>
              </w:rPr>
              <w:t>3.1</w:t>
            </w:r>
          </w:p>
        </w:tc>
        <w:tc>
          <w:tcPr>
            <w:tcW w:w="2977" w:type="dxa"/>
            <w:tcBorders>
              <w:top w:val="nil"/>
              <w:left w:val="nil"/>
              <w:bottom w:val="single" w:sz="4" w:space="0" w:color="auto"/>
              <w:right w:val="nil"/>
            </w:tcBorders>
            <w:shd w:val="clear" w:color="auto" w:fill="auto"/>
            <w:vAlign w:val="center"/>
            <w:hideMark/>
          </w:tcPr>
          <w:p w:rsidR="002804F9" w:rsidRPr="00E36FEC" w:rsidRDefault="002804F9" w:rsidP="002804F9">
            <w:pPr>
              <w:spacing w:before="0"/>
              <w:rPr>
                <w:rFonts w:ascii="Times New Roman" w:hAnsi="Times New Roman"/>
                <w:sz w:val="20"/>
              </w:rPr>
            </w:pPr>
            <w:r w:rsidRPr="00E36FEC">
              <w:rPr>
                <w:rFonts w:ascii="Times New Roman" w:hAnsi="Times New Roman"/>
                <w:sz w:val="20"/>
              </w:rPr>
              <w:t>Согласие</w:t>
            </w:r>
            <w:r w:rsidR="005F449C">
              <w:rPr>
                <w:rFonts w:ascii="Times New Roman" w:hAnsi="Times New Roman"/>
                <w:sz w:val="20"/>
              </w:rPr>
              <w:t xml:space="preserve">   </w:t>
            </w:r>
            <w:r w:rsidRPr="00E36FEC">
              <w:rPr>
                <w:rFonts w:ascii="Times New Roman" w:hAnsi="Times New Roman"/>
                <w:sz w:val="20"/>
              </w:rPr>
              <w:t>выполнять требов</w:t>
            </w:r>
            <w:r w:rsidRPr="00E36FEC">
              <w:rPr>
                <w:rFonts w:ascii="Times New Roman" w:hAnsi="Times New Roman"/>
                <w:sz w:val="20"/>
              </w:rPr>
              <w:t>а</w:t>
            </w:r>
            <w:r w:rsidRPr="00E36FEC">
              <w:rPr>
                <w:rFonts w:ascii="Times New Roman" w:hAnsi="Times New Roman"/>
                <w:sz w:val="20"/>
              </w:rPr>
              <w:t>ния в области ОТ, ПБ и ООС</w:t>
            </w:r>
            <w:r w:rsidR="005F449C">
              <w:rPr>
                <w:rFonts w:ascii="Times New Roman" w:hAnsi="Times New Roman"/>
                <w:sz w:val="20"/>
              </w:rPr>
              <w:t xml:space="preserve">   </w:t>
            </w:r>
            <w:r w:rsidRPr="00E36FEC">
              <w:rPr>
                <w:rFonts w:ascii="Times New Roman" w:hAnsi="Times New Roman"/>
                <w:sz w:val="20"/>
              </w:rPr>
              <w:t>Заказчика при производстве работ</w:t>
            </w:r>
          </w:p>
        </w:tc>
        <w:tc>
          <w:tcPr>
            <w:tcW w:w="2268" w:type="dxa"/>
            <w:gridSpan w:val="2"/>
            <w:tcBorders>
              <w:top w:val="nil"/>
              <w:left w:val="single" w:sz="4" w:space="0" w:color="auto"/>
              <w:bottom w:val="single" w:sz="4" w:space="0" w:color="auto"/>
              <w:right w:val="single" w:sz="4" w:space="0" w:color="auto"/>
            </w:tcBorders>
            <w:shd w:val="clear" w:color="auto" w:fill="auto"/>
            <w:vAlign w:val="center"/>
            <w:hideMark/>
          </w:tcPr>
          <w:p w:rsidR="002804F9" w:rsidRPr="00E36FEC" w:rsidRDefault="002804F9" w:rsidP="002804F9">
            <w:pPr>
              <w:spacing w:before="0"/>
              <w:jc w:val="center"/>
              <w:rPr>
                <w:rFonts w:ascii="Times New Roman" w:hAnsi="Times New Roman"/>
                <w:sz w:val="20"/>
              </w:rPr>
            </w:pPr>
            <w:r w:rsidRPr="00E36FEC">
              <w:rPr>
                <w:rFonts w:ascii="Times New Roman" w:hAnsi="Times New Roman"/>
                <w:sz w:val="20"/>
              </w:rPr>
              <w:t>Гарантийное письмо за подписью руководит</w:t>
            </w:r>
            <w:r w:rsidRPr="00E36FEC">
              <w:rPr>
                <w:rFonts w:ascii="Times New Roman" w:hAnsi="Times New Roman"/>
                <w:sz w:val="20"/>
              </w:rPr>
              <w:t>е</w:t>
            </w:r>
            <w:r w:rsidRPr="00E36FEC">
              <w:rPr>
                <w:rFonts w:ascii="Times New Roman" w:hAnsi="Times New Roman"/>
                <w:sz w:val="20"/>
              </w:rPr>
              <w:t>ля предприятия.</w:t>
            </w:r>
          </w:p>
        </w:tc>
        <w:tc>
          <w:tcPr>
            <w:tcW w:w="1418" w:type="dxa"/>
            <w:tcBorders>
              <w:top w:val="single" w:sz="4" w:space="0" w:color="auto"/>
              <w:left w:val="nil"/>
              <w:bottom w:val="single" w:sz="4" w:space="0" w:color="auto"/>
              <w:right w:val="single" w:sz="4" w:space="0" w:color="000000"/>
            </w:tcBorders>
            <w:shd w:val="clear" w:color="auto" w:fill="auto"/>
            <w:vAlign w:val="center"/>
            <w:hideMark/>
          </w:tcPr>
          <w:p w:rsidR="002804F9" w:rsidRPr="00E36FEC" w:rsidRDefault="00984BD4" w:rsidP="002804F9">
            <w:pPr>
              <w:spacing w:before="0"/>
              <w:jc w:val="center"/>
              <w:rPr>
                <w:rFonts w:ascii="Times New Roman" w:hAnsi="Times New Roman"/>
                <w:i/>
                <w:iCs/>
                <w:sz w:val="20"/>
              </w:rPr>
            </w:pPr>
            <w:r>
              <w:rPr>
                <w:rFonts w:ascii="Times New Roman" w:hAnsi="Times New Roman"/>
                <w:i/>
                <w:iCs/>
                <w:sz w:val="20"/>
              </w:rPr>
              <w:t>Да/</w:t>
            </w:r>
            <w:r w:rsidR="002804F9" w:rsidRPr="00E36FEC">
              <w:rPr>
                <w:rFonts w:ascii="Times New Roman" w:hAnsi="Times New Roman"/>
                <w:i/>
                <w:iCs/>
                <w:sz w:val="20"/>
              </w:rPr>
              <w:t xml:space="preserve"> нет</w:t>
            </w:r>
          </w:p>
        </w:tc>
        <w:tc>
          <w:tcPr>
            <w:tcW w:w="2268" w:type="dxa"/>
            <w:tcBorders>
              <w:top w:val="nil"/>
              <w:left w:val="nil"/>
              <w:bottom w:val="single" w:sz="4" w:space="0" w:color="auto"/>
              <w:right w:val="single" w:sz="4" w:space="0" w:color="auto"/>
            </w:tcBorders>
            <w:shd w:val="clear" w:color="auto" w:fill="auto"/>
            <w:vAlign w:val="center"/>
            <w:hideMark/>
          </w:tcPr>
          <w:p w:rsidR="002804F9" w:rsidRPr="00E36FEC" w:rsidRDefault="002804F9" w:rsidP="002804F9">
            <w:pPr>
              <w:spacing w:before="0"/>
              <w:jc w:val="center"/>
              <w:rPr>
                <w:rFonts w:ascii="Times New Roman" w:hAnsi="Times New Roman"/>
                <w:sz w:val="20"/>
              </w:rPr>
            </w:pPr>
            <w:r w:rsidRPr="00E36FEC">
              <w:rPr>
                <w:rFonts w:ascii="Times New Roman" w:hAnsi="Times New Roman"/>
                <w:sz w:val="20"/>
              </w:rPr>
              <w:t>Да</w:t>
            </w:r>
          </w:p>
        </w:tc>
      </w:tr>
      <w:tr w:rsidR="002804F9" w:rsidRPr="002804F9" w:rsidTr="008A502E">
        <w:trPr>
          <w:trHeight w:val="983"/>
        </w:trPr>
        <w:tc>
          <w:tcPr>
            <w:tcW w:w="582"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rsidR="002804F9" w:rsidRPr="00E36FEC" w:rsidRDefault="002804F9" w:rsidP="002804F9">
            <w:pPr>
              <w:spacing w:before="0"/>
              <w:jc w:val="center"/>
              <w:rPr>
                <w:rFonts w:ascii="Times New Roman" w:hAnsi="Times New Roman"/>
                <w:sz w:val="20"/>
              </w:rPr>
            </w:pPr>
            <w:r w:rsidRPr="00E36FEC">
              <w:rPr>
                <w:rFonts w:ascii="Times New Roman" w:hAnsi="Times New Roman"/>
                <w:sz w:val="20"/>
              </w:rPr>
              <w:t>3.2</w:t>
            </w:r>
          </w:p>
        </w:tc>
        <w:tc>
          <w:tcPr>
            <w:tcW w:w="2977" w:type="dxa"/>
            <w:vMerge w:val="restart"/>
            <w:tcBorders>
              <w:top w:val="nil"/>
              <w:left w:val="single" w:sz="4" w:space="0" w:color="auto"/>
              <w:bottom w:val="single" w:sz="4" w:space="0" w:color="000000"/>
              <w:right w:val="single" w:sz="4" w:space="0" w:color="auto"/>
            </w:tcBorders>
            <w:shd w:val="clear" w:color="000000" w:fill="FFFFFF"/>
            <w:vAlign w:val="center"/>
            <w:hideMark/>
          </w:tcPr>
          <w:p w:rsidR="002804F9" w:rsidRPr="00E36FEC" w:rsidRDefault="002804F9" w:rsidP="002804F9">
            <w:pPr>
              <w:spacing w:before="0"/>
              <w:rPr>
                <w:rFonts w:ascii="Times New Roman" w:hAnsi="Times New Roman"/>
                <w:sz w:val="20"/>
              </w:rPr>
            </w:pPr>
            <w:r w:rsidRPr="00E36FEC">
              <w:rPr>
                <w:rFonts w:ascii="Times New Roman" w:hAnsi="Times New Roman"/>
                <w:sz w:val="20"/>
              </w:rPr>
              <w:t>Согласие на проведения аудита предприятия и исправление недостатков, выявленных по итогам аудита, в согласованное время</w:t>
            </w:r>
          </w:p>
        </w:tc>
        <w:tc>
          <w:tcPr>
            <w:tcW w:w="2268" w:type="dxa"/>
            <w:gridSpan w:val="2"/>
            <w:vMerge w:val="restart"/>
            <w:tcBorders>
              <w:top w:val="nil"/>
              <w:left w:val="single" w:sz="4" w:space="0" w:color="auto"/>
              <w:bottom w:val="single" w:sz="4" w:space="0" w:color="000000"/>
              <w:right w:val="single" w:sz="4" w:space="0" w:color="auto"/>
            </w:tcBorders>
            <w:shd w:val="clear" w:color="000000" w:fill="FFFFFF"/>
            <w:vAlign w:val="center"/>
            <w:hideMark/>
          </w:tcPr>
          <w:p w:rsidR="002804F9" w:rsidRPr="00E36FEC" w:rsidRDefault="002804F9" w:rsidP="002804F9">
            <w:pPr>
              <w:spacing w:before="0"/>
              <w:jc w:val="center"/>
              <w:rPr>
                <w:rFonts w:ascii="Times New Roman" w:hAnsi="Times New Roman"/>
                <w:sz w:val="20"/>
              </w:rPr>
            </w:pPr>
            <w:r w:rsidRPr="00E36FEC">
              <w:rPr>
                <w:rFonts w:ascii="Times New Roman" w:hAnsi="Times New Roman"/>
                <w:sz w:val="20"/>
              </w:rPr>
              <w:t>Гарантийное письмо за подписью руководит</w:t>
            </w:r>
            <w:r w:rsidRPr="00E36FEC">
              <w:rPr>
                <w:rFonts w:ascii="Times New Roman" w:hAnsi="Times New Roman"/>
                <w:sz w:val="20"/>
              </w:rPr>
              <w:t>е</w:t>
            </w:r>
            <w:r w:rsidRPr="00E36FEC">
              <w:rPr>
                <w:rFonts w:ascii="Times New Roman" w:hAnsi="Times New Roman"/>
                <w:sz w:val="20"/>
              </w:rPr>
              <w:t>ля предприятия.</w:t>
            </w:r>
          </w:p>
        </w:tc>
        <w:tc>
          <w:tcPr>
            <w:tcW w:w="1418" w:type="dxa"/>
            <w:vMerge w:val="restart"/>
            <w:tcBorders>
              <w:top w:val="single" w:sz="4" w:space="0" w:color="auto"/>
              <w:left w:val="single" w:sz="4" w:space="0" w:color="auto"/>
              <w:bottom w:val="single" w:sz="4" w:space="0" w:color="000000"/>
              <w:right w:val="single" w:sz="4" w:space="0" w:color="000000"/>
            </w:tcBorders>
            <w:shd w:val="clear" w:color="000000" w:fill="FFFFFF"/>
            <w:vAlign w:val="center"/>
            <w:hideMark/>
          </w:tcPr>
          <w:p w:rsidR="002804F9" w:rsidRPr="00E36FEC" w:rsidRDefault="00984BD4" w:rsidP="002804F9">
            <w:pPr>
              <w:spacing w:before="0"/>
              <w:jc w:val="center"/>
              <w:rPr>
                <w:rFonts w:ascii="Times New Roman" w:hAnsi="Times New Roman"/>
                <w:i/>
                <w:iCs/>
                <w:sz w:val="20"/>
              </w:rPr>
            </w:pPr>
            <w:r>
              <w:rPr>
                <w:rFonts w:ascii="Times New Roman" w:hAnsi="Times New Roman"/>
                <w:i/>
                <w:iCs/>
                <w:sz w:val="20"/>
              </w:rPr>
              <w:t>Да/</w:t>
            </w:r>
            <w:r w:rsidR="002804F9" w:rsidRPr="00E36FEC">
              <w:rPr>
                <w:rFonts w:ascii="Times New Roman" w:hAnsi="Times New Roman"/>
                <w:i/>
                <w:iCs/>
                <w:sz w:val="20"/>
              </w:rPr>
              <w:t xml:space="preserve"> нет</w:t>
            </w:r>
          </w:p>
        </w:tc>
        <w:tc>
          <w:tcPr>
            <w:tcW w:w="2268" w:type="dxa"/>
            <w:vMerge w:val="restart"/>
            <w:tcBorders>
              <w:top w:val="nil"/>
              <w:left w:val="single" w:sz="4" w:space="0" w:color="auto"/>
              <w:bottom w:val="single" w:sz="4" w:space="0" w:color="000000"/>
              <w:right w:val="single" w:sz="4" w:space="0" w:color="auto"/>
            </w:tcBorders>
            <w:shd w:val="clear" w:color="000000" w:fill="FFFFFF"/>
            <w:vAlign w:val="center"/>
            <w:hideMark/>
          </w:tcPr>
          <w:p w:rsidR="002804F9" w:rsidRPr="00E36FEC" w:rsidRDefault="002804F9" w:rsidP="002804F9">
            <w:pPr>
              <w:spacing w:before="0"/>
              <w:jc w:val="center"/>
              <w:rPr>
                <w:rFonts w:ascii="Times New Roman" w:hAnsi="Times New Roman"/>
                <w:sz w:val="20"/>
              </w:rPr>
            </w:pPr>
            <w:r w:rsidRPr="00E36FEC">
              <w:rPr>
                <w:rFonts w:ascii="Times New Roman" w:hAnsi="Times New Roman"/>
                <w:sz w:val="20"/>
              </w:rPr>
              <w:t>Да</w:t>
            </w:r>
          </w:p>
        </w:tc>
      </w:tr>
      <w:tr w:rsidR="002804F9" w:rsidRPr="002804F9" w:rsidTr="008A502E">
        <w:trPr>
          <w:trHeight w:val="476"/>
        </w:trPr>
        <w:tc>
          <w:tcPr>
            <w:tcW w:w="582" w:type="dxa"/>
            <w:gridSpan w:val="2"/>
            <w:vMerge/>
            <w:tcBorders>
              <w:top w:val="nil"/>
              <w:left w:val="single" w:sz="4" w:space="0" w:color="auto"/>
              <w:bottom w:val="single" w:sz="4" w:space="0" w:color="auto"/>
              <w:right w:val="single" w:sz="4" w:space="0" w:color="auto"/>
            </w:tcBorders>
            <w:vAlign w:val="center"/>
            <w:hideMark/>
          </w:tcPr>
          <w:p w:rsidR="002804F9" w:rsidRPr="00E36FEC" w:rsidRDefault="002804F9" w:rsidP="002804F9">
            <w:pPr>
              <w:spacing w:before="0"/>
              <w:rPr>
                <w:rFonts w:ascii="Times New Roman" w:hAnsi="Times New Roman"/>
                <w:sz w:val="20"/>
              </w:rPr>
            </w:pPr>
          </w:p>
        </w:tc>
        <w:tc>
          <w:tcPr>
            <w:tcW w:w="2977" w:type="dxa"/>
            <w:vMerge/>
            <w:tcBorders>
              <w:top w:val="nil"/>
              <w:left w:val="single" w:sz="4" w:space="0" w:color="auto"/>
              <w:bottom w:val="single" w:sz="4" w:space="0" w:color="000000"/>
              <w:right w:val="single" w:sz="4" w:space="0" w:color="auto"/>
            </w:tcBorders>
            <w:vAlign w:val="center"/>
            <w:hideMark/>
          </w:tcPr>
          <w:p w:rsidR="002804F9" w:rsidRPr="00E36FEC" w:rsidRDefault="002804F9" w:rsidP="002804F9">
            <w:pPr>
              <w:spacing w:before="0"/>
              <w:rPr>
                <w:rFonts w:ascii="Times New Roman" w:hAnsi="Times New Roman"/>
                <w:sz w:val="20"/>
              </w:rPr>
            </w:pPr>
          </w:p>
        </w:tc>
        <w:tc>
          <w:tcPr>
            <w:tcW w:w="2268" w:type="dxa"/>
            <w:gridSpan w:val="2"/>
            <w:vMerge/>
            <w:tcBorders>
              <w:top w:val="nil"/>
              <w:left w:val="single" w:sz="4" w:space="0" w:color="auto"/>
              <w:bottom w:val="single" w:sz="4" w:space="0" w:color="000000"/>
              <w:right w:val="single" w:sz="4" w:space="0" w:color="auto"/>
            </w:tcBorders>
            <w:vAlign w:val="center"/>
            <w:hideMark/>
          </w:tcPr>
          <w:p w:rsidR="002804F9" w:rsidRPr="00E36FEC" w:rsidRDefault="002804F9" w:rsidP="002804F9">
            <w:pPr>
              <w:spacing w:before="0"/>
              <w:rPr>
                <w:rFonts w:ascii="Times New Roman" w:hAnsi="Times New Roman"/>
                <w:sz w:val="20"/>
              </w:rPr>
            </w:pPr>
          </w:p>
        </w:tc>
        <w:tc>
          <w:tcPr>
            <w:tcW w:w="1418" w:type="dxa"/>
            <w:vMerge/>
            <w:tcBorders>
              <w:top w:val="single" w:sz="4" w:space="0" w:color="auto"/>
              <w:left w:val="single" w:sz="4" w:space="0" w:color="auto"/>
              <w:bottom w:val="single" w:sz="4" w:space="0" w:color="000000"/>
              <w:right w:val="single" w:sz="4" w:space="0" w:color="000000"/>
            </w:tcBorders>
            <w:vAlign w:val="center"/>
            <w:hideMark/>
          </w:tcPr>
          <w:p w:rsidR="002804F9" w:rsidRPr="00E36FEC" w:rsidRDefault="002804F9" w:rsidP="002804F9">
            <w:pPr>
              <w:spacing w:before="0"/>
              <w:rPr>
                <w:rFonts w:ascii="Times New Roman" w:hAnsi="Times New Roman"/>
                <w:i/>
                <w:iCs/>
                <w:sz w:val="20"/>
              </w:rPr>
            </w:pPr>
          </w:p>
        </w:tc>
        <w:tc>
          <w:tcPr>
            <w:tcW w:w="2268" w:type="dxa"/>
            <w:vMerge/>
            <w:tcBorders>
              <w:top w:val="nil"/>
              <w:left w:val="single" w:sz="4" w:space="0" w:color="auto"/>
              <w:bottom w:val="single" w:sz="4" w:space="0" w:color="000000"/>
              <w:right w:val="single" w:sz="4" w:space="0" w:color="auto"/>
            </w:tcBorders>
            <w:vAlign w:val="center"/>
            <w:hideMark/>
          </w:tcPr>
          <w:p w:rsidR="002804F9" w:rsidRPr="00E36FEC" w:rsidRDefault="002804F9" w:rsidP="002804F9">
            <w:pPr>
              <w:spacing w:before="0"/>
              <w:rPr>
                <w:rFonts w:ascii="Times New Roman" w:hAnsi="Times New Roman"/>
                <w:sz w:val="20"/>
              </w:rPr>
            </w:pPr>
          </w:p>
        </w:tc>
      </w:tr>
      <w:tr w:rsidR="002804F9" w:rsidRPr="002804F9" w:rsidTr="008A502E">
        <w:trPr>
          <w:trHeight w:val="923"/>
        </w:trPr>
        <w:tc>
          <w:tcPr>
            <w:tcW w:w="582"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2804F9" w:rsidRPr="00E36FEC" w:rsidRDefault="002804F9" w:rsidP="002804F9">
            <w:pPr>
              <w:spacing w:before="0"/>
              <w:jc w:val="center"/>
              <w:rPr>
                <w:rFonts w:ascii="Times New Roman" w:hAnsi="Times New Roman"/>
                <w:sz w:val="20"/>
              </w:rPr>
            </w:pPr>
            <w:r w:rsidRPr="00E36FEC">
              <w:rPr>
                <w:rFonts w:ascii="Times New Roman" w:hAnsi="Times New Roman"/>
                <w:sz w:val="20"/>
              </w:rPr>
              <w:t>3.3</w:t>
            </w:r>
          </w:p>
        </w:tc>
        <w:tc>
          <w:tcPr>
            <w:tcW w:w="2977" w:type="dxa"/>
            <w:tcBorders>
              <w:top w:val="single" w:sz="4" w:space="0" w:color="auto"/>
              <w:left w:val="nil"/>
              <w:bottom w:val="single" w:sz="4" w:space="0" w:color="auto"/>
              <w:right w:val="single" w:sz="4" w:space="0" w:color="auto"/>
            </w:tcBorders>
            <w:shd w:val="clear" w:color="000000" w:fill="FFFFFF"/>
            <w:vAlign w:val="center"/>
            <w:hideMark/>
          </w:tcPr>
          <w:p w:rsidR="002804F9" w:rsidRPr="00E36FEC" w:rsidRDefault="002804F9" w:rsidP="002804F9">
            <w:pPr>
              <w:spacing w:before="0"/>
              <w:rPr>
                <w:rFonts w:ascii="Times New Roman" w:hAnsi="Times New Roman"/>
                <w:sz w:val="20"/>
              </w:rPr>
            </w:pPr>
            <w:r w:rsidRPr="00E36FEC">
              <w:rPr>
                <w:rFonts w:ascii="Times New Roman" w:hAnsi="Times New Roman"/>
                <w:sz w:val="20"/>
              </w:rPr>
              <w:t>Согласие на заключение дог</w:t>
            </w:r>
            <w:r w:rsidRPr="00E36FEC">
              <w:rPr>
                <w:rFonts w:ascii="Times New Roman" w:hAnsi="Times New Roman"/>
                <w:sz w:val="20"/>
              </w:rPr>
              <w:t>о</w:t>
            </w:r>
            <w:r w:rsidRPr="00E36FEC">
              <w:rPr>
                <w:rFonts w:ascii="Times New Roman" w:hAnsi="Times New Roman"/>
                <w:sz w:val="20"/>
              </w:rPr>
              <w:t>вора в редакции ОАО "СН-МНГ"</w:t>
            </w:r>
          </w:p>
        </w:tc>
        <w:tc>
          <w:tcPr>
            <w:tcW w:w="2268" w:type="dxa"/>
            <w:gridSpan w:val="2"/>
            <w:tcBorders>
              <w:top w:val="single" w:sz="4" w:space="0" w:color="auto"/>
              <w:left w:val="nil"/>
              <w:bottom w:val="single" w:sz="4" w:space="0" w:color="auto"/>
              <w:right w:val="single" w:sz="4" w:space="0" w:color="auto"/>
            </w:tcBorders>
            <w:shd w:val="clear" w:color="000000" w:fill="FFFFFF"/>
            <w:vAlign w:val="center"/>
            <w:hideMark/>
          </w:tcPr>
          <w:p w:rsidR="002804F9" w:rsidRPr="00E36FEC" w:rsidRDefault="002804F9" w:rsidP="002804F9">
            <w:pPr>
              <w:spacing w:before="0"/>
              <w:jc w:val="center"/>
              <w:rPr>
                <w:rFonts w:ascii="Times New Roman" w:hAnsi="Times New Roman"/>
                <w:sz w:val="20"/>
              </w:rPr>
            </w:pPr>
            <w:r w:rsidRPr="00E36FEC">
              <w:rPr>
                <w:rFonts w:ascii="Times New Roman" w:hAnsi="Times New Roman"/>
                <w:sz w:val="20"/>
              </w:rPr>
              <w:t>Гарантийное письмо за подписью руководит</w:t>
            </w:r>
            <w:r w:rsidRPr="00E36FEC">
              <w:rPr>
                <w:rFonts w:ascii="Times New Roman" w:hAnsi="Times New Roman"/>
                <w:sz w:val="20"/>
              </w:rPr>
              <w:t>е</w:t>
            </w:r>
            <w:r w:rsidRPr="00E36FEC">
              <w:rPr>
                <w:rFonts w:ascii="Times New Roman" w:hAnsi="Times New Roman"/>
                <w:sz w:val="20"/>
              </w:rPr>
              <w:t>ля предприятия.</w:t>
            </w:r>
          </w:p>
        </w:tc>
        <w:tc>
          <w:tcPr>
            <w:tcW w:w="1418" w:type="dxa"/>
            <w:tcBorders>
              <w:top w:val="single" w:sz="4" w:space="0" w:color="auto"/>
              <w:left w:val="nil"/>
              <w:bottom w:val="single" w:sz="4" w:space="0" w:color="auto"/>
              <w:right w:val="single" w:sz="4" w:space="0" w:color="000000"/>
            </w:tcBorders>
            <w:shd w:val="clear" w:color="auto" w:fill="auto"/>
            <w:vAlign w:val="center"/>
            <w:hideMark/>
          </w:tcPr>
          <w:p w:rsidR="002804F9" w:rsidRPr="00E36FEC" w:rsidRDefault="0005403B" w:rsidP="002804F9">
            <w:pPr>
              <w:spacing w:before="0"/>
              <w:jc w:val="center"/>
              <w:rPr>
                <w:rFonts w:ascii="Times New Roman" w:hAnsi="Times New Roman"/>
                <w:i/>
                <w:iCs/>
                <w:sz w:val="20"/>
              </w:rPr>
            </w:pPr>
            <w:r>
              <w:rPr>
                <w:rFonts w:ascii="Times New Roman" w:hAnsi="Times New Roman"/>
                <w:i/>
                <w:iCs/>
                <w:sz w:val="20"/>
              </w:rPr>
              <w:t>Да/</w:t>
            </w:r>
            <w:r w:rsidR="002804F9" w:rsidRPr="00E36FEC">
              <w:rPr>
                <w:rFonts w:ascii="Times New Roman" w:hAnsi="Times New Roman"/>
                <w:i/>
                <w:iCs/>
                <w:sz w:val="20"/>
              </w:rPr>
              <w:t xml:space="preserve"> нет</w:t>
            </w: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2804F9" w:rsidRPr="00E36FEC" w:rsidRDefault="002804F9" w:rsidP="002804F9">
            <w:pPr>
              <w:spacing w:before="0"/>
              <w:jc w:val="center"/>
              <w:rPr>
                <w:rFonts w:ascii="Times New Roman" w:hAnsi="Times New Roman"/>
                <w:sz w:val="20"/>
              </w:rPr>
            </w:pPr>
            <w:r w:rsidRPr="00E36FEC">
              <w:rPr>
                <w:rFonts w:ascii="Times New Roman" w:hAnsi="Times New Roman"/>
                <w:sz w:val="20"/>
              </w:rPr>
              <w:t>Да</w:t>
            </w:r>
          </w:p>
        </w:tc>
      </w:tr>
      <w:tr w:rsidR="002804F9" w:rsidRPr="002804F9" w:rsidTr="008A502E">
        <w:trPr>
          <w:trHeight w:val="1042"/>
        </w:trPr>
        <w:tc>
          <w:tcPr>
            <w:tcW w:w="582" w:type="dxa"/>
            <w:gridSpan w:val="2"/>
            <w:tcBorders>
              <w:top w:val="nil"/>
              <w:left w:val="single" w:sz="4" w:space="0" w:color="auto"/>
              <w:bottom w:val="single" w:sz="4" w:space="0" w:color="auto"/>
              <w:right w:val="single" w:sz="4" w:space="0" w:color="auto"/>
            </w:tcBorders>
            <w:shd w:val="clear" w:color="auto" w:fill="auto"/>
            <w:vAlign w:val="center"/>
            <w:hideMark/>
          </w:tcPr>
          <w:p w:rsidR="002804F9" w:rsidRPr="00DB52A0" w:rsidRDefault="002804F9" w:rsidP="002804F9">
            <w:pPr>
              <w:spacing w:before="0"/>
              <w:jc w:val="center"/>
              <w:rPr>
                <w:rFonts w:ascii="Times New Roman" w:hAnsi="Times New Roman"/>
                <w:sz w:val="20"/>
              </w:rPr>
            </w:pPr>
            <w:r w:rsidRPr="00DB52A0">
              <w:rPr>
                <w:rFonts w:ascii="Times New Roman" w:hAnsi="Times New Roman"/>
                <w:sz w:val="20"/>
              </w:rPr>
              <w:lastRenderedPageBreak/>
              <w:t>3.4</w:t>
            </w:r>
          </w:p>
        </w:tc>
        <w:tc>
          <w:tcPr>
            <w:tcW w:w="2977" w:type="dxa"/>
            <w:tcBorders>
              <w:top w:val="nil"/>
              <w:left w:val="nil"/>
              <w:bottom w:val="single" w:sz="4" w:space="0" w:color="auto"/>
              <w:right w:val="single" w:sz="4" w:space="0" w:color="auto"/>
            </w:tcBorders>
            <w:shd w:val="clear" w:color="000000" w:fill="FFFFFF"/>
            <w:vAlign w:val="center"/>
            <w:hideMark/>
          </w:tcPr>
          <w:p w:rsidR="002804F9" w:rsidRPr="00DB52A0" w:rsidRDefault="002804F9" w:rsidP="002804F9">
            <w:pPr>
              <w:spacing w:before="0"/>
              <w:rPr>
                <w:rFonts w:ascii="Times New Roman" w:hAnsi="Times New Roman"/>
                <w:sz w:val="20"/>
              </w:rPr>
            </w:pPr>
            <w:r w:rsidRPr="00DB52A0">
              <w:rPr>
                <w:rFonts w:ascii="Times New Roman" w:hAnsi="Times New Roman"/>
                <w:sz w:val="20"/>
              </w:rPr>
              <w:t>Аттестация руководителей и специалистов по промышле</w:t>
            </w:r>
            <w:r w:rsidRPr="00DB52A0">
              <w:rPr>
                <w:rFonts w:ascii="Times New Roman" w:hAnsi="Times New Roman"/>
                <w:sz w:val="20"/>
              </w:rPr>
              <w:t>н</w:t>
            </w:r>
            <w:r w:rsidRPr="00DB52A0">
              <w:rPr>
                <w:rFonts w:ascii="Times New Roman" w:hAnsi="Times New Roman"/>
                <w:sz w:val="20"/>
              </w:rPr>
              <w:t>ной безопасности</w:t>
            </w:r>
          </w:p>
        </w:tc>
        <w:tc>
          <w:tcPr>
            <w:tcW w:w="2268" w:type="dxa"/>
            <w:gridSpan w:val="2"/>
            <w:tcBorders>
              <w:top w:val="nil"/>
              <w:left w:val="nil"/>
              <w:bottom w:val="single" w:sz="4" w:space="0" w:color="auto"/>
              <w:right w:val="nil"/>
            </w:tcBorders>
            <w:shd w:val="clear" w:color="000000" w:fill="FFFFFF"/>
            <w:vAlign w:val="center"/>
            <w:hideMark/>
          </w:tcPr>
          <w:p w:rsidR="002804F9" w:rsidRPr="00DB52A0" w:rsidRDefault="002804F9" w:rsidP="002804F9">
            <w:pPr>
              <w:spacing w:before="0"/>
              <w:rPr>
                <w:rFonts w:ascii="Times New Roman" w:hAnsi="Times New Roman"/>
                <w:sz w:val="20"/>
              </w:rPr>
            </w:pPr>
            <w:r w:rsidRPr="00DB52A0">
              <w:rPr>
                <w:rFonts w:ascii="Times New Roman" w:hAnsi="Times New Roman"/>
                <w:sz w:val="20"/>
              </w:rPr>
              <w:t>Копии протоколов а</w:t>
            </w:r>
            <w:r w:rsidRPr="00DB52A0">
              <w:rPr>
                <w:rFonts w:ascii="Times New Roman" w:hAnsi="Times New Roman"/>
                <w:sz w:val="20"/>
              </w:rPr>
              <w:t>т</w:t>
            </w:r>
            <w:r w:rsidRPr="00DB52A0">
              <w:rPr>
                <w:rFonts w:ascii="Times New Roman" w:hAnsi="Times New Roman"/>
                <w:sz w:val="20"/>
              </w:rPr>
              <w:t>тестации по промы</w:t>
            </w:r>
            <w:r w:rsidRPr="00DB52A0">
              <w:rPr>
                <w:rFonts w:ascii="Times New Roman" w:hAnsi="Times New Roman"/>
                <w:sz w:val="20"/>
              </w:rPr>
              <w:t>ш</w:t>
            </w:r>
            <w:r w:rsidRPr="00DB52A0">
              <w:rPr>
                <w:rFonts w:ascii="Times New Roman" w:hAnsi="Times New Roman"/>
                <w:sz w:val="20"/>
              </w:rPr>
              <w:t>ленной безопасности руководителей и сп</w:t>
            </w:r>
            <w:r w:rsidRPr="00DB52A0">
              <w:rPr>
                <w:rFonts w:ascii="Times New Roman" w:hAnsi="Times New Roman"/>
                <w:sz w:val="20"/>
              </w:rPr>
              <w:t>е</w:t>
            </w:r>
            <w:r w:rsidRPr="00DB52A0">
              <w:rPr>
                <w:rFonts w:ascii="Times New Roman" w:hAnsi="Times New Roman"/>
                <w:sz w:val="20"/>
              </w:rPr>
              <w:t>циалистов</w:t>
            </w:r>
          </w:p>
        </w:tc>
        <w:tc>
          <w:tcPr>
            <w:tcW w:w="1418" w:type="dxa"/>
            <w:tcBorders>
              <w:top w:val="single" w:sz="4" w:space="0" w:color="auto"/>
              <w:left w:val="single" w:sz="4" w:space="0" w:color="auto"/>
              <w:bottom w:val="single" w:sz="4" w:space="0" w:color="auto"/>
              <w:right w:val="single" w:sz="4" w:space="0" w:color="000000"/>
            </w:tcBorders>
            <w:shd w:val="clear" w:color="000000" w:fill="FFFFFF"/>
            <w:vAlign w:val="center"/>
            <w:hideMark/>
          </w:tcPr>
          <w:p w:rsidR="002804F9" w:rsidRPr="00DB52A0" w:rsidRDefault="002804F9" w:rsidP="002804F9">
            <w:pPr>
              <w:spacing w:before="0"/>
              <w:jc w:val="center"/>
              <w:rPr>
                <w:rFonts w:ascii="Times New Roman" w:hAnsi="Times New Roman"/>
                <w:i/>
                <w:iCs/>
                <w:sz w:val="20"/>
              </w:rPr>
            </w:pPr>
            <w:r w:rsidRPr="00DB52A0">
              <w:rPr>
                <w:rFonts w:ascii="Times New Roman" w:hAnsi="Times New Roman"/>
                <w:i/>
                <w:iCs/>
                <w:sz w:val="20"/>
              </w:rPr>
              <w:t>Да/ нет</w:t>
            </w:r>
          </w:p>
        </w:tc>
        <w:tc>
          <w:tcPr>
            <w:tcW w:w="2268" w:type="dxa"/>
            <w:tcBorders>
              <w:top w:val="nil"/>
              <w:left w:val="nil"/>
              <w:bottom w:val="single" w:sz="4" w:space="0" w:color="auto"/>
              <w:right w:val="single" w:sz="4" w:space="0" w:color="auto"/>
            </w:tcBorders>
            <w:shd w:val="clear" w:color="000000" w:fill="FFFFFF"/>
            <w:vAlign w:val="center"/>
            <w:hideMark/>
          </w:tcPr>
          <w:p w:rsidR="002804F9" w:rsidRPr="00DB52A0" w:rsidRDefault="002804F9" w:rsidP="002804F9">
            <w:pPr>
              <w:spacing w:before="0"/>
              <w:jc w:val="center"/>
              <w:rPr>
                <w:rFonts w:ascii="Times New Roman" w:hAnsi="Times New Roman"/>
                <w:sz w:val="20"/>
              </w:rPr>
            </w:pPr>
            <w:r w:rsidRPr="00DB52A0">
              <w:rPr>
                <w:rFonts w:ascii="Times New Roman" w:hAnsi="Times New Roman"/>
                <w:sz w:val="20"/>
              </w:rPr>
              <w:t>Да</w:t>
            </w:r>
          </w:p>
        </w:tc>
      </w:tr>
      <w:tr w:rsidR="002804F9" w:rsidRPr="002804F9" w:rsidTr="008A502E">
        <w:trPr>
          <w:trHeight w:val="1370"/>
        </w:trPr>
        <w:tc>
          <w:tcPr>
            <w:tcW w:w="582" w:type="dxa"/>
            <w:gridSpan w:val="2"/>
            <w:tcBorders>
              <w:top w:val="nil"/>
              <w:left w:val="single" w:sz="4" w:space="0" w:color="auto"/>
              <w:bottom w:val="single" w:sz="4" w:space="0" w:color="auto"/>
              <w:right w:val="single" w:sz="4" w:space="0" w:color="auto"/>
            </w:tcBorders>
            <w:shd w:val="clear" w:color="000000" w:fill="FFFFFF"/>
            <w:vAlign w:val="center"/>
            <w:hideMark/>
          </w:tcPr>
          <w:p w:rsidR="002804F9" w:rsidRPr="00DB52A0" w:rsidRDefault="002804F9" w:rsidP="002804F9">
            <w:pPr>
              <w:spacing w:before="0"/>
              <w:jc w:val="center"/>
              <w:rPr>
                <w:rFonts w:ascii="Times New Roman" w:hAnsi="Times New Roman"/>
                <w:sz w:val="20"/>
              </w:rPr>
            </w:pPr>
            <w:r w:rsidRPr="00DB52A0">
              <w:rPr>
                <w:rFonts w:ascii="Times New Roman" w:hAnsi="Times New Roman"/>
                <w:sz w:val="20"/>
              </w:rPr>
              <w:t>3.5</w:t>
            </w:r>
          </w:p>
        </w:tc>
        <w:tc>
          <w:tcPr>
            <w:tcW w:w="2977" w:type="dxa"/>
            <w:tcBorders>
              <w:top w:val="nil"/>
              <w:left w:val="nil"/>
              <w:bottom w:val="single" w:sz="4" w:space="0" w:color="auto"/>
              <w:right w:val="single" w:sz="4" w:space="0" w:color="auto"/>
            </w:tcBorders>
            <w:shd w:val="clear" w:color="000000" w:fill="FFFFFF"/>
            <w:vAlign w:val="center"/>
            <w:hideMark/>
          </w:tcPr>
          <w:p w:rsidR="002804F9" w:rsidRPr="00DB52A0" w:rsidRDefault="002804F9" w:rsidP="002804F9">
            <w:pPr>
              <w:spacing w:before="0"/>
              <w:rPr>
                <w:rFonts w:ascii="Times New Roman" w:hAnsi="Times New Roman"/>
                <w:sz w:val="20"/>
              </w:rPr>
            </w:pPr>
            <w:r w:rsidRPr="00DB52A0">
              <w:rPr>
                <w:rFonts w:ascii="Times New Roman" w:hAnsi="Times New Roman"/>
                <w:sz w:val="20"/>
              </w:rPr>
              <w:t>Проверка знаний руководит</w:t>
            </w:r>
            <w:r w:rsidRPr="00DB52A0">
              <w:rPr>
                <w:rFonts w:ascii="Times New Roman" w:hAnsi="Times New Roman"/>
                <w:sz w:val="20"/>
              </w:rPr>
              <w:t>е</w:t>
            </w:r>
            <w:r w:rsidRPr="00DB52A0">
              <w:rPr>
                <w:rFonts w:ascii="Times New Roman" w:hAnsi="Times New Roman"/>
                <w:sz w:val="20"/>
              </w:rPr>
              <w:t>лей и специалистов по охране труда и пожарной безопасности</w:t>
            </w:r>
          </w:p>
        </w:tc>
        <w:tc>
          <w:tcPr>
            <w:tcW w:w="2268" w:type="dxa"/>
            <w:gridSpan w:val="2"/>
            <w:tcBorders>
              <w:top w:val="nil"/>
              <w:left w:val="nil"/>
              <w:bottom w:val="single" w:sz="4" w:space="0" w:color="auto"/>
              <w:right w:val="nil"/>
            </w:tcBorders>
            <w:shd w:val="clear" w:color="000000" w:fill="FFFFFF"/>
            <w:vAlign w:val="center"/>
            <w:hideMark/>
          </w:tcPr>
          <w:p w:rsidR="002804F9" w:rsidRPr="00DB52A0" w:rsidRDefault="002804F9" w:rsidP="002804F9">
            <w:pPr>
              <w:spacing w:before="0"/>
              <w:rPr>
                <w:rFonts w:ascii="Times New Roman" w:hAnsi="Times New Roman"/>
                <w:sz w:val="20"/>
              </w:rPr>
            </w:pPr>
            <w:r w:rsidRPr="00DB52A0">
              <w:rPr>
                <w:rFonts w:ascii="Times New Roman" w:hAnsi="Times New Roman"/>
                <w:sz w:val="20"/>
              </w:rPr>
              <w:t>Копии</w:t>
            </w:r>
            <w:r w:rsidR="005F449C">
              <w:rPr>
                <w:rFonts w:ascii="Times New Roman" w:hAnsi="Times New Roman"/>
                <w:sz w:val="20"/>
              </w:rPr>
              <w:t xml:space="preserve">   </w:t>
            </w:r>
            <w:r w:rsidRPr="00DB52A0">
              <w:rPr>
                <w:rFonts w:ascii="Times New Roman" w:hAnsi="Times New Roman"/>
                <w:sz w:val="20"/>
              </w:rPr>
              <w:t>протоколов проверки знаний по охране труда и пожа</w:t>
            </w:r>
            <w:r w:rsidRPr="00DB52A0">
              <w:rPr>
                <w:rFonts w:ascii="Times New Roman" w:hAnsi="Times New Roman"/>
                <w:sz w:val="20"/>
              </w:rPr>
              <w:t>р</w:t>
            </w:r>
            <w:r w:rsidRPr="00DB52A0">
              <w:rPr>
                <w:rFonts w:ascii="Times New Roman" w:hAnsi="Times New Roman"/>
                <w:sz w:val="20"/>
              </w:rPr>
              <w:t>ной безопасности рук</w:t>
            </w:r>
            <w:r w:rsidRPr="00DB52A0">
              <w:rPr>
                <w:rFonts w:ascii="Times New Roman" w:hAnsi="Times New Roman"/>
                <w:sz w:val="20"/>
              </w:rPr>
              <w:t>о</w:t>
            </w:r>
            <w:r w:rsidRPr="00DB52A0">
              <w:rPr>
                <w:rFonts w:ascii="Times New Roman" w:hAnsi="Times New Roman"/>
                <w:sz w:val="20"/>
              </w:rPr>
              <w:t>водителей и специал</w:t>
            </w:r>
            <w:r w:rsidRPr="00DB52A0">
              <w:rPr>
                <w:rFonts w:ascii="Times New Roman" w:hAnsi="Times New Roman"/>
                <w:sz w:val="20"/>
              </w:rPr>
              <w:t>и</w:t>
            </w:r>
            <w:r w:rsidRPr="00DB52A0">
              <w:rPr>
                <w:rFonts w:ascii="Times New Roman" w:hAnsi="Times New Roman"/>
                <w:sz w:val="20"/>
              </w:rPr>
              <w:t>стов</w:t>
            </w:r>
          </w:p>
        </w:tc>
        <w:tc>
          <w:tcPr>
            <w:tcW w:w="1418" w:type="dxa"/>
            <w:tcBorders>
              <w:top w:val="single" w:sz="4" w:space="0" w:color="auto"/>
              <w:left w:val="single" w:sz="4" w:space="0" w:color="auto"/>
              <w:bottom w:val="single" w:sz="4" w:space="0" w:color="auto"/>
              <w:right w:val="single" w:sz="4" w:space="0" w:color="000000"/>
            </w:tcBorders>
            <w:shd w:val="clear" w:color="000000" w:fill="FFFFFF"/>
            <w:vAlign w:val="center"/>
            <w:hideMark/>
          </w:tcPr>
          <w:p w:rsidR="002804F9" w:rsidRPr="00DB52A0" w:rsidRDefault="002804F9" w:rsidP="002804F9">
            <w:pPr>
              <w:spacing w:before="0"/>
              <w:jc w:val="center"/>
              <w:rPr>
                <w:rFonts w:ascii="Times New Roman" w:hAnsi="Times New Roman"/>
                <w:i/>
                <w:iCs/>
                <w:sz w:val="20"/>
              </w:rPr>
            </w:pPr>
            <w:r w:rsidRPr="00DB52A0">
              <w:rPr>
                <w:rFonts w:ascii="Times New Roman" w:hAnsi="Times New Roman"/>
                <w:i/>
                <w:iCs/>
                <w:sz w:val="20"/>
              </w:rPr>
              <w:t>Аттестов</w:t>
            </w:r>
            <w:r w:rsidRPr="00DB52A0">
              <w:rPr>
                <w:rFonts w:ascii="Times New Roman" w:hAnsi="Times New Roman"/>
                <w:i/>
                <w:iCs/>
                <w:sz w:val="20"/>
              </w:rPr>
              <w:t>а</w:t>
            </w:r>
            <w:r w:rsidRPr="00DB52A0">
              <w:rPr>
                <w:rFonts w:ascii="Times New Roman" w:hAnsi="Times New Roman"/>
                <w:i/>
                <w:iCs/>
                <w:sz w:val="20"/>
              </w:rPr>
              <w:t>ны / Неатт</w:t>
            </w:r>
            <w:r w:rsidRPr="00DB52A0">
              <w:rPr>
                <w:rFonts w:ascii="Times New Roman" w:hAnsi="Times New Roman"/>
                <w:i/>
                <w:iCs/>
                <w:sz w:val="20"/>
              </w:rPr>
              <w:t>е</w:t>
            </w:r>
            <w:r w:rsidRPr="00DB52A0">
              <w:rPr>
                <w:rFonts w:ascii="Times New Roman" w:hAnsi="Times New Roman"/>
                <w:i/>
                <w:iCs/>
                <w:sz w:val="20"/>
              </w:rPr>
              <w:t>стованы</w:t>
            </w:r>
          </w:p>
        </w:tc>
        <w:tc>
          <w:tcPr>
            <w:tcW w:w="2268" w:type="dxa"/>
            <w:tcBorders>
              <w:top w:val="nil"/>
              <w:left w:val="nil"/>
              <w:bottom w:val="single" w:sz="4" w:space="0" w:color="auto"/>
              <w:right w:val="single" w:sz="4" w:space="0" w:color="auto"/>
            </w:tcBorders>
            <w:shd w:val="clear" w:color="000000" w:fill="FFFFFF"/>
            <w:vAlign w:val="center"/>
            <w:hideMark/>
          </w:tcPr>
          <w:p w:rsidR="002804F9" w:rsidRPr="00DB52A0" w:rsidRDefault="002804F9" w:rsidP="002804F9">
            <w:pPr>
              <w:spacing w:before="0"/>
              <w:jc w:val="center"/>
              <w:rPr>
                <w:rFonts w:ascii="Times New Roman" w:hAnsi="Times New Roman"/>
                <w:sz w:val="20"/>
                <w:szCs w:val="22"/>
              </w:rPr>
            </w:pPr>
            <w:r w:rsidRPr="00DB52A0">
              <w:rPr>
                <w:rFonts w:ascii="Times New Roman" w:hAnsi="Times New Roman"/>
                <w:sz w:val="20"/>
                <w:szCs w:val="22"/>
              </w:rPr>
              <w:t>Аттестованы</w:t>
            </w:r>
          </w:p>
        </w:tc>
      </w:tr>
      <w:tr w:rsidR="002804F9" w:rsidRPr="002804F9" w:rsidTr="008A502E">
        <w:trPr>
          <w:trHeight w:val="1340"/>
        </w:trPr>
        <w:tc>
          <w:tcPr>
            <w:tcW w:w="582" w:type="dxa"/>
            <w:gridSpan w:val="2"/>
            <w:tcBorders>
              <w:top w:val="nil"/>
              <w:left w:val="single" w:sz="4" w:space="0" w:color="auto"/>
              <w:bottom w:val="single" w:sz="4" w:space="0" w:color="auto"/>
              <w:right w:val="single" w:sz="4" w:space="0" w:color="auto"/>
            </w:tcBorders>
            <w:shd w:val="clear" w:color="000000" w:fill="FFFFFF"/>
            <w:vAlign w:val="center"/>
            <w:hideMark/>
          </w:tcPr>
          <w:p w:rsidR="002804F9" w:rsidRPr="00DB52A0" w:rsidRDefault="002804F9" w:rsidP="002804F9">
            <w:pPr>
              <w:spacing w:before="0"/>
              <w:jc w:val="center"/>
              <w:rPr>
                <w:rFonts w:ascii="Times New Roman" w:hAnsi="Times New Roman"/>
                <w:sz w:val="20"/>
              </w:rPr>
            </w:pPr>
            <w:r w:rsidRPr="00DB52A0">
              <w:rPr>
                <w:rFonts w:ascii="Times New Roman" w:hAnsi="Times New Roman"/>
                <w:sz w:val="20"/>
              </w:rPr>
              <w:t>3.6</w:t>
            </w:r>
          </w:p>
        </w:tc>
        <w:tc>
          <w:tcPr>
            <w:tcW w:w="2977" w:type="dxa"/>
            <w:tcBorders>
              <w:top w:val="nil"/>
              <w:left w:val="nil"/>
              <w:bottom w:val="single" w:sz="4" w:space="0" w:color="auto"/>
              <w:right w:val="single" w:sz="4" w:space="0" w:color="auto"/>
            </w:tcBorders>
            <w:shd w:val="clear" w:color="auto" w:fill="auto"/>
            <w:vAlign w:val="center"/>
            <w:hideMark/>
          </w:tcPr>
          <w:p w:rsidR="002804F9" w:rsidRPr="00DB52A0" w:rsidRDefault="002804F9" w:rsidP="002804F9">
            <w:pPr>
              <w:spacing w:before="0"/>
              <w:rPr>
                <w:rFonts w:ascii="Times New Roman" w:hAnsi="Times New Roman"/>
                <w:sz w:val="20"/>
              </w:rPr>
            </w:pPr>
            <w:r w:rsidRPr="00DB52A0">
              <w:rPr>
                <w:rFonts w:ascii="Times New Roman" w:hAnsi="Times New Roman"/>
                <w:sz w:val="20"/>
              </w:rPr>
              <w:t>Обучение водителей по пр</w:t>
            </w:r>
            <w:r w:rsidRPr="00DB52A0">
              <w:rPr>
                <w:rFonts w:ascii="Times New Roman" w:hAnsi="Times New Roman"/>
                <w:sz w:val="20"/>
              </w:rPr>
              <w:t>о</w:t>
            </w:r>
            <w:r w:rsidRPr="00DB52A0">
              <w:rPr>
                <w:rFonts w:ascii="Times New Roman" w:hAnsi="Times New Roman"/>
                <w:sz w:val="20"/>
              </w:rPr>
              <w:t>грамме: "Вождение в тяжелых дорожных условиях"; "Защи</w:t>
            </w:r>
            <w:r w:rsidRPr="00DB52A0">
              <w:rPr>
                <w:rFonts w:ascii="Times New Roman" w:hAnsi="Times New Roman"/>
                <w:sz w:val="20"/>
              </w:rPr>
              <w:t>т</w:t>
            </w:r>
            <w:r w:rsidRPr="00DB52A0">
              <w:rPr>
                <w:rFonts w:ascii="Times New Roman" w:hAnsi="Times New Roman"/>
                <w:sz w:val="20"/>
              </w:rPr>
              <w:t>ное вождение"; "Управление спецтехникой"</w:t>
            </w:r>
          </w:p>
        </w:tc>
        <w:tc>
          <w:tcPr>
            <w:tcW w:w="2268" w:type="dxa"/>
            <w:gridSpan w:val="2"/>
            <w:tcBorders>
              <w:top w:val="nil"/>
              <w:left w:val="nil"/>
              <w:bottom w:val="single" w:sz="4" w:space="0" w:color="auto"/>
              <w:right w:val="single" w:sz="4" w:space="0" w:color="auto"/>
            </w:tcBorders>
            <w:shd w:val="clear" w:color="000000" w:fill="FFFFFF"/>
            <w:vAlign w:val="center"/>
            <w:hideMark/>
          </w:tcPr>
          <w:p w:rsidR="002804F9" w:rsidRPr="00DB52A0" w:rsidRDefault="002804F9" w:rsidP="002804F9">
            <w:pPr>
              <w:spacing w:before="0"/>
              <w:jc w:val="center"/>
              <w:rPr>
                <w:rFonts w:ascii="Times New Roman" w:hAnsi="Times New Roman"/>
                <w:sz w:val="20"/>
              </w:rPr>
            </w:pPr>
            <w:r w:rsidRPr="00DB52A0">
              <w:rPr>
                <w:rFonts w:ascii="Times New Roman" w:hAnsi="Times New Roman"/>
                <w:sz w:val="20"/>
              </w:rPr>
              <w:t>Копии протоколов об</w:t>
            </w:r>
            <w:r w:rsidRPr="00DB52A0">
              <w:rPr>
                <w:rFonts w:ascii="Times New Roman" w:hAnsi="Times New Roman"/>
                <w:sz w:val="20"/>
              </w:rPr>
              <w:t>у</w:t>
            </w:r>
            <w:r w:rsidRPr="00DB52A0">
              <w:rPr>
                <w:rFonts w:ascii="Times New Roman" w:hAnsi="Times New Roman"/>
                <w:sz w:val="20"/>
              </w:rPr>
              <w:t>чения</w:t>
            </w:r>
          </w:p>
        </w:tc>
        <w:tc>
          <w:tcPr>
            <w:tcW w:w="1418" w:type="dxa"/>
            <w:tcBorders>
              <w:top w:val="single" w:sz="4" w:space="0" w:color="auto"/>
              <w:left w:val="nil"/>
              <w:bottom w:val="single" w:sz="4" w:space="0" w:color="auto"/>
              <w:right w:val="single" w:sz="4" w:space="0" w:color="000000"/>
            </w:tcBorders>
            <w:shd w:val="clear" w:color="auto" w:fill="auto"/>
            <w:vAlign w:val="center"/>
            <w:hideMark/>
          </w:tcPr>
          <w:p w:rsidR="002804F9" w:rsidRPr="00DB52A0" w:rsidRDefault="0005403B" w:rsidP="002804F9">
            <w:pPr>
              <w:spacing w:before="0"/>
              <w:jc w:val="center"/>
              <w:rPr>
                <w:rFonts w:ascii="Times New Roman" w:hAnsi="Times New Roman"/>
                <w:i/>
                <w:iCs/>
                <w:sz w:val="20"/>
              </w:rPr>
            </w:pPr>
            <w:r>
              <w:rPr>
                <w:rFonts w:ascii="Times New Roman" w:hAnsi="Times New Roman"/>
                <w:i/>
                <w:iCs/>
                <w:sz w:val="20"/>
              </w:rPr>
              <w:t>Да/</w:t>
            </w:r>
            <w:r w:rsidR="002804F9" w:rsidRPr="00DB52A0">
              <w:rPr>
                <w:rFonts w:ascii="Times New Roman" w:hAnsi="Times New Roman"/>
                <w:i/>
                <w:iCs/>
                <w:sz w:val="20"/>
              </w:rPr>
              <w:t xml:space="preserve"> нет</w:t>
            </w:r>
          </w:p>
        </w:tc>
        <w:tc>
          <w:tcPr>
            <w:tcW w:w="2268" w:type="dxa"/>
            <w:tcBorders>
              <w:top w:val="nil"/>
              <w:left w:val="nil"/>
              <w:bottom w:val="single" w:sz="4" w:space="0" w:color="auto"/>
              <w:right w:val="single" w:sz="4" w:space="0" w:color="auto"/>
            </w:tcBorders>
            <w:shd w:val="clear" w:color="000000" w:fill="FFFFFF"/>
            <w:vAlign w:val="center"/>
            <w:hideMark/>
          </w:tcPr>
          <w:p w:rsidR="002804F9" w:rsidRPr="00DB52A0" w:rsidRDefault="002804F9" w:rsidP="002804F9">
            <w:pPr>
              <w:spacing w:before="0"/>
              <w:jc w:val="center"/>
              <w:rPr>
                <w:rFonts w:ascii="Times New Roman" w:hAnsi="Times New Roman"/>
                <w:sz w:val="20"/>
              </w:rPr>
            </w:pPr>
            <w:r w:rsidRPr="00DB52A0">
              <w:rPr>
                <w:rFonts w:ascii="Times New Roman" w:hAnsi="Times New Roman"/>
                <w:sz w:val="20"/>
              </w:rPr>
              <w:t>Да</w:t>
            </w:r>
          </w:p>
        </w:tc>
      </w:tr>
      <w:tr w:rsidR="002804F9" w:rsidRPr="002804F9" w:rsidTr="008A502E">
        <w:trPr>
          <w:trHeight w:val="1012"/>
        </w:trPr>
        <w:tc>
          <w:tcPr>
            <w:tcW w:w="582" w:type="dxa"/>
            <w:gridSpan w:val="2"/>
            <w:tcBorders>
              <w:top w:val="nil"/>
              <w:left w:val="single" w:sz="4" w:space="0" w:color="auto"/>
              <w:bottom w:val="single" w:sz="4" w:space="0" w:color="auto"/>
              <w:right w:val="single" w:sz="4" w:space="0" w:color="auto"/>
            </w:tcBorders>
            <w:shd w:val="clear" w:color="000000" w:fill="FFFFFF"/>
            <w:vAlign w:val="center"/>
            <w:hideMark/>
          </w:tcPr>
          <w:p w:rsidR="002804F9" w:rsidRPr="00DB52A0" w:rsidRDefault="002804F9" w:rsidP="002804F9">
            <w:pPr>
              <w:spacing w:before="0"/>
              <w:jc w:val="center"/>
              <w:rPr>
                <w:rFonts w:ascii="Times New Roman" w:hAnsi="Times New Roman"/>
                <w:sz w:val="20"/>
              </w:rPr>
            </w:pPr>
            <w:r w:rsidRPr="00DB52A0">
              <w:rPr>
                <w:rFonts w:ascii="Times New Roman" w:hAnsi="Times New Roman"/>
                <w:sz w:val="20"/>
              </w:rPr>
              <w:t>3.7</w:t>
            </w:r>
          </w:p>
        </w:tc>
        <w:tc>
          <w:tcPr>
            <w:tcW w:w="2977" w:type="dxa"/>
            <w:tcBorders>
              <w:top w:val="nil"/>
              <w:left w:val="nil"/>
              <w:bottom w:val="single" w:sz="4" w:space="0" w:color="auto"/>
              <w:right w:val="single" w:sz="4" w:space="0" w:color="auto"/>
            </w:tcBorders>
            <w:shd w:val="clear" w:color="auto" w:fill="auto"/>
            <w:vAlign w:val="center"/>
            <w:hideMark/>
          </w:tcPr>
          <w:p w:rsidR="002804F9" w:rsidRPr="00DB52A0" w:rsidRDefault="002804F9" w:rsidP="002804F9">
            <w:pPr>
              <w:spacing w:before="0"/>
              <w:rPr>
                <w:rFonts w:ascii="Times New Roman" w:hAnsi="Times New Roman"/>
                <w:sz w:val="20"/>
              </w:rPr>
            </w:pPr>
            <w:r w:rsidRPr="00DB52A0">
              <w:rPr>
                <w:rFonts w:ascii="Times New Roman" w:hAnsi="Times New Roman"/>
                <w:sz w:val="20"/>
              </w:rPr>
              <w:t>Наличие у специалистов мед</w:t>
            </w:r>
            <w:r w:rsidRPr="00DB52A0">
              <w:rPr>
                <w:rFonts w:ascii="Times New Roman" w:hAnsi="Times New Roman"/>
                <w:sz w:val="20"/>
              </w:rPr>
              <w:t>и</w:t>
            </w:r>
            <w:r w:rsidRPr="00DB52A0">
              <w:rPr>
                <w:rFonts w:ascii="Times New Roman" w:hAnsi="Times New Roman"/>
                <w:sz w:val="20"/>
              </w:rPr>
              <w:t>цинского заключения о допуске к выполняемой работе в усл</w:t>
            </w:r>
            <w:r w:rsidRPr="00DB52A0">
              <w:rPr>
                <w:rFonts w:ascii="Times New Roman" w:hAnsi="Times New Roman"/>
                <w:sz w:val="20"/>
              </w:rPr>
              <w:t>о</w:t>
            </w:r>
            <w:r w:rsidRPr="00DB52A0">
              <w:rPr>
                <w:rFonts w:ascii="Times New Roman" w:hAnsi="Times New Roman"/>
                <w:sz w:val="20"/>
              </w:rPr>
              <w:t>виях Крайнего Севера</w:t>
            </w:r>
          </w:p>
        </w:tc>
        <w:tc>
          <w:tcPr>
            <w:tcW w:w="2268" w:type="dxa"/>
            <w:gridSpan w:val="2"/>
            <w:tcBorders>
              <w:top w:val="nil"/>
              <w:left w:val="nil"/>
              <w:bottom w:val="single" w:sz="4" w:space="0" w:color="auto"/>
              <w:right w:val="single" w:sz="4" w:space="0" w:color="auto"/>
            </w:tcBorders>
            <w:shd w:val="clear" w:color="auto" w:fill="auto"/>
            <w:vAlign w:val="center"/>
            <w:hideMark/>
          </w:tcPr>
          <w:p w:rsidR="002804F9" w:rsidRPr="00DB52A0" w:rsidRDefault="002804F9" w:rsidP="002804F9">
            <w:pPr>
              <w:spacing w:before="0"/>
              <w:jc w:val="center"/>
              <w:rPr>
                <w:rFonts w:ascii="Times New Roman" w:hAnsi="Times New Roman"/>
                <w:sz w:val="20"/>
              </w:rPr>
            </w:pPr>
            <w:r w:rsidRPr="00DB52A0">
              <w:rPr>
                <w:rFonts w:ascii="Times New Roman" w:hAnsi="Times New Roman"/>
                <w:sz w:val="20"/>
              </w:rPr>
              <w:t>Копии медицинских заключений</w:t>
            </w:r>
          </w:p>
        </w:tc>
        <w:tc>
          <w:tcPr>
            <w:tcW w:w="1418" w:type="dxa"/>
            <w:tcBorders>
              <w:top w:val="single" w:sz="4" w:space="0" w:color="auto"/>
              <w:left w:val="nil"/>
              <w:bottom w:val="single" w:sz="4" w:space="0" w:color="auto"/>
              <w:right w:val="single" w:sz="4" w:space="0" w:color="000000"/>
            </w:tcBorders>
            <w:shd w:val="clear" w:color="auto" w:fill="auto"/>
            <w:vAlign w:val="center"/>
            <w:hideMark/>
          </w:tcPr>
          <w:p w:rsidR="002804F9" w:rsidRPr="00DB52A0" w:rsidRDefault="0005403B" w:rsidP="002804F9">
            <w:pPr>
              <w:spacing w:before="0"/>
              <w:jc w:val="center"/>
              <w:rPr>
                <w:rFonts w:ascii="Times New Roman" w:hAnsi="Times New Roman"/>
                <w:i/>
                <w:iCs/>
                <w:sz w:val="20"/>
              </w:rPr>
            </w:pPr>
            <w:r>
              <w:rPr>
                <w:rFonts w:ascii="Times New Roman" w:hAnsi="Times New Roman"/>
                <w:i/>
                <w:iCs/>
                <w:sz w:val="20"/>
              </w:rPr>
              <w:t>Да/</w:t>
            </w:r>
            <w:r w:rsidR="002804F9" w:rsidRPr="00DB52A0">
              <w:rPr>
                <w:rFonts w:ascii="Times New Roman" w:hAnsi="Times New Roman"/>
                <w:i/>
                <w:iCs/>
                <w:sz w:val="20"/>
              </w:rPr>
              <w:t xml:space="preserve"> нет</w:t>
            </w:r>
          </w:p>
        </w:tc>
        <w:tc>
          <w:tcPr>
            <w:tcW w:w="2268" w:type="dxa"/>
            <w:tcBorders>
              <w:top w:val="nil"/>
              <w:left w:val="nil"/>
              <w:bottom w:val="single" w:sz="4" w:space="0" w:color="auto"/>
              <w:right w:val="single" w:sz="4" w:space="0" w:color="auto"/>
            </w:tcBorders>
            <w:shd w:val="clear" w:color="auto" w:fill="auto"/>
            <w:vAlign w:val="center"/>
            <w:hideMark/>
          </w:tcPr>
          <w:p w:rsidR="002804F9" w:rsidRPr="00DB52A0" w:rsidRDefault="002804F9" w:rsidP="002804F9">
            <w:pPr>
              <w:spacing w:before="0"/>
              <w:jc w:val="center"/>
              <w:rPr>
                <w:rFonts w:ascii="Times New Roman" w:hAnsi="Times New Roman"/>
                <w:sz w:val="20"/>
              </w:rPr>
            </w:pPr>
            <w:r w:rsidRPr="00DB52A0">
              <w:rPr>
                <w:rFonts w:ascii="Times New Roman" w:hAnsi="Times New Roman"/>
                <w:sz w:val="20"/>
              </w:rPr>
              <w:t>Да</w:t>
            </w:r>
          </w:p>
        </w:tc>
      </w:tr>
      <w:tr w:rsidR="002804F9" w:rsidRPr="002804F9" w:rsidTr="008A502E">
        <w:trPr>
          <w:trHeight w:val="670"/>
        </w:trPr>
        <w:tc>
          <w:tcPr>
            <w:tcW w:w="582" w:type="dxa"/>
            <w:gridSpan w:val="2"/>
            <w:tcBorders>
              <w:top w:val="nil"/>
              <w:left w:val="single" w:sz="4" w:space="0" w:color="auto"/>
              <w:bottom w:val="single" w:sz="4" w:space="0" w:color="auto"/>
              <w:right w:val="single" w:sz="4" w:space="0" w:color="auto"/>
            </w:tcBorders>
            <w:shd w:val="clear" w:color="000000" w:fill="FFFFFF"/>
            <w:vAlign w:val="center"/>
            <w:hideMark/>
          </w:tcPr>
          <w:p w:rsidR="002804F9" w:rsidRPr="00DB52A0" w:rsidRDefault="002804F9" w:rsidP="002804F9">
            <w:pPr>
              <w:spacing w:before="0"/>
              <w:jc w:val="center"/>
              <w:rPr>
                <w:rFonts w:ascii="Times New Roman" w:hAnsi="Times New Roman"/>
                <w:sz w:val="20"/>
              </w:rPr>
            </w:pPr>
            <w:r w:rsidRPr="00DB52A0">
              <w:rPr>
                <w:rFonts w:ascii="Times New Roman" w:hAnsi="Times New Roman"/>
                <w:sz w:val="20"/>
              </w:rPr>
              <w:t>3.8</w:t>
            </w:r>
          </w:p>
        </w:tc>
        <w:tc>
          <w:tcPr>
            <w:tcW w:w="2977" w:type="dxa"/>
            <w:tcBorders>
              <w:top w:val="nil"/>
              <w:left w:val="nil"/>
              <w:bottom w:val="single" w:sz="4" w:space="0" w:color="auto"/>
              <w:right w:val="single" w:sz="4" w:space="0" w:color="auto"/>
            </w:tcBorders>
            <w:shd w:val="clear" w:color="auto" w:fill="auto"/>
            <w:vAlign w:val="center"/>
            <w:hideMark/>
          </w:tcPr>
          <w:p w:rsidR="002804F9" w:rsidRPr="00DB52A0" w:rsidRDefault="002804F9" w:rsidP="002804F9">
            <w:pPr>
              <w:spacing w:before="0"/>
              <w:rPr>
                <w:rFonts w:ascii="Times New Roman" w:hAnsi="Times New Roman"/>
                <w:sz w:val="20"/>
              </w:rPr>
            </w:pPr>
            <w:r w:rsidRPr="00DB52A0">
              <w:rPr>
                <w:rFonts w:ascii="Times New Roman" w:hAnsi="Times New Roman"/>
                <w:sz w:val="20"/>
              </w:rPr>
              <w:t>100 % оснащенность тран</w:t>
            </w:r>
            <w:r w:rsidRPr="00DB52A0">
              <w:rPr>
                <w:rFonts w:ascii="Times New Roman" w:hAnsi="Times New Roman"/>
                <w:sz w:val="20"/>
              </w:rPr>
              <w:t>с</w:t>
            </w:r>
            <w:r w:rsidRPr="00DB52A0">
              <w:rPr>
                <w:rFonts w:ascii="Times New Roman" w:hAnsi="Times New Roman"/>
                <w:sz w:val="20"/>
              </w:rPr>
              <w:t>портных средств системами мониторинга</w:t>
            </w:r>
          </w:p>
        </w:tc>
        <w:tc>
          <w:tcPr>
            <w:tcW w:w="2268" w:type="dxa"/>
            <w:gridSpan w:val="2"/>
            <w:tcBorders>
              <w:top w:val="nil"/>
              <w:left w:val="nil"/>
              <w:bottom w:val="single" w:sz="4" w:space="0" w:color="auto"/>
              <w:right w:val="single" w:sz="4" w:space="0" w:color="auto"/>
            </w:tcBorders>
            <w:shd w:val="clear" w:color="auto" w:fill="auto"/>
            <w:vAlign w:val="center"/>
            <w:hideMark/>
          </w:tcPr>
          <w:p w:rsidR="002804F9" w:rsidRPr="00DB52A0" w:rsidRDefault="002804F9" w:rsidP="002804F9">
            <w:pPr>
              <w:spacing w:before="0"/>
              <w:jc w:val="center"/>
              <w:rPr>
                <w:rFonts w:ascii="Times New Roman" w:hAnsi="Times New Roman"/>
                <w:sz w:val="20"/>
              </w:rPr>
            </w:pPr>
            <w:r w:rsidRPr="00DB52A0">
              <w:rPr>
                <w:rFonts w:ascii="Times New Roman" w:hAnsi="Times New Roman"/>
                <w:sz w:val="20"/>
              </w:rPr>
              <w:t>Справка за подписью руководителя, по</w:t>
            </w:r>
            <w:r w:rsidRPr="00DB52A0">
              <w:rPr>
                <w:rFonts w:ascii="Times New Roman" w:hAnsi="Times New Roman"/>
                <w:sz w:val="20"/>
              </w:rPr>
              <w:t>д</w:t>
            </w:r>
            <w:r w:rsidRPr="00DB52A0">
              <w:rPr>
                <w:rFonts w:ascii="Times New Roman" w:hAnsi="Times New Roman"/>
                <w:sz w:val="20"/>
              </w:rPr>
              <w:t>тверждающий док</w:t>
            </w:r>
            <w:r w:rsidRPr="00DB52A0">
              <w:rPr>
                <w:rFonts w:ascii="Times New Roman" w:hAnsi="Times New Roman"/>
                <w:sz w:val="20"/>
              </w:rPr>
              <w:t>у</w:t>
            </w:r>
            <w:r w:rsidRPr="00DB52A0">
              <w:rPr>
                <w:rFonts w:ascii="Times New Roman" w:hAnsi="Times New Roman"/>
                <w:sz w:val="20"/>
              </w:rPr>
              <w:t>мент</w:t>
            </w:r>
          </w:p>
        </w:tc>
        <w:tc>
          <w:tcPr>
            <w:tcW w:w="1418" w:type="dxa"/>
            <w:tcBorders>
              <w:top w:val="single" w:sz="4" w:space="0" w:color="auto"/>
              <w:left w:val="nil"/>
              <w:bottom w:val="single" w:sz="4" w:space="0" w:color="auto"/>
              <w:right w:val="single" w:sz="4" w:space="0" w:color="000000"/>
            </w:tcBorders>
            <w:shd w:val="clear" w:color="auto" w:fill="auto"/>
            <w:vAlign w:val="center"/>
            <w:hideMark/>
          </w:tcPr>
          <w:p w:rsidR="002804F9" w:rsidRPr="00DB52A0" w:rsidRDefault="0005403B" w:rsidP="002804F9">
            <w:pPr>
              <w:spacing w:before="0"/>
              <w:jc w:val="center"/>
              <w:rPr>
                <w:rFonts w:ascii="Times New Roman" w:hAnsi="Times New Roman"/>
                <w:i/>
                <w:iCs/>
                <w:sz w:val="20"/>
              </w:rPr>
            </w:pPr>
            <w:r>
              <w:rPr>
                <w:rFonts w:ascii="Times New Roman" w:hAnsi="Times New Roman"/>
                <w:i/>
                <w:iCs/>
                <w:sz w:val="20"/>
              </w:rPr>
              <w:t>Да/</w:t>
            </w:r>
            <w:r w:rsidR="002804F9" w:rsidRPr="00DB52A0">
              <w:rPr>
                <w:rFonts w:ascii="Times New Roman" w:hAnsi="Times New Roman"/>
                <w:i/>
                <w:iCs/>
                <w:sz w:val="20"/>
              </w:rPr>
              <w:t xml:space="preserve"> нет</w:t>
            </w:r>
          </w:p>
        </w:tc>
        <w:tc>
          <w:tcPr>
            <w:tcW w:w="2268" w:type="dxa"/>
            <w:tcBorders>
              <w:top w:val="nil"/>
              <w:left w:val="nil"/>
              <w:bottom w:val="single" w:sz="4" w:space="0" w:color="auto"/>
              <w:right w:val="single" w:sz="4" w:space="0" w:color="auto"/>
            </w:tcBorders>
            <w:shd w:val="clear" w:color="auto" w:fill="auto"/>
            <w:vAlign w:val="center"/>
            <w:hideMark/>
          </w:tcPr>
          <w:p w:rsidR="002804F9" w:rsidRPr="00DB52A0" w:rsidRDefault="002804F9" w:rsidP="002804F9">
            <w:pPr>
              <w:spacing w:before="0"/>
              <w:jc w:val="center"/>
              <w:rPr>
                <w:rFonts w:ascii="Times New Roman" w:hAnsi="Times New Roman"/>
                <w:sz w:val="20"/>
              </w:rPr>
            </w:pPr>
            <w:r w:rsidRPr="00DB52A0">
              <w:rPr>
                <w:rFonts w:ascii="Times New Roman" w:hAnsi="Times New Roman"/>
                <w:sz w:val="20"/>
              </w:rPr>
              <w:t>Да</w:t>
            </w:r>
          </w:p>
        </w:tc>
      </w:tr>
      <w:tr w:rsidR="002804F9" w:rsidRPr="002804F9" w:rsidTr="008A502E">
        <w:trPr>
          <w:trHeight w:val="655"/>
        </w:trPr>
        <w:tc>
          <w:tcPr>
            <w:tcW w:w="582" w:type="dxa"/>
            <w:gridSpan w:val="2"/>
            <w:tcBorders>
              <w:top w:val="nil"/>
              <w:left w:val="single" w:sz="4" w:space="0" w:color="auto"/>
              <w:bottom w:val="single" w:sz="4" w:space="0" w:color="auto"/>
              <w:right w:val="single" w:sz="4" w:space="0" w:color="auto"/>
            </w:tcBorders>
            <w:shd w:val="clear" w:color="auto" w:fill="auto"/>
            <w:vAlign w:val="center"/>
            <w:hideMark/>
          </w:tcPr>
          <w:p w:rsidR="002804F9" w:rsidRPr="00DB52A0" w:rsidRDefault="002804F9" w:rsidP="002804F9">
            <w:pPr>
              <w:spacing w:before="0"/>
              <w:jc w:val="center"/>
              <w:rPr>
                <w:rFonts w:ascii="Times New Roman" w:hAnsi="Times New Roman"/>
                <w:sz w:val="20"/>
              </w:rPr>
            </w:pPr>
            <w:r w:rsidRPr="00DB52A0">
              <w:rPr>
                <w:rFonts w:ascii="Times New Roman" w:hAnsi="Times New Roman"/>
                <w:sz w:val="20"/>
              </w:rPr>
              <w:t>3.9</w:t>
            </w:r>
          </w:p>
        </w:tc>
        <w:tc>
          <w:tcPr>
            <w:tcW w:w="2977" w:type="dxa"/>
            <w:tcBorders>
              <w:top w:val="nil"/>
              <w:left w:val="nil"/>
              <w:bottom w:val="single" w:sz="4" w:space="0" w:color="auto"/>
              <w:right w:val="single" w:sz="4" w:space="0" w:color="auto"/>
            </w:tcBorders>
            <w:shd w:val="clear" w:color="auto" w:fill="auto"/>
            <w:vAlign w:val="center"/>
            <w:hideMark/>
          </w:tcPr>
          <w:p w:rsidR="002804F9" w:rsidRPr="00DB52A0" w:rsidRDefault="002804F9" w:rsidP="002804F9">
            <w:pPr>
              <w:spacing w:before="0"/>
              <w:rPr>
                <w:rFonts w:ascii="Times New Roman" w:hAnsi="Times New Roman"/>
                <w:sz w:val="20"/>
              </w:rPr>
            </w:pPr>
            <w:r w:rsidRPr="00DB52A0">
              <w:rPr>
                <w:rFonts w:ascii="Times New Roman" w:hAnsi="Times New Roman"/>
                <w:sz w:val="20"/>
              </w:rPr>
              <w:t>Наличие спутниковых телеф</w:t>
            </w:r>
            <w:r w:rsidRPr="00DB52A0">
              <w:rPr>
                <w:rFonts w:ascii="Times New Roman" w:hAnsi="Times New Roman"/>
                <w:sz w:val="20"/>
              </w:rPr>
              <w:t>о</w:t>
            </w:r>
            <w:r w:rsidRPr="00DB52A0">
              <w:rPr>
                <w:rFonts w:ascii="Times New Roman" w:hAnsi="Times New Roman"/>
                <w:sz w:val="20"/>
              </w:rPr>
              <w:t>нов (не менее 2-х)</w:t>
            </w:r>
          </w:p>
        </w:tc>
        <w:tc>
          <w:tcPr>
            <w:tcW w:w="2268" w:type="dxa"/>
            <w:gridSpan w:val="2"/>
            <w:tcBorders>
              <w:top w:val="nil"/>
              <w:left w:val="nil"/>
              <w:bottom w:val="single" w:sz="4" w:space="0" w:color="auto"/>
              <w:right w:val="single" w:sz="4" w:space="0" w:color="auto"/>
            </w:tcBorders>
            <w:shd w:val="clear" w:color="auto" w:fill="auto"/>
            <w:vAlign w:val="center"/>
            <w:hideMark/>
          </w:tcPr>
          <w:p w:rsidR="002804F9" w:rsidRPr="00DB52A0" w:rsidRDefault="002804F9" w:rsidP="002804F9">
            <w:pPr>
              <w:spacing w:before="0"/>
              <w:jc w:val="center"/>
              <w:rPr>
                <w:rFonts w:ascii="Times New Roman" w:hAnsi="Times New Roman"/>
                <w:sz w:val="20"/>
              </w:rPr>
            </w:pPr>
            <w:r w:rsidRPr="00DB52A0">
              <w:rPr>
                <w:rFonts w:ascii="Times New Roman" w:hAnsi="Times New Roman"/>
                <w:sz w:val="20"/>
              </w:rPr>
              <w:t>Справка за подписью руководителя, по</w:t>
            </w:r>
            <w:r w:rsidRPr="00DB52A0">
              <w:rPr>
                <w:rFonts w:ascii="Times New Roman" w:hAnsi="Times New Roman"/>
                <w:sz w:val="20"/>
              </w:rPr>
              <w:t>д</w:t>
            </w:r>
            <w:r w:rsidRPr="00DB52A0">
              <w:rPr>
                <w:rFonts w:ascii="Times New Roman" w:hAnsi="Times New Roman"/>
                <w:sz w:val="20"/>
              </w:rPr>
              <w:t>тверждающий док</w:t>
            </w:r>
            <w:r w:rsidRPr="00DB52A0">
              <w:rPr>
                <w:rFonts w:ascii="Times New Roman" w:hAnsi="Times New Roman"/>
                <w:sz w:val="20"/>
              </w:rPr>
              <w:t>у</w:t>
            </w:r>
            <w:r w:rsidRPr="00DB52A0">
              <w:rPr>
                <w:rFonts w:ascii="Times New Roman" w:hAnsi="Times New Roman"/>
                <w:sz w:val="20"/>
              </w:rPr>
              <w:t>мент</w:t>
            </w:r>
          </w:p>
        </w:tc>
        <w:tc>
          <w:tcPr>
            <w:tcW w:w="1418" w:type="dxa"/>
            <w:tcBorders>
              <w:top w:val="single" w:sz="4" w:space="0" w:color="auto"/>
              <w:left w:val="nil"/>
              <w:bottom w:val="single" w:sz="4" w:space="0" w:color="auto"/>
              <w:right w:val="single" w:sz="4" w:space="0" w:color="000000"/>
            </w:tcBorders>
            <w:shd w:val="clear" w:color="auto" w:fill="auto"/>
            <w:vAlign w:val="center"/>
            <w:hideMark/>
          </w:tcPr>
          <w:p w:rsidR="002804F9" w:rsidRPr="00DB52A0" w:rsidRDefault="0005403B" w:rsidP="002804F9">
            <w:pPr>
              <w:spacing w:before="0"/>
              <w:jc w:val="center"/>
              <w:rPr>
                <w:rFonts w:ascii="Times New Roman" w:hAnsi="Times New Roman"/>
                <w:i/>
                <w:iCs/>
                <w:sz w:val="20"/>
              </w:rPr>
            </w:pPr>
            <w:r>
              <w:rPr>
                <w:rFonts w:ascii="Times New Roman" w:hAnsi="Times New Roman"/>
                <w:i/>
                <w:iCs/>
                <w:sz w:val="20"/>
              </w:rPr>
              <w:t>Да/</w:t>
            </w:r>
            <w:r w:rsidR="002804F9" w:rsidRPr="00DB52A0">
              <w:rPr>
                <w:rFonts w:ascii="Times New Roman" w:hAnsi="Times New Roman"/>
                <w:i/>
                <w:iCs/>
                <w:sz w:val="20"/>
              </w:rPr>
              <w:t xml:space="preserve"> нет</w:t>
            </w:r>
          </w:p>
        </w:tc>
        <w:tc>
          <w:tcPr>
            <w:tcW w:w="2268" w:type="dxa"/>
            <w:tcBorders>
              <w:top w:val="nil"/>
              <w:left w:val="nil"/>
              <w:bottom w:val="single" w:sz="4" w:space="0" w:color="auto"/>
              <w:right w:val="single" w:sz="4" w:space="0" w:color="auto"/>
            </w:tcBorders>
            <w:shd w:val="clear" w:color="auto" w:fill="auto"/>
            <w:vAlign w:val="center"/>
            <w:hideMark/>
          </w:tcPr>
          <w:p w:rsidR="002804F9" w:rsidRPr="00DB52A0" w:rsidRDefault="002804F9" w:rsidP="002804F9">
            <w:pPr>
              <w:spacing w:before="0"/>
              <w:jc w:val="center"/>
              <w:rPr>
                <w:rFonts w:ascii="Times New Roman" w:hAnsi="Times New Roman"/>
                <w:sz w:val="20"/>
              </w:rPr>
            </w:pPr>
            <w:r w:rsidRPr="00DB52A0">
              <w:rPr>
                <w:rFonts w:ascii="Times New Roman" w:hAnsi="Times New Roman"/>
                <w:sz w:val="20"/>
              </w:rPr>
              <w:t>Да</w:t>
            </w:r>
          </w:p>
        </w:tc>
      </w:tr>
      <w:tr w:rsidR="002804F9" w:rsidRPr="002804F9" w:rsidTr="008A502E">
        <w:trPr>
          <w:trHeight w:val="670"/>
        </w:trPr>
        <w:tc>
          <w:tcPr>
            <w:tcW w:w="582" w:type="dxa"/>
            <w:gridSpan w:val="2"/>
            <w:tcBorders>
              <w:top w:val="nil"/>
              <w:left w:val="single" w:sz="4" w:space="0" w:color="auto"/>
              <w:bottom w:val="single" w:sz="4" w:space="0" w:color="auto"/>
              <w:right w:val="single" w:sz="4" w:space="0" w:color="auto"/>
            </w:tcBorders>
            <w:shd w:val="clear" w:color="auto" w:fill="auto"/>
            <w:vAlign w:val="center"/>
            <w:hideMark/>
          </w:tcPr>
          <w:p w:rsidR="002804F9" w:rsidRPr="00DB52A0" w:rsidRDefault="002804F9" w:rsidP="002804F9">
            <w:pPr>
              <w:spacing w:before="0"/>
              <w:jc w:val="center"/>
              <w:rPr>
                <w:rFonts w:ascii="Times New Roman" w:hAnsi="Times New Roman"/>
                <w:sz w:val="20"/>
              </w:rPr>
            </w:pPr>
            <w:r w:rsidRPr="00DB52A0">
              <w:rPr>
                <w:rFonts w:ascii="Times New Roman" w:hAnsi="Times New Roman"/>
                <w:sz w:val="20"/>
              </w:rPr>
              <w:t>3.10</w:t>
            </w:r>
          </w:p>
        </w:tc>
        <w:tc>
          <w:tcPr>
            <w:tcW w:w="2977" w:type="dxa"/>
            <w:tcBorders>
              <w:top w:val="nil"/>
              <w:left w:val="nil"/>
              <w:bottom w:val="single" w:sz="4" w:space="0" w:color="auto"/>
              <w:right w:val="single" w:sz="4" w:space="0" w:color="auto"/>
            </w:tcBorders>
            <w:shd w:val="clear" w:color="auto" w:fill="auto"/>
            <w:vAlign w:val="center"/>
            <w:hideMark/>
          </w:tcPr>
          <w:p w:rsidR="002804F9" w:rsidRPr="00DB52A0" w:rsidRDefault="002804F9" w:rsidP="002804F9">
            <w:pPr>
              <w:spacing w:before="0"/>
              <w:rPr>
                <w:rFonts w:ascii="Times New Roman" w:hAnsi="Times New Roman"/>
                <w:sz w:val="20"/>
              </w:rPr>
            </w:pPr>
            <w:r w:rsidRPr="00DB52A0">
              <w:rPr>
                <w:rFonts w:ascii="Times New Roman" w:hAnsi="Times New Roman"/>
                <w:sz w:val="20"/>
              </w:rPr>
              <w:t>Наличие эксперта по промы</w:t>
            </w:r>
            <w:r w:rsidRPr="00DB52A0">
              <w:rPr>
                <w:rFonts w:ascii="Times New Roman" w:hAnsi="Times New Roman"/>
                <w:sz w:val="20"/>
              </w:rPr>
              <w:t>ш</w:t>
            </w:r>
            <w:r w:rsidRPr="00DB52A0">
              <w:rPr>
                <w:rFonts w:ascii="Times New Roman" w:hAnsi="Times New Roman"/>
                <w:sz w:val="20"/>
              </w:rPr>
              <w:t>ленной безопасности (не менее 1-го)</w:t>
            </w:r>
          </w:p>
        </w:tc>
        <w:tc>
          <w:tcPr>
            <w:tcW w:w="2268" w:type="dxa"/>
            <w:gridSpan w:val="2"/>
            <w:tcBorders>
              <w:top w:val="nil"/>
              <w:left w:val="nil"/>
              <w:bottom w:val="single" w:sz="4" w:space="0" w:color="auto"/>
              <w:right w:val="single" w:sz="4" w:space="0" w:color="auto"/>
            </w:tcBorders>
            <w:shd w:val="clear" w:color="auto" w:fill="auto"/>
            <w:vAlign w:val="center"/>
            <w:hideMark/>
          </w:tcPr>
          <w:p w:rsidR="002804F9" w:rsidRPr="00DB52A0" w:rsidRDefault="002804F9" w:rsidP="002804F9">
            <w:pPr>
              <w:spacing w:before="0"/>
              <w:jc w:val="center"/>
              <w:rPr>
                <w:rFonts w:ascii="Times New Roman" w:hAnsi="Times New Roman"/>
                <w:sz w:val="20"/>
              </w:rPr>
            </w:pPr>
            <w:r w:rsidRPr="00DB52A0">
              <w:rPr>
                <w:rFonts w:ascii="Times New Roman" w:hAnsi="Times New Roman"/>
                <w:sz w:val="20"/>
              </w:rPr>
              <w:t>Справка за подписью руководителя, по</w:t>
            </w:r>
            <w:r w:rsidRPr="00DB52A0">
              <w:rPr>
                <w:rFonts w:ascii="Times New Roman" w:hAnsi="Times New Roman"/>
                <w:sz w:val="20"/>
              </w:rPr>
              <w:t>д</w:t>
            </w:r>
            <w:r w:rsidRPr="00DB52A0">
              <w:rPr>
                <w:rFonts w:ascii="Times New Roman" w:hAnsi="Times New Roman"/>
                <w:sz w:val="20"/>
              </w:rPr>
              <w:t>тверждающий док</w:t>
            </w:r>
            <w:r w:rsidRPr="00DB52A0">
              <w:rPr>
                <w:rFonts w:ascii="Times New Roman" w:hAnsi="Times New Roman"/>
                <w:sz w:val="20"/>
              </w:rPr>
              <w:t>у</w:t>
            </w:r>
            <w:r w:rsidRPr="00DB52A0">
              <w:rPr>
                <w:rFonts w:ascii="Times New Roman" w:hAnsi="Times New Roman"/>
                <w:sz w:val="20"/>
              </w:rPr>
              <w:t>мент</w:t>
            </w:r>
          </w:p>
        </w:tc>
        <w:tc>
          <w:tcPr>
            <w:tcW w:w="1418" w:type="dxa"/>
            <w:tcBorders>
              <w:top w:val="single" w:sz="4" w:space="0" w:color="auto"/>
              <w:left w:val="nil"/>
              <w:bottom w:val="single" w:sz="4" w:space="0" w:color="auto"/>
              <w:right w:val="single" w:sz="4" w:space="0" w:color="000000"/>
            </w:tcBorders>
            <w:shd w:val="clear" w:color="auto" w:fill="auto"/>
            <w:vAlign w:val="center"/>
            <w:hideMark/>
          </w:tcPr>
          <w:p w:rsidR="002804F9" w:rsidRPr="00DB52A0" w:rsidRDefault="0005403B" w:rsidP="002804F9">
            <w:pPr>
              <w:spacing w:before="0"/>
              <w:jc w:val="center"/>
              <w:rPr>
                <w:rFonts w:ascii="Times New Roman" w:hAnsi="Times New Roman"/>
                <w:i/>
                <w:iCs/>
                <w:sz w:val="20"/>
              </w:rPr>
            </w:pPr>
            <w:r>
              <w:rPr>
                <w:rFonts w:ascii="Times New Roman" w:hAnsi="Times New Roman"/>
                <w:i/>
                <w:iCs/>
                <w:sz w:val="20"/>
              </w:rPr>
              <w:t>Да/</w:t>
            </w:r>
            <w:r w:rsidR="002804F9" w:rsidRPr="00DB52A0">
              <w:rPr>
                <w:rFonts w:ascii="Times New Roman" w:hAnsi="Times New Roman"/>
                <w:i/>
                <w:iCs/>
                <w:sz w:val="20"/>
              </w:rPr>
              <w:t xml:space="preserve"> нет</w:t>
            </w:r>
          </w:p>
        </w:tc>
        <w:tc>
          <w:tcPr>
            <w:tcW w:w="2268" w:type="dxa"/>
            <w:tcBorders>
              <w:top w:val="nil"/>
              <w:left w:val="nil"/>
              <w:bottom w:val="single" w:sz="4" w:space="0" w:color="auto"/>
              <w:right w:val="single" w:sz="4" w:space="0" w:color="auto"/>
            </w:tcBorders>
            <w:shd w:val="clear" w:color="auto" w:fill="auto"/>
            <w:vAlign w:val="center"/>
            <w:hideMark/>
          </w:tcPr>
          <w:p w:rsidR="002804F9" w:rsidRPr="00DB52A0" w:rsidRDefault="002804F9" w:rsidP="002804F9">
            <w:pPr>
              <w:spacing w:before="0"/>
              <w:jc w:val="center"/>
              <w:rPr>
                <w:rFonts w:ascii="Times New Roman" w:hAnsi="Times New Roman"/>
                <w:sz w:val="20"/>
              </w:rPr>
            </w:pPr>
            <w:r w:rsidRPr="00DB52A0">
              <w:rPr>
                <w:rFonts w:ascii="Times New Roman" w:hAnsi="Times New Roman"/>
                <w:sz w:val="20"/>
              </w:rPr>
              <w:t>Да</w:t>
            </w:r>
          </w:p>
        </w:tc>
      </w:tr>
      <w:tr w:rsidR="002804F9" w:rsidRPr="002804F9" w:rsidTr="008A502E">
        <w:trPr>
          <w:trHeight w:val="923"/>
        </w:trPr>
        <w:tc>
          <w:tcPr>
            <w:tcW w:w="582" w:type="dxa"/>
            <w:gridSpan w:val="2"/>
            <w:tcBorders>
              <w:top w:val="nil"/>
              <w:left w:val="single" w:sz="4" w:space="0" w:color="auto"/>
              <w:bottom w:val="single" w:sz="4" w:space="0" w:color="auto"/>
              <w:right w:val="single" w:sz="4" w:space="0" w:color="auto"/>
            </w:tcBorders>
            <w:shd w:val="clear" w:color="auto" w:fill="auto"/>
            <w:vAlign w:val="center"/>
            <w:hideMark/>
          </w:tcPr>
          <w:p w:rsidR="002804F9" w:rsidRPr="00DB52A0" w:rsidRDefault="002804F9" w:rsidP="002804F9">
            <w:pPr>
              <w:spacing w:before="0"/>
              <w:jc w:val="center"/>
              <w:rPr>
                <w:rFonts w:ascii="Times New Roman" w:hAnsi="Times New Roman"/>
                <w:sz w:val="20"/>
              </w:rPr>
            </w:pPr>
            <w:r w:rsidRPr="00DB52A0">
              <w:rPr>
                <w:rFonts w:ascii="Times New Roman" w:hAnsi="Times New Roman"/>
                <w:sz w:val="20"/>
              </w:rPr>
              <w:t>3.11</w:t>
            </w:r>
          </w:p>
        </w:tc>
        <w:tc>
          <w:tcPr>
            <w:tcW w:w="2977" w:type="dxa"/>
            <w:tcBorders>
              <w:top w:val="nil"/>
              <w:left w:val="nil"/>
              <w:bottom w:val="single" w:sz="4" w:space="0" w:color="auto"/>
              <w:right w:val="single" w:sz="4" w:space="0" w:color="auto"/>
            </w:tcBorders>
            <w:shd w:val="clear" w:color="auto" w:fill="auto"/>
            <w:vAlign w:val="center"/>
            <w:hideMark/>
          </w:tcPr>
          <w:p w:rsidR="002804F9" w:rsidRPr="00DB52A0" w:rsidRDefault="002804F9" w:rsidP="002804F9">
            <w:pPr>
              <w:spacing w:before="0"/>
              <w:rPr>
                <w:rFonts w:ascii="Times New Roman" w:hAnsi="Times New Roman"/>
                <w:sz w:val="20"/>
              </w:rPr>
            </w:pPr>
            <w:r w:rsidRPr="00DB52A0">
              <w:rPr>
                <w:rFonts w:ascii="Times New Roman" w:hAnsi="Times New Roman"/>
                <w:sz w:val="20"/>
              </w:rPr>
              <w:t>Наличие специалиста с учёной степенью не ниже кандидата технических наук (не менее 1-го)</w:t>
            </w:r>
          </w:p>
        </w:tc>
        <w:tc>
          <w:tcPr>
            <w:tcW w:w="2268" w:type="dxa"/>
            <w:gridSpan w:val="2"/>
            <w:tcBorders>
              <w:top w:val="nil"/>
              <w:left w:val="nil"/>
              <w:bottom w:val="single" w:sz="4" w:space="0" w:color="auto"/>
              <w:right w:val="single" w:sz="4" w:space="0" w:color="auto"/>
            </w:tcBorders>
            <w:shd w:val="clear" w:color="auto" w:fill="auto"/>
            <w:vAlign w:val="center"/>
            <w:hideMark/>
          </w:tcPr>
          <w:p w:rsidR="002804F9" w:rsidRPr="00DB52A0" w:rsidRDefault="002804F9" w:rsidP="002804F9">
            <w:pPr>
              <w:spacing w:before="0"/>
              <w:jc w:val="center"/>
              <w:rPr>
                <w:rFonts w:ascii="Times New Roman" w:hAnsi="Times New Roman"/>
                <w:sz w:val="20"/>
              </w:rPr>
            </w:pPr>
            <w:r w:rsidRPr="00DB52A0">
              <w:rPr>
                <w:rFonts w:ascii="Times New Roman" w:hAnsi="Times New Roman"/>
                <w:sz w:val="20"/>
              </w:rPr>
              <w:t>Справка за подписью руководителя, по</w:t>
            </w:r>
            <w:r w:rsidRPr="00DB52A0">
              <w:rPr>
                <w:rFonts w:ascii="Times New Roman" w:hAnsi="Times New Roman"/>
                <w:sz w:val="20"/>
              </w:rPr>
              <w:t>д</w:t>
            </w:r>
            <w:r w:rsidRPr="00DB52A0">
              <w:rPr>
                <w:rFonts w:ascii="Times New Roman" w:hAnsi="Times New Roman"/>
                <w:sz w:val="20"/>
              </w:rPr>
              <w:t>тверждающий док</w:t>
            </w:r>
            <w:r w:rsidRPr="00DB52A0">
              <w:rPr>
                <w:rFonts w:ascii="Times New Roman" w:hAnsi="Times New Roman"/>
                <w:sz w:val="20"/>
              </w:rPr>
              <w:t>у</w:t>
            </w:r>
            <w:r w:rsidRPr="00DB52A0">
              <w:rPr>
                <w:rFonts w:ascii="Times New Roman" w:hAnsi="Times New Roman"/>
                <w:sz w:val="20"/>
              </w:rPr>
              <w:t>мент</w:t>
            </w:r>
          </w:p>
        </w:tc>
        <w:tc>
          <w:tcPr>
            <w:tcW w:w="1418" w:type="dxa"/>
            <w:tcBorders>
              <w:top w:val="single" w:sz="4" w:space="0" w:color="auto"/>
              <w:left w:val="nil"/>
              <w:bottom w:val="single" w:sz="4" w:space="0" w:color="auto"/>
              <w:right w:val="single" w:sz="4" w:space="0" w:color="000000"/>
            </w:tcBorders>
            <w:shd w:val="clear" w:color="auto" w:fill="auto"/>
            <w:vAlign w:val="center"/>
            <w:hideMark/>
          </w:tcPr>
          <w:p w:rsidR="002804F9" w:rsidRPr="00DB52A0" w:rsidRDefault="0005403B" w:rsidP="002804F9">
            <w:pPr>
              <w:spacing w:before="0"/>
              <w:jc w:val="center"/>
              <w:rPr>
                <w:rFonts w:ascii="Times New Roman" w:hAnsi="Times New Roman"/>
                <w:i/>
                <w:iCs/>
                <w:sz w:val="20"/>
              </w:rPr>
            </w:pPr>
            <w:r>
              <w:rPr>
                <w:rFonts w:ascii="Times New Roman" w:hAnsi="Times New Roman"/>
                <w:i/>
                <w:iCs/>
                <w:sz w:val="20"/>
              </w:rPr>
              <w:t>Да/</w:t>
            </w:r>
            <w:r w:rsidR="002804F9" w:rsidRPr="00DB52A0">
              <w:rPr>
                <w:rFonts w:ascii="Times New Roman" w:hAnsi="Times New Roman"/>
                <w:i/>
                <w:iCs/>
                <w:sz w:val="20"/>
              </w:rPr>
              <w:t xml:space="preserve"> нет</w:t>
            </w:r>
          </w:p>
        </w:tc>
        <w:tc>
          <w:tcPr>
            <w:tcW w:w="2268" w:type="dxa"/>
            <w:tcBorders>
              <w:top w:val="nil"/>
              <w:left w:val="nil"/>
              <w:bottom w:val="single" w:sz="4" w:space="0" w:color="auto"/>
              <w:right w:val="single" w:sz="4" w:space="0" w:color="auto"/>
            </w:tcBorders>
            <w:shd w:val="clear" w:color="auto" w:fill="auto"/>
            <w:vAlign w:val="center"/>
            <w:hideMark/>
          </w:tcPr>
          <w:p w:rsidR="002804F9" w:rsidRPr="00DB52A0" w:rsidRDefault="002804F9" w:rsidP="002804F9">
            <w:pPr>
              <w:spacing w:before="0"/>
              <w:jc w:val="center"/>
              <w:rPr>
                <w:rFonts w:ascii="Times New Roman" w:hAnsi="Times New Roman"/>
                <w:sz w:val="20"/>
              </w:rPr>
            </w:pPr>
            <w:r w:rsidRPr="00DB52A0">
              <w:rPr>
                <w:rFonts w:ascii="Times New Roman" w:hAnsi="Times New Roman"/>
                <w:sz w:val="20"/>
              </w:rPr>
              <w:t>Да</w:t>
            </w:r>
          </w:p>
        </w:tc>
      </w:tr>
    </w:tbl>
    <w:p w:rsidR="00EA05C7" w:rsidRDefault="00EA05C7" w:rsidP="0092313F">
      <w:pPr>
        <w:autoSpaceDE w:val="0"/>
        <w:autoSpaceDN w:val="0"/>
        <w:adjustRightInd w:val="0"/>
        <w:spacing w:before="0"/>
        <w:jc w:val="both"/>
        <w:rPr>
          <w:rFonts w:ascii="Times New Roman" w:hAnsi="Times New Roman"/>
          <w:b/>
          <w:i/>
          <w:iCs/>
          <w:szCs w:val="22"/>
        </w:rPr>
      </w:pPr>
    </w:p>
    <w:p w:rsidR="00EF7D56" w:rsidRPr="00081BA3" w:rsidRDefault="00EF7D56" w:rsidP="0092313F">
      <w:pPr>
        <w:autoSpaceDE w:val="0"/>
        <w:autoSpaceDN w:val="0"/>
        <w:adjustRightInd w:val="0"/>
        <w:spacing w:before="0"/>
        <w:jc w:val="both"/>
        <w:rPr>
          <w:rFonts w:ascii="Times New Roman" w:hAnsi="Times New Roman"/>
          <w:b/>
          <w:i/>
          <w:iCs/>
          <w:szCs w:val="22"/>
        </w:rPr>
      </w:pPr>
    </w:p>
    <w:p w:rsidR="00103726" w:rsidRPr="007113EF" w:rsidRDefault="00103726" w:rsidP="0092313F">
      <w:pPr>
        <w:spacing w:before="0"/>
        <w:jc w:val="both"/>
        <w:rPr>
          <w:rFonts w:ascii="Times New Roman" w:hAnsi="Times New Roman"/>
          <w:sz w:val="12"/>
          <w:szCs w:val="22"/>
        </w:rPr>
      </w:pPr>
    </w:p>
    <w:p w:rsidR="00876197" w:rsidRPr="008023FF" w:rsidRDefault="00876197" w:rsidP="00103726">
      <w:pPr>
        <w:spacing w:before="0"/>
        <w:jc w:val="both"/>
        <w:rPr>
          <w:rFonts w:ascii="Times New Roman" w:hAnsi="Times New Roman"/>
          <w:sz w:val="18"/>
          <w:szCs w:val="22"/>
        </w:rPr>
      </w:pPr>
      <w:r w:rsidRPr="00C25D20">
        <w:rPr>
          <w:rFonts w:ascii="Times New Roman" w:hAnsi="Times New Roman"/>
          <w:sz w:val="18"/>
          <w:szCs w:val="22"/>
        </w:rPr>
        <w:t xml:space="preserve">Требования </w:t>
      </w:r>
      <w:r w:rsidR="00B02D53" w:rsidRPr="00C25D20">
        <w:rPr>
          <w:rFonts w:ascii="Times New Roman" w:hAnsi="Times New Roman"/>
          <w:sz w:val="18"/>
          <w:szCs w:val="22"/>
        </w:rPr>
        <w:t xml:space="preserve">к контрагенту, </w:t>
      </w:r>
      <w:r w:rsidRPr="00C25D20">
        <w:rPr>
          <w:rFonts w:ascii="Times New Roman" w:hAnsi="Times New Roman"/>
          <w:sz w:val="18"/>
          <w:szCs w:val="22"/>
        </w:rPr>
        <w:t xml:space="preserve">предмету закупки, </w:t>
      </w:r>
      <w:r w:rsidR="00B14F85" w:rsidRPr="00C25D20">
        <w:rPr>
          <w:rFonts w:ascii="Times New Roman" w:hAnsi="Times New Roman"/>
          <w:sz w:val="18"/>
          <w:szCs w:val="22"/>
        </w:rPr>
        <w:t>в приложениях № 1,2</w:t>
      </w:r>
      <w:r w:rsidR="00B02D53" w:rsidRPr="00C25D20">
        <w:rPr>
          <w:rFonts w:ascii="Times New Roman" w:hAnsi="Times New Roman"/>
          <w:sz w:val="18"/>
          <w:szCs w:val="22"/>
        </w:rPr>
        <w:t xml:space="preserve"> к форме 2</w:t>
      </w:r>
    </w:p>
    <w:p w:rsidR="007113EF" w:rsidRPr="008023FF" w:rsidRDefault="007113EF" w:rsidP="007113EF">
      <w:pPr>
        <w:pStyle w:val="ConsPlusNormal"/>
        <w:widowControl/>
        <w:ind w:firstLine="0"/>
        <w:jc w:val="both"/>
        <w:rPr>
          <w:b/>
          <w:sz w:val="16"/>
          <w:szCs w:val="20"/>
        </w:rPr>
      </w:pPr>
    </w:p>
    <w:p w:rsidR="00B14F85" w:rsidRDefault="00B14F85" w:rsidP="00E004B5">
      <w:pPr>
        <w:spacing w:before="0" w:after="200" w:line="276" w:lineRule="auto"/>
        <w:jc w:val="right"/>
        <w:rPr>
          <w:rFonts w:ascii="Times New Roman" w:hAnsi="Times New Roman"/>
          <w:b/>
        </w:rPr>
      </w:pPr>
    </w:p>
    <w:p w:rsidR="00B14F85" w:rsidRDefault="00B14F85" w:rsidP="00E004B5">
      <w:pPr>
        <w:spacing w:before="0" w:after="200" w:line="276" w:lineRule="auto"/>
        <w:jc w:val="right"/>
        <w:rPr>
          <w:rFonts w:ascii="Times New Roman" w:hAnsi="Times New Roman"/>
          <w:b/>
        </w:rPr>
      </w:pPr>
    </w:p>
    <w:p w:rsidR="00B14F85" w:rsidRDefault="00B14F85" w:rsidP="00E004B5">
      <w:pPr>
        <w:spacing w:before="0" w:after="200" w:line="276" w:lineRule="auto"/>
        <w:jc w:val="right"/>
        <w:rPr>
          <w:rFonts w:ascii="Times New Roman" w:hAnsi="Times New Roman"/>
          <w:b/>
        </w:rPr>
      </w:pPr>
    </w:p>
    <w:p w:rsidR="00B14F85" w:rsidRDefault="00B14F85" w:rsidP="00E004B5">
      <w:pPr>
        <w:spacing w:before="0" w:after="200" w:line="276" w:lineRule="auto"/>
        <w:jc w:val="right"/>
        <w:rPr>
          <w:rFonts w:ascii="Times New Roman" w:hAnsi="Times New Roman"/>
          <w:b/>
        </w:rPr>
      </w:pPr>
    </w:p>
    <w:p w:rsidR="00B14F85" w:rsidRDefault="00B14F85" w:rsidP="00E004B5">
      <w:pPr>
        <w:spacing w:before="0" w:after="200" w:line="276" w:lineRule="auto"/>
        <w:jc w:val="right"/>
        <w:rPr>
          <w:rFonts w:ascii="Times New Roman" w:hAnsi="Times New Roman"/>
          <w:b/>
        </w:rPr>
      </w:pPr>
    </w:p>
    <w:p w:rsidR="00594C5E" w:rsidRDefault="00594C5E" w:rsidP="00E004B5">
      <w:pPr>
        <w:spacing w:before="0" w:after="200" w:line="276" w:lineRule="auto"/>
        <w:jc w:val="right"/>
        <w:rPr>
          <w:rFonts w:ascii="Times New Roman" w:hAnsi="Times New Roman"/>
          <w:b/>
        </w:rPr>
      </w:pPr>
    </w:p>
    <w:p w:rsidR="00FA0142" w:rsidRDefault="00FA0142" w:rsidP="00E004B5">
      <w:pPr>
        <w:spacing w:before="0" w:after="200" w:line="276" w:lineRule="auto"/>
        <w:jc w:val="right"/>
        <w:rPr>
          <w:rFonts w:ascii="Times New Roman" w:hAnsi="Times New Roman"/>
          <w:b/>
        </w:rPr>
      </w:pPr>
    </w:p>
    <w:p w:rsidR="00FA0142" w:rsidRDefault="00FA0142" w:rsidP="00E004B5">
      <w:pPr>
        <w:spacing w:before="0" w:after="200" w:line="276" w:lineRule="auto"/>
        <w:jc w:val="right"/>
        <w:rPr>
          <w:rFonts w:ascii="Times New Roman" w:hAnsi="Times New Roman"/>
          <w:b/>
        </w:rPr>
      </w:pPr>
    </w:p>
    <w:p w:rsidR="00FA0142" w:rsidRDefault="00FA0142" w:rsidP="00E004B5">
      <w:pPr>
        <w:spacing w:before="0" w:after="200" w:line="276" w:lineRule="auto"/>
        <w:jc w:val="right"/>
        <w:rPr>
          <w:rFonts w:ascii="Times New Roman" w:hAnsi="Times New Roman"/>
          <w:b/>
        </w:rPr>
      </w:pPr>
    </w:p>
    <w:p w:rsidR="00CC45CC" w:rsidRDefault="00CC45CC" w:rsidP="00E004B5">
      <w:pPr>
        <w:spacing w:before="0" w:after="200" w:line="276" w:lineRule="auto"/>
        <w:jc w:val="right"/>
        <w:rPr>
          <w:rFonts w:ascii="Times New Roman" w:hAnsi="Times New Roman"/>
          <w:b/>
        </w:rPr>
      </w:pPr>
    </w:p>
    <w:p w:rsidR="00CC45CC" w:rsidRDefault="00CC45CC" w:rsidP="00E004B5">
      <w:pPr>
        <w:spacing w:before="0" w:after="200" w:line="276" w:lineRule="auto"/>
        <w:jc w:val="right"/>
        <w:rPr>
          <w:rFonts w:ascii="Times New Roman" w:hAnsi="Times New Roman"/>
          <w:b/>
        </w:rPr>
      </w:pPr>
    </w:p>
    <w:p w:rsidR="006A3071" w:rsidRPr="006A3071" w:rsidRDefault="00052F8C" w:rsidP="006A3071">
      <w:pPr>
        <w:spacing w:before="0" w:after="200" w:line="276" w:lineRule="auto"/>
        <w:jc w:val="right"/>
        <w:rPr>
          <w:rFonts w:ascii="Times New Roman" w:hAnsi="Times New Roman"/>
          <w:b/>
          <w:sz w:val="24"/>
        </w:rPr>
      </w:pPr>
      <w:r w:rsidRPr="00D85B65">
        <w:rPr>
          <w:rFonts w:ascii="Times New Roman" w:hAnsi="Times New Roman"/>
          <w:b/>
        </w:rPr>
        <w:t>Форма 3 «Проект договора»</w:t>
      </w:r>
    </w:p>
    <w:p w:rsidR="00E31171" w:rsidRPr="00294659" w:rsidRDefault="00E31171" w:rsidP="00BF6E21">
      <w:pPr>
        <w:spacing w:line="288" w:lineRule="auto"/>
        <w:ind w:right="-141"/>
        <w:rPr>
          <w:rFonts w:ascii="Times New Roman" w:hAnsi="Times New Roman"/>
          <w:b/>
          <w:sz w:val="16"/>
          <w:szCs w:val="16"/>
        </w:rPr>
      </w:pPr>
    </w:p>
    <w:tbl>
      <w:tblPr>
        <w:tblW w:w="9892" w:type="dxa"/>
        <w:tblInd w:w="60" w:type="dxa"/>
        <w:tblLayout w:type="fixed"/>
        <w:tblLook w:val="0000" w:firstRow="0" w:lastRow="0" w:firstColumn="0" w:lastColumn="0" w:noHBand="0" w:noVBand="0"/>
      </w:tblPr>
      <w:tblGrid>
        <w:gridCol w:w="4728"/>
        <w:gridCol w:w="720"/>
        <w:gridCol w:w="4444"/>
      </w:tblGrid>
      <w:tr w:rsidR="00BF6E21" w:rsidRPr="00294659" w:rsidTr="00392D20">
        <w:trPr>
          <w:trHeight w:val="182"/>
        </w:trPr>
        <w:tc>
          <w:tcPr>
            <w:tcW w:w="4728" w:type="dxa"/>
          </w:tcPr>
          <w:p w:rsidR="00BF6E21" w:rsidRPr="00294659" w:rsidRDefault="00BF6E21" w:rsidP="005D38CB">
            <w:pPr>
              <w:spacing w:before="0" w:after="200" w:line="276" w:lineRule="auto"/>
              <w:rPr>
                <w:rFonts w:ascii="Times New Roman" w:hAnsi="Times New Roman"/>
                <w:b/>
                <w:sz w:val="24"/>
                <w:highlight w:val="lightGray"/>
                <w:lang w:eastAsia="ar-SA"/>
              </w:rPr>
            </w:pPr>
          </w:p>
        </w:tc>
        <w:tc>
          <w:tcPr>
            <w:tcW w:w="720" w:type="dxa"/>
          </w:tcPr>
          <w:p w:rsidR="00BF6E21" w:rsidRPr="00294659" w:rsidRDefault="00BF6E21" w:rsidP="00392D20">
            <w:pPr>
              <w:widowControl w:val="0"/>
              <w:shd w:val="clear" w:color="auto" w:fill="FFFFFF"/>
              <w:tabs>
                <w:tab w:val="left" w:pos="557"/>
              </w:tabs>
              <w:suppressAutoHyphens/>
              <w:autoSpaceDE w:val="0"/>
              <w:snapToGrid w:val="0"/>
              <w:jc w:val="center"/>
              <w:rPr>
                <w:rFonts w:ascii="Times New Roman" w:hAnsi="Times New Roman"/>
                <w:b/>
                <w:sz w:val="24"/>
                <w:highlight w:val="lightGray"/>
                <w:lang w:eastAsia="ar-SA"/>
              </w:rPr>
            </w:pPr>
          </w:p>
        </w:tc>
        <w:tc>
          <w:tcPr>
            <w:tcW w:w="4444" w:type="dxa"/>
          </w:tcPr>
          <w:p w:rsidR="00BF6E21" w:rsidRPr="00294659" w:rsidRDefault="00BF6E21" w:rsidP="00392D20">
            <w:pPr>
              <w:widowControl w:val="0"/>
              <w:shd w:val="clear" w:color="auto" w:fill="FFFFFF"/>
              <w:tabs>
                <w:tab w:val="left" w:pos="557"/>
              </w:tabs>
              <w:suppressAutoHyphens/>
              <w:autoSpaceDE w:val="0"/>
              <w:snapToGrid w:val="0"/>
              <w:jc w:val="both"/>
              <w:rPr>
                <w:rFonts w:ascii="Times New Roman" w:hAnsi="Times New Roman"/>
                <w:b/>
                <w:sz w:val="24"/>
                <w:highlight w:val="lightGray"/>
                <w:lang w:eastAsia="ar-SA"/>
              </w:rPr>
            </w:pPr>
          </w:p>
        </w:tc>
      </w:tr>
    </w:tbl>
    <w:p w:rsidR="005D38CB" w:rsidRPr="0013139A" w:rsidRDefault="005D38CB" w:rsidP="005D38CB">
      <w:pPr>
        <w:widowControl w:val="0"/>
        <w:tabs>
          <w:tab w:val="left" w:pos="851"/>
        </w:tabs>
        <w:autoSpaceDE w:val="0"/>
        <w:autoSpaceDN w:val="0"/>
        <w:adjustRightInd w:val="0"/>
        <w:spacing w:line="264" w:lineRule="auto"/>
        <w:ind w:firstLine="567"/>
        <w:jc w:val="center"/>
        <w:rPr>
          <w:rFonts w:ascii="Times New Roman" w:hAnsi="Times New Roman"/>
          <w:b/>
          <w:sz w:val="28"/>
          <w:szCs w:val="28"/>
          <w:lang w:eastAsia="ar-SA"/>
        </w:rPr>
      </w:pPr>
    </w:p>
    <w:p w:rsidR="005D38CB" w:rsidRPr="0013139A" w:rsidRDefault="005D38CB" w:rsidP="005D38CB">
      <w:pPr>
        <w:widowControl w:val="0"/>
        <w:autoSpaceDE w:val="0"/>
        <w:autoSpaceDN w:val="0"/>
        <w:adjustRightInd w:val="0"/>
        <w:spacing w:line="264" w:lineRule="auto"/>
        <w:ind w:firstLine="567"/>
        <w:jc w:val="center"/>
        <w:rPr>
          <w:rFonts w:ascii="Times New Roman" w:hAnsi="Times New Roman"/>
          <w:b/>
          <w:sz w:val="28"/>
          <w:szCs w:val="28"/>
          <w:lang w:eastAsia="ar-SA"/>
        </w:rPr>
      </w:pPr>
    </w:p>
    <w:p w:rsidR="005D38CB" w:rsidRPr="0013139A" w:rsidRDefault="005D38CB" w:rsidP="005D38CB">
      <w:pPr>
        <w:widowControl w:val="0"/>
        <w:autoSpaceDE w:val="0"/>
        <w:autoSpaceDN w:val="0"/>
        <w:adjustRightInd w:val="0"/>
        <w:spacing w:line="264" w:lineRule="auto"/>
        <w:ind w:firstLine="567"/>
        <w:jc w:val="center"/>
        <w:rPr>
          <w:rFonts w:ascii="Times New Roman" w:hAnsi="Times New Roman"/>
          <w:b/>
          <w:sz w:val="28"/>
          <w:szCs w:val="28"/>
          <w:lang w:eastAsia="ar-SA"/>
        </w:rPr>
      </w:pPr>
    </w:p>
    <w:p w:rsidR="005D38CB" w:rsidRPr="0013139A" w:rsidRDefault="005D38CB" w:rsidP="005D38CB">
      <w:pPr>
        <w:widowControl w:val="0"/>
        <w:autoSpaceDE w:val="0"/>
        <w:autoSpaceDN w:val="0"/>
        <w:adjustRightInd w:val="0"/>
        <w:spacing w:line="264" w:lineRule="auto"/>
        <w:ind w:firstLine="567"/>
        <w:jc w:val="center"/>
        <w:rPr>
          <w:rFonts w:ascii="Times New Roman" w:hAnsi="Times New Roman"/>
          <w:b/>
          <w:sz w:val="28"/>
          <w:szCs w:val="28"/>
          <w:lang w:eastAsia="ar-SA"/>
        </w:rPr>
      </w:pPr>
    </w:p>
    <w:p w:rsidR="005D38CB" w:rsidRPr="0013139A" w:rsidRDefault="005D38CB" w:rsidP="005D38CB">
      <w:pPr>
        <w:widowControl w:val="0"/>
        <w:autoSpaceDE w:val="0"/>
        <w:autoSpaceDN w:val="0"/>
        <w:adjustRightInd w:val="0"/>
        <w:spacing w:line="264" w:lineRule="auto"/>
        <w:ind w:firstLine="567"/>
        <w:jc w:val="center"/>
        <w:rPr>
          <w:rFonts w:ascii="Times New Roman" w:hAnsi="Times New Roman"/>
          <w:b/>
          <w:sz w:val="28"/>
          <w:szCs w:val="28"/>
          <w:lang w:eastAsia="ar-SA"/>
        </w:rPr>
      </w:pPr>
    </w:p>
    <w:p w:rsidR="005D38CB" w:rsidRPr="0013139A" w:rsidRDefault="005D38CB" w:rsidP="005D38CB">
      <w:pPr>
        <w:widowControl w:val="0"/>
        <w:autoSpaceDE w:val="0"/>
        <w:autoSpaceDN w:val="0"/>
        <w:adjustRightInd w:val="0"/>
        <w:spacing w:line="264" w:lineRule="auto"/>
        <w:ind w:firstLine="567"/>
        <w:jc w:val="center"/>
        <w:rPr>
          <w:rFonts w:ascii="Times New Roman" w:hAnsi="Times New Roman"/>
          <w:b/>
          <w:sz w:val="28"/>
          <w:szCs w:val="28"/>
          <w:lang w:eastAsia="ar-SA"/>
        </w:rPr>
      </w:pPr>
    </w:p>
    <w:p w:rsidR="005D38CB" w:rsidRDefault="005D38CB" w:rsidP="005D38CB">
      <w:pPr>
        <w:widowControl w:val="0"/>
        <w:autoSpaceDE w:val="0"/>
        <w:autoSpaceDN w:val="0"/>
        <w:adjustRightInd w:val="0"/>
        <w:spacing w:line="264" w:lineRule="auto"/>
        <w:ind w:firstLine="567"/>
        <w:jc w:val="center"/>
        <w:rPr>
          <w:rFonts w:ascii="Times New Roman" w:hAnsi="Times New Roman"/>
          <w:b/>
          <w:sz w:val="32"/>
          <w:szCs w:val="32"/>
          <w:lang w:eastAsia="ar-SA"/>
        </w:rPr>
      </w:pPr>
      <w:r w:rsidRPr="009A3636">
        <w:rPr>
          <w:rFonts w:ascii="Times New Roman" w:hAnsi="Times New Roman"/>
          <w:b/>
          <w:sz w:val="32"/>
          <w:szCs w:val="32"/>
          <w:lang w:eastAsia="ar-SA"/>
        </w:rPr>
        <w:t xml:space="preserve">Договор </w:t>
      </w:r>
    </w:p>
    <w:p w:rsidR="005D38CB" w:rsidRPr="009A3636" w:rsidRDefault="005D38CB" w:rsidP="005D38CB">
      <w:pPr>
        <w:widowControl w:val="0"/>
        <w:autoSpaceDE w:val="0"/>
        <w:autoSpaceDN w:val="0"/>
        <w:adjustRightInd w:val="0"/>
        <w:spacing w:line="264" w:lineRule="auto"/>
        <w:ind w:firstLine="567"/>
        <w:jc w:val="center"/>
        <w:rPr>
          <w:rFonts w:ascii="Times New Roman" w:hAnsi="Times New Roman"/>
          <w:b/>
          <w:sz w:val="32"/>
          <w:szCs w:val="32"/>
          <w:lang w:eastAsia="ar-SA"/>
        </w:rPr>
      </w:pPr>
    </w:p>
    <w:p w:rsidR="005D38CB" w:rsidRPr="00E820CE" w:rsidRDefault="005D38CB" w:rsidP="005D38CB">
      <w:pPr>
        <w:widowControl w:val="0"/>
        <w:autoSpaceDE w:val="0"/>
        <w:autoSpaceDN w:val="0"/>
        <w:adjustRightInd w:val="0"/>
        <w:spacing w:line="264" w:lineRule="auto"/>
        <w:ind w:firstLine="567"/>
        <w:jc w:val="center"/>
        <w:rPr>
          <w:rFonts w:ascii="Times New Roman" w:eastAsia="MS Mincho" w:hAnsi="Times New Roman"/>
          <w:b/>
          <w:bCs/>
          <w:color w:val="000000"/>
          <w:sz w:val="24"/>
        </w:rPr>
      </w:pPr>
      <w:r>
        <w:rPr>
          <w:rFonts w:ascii="Times New Roman" w:hAnsi="Times New Roman"/>
          <w:b/>
          <w:color w:val="000000"/>
          <w:sz w:val="24"/>
        </w:rPr>
        <w:t>Разработка технического проекта наблюдений за деформациями объектов об</w:t>
      </w:r>
      <w:r>
        <w:rPr>
          <w:rFonts w:ascii="Times New Roman" w:hAnsi="Times New Roman"/>
          <w:b/>
          <w:color w:val="000000"/>
          <w:sz w:val="24"/>
        </w:rPr>
        <w:t>у</w:t>
      </w:r>
      <w:r>
        <w:rPr>
          <w:rFonts w:ascii="Times New Roman" w:hAnsi="Times New Roman"/>
          <w:b/>
          <w:color w:val="000000"/>
          <w:sz w:val="24"/>
        </w:rPr>
        <w:t>стройства месторождений 1,2 класса опасности.</w:t>
      </w:r>
      <w:r w:rsidR="005F449C">
        <w:rPr>
          <w:rFonts w:ascii="Times New Roman" w:eastAsia="MS Mincho" w:hAnsi="Times New Roman"/>
          <w:b/>
          <w:bCs/>
          <w:color w:val="000000"/>
          <w:sz w:val="24"/>
        </w:rPr>
        <w:t xml:space="preserve">                                                         </w:t>
      </w:r>
      <w:r w:rsidRPr="00E820CE">
        <w:rPr>
          <w:rFonts w:ascii="Times New Roman" w:eastAsia="MS Mincho" w:hAnsi="Times New Roman"/>
          <w:b/>
          <w:bCs/>
          <w:color w:val="000000"/>
          <w:sz w:val="24"/>
        </w:rPr>
        <w:t>____________________________________________________________________________</w:t>
      </w:r>
    </w:p>
    <w:p w:rsidR="005D38CB" w:rsidRPr="0013139A" w:rsidRDefault="005D38CB" w:rsidP="005D38CB">
      <w:pPr>
        <w:widowControl w:val="0"/>
        <w:autoSpaceDE w:val="0"/>
        <w:autoSpaceDN w:val="0"/>
        <w:adjustRightInd w:val="0"/>
        <w:spacing w:line="264" w:lineRule="auto"/>
        <w:ind w:firstLine="567"/>
        <w:jc w:val="center"/>
        <w:rPr>
          <w:rFonts w:ascii="Times New Roman" w:hAnsi="Times New Roman"/>
          <w:b/>
          <w:sz w:val="24"/>
        </w:rPr>
      </w:pPr>
    </w:p>
    <w:p w:rsidR="005D38CB" w:rsidRPr="009A3636" w:rsidRDefault="005D38CB" w:rsidP="005D38CB">
      <w:pPr>
        <w:widowControl w:val="0"/>
        <w:autoSpaceDE w:val="0"/>
        <w:autoSpaceDN w:val="0"/>
        <w:adjustRightInd w:val="0"/>
        <w:spacing w:line="264" w:lineRule="auto"/>
        <w:ind w:firstLine="567"/>
        <w:jc w:val="center"/>
        <w:rPr>
          <w:rFonts w:ascii="Times New Roman" w:hAnsi="Times New Roman"/>
          <w:b/>
          <w:sz w:val="24"/>
          <w:lang w:eastAsia="ar-SA"/>
        </w:rPr>
      </w:pPr>
      <w:r w:rsidRPr="009A3636">
        <w:rPr>
          <w:rFonts w:ascii="Times New Roman" w:hAnsi="Times New Roman"/>
          <w:b/>
          <w:sz w:val="24"/>
          <w:lang w:eastAsia="ar-SA"/>
        </w:rPr>
        <w:t>между</w:t>
      </w:r>
    </w:p>
    <w:p w:rsidR="005D38CB" w:rsidRPr="009A3636" w:rsidRDefault="005D38CB" w:rsidP="005D38CB">
      <w:pPr>
        <w:widowControl w:val="0"/>
        <w:autoSpaceDE w:val="0"/>
        <w:autoSpaceDN w:val="0"/>
        <w:adjustRightInd w:val="0"/>
        <w:spacing w:line="264" w:lineRule="auto"/>
        <w:ind w:firstLine="720"/>
        <w:jc w:val="center"/>
        <w:rPr>
          <w:rFonts w:ascii="Times New Roman" w:hAnsi="Times New Roman"/>
          <w:b/>
          <w:sz w:val="24"/>
          <w:lang w:eastAsia="ar-SA"/>
        </w:rPr>
      </w:pPr>
    </w:p>
    <w:p w:rsidR="005D38CB" w:rsidRPr="009A3636" w:rsidRDefault="005D38CB" w:rsidP="005D38CB">
      <w:pPr>
        <w:widowControl w:val="0"/>
        <w:autoSpaceDE w:val="0"/>
        <w:autoSpaceDN w:val="0"/>
        <w:adjustRightInd w:val="0"/>
        <w:spacing w:line="264" w:lineRule="auto"/>
        <w:ind w:firstLine="720"/>
        <w:jc w:val="center"/>
        <w:rPr>
          <w:rFonts w:ascii="Times New Roman" w:hAnsi="Times New Roman"/>
          <w:b/>
          <w:sz w:val="24"/>
          <w:lang w:eastAsia="ar-SA"/>
        </w:rPr>
      </w:pPr>
      <w:r w:rsidRPr="009A3636">
        <w:rPr>
          <w:rFonts w:ascii="Times New Roman" w:hAnsi="Times New Roman"/>
          <w:b/>
          <w:sz w:val="24"/>
          <w:lang w:eastAsia="ar-SA"/>
        </w:rPr>
        <w:t xml:space="preserve">Открытым акционерным обществом «Славнефть-Мегионнефтегаз» </w:t>
      </w:r>
    </w:p>
    <w:p w:rsidR="005D38CB" w:rsidRPr="009A3636" w:rsidRDefault="005D38CB" w:rsidP="005D38CB">
      <w:pPr>
        <w:widowControl w:val="0"/>
        <w:autoSpaceDE w:val="0"/>
        <w:autoSpaceDN w:val="0"/>
        <w:adjustRightInd w:val="0"/>
        <w:spacing w:line="264" w:lineRule="auto"/>
        <w:ind w:firstLine="720"/>
        <w:jc w:val="center"/>
        <w:rPr>
          <w:rFonts w:ascii="Times New Roman" w:hAnsi="Times New Roman"/>
          <w:b/>
          <w:sz w:val="24"/>
          <w:lang w:eastAsia="ar-SA"/>
        </w:rPr>
      </w:pPr>
      <w:r w:rsidRPr="009A3636">
        <w:rPr>
          <w:rFonts w:ascii="Times New Roman" w:hAnsi="Times New Roman"/>
          <w:b/>
          <w:sz w:val="24"/>
          <w:lang w:eastAsia="ar-SA"/>
        </w:rPr>
        <w:t>(ОАО «СН-МНГ»)</w:t>
      </w:r>
    </w:p>
    <w:p w:rsidR="005D38CB" w:rsidRPr="009A3636" w:rsidRDefault="005D38CB" w:rsidP="005D38CB">
      <w:pPr>
        <w:widowControl w:val="0"/>
        <w:autoSpaceDE w:val="0"/>
        <w:autoSpaceDN w:val="0"/>
        <w:adjustRightInd w:val="0"/>
        <w:spacing w:line="264" w:lineRule="auto"/>
        <w:ind w:firstLine="720"/>
        <w:jc w:val="center"/>
        <w:rPr>
          <w:rFonts w:ascii="Times New Roman" w:hAnsi="Times New Roman"/>
          <w:b/>
          <w:sz w:val="28"/>
          <w:szCs w:val="28"/>
          <w:lang w:eastAsia="ar-SA"/>
        </w:rPr>
      </w:pPr>
      <w:r w:rsidRPr="009A3636">
        <w:rPr>
          <w:rFonts w:ascii="Times New Roman" w:hAnsi="Times New Roman"/>
          <w:b/>
          <w:sz w:val="28"/>
          <w:szCs w:val="28"/>
          <w:lang w:eastAsia="ar-SA"/>
        </w:rPr>
        <w:t>и</w:t>
      </w:r>
    </w:p>
    <w:p w:rsidR="005D38CB" w:rsidRPr="009A3636" w:rsidRDefault="005D38CB" w:rsidP="005D38CB">
      <w:pPr>
        <w:widowControl w:val="0"/>
        <w:autoSpaceDE w:val="0"/>
        <w:autoSpaceDN w:val="0"/>
        <w:adjustRightInd w:val="0"/>
        <w:spacing w:line="264" w:lineRule="auto"/>
        <w:ind w:firstLine="720"/>
        <w:jc w:val="center"/>
        <w:rPr>
          <w:rFonts w:ascii="Times New Roman" w:hAnsi="Times New Roman"/>
          <w:b/>
          <w:sz w:val="28"/>
          <w:szCs w:val="28"/>
          <w:lang w:eastAsia="ar-SA"/>
        </w:rPr>
      </w:pPr>
    </w:p>
    <w:p w:rsidR="005D38CB" w:rsidRDefault="005D38CB" w:rsidP="005D38CB">
      <w:pPr>
        <w:widowControl w:val="0"/>
        <w:autoSpaceDE w:val="0"/>
        <w:autoSpaceDN w:val="0"/>
        <w:adjustRightInd w:val="0"/>
        <w:spacing w:line="264" w:lineRule="auto"/>
        <w:ind w:firstLine="720"/>
        <w:jc w:val="center"/>
        <w:rPr>
          <w:rFonts w:ascii="Times New Roman" w:hAnsi="Times New Roman"/>
          <w:sz w:val="28"/>
          <w:szCs w:val="28"/>
          <w:lang w:eastAsia="ar-SA"/>
        </w:rPr>
      </w:pPr>
      <w:r>
        <w:rPr>
          <w:rFonts w:ascii="Times New Roman" w:hAnsi="Times New Roman"/>
          <w:sz w:val="28"/>
          <w:szCs w:val="28"/>
          <w:lang w:eastAsia="ar-SA"/>
        </w:rPr>
        <w:t>__________________________________________________</w:t>
      </w:r>
    </w:p>
    <w:p w:rsidR="005D38CB" w:rsidRPr="0013139A" w:rsidRDefault="005D38CB" w:rsidP="005D38CB">
      <w:pPr>
        <w:widowControl w:val="0"/>
        <w:autoSpaceDE w:val="0"/>
        <w:autoSpaceDN w:val="0"/>
        <w:adjustRightInd w:val="0"/>
        <w:spacing w:line="264" w:lineRule="auto"/>
        <w:ind w:firstLine="720"/>
        <w:jc w:val="center"/>
        <w:rPr>
          <w:rFonts w:ascii="Times New Roman" w:hAnsi="Times New Roman"/>
          <w:sz w:val="28"/>
          <w:szCs w:val="28"/>
          <w:lang w:eastAsia="ar-SA"/>
        </w:rPr>
      </w:pPr>
      <w:r>
        <w:rPr>
          <w:rFonts w:ascii="Times New Roman" w:hAnsi="Times New Roman"/>
          <w:sz w:val="28"/>
          <w:szCs w:val="28"/>
          <w:lang w:eastAsia="ar-SA"/>
        </w:rPr>
        <w:t>__________________________________________________</w:t>
      </w:r>
    </w:p>
    <w:p w:rsidR="005D38CB" w:rsidRPr="0013139A" w:rsidRDefault="005D38CB" w:rsidP="005D38CB">
      <w:pPr>
        <w:widowControl w:val="0"/>
        <w:autoSpaceDE w:val="0"/>
        <w:autoSpaceDN w:val="0"/>
        <w:adjustRightInd w:val="0"/>
        <w:spacing w:line="264" w:lineRule="auto"/>
        <w:ind w:firstLine="720"/>
        <w:jc w:val="center"/>
        <w:rPr>
          <w:rFonts w:ascii="Times New Roman" w:hAnsi="Times New Roman"/>
          <w:sz w:val="28"/>
          <w:szCs w:val="28"/>
          <w:lang w:eastAsia="ar-SA"/>
        </w:rPr>
      </w:pPr>
    </w:p>
    <w:p w:rsidR="005D38CB" w:rsidRPr="0013139A" w:rsidRDefault="005D38CB" w:rsidP="005D38CB">
      <w:pPr>
        <w:widowControl w:val="0"/>
        <w:autoSpaceDE w:val="0"/>
        <w:autoSpaceDN w:val="0"/>
        <w:adjustRightInd w:val="0"/>
        <w:spacing w:line="264" w:lineRule="auto"/>
        <w:ind w:firstLine="720"/>
        <w:jc w:val="center"/>
        <w:rPr>
          <w:rFonts w:ascii="Times New Roman" w:hAnsi="Times New Roman"/>
          <w:sz w:val="28"/>
          <w:szCs w:val="28"/>
          <w:lang w:eastAsia="ar-SA"/>
        </w:rPr>
      </w:pPr>
    </w:p>
    <w:p w:rsidR="005D38CB" w:rsidRPr="0013139A" w:rsidRDefault="005D38CB" w:rsidP="005D38CB">
      <w:pPr>
        <w:widowControl w:val="0"/>
        <w:autoSpaceDE w:val="0"/>
        <w:autoSpaceDN w:val="0"/>
        <w:adjustRightInd w:val="0"/>
        <w:spacing w:line="264" w:lineRule="auto"/>
        <w:ind w:firstLine="720"/>
        <w:jc w:val="center"/>
        <w:rPr>
          <w:rFonts w:ascii="Times New Roman" w:hAnsi="Times New Roman"/>
          <w:sz w:val="28"/>
          <w:szCs w:val="28"/>
          <w:lang w:eastAsia="ar-SA"/>
        </w:rPr>
      </w:pPr>
    </w:p>
    <w:p w:rsidR="005D38CB" w:rsidRDefault="005D38CB" w:rsidP="005D38CB">
      <w:pPr>
        <w:widowControl w:val="0"/>
        <w:autoSpaceDE w:val="0"/>
        <w:autoSpaceDN w:val="0"/>
        <w:adjustRightInd w:val="0"/>
        <w:spacing w:line="264" w:lineRule="auto"/>
        <w:ind w:firstLine="720"/>
        <w:jc w:val="center"/>
        <w:rPr>
          <w:rFonts w:ascii="Times New Roman" w:hAnsi="Times New Roman"/>
          <w:sz w:val="24"/>
          <w:szCs w:val="28"/>
          <w:lang w:eastAsia="ar-SA"/>
        </w:rPr>
      </w:pPr>
    </w:p>
    <w:p w:rsidR="005D38CB" w:rsidRPr="0013139A" w:rsidRDefault="005D38CB" w:rsidP="005D38CB">
      <w:pPr>
        <w:widowControl w:val="0"/>
        <w:autoSpaceDE w:val="0"/>
        <w:autoSpaceDN w:val="0"/>
        <w:adjustRightInd w:val="0"/>
        <w:spacing w:line="264" w:lineRule="auto"/>
        <w:ind w:firstLine="720"/>
        <w:jc w:val="center"/>
        <w:rPr>
          <w:rFonts w:ascii="Times New Roman" w:hAnsi="Times New Roman"/>
          <w:sz w:val="24"/>
          <w:szCs w:val="28"/>
          <w:lang w:eastAsia="ar-SA"/>
        </w:rPr>
      </w:pPr>
    </w:p>
    <w:p w:rsidR="005D38CB" w:rsidRPr="0013139A" w:rsidRDefault="005D38CB" w:rsidP="005D38CB">
      <w:pPr>
        <w:widowControl w:val="0"/>
        <w:autoSpaceDE w:val="0"/>
        <w:autoSpaceDN w:val="0"/>
        <w:adjustRightInd w:val="0"/>
        <w:spacing w:line="264" w:lineRule="auto"/>
        <w:ind w:firstLine="720"/>
        <w:jc w:val="center"/>
        <w:rPr>
          <w:rFonts w:ascii="Times New Roman" w:hAnsi="Times New Roman"/>
          <w:sz w:val="24"/>
          <w:szCs w:val="28"/>
          <w:lang w:eastAsia="ar-SA"/>
        </w:rPr>
      </w:pPr>
    </w:p>
    <w:p w:rsidR="005D38CB" w:rsidRPr="0013139A" w:rsidRDefault="005D38CB" w:rsidP="005D38CB">
      <w:pPr>
        <w:widowControl w:val="0"/>
        <w:autoSpaceDE w:val="0"/>
        <w:autoSpaceDN w:val="0"/>
        <w:adjustRightInd w:val="0"/>
        <w:spacing w:line="264" w:lineRule="auto"/>
        <w:ind w:firstLine="720"/>
        <w:jc w:val="center"/>
        <w:rPr>
          <w:rFonts w:ascii="Times New Roman" w:hAnsi="Times New Roman"/>
          <w:b/>
          <w:sz w:val="24"/>
          <w:szCs w:val="28"/>
          <w:lang w:eastAsia="ar-SA"/>
        </w:rPr>
      </w:pPr>
      <w:r w:rsidRPr="0013139A">
        <w:rPr>
          <w:rFonts w:ascii="Times New Roman" w:hAnsi="Times New Roman"/>
          <w:b/>
          <w:sz w:val="24"/>
          <w:szCs w:val="28"/>
          <w:lang w:eastAsia="ar-SA"/>
        </w:rPr>
        <w:t>г. Мегион</w:t>
      </w:r>
    </w:p>
    <w:p w:rsidR="005D38CB" w:rsidRPr="0013139A" w:rsidRDefault="005D38CB" w:rsidP="005D38CB">
      <w:pPr>
        <w:widowControl w:val="0"/>
        <w:autoSpaceDE w:val="0"/>
        <w:autoSpaceDN w:val="0"/>
        <w:adjustRightInd w:val="0"/>
        <w:spacing w:line="264" w:lineRule="auto"/>
        <w:ind w:firstLine="720"/>
        <w:jc w:val="center"/>
        <w:rPr>
          <w:rFonts w:ascii="Times New Roman" w:hAnsi="Times New Roman"/>
          <w:b/>
          <w:sz w:val="24"/>
          <w:szCs w:val="28"/>
          <w:lang w:eastAsia="ar-SA"/>
        </w:rPr>
      </w:pPr>
      <w:r w:rsidRPr="0013139A">
        <w:rPr>
          <w:rFonts w:ascii="Times New Roman" w:hAnsi="Times New Roman"/>
          <w:b/>
          <w:sz w:val="24"/>
          <w:szCs w:val="28"/>
          <w:lang w:eastAsia="ar-SA"/>
        </w:rPr>
        <w:t>20</w:t>
      </w:r>
      <w:r w:rsidRPr="0013139A">
        <w:rPr>
          <w:rFonts w:ascii="Times New Roman" w:hAnsi="Times New Roman"/>
          <w:b/>
          <w:sz w:val="24"/>
          <w:szCs w:val="28"/>
          <w:highlight w:val="lightGray"/>
          <w:lang w:eastAsia="ar-SA"/>
        </w:rPr>
        <w:t>____</w:t>
      </w:r>
      <w:r w:rsidRPr="0013139A">
        <w:rPr>
          <w:rFonts w:ascii="Times New Roman" w:hAnsi="Times New Roman"/>
          <w:b/>
          <w:sz w:val="24"/>
          <w:szCs w:val="28"/>
          <w:lang w:eastAsia="ar-SA"/>
        </w:rPr>
        <w:t xml:space="preserve"> г.</w:t>
      </w:r>
    </w:p>
    <w:p w:rsidR="005D38CB" w:rsidRPr="0013139A" w:rsidRDefault="005D38CB" w:rsidP="005D38CB">
      <w:pPr>
        <w:widowControl w:val="0"/>
        <w:autoSpaceDE w:val="0"/>
        <w:autoSpaceDN w:val="0"/>
        <w:adjustRightInd w:val="0"/>
        <w:spacing w:line="264" w:lineRule="auto"/>
        <w:ind w:firstLine="720"/>
        <w:jc w:val="center"/>
        <w:rPr>
          <w:rFonts w:ascii="Times New Roman" w:hAnsi="Times New Roman"/>
          <w:b/>
          <w:sz w:val="24"/>
          <w:szCs w:val="28"/>
          <w:lang w:eastAsia="ar-SA"/>
        </w:rPr>
      </w:pPr>
    </w:p>
    <w:p w:rsidR="005D38CB" w:rsidRDefault="005D38CB" w:rsidP="005D38CB">
      <w:pPr>
        <w:widowControl w:val="0"/>
        <w:autoSpaceDE w:val="0"/>
        <w:autoSpaceDN w:val="0"/>
        <w:adjustRightInd w:val="0"/>
        <w:spacing w:line="264" w:lineRule="auto"/>
        <w:ind w:firstLine="720"/>
        <w:jc w:val="center"/>
        <w:rPr>
          <w:rFonts w:ascii="Times New Roman" w:hAnsi="Times New Roman"/>
          <w:b/>
          <w:sz w:val="24"/>
          <w:szCs w:val="28"/>
          <w:lang w:eastAsia="ar-SA"/>
        </w:rPr>
      </w:pPr>
    </w:p>
    <w:p w:rsidR="005D38CB" w:rsidRDefault="005D38CB" w:rsidP="005D38CB">
      <w:pPr>
        <w:widowControl w:val="0"/>
        <w:autoSpaceDE w:val="0"/>
        <w:autoSpaceDN w:val="0"/>
        <w:adjustRightInd w:val="0"/>
        <w:spacing w:line="264" w:lineRule="auto"/>
        <w:ind w:firstLine="720"/>
        <w:jc w:val="center"/>
        <w:rPr>
          <w:rFonts w:ascii="Times New Roman" w:hAnsi="Times New Roman"/>
          <w:b/>
          <w:sz w:val="24"/>
          <w:szCs w:val="28"/>
          <w:lang w:eastAsia="ar-SA"/>
        </w:rPr>
      </w:pPr>
    </w:p>
    <w:p w:rsidR="005D38CB" w:rsidRPr="0013139A" w:rsidRDefault="005D38CB" w:rsidP="005D38CB">
      <w:pPr>
        <w:widowControl w:val="0"/>
        <w:autoSpaceDE w:val="0"/>
        <w:autoSpaceDN w:val="0"/>
        <w:adjustRightInd w:val="0"/>
        <w:spacing w:line="264" w:lineRule="auto"/>
        <w:ind w:firstLine="720"/>
        <w:jc w:val="center"/>
        <w:rPr>
          <w:rFonts w:ascii="Times New Roman" w:hAnsi="Times New Roman"/>
          <w:b/>
          <w:sz w:val="24"/>
          <w:szCs w:val="28"/>
          <w:lang w:eastAsia="ar-SA"/>
        </w:rPr>
      </w:pPr>
      <w:r w:rsidRPr="0013139A">
        <w:rPr>
          <w:rFonts w:ascii="Times New Roman" w:hAnsi="Times New Roman"/>
          <w:b/>
          <w:sz w:val="24"/>
          <w:szCs w:val="28"/>
          <w:lang w:eastAsia="ar-SA"/>
        </w:rPr>
        <w:t>СОДЕРЖАНИЕ</w:t>
      </w:r>
    </w:p>
    <w:p w:rsidR="005D38CB" w:rsidRPr="0013139A" w:rsidRDefault="005D38CB" w:rsidP="005D38CB">
      <w:pPr>
        <w:widowControl w:val="0"/>
        <w:autoSpaceDE w:val="0"/>
        <w:autoSpaceDN w:val="0"/>
        <w:adjustRightInd w:val="0"/>
        <w:spacing w:line="264" w:lineRule="auto"/>
        <w:ind w:left="720"/>
        <w:jc w:val="center"/>
        <w:rPr>
          <w:rFonts w:ascii="Times New Roman" w:hAnsi="Times New Roman"/>
          <w:b/>
          <w:sz w:val="24"/>
          <w:szCs w:val="28"/>
          <w:lang w:val="en-US" w:eastAsia="ar-SA"/>
        </w:rPr>
      </w:pPr>
    </w:p>
    <w:p w:rsidR="005D38CB" w:rsidRPr="0013139A" w:rsidRDefault="005D38CB" w:rsidP="005D38CB">
      <w:pPr>
        <w:widowControl w:val="0"/>
        <w:autoSpaceDE w:val="0"/>
        <w:autoSpaceDN w:val="0"/>
        <w:adjustRightInd w:val="0"/>
        <w:spacing w:line="264" w:lineRule="auto"/>
        <w:ind w:left="720"/>
        <w:jc w:val="center"/>
        <w:rPr>
          <w:rFonts w:ascii="Times New Roman" w:hAnsi="Times New Roman"/>
          <w:b/>
          <w:sz w:val="24"/>
          <w:szCs w:val="28"/>
          <w:lang w:val="en-US" w:eastAsia="ar-SA"/>
        </w:rPr>
      </w:pPr>
    </w:p>
    <w:tbl>
      <w:tblPr>
        <w:tblW w:w="9379" w:type="dxa"/>
        <w:shd w:val="pct10" w:color="auto" w:fill="auto"/>
        <w:tblLook w:val="01E0" w:firstRow="1" w:lastRow="1" w:firstColumn="1" w:lastColumn="1" w:noHBand="0" w:noVBand="0"/>
      </w:tblPr>
      <w:tblGrid>
        <w:gridCol w:w="516"/>
        <w:gridCol w:w="8150"/>
        <w:gridCol w:w="816"/>
      </w:tblGrid>
      <w:tr w:rsidR="005D38CB" w:rsidRPr="0013139A" w:rsidTr="009B4853">
        <w:trPr>
          <w:trHeight w:val="373"/>
        </w:trPr>
        <w:tc>
          <w:tcPr>
            <w:tcW w:w="559" w:type="dxa"/>
            <w:shd w:val="pct10" w:color="auto" w:fill="auto"/>
          </w:tcPr>
          <w:p w:rsidR="005D38CB" w:rsidRPr="0013139A" w:rsidRDefault="005D38CB" w:rsidP="009B4853">
            <w:pPr>
              <w:widowControl w:val="0"/>
              <w:autoSpaceDE w:val="0"/>
              <w:autoSpaceDN w:val="0"/>
              <w:adjustRightInd w:val="0"/>
              <w:spacing w:line="264" w:lineRule="auto"/>
              <w:jc w:val="center"/>
              <w:rPr>
                <w:rFonts w:ascii="Times New Roman" w:eastAsia="Calibri" w:hAnsi="Times New Roman"/>
                <w:sz w:val="24"/>
                <w:lang w:eastAsia="ar-SA"/>
              </w:rPr>
            </w:pPr>
            <w:r w:rsidRPr="0013139A">
              <w:rPr>
                <w:rFonts w:ascii="Times New Roman" w:eastAsia="Calibri" w:hAnsi="Times New Roman"/>
                <w:sz w:val="24"/>
                <w:lang w:eastAsia="ar-SA"/>
              </w:rPr>
              <w:t>1.</w:t>
            </w:r>
          </w:p>
        </w:tc>
        <w:tc>
          <w:tcPr>
            <w:tcW w:w="8017" w:type="dxa"/>
            <w:shd w:val="pct10" w:color="auto" w:fill="auto"/>
          </w:tcPr>
          <w:p w:rsidR="005D38CB" w:rsidRPr="0013139A" w:rsidRDefault="005D38CB" w:rsidP="009B4853">
            <w:pPr>
              <w:widowControl w:val="0"/>
              <w:autoSpaceDE w:val="0"/>
              <w:autoSpaceDN w:val="0"/>
              <w:adjustRightInd w:val="0"/>
              <w:spacing w:line="264" w:lineRule="auto"/>
              <w:rPr>
                <w:rFonts w:ascii="Times New Roman" w:eastAsia="Calibri" w:hAnsi="Times New Roman"/>
                <w:sz w:val="24"/>
                <w:lang w:eastAsia="ar-SA"/>
              </w:rPr>
            </w:pPr>
            <w:r w:rsidRPr="0013139A">
              <w:rPr>
                <w:rFonts w:ascii="Times New Roman" w:eastAsia="Calibri" w:hAnsi="Times New Roman"/>
                <w:sz w:val="24"/>
                <w:lang w:eastAsia="ar-SA"/>
              </w:rPr>
              <w:t>ОПРЕДЕЛЕНИЯ…………………………………………………………………...</w:t>
            </w:r>
          </w:p>
        </w:tc>
        <w:tc>
          <w:tcPr>
            <w:tcW w:w="803" w:type="dxa"/>
            <w:shd w:val="pct10" w:color="auto" w:fill="auto"/>
          </w:tcPr>
          <w:p w:rsidR="005D38CB" w:rsidRPr="0013139A" w:rsidRDefault="005D38CB" w:rsidP="009B4853">
            <w:pPr>
              <w:widowControl w:val="0"/>
              <w:autoSpaceDE w:val="0"/>
              <w:autoSpaceDN w:val="0"/>
              <w:adjustRightInd w:val="0"/>
              <w:spacing w:line="264" w:lineRule="auto"/>
              <w:jc w:val="both"/>
              <w:rPr>
                <w:rFonts w:ascii="Times New Roman" w:eastAsia="Calibri" w:hAnsi="Times New Roman"/>
                <w:sz w:val="24"/>
                <w:lang w:eastAsia="ar-SA"/>
              </w:rPr>
            </w:pPr>
            <w:r w:rsidRPr="0013139A">
              <w:rPr>
                <w:rFonts w:ascii="Times New Roman" w:eastAsia="Calibri" w:hAnsi="Times New Roman"/>
                <w:sz w:val="24"/>
                <w:highlight w:val="lightGray"/>
                <w:lang w:eastAsia="ar-SA"/>
              </w:rPr>
              <w:t>___</w:t>
            </w:r>
            <w:r>
              <w:rPr>
                <w:rFonts w:ascii="Times New Roman" w:eastAsia="Calibri" w:hAnsi="Times New Roman"/>
                <w:sz w:val="24"/>
                <w:highlight w:val="lightGray"/>
                <w:lang w:eastAsia="ar-SA"/>
              </w:rPr>
              <w:t>_</w:t>
            </w:r>
          </w:p>
        </w:tc>
      </w:tr>
      <w:tr w:rsidR="005D38CB" w:rsidRPr="0013139A" w:rsidTr="009B4853">
        <w:trPr>
          <w:trHeight w:val="621"/>
        </w:trPr>
        <w:tc>
          <w:tcPr>
            <w:tcW w:w="559" w:type="dxa"/>
            <w:shd w:val="pct10" w:color="auto" w:fill="auto"/>
          </w:tcPr>
          <w:p w:rsidR="005D38CB" w:rsidRPr="0013139A" w:rsidRDefault="005D38CB" w:rsidP="009B4853">
            <w:pPr>
              <w:widowControl w:val="0"/>
              <w:autoSpaceDE w:val="0"/>
              <w:autoSpaceDN w:val="0"/>
              <w:adjustRightInd w:val="0"/>
              <w:spacing w:line="264" w:lineRule="auto"/>
              <w:jc w:val="center"/>
              <w:rPr>
                <w:rFonts w:ascii="Times New Roman" w:eastAsia="Calibri" w:hAnsi="Times New Roman"/>
                <w:sz w:val="24"/>
                <w:lang w:eastAsia="ar-SA"/>
              </w:rPr>
            </w:pPr>
            <w:r w:rsidRPr="0013139A">
              <w:rPr>
                <w:rFonts w:ascii="Times New Roman" w:eastAsia="Calibri" w:hAnsi="Times New Roman"/>
                <w:sz w:val="24"/>
                <w:lang w:eastAsia="ar-SA"/>
              </w:rPr>
              <w:t>2.</w:t>
            </w:r>
          </w:p>
        </w:tc>
        <w:tc>
          <w:tcPr>
            <w:tcW w:w="8017" w:type="dxa"/>
            <w:shd w:val="pct10" w:color="auto" w:fill="auto"/>
          </w:tcPr>
          <w:p w:rsidR="005D38CB" w:rsidRPr="0013139A" w:rsidRDefault="005D38CB" w:rsidP="009B4853">
            <w:pPr>
              <w:widowControl w:val="0"/>
              <w:autoSpaceDE w:val="0"/>
              <w:autoSpaceDN w:val="0"/>
              <w:adjustRightInd w:val="0"/>
              <w:spacing w:line="264" w:lineRule="auto"/>
              <w:rPr>
                <w:rFonts w:ascii="Times New Roman" w:eastAsia="Calibri" w:hAnsi="Times New Roman"/>
                <w:sz w:val="24"/>
                <w:lang w:eastAsia="ar-SA"/>
              </w:rPr>
            </w:pPr>
            <w:r w:rsidRPr="0013139A">
              <w:rPr>
                <w:rFonts w:ascii="Times New Roman" w:eastAsia="Calibri" w:hAnsi="Times New Roman"/>
                <w:sz w:val="24"/>
                <w:lang w:eastAsia="ar-SA"/>
              </w:rPr>
              <w:t>ПРЕДМЕТ ДОГОВОРА…………………………………………………………..</w:t>
            </w:r>
          </w:p>
        </w:tc>
        <w:tc>
          <w:tcPr>
            <w:tcW w:w="803" w:type="dxa"/>
            <w:shd w:val="pct10" w:color="auto" w:fill="auto"/>
          </w:tcPr>
          <w:p w:rsidR="005D38CB" w:rsidRPr="0013139A" w:rsidRDefault="005D38CB" w:rsidP="009B4853">
            <w:pPr>
              <w:widowControl w:val="0"/>
              <w:autoSpaceDE w:val="0"/>
              <w:autoSpaceDN w:val="0"/>
              <w:adjustRightInd w:val="0"/>
              <w:spacing w:line="264" w:lineRule="auto"/>
              <w:jc w:val="both"/>
              <w:rPr>
                <w:rFonts w:ascii="Times New Roman" w:eastAsia="Calibri" w:hAnsi="Times New Roman"/>
                <w:sz w:val="24"/>
                <w:lang w:eastAsia="ar-SA"/>
              </w:rPr>
            </w:pPr>
            <w:r w:rsidRPr="0013139A">
              <w:rPr>
                <w:rFonts w:ascii="Times New Roman" w:eastAsia="Calibri" w:hAnsi="Times New Roman"/>
                <w:sz w:val="24"/>
                <w:highlight w:val="lightGray"/>
                <w:lang w:eastAsia="ar-SA"/>
              </w:rPr>
              <w:t>___</w:t>
            </w:r>
            <w:r>
              <w:rPr>
                <w:rFonts w:ascii="Times New Roman" w:eastAsia="Calibri" w:hAnsi="Times New Roman"/>
                <w:sz w:val="24"/>
                <w:highlight w:val="lightGray"/>
                <w:lang w:eastAsia="ar-SA"/>
              </w:rPr>
              <w:t>_</w:t>
            </w:r>
          </w:p>
        </w:tc>
      </w:tr>
      <w:tr w:rsidR="005D38CB" w:rsidRPr="0013139A" w:rsidTr="009B4853">
        <w:trPr>
          <w:trHeight w:val="636"/>
        </w:trPr>
        <w:tc>
          <w:tcPr>
            <w:tcW w:w="559" w:type="dxa"/>
            <w:shd w:val="pct10" w:color="auto" w:fill="auto"/>
          </w:tcPr>
          <w:p w:rsidR="005D38CB" w:rsidRPr="0013139A" w:rsidRDefault="005D38CB" w:rsidP="009B4853">
            <w:pPr>
              <w:widowControl w:val="0"/>
              <w:autoSpaceDE w:val="0"/>
              <w:autoSpaceDN w:val="0"/>
              <w:adjustRightInd w:val="0"/>
              <w:spacing w:line="264" w:lineRule="auto"/>
              <w:jc w:val="center"/>
              <w:rPr>
                <w:rFonts w:ascii="Times New Roman" w:eastAsia="Calibri" w:hAnsi="Times New Roman"/>
                <w:sz w:val="24"/>
                <w:lang w:eastAsia="ar-SA"/>
              </w:rPr>
            </w:pPr>
            <w:r w:rsidRPr="0013139A">
              <w:rPr>
                <w:rFonts w:ascii="Times New Roman" w:eastAsia="Calibri" w:hAnsi="Times New Roman"/>
                <w:sz w:val="24"/>
                <w:lang w:eastAsia="ar-SA"/>
              </w:rPr>
              <w:t>3.</w:t>
            </w:r>
          </w:p>
        </w:tc>
        <w:tc>
          <w:tcPr>
            <w:tcW w:w="8017" w:type="dxa"/>
            <w:shd w:val="pct10" w:color="auto" w:fill="auto"/>
          </w:tcPr>
          <w:p w:rsidR="005D38CB" w:rsidRPr="0013139A" w:rsidRDefault="005D38CB" w:rsidP="009B4853">
            <w:pPr>
              <w:widowControl w:val="0"/>
              <w:autoSpaceDE w:val="0"/>
              <w:autoSpaceDN w:val="0"/>
              <w:adjustRightInd w:val="0"/>
              <w:spacing w:line="264" w:lineRule="auto"/>
              <w:rPr>
                <w:rFonts w:ascii="Times New Roman" w:eastAsia="Calibri" w:hAnsi="Times New Roman"/>
                <w:sz w:val="24"/>
                <w:lang w:eastAsia="ar-SA"/>
              </w:rPr>
            </w:pPr>
            <w:r w:rsidRPr="0013139A">
              <w:rPr>
                <w:rFonts w:ascii="Times New Roman" w:eastAsia="Calibri" w:hAnsi="Times New Roman"/>
                <w:sz w:val="24"/>
                <w:lang w:eastAsia="ar-SA"/>
              </w:rPr>
              <w:t>СТОИМОСТЬ УСЛУГ И ПОРЯДОК РАСЧЕТОВ……………………….…….</w:t>
            </w:r>
          </w:p>
        </w:tc>
        <w:tc>
          <w:tcPr>
            <w:tcW w:w="803" w:type="dxa"/>
            <w:shd w:val="pct10" w:color="auto" w:fill="auto"/>
          </w:tcPr>
          <w:p w:rsidR="005D38CB" w:rsidRPr="0013139A" w:rsidRDefault="005D38CB" w:rsidP="009B4853">
            <w:pPr>
              <w:widowControl w:val="0"/>
              <w:autoSpaceDE w:val="0"/>
              <w:autoSpaceDN w:val="0"/>
              <w:adjustRightInd w:val="0"/>
              <w:spacing w:line="264" w:lineRule="auto"/>
              <w:jc w:val="both"/>
              <w:rPr>
                <w:rFonts w:ascii="Times New Roman" w:eastAsia="Calibri" w:hAnsi="Times New Roman"/>
                <w:sz w:val="24"/>
                <w:lang w:eastAsia="ar-SA"/>
              </w:rPr>
            </w:pPr>
            <w:r w:rsidRPr="0013139A">
              <w:rPr>
                <w:rFonts w:ascii="Times New Roman" w:eastAsia="Calibri" w:hAnsi="Times New Roman"/>
                <w:sz w:val="24"/>
                <w:highlight w:val="lightGray"/>
                <w:lang w:eastAsia="ar-SA"/>
              </w:rPr>
              <w:t>_____</w:t>
            </w:r>
          </w:p>
        </w:tc>
      </w:tr>
      <w:tr w:rsidR="005D38CB" w:rsidRPr="0013139A" w:rsidTr="009B4853">
        <w:trPr>
          <w:trHeight w:val="621"/>
        </w:trPr>
        <w:tc>
          <w:tcPr>
            <w:tcW w:w="559" w:type="dxa"/>
            <w:shd w:val="pct10" w:color="auto" w:fill="auto"/>
          </w:tcPr>
          <w:p w:rsidR="005D38CB" w:rsidRPr="0013139A" w:rsidRDefault="005D38CB" w:rsidP="009B4853">
            <w:pPr>
              <w:widowControl w:val="0"/>
              <w:autoSpaceDE w:val="0"/>
              <w:autoSpaceDN w:val="0"/>
              <w:adjustRightInd w:val="0"/>
              <w:spacing w:line="264" w:lineRule="auto"/>
              <w:jc w:val="center"/>
              <w:rPr>
                <w:rFonts w:ascii="Times New Roman" w:eastAsia="Calibri" w:hAnsi="Times New Roman"/>
                <w:sz w:val="24"/>
                <w:lang w:eastAsia="ar-SA"/>
              </w:rPr>
            </w:pPr>
            <w:r w:rsidRPr="0013139A">
              <w:rPr>
                <w:rFonts w:ascii="Times New Roman" w:eastAsia="Calibri" w:hAnsi="Times New Roman"/>
                <w:sz w:val="24"/>
                <w:lang w:eastAsia="ar-SA"/>
              </w:rPr>
              <w:t>4.</w:t>
            </w:r>
          </w:p>
        </w:tc>
        <w:tc>
          <w:tcPr>
            <w:tcW w:w="8017" w:type="dxa"/>
            <w:shd w:val="pct10" w:color="auto" w:fill="auto"/>
          </w:tcPr>
          <w:p w:rsidR="005D38CB" w:rsidRPr="0013139A" w:rsidRDefault="005D38CB" w:rsidP="009B4853">
            <w:pPr>
              <w:widowControl w:val="0"/>
              <w:autoSpaceDE w:val="0"/>
              <w:autoSpaceDN w:val="0"/>
              <w:adjustRightInd w:val="0"/>
              <w:spacing w:line="264" w:lineRule="auto"/>
              <w:rPr>
                <w:rFonts w:ascii="Times New Roman" w:eastAsia="Calibri" w:hAnsi="Times New Roman"/>
                <w:sz w:val="24"/>
                <w:lang w:eastAsia="ar-SA"/>
              </w:rPr>
            </w:pPr>
            <w:r w:rsidRPr="0013139A">
              <w:rPr>
                <w:rFonts w:ascii="Times New Roman" w:eastAsia="Calibri" w:hAnsi="Times New Roman"/>
                <w:sz w:val="24"/>
                <w:lang w:eastAsia="ar-SA"/>
              </w:rPr>
              <w:t>ПРАВА И ОБЯЗАННОСТИ СТОРОН…….……………………………………</w:t>
            </w:r>
          </w:p>
        </w:tc>
        <w:tc>
          <w:tcPr>
            <w:tcW w:w="803" w:type="dxa"/>
            <w:shd w:val="pct10" w:color="auto" w:fill="auto"/>
          </w:tcPr>
          <w:p w:rsidR="005D38CB" w:rsidRPr="0013139A" w:rsidRDefault="005D38CB" w:rsidP="009B4853">
            <w:pPr>
              <w:widowControl w:val="0"/>
              <w:autoSpaceDE w:val="0"/>
              <w:autoSpaceDN w:val="0"/>
              <w:adjustRightInd w:val="0"/>
              <w:spacing w:line="264" w:lineRule="auto"/>
              <w:jc w:val="both"/>
              <w:rPr>
                <w:rFonts w:ascii="Times New Roman" w:eastAsia="Calibri" w:hAnsi="Times New Roman"/>
                <w:sz w:val="24"/>
                <w:lang w:eastAsia="ar-SA"/>
              </w:rPr>
            </w:pPr>
            <w:r w:rsidRPr="0013139A">
              <w:rPr>
                <w:rFonts w:ascii="Times New Roman" w:eastAsia="Calibri" w:hAnsi="Times New Roman"/>
                <w:sz w:val="24"/>
                <w:highlight w:val="lightGray"/>
                <w:lang w:eastAsia="ar-SA"/>
              </w:rPr>
              <w:t>_____</w:t>
            </w:r>
          </w:p>
        </w:tc>
      </w:tr>
      <w:tr w:rsidR="005D38CB" w:rsidRPr="0013139A" w:rsidTr="009B4853">
        <w:trPr>
          <w:trHeight w:val="621"/>
        </w:trPr>
        <w:tc>
          <w:tcPr>
            <w:tcW w:w="559" w:type="dxa"/>
            <w:shd w:val="pct10" w:color="auto" w:fill="auto"/>
          </w:tcPr>
          <w:p w:rsidR="005D38CB" w:rsidRPr="0013139A" w:rsidRDefault="005D38CB" w:rsidP="009B4853">
            <w:pPr>
              <w:widowControl w:val="0"/>
              <w:autoSpaceDE w:val="0"/>
              <w:autoSpaceDN w:val="0"/>
              <w:adjustRightInd w:val="0"/>
              <w:spacing w:line="264" w:lineRule="auto"/>
              <w:jc w:val="center"/>
              <w:rPr>
                <w:rFonts w:ascii="Times New Roman" w:eastAsia="Calibri" w:hAnsi="Times New Roman"/>
                <w:sz w:val="24"/>
                <w:lang w:eastAsia="ar-SA"/>
              </w:rPr>
            </w:pPr>
            <w:r w:rsidRPr="0013139A">
              <w:rPr>
                <w:rFonts w:ascii="Times New Roman" w:eastAsia="Calibri" w:hAnsi="Times New Roman"/>
                <w:sz w:val="24"/>
                <w:lang w:eastAsia="ar-SA"/>
              </w:rPr>
              <w:t>5.</w:t>
            </w:r>
          </w:p>
        </w:tc>
        <w:tc>
          <w:tcPr>
            <w:tcW w:w="8017" w:type="dxa"/>
            <w:shd w:val="pct10" w:color="auto" w:fill="auto"/>
          </w:tcPr>
          <w:p w:rsidR="005D38CB" w:rsidRPr="0013139A" w:rsidRDefault="005D38CB" w:rsidP="009B4853">
            <w:pPr>
              <w:widowControl w:val="0"/>
              <w:autoSpaceDE w:val="0"/>
              <w:autoSpaceDN w:val="0"/>
              <w:adjustRightInd w:val="0"/>
              <w:spacing w:line="264" w:lineRule="auto"/>
              <w:rPr>
                <w:rFonts w:ascii="Times New Roman" w:eastAsia="Calibri" w:hAnsi="Times New Roman"/>
                <w:bCs/>
                <w:sz w:val="24"/>
                <w:lang w:eastAsia="ar-SA"/>
              </w:rPr>
            </w:pPr>
            <w:r w:rsidRPr="0013139A">
              <w:rPr>
                <w:rFonts w:ascii="Times New Roman" w:eastAsia="Calibri" w:hAnsi="Times New Roman"/>
                <w:sz w:val="24"/>
                <w:lang w:eastAsia="ar-SA"/>
              </w:rPr>
              <w:t>ПОРЯДОК СДАЧИ И ПРИЕМКИ УСЛУГ………………………………….…</w:t>
            </w:r>
          </w:p>
        </w:tc>
        <w:tc>
          <w:tcPr>
            <w:tcW w:w="803" w:type="dxa"/>
            <w:shd w:val="pct10" w:color="auto" w:fill="auto"/>
          </w:tcPr>
          <w:p w:rsidR="005D38CB" w:rsidRPr="0013139A" w:rsidRDefault="005D38CB" w:rsidP="009B4853">
            <w:pPr>
              <w:widowControl w:val="0"/>
              <w:autoSpaceDE w:val="0"/>
              <w:autoSpaceDN w:val="0"/>
              <w:adjustRightInd w:val="0"/>
              <w:spacing w:line="264" w:lineRule="auto"/>
              <w:jc w:val="both"/>
              <w:rPr>
                <w:rFonts w:ascii="Times New Roman" w:eastAsia="Calibri" w:hAnsi="Times New Roman"/>
                <w:sz w:val="24"/>
                <w:lang w:eastAsia="ar-SA"/>
              </w:rPr>
            </w:pPr>
            <w:r w:rsidRPr="0013139A">
              <w:rPr>
                <w:rFonts w:ascii="Times New Roman" w:eastAsia="Calibri" w:hAnsi="Times New Roman"/>
                <w:sz w:val="24"/>
                <w:highlight w:val="lightGray"/>
                <w:lang w:eastAsia="ar-SA"/>
              </w:rPr>
              <w:t>_____</w:t>
            </w:r>
          </w:p>
        </w:tc>
      </w:tr>
      <w:tr w:rsidR="005D38CB" w:rsidRPr="0013139A" w:rsidTr="009B4853">
        <w:trPr>
          <w:trHeight w:val="621"/>
        </w:trPr>
        <w:tc>
          <w:tcPr>
            <w:tcW w:w="559" w:type="dxa"/>
            <w:shd w:val="pct10" w:color="auto" w:fill="auto"/>
          </w:tcPr>
          <w:p w:rsidR="005D38CB" w:rsidRPr="0013139A" w:rsidRDefault="005D38CB" w:rsidP="009B4853">
            <w:pPr>
              <w:widowControl w:val="0"/>
              <w:autoSpaceDE w:val="0"/>
              <w:autoSpaceDN w:val="0"/>
              <w:adjustRightInd w:val="0"/>
              <w:spacing w:line="264" w:lineRule="auto"/>
              <w:jc w:val="center"/>
              <w:rPr>
                <w:rFonts w:ascii="Times New Roman" w:eastAsia="Calibri" w:hAnsi="Times New Roman"/>
                <w:sz w:val="24"/>
                <w:lang w:eastAsia="ar-SA"/>
              </w:rPr>
            </w:pPr>
            <w:r w:rsidRPr="0013139A">
              <w:rPr>
                <w:rFonts w:ascii="Times New Roman" w:eastAsia="Calibri" w:hAnsi="Times New Roman"/>
                <w:sz w:val="24"/>
                <w:lang w:eastAsia="ar-SA"/>
              </w:rPr>
              <w:t>6.</w:t>
            </w:r>
          </w:p>
        </w:tc>
        <w:tc>
          <w:tcPr>
            <w:tcW w:w="8017" w:type="dxa"/>
            <w:shd w:val="pct10" w:color="auto" w:fill="auto"/>
          </w:tcPr>
          <w:p w:rsidR="005D38CB" w:rsidRPr="0013139A" w:rsidRDefault="005D38CB" w:rsidP="009B4853">
            <w:pPr>
              <w:widowControl w:val="0"/>
              <w:autoSpaceDE w:val="0"/>
              <w:autoSpaceDN w:val="0"/>
              <w:adjustRightInd w:val="0"/>
              <w:spacing w:line="264" w:lineRule="auto"/>
              <w:rPr>
                <w:rFonts w:ascii="Times New Roman" w:eastAsia="Calibri" w:hAnsi="Times New Roman"/>
                <w:bCs/>
                <w:sz w:val="24"/>
                <w:lang w:eastAsia="ar-SA"/>
              </w:rPr>
            </w:pPr>
            <w:r w:rsidRPr="0013139A">
              <w:rPr>
                <w:rFonts w:ascii="Times New Roman" w:eastAsia="Calibri" w:hAnsi="Times New Roman"/>
                <w:bCs/>
                <w:sz w:val="24"/>
                <w:lang w:eastAsia="ar-SA"/>
              </w:rPr>
              <w:t>ОТВЕТСТВЕННОСТЬ СТОРОН………………………………………….……</w:t>
            </w:r>
          </w:p>
        </w:tc>
        <w:tc>
          <w:tcPr>
            <w:tcW w:w="803" w:type="dxa"/>
            <w:shd w:val="pct10" w:color="auto" w:fill="auto"/>
          </w:tcPr>
          <w:p w:rsidR="005D38CB" w:rsidRPr="0013139A" w:rsidRDefault="005D38CB" w:rsidP="009B4853">
            <w:pPr>
              <w:widowControl w:val="0"/>
              <w:autoSpaceDE w:val="0"/>
              <w:autoSpaceDN w:val="0"/>
              <w:adjustRightInd w:val="0"/>
              <w:spacing w:line="264" w:lineRule="auto"/>
              <w:jc w:val="both"/>
              <w:rPr>
                <w:rFonts w:ascii="Times New Roman" w:eastAsia="Calibri" w:hAnsi="Times New Roman"/>
                <w:sz w:val="24"/>
                <w:lang w:eastAsia="ar-SA"/>
              </w:rPr>
            </w:pPr>
            <w:r w:rsidRPr="0013139A">
              <w:rPr>
                <w:rFonts w:ascii="Times New Roman" w:eastAsia="Calibri" w:hAnsi="Times New Roman"/>
                <w:sz w:val="24"/>
                <w:highlight w:val="lightGray"/>
                <w:lang w:eastAsia="ar-SA"/>
              </w:rPr>
              <w:t>_____</w:t>
            </w:r>
          </w:p>
        </w:tc>
      </w:tr>
      <w:tr w:rsidR="005D38CB" w:rsidRPr="0013139A" w:rsidTr="009B4853">
        <w:trPr>
          <w:trHeight w:val="621"/>
        </w:trPr>
        <w:tc>
          <w:tcPr>
            <w:tcW w:w="559" w:type="dxa"/>
            <w:shd w:val="pct10" w:color="auto" w:fill="auto"/>
          </w:tcPr>
          <w:p w:rsidR="005D38CB" w:rsidRPr="0013139A" w:rsidRDefault="005D38CB" w:rsidP="009B4853">
            <w:pPr>
              <w:widowControl w:val="0"/>
              <w:autoSpaceDE w:val="0"/>
              <w:autoSpaceDN w:val="0"/>
              <w:adjustRightInd w:val="0"/>
              <w:spacing w:line="264" w:lineRule="auto"/>
              <w:jc w:val="center"/>
              <w:rPr>
                <w:rFonts w:ascii="Times New Roman" w:eastAsia="Calibri" w:hAnsi="Times New Roman"/>
                <w:sz w:val="24"/>
                <w:lang w:eastAsia="ar-SA"/>
              </w:rPr>
            </w:pPr>
            <w:r w:rsidRPr="0013139A">
              <w:rPr>
                <w:rFonts w:ascii="Times New Roman" w:eastAsia="Calibri" w:hAnsi="Times New Roman"/>
                <w:sz w:val="24"/>
                <w:lang w:eastAsia="ar-SA"/>
              </w:rPr>
              <w:t>7.</w:t>
            </w:r>
          </w:p>
        </w:tc>
        <w:tc>
          <w:tcPr>
            <w:tcW w:w="8017" w:type="dxa"/>
            <w:shd w:val="pct10" w:color="auto" w:fill="auto"/>
          </w:tcPr>
          <w:p w:rsidR="005D38CB" w:rsidRPr="0013139A" w:rsidRDefault="005D38CB" w:rsidP="009B4853">
            <w:pPr>
              <w:widowControl w:val="0"/>
              <w:autoSpaceDE w:val="0"/>
              <w:autoSpaceDN w:val="0"/>
              <w:adjustRightInd w:val="0"/>
              <w:spacing w:line="264" w:lineRule="auto"/>
              <w:rPr>
                <w:rFonts w:ascii="Times New Roman" w:eastAsia="Calibri" w:hAnsi="Times New Roman"/>
                <w:bCs/>
                <w:sz w:val="24"/>
                <w:lang w:eastAsia="ar-SA"/>
              </w:rPr>
            </w:pPr>
            <w:r w:rsidRPr="0013139A">
              <w:rPr>
                <w:rFonts w:ascii="Times New Roman" w:eastAsia="Calibri" w:hAnsi="Times New Roman"/>
                <w:sz w:val="24"/>
                <w:lang w:eastAsia="ar-SA"/>
              </w:rPr>
              <w:t>ФОРС-МАЖОРНЫЕ ОБСТОЯТЕЛЬСТВА……………………………………</w:t>
            </w:r>
          </w:p>
        </w:tc>
        <w:tc>
          <w:tcPr>
            <w:tcW w:w="803" w:type="dxa"/>
            <w:shd w:val="pct10" w:color="auto" w:fill="auto"/>
          </w:tcPr>
          <w:p w:rsidR="005D38CB" w:rsidRPr="0013139A" w:rsidRDefault="005D38CB" w:rsidP="009B4853">
            <w:pPr>
              <w:widowControl w:val="0"/>
              <w:autoSpaceDE w:val="0"/>
              <w:autoSpaceDN w:val="0"/>
              <w:adjustRightInd w:val="0"/>
              <w:spacing w:line="264" w:lineRule="auto"/>
              <w:jc w:val="both"/>
              <w:rPr>
                <w:rFonts w:ascii="Times New Roman" w:eastAsia="Calibri" w:hAnsi="Times New Roman"/>
                <w:sz w:val="24"/>
                <w:lang w:eastAsia="ar-SA"/>
              </w:rPr>
            </w:pPr>
            <w:r w:rsidRPr="0013139A">
              <w:rPr>
                <w:rFonts w:ascii="Times New Roman" w:eastAsia="Calibri" w:hAnsi="Times New Roman"/>
                <w:sz w:val="24"/>
                <w:highlight w:val="lightGray"/>
                <w:lang w:eastAsia="ar-SA"/>
              </w:rPr>
              <w:t>_____</w:t>
            </w:r>
          </w:p>
        </w:tc>
      </w:tr>
      <w:tr w:rsidR="005D38CB" w:rsidRPr="0013139A" w:rsidTr="009B4853">
        <w:trPr>
          <w:trHeight w:val="621"/>
        </w:trPr>
        <w:tc>
          <w:tcPr>
            <w:tcW w:w="559" w:type="dxa"/>
            <w:shd w:val="pct10" w:color="auto" w:fill="auto"/>
          </w:tcPr>
          <w:p w:rsidR="005D38CB" w:rsidRPr="0013139A" w:rsidRDefault="005D38CB" w:rsidP="009B4853">
            <w:pPr>
              <w:widowControl w:val="0"/>
              <w:autoSpaceDE w:val="0"/>
              <w:autoSpaceDN w:val="0"/>
              <w:adjustRightInd w:val="0"/>
              <w:spacing w:line="264" w:lineRule="auto"/>
              <w:jc w:val="center"/>
              <w:rPr>
                <w:rFonts w:ascii="Times New Roman" w:eastAsia="Calibri" w:hAnsi="Times New Roman"/>
                <w:sz w:val="24"/>
                <w:lang w:eastAsia="ar-SA"/>
              </w:rPr>
            </w:pPr>
            <w:r w:rsidRPr="0013139A">
              <w:rPr>
                <w:rFonts w:ascii="Times New Roman" w:eastAsia="Calibri" w:hAnsi="Times New Roman"/>
                <w:sz w:val="24"/>
                <w:lang w:eastAsia="ar-SA"/>
              </w:rPr>
              <w:t>8.</w:t>
            </w:r>
            <w:r w:rsidR="005F449C">
              <w:rPr>
                <w:rFonts w:ascii="Times New Roman" w:eastAsia="Calibri" w:hAnsi="Times New Roman"/>
                <w:sz w:val="24"/>
                <w:lang w:eastAsia="ar-SA"/>
              </w:rPr>
              <w:t xml:space="preserve">      </w:t>
            </w:r>
            <w:r w:rsidRPr="0013139A">
              <w:rPr>
                <w:rFonts w:ascii="Times New Roman" w:eastAsia="Calibri" w:hAnsi="Times New Roman"/>
                <w:sz w:val="24"/>
                <w:lang w:eastAsia="ar-SA"/>
              </w:rPr>
              <w:t xml:space="preserve"> </w:t>
            </w:r>
          </w:p>
        </w:tc>
        <w:tc>
          <w:tcPr>
            <w:tcW w:w="8017" w:type="dxa"/>
            <w:shd w:val="pct10" w:color="auto" w:fill="auto"/>
          </w:tcPr>
          <w:p w:rsidR="005D38CB" w:rsidRPr="0013139A" w:rsidRDefault="005D38CB" w:rsidP="009B4853">
            <w:pPr>
              <w:widowControl w:val="0"/>
              <w:autoSpaceDE w:val="0"/>
              <w:autoSpaceDN w:val="0"/>
              <w:adjustRightInd w:val="0"/>
              <w:spacing w:line="264" w:lineRule="auto"/>
              <w:rPr>
                <w:rFonts w:ascii="Times New Roman" w:eastAsia="Calibri" w:hAnsi="Times New Roman"/>
                <w:sz w:val="24"/>
                <w:lang w:eastAsia="ar-SA"/>
              </w:rPr>
            </w:pPr>
            <w:r w:rsidRPr="0013139A">
              <w:rPr>
                <w:rFonts w:ascii="Times New Roman" w:eastAsia="Calibri" w:hAnsi="Times New Roman"/>
                <w:sz w:val="24"/>
                <w:lang w:eastAsia="ar-SA"/>
              </w:rPr>
              <w:t>СОХРАННОСТЬ СВЕДЕНИЙ КОНФИДЕЦИАЛЬНОГО ХАРАКТЕРА……</w:t>
            </w:r>
          </w:p>
        </w:tc>
        <w:tc>
          <w:tcPr>
            <w:tcW w:w="803" w:type="dxa"/>
            <w:shd w:val="pct10" w:color="auto" w:fill="auto"/>
          </w:tcPr>
          <w:p w:rsidR="005D38CB" w:rsidRPr="0013139A" w:rsidRDefault="005D38CB" w:rsidP="009B4853">
            <w:pPr>
              <w:widowControl w:val="0"/>
              <w:autoSpaceDE w:val="0"/>
              <w:autoSpaceDN w:val="0"/>
              <w:adjustRightInd w:val="0"/>
              <w:spacing w:line="264" w:lineRule="auto"/>
              <w:jc w:val="both"/>
              <w:rPr>
                <w:rFonts w:ascii="Times New Roman" w:eastAsia="Calibri" w:hAnsi="Times New Roman"/>
                <w:sz w:val="24"/>
                <w:lang w:eastAsia="ar-SA"/>
              </w:rPr>
            </w:pPr>
            <w:r w:rsidRPr="0013139A">
              <w:rPr>
                <w:rFonts w:ascii="Times New Roman" w:eastAsia="Calibri" w:hAnsi="Times New Roman"/>
                <w:sz w:val="24"/>
                <w:highlight w:val="lightGray"/>
                <w:lang w:eastAsia="ar-SA"/>
              </w:rPr>
              <w:t>_____</w:t>
            </w:r>
          </w:p>
        </w:tc>
      </w:tr>
      <w:tr w:rsidR="005D38CB" w:rsidRPr="0013139A" w:rsidTr="009B4853">
        <w:trPr>
          <w:trHeight w:val="621"/>
        </w:trPr>
        <w:tc>
          <w:tcPr>
            <w:tcW w:w="559" w:type="dxa"/>
            <w:shd w:val="pct10" w:color="auto" w:fill="auto"/>
          </w:tcPr>
          <w:p w:rsidR="005D38CB" w:rsidRPr="0013139A" w:rsidRDefault="005D38CB" w:rsidP="009B4853">
            <w:pPr>
              <w:widowControl w:val="0"/>
              <w:autoSpaceDE w:val="0"/>
              <w:autoSpaceDN w:val="0"/>
              <w:adjustRightInd w:val="0"/>
              <w:spacing w:line="264" w:lineRule="auto"/>
              <w:jc w:val="center"/>
              <w:rPr>
                <w:rFonts w:ascii="Times New Roman" w:eastAsia="Calibri" w:hAnsi="Times New Roman"/>
                <w:sz w:val="24"/>
                <w:lang w:eastAsia="ar-SA"/>
              </w:rPr>
            </w:pPr>
            <w:r w:rsidRPr="0013139A">
              <w:rPr>
                <w:rFonts w:ascii="Times New Roman" w:eastAsia="Calibri" w:hAnsi="Times New Roman"/>
                <w:sz w:val="24"/>
                <w:lang w:eastAsia="ar-SA"/>
              </w:rPr>
              <w:t>9.</w:t>
            </w:r>
          </w:p>
        </w:tc>
        <w:tc>
          <w:tcPr>
            <w:tcW w:w="8017" w:type="dxa"/>
            <w:shd w:val="pct10" w:color="auto" w:fill="auto"/>
          </w:tcPr>
          <w:p w:rsidR="005D38CB" w:rsidRPr="0013139A" w:rsidRDefault="005D38CB" w:rsidP="009B4853">
            <w:pPr>
              <w:widowControl w:val="0"/>
              <w:autoSpaceDE w:val="0"/>
              <w:autoSpaceDN w:val="0"/>
              <w:adjustRightInd w:val="0"/>
              <w:spacing w:line="264" w:lineRule="auto"/>
              <w:rPr>
                <w:rFonts w:ascii="Times New Roman" w:eastAsia="Calibri" w:hAnsi="Times New Roman"/>
                <w:bCs/>
                <w:sz w:val="24"/>
                <w:lang w:eastAsia="ar-SA"/>
              </w:rPr>
            </w:pPr>
            <w:r w:rsidRPr="0013139A">
              <w:rPr>
                <w:rFonts w:ascii="Times New Roman" w:eastAsia="Calibri" w:hAnsi="Times New Roman"/>
                <w:sz w:val="24"/>
                <w:lang w:eastAsia="ar-SA"/>
              </w:rPr>
              <w:t>ПОРЯДОК РАЗРЕШЕНИЯ СПОРОВ……………………………………………</w:t>
            </w:r>
          </w:p>
        </w:tc>
        <w:tc>
          <w:tcPr>
            <w:tcW w:w="803" w:type="dxa"/>
            <w:shd w:val="pct10" w:color="auto" w:fill="auto"/>
          </w:tcPr>
          <w:p w:rsidR="005D38CB" w:rsidRPr="0013139A" w:rsidRDefault="005D38CB" w:rsidP="009B4853">
            <w:pPr>
              <w:widowControl w:val="0"/>
              <w:autoSpaceDE w:val="0"/>
              <w:autoSpaceDN w:val="0"/>
              <w:adjustRightInd w:val="0"/>
              <w:spacing w:line="264" w:lineRule="auto"/>
              <w:jc w:val="both"/>
              <w:rPr>
                <w:rFonts w:ascii="Times New Roman" w:eastAsia="Calibri" w:hAnsi="Times New Roman"/>
                <w:sz w:val="24"/>
                <w:lang w:eastAsia="ar-SA"/>
              </w:rPr>
            </w:pPr>
            <w:r w:rsidRPr="0013139A">
              <w:rPr>
                <w:rFonts w:ascii="Times New Roman" w:eastAsia="Calibri" w:hAnsi="Times New Roman"/>
                <w:sz w:val="24"/>
                <w:highlight w:val="lightGray"/>
                <w:lang w:eastAsia="ar-SA"/>
              </w:rPr>
              <w:t>_____</w:t>
            </w:r>
          </w:p>
        </w:tc>
      </w:tr>
      <w:tr w:rsidR="005D38CB" w:rsidRPr="0013139A" w:rsidTr="009B4853">
        <w:trPr>
          <w:trHeight w:val="621"/>
        </w:trPr>
        <w:tc>
          <w:tcPr>
            <w:tcW w:w="559" w:type="dxa"/>
            <w:shd w:val="pct10" w:color="auto" w:fill="auto"/>
          </w:tcPr>
          <w:p w:rsidR="005D38CB" w:rsidRPr="0013139A" w:rsidRDefault="005D38CB" w:rsidP="009B4853">
            <w:pPr>
              <w:widowControl w:val="0"/>
              <w:autoSpaceDE w:val="0"/>
              <w:autoSpaceDN w:val="0"/>
              <w:adjustRightInd w:val="0"/>
              <w:spacing w:line="264" w:lineRule="auto"/>
              <w:jc w:val="center"/>
              <w:rPr>
                <w:rFonts w:ascii="Times New Roman" w:eastAsia="Calibri" w:hAnsi="Times New Roman"/>
                <w:sz w:val="24"/>
                <w:lang w:eastAsia="ar-SA"/>
              </w:rPr>
            </w:pPr>
            <w:r w:rsidRPr="0013139A">
              <w:rPr>
                <w:rFonts w:ascii="Times New Roman" w:eastAsia="Calibri" w:hAnsi="Times New Roman"/>
                <w:sz w:val="24"/>
                <w:lang w:eastAsia="ar-SA"/>
              </w:rPr>
              <w:t>10.</w:t>
            </w:r>
          </w:p>
        </w:tc>
        <w:tc>
          <w:tcPr>
            <w:tcW w:w="8017" w:type="dxa"/>
            <w:shd w:val="pct10" w:color="auto" w:fill="auto"/>
          </w:tcPr>
          <w:p w:rsidR="005D38CB" w:rsidRPr="0013139A" w:rsidRDefault="005D38CB" w:rsidP="009B4853">
            <w:pPr>
              <w:widowControl w:val="0"/>
              <w:autoSpaceDE w:val="0"/>
              <w:autoSpaceDN w:val="0"/>
              <w:adjustRightInd w:val="0"/>
              <w:spacing w:line="264" w:lineRule="auto"/>
              <w:rPr>
                <w:rFonts w:ascii="Times New Roman" w:eastAsia="Calibri" w:hAnsi="Times New Roman"/>
                <w:bCs/>
                <w:sz w:val="24"/>
                <w:lang w:eastAsia="ar-SA"/>
              </w:rPr>
            </w:pPr>
            <w:r w:rsidRPr="0013139A">
              <w:rPr>
                <w:rFonts w:ascii="Times New Roman" w:eastAsia="Calibri" w:hAnsi="Times New Roman"/>
                <w:sz w:val="24"/>
                <w:lang w:eastAsia="ar-SA"/>
              </w:rPr>
              <w:t>ПРОЧИЕ УСЛОВИЯ……………………………………………………………...</w:t>
            </w:r>
          </w:p>
        </w:tc>
        <w:tc>
          <w:tcPr>
            <w:tcW w:w="803" w:type="dxa"/>
            <w:shd w:val="pct10" w:color="auto" w:fill="auto"/>
          </w:tcPr>
          <w:p w:rsidR="005D38CB" w:rsidRPr="0013139A" w:rsidRDefault="005D38CB" w:rsidP="009B4853">
            <w:pPr>
              <w:widowControl w:val="0"/>
              <w:autoSpaceDE w:val="0"/>
              <w:autoSpaceDN w:val="0"/>
              <w:adjustRightInd w:val="0"/>
              <w:spacing w:line="264" w:lineRule="auto"/>
              <w:jc w:val="both"/>
              <w:rPr>
                <w:rFonts w:ascii="Times New Roman" w:eastAsia="Calibri" w:hAnsi="Times New Roman"/>
                <w:sz w:val="24"/>
                <w:lang w:eastAsia="ar-SA"/>
              </w:rPr>
            </w:pPr>
            <w:r w:rsidRPr="0013139A">
              <w:rPr>
                <w:rFonts w:ascii="Times New Roman" w:eastAsia="Calibri" w:hAnsi="Times New Roman"/>
                <w:sz w:val="24"/>
                <w:highlight w:val="lightGray"/>
                <w:lang w:eastAsia="ar-SA"/>
              </w:rPr>
              <w:t>_____</w:t>
            </w:r>
          </w:p>
        </w:tc>
      </w:tr>
      <w:tr w:rsidR="005D38CB" w:rsidRPr="0013139A" w:rsidTr="009B4853">
        <w:trPr>
          <w:trHeight w:val="621"/>
        </w:trPr>
        <w:tc>
          <w:tcPr>
            <w:tcW w:w="559" w:type="dxa"/>
            <w:shd w:val="pct10" w:color="auto" w:fill="auto"/>
          </w:tcPr>
          <w:p w:rsidR="005D38CB" w:rsidRPr="0013139A" w:rsidRDefault="005D38CB" w:rsidP="009B4853">
            <w:pPr>
              <w:widowControl w:val="0"/>
              <w:autoSpaceDE w:val="0"/>
              <w:autoSpaceDN w:val="0"/>
              <w:adjustRightInd w:val="0"/>
              <w:spacing w:line="264" w:lineRule="auto"/>
              <w:jc w:val="center"/>
              <w:rPr>
                <w:rFonts w:ascii="Times New Roman" w:eastAsia="Calibri" w:hAnsi="Times New Roman"/>
                <w:sz w:val="24"/>
                <w:lang w:eastAsia="ar-SA"/>
              </w:rPr>
            </w:pPr>
            <w:r w:rsidRPr="0013139A">
              <w:rPr>
                <w:rFonts w:ascii="Times New Roman" w:eastAsia="Calibri" w:hAnsi="Times New Roman"/>
                <w:sz w:val="24"/>
                <w:lang w:eastAsia="ar-SA"/>
              </w:rPr>
              <w:t>11.</w:t>
            </w:r>
          </w:p>
        </w:tc>
        <w:tc>
          <w:tcPr>
            <w:tcW w:w="8017" w:type="dxa"/>
            <w:shd w:val="pct10" w:color="auto" w:fill="auto"/>
          </w:tcPr>
          <w:p w:rsidR="005D38CB" w:rsidRPr="0013139A" w:rsidRDefault="005D38CB" w:rsidP="009B4853">
            <w:pPr>
              <w:widowControl w:val="0"/>
              <w:autoSpaceDE w:val="0"/>
              <w:autoSpaceDN w:val="0"/>
              <w:adjustRightInd w:val="0"/>
              <w:spacing w:line="264" w:lineRule="auto"/>
              <w:rPr>
                <w:rFonts w:ascii="Times New Roman" w:eastAsia="Calibri" w:hAnsi="Times New Roman"/>
                <w:sz w:val="24"/>
                <w:lang w:eastAsia="ar-SA"/>
              </w:rPr>
            </w:pPr>
            <w:r w:rsidRPr="0013139A">
              <w:rPr>
                <w:rFonts w:ascii="Times New Roman" w:eastAsia="Calibri" w:hAnsi="Times New Roman"/>
                <w:sz w:val="24"/>
                <w:lang w:eastAsia="ar-SA"/>
              </w:rPr>
              <w:t>АДРЕСА, БАНКОВСКИЕ РЕКВИЗИТЫ И ПОДПИСИ СТОРОН………........</w:t>
            </w:r>
            <w:r w:rsidR="005F449C">
              <w:rPr>
                <w:rFonts w:ascii="Times New Roman" w:eastAsia="Calibri" w:hAnsi="Times New Roman"/>
                <w:sz w:val="24"/>
                <w:lang w:eastAsia="ar-SA"/>
              </w:rPr>
              <w:t xml:space="preserve">      </w:t>
            </w:r>
            <w:r w:rsidRPr="0013139A">
              <w:rPr>
                <w:rFonts w:ascii="Times New Roman" w:eastAsia="Calibri" w:hAnsi="Times New Roman"/>
                <w:sz w:val="24"/>
                <w:lang w:eastAsia="ar-SA"/>
              </w:rPr>
              <w:t xml:space="preserve"> </w:t>
            </w:r>
          </w:p>
        </w:tc>
        <w:tc>
          <w:tcPr>
            <w:tcW w:w="803" w:type="dxa"/>
            <w:shd w:val="pct10" w:color="auto" w:fill="auto"/>
          </w:tcPr>
          <w:p w:rsidR="005D38CB" w:rsidRPr="0013139A" w:rsidRDefault="005D38CB" w:rsidP="009B4853">
            <w:pPr>
              <w:widowControl w:val="0"/>
              <w:autoSpaceDE w:val="0"/>
              <w:autoSpaceDN w:val="0"/>
              <w:adjustRightInd w:val="0"/>
              <w:spacing w:line="264" w:lineRule="auto"/>
              <w:jc w:val="both"/>
              <w:rPr>
                <w:rFonts w:ascii="Times New Roman" w:eastAsia="Calibri" w:hAnsi="Times New Roman"/>
                <w:sz w:val="24"/>
                <w:lang w:eastAsia="ar-SA"/>
              </w:rPr>
            </w:pPr>
            <w:r w:rsidRPr="0013139A">
              <w:rPr>
                <w:rFonts w:ascii="Times New Roman" w:eastAsia="Calibri" w:hAnsi="Times New Roman"/>
                <w:sz w:val="24"/>
                <w:highlight w:val="lightGray"/>
                <w:lang w:eastAsia="ar-SA"/>
              </w:rPr>
              <w:t>_____</w:t>
            </w:r>
          </w:p>
        </w:tc>
      </w:tr>
      <w:tr w:rsidR="005D38CB" w:rsidRPr="0013139A" w:rsidTr="009B4853">
        <w:trPr>
          <w:trHeight w:val="174"/>
        </w:trPr>
        <w:tc>
          <w:tcPr>
            <w:tcW w:w="559" w:type="dxa"/>
            <w:shd w:val="pct10" w:color="auto" w:fill="auto"/>
          </w:tcPr>
          <w:p w:rsidR="005D38CB" w:rsidRPr="0013139A" w:rsidRDefault="005D38CB" w:rsidP="009B4853">
            <w:pPr>
              <w:widowControl w:val="0"/>
              <w:autoSpaceDE w:val="0"/>
              <w:autoSpaceDN w:val="0"/>
              <w:adjustRightInd w:val="0"/>
              <w:spacing w:line="264" w:lineRule="auto"/>
              <w:jc w:val="center"/>
              <w:rPr>
                <w:rFonts w:ascii="Times New Roman" w:eastAsia="Calibri" w:hAnsi="Times New Roman"/>
                <w:sz w:val="24"/>
                <w:lang w:eastAsia="ar-SA"/>
              </w:rPr>
            </w:pPr>
          </w:p>
        </w:tc>
        <w:tc>
          <w:tcPr>
            <w:tcW w:w="8017" w:type="dxa"/>
            <w:shd w:val="pct10" w:color="auto" w:fill="auto"/>
          </w:tcPr>
          <w:p w:rsidR="005D38CB" w:rsidRPr="0013139A" w:rsidRDefault="005D38CB" w:rsidP="009B4853">
            <w:pPr>
              <w:widowControl w:val="0"/>
              <w:autoSpaceDE w:val="0"/>
              <w:autoSpaceDN w:val="0"/>
              <w:adjustRightInd w:val="0"/>
              <w:spacing w:line="264" w:lineRule="auto"/>
              <w:rPr>
                <w:rFonts w:ascii="Times New Roman" w:eastAsia="Calibri" w:hAnsi="Times New Roman"/>
                <w:sz w:val="24"/>
                <w:lang w:eastAsia="ar-SA"/>
              </w:rPr>
            </w:pPr>
            <w:r w:rsidRPr="0013139A">
              <w:rPr>
                <w:rFonts w:ascii="Times New Roman" w:eastAsia="Calibri" w:hAnsi="Times New Roman"/>
                <w:sz w:val="24"/>
                <w:lang w:eastAsia="ar-SA"/>
              </w:rPr>
              <w:t>ПРИЛОЖЕНИЯ……………………………………………………………………</w:t>
            </w:r>
          </w:p>
        </w:tc>
        <w:tc>
          <w:tcPr>
            <w:tcW w:w="803" w:type="dxa"/>
            <w:shd w:val="pct10" w:color="auto" w:fill="auto"/>
          </w:tcPr>
          <w:p w:rsidR="005D38CB" w:rsidRPr="0013139A" w:rsidRDefault="005D38CB" w:rsidP="009B4853">
            <w:pPr>
              <w:widowControl w:val="0"/>
              <w:autoSpaceDE w:val="0"/>
              <w:autoSpaceDN w:val="0"/>
              <w:adjustRightInd w:val="0"/>
              <w:spacing w:line="264" w:lineRule="auto"/>
              <w:jc w:val="both"/>
              <w:rPr>
                <w:rFonts w:ascii="Times New Roman" w:eastAsia="Calibri" w:hAnsi="Times New Roman"/>
                <w:sz w:val="24"/>
                <w:lang w:eastAsia="ar-SA"/>
              </w:rPr>
            </w:pPr>
            <w:r w:rsidRPr="0013139A">
              <w:rPr>
                <w:rFonts w:ascii="Times New Roman" w:eastAsia="Calibri" w:hAnsi="Times New Roman"/>
                <w:sz w:val="24"/>
                <w:highlight w:val="lightGray"/>
                <w:lang w:eastAsia="ar-SA"/>
              </w:rPr>
              <w:t>_____</w:t>
            </w:r>
          </w:p>
        </w:tc>
      </w:tr>
    </w:tbl>
    <w:p w:rsidR="005D38CB" w:rsidRPr="0013139A" w:rsidRDefault="005D38CB" w:rsidP="005D38CB">
      <w:pPr>
        <w:widowControl w:val="0"/>
        <w:autoSpaceDE w:val="0"/>
        <w:autoSpaceDN w:val="0"/>
        <w:adjustRightInd w:val="0"/>
        <w:spacing w:line="264" w:lineRule="auto"/>
        <w:ind w:firstLine="720"/>
        <w:jc w:val="center"/>
        <w:rPr>
          <w:rFonts w:ascii="Times New Roman" w:hAnsi="Times New Roman"/>
          <w:b/>
          <w:sz w:val="24"/>
          <w:szCs w:val="28"/>
          <w:lang w:eastAsia="ar-SA"/>
        </w:rPr>
      </w:pPr>
    </w:p>
    <w:p w:rsidR="005D38CB" w:rsidRPr="0013139A" w:rsidRDefault="005D38CB" w:rsidP="005D38CB">
      <w:pPr>
        <w:widowControl w:val="0"/>
        <w:suppressAutoHyphens/>
        <w:autoSpaceDE w:val="0"/>
        <w:autoSpaceDN w:val="0"/>
        <w:adjustRightInd w:val="0"/>
        <w:spacing w:line="264" w:lineRule="auto"/>
        <w:contextualSpacing/>
        <w:rPr>
          <w:rFonts w:ascii="Times New Roman" w:eastAsia="Arial Unicode MS" w:hAnsi="Times New Roman"/>
          <w:b/>
          <w:sz w:val="28"/>
          <w:szCs w:val="20"/>
          <w:lang w:eastAsia="ar-SA"/>
        </w:rPr>
      </w:pPr>
    </w:p>
    <w:p w:rsidR="005D38CB" w:rsidRPr="0013139A" w:rsidRDefault="005D38CB" w:rsidP="005D38CB">
      <w:pPr>
        <w:widowControl w:val="0"/>
        <w:suppressAutoHyphens/>
        <w:autoSpaceDE w:val="0"/>
        <w:autoSpaceDN w:val="0"/>
        <w:adjustRightInd w:val="0"/>
        <w:spacing w:line="264" w:lineRule="auto"/>
        <w:contextualSpacing/>
        <w:rPr>
          <w:rFonts w:ascii="Times New Roman" w:eastAsia="Arial Unicode MS" w:hAnsi="Times New Roman"/>
          <w:b/>
          <w:sz w:val="28"/>
          <w:szCs w:val="20"/>
          <w:lang w:eastAsia="ar-SA"/>
        </w:rPr>
      </w:pPr>
    </w:p>
    <w:p w:rsidR="005D38CB" w:rsidRPr="0013139A" w:rsidRDefault="005D38CB" w:rsidP="005D38CB">
      <w:pPr>
        <w:widowControl w:val="0"/>
        <w:suppressAutoHyphens/>
        <w:autoSpaceDE w:val="0"/>
        <w:autoSpaceDN w:val="0"/>
        <w:adjustRightInd w:val="0"/>
        <w:spacing w:line="264" w:lineRule="auto"/>
        <w:contextualSpacing/>
        <w:rPr>
          <w:rFonts w:ascii="Times New Roman" w:eastAsia="Arial Unicode MS" w:hAnsi="Times New Roman"/>
          <w:b/>
          <w:sz w:val="28"/>
          <w:szCs w:val="20"/>
          <w:lang w:eastAsia="ar-SA"/>
        </w:rPr>
      </w:pPr>
    </w:p>
    <w:p w:rsidR="005D38CB" w:rsidRPr="0013139A" w:rsidRDefault="005D38CB" w:rsidP="005D38CB">
      <w:pPr>
        <w:widowControl w:val="0"/>
        <w:suppressAutoHyphens/>
        <w:autoSpaceDE w:val="0"/>
        <w:autoSpaceDN w:val="0"/>
        <w:adjustRightInd w:val="0"/>
        <w:spacing w:line="264" w:lineRule="auto"/>
        <w:contextualSpacing/>
        <w:rPr>
          <w:rFonts w:ascii="Times New Roman" w:eastAsia="Arial Unicode MS" w:hAnsi="Times New Roman"/>
          <w:b/>
          <w:sz w:val="28"/>
          <w:szCs w:val="20"/>
          <w:lang w:eastAsia="ar-SA"/>
        </w:rPr>
      </w:pPr>
    </w:p>
    <w:p w:rsidR="005D38CB" w:rsidRPr="0013139A" w:rsidRDefault="005D38CB" w:rsidP="005D38CB">
      <w:pPr>
        <w:widowControl w:val="0"/>
        <w:suppressAutoHyphens/>
        <w:autoSpaceDE w:val="0"/>
        <w:autoSpaceDN w:val="0"/>
        <w:adjustRightInd w:val="0"/>
        <w:spacing w:line="264" w:lineRule="auto"/>
        <w:contextualSpacing/>
        <w:rPr>
          <w:rFonts w:ascii="Times New Roman" w:eastAsia="Arial Unicode MS" w:hAnsi="Times New Roman"/>
          <w:b/>
          <w:sz w:val="28"/>
          <w:szCs w:val="20"/>
          <w:lang w:eastAsia="ar-SA"/>
        </w:rPr>
      </w:pPr>
    </w:p>
    <w:p w:rsidR="005D38CB" w:rsidRPr="0013139A" w:rsidRDefault="005D38CB" w:rsidP="005D38CB">
      <w:pPr>
        <w:widowControl w:val="0"/>
        <w:suppressAutoHyphens/>
        <w:autoSpaceDE w:val="0"/>
        <w:autoSpaceDN w:val="0"/>
        <w:adjustRightInd w:val="0"/>
        <w:spacing w:line="264" w:lineRule="auto"/>
        <w:contextualSpacing/>
        <w:rPr>
          <w:rFonts w:ascii="Times New Roman" w:eastAsia="Arial Unicode MS" w:hAnsi="Times New Roman"/>
          <w:b/>
          <w:sz w:val="28"/>
          <w:szCs w:val="20"/>
          <w:lang w:eastAsia="ar-SA"/>
        </w:rPr>
      </w:pPr>
    </w:p>
    <w:p w:rsidR="005D38CB" w:rsidRPr="0013139A" w:rsidRDefault="005D38CB" w:rsidP="005D38CB">
      <w:pPr>
        <w:widowControl w:val="0"/>
        <w:suppressAutoHyphens/>
        <w:autoSpaceDE w:val="0"/>
        <w:autoSpaceDN w:val="0"/>
        <w:adjustRightInd w:val="0"/>
        <w:spacing w:line="264" w:lineRule="auto"/>
        <w:contextualSpacing/>
        <w:rPr>
          <w:rFonts w:ascii="Times New Roman" w:eastAsia="Arial Unicode MS" w:hAnsi="Times New Roman"/>
          <w:b/>
          <w:sz w:val="28"/>
          <w:szCs w:val="20"/>
          <w:lang w:eastAsia="ar-SA"/>
        </w:rPr>
      </w:pPr>
    </w:p>
    <w:p w:rsidR="005D38CB" w:rsidRPr="0013139A" w:rsidRDefault="005D38CB" w:rsidP="005D38CB">
      <w:pPr>
        <w:widowControl w:val="0"/>
        <w:suppressAutoHyphens/>
        <w:autoSpaceDE w:val="0"/>
        <w:autoSpaceDN w:val="0"/>
        <w:adjustRightInd w:val="0"/>
        <w:spacing w:line="264" w:lineRule="auto"/>
        <w:contextualSpacing/>
        <w:rPr>
          <w:rFonts w:ascii="Times New Roman" w:eastAsia="Arial Unicode MS" w:hAnsi="Times New Roman"/>
          <w:b/>
          <w:sz w:val="28"/>
          <w:szCs w:val="20"/>
          <w:lang w:eastAsia="ar-SA"/>
        </w:rPr>
      </w:pPr>
    </w:p>
    <w:p w:rsidR="005D38CB" w:rsidRPr="0013139A" w:rsidRDefault="005D38CB" w:rsidP="005D38CB">
      <w:pPr>
        <w:widowControl w:val="0"/>
        <w:suppressAutoHyphens/>
        <w:autoSpaceDE w:val="0"/>
        <w:autoSpaceDN w:val="0"/>
        <w:adjustRightInd w:val="0"/>
        <w:spacing w:line="264" w:lineRule="auto"/>
        <w:contextualSpacing/>
        <w:rPr>
          <w:rFonts w:ascii="Times New Roman" w:eastAsia="Arial Unicode MS" w:hAnsi="Times New Roman"/>
          <w:b/>
          <w:sz w:val="28"/>
          <w:szCs w:val="20"/>
          <w:lang w:eastAsia="ar-SA"/>
        </w:rPr>
      </w:pPr>
    </w:p>
    <w:p w:rsidR="005D38CB" w:rsidRDefault="005D38CB" w:rsidP="005D38CB">
      <w:pPr>
        <w:widowControl w:val="0"/>
        <w:suppressAutoHyphens/>
        <w:autoSpaceDE w:val="0"/>
        <w:autoSpaceDN w:val="0"/>
        <w:adjustRightInd w:val="0"/>
        <w:spacing w:line="264" w:lineRule="auto"/>
        <w:contextualSpacing/>
        <w:rPr>
          <w:rFonts w:ascii="Times New Roman" w:eastAsia="Arial Unicode MS" w:hAnsi="Times New Roman"/>
          <w:b/>
          <w:sz w:val="28"/>
          <w:szCs w:val="20"/>
          <w:lang w:eastAsia="ar-SA"/>
        </w:rPr>
      </w:pPr>
    </w:p>
    <w:p w:rsidR="00626F83" w:rsidRPr="0013139A" w:rsidRDefault="00626F83" w:rsidP="005D38CB">
      <w:pPr>
        <w:widowControl w:val="0"/>
        <w:suppressAutoHyphens/>
        <w:autoSpaceDE w:val="0"/>
        <w:autoSpaceDN w:val="0"/>
        <w:adjustRightInd w:val="0"/>
        <w:spacing w:line="264" w:lineRule="auto"/>
        <w:contextualSpacing/>
        <w:rPr>
          <w:rFonts w:ascii="Times New Roman" w:eastAsia="Arial Unicode MS" w:hAnsi="Times New Roman"/>
          <w:b/>
          <w:sz w:val="28"/>
          <w:szCs w:val="20"/>
          <w:lang w:eastAsia="ar-SA"/>
        </w:rPr>
      </w:pPr>
    </w:p>
    <w:p w:rsidR="005D38CB" w:rsidRPr="0013139A" w:rsidRDefault="005D38CB" w:rsidP="005D38CB">
      <w:pPr>
        <w:widowControl w:val="0"/>
        <w:suppressAutoHyphens/>
        <w:autoSpaceDE w:val="0"/>
        <w:autoSpaceDN w:val="0"/>
        <w:adjustRightInd w:val="0"/>
        <w:spacing w:line="264" w:lineRule="auto"/>
        <w:contextualSpacing/>
        <w:rPr>
          <w:rFonts w:ascii="Times New Roman" w:eastAsia="Arial Unicode MS" w:hAnsi="Times New Roman"/>
          <w:b/>
          <w:sz w:val="28"/>
          <w:szCs w:val="20"/>
          <w:lang w:eastAsia="ar-SA"/>
        </w:rPr>
      </w:pPr>
    </w:p>
    <w:p w:rsidR="005D38CB" w:rsidRPr="0013139A" w:rsidRDefault="005D38CB" w:rsidP="005D38CB">
      <w:pPr>
        <w:widowControl w:val="0"/>
        <w:suppressAutoHyphens/>
        <w:autoSpaceDE w:val="0"/>
        <w:autoSpaceDN w:val="0"/>
        <w:adjustRightInd w:val="0"/>
        <w:spacing w:line="264" w:lineRule="auto"/>
        <w:contextualSpacing/>
        <w:rPr>
          <w:rFonts w:ascii="Times New Roman" w:eastAsia="Arial Unicode MS" w:hAnsi="Times New Roman"/>
          <w:b/>
          <w:sz w:val="28"/>
          <w:szCs w:val="20"/>
          <w:lang w:eastAsia="ar-SA"/>
        </w:rPr>
      </w:pPr>
    </w:p>
    <w:p w:rsidR="005D38CB" w:rsidRPr="0013139A" w:rsidRDefault="005D38CB" w:rsidP="005D38CB">
      <w:pPr>
        <w:widowControl w:val="0"/>
        <w:suppressAutoHyphens/>
        <w:autoSpaceDE w:val="0"/>
        <w:autoSpaceDN w:val="0"/>
        <w:adjustRightInd w:val="0"/>
        <w:spacing w:line="264" w:lineRule="auto"/>
        <w:contextualSpacing/>
        <w:rPr>
          <w:rFonts w:ascii="Times New Roman" w:eastAsia="Arial Unicode MS" w:hAnsi="Times New Roman"/>
          <w:b/>
          <w:sz w:val="28"/>
          <w:szCs w:val="20"/>
          <w:lang w:eastAsia="ar-SA"/>
        </w:rPr>
      </w:pPr>
    </w:p>
    <w:p w:rsidR="005D38CB" w:rsidRPr="0013139A" w:rsidRDefault="005D38CB" w:rsidP="005D38CB">
      <w:pPr>
        <w:widowControl w:val="0"/>
        <w:suppressAutoHyphens/>
        <w:autoSpaceDE w:val="0"/>
        <w:autoSpaceDN w:val="0"/>
        <w:adjustRightInd w:val="0"/>
        <w:spacing w:line="264" w:lineRule="auto"/>
        <w:contextualSpacing/>
        <w:rPr>
          <w:rFonts w:ascii="Times New Roman" w:eastAsia="Arial Unicode MS" w:hAnsi="Times New Roman"/>
          <w:b/>
          <w:sz w:val="28"/>
          <w:szCs w:val="20"/>
          <w:lang w:eastAsia="ar-SA"/>
        </w:rPr>
      </w:pPr>
    </w:p>
    <w:p w:rsidR="005D38CB" w:rsidRPr="0013139A" w:rsidRDefault="005D38CB" w:rsidP="005D38CB">
      <w:pPr>
        <w:widowControl w:val="0"/>
        <w:autoSpaceDE w:val="0"/>
        <w:autoSpaceDN w:val="0"/>
        <w:adjustRightInd w:val="0"/>
        <w:spacing w:line="264" w:lineRule="auto"/>
        <w:jc w:val="center"/>
        <w:rPr>
          <w:rFonts w:ascii="Times New Roman" w:hAnsi="Times New Roman"/>
          <w:b/>
          <w:sz w:val="24"/>
        </w:rPr>
      </w:pPr>
      <w:r w:rsidRPr="0013139A">
        <w:rPr>
          <w:rFonts w:ascii="Times New Roman" w:hAnsi="Times New Roman"/>
          <w:b/>
          <w:sz w:val="24"/>
        </w:rPr>
        <w:t>ДОГОВОР</w:t>
      </w:r>
      <w:r w:rsidR="005F449C">
        <w:rPr>
          <w:rFonts w:ascii="Times New Roman" w:hAnsi="Times New Roman"/>
          <w:b/>
          <w:sz w:val="24"/>
        </w:rPr>
        <w:t xml:space="preserve">   </w:t>
      </w:r>
      <w:r w:rsidRPr="0013139A">
        <w:rPr>
          <w:rFonts w:ascii="Times New Roman" w:hAnsi="Times New Roman"/>
          <w:b/>
          <w:sz w:val="24"/>
          <w:highlight w:val="lightGray"/>
        </w:rPr>
        <w:t>№ ___________</w:t>
      </w:r>
    </w:p>
    <w:p w:rsidR="005D38CB" w:rsidRPr="0013139A" w:rsidRDefault="00137308" w:rsidP="005D38CB">
      <w:pPr>
        <w:widowControl w:val="0"/>
        <w:shd w:val="clear" w:color="auto" w:fill="FFFFFF"/>
        <w:autoSpaceDE w:val="0"/>
        <w:autoSpaceDN w:val="0"/>
        <w:adjustRightInd w:val="0"/>
        <w:spacing w:line="264" w:lineRule="auto"/>
        <w:ind w:left="23" w:right="45"/>
        <w:jc w:val="center"/>
        <w:rPr>
          <w:rFonts w:ascii="Times New Roman" w:hAnsi="Times New Roman"/>
          <w:b/>
          <w:sz w:val="24"/>
        </w:rPr>
      </w:pPr>
      <w:r>
        <w:rPr>
          <w:rFonts w:ascii="Times New Roman" w:hAnsi="Times New Roman"/>
          <w:b/>
          <w:color w:val="000000"/>
          <w:sz w:val="24"/>
        </w:rPr>
        <w:t>на оказание услуг по разработке</w:t>
      </w:r>
      <w:r w:rsidR="005D38CB">
        <w:rPr>
          <w:rFonts w:ascii="Times New Roman" w:hAnsi="Times New Roman"/>
          <w:b/>
          <w:color w:val="000000"/>
          <w:sz w:val="24"/>
        </w:rPr>
        <w:t xml:space="preserve"> технического проекта наблюдений за деформаци</w:t>
      </w:r>
      <w:r w:rsidR="005D38CB">
        <w:rPr>
          <w:rFonts w:ascii="Times New Roman" w:hAnsi="Times New Roman"/>
          <w:b/>
          <w:color w:val="000000"/>
          <w:sz w:val="24"/>
        </w:rPr>
        <w:t>я</w:t>
      </w:r>
      <w:r w:rsidR="005D38CB">
        <w:rPr>
          <w:rFonts w:ascii="Times New Roman" w:hAnsi="Times New Roman"/>
          <w:b/>
          <w:color w:val="000000"/>
          <w:sz w:val="24"/>
        </w:rPr>
        <w:t>ми объектов обустройства месторождений 1,2 класса опасности.</w:t>
      </w:r>
      <w:r w:rsidR="005F449C">
        <w:rPr>
          <w:rFonts w:ascii="Times New Roman" w:eastAsia="MS Mincho" w:hAnsi="Times New Roman"/>
          <w:b/>
          <w:bCs/>
          <w:color w:val="000000"/>
          <w:sz w:val="24"/>
        </w:rPr>
        <w:t xml:space="preserve">                                                         </w:t>
      </w:r>
    </w:p>
    <w:p w:rsidR="005D38CB" w:rsidRPr="0013139A" w:rsidRDefault="005D38CB" w:rsidP="005D38CB">
      <w:pPr>
        <w:widowControl w:val="0"/>
        <w:shd w:val="clear" w:color="auto" w:fill="FFFFFF"/>
        <w:tabs>
          <w:tab w:val="left" w:pos="7450"/>
        </w:tabs>
        <w:autoSpaceDE w:val="0"/>
        <w:autoSpaceDN w:val="0"/>
        <w:adjustRightInd w:val="0"/>
        <w:spacing w:line="264" w:lineRule="auto"/>
        <w:ind w:left="10"/>
        <w:rPr>
          <w:rFonts w:ascii="Times New Roman" w:hAnsi="Times New Roman"/>
          <w:color w:val="000000"/>
          <w:sz w:val="24"/>
        </w:rPr>
      </w:pPr>
      <w:r w:rsidRPr="0013139A">
        <w:rPr>
          <w:rFonts w:ascii="Times New Roman" w:hAnsi="Times New Roman"/>
          <w:color w:val="000000"/>
          <w:spacing w:val="-14"/>
          <w:sz w:val="24"/>
        </w:rPr>
        <w:t>г. Мегион</w:t>
      </w:r>
      <w:r w:rsidR="005F449C">
        <w:rPr>
          <w:rFonts w:ascii="Times New Roman" w:hAnsi="Times New Roman"/>
          <w:color w:val="000000"/>
          <w:spacing w:val="-14"/>
          <w:sz w:val="24"/>
        </w:rPr>
        <w:t xml:space="preserve">                                                                                                                                                                                          </w:t>
      </w:r>
      <w:r w:rsidRPr="0013139A">
        <w:rPr>
          <w:rFonts w:ascii="Times New Roman" w:hAnsi="Times New Roman"/>
          <w:color w:val="000000"/>
          <w:spacing w:val="-14"/>
          <w:sz w:val="24"/>
        </w:rPr>
        <w:t xml:space="preserve"> </w:t>
      </w:r>
      <w:r w:rsidRPr="0013139A">
        <w:rPr>
          <w:rFonts w:ascii="Times New Roman" w:hAnsi="Times New Roman"/>
          <w:color w:val="000000"/>
          <w:spacing w:val="-14"/>
          <w:sz w:val="24"/>
          <w:highlight w:val="lightGray"/>
        </w:rPr>
        <w:t>« ___</w:t>
      </w:r>
      <w:r w:rsidR="005F449C">
        <w:rPr>
          <w:rFonts w:ascii="Times New Roman" w:hAnsi="Times New Roman"/>
          <w:color w:val="000000"/>
          <w:spacing w:val="-14"/>
          <w:sz w:val="24"/>
          <w:highlight w:val="lightGray"/>
        </w:rPr>
        <w:t xml:space="preserve">   </w:t>
      </w:r>
      <w:r w:rsidRPr="0013139A">
        <w:rPr>
          <w:rFonts w:ascii="Times New Roman" w:hAnsi="Times New Roman"/>
          <w:color w:val="000000"/>
          <w:sz w:val="24"/>
          <w:highlight w:val="lightGray"/>
        </w:rPr>
        <w:t>»__________</w:t>
      </w:r>
      <w:r w:rsidR="005F449C">
        <w:rPr>
          <w:rFonts w:ascii="Times New Roman" w:hAnsi="Times New Roman"/>
          <w:color w:val="000000"/>
          <w:sz w:val="24"/>
          <w:highlight w:val="lightGray"/>
        </w:rPr>
        <w:t xml:space="preserve">   </w:t>
      </w:r>
      <w:r w:rsidRPr="0013139A">
        <w:rPr>
          <w:rFonts w:ascii="Times New Roman" w:hAnsi="Times New Roman"/>
          <w:color w:val="000000"/>
          <w:sz w:val="24"/>
          <w:highlight w:val="lightGray"/>
        </w:rPr>
        <w:t>20__ г.</w:t>
      </w:r>
      <w:r w:rsidR="005F449C">
        <w:rPr>
          <w:rFonts w:ascii="Times New Roman" w:hAnsi="Times New Roman"/>
          <w:color w:val="000000"/>
          <w:sz w:val="24"/>
        </w:rPr>
        <w:t xml:space="preserve">                  </w:t>
      </w:r>
    </w:p>
    <w:p w:rsidR="005D38CB" w:rsidRPr="0013139A" w:rsidRDefault="005F449C" w:rsidP="005D38CB">
      <w:pPr>
        <w:widowControl w:val="0"/>
        <w:autoSpaceDE w:val="0"/>
        <w:autoSpaceDN w:val="0"/>
        <w:adjustRightInd w:val="0"/>
        <w:spacing w:line="264" w:lineRule="auto"/>
        <w:ind w:firstLine="709"/>
        <w:jc w:val="both"/>
        <w:rPr>
          <w:rFonts w:ascii="Times New Roman" w:hAnsi="Times New Roman"/>
          <w:sz w:val="20"/>
        </w:rPr>
      </w:pPr>
      <w:r>
        <w:rPr>
          <w:rFonts w:ascii="Times New Roman" w:hAnsi="Times New Roman"/>
          <w:sz w:val="24"/>
        </w:rPr>
        <w:t xml:space="preserve">   </w:t>
      </w:r>
    </w:p>
    <w:p w:rsidR="005D38CB" w:rsidRPr="0013139A" w:rsidRDefault="005D38CB" w:rsidP="005D38CB">
      <w:pPr>
        <w:widowControl w:val="0"/>
        <w:autoSpaceDE w:val="0"/>
        <w:autoSpaceDN w:val="0"/>
        <w:adjustRightInd w:val="0"/>
        <w:spacing w:line="264" w:lineRule="auto"/>
        <w:ind w:firstLine="709"/>
        <w:jc w:val="both"/>
        <w:rPr>
          <w:rFonts w:ascii="Times New Roman" w:hAnsi="Times New Roman"/>
          <w:sz w:val="24"/>
          <w:highlight w:val="lightGray"/>
          <w:lang w:eastAsia="ar-SA"/>
        </w:rPr>
      </w:pPr>
      <w:r w:rsidRPr="0013139A">
        <w:rPr>
          <w:rFonts w:ascii="Times New Roman" w:hAnsi="Times New Roman"/>
          <w:sz w:val="20"/>
        </w:rPr>
        <w:tab/>
      </w:r>
      <w:r w:rsidRPr="0013139A">
        <w:rPr>
          <w:rFonts w:ascii="Times New Roman" w:hAnsi="Times New Roman"/>
          <w:b/>
          <w:sz w:val="24"/>
          <w:lang w:eastAsia="ar-SA"/>
        </w:rPr>
        <w:t>Открытое акционерное общество «Славнефть-Мегионнефтегаз» (ОАО «СН-МНГ»)</w:t>
      </w:r>
      <w:r w:rsidRPr="0013139A">
        <w:rPr>
          <w:rFonts w:ascii="Times New Roman" w:hAnsi="Times New Roman"/>
          <w:sz w:val="24"/>
          <w:lang w:eastAsia="ar-SA"/>
        </w:rPr>
        <w:t xml:space="preserve">, именуемое в дальнейшем </w:t>
      </w:r>
      <w:r w:rsidRPr="0013139A">
        <w:rPr>
          <w:rFonts w:ascii="Times New Roman" w:hAnsi="Times New Roman"/>
          <w:b/>
          <w:sz w:val="24"/>
          <w:lang w:eastAsia="ar-SA"/>
        </w:rPr>
        <w:t>«Заказчик»</w:t>
      </w:r>
      <w:r w:rsidRPr="0013139A">
        <w:rPr>
          <w:rFonts w:ascii="Times New Roman" w:hAnsi="Times New Roman"/>
          <w:sz w:val="24"/>
          <w:lang w:eastAsia="ar-SA"/>
        </w:rPr>
        <w:t>, в лице</w:t>
      </w:r>
      <w:r w:rsidRPr="0013139A">
        <w:rPr>
          <w:rFonts w:ascii="Times New Roman" w:hAnsi="Times New Roman"/>
          <w:b/>
          <w:sz w:val="24"/>
          <w:lang w:eastAsia="ar-SA"/>
        </w:rPr>
        <w:t xml:space="preserve"> </w:t>
      </w:r>
      <w:r w:rsidRPr="0013139A">
        <w:rPr>
          <w:rFonts w:ascii="Times New Roman" w:hAnsi="Times New Roman"/>
          <w:sz w:val="24"/>
          <w:highlight w:val="lightGray"/>
          <w:lang w:eastAsia="ar-SA"/>
        </w:rPr>
        <w:t>______________________________</w:t>
      </w:r>
    </w:p>
    <w:p w:rsidR="005D38CB" w:rsidRPr="0013139A" w:rsidRDefault="005F449C" w:rsidP="005D38CB">
      <w:pPr>
        <w:widowControl w:val="0"/>
        <w:autoSpaceDE w:val="0"/>
        <w:autoSpaceDN w:val="0"/>
        <w:adjustRightInd w:val="0"/>
        <w:spacing w:line="264" w:lineRule="auto"/>
        <w:ind w:firstLine="709"/>
        <w:jc w:val="both"/>
        <w:rPr>
          <w:rFonts w:ascii="Times New Roman" w:hAnsi="Times New Roman"/>
          <w:sz w:val="18"/>
          <w:szCs w:val="18"/>
          <w:lang w:eastAsia="ar-SA"/>
        </w:rPr>
      </w:pPr>
      <w:r>
        <w:rPr>
          <w:rFonts w:ascii="Times New Roman" w:hAnsi="Times New Roman"/>
          <w:bCs/>
          <w:i/>
          <w:sz w:val="20"/>
          <w:szCs w:val="20"/>
          <w:highlight w:val="lightGray"/>
          <w:lang w:eastAsia="ar-SA"/>
        </w:rPr>
        <w:t xml:space="preserve">                                                                                                                                                                                 </w:t>
      </w:r>
      <w:r w:rsidR="005D38CB" w:rsidRPr="0013139A">
        <w:rPr>
          <w:rFonts w:ascii="Times New Roman" w:hAnsi="Times New Roman"/>
          <w:bCs/>
          <w:i/>
          <w:sz w:val="20"/>
          <w:szCs w:val="20"/>
          <w:highlight w:val="lightGray"/>
          <w:lang w:eastAsia="ar-SA"/>
        </w:rPr>
        <w:t xml:space="preserve"> </w:t>
      </w:r>
      <w:r w:rsidR="005D38CB" w:rsidRPr="0013139A">
        <w:rPr>
          <w:rFonts w:ascii="Times New Roman" w:hAnsi="Times New Roman"/>
          <w:bCs/>
          <w:i/>
          <w:sz w:val="18"/>
          <w:szCs w:val="18"/>
          <w:highlight w:val="lightGray"/>
          <w:lang w:eastAsia="ar-SA"/>
        </w:rPr>
        <w:t>(должность полностью)</w:t>
      </w:r>
    </w:p>
    <w:p w:rsidR="005D38CB" w:rsidRPr="0013139A" w:rsidRDefault="005D38CB" w:rsidP="005D38CB">
      <w:pPr>
        <w:widowControl w:val="0"/>
        <w:autoSpaceDE w:val="0"/>
        <w:autoSpaceDN w:val="0"/>
        <w:adjustRightInd w:val="0"/>
        <w:spacing w:line="264" w:lineRule="auto"/>
        <w:jc w:val="both"/>
        <w:rPr>
          <w:rFonts w:ascii="Times New Roman" w:hAnsi="Times New Roman"/>
          <w:bCs/>
          <w:sz w:val="24"/>
          <w:highlight w:val="lightGray"/>
          <w:lang w:eastAsia="ar-SA"/>
        </w:rPr>
      </w:pPr>
      <w:r w:rsidRPr="0013139A">
        <w:rPr>
          <w:rFonts w:ascii="Times New Roman" w:hAnsi="Times New Roman"/>
          <w:bCs/>
          <w:sz w:val="24"/>
          <w:highlight w:val="lightGray"/>
          <w:lang w:eastAsia="ar-SA"/>
        </w:rPr>
        <w:t>_____________________________________________________________________________</w:t>
      </w:r>
    </w:p>
    <w:p w:rsidR="005D38CB" w:rsidRPr="0013139A" w:rsidRDefault="005F449C" w:rsidP="005D38CB">
      <w:pPr>
        <w:widowControl w:val="0"/>
        <w:suppressAutoHyphens/>
        <w:autoSpaceDE w:val="0"/>
        <w:autoSpaceDN w:val="0"/>
        <w:adjustRightInd w:val="0"/>
        <w:spacing w:line="264" w:lineRule="auto"/>
        <w:jc w:val="both"/>
        <w:rPr>
          <w:rFonts w:ascii="Times New Roman" w:hAnsi="Times New Roman"/>
          <w:bCs/>
          <w:i/>
          <w:sz w:val="18"/>
          <w:szCs w:val="18"/>
          <w:lang w:eastAsia="ar-SA"/>
        </w:rPr>
      </w:pPr>
      <w:r>
        <w:rPr>
          <w:rFonts w:ascii="Times New Roman" w:hAnsi="Times New Roman"/>
          <w:bCs/>
          <w:i/>
          <w:sz w:val="18"/>
          <w:szCs w:val="18"/>
          <w:highlight w:val="lightGray"/>
          <w:lang w:eastAsia="ar-SA"/>
        </w:rPr>
        <w:t xml:space="preserve">                                                                                                   </w:t>
      </w:r>
      <w:r w:rsidR="005D38CB" w:rsidRPr="0013139A">
        <w:rPr>
          <w:rFonts w:ascii="Times New Roman" w:hAnsi="Times New Roman"/>
          <w:bCs/>
          <w:i/>
          <w:sz w:val="18"/>
          <w:szCs w:val="18"/>
          <w:highlight w:val="lightGray"/>
          <w:lang w:eastAsia="ar-SA"/>
        </w:rPr>
        <w:t xml:space="preserve"> (Ф.И.О. полностью)</w:t>
      </w:r>
    </w:p>
    <w:p w:rsidR="005D38CB" w:rsidRPr="0013139A" w:rsidRDefault="005D38CB" w:rsidP="005D38CB">
      <w:pPr>
        <w:widowControl w:val="0"/>
        <w:suppressAutoHyphens/>
        <w:autoSpaceDE w:val="0"/>
        <w:autoSpaceDN w:val="0"/>
        <w:adjustRightInd w:val="0"/>
        <w:spacing w:line="264" w:lineRule="auto"/>
        <w:jc w:val="both"/>
        <w:rPr>
          <w:rFonts w:ascii="Times New Roman" w:hAnsi="Times New Roman"/>
          <w:sz w:val="24"/>
          <w:lang w:eastAsia="ar-SA"/>
        </w:rPr>
      </w:pPr>
      <w:r w:rsidRPr="0013139A">
        <w:rPr>
          <w:rFonts w:ascii="Times New Roman" w:hAnsi="Times New Roman"/>
          <w:bCs/>
          <w:sz w:val="24"/>
          <w:lang w:eastAsia="ar-SA"/>
        </w:rPr>
        <w:t xml:space="preserve">Действующего </w:t>
      </w:r>
      <w:r w:rsidRPr="0013139A">
        <w:rPr>
          <w:rFonts w:ascii="Times New Roman" w:hAnsi="Times New Roman"/>
          <w:sz w:val="24"/>
          <w:lang w:eastAsia="ar-SA"/>
        </w:rPr>
        <w:t>на основании</w:t>
      </w:r>
      <w:r w:rsidRPr="0013139A">
        <w:rPr>
          <w:rFonts w:ascii="Times New Roman" w:hAnsi="Times New Roman"/>
          <w:sz w:val="24"/>
          <w:highlight w:val="lightGray"/>
          <w:lang w:eastAsia="ar-SA"/>
        </w:rPr>
        <w:t xml:space="preserve">_____________________________________________________ </w:t>
      </w:r>
    </w:p>
    <w:p w:rsidR="005D38CB" w:rsidRPr="0013139A" w:rsidRDefault="005F449C" w:rsidP="005D38CB">
      <w:pPr>
        <w:widowControl w:val="0"/>
        <w:suppressAutoHyphens/>
        <w:autoSpaceDE w:val="0"/>
        <w:autoSpaceDN w:val="0"/>
        <w:adjustRightInd w:val="0"/>
        <w:spacing w:line="264" w:lineRule="auto"/>
        <w:jc w:val="both"/>
        <w:rPr>
          <w:rFonts w:ascii="Times New Roman" w:hAnsi="Times New Roman"/>
          <w:sz w:val="18"/>
          <w:szCs w:val="18"/>
          <w:lang w:eastAsia="ar-SA"/>
        </w:rPr>
      </w:pPr>
      <w:r>
        <w:rPr>
          <w:rFonts w:ascii="Times New Roman" w:hAnsi="Times New Roman"/>
          <w:i/>
          <w:sz w:val="20"/>
          <w:szCs w:val="20"/>
          <w:lang w:eastAsia="ar-SA"/>
        </w:rPr>
        <w:t xml:space="preserve">   </w:t>
      </w:r>
      <w:r w:rsidR="005D38CB" w:rsidRPr="0013139A">
        <w:rPr>
          <w:rFonts w:ascii="Times New Roman" w:hAnsi="Times New Roman"/>
          <w:i/>
          <w:sz w:val="18"/>
          <w:szCs w:val="18"/>
          <w:highlight w:val="lightGray"/>
          <w:lang w:eastAsia="ar-SA"/>
        </w:rPr>
        <w:t>(правоустанавливающий документ: Устав/Решение или Протокол от___ №___/Доверенность от__ № __)</w:t>
      </w:r>
    </w:p>
    <w:p w:rsidR="005D38CB" w:rsidRPr="0013139A" w:rsidRDefault="005D38CB" w:rsidP="005D38CB">
      <w:pPr>
        <w:widowControl w:val="0"/>
        <w:suppressAutoHyphens/>
        <w:autoSpaceDE w:val="0"/>
        <w:autoSpaceDN w:val="0"/>
        <w:adjustRightInd w:val="0"/>
        <w:spacing w:line="264" w:lineRule="auto"/>
        <w:jc w:val="both"/>
        <w:rPr>
          <w:rFonts w:ascii="Times New Roman" w:hAnsi="Times New Roman"/>
          <w:i/>
          <w:sz w:val="24"/>
          <w:highlight w:val="lightGray"/>
          <w:lang w:eastAsia="ar-SA"/>
        </w:rPr>
      </w:pPr>
      <w:r w:rsidRPr="0013139A">
        <w:rPr>
          <w:rFonts w:ascii="Times New Roman" w:hAnsi="Times New Roman"/>
          <w:sz w:val="24"/>
          <w:lang w:eastAsia="ar-SA"/>
        </w:rPr>
        <w:t>с одной стороны, и</w:t>
      </w:r>
      <w:r w:rsidRPr="0013139A">
        <w:rPr>
          <w:rFonts w:ascii="Times New Roman" w:hAnsi="Times New Roman"/>
          <w:sz w:val="24"/>
          <w:highlight w:val="lightGray"/>
          <w:lang w:eastAsia="ar-SA"/>
        </w:rPr>
        <w:t>_____________________________________________________________</w:t>
      </w:r>
      <w:r w:rsidR="005F449C">
        <w:rPr>
          <w:rFonts w:ascii="Times New Roman" w:hAnsi="Times New Roman"/>
          <w:sz w:val="24"/>
          <w:lang w:eastAsia="ar-SA"/>
        </w:rPr>
        <w:t xml:space="preserve">   </w:t>
      </w:r>
    </w:p>
    <w:p w:rsidR="005D38CB" w:rsidRPr="0013139A" w:rsidRDefault="005D38CB" w:rsidP="005D38CB">
      <w:pPr>
        <w:widowControl w:val="0"/>
        <w:suppressAutoHyphens/>
        <w:autoSpaceDE w:val="0"/>
        <w:autoSpaceDN w:val="0"/>
        <w:adjustRightInd w:val="0"/>
        <w:spacing w:line="264" w:lineRule="auto"/>
        <w:ind w:left="1416"/>
        <w:jc w:val="both"/>
        <w:rPr>
          <w:rFonts w:ascii="Times New Roman" w:hAnsi="Times New Roman"/>
          <w:i/>
          <w:sz w:val="18"/>
          <w:szCs w:val="18"/>
          <w:lang w:eastAsia="ar-SA"/>
        </w:rPr>
      </w:pPr>
      <w:r w:rsidRPr="0013139A">
        <w:rPr>
          <w:rFonts w:ascii="Times New Roman" w:hAnsi="Times New Roman"/>
          <w:i/>
          <w:sz w:val="18"/>
          <w:szCs w:val="18"/>
          <w:highlight w:val="lightGray"/>
          <w:lang w:eastAsia="ar-SA"/>
        </w:rPr>
        <w:t>(полное и сокращенное наименование в соответствии с учредительными документами)</w:t>
      </w:r>
    </w:p>
    <w:p w:rsidR="005D38CB" w:rsidRPr="0013139A" w:rsidRDefault="005D38CB" w:rsidP="005D38CB">
      <w:pPr>
        <w:widowControl w:val="0"/>
        <w:suppressAutoHyphens/>
        <w:autoSpaceDE w:val="0"/>
        <w:autoSpaceDN w:val="0"/>
        <w:adjustRightInd w:val="0"/>
        <w:spacing w:line="264" w:lineRule="auto"/>
        <w:jc w:val="both"/>
        <w:rPr>
          <w:rFonts w:ascii="Times New Roman" w:hAnsi="Times New Roman"/>
          <w:sz w:val="24"/>
          <w:lang w:eastAsia="ar-SA"/>
        </w:rPr>
      </w:pPr>
      <w:r w:rsidRPr="0013139A">
        <w:rPr>
          <w:rFonts w:ascii="Times New Roman" w:hAnsi="Times New Roman"/>
          <w:sz w:val="24"/>
          <w:szCs w:val="20"/>
          <w:lang w:eastAsia="ar-SA"/>
        </w:rPr>
        <w:t xml:space="preserve">именуемое в дальнейшем </w:t>
      </w:r>
      <w:r w:rsidRPr="0013139A">
        <w:rPr>
          <w:rFonts w:ascii="Times New Roman" w:hAnsi="Times New Roman"/>
          <w:b/>
          <w:sz w:val="24"/>
          <w:szCs w:val="20"/>
          <w:lang w:eastAsia="ar-SA"/>
        </w:rPr>
        <w:t>«Исполнитель»</w:t>
      </w:r>
      <w:r w:rsidRPr="0013139A">
        <w:rPr>
          <w:rFonts w:ascii="Times New Roman" w:hAnsi="Times New Roman"/>
          <w:sz w:val="24"/>
          <w:szCs w:val="20"/>
          <w:lang w:eastAsia="ar-SA"/>
        </w:rPr>
        <w:t>, в лице</w:t>
      </w:r>
      <w:r w:rsidRPr="0013139A">
        <w:rPr>
          <w:rFonts w:ascii="Times New Roman" w:hAnsi="Times New Roman"/>
          <w:sz w:val="24"/>
          <w:szCs w:val="20"/>
          <w:highlight w:val="lightGray"/>
          <w:lang w:eastAsia="ar-SA"/>
        </w:rPr>
        <w:t>___________________________________</w:t>
      </w:r>
      <w:r w:rsidRPr="0013139A">
        <w:rPr>
          <w:rFonts w:ascii="Times New Roman" w:hAnsi="Times New Roman"/>
          <w:sz w:val="24"/>
          <w:szCs w:val="20"/>
          <w:lang w:eastAsia="ar-SA"/>
        </w:rPr>
        <w:t xml:space="preserve"> </w:t>
      </w:r>
    </w:p>
    <w:p w:rsidR="005D38CB" w:rsidRPr="0013139A" w:rsidRDefault="005D38CB" w:rsidP="005D38CB">
      <w:pPr>
        <w:widowControl w:val="0"/>
        <w:suppressAutoHyphens/>
        <w:autoSpaceDE w:val="0"/>
        <w:autoSpaceDN w:val="0"/>
        <w:adjustRightInd w:val="0"/>
        <w:spacing w:line="264" w:lineRule="auto"/>
        <w:ind w:left="4956" w:firstLine="708"/>
        <w:jc w:val="both"/>
        <w:rPr>
          <w:rFonts w:ascii="Times New Roman" w:hAnsi="Times New Roman"/>
          <w:bCs/>
          <w:i/>
          <w:sz w:val="18"/>
          <w:szCs w:val="18"/>
          <w:lang w:eastAsia="ar-SA"/>
        </w:rPr>
      </w:pPr>
      <w:r w:rsidRPr="0013139A">
        <w:rPr>
          <w:rFonts w:ascii="Times New Roman" w:hAnsi="Times New Roman"/>
          <w:bCs/>
          <w:i/>
          <w:sz w:val="18"/>
          <w:szCs w:val="18"/>
          <w:highlight w:val="lightGray"/>
          <w:lang w:eastAsia="ar-SA"/>
        </w:rPr>
        <w:t>(должность полностью)</w:t>
      </w:r>
    </w:p>
    <w:p w:rsidR="005D38CB" w:rsidRPr="0013139A" w:rsidRDefault="005D38CB" w:rsidP="005D38CB">
      <w:pPr>
        <w:widowControl w:val="0"/>
        <w:autoSpaceDE w:val="0"/>
        <w:autoSpaceDN w:val="0"/>
        <w:adjustRightInd w:val="0"/>
        <w:spacing w:line="264" w:lineRule="auto"/>
        <w:jc w:val="both"/>
        <w:rPr>
          <w:rFonts w:ascii="Times New Roman" w:hAnsi="Times New Roman"/>
          <w:bCs/>
          <w:sz w:val="24"/>
          <w:highlight w:val="lightGray"/>
          <w:lang w:eastAsia="ar-SA"/>
        </w:rPr>
      </w:pPr>
      <w:r w:rsidRPr="0013139A">
        <w:rPr>
          <w:rFonts w:ascii="Times New Roman" w:hAnsi="Times New Roman"/>
          <w:bCs/>
          <w:sz w:val="24"/>
          <w:highlight w:val="lightGray"/>
          <w:lang w:eastAsia="ar-SA"/>
        </w:rPr>
        <w:t>_____________________________________________________________________________</w:t>
      </w:r>
    </w:p>
    <w:p w:rsidR="005D38CB" w:rsidRPr="0013139A" w:rsidRDefault="005D38CB" w:rsidP="005D38CB">
      <w:pPr>
        <w:widowControl w:val="0"/>
        <w:suppressAutoHyphens/>
        <w:autoSpaceDE w:val="0"/>
        <w:autoSpaceDN w:val="0"/>
        <w:adjustRightInd w:val="0"/>
        <w:spacing w:line="264" w:lineRule="auto"/>
        <w:ind w:left="3540" w:firstLine="708"/>
        <w:jc w:val="both"/>
        <w:rPr>
          <w:rFonts w:ascii="Times New Roman" w:hAnsi="Times New Roman"/>
          <w:bCs/>
          <w:i/>
          <w:sz w:val="18"/>
          <w:szCs w:val="18"/>
          <w:lang w:eastAsia="ar-SA"/>
        </w:rPr>
      </w:pPr>
      <w:r w:rsidRPr="0013139A">
        <w:rPr>
          <w:rFonts w:ascii="Times New Roman" w:hAnsi="Times New Roman"/>
          <w:bCs/>
          <w:i/>
          <w:sz w:val="18"/>
          <w:szCs w:val="18"/>
          <w:highlight w:val="lightGray"/>
          <w:lang w:eastAsia="ar-SA"/>
        </w:rPr>
        <w:t>(Ф.И.О. полностью)</w:t>
      </w:r>
    </w:p>
    <w:p w:rsidR="005D38CB" w:rsidRPr="0013139A" w:rsidRDefault="005D38CB" w:rsidP="005D38CB">
      <w:pPr>
        <w:widowControl w:val="0"/>
        <w:suppressAutoHyphens/>
        <w:autoSpaceDE w:val="0"/>
        <w:autoSpaceDN w:val="0"/>
        <w:adjustRightInd w:val="0"/>
        <w:spacing w:line="264" w:lineRule="auto"/>
        <w:jc w:val="both"/>
        <w:rPr>
          <w:rFonts w:ascii="Times New Roman" w:hAnsi="Times New Roman"/>
          <w:sz w:val="24"/>
          <w:lang w:eastAsia="ar-SA"/>
        </w:rPr>
      </w:pPr>
      <w:r w:rsidRPr="0013139A">
        <w:rPr>
          <w:rFonts w:ascii="Times New Roman" w:hAnsi="Times New Roman"/>
          <w:bCs/>
          <w:sz w:val="24"/>
          <w:lang w:eastAsia="ar-SA"/>
        </w:rPr>
        <w:t>действующего</w:t>
      </w:r>
      <w:r w:rsidRPr="0013139A">
        <w:rPr>
          <w:rFonts w:ascii="Times New Roman" w:hAnsi="Times New Roman"/>
          <w:bCs/>
          <w:i/>
          <w:sz w:val="24"/>
          <w:lang w:eastAsia="ar-SA"/>
        </w:rPr>
        <w:t>(ей)</w:t>
      </w:r>
      <w:r w:rsidRPr="0013139A">
        <w:rPr>
          <w:rFonts w:ascii="Times New Roman" w:hAnsi="Times New Roman"/>
          <w:sz w:val="24"/>
          <w:lang w:eastAsia="ar-SA"/>
        </w:rPr>
        <w:t xml:space="preserve"> на основании</w:t>
      </w:r>
      <w:r w:rsidRPr="0013139A">
        <w:rPr>
          <w:rFonts w:ascii="Times New Roman" w:hAnsi="Times New Roman"/>
          <w:sz w:val="24"/>
          <w:highlight w:val="lightGray"/>
          <w:lang w:eastAsia="ar-SA"/>
        </w:rPr>
        <w:t>_________________________________________________</w:t>
      </w:r>
      <w:r w:rsidRPr="0013139A">
        <w:rPr>
          <w:rFonts w:ascii="Times New Roman" w:hAnsi="Times New Roman"/>
          <w:sz w:val="24"/>
          <w:lang w:eastAsia="ar-SA"/>
        </w:rPr>
        <w:t>,</w:t>
      </w:r>
    </w:p>
    <w:p w:rsidR="005D38CB" w:rsidRPr="0013139A" w:rsidRDefault="005D38CB" w:rsidP="005D38CB">
      <w:pPr>
        <w:widowControl w:val="0"/>
        <w:suppressAutoHyphens/>
        <w:autoSpaceDE w:val="0"/>
        <w:autoSpaceDN w:val="0"/>
        <w:adjustRightInd w:val="0"/>
        <w:spacing w:line="264" w:lineRule="auto"/>
        <w:jc w:val="both"/>
        <w:rPr>
          <w:rFonts w:ascii="Times New Roman" w:hAnsi="Times New Roman"/>
          <w:sz w:val="18"/>
          <w:szCs w:val="18"/>
          <w:lang w:eastAsia="ar-SA"/>
        </w:rPr>
      </w:pPr>
      <w:r w:rsidRPr="0013139A">
        <w:rPr>
          <w:rFonts w:ascii="Times New Roman" w:hAnsi="Times New Roman"/>
          <w:i/>
          <w:sz w:val="18"/>
          <w:szCs w:val="18"/>
          <w:highlight w:val="lightGray"/>
          <w:lang w:eastAsia="ar-SA"/>
        </w:rPr>
        <w:t>(правоустанавливающий документ: Устав/Решение или Протокол от___ №___/Доверенность от___ № __)</w:t>
      </w:r>
    </w:p>
    <w:p w:rsidR="005D38CB" w:rsidRPr="0013139A" w:rsidRDefault="005D38CB" w:rsidP="005D38CB">
      <w:pPr>
        <w:widowControl w:val="0"/>
        <w:suppressAutoHyphens/>
        <w:autoSpaceDE w:val="0"/>
        <w:autoSpaceDN w:val="0"/>
        <w:adjustRightInd w:val="0"/>
        <w:spacing w:line="264" w:lineRule="auto"/>
        <w:jc w:val="both"/>
        <w:rPr>
          <w:rFonts w:ascii="Times New Roman" w:hAnsi="Times New Roman"/>
          <w:sz w:val="24"/>
          <w:lang w:eastAsia="ar-SA"/>
        </w:rPr>
      </w:pPr>
      <w:r w:rsidRPr="0013139A">
        <w:rPr>
          <w:rFonts w:ascii="Times New Roman" w:hAnsi="Times New Roman"/>
          <w:sz w:val="24"/>
          <w:lang w:eastAsia="ar-SA"/>
        </w:rPr>
        <w:t xml:space="preserve">с другой стороны, совместно именуемые </w:t>
      </w:r>
      <w:r w:rsidRPr="0013139A">
        <w:rPr>
          <w:rFonts w:ascii="Times New Roman" w:hAnsi="Times New Roman"/>
          <w:b/>
          <w:sz w:val="24"/>
          <w:lang w:eastAsia="ar-SA"/>
        </w:rPr>
        <w:t>«Стороны»</w:t>
      </w:r>
      <w:r w:rsidRPr="0013139A">
        <w:rPr>
          <w:rFonts w:ascii="Times New Roman" w:hAnsi="Times New Roman"/>
          <w:sz w:val="24"/>
          <w:lang w:eastAsia="ar-SA"/>
        </w:rPr>
        <w:t>, заключили настоящий Договор о нижеследующем:</w:t>
      </w:r>
    </w:p>
    <w:p w:rsidR="005D38CB" w:rsidRPr="0013139A" w:rsidRDefault="005F449C" w:rsidP="005D38CB">
      <w:pPr>
        <w:spacing w:line="264" w:lineRule="auto"/>
        <w:rPr>
          <w:rFonts w:ascii="Times New Roman" w:hAnsi="Times New Roman"/>
          <w:b/>
          <w:sz w:val="24"/>
          <w:szCs w:val="20"/>
        </w:rPr>
      </w:pPr>
      <w:r>
        <w:rPr>
          <w:rFonts w:ascii="Times New Roman" w:hAnsi="Times New Roman"/>
          <w:b/>
          <w:sz w:val="24"/>
          <w:szCs w:val="20"/>
        </w:rPr>
        <w:t xml:space="preserve">                                                                                 </w:t>
      </w:r>
    </w:p>
    <w:p w:rsidR="005D38CB" w:rsidRPr="0013139A" w:rsidRDefault="005D38CB" w:rsidP="005D38CB">
      <w:pPr>
        <w:spacing w:line="264" w:lineRule="auto"/>
        <w:jc w:val="center"/>
        <w:rPr>
          <w:rFonts w:ascii="Times New Roman" w:hAnsi="Times New Roman"/>
          <w:b/>
          <w:sz w:val="24"/>
          <w:szCs w:val="20"/>
        </w:rPr>
      </w:pPr>
      <w:r w:rsidRPr="0013139A">
        <w:rPr>
          <w:rFonts w:ascii="Times New Roman" w:hAnsi="Times New Roman"/>
          <w:b/>
          <w:sz w:val="24"/>
          <w:szCs w:val="20"/>
        </w:rPr>
        <w:t>1. ОПРЕДЕЛЕНИЯ</w:t>
      </w:r>
    </w:p>
    <w:p w:rsidR="005D38CB" w:rsidRPr="0013139A" w:rsidRDefault="005D38CB" w:rsidP="005D38CB">
      <w:pPr>
        <w:widowControl w:val="0"/>
        <w:autoSpaceDE w:val="0"/>
        <w:autoSpaceDN w:val="0"/>
        <w:adjustRightInd w:val="0"/>
        <w:spacing w:line="264" w:lineRule="auto"/>
        <w:rPr>
          <w:rFonts w:ascii="Times New Roman" w:hAnsi="Times New Roman"/>
          <w:b/>
          <w:sz w:val="24"/>
        </w:rPr>
      </w:pPr>
    </w:p>
    <w:p w:rsidR="005D38CB" w:rsidRPr="0013139A" w:rsidRDefault="005D38CB" w:rsidP="005D38CB">
      <w:pPr>
        <w:keepLines/>
        <w:widowControl w:val="0"/>
        <w:tabs>
          <w:tab w:val="left" w:pos="0"/>
        </w:tabs>
        <w:autoSpaceDE w:val="0"/>
        <w:autoSpaceDN w:val="0"/>
        <w:adjustRightInd w:val="0"/>
        <w:spacing w:line="264" w:lineRule="auto"/>
        <w:ind w:firstLine="720"/>
        <w:jc w:val="both"/>
        <w:rPr>
          <w:rFonts w:ascii="Times New Roman" w:hAnsi="Times New Roman"/>
          <w:sz w:val="24"/>
        </w:rPr>
      </w:pPr>
      <w:r w:rsidRPr="0013139A">
        <w:rPr>
          <w:rFonts w:ascii="Times New Roman" w:hAnsi="Times New Roman"/>
          <w:sz w:val="24"/>
        </w:rPr>
        <w:t>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5D38CB" w:rsidRPr="0013139A" w:rsidRDefault="005D38CB" w:rsidP="005D38CB">
      <w:pPr>
        <w:keepLines/>
        <w:widowControl w:val="0"/>
        <w:tabs>
          <w:tab w:val="left" w:pos="0"/>
        </w:tabs>
        <w:autoSpaceDE w:val="0"/>
        <w:autoSpaceDN w:val="0"/>
        <w:adjustRightInd w:val="0"/>
        <w:spacing w:line="264" w:lineRule="auto"/>
        <w:ind w:firstLine="720"/>
        <w:jc w:val="both"/>
        <w:rPr>
          <w:rFonts w:ascii="Times New Roman" w:hAnsi="Times New Roman"/>
          <w:b/>
          <w:sz w:val="24"/>
        </w:rPr>
      </w:pPr>
      <w:r w:rsidRPr="0013139A">
        <w:rPr>
          <w:rFonts w:ascii="Times New Roman" w:hAnsi="Times New Roman"/>
          <w:b/>
          <w:sz w:val="24"/>
        </w:rPr>
        <w:t>«Стороны»</w:t>
      </w:r>
      <w:r w:rsidRPr="0013139A">
        <w:rPr>
          <w:rFonts w:ascii="Times New Roman" w:hAnsi="Times New Roman"/>
          <w:sz w:val="24"/>
        </w:rPr>
        <w:t xml:space="preserve"> – Заказчик и Исполнитель.</w:t>
      </w:r>
    </w:p>
    <w:p w:rsidR="005D38CB" w:rsidRPr="0013139A" w:rsidRDefault="005D38CB" w:rsidP="005D38CB">
      <w:pPr>
        <w:keepLines/>
        <w:widowControl w:val="0"/>
        <w:tabs>
          <w:tab w:val="left" w:pos="0"/>
        </w:tabs>
        <w:autoSpaceDE w:val="0"/>
        <w:autoSpaceDN w:val="0"/>
        <w:adjustRightInd w:val="0"/>
        <w:spacing w:line="264" w:lineRule="auto"/>
        <w:ind w:firstLine="720"/>
        <w:jc w:val="both"/>
        <w:rPr>
          <w:rFonts w:ascii="Times New Roman" w:hAnsi="Times New Roman"/>
          <w:sz w:val="24"/>
        </w:rPr>
      </w:pPr>
      <w:r w:rsidRPr="0013139A">
        <w:rPr>
          <w:rFonts w:ascii="Times New Roman" w:hAnsi="Times New Roman"/>
          <w:b/>
          <w:sz w:val="24"/>
        </w:rPr>
        <w:t xml:space="preserve">«Договор» – </w:t>
      </w:r>
      <w:r w:rsidRPr="0013139A">
        <w:rPr>
          <w:rFonts w:ascii="Times New Roman" w:hAnsi="Times New Roman"/>
          <w:sz w:val="24"/>
        </w:rPr>
        <w:t>настоящее соглашение сторон, согласованное и подписанное Заказч</w:t>
      </w:r>
      <w:r w:rsidRPr="0013139A">
        <w:rPr>
          <w:rFonts w:ascii="Times New Roman" w:hAnsi="Times New Roman"/>
          <w:sz w:val="24"/>
        </w:rPr>
        <w:t>и</w:t>
      </w:r>
      <w:r w:rsidRPr="0013139A">
        <w:rPr>
          <w:rFonts w:ascii="Times New Roman" w:hAnsi="Times New Roman"/>
          <w:sz w:val="24"/>
        </w:rPr>
        <w:t>ком и Исполнителем, включая дополнения и изменения к нему, согласованные и подп</w:t>
      </w:r>
      <w:r w:rsidRPr="0013139A">
        <w:rPr>
          <w:rFonts w:ascii="Times New Roman" w:hAnsi="Times New Roman"/>
          <w:sz w:val="24"/>
        </w:rPr>
        <w:t>и</w:t>
      </w:r>
      <w:r w:rsidRPr="0013139A">
        <w:rPr>
          <w:rFonts w:ascii="Times New Roman" w:hAnsi="Times New Roman"/>
          <w:sz w:val="24"/>
        </w:rPr>
        <w:t>санные Сторонами в период действия Договора.</w:t>
      </w:r>
    </w:p>
    <w:p w:rsidR="005D38CB" w:rsidRPr="0013139A" w:rsidRDefault="005D38CB" w:rsidP="005D38CB">
      <w:pPr>
        <w:keepLines/>
        <w:widowControl w:val="0"/>
        <w:tabs>
          <w:tab w:val="left" w:pos="0"/>
        </w:tabs>
        <w:autoSpaceDE w:val="0"/>
        <w:autoSpaceDN w:val="0"/>
        <w:adjustRightInd w:val="0"/>
        <w:spacing w:line="264" w:lineRule="auto"/>
        <w:ind w:firstLine="720"/>
        <w:jc w:val="both"/>
        <w:rPr>
          <w:rFonts w:ascii="Times New Roman" w:hAnsi="Times New Roman"/>
          <w:sz w:val="24"/>
        </w:rPr>
      </w:pPr>
      <w:r w:rsidRPr="0013139A">
        <w:rPr>
          <w:rFonts w:ascii="Times New Roman" w:hAnsi="Times New Roman"/>
          <w:b/>
          <w:sz w:val="24"/>
        </w:rPr>
        <w:t>«Срок действия договора»</w:t>
      </w:r>
      <w:r w:rsidRPr="0013139A">
        <w:rPr>
          <w:rFonts w:ascii="Times New Roman" w:hAnsi="Times New Roman"/>
          <w:sz w:val="24"/>
        </w:rPr>
        <w:t xml:space="preserve"> - период времени с даты вступления Договора в силу до полного исполнения </w:t>
      </w:r>
      <w:r w:rsidRPr="0013139A">
        <w:rPr>
          <w:rFonts w:ascii="Times New Roman" w:hAnsi="Times New Roman"/>
          <w:b/>
          <w:sz w:val="24"/>
        </w:rPr>
        <w:t xml:space="preserve">Сторонами </w:t>
      </w:r>
      <w:r w:rsidRPr="0013139A">
        <w:rPr>
          <w:rFonts w:ascii="Times New Roman" w:hAnsi="Times New Roman"/>
          <w:sz w:val="24"/>
        </w:rPr>
        <w:t>обязательств по Договору (либо до окончания срока, указанного в договоре).</w:t>
      </w:r>
    </w:p>
    <w:p w:rsidR="005D38CB" w:rsidRPr="0013139A" w:rsidRDefault="005D38CB" w:rsidP="005D38CB">
      <w:pPr>
        <w:keepLines/>
        <w:widowControl w:val="0"/>
        <w:tabs>
          <w:tab w:val="left" w:pos="0"/>
        </w:tabs>
        <w:autoSpaceDE w:val="0"/>
        <w:autoSpaceDN w:val="0"/>
        <w:adjustRightInd w:val="0"/>
        <w:spacing w:line="264" w:lineRule="auto"/>
        <w:ind w:firstLine="720"/>
        <w:rPr>
          <w:rFonts w:ascii="Times New Roman" w:hAnsi="Times New Roman"/>
          <w:sz w:val="24"/>
        </w:rPr>
      </w:pPr>
      <w:r w:rsidRPr="0013139A">
        <w:rPr>
          <w:rFonts w:ascii="Times New Roman" w:hAnsi="Times New Roman"/>
          <w:b/>
          <w:sz w:val="24"/>
        </w:rPr>
        <w:lastRenderedPageBreak/>
        <w:t xml:space="preserve"> </w:t>
      </w:r>
      <w:r w:rsidRPr="0013139A">
        <w:rPr>
          <w:rFonts w:ascii="Times New Roman" w:hAnsi="Times New Roman"/>
          <w:b/>
          <w:color w:val="000000"/>
          <w:sz w:val="24"/>
        </w:rPr>
        <w:t>«Представители Сторон»</w:t>
      </w:r>
      <w:r w:rsidRPr="0013139A">
        <w:rPr>
          <w:rFonts w:ascii="Times New Roman" w:hAnsi="Times New Roman"/>
          <w:color w:val="000000"/>
          <w:sz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w:t>
      </w:r>
      <w:r w:rsidRPr="0013139A">
        <w:rPr>
          <w:rFonts w:ascii="Times New Roman" w:hAnsi="Times New Roman"/>
          <w:color w:val="000000"/>
          <w:sz w:val="24"/>
        </w:rPr>
        <w:br/>
      </w:r>
      <w:r w:rsidR="005F449C">
        <w:rPr>
          <w:rFonts w:ascii="Times New Roman" w:hAnsi="Times New Roman"/>
          <w:b/>
          <w:sz w:val="24"/>
        </w:rPr>
        <w:t xml:space="preserve">                  </w:t>
      </w:r>
      <w:r w:rsidRPr="0013139A">
        <w:rPr>
          <w:rFonts w:ascii="Times New Roman" w:hAnsi="Times New Roman"/>
          <w:b/>
          <w:sz w:val="24"/>
        </w:rPr>
        <w:t xml:space="preserve"> «Субподрядчик» - </w:t>
      </w:r>
      <w:r w:rsidRPr="0013139A">
        <w:rPr>
          <w:rFonts w:ascii="Times New Roman" w:hAnsi="Times New Roman"/>
          <w:sz w:val="24"/>
        </w:rPr>
        <w:t>любое третье лицо, привлеченное Исполнителем для оказ</w:t>
      </w:r>
      <w:r w:rsidRPr="0013139A">
        <w:rPr>
          <w:rFonts w:ascii="Times New Roman" w:hAnsi="Times New Roman"/>
          <w:sz w:val="24"/>
        </w:rPr>
        <w:t>а</w:t>
      </w:r>
      <w:r w:rsidRPr="0013139A">
        <w:rPr>
          <w:rFonts w:ascii="Times New Roman" w:hAnsi="Times New Roman"/>
          <w:sz w:val="24"/>
        </w:rPr>
        <w:t>ния услуг, и (или) для оказания услуг, сопровождающих/обеспечивающих оказание услуг (части услуг), определенных настоящим Договором.</w:t>
      </w:r>
    </w:p>
    <w:p w:rsidR="005D38CB" w:rsidRPr="0013139A" w:rsidRDefault="005D38CB" w:rsidP="005D38CB">
      <w:pPr>
        <w:keepLines/>
        <w:widowControl w:val="0"/>
        <w:tabs>
          <w:tab w:val="left" w:pos="0"/>
        </w:tabs>
        <w:autoSpaceDE w:val="0"/>
        <w:autoSpaceDN w:val="0"/>
        <w:adjustRightInd w:val="0"/>
        <w:spacing w:line="264" w:lineRule="auto"/>
        <w:ind w:firstLine="720"/>
        <w:jc w:val="both"/>
        <w:rPr>
          <w:rFonts w:ascii="Times New Roman" w:hAnsi="Times New Roman"/>
          <w:bCs/>
          <w:spacing w:val="-1"/>
          <w:sz w:val="24"/>
        </w:rPr>
      </w:pPr>
      <w:r w:rsidRPr="0013139A">
        <w:rPr>
          <w:rFonts w:ascii="Times New Roman" w:hAnsi="Times New Roman"/>
          <w:b/>
          <w:bCs/>
          <w:sz w:val="24"/>
        </w:rPr>
        <w:t>«Акт сдачи-</w:t>
      </w:r>
      <w:r w:rsidRPr="0013139A">
        <w:rPr>
          <w:rFonts w:ascii="Times New Roman" w:hAnsi="Times New Roman"/>
          <w:b/>
          <w:sz w:val="24"/>
        </w:rPr>
        <w:t>приемки</w:t>
      </w:r>
      <w:r w:rsidR="005F449C">
        <w:rPr>
          <w:rFonts w:ascii="Times New Roman" w:hAnsi="Times New Roman"/>
          <w:b/>
          <w:sz w:val="24"/>
        </w:rPr>
        <w:t xml:space="preserve">   </w:t>
      </w:r>
      <w:r w:rsidRPr="0013139A">
        <w:rPr>
          <w:rFonts w:ascii="Times New Roman" w:hAnsi="Times New Roman"/>
          <w:b/>
          <w:sz w:val="24"/>
        </w:rPr>
        <w:t>оказанных услуг</w:t>
      </w:r>
      <w:r w:rsidRPr="0013139A">
        <w:rPr>
          <w:rFonts w:ascii="Times New Roman" w:hAnsi="Times New Roman"/>
          <w:b/>
          <w:bCs/>
          <w:spacing w:val="-1"/>
          <w:sz w:val="24"/>
        </w:rPr>
        <w:t>»</w:t>
      </w:r>
      <w:r w:rsidRPr="0013139A">
        <w:rPr>
          <w:rFonts w:ascii="Times New Roman" w:hAnsi="Times New Roman"/>
          <w:bCs/>
          <w:spacing w:val="-1"/>
          <w:sz w:val="24"/>
        </w:rPr>
        <w:t xml:space="preserve"> - первичный учетный документ, соста</w:t>
      </w:r>
      <w:r w:rsidRPr="0013139A">
        <w:rPr>
          <w:rFonts w:ascii="Times New Roman" w:hAnsi="Times New Roman"/>
          <w:bCs/>
          <w:spacing w:val="-1"/>
          <w:sz w:val="24"/>
        </w:rPr>
        <w:t>в</w:t>
      </w:r>
      <w:r w:rsidRPr="0013139A">
        <w:rPr>
          <w:rFonts w:ascii="Times New Roman" w:hAnsi="Times New Roman"/>
          <w:bCs/>
          <w:spacing w:val="-1"/>
          <w:sz w:val="24"/>
        </w:rPr>
        <w:t>ляемый Исполнителем, подтверждающий оказание услуг, подписываемый Сторонами.</w:t>
      </w:r>
    </w:p>
    <w:p w:rsidR="005D38CB" w:rsidRPr="0013139A" w:rsidRDefault="005D38CB" w:rsidP="005D38CB">
      <w:pPr>
        <w:keepLines/>
        <w:widowControl w:val="0"/>
        <w:tabs>
          <w:tab w:val="left" w:pos="0"/>
        </w:tabs>
        <w:autoSpaceDE w:val="0"/>
        <w:autoSpaceDN w:val="0"/>
        <w:adjustRightInd w:val="0"/>
        <w:spacing w:line="264" w:lineRule="auto"/>
        <w:ind w:firstLine="720"/>
        <w:jc w:val="both"/>
        <w:rPr>
          <w:rFonts w:ascii="Times New Roman" w:hAnsi="Times New Roman"/>
          <w:bCs/>
          <w:spacing w:val="-1"/>
          <w:sz w:val="24"/>
        </w:rPr>
      </w:pPr>
      <w:r w:rsidRPr="0013139A">
        <w:rPr>
          <w:rFonts w:ascii="Times New Roman" w:hAnsi="Times New Roman"/>
          <w:bCs/>
          <w:spacing w:val="-1"/>
          <w:sz w:val="24"/>
        </w:rPr>
        <w:t>«</w:t>
      </w:r>
      <w:r w:rsidRPr="0013139A">
        <w:rPr>
          <w:rFonts w:ascii="Times New Roman" w:hAnsi="Times New Roman"/>
          <w:b/>
          <w:bCs/>
          <w:spacing w:val="-1"/>
          <w:sz w:val="24"/>
        </w:rPr>
        <w:t xml:space="preserve">Лицензионный участок» - </w:t>
      </w:r>
      <w:r w:rsidRPr="0013139A">
        <w:rPr>
          <w:rFonts w:ascii="Times New Roman" w:hAnsi="Times New Roman"/>
          <w:bCs/>
          <w:spacing w:val="-1"/>
          <w:sz w:val="24"/>
        </w:rPr>
        <w:t>участок недр, переданный Заказчику в пользование для добычи полезных ископаемых, на основании соответствующей лицензии, в устано</w:t>
      </w:r>
      <w:r w:rsidRPr="0013139A">
        <w:rPr>
          <w:rFonts w:ascii="Times New Roman" w:hAnsi="Times New Roman"/>
          <w:bCs/>
          <w:spacing w:val="-1"/>
          <w:sz w:val="24"/>
        </w:rPr>
        <w:t>в</w:t>
      </w:r>
      <w:r w:rsidRPr="0013139A">
        <w:rPr>
          <w:rFonts w:ascii="Times New Roman" w:hAnsi="Times New Roman"/>
          <w:bCs/>
          <w:spacing w:val="-1"/>
          <w:sz w:val="24"/>
        </w:rPr>
        <w:t>ленном действующим законодательством РФ порядке. В рамках настоящего Договора, под лицензионным участком Стороны также понимают участок недр, на котором Заказчик в</w:t>
      </w:r>
      <w:r w:rsidRPr="0013139A">
        <w:rPr>
          <w:rFonts w:ascii="Times New Roman" w:hAnsi="Times New Roman"/>
          <w:bCs/>
          <w:spacing w:val="-1"/>
          <w:sz w:val="24"/>
        </w:rPr>
        <w:t>ы</w:t>
      </w:r>
      <w:r w:rsidRPr="0013139A">
        <w:rPr>
          <w:rFonts w:ascii="Times New Roman" w:hAnsi="Times New Roman"/>
          <w:bCs/>
          <w:spacing w:val="-1"/>
          <w:sz w:val="24"/>
        </w:rPr>
        <w:t>полняет работы/оказывает услуги на основании договора об оказании операторских услуг, заключенного с владельцем лицензии.</w:t>
      </w:r>
    </w:p>
    <w:p w:rsidR="005D38CB" w:rsidRPr="0013139A" w:rsidRDefault="005D38CB" w:rsidP="005D38CB">
      <w:pPr>
        <w:widowControl w:val="0"/>
        <w:suppressAutoHyphens/>
        <w:autoSpaceDE w:val="0"/>
        <w:autoSpaceDN w:val="0"/>
        <w:adjustRightInd w:val="0"/>
        <w:ind w:firstLineChars="294" w:firstLine="708"/>
        <w:jc w:val="both"/>
        <w:rPr>
          <w:rFonts w:ascii="Times New Roman" w:hAnsi="Times New Roman"/>
          <w:sz w:val="24"/>
        </w:rPr>
      </w:pPr>
      <w:r w:rsidRPr="0013139A">
        <w:rPr>
          <w:rFonts w:ascii="Times New Roman" w:hAnsi="Times New Roman"/>
          <w:b/>
          <w:sz w:val="24"/>
        </w:rPr>
        <w:t xml:space="preserve">«Локальные нормативные акты Заказчика» – </w:t>
      </w:r>
      <w:r w:rsidRPr="0013139A">
        <w:rPr>
          <w:rFonts w:ascii="Times New Roman" w:hAnsi="Times New Roman"/>
          <w:sz w:val="24"/>
        </w:rPr>
        <w:t>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w:t>
      </w:r>
    </w:p>
    <w:p w:rsidR="005D38CB" w:rsidRPr="0013139A" w:rsidRDefault="005D38CB" w:rsidP="005D38CB">
      <w:pPr>
        <w:widowControl w:val="0"/>
        <w:suppressAutoHyphens/>
        <w:autoSpaceDE w:val="0"/>
        <w:autoSpaceDN w:val="0"/>
        <w:adjustRightInd w:val="0"/>
        <w:ind w:firstLineChars="294" w:firstLine="706"/>
        <w:jc w:val="both"/>
        <w:rPr>
          <w:rFonts w:ascii="Times New Roman" w:hAnsi="Times New Roman"/>
          <w:sz w:val="24"/>
        </w:rPr>
      </w:pPr>
      <w:r w:rsidRPr="0013139A">
        <w:rPr>
          <w:rFonts w:ascii="Times New Roman" w:hAnsi="Times New Roman"/>
          <w:sz w:val="24"/>
        </w:rPr>
        <w:t xml:space="preserve">Стороны согласовали, что локальные нормативные акты Заказчика определенные настоящим Договором, передаются Исполнителю и принимаются последним по Акту приема передачи, который является неотъемлемой частью настоящего Договора (Приложение № </w:t>
      </w:r>
      <w:r>
        <w:rPr>
          <w:rFonts w:ascii="Times New Roman" w:hAnsi="Times New Roman"/>
          <w:sz w:val="24"/>
        </w:rPr>
        <w:t>4</w:t>
      </w:r>
      <w:r w:rsidRPr="0013139A">
        <w:rPr>
          <w:rFonts w:ascii="Times New Roman" w:hAnsi="Times New Roman"/>
          <w:sz w:val="24"/>
        </w:rPr>
        <w:t>).</w:t>
      </w:r>
    </w:p>
    <w:p w:rsidR="005D38CB" w:rsidRPr="0013139A" w:rsidRDefault="005D38CB" w:rsidP="005D38CB">
      <w:pPr>
        <w:widowControl w:val="0"/>
        <w:autoSpaceDE w:val="0"/>
        <w:autoSpaceDN w:val="0"/>
        <w:adjustRightInd w:val="0"/>
        <w:spacing w:line="264" w:lineRule="auto"/>
        <w:ind w:firstLine="708"/>
        <w:jc w:val="both"/>
        <w:rPr>
          <w:rFonts w:ascii="Times New Roman" w:hAnsi="Times New Roman"/>
          <w:sz w:val="24"/>
        </w:rPr>
      </w:pPr>
      <w:r w:rsidRPr="0013139A">
        <w:rPr>
          <w:rFonts w:ascii="Times New Roman" w:hAnsi="Times New Roman"/>
          <w:b/>
          <w:sz w:val="24"/>
        </w:rPr>
        <w:t xml:space="preserve"> «Топографическая съемка» -</w:t>
      </w:r>
      <w:r w:rsidRPr="0013139A">
        <w:rPr>
          <w:rFonts w:ascii="Times New Roman" w:hAnsi="Times New Roman"/>
          <w:sz w:val="24"/>
        </w:rPr>
        <w:t xml:space="preserve"> комплекс работ, выполняемых с целью получения съемочного оригинала топографических карт или планов местности, а так же топограф</w:t>
      </w:r>
      <w:r w:rsidRPr="0013139A">
        <w:rPr>
          <w:rFonts w:ascii="Times New Roman" w:hAnsi="Times New Roman"/>
          <w:sz w:val="24"/>
        </w:rPr>
        <w:t>и</w:t>
      </w:r>
      <w:r w:rsidRPr="0013139A">
        <w:rPr>
          <w:rFonts w:ascii="Times New Roman" w:hAnsi="Times New Roman"/>
          <w:sz w:val="24"/>
        </w:rPr>
        <w:t>ческой информации в другой форме.</w:t>
      </w:r>
    </w:p>
    <w:p w:rsidR="005D38CB" w:rsidRPr="0013139A" w:rsidRDefault="005D38CB" w:rsidP="005D38CB">
      <w:pPr>
        <w:widowControl w:val="0"/>
        <w:autoSpaceDE w:val="0"/>
        <w:autoSpaceDN w:val="0"/>
        <w:adjustRightInd w:val="0"/>
        <w:spacing w:line="264" w:lineRule="auto"/>
        <w:ind w:firstLine="708"/>
        <w:jc w:val="both"/>
        <w:rPr>
          <w:rFonts w:ascii="Times New Roman" w:hAnsi="Times New Roman"/>
          <w:b/>
          <w:sz w:val="24"/>
        </w:rPr>
      </w:pPr>
    </w:p>
    <w:p w:rsidR="005D38CB" w:rsidRPr="0013139A" w:rsidRDefault="005D38CB" w:rsidP="006422D7">
      <w:pPr>
        <w:widowControl w:val="0"/>
        <w:shd w:val="clear" w:color="auto" w:fill="FFFFFF"/>
        <w:tabs>
          <w:tab w:val="left" w:pos="7450"/>
        </w:tabs>
        <w:autoSpaceDE w:val="0"/>
        <w:autoSpaceDN w:val="0"/>
        <w:adjustRightInd w:val="0"/>
        <w:spacing w:line="264" w:lineRule="auto"/>
        <w:ind w:left="10" w:firstLine="274"/>
        <w:jc w:val="center"/>
        <w:rPr>
          <w:rFonts w:ascii="Times New Roman" w:hAnsi="Times New Roman"/>
          <w:b/>
          <w:bCs/>
          <w:color w:val="000000"/>
          <w:spacing w:val="-1"/>
          <w:sz w:val="24"/>
        </w:rPr>
      </w:pPr>
      <w:r w:rsidRPr="0013139A">
        <w:rPr>
          <w:rFonts w:ascii="Times New Roman" w:hAnsi="Times New Roman"/>
          <w:b/>
          <w:bCs/>
          <w:color w:val="000000"/>
          <w:spacing w:val="-1"/>
          <w:sz w:val="24"/>
        </w:rPr>
        <w:t>2. ПРЕДМЕТ ДОГОВОРА</w:t>
      </w:r>
    </w:p>
    <w:p w:rsidR="005D38CB" w:rsidRPr="0013139A" w:rsidRDefault="005D38CB" w:rsidP="005D38CB">
      <w:pPr>
        <w:widowControl w:val="0"/>
        <w:shd w:val="clear" w:color="auto" w:fill="FFFFFF"/>
        <w:tabs>
          <w:tab w:val="left" w:pos="7450"/>
        </w:tabs>
        <w:autoSpaceDE w:val="0"/>
        <w:autoSpaceDN w:val="0"/>
        <w:adjustRightInd w:val="0"/>
        <w:spacing w:line="264" w:lineRule="auto"/>
        <w:ind w:left="10" w:firstLine="274"/>
        <w:jc w:val="both"/>
        <w:rPr>
          <w:rFonts w:ascii="Times New Roman" w:hAnsi="Times New Roman"/>
          <w:b/>
          <w:bCs/>
          <w:color w:val="000000"/>
          <w:spacing w:val="-1"/>
          <w:sz w:val="24"/>
        </w:rPr>
      </w:pPr>
    </w:p>
    <w:p w:rsidR="005D38CB" w:rsidRPr="0013139A" w:rsidRDefault="005F449C" w:rsidP="005D38CB">
      <w:pPr>
        <w:widowControl w:val="0"/>
        <w:tabs>
          <w:tab w:val="left" w:pos="851"/>
        </w:tabs>
        <w:autoSpaceDE w:val="0"/>
        <w:autoSpaceDN w:val="0"/>
        <w:adjustRightInd w:val="0"/>
        <w:spacing w:line="264" w:lineRule="auto"/>
        <w:ind w:firstLine="567"/>
        <w:jc w:val="both"/>
        <w:rPr>
          <w:rFonts w:ascii="Times New Roman" w:hAnsi="Times New Roman"/>
          <w:sz w:val="24"/>
        </w:rPr>
      </w:pPr>
      <w:r>
        <w:rPr>
          <w:rFonts w:ascii="Times New Roman" w:hAnsi="Times New Roman"/>
          <w:sz w:val="24"/>
        </w:rPr>
        <w:t xml:space="preserve">   </w:t>
      </w:r>
      <w:r w:rsidR="005D38CB" w:rsidRPr="0013139A">
        <w:rPr>
          <w:rFonts w:ascii="Times New Roman" w:hAnsi="Times New Roman"/>
          <w:sz w:val="24"/>
        </w:rPr>
        <w:t xml:space="preserve"> 2.1. В соответствии с настоящим Договором Исполнитель принимает на себя об</w:t>
      </w:r>
      <w:r w:rsidR="005D38CB" w:rsidRPr="0013139A">
        <w:rPr>
          <w:rFonts w:ascii="Times New Roman" w:hAnsi="Times New Roman"/>
          <w:sz w:val="24"/>
        </w:rPr>
        <w:t>я</w:t>
      </w:r>
      <w:r w:rsidR="005D38CB" w:rsidRPr="0013139A">
        <w:rPr>
          <w:rFonts w:ascii="Times New Roman" w:hAnsi="Times New Roman"/>
          <w:sz w:val="24"/>
        </w:rPr>
        <w:t xml:space="preserve">зательства в течение срока действия настоящего Договора оказать Заказчику </w:t>
      </w:r>
      <w:r w:rsidR="005D38CB" w:rsidRPr="00E820CE">
        <w:rPr>
          <w:rFonts w:ascii="Times New Roman" w:hAnsi="Times New Roman"/>
          <w:b/>
          <w:color w:val="000000"/>
          <w:sz w:val="24"/>
        </w:rPr>
        <w:t>услуг</w:t>
      </w:r>
      <w:r w:rsidR="005D38CB">
        <w:rPr>
          <w:rFonts w:ascii="Times New Roman" w:hAnsi="Times New Roman"/>
          <w:b/>
          <w:color w:val="000000"/>
          <w:sz w:val="24"/>
        </w:rPr>
        <w:t>и</w:t>
      </w:r>
      <w:r w:rsidR="005D38CB" w:rsidRPr="00E820CE">
        <w:rPr>
          <w:rFonts w:ascii="Times New Roman" w:hAnsi="Times New Roman"/>
          <w:b/>
          <w:color w:val="000000"/>
          <w:sz w:val="24"/>
        </w:rPr>
        <w:t xml:space="preserve"> по </w:t>
      </w:r>
      <w:r w:rsidR="005D38CB">
        <w:rPr>
          <w:rFonts w:ascii="Times New Roman" w:hAnsi="Times New Roman"/>
          <w:b/>
          <w:color w:val="000000"/>
          <w:sz w:val="24"/>
        </w:rPr>
        <w:t>Разработке технического проекта наблюдений за деформациями объектов обустро</w:t>
      </w:r>
      <w:r w:rsidR="005D38CB">
        <w:rPr>
          <w:rFonts w:ascii="Times New Roman" w:hAnsi="Times New Roman"/>
          <w:b/>
          <w:color w:val="000000"/>
          <w:sz w:val="24"/>
        </w:rPr>
        <w:t>й</w:t>
      </w:r>
      <w:r w:rsidR="005D38CB">
        <w:rPr>
          <w:rFonts w:ascii="Times New Roman" w:hAnsi="Times New Roman"/>
          <w:b/>
          <w:color w:val="000000"/>
          <w:sz w:val="24"/>
        </w:rPr>
        <w:t>ства месторождений 1,2 класса опасности,</w:t>
      </w:r>
      <w:r w:rsidR="005D38CB">
        <w:rPr>
          <w:rFonts w:ascii="Times New Roman" w:eastAsia="MS Mincho" w:hAnsi="Times New Roman"/>
          <w:b/>
          <w:bCs/>
          <w:color w:val="000000"/>
          <w:sz w:val="24"/>
        </w:rPr>
        <w:t xml:space="preserve"> </w:t>
      </w:r>
      <w:r w:rsidR="005D38CB" w:rsidRPr="0013139A">
        <w:rPr>
          <w:rFonts w:ascii="Times New Roman" w:eastAsia="MS Mincho" w:hAnsi="Times New Roman"/>
          <w:bCs/>
          <w:sz w:val="24"/>
        </w:rPr>
        <w:t>(далее - Услуги),</w:t>
      </w:r>
      <w:r w:rsidR="005D38CB" w:rsidRPr="0013139A">
        <w:rPr>
          <w:rFonts w:ascii="Times New Roman" w:hAnsi="Times New Roman"/>
          <w:sz w:val="24"/>
        </w:rPr>
        <w:t xml:space="preserve"> а Заказчик обязуется пр</w:t>
      </w:r>
      <w:r w:rsidR="005D38CB" w:rsidRPr="0013139A">
        <w:rPr>
          <w:rFonts w:ascii="Times New Roman" w:hAnsi="Times New Roman"/>
          <w:sz w:val="24"/>
        </w:rPr>
        <w:t>и</w:t>
      </w:r>
      <w:r w:rsidR="005D38CB" w:rsidRPr="0013139A">
        <w:rPr>
          <w:rFonts w:ascii="Times New Roman" w:hAnsi="Times New Roman"/>
          <w:sz w:val="24"/>
        </w:rPr>
        <w:t>нять и оплатить стоимость услуг, оказанных Исполнителем.</w:t>
      </w:r>
    </w:p>
    <w:p w:rsidR="005D38CB" w:rsidRPr="0013139A" w:rsidRDefault="005D38CB" w:rsidP="005D38CB">
      <w:pPr>
        <w:widowControl w:val="0"/>
        <w:autoSpaceDE w:val="0"/>
        <w:autoSpaceDN w:val="0"/>
        <w:adjustRightInd w:val="0"/>
        <w:spacing w:line="264" w:lineRule="auto"/>
        <w:ind w:firstLine="720"/>
        <w:jc w:val="both"/>
        <w:rPr>
          <w:rFonts w:ascii="Times New Roman" w:hAnsi="Times New Roman"/>
          <w:sz w:val="24"/>
        </w:rPr>
      </w:pPr>
      <w:r w:rsidRPr="0013139A">
        <w:rPr>
          <w:rFonts w:ascii="Times New Roman" w:hAnsi="Times New Roman"/>
          <w:sz w:val="24"/>
        </w:rPr>
        <w:t>2.2. Содержание, основные требования, результат и объем услуг по Договору опр</w:t>
      </w:r>
      <w:r w:rsidRPr="0013139A">
        <w:rPr>
          <w:rFonts w:ascii="Times New Roman" w:hAnsi="Times New Roman"/>
          <w:sz w:val="24"/>
        </w:rPr>
        <w:t>е</w:t>
      </w:r>
      <w:r w:rsidRPr="0013139A">
        <w:rPr>
          <w:rFonts w:ascii="Times New Roman" w:hAnsi="Times New Roman"/>
          <w:sz w:val="24"/>
        </w:rPr>
        <w:t xml:space="preserve">деляются Техническим заданием (Приложение </w:t>
      </w:r>
      <w:r w:rsidRPr="008A2EED">
        <w:rPr>
          <w:rFonts w:ascii="Times New Roman" w:hAnsi="Times New Roman"/>
          <w:sz w:val="24"/>
        </w:rPr>
        <w:t>№</w:t>
      </w:r>
      <w:r>
        <w:rPr>
          <w:rFonts w:ascii="Times New Roman" w:hAnsi="Times New Roman"/>
          <w:sz w:val="24"/>
        </w:rPr>
        <w:t xml:space="preserve"> 1</w:t>
      </w:r>
      <w:r w:rsidRPr="008A2EED">
        <w:rPr>
          <w:rFonts w:ascii="Times New Roman" w:hAnsi="Times New Roman"/>
          <w:sz w:val="24"/>
        </w:rPr>
        <w:t>)</w:t>
      </w:r>
      <w:r w:rsidRPr="0013139A">
        <w:rPr>
          <w:rFonts w:ascii="Times New Roman" w:hAnsi="Times New Roman"/>
          <w:sz w:val="24"/>
        </w:rPr>
        <w:t>, сроки оказания услуг</w:t>
      </w:r>
      <w:r w:rsidR="005F449C">
        <w:rPr>
          <w:rFonts w:ascii="Times New Roman" w:hAnsi="Times New Roman"/>
          <w:sz w:val="24"/>
        </w:rPr>
        <w:t xml:space="preserve">   </w:t>
      </w:r>
      <w:r w:rsidRPr="0013139A">
        <w:rPr>
          <w:rFonts w:ascii="Times New Roman" w:hAnsi="Times New Roman"/>
          <w:sz w:val="24"/>
        </w:rPr>
        <w:t xml:space="preserve">определены Сторонами в Графике оказания услуг (Приложение </w:t>
      </w:r>
      <w:r w:rsidRPr="008A2EED">
        <w:rPr>
          <w:rFonts w:ascii="Times New Roman" w:hAnsi="Times New Roman"/>
          <w:sz w:val="24"/>
        </w:rPr>
        <w:t>№</w:t>
      </w:r>
      <w:r>
        <w:rPr>
          <w:rFonts w:ascii="Times New Roman" w:hAnsi="Times New Roman"/>
          <w:sz w:val="24"/>
        </w:rPr>
        <w:t xml:space="preserve"> 3</w:t>
      </w:r>
      <w:r w:rsidRPr="0013139A">
        <w:rPr>
          <w:rFonts w:ascii="Times New Roman" w:hAnsi="Times New Roman"/>
          <w:sz w:val="24"/>
        </w:rPr>
        <w:t>), которые в свою очередь являю</w:t>
      </w:r>
      <w:r w:rsidRPr="0013139A">
        <w:rPr>
          <w:rFonts w:ascii="Times New Roman" w:hAnsi="Times New Roman"/>
          <w:sz w:val="24"/>
        </w:rPr>
        <w:t>т</w:t>
      </w:r>
      <w:r w:rsidRPr="0013139A">
        <w:rPr>
          <w:rFonts w:ascii="Times New Roman" w:hAnsi="Times New Roman"/>
          <w:sz w:val="24"/>
        </w:rPr>
        <w:t>ся неотъемлемой частью настоящего Договора.</w:t>
      </w:r>
    </w:p>
    <w:p w:rsidR="005D38CB" w:rsidRPr="0013139A" w:rsidRDefault="005D38CB" w:rsidP="005D38CB">
      <w:pPr>
        <w:widowControl w:val="0"/>
        <w:autoSpaceDE w:val="0"/>
        <w:autoSpaceDN w:val="0"/>
        <w:adjustRightInd w:val="0"/>
        <w:spacing w:line="264" w:lineRule="auto"/>
        <w:ind w:firstLine="720"/>
        <w:jc w:val="both"/>
        <w:rPr>
          <w:rFonts w:ascii="Times New Roman" w:hAnsi="Times New Roman"/>
          <w:sz w:val="24"/>
        </w:rPr>
      </w:pPr>
      <w:r w:rsidRPr="0013139A">
        <w:rPr>
          <w:rFonts w:ascii="Times New Roman" w:hAnsi="Times New Roman"/>
          <w:sz w:val="24"/>
        </w:rPr>
        <w:t>2.3.</w:t>
      </w:r>
      <w:r w:rsidR="005F449C">
        <w:rPr>
          <w:rFonts w:ascii="Times New Roman" w:hAnsi="Times New Roman"/>
          <w:sz w:val="24"/>
        </w:rPr>
        <w:t xml:space="preserve">   </w:t>
      </w:r>
      <w:r w:rsidRPr="0013139A">
        <w:rPr>
          <w:rFonts w:ascii="Times New Roman" w:hAnsi="Times New Roman"/>
          <w:sz w:val="24"/>
        </w:rPr>
        <w:t>В случае если в ходе оказания Услуг выяснилась необходимость внести о</w:t>
      </w:r>
      <w:r w:rsidRPr="0013139A">
        <w:rPr>
          <w:rFonts w:ascii="Times New Roman" w:hAnsi="Times New Roman"/>
          <w:sz w:val="24"/>
        </w:rPr>
        <w:t>т</w:t>
      </w:r>
      <w:r w:rsidRPr="0013139A">
        <w:rPr>
          <w:rFonts w:ascii="Times New Roman" w:hAnsi="Times New Roman"/>
          <w:sz w:val="24"/>
        </w:rPr>
        <w:t>дельные изменения, способные повлиять на объем</w:t>
      </w:r>
      <w:r w:rsidR="005F449C">
        <w:rPr>
          <w:rFonts w:ascii="Times New Roman" w:hAnsi="Times New Roman"/>
          <w:sz w:val="24"/>
        </w:rPr>
        <w:t xml:space="preserve">   </w:t>
      </w:r>
      <w:r w:rsidRPr="0013139A">
        <w:rPr>
          <w:rFonts w:ascii="Times New Roman" w:hAnsi="Times New Roman"/>
          <w:sz w:val="24"/>
        </w:rPr>
        <w:t>оказанных услуг либо на изменение срока оказания услуг, то такие изменения должны совершаться в письменной форме по согласованию Сторон и оформляться дополнительным соглашением.</w:t>
      </w:r>
    </w:p>
    <w:p w:rsidR="005D38CB" w:rsidRPr="0013139A" w:rsidRDefault="005D38CB" w:rsidP="005D38CB">
      <w:pPr>
        <w:widowControl w:val="0"/>
        <w:autoSpaceDE w:val="0"/>
        <w:autoSpaceDN w:val="0"/>
        <w:adjustRightInd w:val="0"/>
        <w:spacing w:line="264" w:lineRule="auto"/>
        <w:ind w:firstLine="720"/>
        <w:jc w:val="both"/>
        <w:rPr>
          <w:rFonts w:ascii="Times New Roman" w:hAnsi="Times New Roman"/>
          <w:sz w:val="24"/>
        </w:rPr>
      </w:pPr>
      <w:r w:rsidRPr="0013139A">
        <w:rPr>
          <w:rFonts w:ascii="Times New Roman" w:hAnsi="Times New Roman"/>
          <w:sz w:val="24"/>
        </w:rPr>
        <w:t xml:space="preserve"> </w:t>
      </w:r>
    </w:p>
    <w:p w:rsidR="005D38CB" w:rsidRPr="0013139A" w:rsidRDefault="005D38CB" w:rsidP="005D38CB">
      <w:pPr>
        <w:widowControl w:val="0"/>
        <w:shd w:val="clear" w:color="auto" w:fill="FFFFFF"/>
        <w:autoSpaceDE w:val="0"/>
        <w:autoSpaceDN w:val="0"/>
        <w:adjustRightInd w:val="0"/>
        <w:spacing w:line="264" w:lineRule="auto"/>
        <w:jc w:val="center"/>
        <w:rPr>
          <w:rFonts w:ascii="Times New Roman" w:hAnsi="Times New Roman"/>
          <w:b/>
          <w:bCs/>
          <w:color w:val="000000"/>
          <w:sz w:val="24"/>
        </w:rPr>
      </w:pPr>
      <w:r w:rsidRPr="0013139A">
        <w:rPr>
          <w:rFonts w:ascii="Times New Roman" w:hAnsi="Times New Roman"/>
          <w:b/>
          <w:bCs/>
          <w:color w:val="000000"/>
          <w:sz w:val="24"/>
        </w:rPr>
        <w:lastRenderedPageBreak/>
        <w:t>3. СТОИМОСТЬ УСЛУГ</w:t>
      </w:r>
      <w:r w:rsidR="005F449C">
        <w:rPr>
          <w:rFonts w:ascii="Times New Roman" w:hAnsi="Times New Roman"/>
          <w:b/>
          <w:bCs/>
          <w:color w:val="000000"/>
          <w:sz w:val="24"/>
        </w:rPr>
        <w:t xml:space="preserve">   </w:t>
      </w:r>
      <w:r w:rsidRPr="0013139A">
        <w:rPr>
          <w:rFonts w:ascii="Times New Roman" w:hAnsi="Times New Roman"/>
          <w:b/>
          <w:bCs/>
          <w:color w:val="000000"/>
          <w:sz w:val="24"/>
        </w:rPr>
        <w:t>И ПОРЯДОК РАСЧЕТОВ</w:t>
      </w:r>
    </w:p>
    <w:p w:rsidR="005D38CB" w:rsidRPr="0013139A" w:rsidRDefault="005D38CB" w:rsidP="005D38CB">
      <w:pPr>
        <w:widowControl w:val="0"/>
        <w:shd w:val="clear" w:color="auto" w:fill="FFFFFF"/>
        <w:autoSpaceDE w:val="0"/>
        <w:autoSpaceDN w:val="0"/>
        <w:adjustRightInd w:val="0"/>
        <w:spacing w:line="264" w:lineRule="auto"/>
        <w:jc w:val="center"/>
        <w:rPr>
          <w:rFonts w:ascii="Times New Roman" w:hAnsi="Times New Roman"/>
          <w:sz w:val="24"/>
        </w:rPr>
      </w:pPr>
    </w:p>
    <w:p w:rsidR="005D38CB" w:rsidRPr="0013139A" w:rsidRDefault="005D38CB" w:rsidP="005D38CB">
      <w:pPr>
        <w:widowControl w:val="0"/>
        <w:tabs>
          <w:tab w:val="left" w:pos="709"/>
        </w:tabs>
        <w:autoSpaceDE w:val="0"/>
        <w:autoSpaceDN w:val="0"/>
        <w:adjustRightInd w:val="0"/>
        <w:spacing w:line="264" w:lineRule="auto"/>
        <w:ind w:firstLine="720"/>
        <w:jc w:val="both"/>
        <w:rPr>
          <w:rFonts w:ascii="Times New Roman" w:hAnsi="Times New Roman"/>
          <w:sz w:val="24"/>
        </w:rPr>
      </w:pPr>
      <w:r w:rsidRPr="0013139A">
        <w:rPr>
          <w:rFonts w:ascii="Times New Roman" w:hAnsi="Times New Roman"/>
          <w:color w:val="000000"/>
          <w:sz w:val="24"/>
        </w:rPr>
        <w:t xml:space="preserve">3.1. </w:t>
      </w:r>
      <w:r w:rsidRPr="0013139A">
        <w:rPr>
          <w:rFonts w:ascii="Times New Roman" w:hAnsi="Times New Roman"/>
          <w:color w:val="000000"/>
          <w:spacing w:val="1"/>
          <w:sz w:val="24"/>
        </w:rPr>
        <w:t>Стоимость услуг</w:t>
      </w:r>
      <w:r w:rsidRPr="0013139A">
        <w:rPr>
          <w:rFonts w:ascii="Times New Roman" w:hAnsi="Times New Roman"/>
          <w:color w:val="000000"/>
          <w:spacing w:val="-1"/>
          <w:sz w:val="24"/>
        </w:rPr>
        <w:t xml:space="preserve"> по настоящему Договору, согласно Протоколу соглашения о договорной цене на оказание услуг (Приложение №</w:t>
      </w:r>
      <w:r>
        <w:rPr>
          <w:rFonts w:ascii="Times New Roman" w:hAnsi="Times New Roman"/>
          <w:color w:val="000000"/>
          <w:spacing w:val="-1"/>
          <w:sz w:val="24"/>
        </w:rPr>
        <w:t xml:space="preserve"> 2</w:t>
      </w:r>
      <w:r w:rsidRPr="0013139A">
        <w:rPr>
          <w:rFonts w:ascii="Times New Roman" w:hAnsi="Times New Roman"/>
          <w:color w:val="000000"/>
          <w:spacing w:val="-1"/>
          <w:sz w:val="24"/>
        </w:rPr>
        <w:t xml:space="preserve">) </w:t>
      </w:r>
      <w:r w:rsidRPr="008A2EED">
        <w:rPr>
          <w:rFonts w:ascii="Times New Roman" w:hAnsi="Times New Roman"/>
          <w:color w:val="000000"/>
          <w:spacing w:val="-1"/>
          <w:sz w:val="24"/>
        </w:rPr>
        <w:t>составляет</w:t>
      </w:r>
      <w:r>
        <w:rPr>
          <w:rFonts w:ascii="Times New Roman" w:hAnsi="Times New Roman"/>
          <w:color w:val="000000"/>
          <w:spacing w:val="-1"/>
          <w:sz w:val="24"/>
        </w:rPr>
        <w:t xml:space="preserve"> </w:t>
      </w:r>
      <w:r>
        <w:rPr>
          <w:rFonts w:ascii="Times New Roman" w:hAnsi="Times New Roman"/>
          <w:b/>
          <w:color w:val="000000"/>
          <w:spacing w:val="-1"/>
          <w:sz w:val="24"/>
        </w:rPr>
        <w:t>___</w:t>
      </w:r>
      <w:r w:rsidR="005F449C">
        <w:rPr>
          <w:rFonts w:ascii="Times New Roman" w:hAnsi="Times New Roman"/>
          <w:b/>
          <w:color w:val="000000"/>
          <w:spacing w:val="-1"/>
          <w:sz w:val="24"/>
        </w:rPr>
        <w:t xml:space="preserve">                                                                                                                                                                                          </w:t>
      </w:r>
      <w:r w:rsidRPr="003A1332">
        <w:rPr>
          <w:rFonts w:ascii="Times New Roman" w:hAnsi="Times New Roman"/>
          <w:b/>
          <w:color w:val="000000"/>
          <w:spacing w:val="-1"/>
          <w:sz w:val="24"/>
        </w:rPr>
        <w:t>(</w:t>
      </w:r>
      <w:r>
        <w:rPr>
          <w:rFonts w:ascii="Times New Roman" w:hAnsi="Times New Roman"/>
          <w:b/>
          <w:color w:val="000000"/>
          <w:spacing w:val="-1"/>
          <w:sz w:val="24"/>
        </w:rPr>
        <w:t>_________</w:t>
      </w:r>
      <w:r w:rsidRPr="003A1332">
        <w:rPr>
          <w:rFonts w:ascii="Times New Roman" w:hAnsi="Times New Roman"/>
          <w:b/>
          <w:color w:val="000000"/>
          <w:spacing w:val="-1"/>
          <w:sz w:val="24"/>
        </w:rPr>
        <w:t>)</w:t>
      </w:r>
      <w:r w:rsidR="005F449C">
        <w:rPr>
          <w:rFonts w:ascii="Times New Roman" w:hAnsi="Times New Roman"/>
          <w:b/>
          <w:color w:val="000000"/>
          <w:spacing w:val="-1"/>
          <w:sz w:val="24"/>
        </w:rPr>
        <w:t xml:space="preserve">   </w:t>
      </w:r>
      <w:r w:rsidRPr="003A1332">
        <w:rPr>
          <w:rFonts w:ascii="Times New Roman" w:hAnsi="Times New Roman"/>
          <w:b/>
          <w:color w:val="000000"/>
          <w:spacing w:val="-1"/>
          <w:sz w:val="24"/>
        </w:rPr>
        <w:t xml:space="preserve">рублей </w:t>
      </w:r>
      <w:r>
        <w:rPr>
          <w:rFonts w:ascii="Times New Roman" w:hAnsi="Times New Roman"/>
          <w:b/>
          <w:color w:val="000000"/>
          <w:spacing w:val="-1"/>
          <w:sz w:val="24"/>
        </w:rPr>
        <w:t>_____</w:t>
      </w:r>
      <w:r w:rsidRPr="003A1332">
        <w:rPr>
          <w:rFonts w:ascii="Times New Roman" w:hAnsi="Times New Roman"/>
          <w:b/>
          <w:color w:val="000000"/>
          <w:spacing w:val="-1"/>
          <w:sz w:val="24"/>
        </w:rPr>
        <w:t xml:space="preserve"> копеек</w:t>
      </w:r>
      <w:r w:rsidRPr="008A2EED">
        <w:rPr>
          <w:rFonts w:ascii="Times New Roman" w:hAnsi="Times New Roman"/>
          <w:snapToGrid w:val="0"/>
          <w:sz w:val="24"/>
        </w:rPr>
        <w:t xml:space="preserve">, кроме того НДС (18%) </w:t>
      </w:r>
      <w:r>
        <w:rPr>
          <w:rFonts w:ascii="Times New Roman" w:hAnsi="Times New Roman"/>
          <w:b/>
          <w:snapToGrid w:val="0"/>
          <w:sz w:val="24"/>
        </w:rPr>
        <w:t>_____</w:t>
      </w:r>
      <w:r w:rsidRPr="003A1332">
        <w:rPr>
          <w:rFonts w:ascii="Times New Roman" w:hAnsi="Times New Roman"/>
          <w:b/>
          <w:snapToGrid w:val="0"/>
          <w:sz w:val="24"/>
        </w:rPr>
        <w:t>(</w:t>
      </w:r>
      <w:r>
        <w:rPr>
          <w:rFonts w:ascii="Times New Roman" w:hAnsi="Times New Roman"/>
          <w:b/>
          <w:snapToGrid w:val="0"/>
          <w:sz w:val="24"/>
        </w:rPr>
        <w:t>______________</w:t>
      </w:r>
      <w:r w:rsidRPr="003A1332">
        <w:rPr>
          <w:rFonts w:ascii="Times New Roman" w:hAnsi="Times New Roman"/>
          <w:b/>
          <w:snapToGrid w:val="0"/>
          <w:sz w:val="24"/>
        </w:rPr>
        <w:t>)</w:t>
      </w:r>
      <w:r w:rsidRPr="003A1332">
        <w:rPr>
          <w:rFonts w:ascii="Times New Roman" w:hAnsi="Times New Roman"/>
          <w:b/>
          <w:color w:val="000000"/>
          <w:spacing w:val="-1"/>
          <w:sz w:val="24"/>
        </w:rPr>
        <w:t xml:space="preserve"> ру</w:t>
      </w:r>
      <w:r w:rsidRPr="003A1332">
        <w:rPr>
          <w:rFonts w:ascii="Times New Roman" w:hAnsi="Times New Roman"/>
          <w:b/>
          <w:color w:val="000000"/>
          <w:spacing w:val="-1"/>
          <w:sz w:val="24"/>
        </w:rPr>
        <w:t>б</w:t>
      </w:r>
      <w:r w:rsidRPr="003A1332">
        <w:rPr>
          <w:rFonts w:ascii="Times New Roman" w:hAnsi="Times New Roman"/>
          <w:b/>
          <w:color w:val="000000"/>
          <w:spacing w:val="-1"/>
          <w:sz w:val="24"/>
        </w:rPr>
        <w:t xml:space="preserve">лей </w:t>
      </w:r>
      <w:r>
        <w:rPr>
          <w:rFonts w:ascii="Times New Roman" w:hAnsi="Times New Roman"/>
          <w:b/>
          <w:color w:val="000000"/>
          <w:spacing w:val="-1"/>
          <w:sz w:val="24"/>
        </w:rPr>
        <w:t>________ты</w:t>
      </w:r>
      <w:r w:rsidRPr="003A1332">
        <w:rPr>
          <w:rFonts w:ascii="Times New Roman" w:hAnsi="Times New Roman"/>
          <w:b/>
          <w:color w:val="000000"/>
          <w:spacing w:val="-1"/>
          <w:sz w:val="24"/>
        </w:rPr>
        <w:t>сяч)</w:t>
      </w:r>
      <w:r w:rsidR="005F449C">
        <w:rPr>
          <w:rFonts w:ascii="Times New Roman" w:hAnsi="Times New Roman"/>
          <w:b/>
          <w:color w:val="000000"/>
          <w:spacing w:val="-1"/>
          <w:sz w:val="24"/>
        </w:rPr>
        <w:t xml:space="preserve">   </w:t>
      </w:r>
      <w:r w:rsidRPr="003A1332">
        <w:rPr>
          <w:rFonts w:ascii="Times New Roman" w:hAnsi="Times New Roman"/>
          <w:b/>
          <w:color w:val="000000"/>
          <w:spacing w:val="-1"/>
          <w:sz w:val="24"/>
        </w:rPr>
        <w:t xml:space="preserve">рублей </w:t>
      </w:r>
      <w:r>
        <w:rPr>
          <w:rFonts w:ascii="Times New Roman" w:hAnsi="Times New Roman"/>
          <w:b/>
          <w:color w:val="000000"/>
          <w:spacing w:val="-1"/>
          <w:sz w:val="24"/>
        </w:rPr>
        <w:t>_____</w:t>
      </w:r>
      <w:r w:rsidRPr="003A1332">
        <w:rPr>
          <w:rFonts w:ascii="Times New Roman" w:hAnsi="Times New Roman"/>
          <w:b/>
          <w:color w:val="000000"/>
          <w:spacing w:val="-1"/>
          <w:sz w:val="24"/>
        </w:rPr>
        <w:t xml:space="preserve"> копеек</w:t>
      </w:r>
      <w:r w:rsidRPr="008A2EED">
        <w:rPr>
          <w:rFonts w:ascii="Times New Roman" w:hAnsi="Times New Roman"/>
          <w:color w:val="000000"/>
          <w:spacing w:val="-1"/>
          <w:sz w:val="24"/>
        </w:rPr>
        <w:t>.</w:t>
      </w:r>
    </w:p>
    <w:p w:rsidR="005D38CB" w:rsidRPr="0013139A" w:rsidRDefault="005D38CB" w:rsidP="005D38CB">
      <w:pPr>
        <w:widowControl w:val="0"/>
        <w:tabs>
          <w:tab w:val="left" w:pos="709"/>
        </w:tabs>
        <w:autoSpaceDE w:val="0"/>
        <w:autoSpaceDN w:val="0"/>
        <w:adjustRightInd w:val="0"/>
        <w:spacing w:line="264" w:lineRule="auto"/>
        <w:ind w:firstLine="720"/>
        <w:jc w:val="both"/>
        <w:rPr>
          <w:rFonts w:ascii="Times New Roman" w:hAnsi="Times New Roman"/>
          <w:sz w:val="24"/>
        </w:rPr>
      </w:pPr>
      <w:r w:rsidRPr="0013139A">
        <w:rPr>
          <w:rFonts w:ascii="Times New Roman" w:hAnsi="Times New Roman"/>
          <w:sz w:val="24"/>
        </w:rPr>
        <w:t xml:space="preserve">3.2. Заказчик обязуется осуществлять оплату оказанных услуг </w:t>
      </w:r>
      <w:r w:rsidRPr="003A1332">
        <w:rPr>
          <w:rFonts w:ascii="Times New Roman" w:hAnsi="Times New Roman"/>
          <w:sz w:val="24"/>
        </w:rPr>
        <w:t>в течение 90 кале</w:t>
      </w:r>
      <w:r w:rsidRPr="003A1332">
        <w:rPr>
          <w:rFonts w:ascii="Times New Roman" w:hAnsi="Times New Roman"/>
          <w:sz w:val="24"/>
        </w:rPr>
        <w:t>н</w:t>
      </w:r>
      <w:r w:rsidRPr="003A1332">
        <w:rPr>
          <w:rFonts w:ascii="Times New Roman" w:hAnsi="Times New Roman"/>
          <w:sz w:val="24"/>
        </w:rPr>
        <w:t>дарных дней, но не ранее 60 дней</w:t>
      </w:r>
      <w:r w:rsidRPr="0013139A">
        <w:rPr>
          <w:rFonts w:ascii="Times New Roman" w:hAnsi="Times New Roman"/>
          <w:sz w:val="24"/>
        </w:rPr>
        <w:t xml:space="preserve"> с даты получения от Исполнителя оригиналов следу</w:t>
      </w:r>
      <w:r w:rsidRPr="0013139A">
        <w:rPr>
          <w:rFonts w:ascii="Times New Roman" w:hAnsi="Times New Roman"/>
          <w:sz w:val="24"/>
        </w:rPr>
        <w:t>ю</w:t>
      </w:r>
      <w:r w:rsidRPr="0013139A">
        <w:rPr>
          <w:rFonts w:ascii="Times New Roman" w:hAnsi="Times New Roman"/>
          <w:sz w:val="24"/>
        </w:rPr>
        <w:t>щих документов:</w:t>
      </w:r>
    </w:p>
    <w:p w:rsidR="005D38CB" w:rsidRPr="0013139A" w:rsidRDefault="005D38CB" w:rsidP="005D38CB">
      <w:pPr>
        <w:widowControl w:val="0"/>
        <w:autoSpaceDE w:val="0"/>
        <w:autoSpaceDN w:val="0"/>
        <w:adjustRightInd w:val="0"/>
        <w:spacing w:line="264" w:lineRule="auto"/>
        <w:ind w:firstLine="720"/>
        <w:jc w:val="both"/>
        <w:rPr>
          <w:rFonts w:ascii="Times New Roman" w:hAnsi="Times New Roman"/>
          <w:sz w:val="24"/>
        </w:rPr>
      </w:pPr>
      <w:r w:rsidRPr="0013139A">
        <w:rPr>
          <w:rFonts w:ascii="Times New Roman" w:hAnsi="Times New Roman"/>
          <w:sz w:val="24"/>
        </w:rPr>
        <w:t>а) акта сдачи-приемки оказанных услуг</w:t>
      </w:r>
    </w:p>
    <w:p w:rsidR="005D38CB" w:rsidRPr="0013139A" w:rsidRDefault="005D38CB" w:rsidP="005D38CB">
      <w:pPr>
        <w:widowControl w:val="0"/>
        <w:tabs>
          <w:tab w:val="left" w:pos="851"/>
        </w:tabs>
        <w:autoSpaceDE w:val="0"/>
        <w:autoSpaceDN w:val="0"/>
        <w:adjustRightInd w:val="0"/>
        <w:spacing w:line="264" w:lineRule="auto"/>
        <w:ind w:firstLine="720"/>
        <w:jc w:val="both"/>
        <w:rPr>
          <w:rFonts w:ascii="Times New Roman" w:hAnsi="Times New Roman"/>
          <w:sz w:val="24"/>
        </w:rPr>
      </w:pPr>
      <w:r w:rsidRPr="0013139A">
        <w:rPr>
          <w:rFonts w:ascii="Times New Roman" w:hAnsi="Times New Roman"/>
          <w:sz w:val="24"/>
        </w:rPr>
        <w:t xml:space="preserve"> б) счета-фактуры</w:t>
      </w:r>
    </w:p>
    <w:p w:rsidR="005D38CB" w:rsidRPr="0013139A" w:rsidRDefault="005F449C" w:rsidP="005D38CB">
      <w:pPr>
        <w:widowControl w:val="0"/>
        <w:autoSpaceDE w:val="0"/>
        <w:autoSpaceDN w:val="0"/>
        <w:adjustRightInd w:val="0"/>
        <w:spacing w:line="264" w:lineRule="auto"/>
        <w:jc w:val="both"/>
        <w:rPr>
          <w:rFonts w:ascii="Times New Roman" w:hAnsi="Times New Roman"/>
          <w:iCs/>
          <w:sz w:val="24"/>
        </w:rPr>
      </w:pPr>
      <w:r>
        <w:rPr>
          <w:rFonts w:ascii="Times New Roman" w:hAnsi="Times New Roman"/>
          <w:iCs/>
          <w:sz w:val="24"/>
        </w:rPr>
        <w:t xml:space="preserve">                  </w:t>
      </w:r>
      <w:r w:rsidR="005D38CB" w:rsidRPr="0013139A">
        <w:rPr>
          <w:rFonts w:ascii="Times New Roman" w:hAnsi="Times New Roman"/>
          <w:iCs/>
          <w:sz w:val="24"/>
        </w:rPr>
        <w:t>3.3. Счета-фактуры, составляемые во исполнение обязательств Сторон по настоящему Договору, должны быть оформлены в соответствии с требованиями действ</w:t>
      </w:r>
      <w:r w:rsidR="005D38CB" w:rsidRPr="0013139A">
        <w:rPr>
          <w:rFonts w:ascii="Times New Roman" w:hAnsi="Times New Roman"/>
          <w:iCs/>
          <w:sz w:val="24"/>
        </w:rPr>
        <w:t>у</w:t>
      </w:r>
      <w:r w:rsidR="005D38CB" w:rsidRPr="0013139A">
        <w:rPr>
          <w:rFonts w:ascii="Times New Roman" w:hAnsi="Times New Roman"/>
          <w:iCs/>
          <w:sz w:val="24"/>
        </w:rPr>
        <w:t>ющего налогового законодательства, включая счета-фактуры на предоплату, если она осуществлялась.</w:t>
      </w:r>
    </w:p>
    <w:p w:rsidR="005D38CB" w:rsidRPr="0013139A" w:rsidRDefault="005F449C" w:rsidP="005D38CB">
      <w:pPr>
        <w:widowControl w:val="0"/>
        <w:autoSpaceDE w:val="0"/>
        <w:autoSpaceDN w:val="0"/>
        <w:adjustRightInd w:val="0"/>
        <w:spacing w:line="264" w:lineRule="auto"/>
        <w:jc w:val="both"/>
        <w:rPr>
          <w:rFonts w:ascii="Times New Roman" w:hAnsi="Times New Roman"/>
          <w:iCs/>
          <w:sz w:val="24"/>
        </w:rPr>
      </w:pPr>
      <w:r>
        <w:rPr>
          <w:rFonts w:ascii="Times New Roman" w:hAnsi="Times New Roman"/>
          <w:iCs/>
          <w:sz w:val="24"/>
        </w:rPr>
        <w:t xml:space="preserve">               </w:t>
      </w:r>
      <w:r w:rsidR="005D38CB" w:rsidRPr="0013139A">
        <w:rPr>
          <w:rFonts w:ascii="Times New Roman" w:hAnsi="Times New Roman"/>
          <w:iCs/>
          <w:sz w:val="24"/>
        </w:rPr>
        <w:t xml:space="preserve"> 3.4. Счета-фактуры, составляемые во исполнение обязательств Сторон по наст</w:t>
      </w:r>
      <w:r w:rsidR="005D38CB" w:rsidRPr="0013139A">
        <w:rPr>
          <w:rFonts w:ascii="Times New Roman" w:hAnsi="Times New Roman"/>
          <w:iCs/>
          <w:sz w:val="24"/>
        </w:rPr>
        <w:t>о</w:t>
      </w:r>
      <w:r w:rsidR="005D38CB" w:rsidRPr="0013139A">
        <w:rPr>
          <w:rFonts w:ascii="Times New Roman" w:hAnsi="Times New Roman"/>
          <w:iCs/>
          <w:sz w:val="24"/>
        </w:rPr>
        <w:t>ящему Договору, и подписанные руководителем и главным бухгалтером, должны соде</w:t>
      </w:r>
      <w:r w:rsidR="005D38CB" w:rsidRPr="0013139A">
        <w:rPr>
          <w:rFonts w:ascii="Times New Roman" w:hAnsi="Times New Roman"/>
          <w:iCs/>
          <w:sz w:val="24"/>
        </w:rPr>
        <w:t>р</w:t>
      </w:r>
      <w:r w:rsidR="005D38CB" w:rsidRPr="0013139A">
        <w:rPr>
          <w:rFonts w:ascii="Times New Roman" w:hAnsi="Times New Roman"/>
          <w:iCs/>
          <w:sz w:val="24"/>
        </w:rPr>
        <w:t>жать расшифровки их подписей с указанием фамилий и инициалов.</w:t>
      </w:r>
    </w:p>
    <w:p w:rsidR="005D38CB" w:rsidRPr="0013139A" w:rsidRDefault="005D38CB" w:rsidP="005D38CB">
      <w:pPr>
        <w:widowControl w:val="0"/>
        <w:autoSpaceDE w:val="0"/>
        <w:autoSpaceDN w:val="0"/>
        <w:adjustRightInd w:val="0"/>
        <w:spacing w:line="264" w:lineRule="auto"/>
        <w:ind w:firstLine="720"/>
        <w:jc w:val="both"/>
        <w:rPr>
          <w:rFonts w:ascii="Times New Roman" w:hAnsi="Times New Roman"/>
          <w:iCs/>
          <w:sz w:val="24"/>
        </w:rPr>
      </w:pPr>
      <w:r w:rsidRPr="0013139A">
        <w:rPr>
          <w:rFonts w:ascii="Times New Roman" w:hAnsi="Times New Roman"/>
          <w:iCs/>
          <w:sz w:val="24"/>
        </w:rPr>
        <w:t>Счета-фактуры, подписанные</w:t>
      </w:r>
      <w:r w:rsidRPr="0013139A">
        <w:rPr>
          <w:rFonts w:ascii="Times New Roman" w:hAnsi="Times New Roman"/>
          <w:sz w:val="24"/>
        </w:rPr>
        <w:t xml:space="preserve"> лицами, уполномоченными на то приказом (иным распорядительным документом) по организации или доверенностью от имени организ</w:t>
      </w:r>
      <w:r w:rsidRPr="0013139A">
        <w:rPr>
          <w:rFonts w:ascii="Times New Roman" w:hAnsi="Times New Roman"/>
          <w:sz w:val="24"/>
        </w:rPr>
        <w:t>а</w:t>
      </w:r>
      <w:r w:rsidRPr="0013139A">
        <w:rPr>
          <w:rFonts w:ascii="Times New Roman" w:hAnsi="Times New Roman"/>
          <w:sz w:val="24"/>
        </w:rPr>
        <w:t>ции после расшифровки подписи должны содержать реквизиты уполномочивающего д</w:t>
      </w:r>
      <w:r w:rsidRPr="0013139A">
        <w:rPr>
          <w:rFonts w:ascii="Times New Roman" w:hAnsi="Times New Roman"/>
          <w:sz w:val="24"/>
        </w:rPr>
        <w:t>о</w:t>
      </w:r>
      <w:r w:rsidRPr="0013139A">
        <w:rPr>
          <w:rFonts w:ascii="Times New Roman" w:hAnsi="Times New Roman"/>
          <w:sz w:val="24"/>
        </w:rPr>
        <w:t>кумента (наименование, дата, номер).</w:t>
      </w:r>
    </w:p>
    <w:p w:rsidR="005D38CB" w:rsidRPr="0013139A" w:rsidRDefault="005D38CB" w:rsidP="005D38CB">
      <w:pPr>
        <w:widowControl w:val="0"/>
        <w:autoSpaceDE w:val="0"/>
        <w:autoSpaceDN w:val="0"/>
        <w:adjustRightInd w:val="0"/>
        <w:spacing w:line="264" w:lineRule="auto"/>
        <w:ind w:firstLine="720"/>
        <w:jc w:val="both"/>
        <w:rPr>
          <w:rFonts w:ascii="Times New Roman" w:hAnsi="Times New Roman"/>
          <w:iCs/>
          <w:sz w:val="24"/>
        </w:rPr>
      </w:pPr>
      <w:r w:rsidRPr="0013139A">
        <w:rPr>
          <w:rFonts w:ascii="Times New Roman" w:hAnsi="Times New Roman"/>
          <w:sz w:val="24"/>
        </w:rPr>
        <w:t>Счета-фактуры передаются нарочным (курьером) с обязательным подписанием А</w:t>
      </w:r>
      <w:r w:rsidRPr="0013139A">
        <w:rPr>
          <w:rFonts w:ascii="Times New Roman" w:hAnsi="Times New Roman"/>
          <w:sz w:val="24"/>
        </w:rPr>
        <w:t>к</w:t>
      </w:r>
      <w:r w:rsidRPr="0013139A">
        <w:rPr>
          <w:rFonts w:ascii="Times New Roman" w:hAnsi="Times New Roman"/>
          <w:sz w:val="24"/>
        </w:rPr>
        <w:t>та сдачи-приемки оказанных услуг, счета-фактуры уполномоченными лицами или почт</w:t>
      </w:r>
      <w:r w:rsidRPr="0013139A">
        <w:rPr>
          <w:rFonts w:ascii="Times New Roman" w:hAnsi="Times New Roman"/>
          <w:sz w:val="24"/>
        </w:rPr>
        <w:t>о</w:t>
      </w:r>
      <w:r w:rsidRPr="0013139A">
        <w:rPr>
          <w:rFonts w:ascii="Times New Roman" w:hAnsi="Times New Roman"/>
          <w:sz w:val="24"/>
        </w:rPr>
        <w:t>вым отправлением с описью вложения.</w:t>
      </w:r>
      <w:r w:rsidR="005F449C">
        <w:rPr>
          <w:rFonts w:ascii="Times New Roman" w:hAnsi="Times New Roman"/>
          <w:sz w:val="24"/>
        </w:rPr>
        <w:t xml:space="preserve">   </w:t>
      </w:r>
      <w:r w:rsidRPr="0013139A">
        <w:rPr>
          <w:rFonts w:ascii="Times New Roman" w:hAnsi="Times New Roman"/>
          <w:iCs/>
          <w:sz w:val="24"/>
        </w:rPr>
        <w:t>Вместе с оригиналами счетов-фактур направл</w:t>
      </w:r>
      <w:r w:rsidRPr="0013139A">
        <w:rPr>
          <w:rFonts w:ascii="Times New Roman" w:hAnsi="Times New Roman"/>
          <w:iCs/>
          <w:sz w:val="24"/>
        </w:rPr>
        <w:t>я</w:t>
      </w:r>
      <w:r w:rsidRPr="0013139A">
        <w:rPr>
          <w:rFonts w:ascii="Times New Roman" w:hAnsi="Times New Roman"/>
          <w:iCs/>
          <w:sz w:val="24"/>
        </w:rPr>
        <w:t>ются надлежащим образом заверенные копии документов</w:t>
      </w:r>
      <w:r w:rsidRPr="0013139A">
        <w:rPr>
          <w:rFonts w:ascii="Times New Roman" w:hAnsi="Times New Roman"/>
          <w:sz w:val="24"/>
        </w:rPr>
        <w:t>, подтверждающих полномочия лиц подписывать счета-фактуры (за исключением случаев, когда соответствующие док</w:t>
      </w:r>
      <w:r w:rsidRPr="0013139A">
        <w:rPr>
          <w:rFonts w:ascii="Times New Roman" w:hAnsi="Times New Roman"/>
          <w:sz w:val="24"/>
        </w:rPr>
        <w:t>у</w:t>
      </w:r>
      <w:r w:rsidRPr="0013139A">
        <w:rPr>
          <w:rFonts w:ascii="Times New Roman" w:hAnsi="Times New Roman"/>
          <w:sz w:val="24"/>
        </w:rPr>
        <w:t>менты были представлены ранее).</w:t>
      </w:r>
    </w:p>
    <w:p w:rsidR="005D38CB" w:rsidRPr="0013139A" w:rsidRDefault="005D38CB" w:rsidP="005D38CB">
      <w:pPr>
        <w:widowControl w:val="0"/>
        <w:autoSpaceDE w:val="0"/>
        <w:autoSpaceDN w:val="0"/>
        <w:adjustRightInd w:val="0"/>
        <w:spacing w:line="264" w:lineRule="auto"/>
        <w:ind w:firstLine="720"/>
        <w:jc w:val="both"/>
        <w:rPr>
          <w:rFonts w:ascii="Times New Roman" w:hAnsi="Times New Roman"/>
          <w:iCs/>
          <w:sz w:val="24"/>
        </w:rPr>
      </w:pPr>
      <w:r w:rsidRPr="0013139A">
        <w:rPr>
          <w:rFonts w:ascii="Times New Roman" w:hAnsi="Times New Roman"/>
          <w:iCs/>
          <w:sz w:val="24"/>
        </w:rPr>
        <w:t xml:space="preserve">При подписании счетов-фактур </w:t>
      </w:r>
      <w:r w:rsidRPr="0013139A">
        <w:rPr>
          <w:rFonts w:ascii="Times New Roman" w:hAnsi="Times New Roman"/>
          <w:sz w:val="24"/>
        </w:rPr>
        <w:t>не допускается использование факсимильного во</w:t>
      </w:r>
      <w:r w:rsidRPr="0013139A">
        <w:rPr>
          <w:rFonts w:ascii="Times New Roman" w:hAnsi="Times New Roman"/>
          <w:sz w:val="24"/>
        </w:rPr>
        <w:t>с</w:t>
      </w:r>
      <w:r w:rsidRPr="0013139A">
        <w:rPr>
          <w:rFonts w:ascii="Times New Roman" w:hAnsi="Times New Roman"/>
          <w:sz w:val="24"/>
        </w:rPr>
        <w:t xml:space="preserve">произведения подписи, либо иного аналога собственноручной подписи. </w:t>
      </w:r>
    </w:p>
    <w:p w:rsidR="005D38CB" w:rsidRPr="0013139A" w:rsidRDefault="005D38CB" w:rsidP="005D38CB">
      <w:pPr>
        <w:widowControl w:val="0"/>
        <w:autoSpaceDE w:val="0"/>
        <w:autoSpaceDN w:val="0"/>
        <w:adjustRightInd w:val="0"/>
        <w:spacing w:line="264" w:lineRule="auto"/>
        <w:ind w:firstLine="720"/>
        <w:jc w:val="both"/>
        <w:rPr>
          <w:rFonts w:ascii="Times New Roman" w:hAnsi="Times New Roman"/>
          <w:iCs/>
          <w:sz w:val="24"/>
        </w:rPr>
      </w:pPr>
      <w:r w:rsidRPr="0013139A">
        <w:rPr>
          <w:rFonts w:ascii="Times New Roman" w:hAnsi="Times New Roman"/>
          <w:sz w:val="24"/>
        </w:rPr>
        <w:t>В случае получения счета-фактуры не соответствующего требованиям настоящего</w:t>
      </w:r>
      <w:r w:rsidR="005F449C">
        <w:rPr>
          <w:rFonts w:ascii="Times New Roman" w:hAnsi="Times New Roman"/>
          <w:sz w:val="24"/>
        </w:rPr>
        <w:t xml:space="preserve">   </w:t>
      </w:r>
      <w:r w:rsidRPr="0013139A">
        <w:rPr>
          <w:rFonts w:ascii="Times New Roman" w:hAnsi="Times New Roman"/>
          <w:sz w:val="24"/>
        </w:rPr>
        <w:t>Договора, Заказчик в течение 10 (десяти)</w:t>
      </w:r>
      <w:r w:rsidR="005F449C">
        <w:rPr>
          <w:rFonts w:ascii="Times New Roman" w:hAnsi="Times New Roman"/>
          <w:sz w:val="24"/>
        </w:rPr>
        <w:t xml:space="preserve">   </w:t>
      </w:r>
      <w:r w:rsidRPr="0013139A">
        <w:rPr>
          <w:rFonts w:ascii="Times New Roman" w:hAnsi="Times New Roman"/>
          <w:sz w:val="24"/>
        </w:rPr>
        <w:t>дней информирует Исполнителя об этом с ук</w:t>
      </w:r>
      <w:r w:rsidRPr="0013139A">
        <w:rPr>
          <w:rFonts w:ascii="Times New Roman" w:hAnsi="Times New Roman"/>
          <w:sz w:val="24"/>
        </w:rPr>
        <w:t>а</w:t>
      </w:r>
      <w:r w:rsidRPr="0013139A">
        <w:rPr>
          <w:rFonts w:ascii="Times New Roman" w:hAnsi="Times New Roman"/>
          <w:sz w:val="24"/>
        </w:rPr>
        <w:t>занием конкретных допущенных нарушений.</w:t>
      </w:r>
    </w:p>
    <w:p w:rsidR="005D38CB" w:rsidRPr="0013139A" w:rsidRDefault="005D38CB" w:rsidP="005D38CB">
      <w:pPr>
        <w:widowControl w:val="0"/>
        <w:autoSpaceDE w:val="0"/>
        <w:autoSpaceDN w:val="0"/>
        <w:adjustRightInd w:val="0"/>
        <w:spacing w:line="264" w:lineRule="auto"/>
        <w:ind w:firstLine="720"/>
        <w:jc w:val="both"/>
        <w:rPr>
          <w:rFonts w:ascii="Times New Roman" w:hAnsi="Times New Roman"/>
          <w:iCs/>
          <w:sz w:val="24"/>
        </w:rPr>
      </w:pPr>
      <w:r w:rsidRPr="0013139A">
        <w:rPr>
          <w:rFonts w:ascii="Times New Roman" w:hAnsi="Times New Roman"/>
          <w:color w:val="000000"/>
          <w:sz w:val="24"/>
        </w:rPr>
        <w:t>По согласованию Сторон обязательства могут быть прекращены полностью или частично зачетом встречного однородного требования, который оформляется двусторо</w:t>
      </w:r>
      <w:r w:rsidRPr="0013139A">
        <w:rPr>
          <w:rFonts w:ascii="Times New Roman" w:hAnsi="Times New Roman"/>
          <w:color w:val="000000"/>
          <w:sz w:val="24"/>
        </w:rPr>
        <w:t>н</w:t>
      </w:r>
      <w:r w:rsidRPr="0013139A">
        <w:rPr>
          <w:rFonts w:ascii="Times New Roman" w:hAnsi="Times New Roman"/>
          <w:color w:val="000000"/>
          <w:sz w:val="24"/>
        </w:rPr>
        <w:t>ним актом о взаимозачете в срок, не позднее 3 (третьего) числа месяца, следующего за о</w:t>
      </w:r>
      <w:r w:rsidRPr="0013139A">
        <w:rPr>
          <w:rFonts w:ascii="Times New Roman" w:hAnsi="Times New Roman"/>
          <w:color w:val="000000"/>
          <w:sz w:val="24"/>
        </w:rPr>
        <w:t>т</w:t>
      </w:r>
      <w:r w:rsidRPr="0013139A">
        <w:rPr>
          <w:rFonts w:ascii="Times New Roman" w:hAnsi="Times New Roman"/>
          <w:color w:val="000000"/>
          <w:sz w:val="24"/>
        </w:rPr>
        <w:t xml:space="preserve">четным. </w:t>
      </w:r>
    </w:p>
    <w:p w:rsidR="005D38CB" w:rsidRPr="0013139A" w:rsidRDefault="005F449C" w:rsidP="005D38CB">
      <w:pPr>
        <w:widowControl w:val="0"/>
        <w:autoSpaceDE w:val="0"/>
        <w:autoSpaceDN w:val="0"/>
        <w:adjustRightInd w:val="0"/>
        <w:spacing w:line="264" w:lineRule="auto"/>
        <w:jc w:val="both"/>
        <w:rPr>
          <w:rFonts w:ascii="Times New Roman" w:hAnsi="Times New Roman"/>
          <w:b/>
          <w:bCs/>
          <w:color w:val="000000"/>
          <w:spacing w:val="-1"/>
          <w:sz w:val="24"/>
        </w:rPr>
      </w:pPr>
      <w:r>
        <w:rPr>
          <w:rFonts w:ascii="Times New Roman" w:hAnsi="Times New Roman"/>
          <w:sz w:val="24"/>
        </w:rPr>
        <w:t xml:space="preserve">               </w:t>
      </w:r>
      <w:r w:rsidR="005D38CB" w:rsidRPr="0013139A">
        <w:rPr>
          <w:rFonts w:ascii="Times New Roman" w:hAnsi="Times New Roman"/>
          <w:sz w:val="24"/>
        </w:rPr>
        <w:t xml:space="preserve"> 3.5. Все расчеты по Договору производятся в безналичном порядке путем пер</w:t>
      </w:r>
      <w:r w:rsidR="005D38CB" w:rsidRPr="0013139A">
        <w:rPr>
          <w:rFonts w:ascii="Times New Roman" w:hAnsi="Times New Roman"/>
          <w:sz w:val="24"/>
        </w:rPr>
        <w:t>е</w:t>
      </w:r>
      <w:r w:rsidR="005D38CB" w:rsidRPr="0013139A">
        <w:rPr>
          <w:rFonts w:ascii="Times New Roman" w:hAnsi="Times New Roman"/>
          <w:sz w:val="24"/>
        </w:rPr>
        <w:t>числения денежных средств по реквизитам Исполнителя, указанным в настоящем Догов</w:t>
      </w:r>
      <w:r w:rsidR="005D38CB" w:rsidRPr="0013139A">
        <w:rPr>
          <w:rFonts w:ascii="Times New Roman" w:hAnsi="Times New Roman"/>
          <w:sz w:val="24"/>
        </w:rPr>
        <w:t>о</w:t>
      </w:r>
      <w:r w:rsidR="005D38CB" w:rsidRPr="0013139A">
        <w:rPr>
          <w:rFonts w:ascii="Times New Roman" w:hAnsi="Times New Roman"/>
          <w:sz w:val="24"/>
        </w:rPr>
        <w:t>ре. По согласованию Сторон</w:t>
      </w:r>
      <w:r>
        <w:rPr>
          <w:rFonts w:ascii="Times New Roman" w:hAnsi="Times New Roman"/>
          <w:sz w:val="24"/>
        </w:rPr>
        <w:t xml:space="preserve">   </w:t>
      </w:r>
      <w:r w:rsidR="005D38CB" w:rsidRPr="0013139A">
        <w:rPr>
          <w:rFonts w:ascii="Times New Roman" w:hAnsi="Times New Roman"/>
          <w:sz w:val="24"/>
        </w:rPr>
        <w:t>обязательства</w:t>
      </w:r>
      <w:r>
        <w:rPr>
          <w:rFonts w:ascii="Times New Roman" w:hAnsi="Times New Roman"/>
          <w:sz w:val="24"/>
        </w:rPr>
        <w:t xml:space="preserve">   </w:t>
      </w:r>
      <w:r w:rsidR="005D38CB" w:rsidRPr="0013139A">
        <w:rPr>
          <w:rFonts w:ascii="Times New Roman" w:hAnsi="Times New Roman"/>
          <w:sz w:val="24"/>
        </w:rPr>
        <w:t>могут быть прекращены полностью или ч</w:t>
      </w:r>
      <w:r w:rsidR="005D38CB" w:rsidRPr="0013139A">
        <w:rPr>
          <w:rFonts w:ascii="Times New Roman" w:hAnsi="Times New Roman"/>
          <w:sz w:val="24"/>
        </w:rPr>
        <w:t>а</w:t>
      </w:r>
      <w:r w:rsidR="005D38CB" w:rsidRPr="0013139A">
        <w:rPr>
          <w:rFonts w:ascii="Times New Roman" w:hAnsi="Times New Roman"/>
          <w:sz w:val="24"/>
        </w:rPr>
        <w:t>стично зачетом встречного однородного требования, который оформляется двухсторо</w:t>
      </w:r>
      <w:r w:rsidR="005D38CB" w:rsidRPr="0013139A">
        <w:rPr>
          <w:rFonts w:ascii="Times New Roman" w:hAnsi="Times New Roman"/>
          <w:sz w:val="24"/>
        </w:rPr>
        <w:t>н</w:t>
      </w:r>
      <w:r w:rsidR="005D38CB" w:rsidRPr="0013139A">
        <w:rPr>
          <w:rFonts w:ascii="Times New Roman" w:hAnsi="Times New Roman"/>
          <w:sz w:val="24"/>
        </w:rPr>
        <w:t>ним актом о взаимозачете в срок, не позднее 3 (третьего) числа месяца, следующего за о</w:t>
      </w:r>
      <w:r w:rsidR="005D38CB" w:rsidRPr="0013139A">
        <w:rPr>
          <w:rFonts w:ascii="Times New Roman" w:hAnsi="Times New Roman"/>
          <w:sz w:val="24"/>
        </w:rPr>
        <w:t>т</w:t>
      </w:r>
      <w:r w:rsidR="005D38CB" w:rsidRPr="0013139A">
        <w:rPr>
          <w:rFonts w:ascii="Times New Roman" w:hAnsi="Times New Roman"/>
          <w:sz w:val="24"/>
        </w:rPr>
        <w:lastRenderedPageBreak/>
        <w:t>четным.</w:t>
      </w:r>
    </w:p>
    <w:p w:rsidR="005D38CB" w:rsidRPr="0013139A" w:rsidRDefault="005F449C" w:rsidP="005D38CB">
      <w:pPr>
        <w:widowControl w:val="0"/>
        <w:tabs>
          <w:tab w:val="left" w:pos="709"/>
        </w:tabs>
        <w:autoSpaceDE w:val="0"/>
        <w:autoSpaceDN w:val="0"/>
        <w:adjustRightInd w:val="0"/>
        <w:spacing w:line="264" w:lineRule="auto"/>
        <w:ind w:right="-2"/>
        <w:jc w:val="both"/>
        <w:rPr>
          <w:rFonts w:ascii="Times New Roman" w:hAnsi="Times New Roman"/>
          <w:sz w:val="24"/>
        </w:rPr>
      </w:pPr>
      <w:r>
        <w:rPr>
          <w:rFonts w:ascii="Times New Roman" w:hAnsi="Times New Roman"/>
          <w:b/>
          <w:bCs/>
          <w:color w:val="000000"/>
          <w:spacing w:val="-1"/>
          <w:sz w:val="24"/>
        </w:rPr>
        <w:t xml:space="preserve">      </w:t>
      </w:r>
      <w:r>
        <w:rPr>
          <w:rFonts w:ascii="Times New Roman" w:hAnsi="Times New Roman"/>
          <w:bCs/>
          <w:color w:val="000000"/>
          <w:spacing w:val="-1"/>
          <w:sz w:val="24"/>
        </w:rPr>
        <w:t xml:space="preserve">      </w:t>
      </w:r>
      <w:r>
        <w:rPr>
          <w:rFonts w:ascii="Times New Roman" w:hAnsi="Times New Roman"/>
          <w:b/>
          <w:bCs/>
          <w:color w:val="000000"/>
          <w:spacing w:val="-1"/>
          <w:sz w:val="24"/>
        </w:rPr>
        <w:t xml:space="preserve">   </w:t>
      </w:r>
      <w:r w:rsidR="005D38CB" w:rsidRPr="0013139A">
        <w:rPr>
          <w:rFonts w:ascii="Times New Roman" w:hAnsi="Times New Roman"/>
          <w:b/>
          <w:bCs/>
          <w:color w:val="000000"/>
          <w:spacing w:val="-1"/>
          <w:sz w:val="24"/>
        </w:rPr>
        <w:t xml:space="preserve"> </w:t>
      </w:r>
      <w:r w:rsidR="005D38CB" w:rsidRPr="0013139A">
        <w:rPr>
          <w:rFonts w:ascii="Times New Roman" w:hAnsi="Times New Roman"/>
          <w:sz w:val="24"/>
        </w:rPr>
        <w:t xml:space="preserve">3.6.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 </w:t>
      </w:r>
    </w:p>
    <w:p w:rsidR="005D38CB" w:rsidRPr="00B516C1" w:rsidRDefault="005F449C" w:rsidP="005D38CB">
      <w:pPr>
        <w:widowControl w:val="0"/>
        <w:tabs>
          <w:tab w:val="left" w:pos="709"/>
        </w:tabs>
        <w:autoSpaceDE w:val="0"/>
        <w:autoSpaceDN w:val="0"/>
        <w:adjustRightInd w:val="0"/>
        <w:spacing w:line="264" w:lineRule="auto"/>
        <w:ind w:right="-2"/>
        <w:jc w:val="both"/>
        <w:rPr>
          <w:rFonts w:ascii="Times New Roman" w:hAnsi="Times New Roman"/>
          <w:sz w:val="24"/>
        </w:rPr>
      </w:pPr>
      <w:r>
        <w:rPr>
          <w:rFonts w:ascii="Times New Roman" w:hAnsi="Times New Roman"/>
          <w:sz w:val="24"/>
        </w:rPr>
        <w:t xml:space="preserve">               </w:t>
      </w:r>
      <w:r w:rsidR="005D38CB" w:rsidRPr="0013139A">
        <w:rPr>
          <w:rFonts w:ascii="Times New Roman" w:hAnsi="Times New Roman"/>
          <w:sz w:val="24"/>
        </w:rPr>
        <w:t xml:space="preserve"> </w:t>
      </w:r>
      <w:r w:rsidR="005D38CB" w:rsidRPr="00B516C1">
        <w:rPr>
          <w:rFonts w:ascii="Times New Roman" w:hAnsi="Times New Roman"/>
          <w:sz w:val="24"/>
        </w:rPr>
        <w:t>3.7. Заказчик оставляет за собой право изменить объем Услуг определенного настоящим Договором,</w:t>
      </w:r>
      <w:r>
        <w:rPr>
          <w:rFonts w:ascii="Times New Roman" w:hAnsi="Times New Roman"/>
          <w:sz w:val="24"/>
        </w:rPr>
        <w:t xml:space="preserve">   </w:t>
      </w:r>
      <w:r w:rsidR="005D38CB" w:rsidRPr="00B516C1">
        <w:rPr>
          <w:rFonts w:ascii="Times New Roman" w:hAnsi="Times New Roman"/>
          <w:sz w:val="24"/>
        </w:rPr>
        <w:t>в пределах следующего согласованного опциона:</w:t>
      </w:r>
    </w:p>
    <w:p w:rsidR="005D38CB" w:rsidRPr="00B516C1" w:rsidRDefault="005D38CB" w:rsidP="005D38CB">
      <w:pPr>
        <w:widowControl w:val="0"/>
        <w:tabs>
          <w:tab w:val="left" w:pos="709"/>
        </w:tabs>
        <w:autoSpaceDE w:val="0"/>
        <w:autoSpaceDN w:val="0"/>
        <w:adjustRightInd w:val="0"/>
        <w:spacing w:line="264" w:lineRule="auto"/>
        <w:ind w:right="-2"/>
        <w:jc w:val="both"/>
        <w:rPr>
          <w:rFonts w:ascii="Times New Roman" w:hAnsi="Times New Roman"/>
          <w:sz w:val="24"/>
        </w:rPr>
      </w:pPr>
      <w:r w:rsidRPr="00B516C1">
        <w:rPr>
          <w:rFonts w:ascii="Times New Roman" w:hAnsi="Times New Roman"/>
          <w:sz w:val="24"/>
        </w:rPr>
        <w:tab/>
        <w:t xml:space="preserve">– опцион Заказчика в отношении объема услуг в сторону увеличения от объема услуг указанного в Договоре составляет 30% (тридцать процентов) </w:t>
      </w:r>
    </w:p>
    <w:p w:rsidR="005D38CB" w:rsidRPr="00B516C1" w:rsidRDefault="005D38CB" w:rsidP="005D38CB">
      <w:pPr>
        <w:widowControl w:val="0"/>
        <w:tabs>
          <w:tab w:val="left" w:pos="709"/>
        </w:tabs>
        <w:autoSpaceDE w:val="0"/>
        <w:autoSpaceDN w:val="0"/>
        <w:adjustRightInd w:val="0"/>
        <w:spacing w:line="264" w:lineRule="auto"/>
        <w:ind w:right="-2"/>
        <w:jc w:val="both"/>
        <w:rPr>
          <w:rFonts w:ascii="Times New Roman" w:hAnsi="Times New Roman"/>
          <w:sz w:val="24"/>
        </w:rPr>
      </w:pPr>
      <w:r w:rsidRPr="00B516C1">
        <w:rPr>
          <w:rFonts w:ascii="Times New Roman" w:hAnsi="Times New Roman"/>
          <w:sz w:val="24"/>
        </w:rPr>
        <w:tab/>
        <w:t>– опцион Заказчика в отношении объема услуг в сторону уменьшения от объема услуг указанного в Договоре составляет 30% (тридцать процентов).</w:t>
      </w:r>
    </w:p>
    <w:p w:rsidR="005D38CB" w:rsidRPr="00B516C1" w:rsidRDefault="005D38CB" w:rsidP="005D38CB">
      <w:pPr>
        <w:widowControl w:val="0"/>
        <w:tabs>
          <w:tab w:val="left" w:pos="709"/>
        </w:tabs>
        <w:autoSpaceDE w:val="0"/>
        <w:autoSpaceDN w:val="0"/>
        <w:adjustRightInd w:val="0"/>
        <w:spacing w:line="264" w:lineRule="auto"/>
        <w:ind w:right="-2"/>
        <w:jc w:val="both"/>
        <w:rPr>
          <w:rFonts w:ascii="Times New Roman" w:hAnsi="Times New Roman"/>
          <w:sz w:val="24"/>
        </w:rPr>
      </w:pPr>
      <w:r w:rsidRPr="00B516C1">
        <w:rPr>
          <w:rFonts w:ascii="Times New Roman" w:hAnsi="Times New Roman"/>
          <w:sz w:val="24"/>
        </w:rPr>
        <w:tab/>
        <w:t>Под опционом понимается право Заказчика уменьшить (–) или увеличить (+) объем услуг в пределах согласованного количества без изменения остальных условий, в том чи</w:t>
      </w:r>
      <w:r w:rsidRPr="00B516C1">
        <w:rPr>
          <w:rFonts w:ascii="Times New Roman" w:hAnsi="Times New Roman"/>
          <w:sz w:val="24"/>
        </w:rPr>
        <w:t>с</w:t>
      </w:r>
      <w:r w:rsidRPr="00B516C1">
        <w:rPr>
          <w:rFonts w:ascii="Times New Roman" w:hAnsi="Times New Roman"/>
          <w:sz w:val="24"/>
        </w:rPr>
        <w:t>ле без изменения цены услуг, сроков выполнения услуг, согласованных Сторонами в Д</w:t>
      </w:r>
      <w:r w:rsidRPr="00B516C1">
        <w:rPr>
          <w:rFonts w:ascii="Times New Roman" w:hAnsi="Times New Roman"/>
          <w:sz w:val="24"/>
        </w:rPr>
        <w:t>о</w:t>
      </w:r>
      <w:r w:rsidRPr="00B516C1">
        <w:rPr>
          <w:rFonts w:ascii="Times New Roman" w:hAnsi="Times New Roman"/>
          <w:sz w:val="24"/>
        </w:rPr>
        <w:t>говоре.</w:t>
      </w:r>
    </w:p>
    <w:p w:rsidR="005D38CB" w:rsidRPr="00B516C1" w:rsidRDefault="005D38CB" w:rsidP="005D38CB">
      <w:pPr>
        <w:widowControl w:val="0"/>
        <w:tabs>
          <w:tab w:val="left" w:pos="709"/>
        </w:tabs>
        <w:autoSpaceDE w:val="0"/>
        <w:autoSpaceDN w:val="0"/>
        <w:adjustRightInd w:val="0"/>
        <w:spacing w:line="264" w:lineRule="auto"/>
        <w:ind w:right="-2"/>
        <w:jc w:val="both"/>
        <w:rPr>
          <w:rFonts w:ascii="Times New Roman" w:hAnsi="Times New Roman"/>
          <w:sz w:val="24"/>
        </w:rPr>
      </w:pPr>
      <w:r w:rsidRPr="00B516C1">
        <w:rPr>
          <w:rFonts w:ascii="Times New Roman" w:hAnsi="Times New Roman"/>
          <w:sz w:val="24"/>
        </w:rPr>
        <w:tab/>
        <w:t>Условие об опционе Заказчика является безотзывной офертой Исполнителя в о</w:t>
      </w:r>
      <w:r w:rsidRPr="00B516C1">
        <w:rPr>
          <w:rFonts w:ascii="Times New Roman" w:hAnsi="Times New Roman"/>
          <w:sz w:val="24"/>
        </w:rPr>
        <w:t>т</w:t>
      </w:r>
      <w:r w:rsidRPr="00B516C1">
        <w:rPr>
          <w:rFonts w:ascii="Times New Roman" w:hAnsi="Times New Roman"/>
          <w:sz w:val="24"/>
        </w:rPr>
        <w:t xml:space="preserve">ношении уменьшения или увеличения объема услуг. </w:t>
      </w:r>
    </w:p>
    <w:p w:rsidR="005D38CB" w:rsidRPr="00B516C1" w:rsidRDefault="005D38CB" w:rsidP="005D38CB">
      <w:pPr>
        <w:widowControl w:val="0"/>
        <w:tabs>
          <w:tab w:val="left" w:pos="709"/>
        </w:tabs>
        <w:autoSpaceDE w:val="0"/>
        <w:autoSpaceDN w:val="0"/>
        <w:adjustRightInd w:val="0"/>
        <w:spacing w:line="264" w:lineRule="auto"/>
        <w:ind w:right="-2"/>
        <w:jc w:val="both"/>
        <w:rPr>
          <w:rFonts w:ascii="Times New Roman" w:hAnsi="Times New Roman"/>
          <w:sz w:val="24"/>
        </w:rPr>
      </w:pPr>
      <w:r w:rsidRPr="00B516C1">
        <w:rPr>
          <w:rFonts w:ascii="Times New Roman" w:hAnsi="Times New Roman"/>
          <w:sz w:val="24"/>
        </w:rPr>
        <w:tab/>
        <w:t>Заявление Заказчика об использовании опциона является акцептом оферты Испо</w:t>
      </w:r>
      <w:r w:rsidRPr="00B516C1">
        <w:rPr>
          <w:rFonts w:ascii="Times New Roman" w:hAnsi="Times New Roman"/>
          <w:sz w:val="24"/>
        </w:rPr>
        <w:t>л</w:t>
      </w:r>
      <w:r w:rsidRPr="00B516C1">
        <w:rPr>
          <w:rFonts w:ascii="Times New Roman" w:hAnsi="Times New Roman"/>
          <w:sz w:val="24"/>
        </w:rPr>
        <w:t>нителя и осуществляется в следующем порядке:</w:t>
      </w:r>
    </w:p>
    <w:p w:rsidR="005D38CB" w:rsidRPr="00B516C1" w:rsidRDefault="005D38CB" w:rsidP="005D38CB">
      <w:pPr>
        <w:widowControl w:val="0"/>
        <w:tabs>
          <w:tab w:val="left" w:pos="709"/>
        </w:tabs>
        <w:autoSpaceDE w:val="0"/>
        <w:autoSpaceDN w:val="0"/>
        <w:adjustRightInd w:val="0"/>
        <w:spacing w:line="264" w:lineRule="auto"/>
        <w:ind w:right="-2"/>
        <w:jc w:val="both"/>
        <w:rPr>
          <w:rFonts w:ascii="Times New Roman" w:hAnsi="Times New Roman"/>
          <w:sz w:val="24"/>
        </w:rPr>
      </w:pPr>
      <w:r w:rsidRPr="00B516C1">
        <w:rPr>
          <w:rFonts w:ascii="Times New Roman" w:hAnsi="Times New Roman"/>
          <w:sz w:val="24"/>
        </w:rPr>
        <w:tab/>
        <w:t>При использовании опциона Заказчик обязан сообщить об этом Исполнителю, направив ему письменное уведомление за 30 (тридцать) календарных дней до начала ср</w:t>
      </w:r>
      <w:r w:rsidRPr="00B516C1">
        <w:rPr>
          <w:rFonts w:ascii="Times New Roman" w:hAnsi="Times New Roman"/>
          <w:sz w:val="24"/>
        </w:rPr>
        <w:t>о</w:t>
      </w:r>
      <w:r w:rsidRPr="00B516C1">
        <w:rPr>
          <w:rFonts w:ascii="Times New Roman" w:hAnsi="Times New Roman"/>
          <w:sz w:val="24"/>
        </w:rPr>
        <w:t xml:space="preserve">ка выполнения услуг. </w:t>
      </w:r>
    </w:p>
    <w:p w:rsidR="005D38CB" w:rsidRPr="00B516C1" w:rsidRDefault="005D38CB" w:rsidP="005D38CB">
      <w:pPr>
        <w:widowControl w:val="0"/>
        <w:tabs>
          <w:tab w:val="left" w:pos="709"/>
        </w:tabs>
        <w:autoSpaceDE w:val="0"/>
        <w:autoSpaceDN w:val="0"/>
        <w:adjustRightInd w:val="0"/>
        <w:spacing w:line="264" w:lineRule="auto"/>
        <w:ind w:right="-2"/>
        <w:jc w:val="both"/>
        <w:rPr>
          <w:rFonts w:ascii="Times New Roman" w:hAnsi="Times New Roman"/>
          <w:sz w:val="24"/>
        </w:rPr>
      </w:pPr>
      <w:r w:rsidRPr="00B516C1">
        <w:rPr>
          <w:rFonts w:ascii="Times New Roman" w:hAnsi="Times New Roman"/>
          <w:sz w:val="24"/>
        </w:rPr>
        <w:tab/>
        <w:t>Форма уведомления об использовании опциона в сторону увеличения/уменьшения определена Сторонами в (Приложении № 5) к настоящему Договору.</w:t>
      </w:r>
    </w:p>
    <w:p w:rsidR="005D38CB" w:rsidRPr="00B516C1" w:rsidRDefault="005D38CB" w:rsidP="005D38CB">
      <w:pPr>
        <w:widowControl w:val="0"/>
        <w:tabs>
          <w:tab w:val="left" w:pos="709"/>
        </w:tabs>
        <w:autoSpaceDE w:val="0"/>
        <w:autoSpaceDN w:val="0"/>
        <w:adjustRightInd w:val="0"/>
        <w:spacing w:line="264" w:lineRule="auto"/>
        <w:ind w:right="-2"/>
        <w:jc w:val="both"/>
        <w:rPr>
          <w:rFonts w:ascii="Times New Roman" w:hAnsi="Times New Roman"/>
          <w:sz w:val="24"/>
        </w:rPr>
      </w:pPr>
      <w:r w:rsidRPr="00B516C1">
        <w:rPr>
          <w:rFonts w:ascii="Times New Roman" w:hAnsi="Times New Roman"/>
          <w:sz w:val="24"/>
        </w:rPr>
        <w:tab/>
        <w:t>С момента получения уведомления Заказчика об использовании опциона в сторону уменьшения обязательства Исполнителя по выполнению услуг превышающего указанного в уведомлении, прекращаются.</w:t>
      </w:r>
    </w:p>
    <w:p w:rsidR="005D38CB" w:rsidRPr="00B516C1" w:rsidRDefault="005D38CB" w:rsidP="005D38CB">
      <w:pPr>
        <w:widowControl w:val="0"/>
        <w:autoSpaceDE w:val="0"/>
        <w:autoSpaceDN w:val="0"/>
        <w:adjustRightInd w:val="0"/>
        <w:spacing w:line="264" w:lineRule="auto"/>
        <w:ind w:firstLine="720"/>
        <w:jc w:val="both"/>
        <w:rPr>
          <w:rFonts w:ascii="Times New Roman" w:hAnsi="Times New Roman"/>
          <w:sz w:val="24"/>
        </w:rPr>
      </w:pPr>
      <w:r w:rsidRPr="00B516C1">
        <w:rPr>
          <w:rFonts w:ascii="Times New Roman" w:hAnsi="Times New Roman"/>
          <w:sz w:val="24"/>
        </w:rPr>
        <w:t>С момента получения уведомления Заказчика об использовании опциона в сторону увеличения объем услуг, указанный в уведомлении Заказчика, считается Сторонами с</w:t>
      </w:r>
      <w:r w:rsidRPr="00B516C1">
        <w:rPr>
          <w:rFonts w:ascii="Times New Roman" w:hAnsi="Times New Roman"/>
          <w:sz w:val="24"/>
        </w:rPr>
        <w:t>о</w:t>
      </w:r>
      <w:r w:rsidRPr="00B516C1">
        <w:rPr>
          <w:rFonts w:ascii="Times New Roman" w:hAnsi="Times New Roman"/>
          <w:sz w:val="24"/>
        </w:rPr>
        <w:t>гласованным и подлежащим исполнению.</w:t>
      </w:r>
    </w:p>
    <w:p w:rsidR="005D38CB" w:rsidRPr="0013139A" w:rsidRDefault="005F449C" w:rsidP="005D38CB">
      <w:pPr>
        <w:widowControl w:val="0"/>
        <w:shd w:val="clear" w:color="auto" w:fill="FFFFFF"/>
        <w:tabs>
          <w:tab w:val="left" w:pos="851"/>
        </w:tabs>
        <w:autoSpaceDE w:val="0"/>
        <w:autoSpaceDN w:val="0"/>
        <w:adjustRightInd w:val="0"/>
        <w:spacing w:line="264" w:lineRule="auto"/>
        <w:ind w:left="23" w:right="96" w:firstLine="295"/>
        <w:jc w:val="both"/>
        <w:rPr>
          <w:rFonts w:ascii="Times New Roman" w:hAnsi="Times New Roman"/>
          <w:b/>
          <w:bCs/>
          <w:color w:val="000000"/>
          <w:spacing w:val="-1"/>
          <w:sz w:val="24"/>
        </w:rPr>
      </w:pPr>
      <w:r>
        <w:rPr>
          <w:rFonts w:ascii="Times New Roman" w:hAnsi="Times New Roman"/>
          <w:color w:val="000000"/>
          <w:sz w:val="24"/>
        </w:rPr>
        <w:t xml:space="preserve">         </w:t>
      </w:r>
      <w:r w:rsidR="005D38CB" w:rsidRPr="00B516C1">
        <w:rPr>
          <w:rFonts w:ascii="Times New Roman" w:hAnsi="Times New Roman"/>
          <w:color w:val="000000"/>
          <w:sz w:val="24"/>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5D38CB" w:rsidRDefault="005D38CB" w:rsidP="005D38CB">
      <w:pPr>
        <w:widowControl w:val="0"/>
        <w:shd w:val="clear" w:color="auto" w:fill="FFFFFF"/>
        <w:autoSpaceDE w:val="0"/>
        <w:autoSpaceDN w:val="0"/>
        <w:adjustRightInd w:val="0"/>
        <w:spacing w:line="264" w:lineRule="auto"/>
        <w:ind w:left="23" w:right="96" w:firstLine="295"/>
        <w:jc w:val="center"/>
        <w:rPr>
          <w:rFonts w:ascii="Times New Roman" w:hAnsi="Times New Roman"/>
          <w:b/>
          <w:bCs/>
          <w:color w:val="000000"/>
          <w:spacing w:val="-1"/>
          <w:sz w:val="24"/>
        </w:rPr>
      </w:pPr>
    </w:p>
    <w:p w:rsidR="005D38CB" w:rsidRPr="0013139A" w:rsidRDefault="005D38CB" w:rsidP="005D38CB">
      <w:pPr>
        <w:widowControl w:val="0"/>
        <w:shd w:val="clear" w:color="auto" w:fill="FFFFFF"/>
        <w:autoSpaceDE w:val="0"/>
        <w:autoSpaceDN w:val="0"/>
        <w:adjustRightInd w:val="0"/>
        <w:spacing w:line="264" w:lineRule="auto"/>
        <w:ind w:left="23" w:right="96" w:firstLine="295"/>
        <w:jc w:val="center"/>
        <w:rPr>
          <w:rFonts w:ascii="Times New Roman" w:hAnsi="Times New Roman"/>
          <w:b/>
          <w:bCs/>
          <w:color w:val="000000"/>
          <w:spacing w:val="-1"/>
          <w:sz w:val="24"/>
        </w:rPr>
      </w:pPr>
      <w:r w:rsidRPr="0013139A">
        <w:rPr>
          <w:rFonts w:ascii="Times New Roman" w:hAnsi="Times New Roman"/>
          <w:b/>
          <w:bCs/>
          <w:color w:val="000000"/>
          <w:spacing w:val="-1"/>
          <w:sz w:val="24"/>
        </w:rPr>
        <w:t>4. ПРАВА И ОБЯЗАННОСТИ СТОРОН</w:t>
      </w:r>
    </w:p>
    <w:p w:rsidR="005D38CB" w:rsidRPr="0013139A" w:rsidRDefault="005D38CB" w:rsidP="005D38CB">
      <w:pPr>
        <w:widowControl w:val="0"/>
        <w:shd w:val="clear" w:color="auto" w:fill="FFFFFF"/>
        <w:autoSpaceDE w:val="0"/>
        <w:autoSpaceDN w:val="0"/>
        <w:adjustRightInd w:val="0"/>
        <w:spacing w:line="264" w:lineRule="auto"/>
        <w:ind w:left="23" w:right="96" w:firstLine="295"/>
        <w:jc w:val="center"/>
        <w:rPr>
          <w:rFonts w:ascii="Times New Roman" w:hAnsi="Times New Roman"/>
          <w:b/>
          <w:bCs/>
          <w:color w:val="000000"/>
          <w:spacing w:val="-1"/>
          <w:sz w:val="24"/>
        </w:rPr>
      </w:pPr>
    </w:p>
    <w:p w:rsidR="005D38CB" w:rsidRPr="0013139A" w:rsidRDefault="005F449C" w:rsidP="005D38CB">
      <w:pPr>
        <w:widowControl w:val="0"/>
        <w:shd w:val="clear" w:color="auto" w:fill="FFFFFF"/>
        <w:autoSpaceDE w:val="0"/>
        <w:autoSpaceDN w:val="0"/>
        <w:adjustRightInd w:val="0"/>
        <w:spacing w:line="264" w:lineRule="auto"/>
        <w:ind w:left="23" w:right="96" w:firstLine="295"/>
        <w:rPr>
          <w:rFonts w:ascii="Times New Roman" w:hAnsi="Times New Roman"/>
          <w:sz w:val="24"/>
        </w:rPr>
      </w:pPr>
      <w:r>
        <w:rPr>
          <w:rFonts w:ascii="Times New Roman" w:hAnsi="Times New Roman"/>
          <w:b/>
          <w:bCs/>
          <w:color w:val="000000"/>
          <w:spacing w:val="-1"/>
          <w:sz w:val="24"/>
        </w:rPr>
        <w:t xml:space="preserve">         </w:t>
      </w:r>
      <w:r w:rsidR="005D38CB" w:rsidRPr="0013139A">
        <w:rPr>
          <w:rFonts w:ascii="Times New Roman" w:hAnsi="Times New Roman"/>
          <w:b/>
          <w:bCs/>
          <w:color w:val="000000"/>
          <w:spacing w:val="-1"/>
          <w:sz w:val="24"/>
        </w:rPr>
        <w:t xml:space="preserve"> </w:t>
      </w:r>
      <w:r w:rsidR="005D38CB" w:rsidRPr="0013139A">
        <w:rPr>
          <w:rFonts w:ascii="Times New Roman" w:hAnsi="Times New Roman"/>
          <w:bCs/>
          <w:color w:val="000000"/>
          <w:spacing w:val="-1"/>
          <w:sz w:val="24"/>
        </w:rPr>
        <w:t>4.1</w:t>
      </w:r>
      <w:r>
        <w:rPr>
          <w:rFonts w:ascii="Times New Roman" w:hAnsi="Times New Roman"/>
          <w:bCs/>
          <w:color w:val="000000"/>
          <w:spacing w:val="-1"/>
          <w:sz w:val="24"/>
        </w:rPr>
        <w:t xml:space="preserve">   </w:t>
      </w:r>
      <w:r w:rsidR="005D38CB" w:rsidRPr="0013139A">
        <w:rPr>
          <w:rFonts w:ascii="Times New Roman" w:hAnsi="Times New Roman"/>
          <w:b/>
          <w:bCs/>
          <w:color w:val="000000"/>
          <w:spacing w:val="-1"/>
          <w:sz w:val="24"/>
        </w:rPr>
        <w:t>Исполнитель обязан:</w:t>
      </w:r>
    </w:p>
    <w:p w:rsidR="005D38CB" w:rsidRPr="0013139A" w:rsidRDefault="005F449C" w:rsidP="005D38CB">
      <w:pPr>
        <w:widowControl w:val="0"/>
        <w:shd w:val="clear" w:color="auto" w:fill="FFFFFF"/>
        <w:tabs>
          <w:tab w:val="left" w:pos="800"/>
        </w:tabs>
        <w:autoSpaceDE w:val="0"/>
        <w:autoSpaceDN w:val="0"/>
        <w:adjustRightInd w:val="0"/>
        <w:spacing w:line="264" w:lineRule="auto"/>
        <w:jc w:val="both"/>
        <w:rPr>
          <w:rFonts w:ascii="Times New Roman" w:hAnsi="Times New Roman"/>
          <w:color w:val="000000"/>
          <w:spacing w:val="-2"/>
          <w:sz w:val="24"/>
        </w:rPr>
      </w:pPr>
      <w:r>
        <w:rPr>
          <w:rFonts w:ascii="Times New Roman" w:hAnsi="Times New Roman"/>
          <w:color w:val="000000"/>
          <w:spacing w:val="-2"/>
          <w:sz w:val="24"/>
        </w:rPr>
        <w:t xml:space="preserve">                  </w:t>
      </w:r>
      <w:r w:rsidR="005D38CB" w:rsidRPr="0013139A">
        <w:rPr>
          <w:rFonts w:ascii="Times New Roman" w:hAnsi="Times New Roman"/>
          <w:color w:val="000000"/>
          <w:spacing w:val="-2"/>
          <w:sz w:val="24"/>
        </w:rPr>
        <w:t>4.1.1. Оказать услуги с надлежащим качеством в сроки, предусмотренные наст</w:t>
      </w:r>
      <w:r w:rsidR="005D38CB" w:rsidRPr="0013139A">
        <w:rPr>
          <w:rFonts w:ascii="Times New Roman" w:hAnsi="Times New Roman"/>
          <w:color w:val="000000"/>
          <w:spacing w:val="-2"/>
          <w:sz w:val="24"/>
        </w:rPr>
        <w:t>о</w:t>
      </w:r>
      <w:r w:rsidR="005D38CB" w:rsidRPr="0013139A">
        <w:rPr>
          <w:rFonts w:ascii="Times New Roman" w:hAnsi="Times New Roman"/>
          <w:color w:val="000000"/>
          <w:spacing w:val="-2"/>
          <w:sz w:val="24"/>
        </w:rPr>
        <w:t>ящим Договором.</w:t>
      </w:r>
    </w:p>
    <w:p w:rsidR="005D38CB" w:rsidRPr="0013139A" w:rsidRDefault="005F449C" w:rsidP="005D38CB">
      <w:pPr>
        <w:widowControl w:val="0"/>
        <w:shd w:val="clear" w:color="auto" w:fill="FFFFFF"/>
        <w:tabs>
          <w:tab w:val="left" w:pos="800"/>
        </w:tabs>
        <w:autoSpaceDE w:val="0"/>
        <w:autoSpaceDN w:val="0"/>
        <w:adjustRightInd w:val="0"/>
        <w:spacing w:line="264" w:lineRule="auto"/>
        <w:jc w:val="both"/>
        <w:rPr>
          <w:rFonts w:ascii="Times New Roman" w:hAnsi="Times New Roman"/>
          <w:color w:val="000000"/>
          <w:spacing w:val="-2"/>
          <w:sz w:val="24"/>
        </w:rPr>
      </w:pPr>
      <w:r>
        <w:rPr>
          <w:rFonts w:ascii="Times New Roman" w:hAnsi="Times New Roman"/>
          <w:color w:val="000000"/>
          <w:spacing w:val="-2"/>
          <w:sz w:val="24"/>
        </w:rPr>
        <w:t xml:space="preserve">                  </w:t>
      </w:r>
      <w:r w:rsidR="005D38CB" w:rsidRPr="0013139A">
        <w:rPr>
          <w:rFonts w:ascii="Times New Roman" w:hAnsi="Times New Roman"/>
          <w:color w:val="000000"/>
          <w:spacing w:val="-2"/>
          <w:sz w:val="24"/>
        </w:rPr>
        <w:t>4.1.2. Исполнитель обязан привлекать для оказания услуг компетентный, дост</w:t>
      </w:r>
      <w:r w:rsidR="005D38CB" w:rsidRPr="0013139A">
        <w:rPr>
          <w:rFonts w:ascii="Times New Roman" w:hAnsi="Times New Roman"/>
          <w:color w:val="000000"/>
          <w:spacing w:val="-2"/>
          <w:sz w:val="24"/>
        </w:rPr>
        <w:t>а</w:t>
      </w:r>
      <w:r w:rsidR="005D38CB" w:rsidRPr="0013139A">
        <w:rPr>
          <w:rFonts w:ascii="Times New Roman" w:hAnsi="Times New Roman"/>
          <w:color w:val="000000"/>
          <w:spacing w:val="-2"/>
          <w:sz w:val="24"/>
        </w:rPr>
        <w:t>точно квалифицированный, подготовленный и опытный персонал, имеющий все необход</w:t>
      </w:r>
      <w:r w:rsidR="005D38CB" w:rsidRPr="0013139A">
        <w:rPr>
          <w:rFonts w:ascii="Times New Roman" w:hAnsi="Times New Roman"/>
          <w:color w:val="000000"/>
          <w:spacing w:val="-2"/>
          <w:sz w:val="24"/>
        </w:rPr>
        <w:t>и</w:t>
      </w:r>
      <w:r w:rsidR="005D38CB" w:rsidRPr="0013139A">
        <w:rPr>
          <w:rFonts w:ascii="Times New Roman" w:hAnsi="Times New Roman"/>
          <w:color w:val="000000"/>
          <w:spacing w:val="-2"/>
          <w:sz w:val="24"/>
        </w:rPr>
        <w:t xml:space="preserve">мые допуски. Обеспечить персонал ресурсами, необходимыми для исполнения обязательств </w:t>
      </w:r>
      <w:r w:rsidR="005D38CB" w:rsidRPr="0013139A">
        <w:rPr>
          <w:rFonts w:ascii="Times New Roman" w:hAnsi="Times New Roman"/>
          <w:color w:val="000000"/>
          <w:spacing w:val="-2"/>
          <w:sz w:val="24"/>
        </w:rPr>
        <w:lastRenderedPageBreak/>
        <w:t>по Договору и обеспечения безопасных условий труда.</w:t>
      </w:r>
      <w:r>
        <w:rPr>
          <w:rFonts w:ascii="Times New Roman" w:hAnsi="Times New Roman"/>
          <w:color w:val="000000"/>
          <w:spacing w:val="-2"/>
          <w:sz w:val="24"/>
        </w:rPr>
        <w:t xml:space="preserve">   </w:t>
      </w:r>
      <w:r w:rsidR="005D38CB" w:rsidRPr="0013139A">
        <w:rPr>
          <w:rFonts w:ascii="Times New Roman" w:hAnsi="Times New Roman"/>
          <w:color w:val="000000"/>
          <w:spacing w:val="-2"/>
          <w:sz w:val="24"/>
        </w:rPr>
        <w:t xml:space="preserve"> </w:t>
      </w:r>
    </w:p>
    <w:p w:rsidR="005D38CB" w:rsidRPr="0013139A" w:rsidRDefault="005F449C" w:rsidP="005D38CB">
      <w:pPr>
        <w:widowControl w:val="0"/>
        <w:shd w:val="clear" w:color="auto" w:fill="FFFFFF"/>
        <w:tabs>
          <w:tab w:val="left" w:pos="800"/>
          <w:tab w:val="left" w:pos="1418"/>
        </w:tabs>
        <w:autoSpaceDE w:val="0"/>
        <w:autoSpaceDN w:val="0"/>
        <w:adjustRightInd w:val="0"/>
        <w:spacing w:line="264" w:lineRule="auto"/>
        <w:jc w:val="both"/>
        <w:rPr>
          <w:rFonts w:ascii="Times New Roman" w:hAnsi="Times New Roman"/>
          <w:color w:val="000000"/>
          <w:spacing w:val="2"/>
          <w:sz w:val="24"/>
        </w:rPr>
      </w:pPr>
      <w:r>
        <w:rPr>
          <w:rFonts w:ascii="Times New Roman" w:hAnsi="Times New Roman"/>
          <w:color w:val="000000"/>
          <w:spacing w:val="-2"/>
          <w:sz w:val="24"/>
        </w:rPr>
        <w:t xml:space="preserve">                  </w:t>
      </w:r>
      <w:r w:rsidR="005D38CB" w:rsidRPr="0013139A">
        <w:rPr>
          <w:rFonts w:ascii="Times New Roman" w:hAnsi="Times New Roman"/>
          <w:color w:val="000000"/>
          <w:sz w:val="24"/>
        </w:rPr>
        <w:t>4.1.3. При оказании услуг по договору соблюдать требования локальных норм</w:t>
      </w:r>
      <w:r w:rsidR="005D38CB" w:rsidRPr="0013139A">
        <w:rPr>
          <w:rFonts w:ascii="Times New Roman" w:hAnsi="Times New Roman"/>
          <w:color w:val="000000"/>
          <w:sz w:val="24"/>
        </w:rPr>
        <w:t>а</w:t>
      </w:r>
      <w:r w:rsidR="005D38CB" w:rsidRPr="0013139A">
        <w:rPr>
          <w:rFonts w:ascii="Times New Roman" w:hAnsi="Times New Roman"/>
          <w:color w:val="000000"/>
          <w:sz w:val="24"/>
        </w:rPr>
        <w:t xml:space="preserve">тивных актов Заказчика, перечень которых определен в (Приложении № </w:t>
      </w:r>
      <w:r w:rsidR="005D38CB">
        <w:rPr>
          <w:rFonts w:ascii="Times New Roman" w:hAnsi="Times New Roman"/>
          <w:color w:val="000000"/>
          <w:sz w:val="24"/>
        </w:rPr>
        <w:t>4</w:t>
      </w:r>
      <w:r w:rsidR="005D38CB" w:rsidRPr="003A1332">
        <w:rPr>
          <w:rFonts w:ascii="Times New Roman" w:hAnsi="Times New Roman"/>
          <w:color w:val="000000"/>
          <w:sz w:val="24"/>
        </w:rPr>
        <w:t>)</w:t>
      </w:r>
      <w:r w:rsidR="005D38CB" w:rsidRPr="0013139A">
        <w:rPr>
          <w:rFonts w:ascii="Times New Roman" w:hAnsi="Times New Roman"/>
          <w:color w:val="000000"/>
          <w:sz w:val="24"/>
        </w:rPr>
        <w:t>.</w:t>
      </w:r>
    </w:p>
    <w:p w:rsidR="005D38CB" w:rsidRPr="0013139A" w:rsidRDefault="005F449C" w:rsidP="005D38CB">
      <w:pPr>
        <w:widowControl w:val="0"/>
        <w:shd w:val="clear" w:color="auto" w:fill="FFFFFF"/>
        <w:tabs>
          <w:tab w:val="left" w:pos="800"/>
        </w:tabs>
        <w:autoSpaceDE w:val="0"/>
        <w:autoSpaceDN w:val="0"/>
        <w:adjustRightInd w:val="0"/>
        <w:spacing w:line="264" w:lineRule="auto"/>
        <w:jc w:val="both"/>
        <w:rPr>
          <w:rFonts w:ascii="Times New Roman" w:hAnsi="Times New Roman"/>
          <w:color w:val="000000"/>
          <w:spacing w:val="2"/>
          <w:sz w:val="24"/>
        </w:rPr>
      </w:pPr>
      <w:r>
        <w:rPr>
          <w:rFonts w:ascii="Times New Roman" w:hAnsi="Times New Roman"/>
          <w:color w:val="000000"/>
          <w:spacing w:val="2"/>
          <w:sz w:val="24"/>
        </w:rPr>
        <w:t xml:space="preserve">                  </w:t>
      </w:r>
      <w:r w:rsidR="005D38CB" w:rsidRPr="0013139A">
        <w:rPr>
          <w:rFonts w:ascii="Times New Roman" w:hAnsi="Times New Roman"/>
          <w:color w:val="000000"/>
          <w:spacing w:val="2"/>
          <w:sz w:val="24"/>
        </w:rPr>
        <w:t xml:space="preserve">4.1.4. Предоставить Заказчику по окончании оказания услуг Акт сдачи-приемки оказанных услуг в </w:t>
      </w:r>
      <w:r w:rsidR="005D38CB" w:rsidRPr="009A3636">
        <w:rPr>
          <w:rFonts w:ascii="Times New Roman" w:hAnsi="Times New Roman"/>
          <w:color w:val="000000"/>
          <w:spacing w:val="2"/>
          <w:sz w:val="24"/>
        </w:rPr>
        <w:t>2 (двух)</w:t>
      </w:r>
      <w:r w:rsidR="005D38CB" w:rsidRPr="0013139A">
        <w:rPr>
          <w:rFonts w:ascii="Times New Roman" w:hAnsi="Times New Roman"/>
          <w:color w:val="000000"/>
          <w:spacing w:val="2"/>
          <w:sz w:val="24"/>
        </w:rPr>
        <w:t xml:space="preserve"> экземплярах, вместе с разработанной документац</w:t>
      </w:r>
      <w:r w:rsidR="005D38CB" w:rsidRPr="0013139A">
        <w:rPr>
          <w:rFonts w:ascii="Times New Roman" w:hAnsi="Times New Roman"/>
          <w:color w:val="000000"/>
          <w:spacing w:val="2"/>
          <w:sz w:val="24"/>
        </w:rPr>
        <w:t>и</w:t>
      </w:r>
      <w:r w:rsidR="005D38CB" w:rsidRPr="0013139A">
        <w:rPr>
          <w:rFonts w:ascii="Times New Roman" w:hAnsi="Times New Roman"/>
          <w:color w:val="000000"/>
          <w:spacing w:val="2"/>
          <w:sz w:val="24"/>
        </w:rPr>
        <w:t>ей.</w:t>
      </w:r>
    </w:p>
    <w:p w:rsidR="005D38CB" w:rsidRPr="0013139A" w:rsidRDefault="005D38CB" w:rsidP="005D38CB">
      <w:pPr>
        <w:widowControl w:val="0"/>
        <w:autoSpaceDE w:val="0"/>
        <w:autoSpaceDN w:val="0"/>
        <w:adjustRightInd w:val="0"/>
        <w:spacing w:line="264" w:lineRule="auto"/>
        <w:ind w:firstLine="720"/>
        <w:jc w:val="both"/>
        <w:rPr>
          <w:rFonts w:ascii="Times New Roman" w:hAnsi="Times New Roman"/>
          <w:color w:val="000000"/>
          <w:sz w:val="24"/>
        </w:rPr>
      </w:pPr>
      <w:r w:rsidRPr="0013139A">
        <w:rPr>
          <w:rFonts w:ascii="Times New Roman" w:hAnsi="Times New Roman"/>
          <w:color w:val="000000"/>
          <w:sz w:val="24"/>
        </w:rPr>
        <w:t xml:space="preserve">4.1.5. Не позднее </w:t>
      </w:r>
      <w:r>
        <w:rPr>
          <w:rFonts w:ascii="Times New Roman" w:hAnsi="Times New Roman"/>
          <w:color w:val="000000"/>
          <w:sz w:val="24"/>
        </w:rPr>
        <w:t>5</w:t>
      </w:r>
      <w:r w:rsidRPr="003A1332">
        <w:rPr>
          <w:rFonts w:ascii="Times New Roman" w:hAnsi="Times New Roman"/>
          <w:color w:val="000000"/>
          <w:sz w:val="24"/>
        </w:rPr>
        <w:t xml:space="preserve"> (</w:t>
      </w:r>
      <w:r>
        <w:rPr>
          <w:rFonts w:ascii="Times New Roman" w:hAnsi="Times New Roman"/>
          <w:color w:val="000000"/>
          <w:sz w:val="24"/>
        </w:rPr>
        <w:t>пяти</w:t>
      </w:r>
      <w:r w:rsidRPr="003A1332">
        <w:rPr>
          <w:rFonts w:ascii="Times New Roman" w:hAnsi="Times New Roman"/>
          <w:color w:val="000000"/>
          <w:sz w:val="24"/>
        </w:rPr>
        <w:t>) рабочих дней</w:t>
      </w:r>
      <w:r w:rsidRPr="0013139A">
        <w:rPr>
          <w:rFonts w:ascii="Times New Roman" w:hAnsi="Times New Roman"/>
          <w:color w:val="000000"/>
          <w:sz w:val="24"/>
        </w:rPr>
        <w:t xml:space="preserve"> с даты подписания Договора, письменно уведомить Заказчика о назначении своего(их) представителя(ей) и объеме предоставле</w:t>
      </w:r>
      <w:r w:rsidRPr="0013139A">
        <w:rPr>
          <w:rFonts w:ascii="Times New Roman" w:hAnsi="Times New Roman"/>
          <w:color w:val="000000"/>
          <w:sz w:val="24"/>
        </w:rPr>
        <w:t>н</w:t>
      </w:r>
      <w:r w:rsidRPr="0013139A">
        <w:rPr>
          <w:rFonts w:ascii="Times New Roman" w:hAnsi="Times New Roman"/>
          <w:color w:val="000000"/>
          <w:sz w:val="24"/>
        </w:rPr>
        <w:t>ных ему (им) полномочий в доверенностях или приказах организации Исполнителя, с</w:t>
      </w:r>
      <w:r w:rsidRPr="0013139A">
        <w:rPr>
          <w:rFonts w:ascii="Times New Roman" w:hAnsi="Times New Roman"/>
          <w:color w:val="000000"/>
          <w:sz w:val="24"/>
        </w:rPr>
        <w:t>о</w:t>
      </w:r>
      <w:r w:rsidRPr="0013139A">
        <w:rPr>
          <w:rFonts w:ascii="Times New Roman" w:hAnsi="Times New Roman"/>
          <w:color w:val="000000"/>
          <w:sz w:val="24"/>
        </w:rPr>
        <w:t>держащих в том числе право подписания документов, оформляемых Сторонами в проце</w:t>
      </w:r>
      <w:r w:rsidRPr="0013139A">
        <w:rPr>
          <w:rFonts w:ascii="Times New Roman" w:hAnsi="Times New Roman"/>
          <w:color w:val="000000"/>
          <w:sz w:val="24"/>
        </w:rPr>
        <w:t>с</w:t>
      </w:r>
      <w:r w:rsidRPr="0013139A">
        <w:rPr>
          <w:rFonts w:ascii="Times New Roman" w:hAnsi="Times New Roman"/>
          <w:color w:val="000000"/>
          <w:sz w:val="24"/>
        </w:rPr>
        <w:t>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w:t>
      </w:r>
      <w:r w:rsidRPr="0013139A">
        <w:rPr>
          <w:rFonts w:ascii="Times New Roman" w:hAnsi="Times New Roman"/>
          <w:color w:val="000000"/>
          <w:sz w:val="24"/>
        </w:rPr>
        <w:t>и</w:t>
      </w:r>
      <w:r w:rsidRPr="0013139A">
        <w:rPr>
          <w:rFonts w:ascii="Times New Roman" w:hAnsi="Times New Roman"/>
          <w:color w:val="000000"/>
          <w:sz w:val="24"/>
        </w:rPr>
        <w:t>лагаться документы (доверенность или приказ), подтверждающие полномочия представ</w:t>
      </w:r>
      <w:r w:rsidRPr="0013139A">
        <w:rPr>
          <w:rFonts w:ascii="Times New Roman" w:hAnsi="Times New Roman"/>
          <w:color w:val="000000"/>
          <w:sz w:val="24"/>
        </w:rPr>
        <w:t>и</w:t>
      </w:r>
      <w:r w:rsidRPr="0013139A">
        <w:rPr>
          <w:rFonts w:ascii="Times New Roman" w:hAnsi="Times New Roman"/>
          <w:color w:val="000000"/>
          <w:sz w:val="24"/>
        </w:rPr>
        <w:t>телей Исполнителя.</w:t>
      </w:r>
    </w:p>
    <w:p w:rsidR="005D38CB" w:rsidRPr="0013139A" w:rsidRDefault="005D38CB" w:rsidP="005D38CB">
      <w:pPr>
        <w:widowControl w:val="0"/>
        <w:autoSpaceDE w:val="0"/>
        <w:autoSpaceDN w:val="0"/>
        <w:adjustRightInd w:val="0"/>
        <w:spacing w:line="264" w:lineRule="auto"/>
        <w:ind w:firstLine="720"/>
        <w:jc w:val="both"/>
        <w:rPr>
          <w:rFonts w:ascii="Times New Roman" w:hAnsi="Times New Roman"/>
          <w:color w:val="000000"/>
          <w:sz w:val="24"/>
        </w:rPr>
      </w:pPr>
      <w:r w:rsidRPr="0013139A">
        <w:rPr>
          <w:rFonts w:ascii="Times New Roman" w:hAnsi="Times New Roman"/>
          <w:color w:val="000000"/>
          <w:sz w:val="24"/>
        </w:rPr>
        <w:t>В случае не предоставления Заказчику уведомления с перечнем представителей Исполнителя и с приложением подтверждающих их полномочия документов (доверенн</w:t>
      </w:r>
      <w:r w:rsidRPr="0013139A">
        <w:rPr>
          <w:rFonts w:ascii="Times New Roman" w:hAnsi="Times New Roman"/>
          <w:color w:val="000000"/>
          <w:sz w:val="24"/>
        </w:rPr>
        <w:t>о</w:t>
      </w:r>
      <w:r w:rsidRPr="0013139A">
        <w:rPr>
          <w:rFonts w:ascii="Times New Roman" w:hAnsi="Times New Roman"/>
          <w:color w:val="000000"/>
          <w:sz w:val="24"/>
        </w:rPr>
        <w:t>стей или приказов) в указанный в настоящем пункте срок, а также в случае отсутствия на месте производства работ работника(ов) Исполнителя, указанных в уведомлении Испо</w:t>
      </w:r>
      <w:r w:rsidRPr="0013139A">
        <w:rPr>
          <w:rFonts w:ascii="Times New Roman" w:hAnsi="Times New Roman"/>
          <w:color w:val="000000"/>
          <w:sz w:val="24"/>
        </w:rPr>
        <w:t>л</w:t>
      </w:r>
      <w:r w:rsidRPr="0013139A">
        <w:rPr>
          <w:rFonts w:ascii="Times New Roman" w:hAnsi="Times New Roman"/>
          <w:color w:val="000000"/>
          <w:sz w:val="24"/>
        </w:rPr>
        <w:t>нителя, либо в случае необеспечения Исполнителем на месте производства работ прису</w:t>
      </w:r>
      <w:r w:rsidRPr="0013139A">
        <w:rPr>
          <w:rFonts w:ascii="Times New Roman" w:hAnsi="Times New Roman"/>
          <w:color w:val="000000"/>
          <w:sz w:val="24"/>
        </w:rPr>
        <w:t>т</w:t>
      </w:r>
      <w:r w:rsidRPr="0013139A">
        <w:rPr>
          <w:rFonts w:ascii="Times New Roman" w:hAnsi="Times New Roman"/>
          <w:color w:val="000000"/>
          <w:sz w:val="24"/>
        </w:rPr>
        <w:t>ствия своего представителя в любое время суток, Стороны при подписании документов, оформляемых в рамках настоящего Договора, считают работника Исполнителя, наход</w:t>
      </w:r>
      <w:r w:rsidRPr="0013139A">
        <w:rPr>
          <w:rFonts w:ascii="Times New Roman" w:hAnsi="Times New Roman"/>
          <w:color w:val="000000"/>
          <w:sz w:val="24"/>
        </w:rPr>
        <w:t>я</w:t>
      </w:r>
      <w:r w:rsidRPr="0013139A">
        <w:rPr>
          <w:rFonts w:ascii="Times New Roman" w:hAnsi="Times New Roman"/>
          <w:color w:val="000000"/>
          <w:sz w:val="24"/>
        </w:rPr>
        <w:t>щегося на месте производства работ, уполномоченным на подписание документов и с</w:t>
      </w:r>
      <w:r w:rsidRPr="0013139A">
        <w:rPr>
          <w:rFonts w:ascii="Times New Roman" w:hAnsi="Times New Roman"/>
          <w:color w:val="000000"/>
          <w:sz w:val="24"/>
        </w:rPr>
        <w:t>о</w:t>
      </w:r>
      <w:r w:rsidRPr="0013139A">
        <w:rPr>
          <w:rFonts w:ascii="Times New Roman" w:hAnsi="Times New Roman"/>
          <w:color w:val="000000"/>
          <w:sz w:val="24"/>
        </w:rPr>
        <w:t>вершение иных действий, выполнение которых необходимо в соответствии с условиями Договора. Любые претензии Исполнителя при условии не уведомления/несвоевременного уведомления им Заказчика о своем(их) представителе(ях), а также в случае отсу</w:t>
      </w:r>
      <w:r w:rsidRPr="0013139A">
        <w:rPr>
          <w:rFonts w:ascii="Times New Roman" w:hAnsi="Times New Roman"/>
          <w:color w:val="000000"/>
          <w:sz w:val="24"/>
        </w:rPr>
        <w:t>т</w:t>
      </w:r>
      <w:r w:rsidRPr="0013139A">
        <w:rPr>
          <w:rFonts w:ascii="Times New Roman" w:hAnsi="Times New Roman"/>
          <w:color w:val="000000"/>
          <w:sz w:val="24"/>
        </w:rPr>
        <w:t>ствия/необеспечения присутствия на месте производства работ представителя(ей) Испо</w:t>
      </w:r>
      <w:r w:rsidRPr="0013139A">
        <w:rPr>
          <w:rFonts w:ascii="Times New Roman" w:hAnsi="Times New Roman"/>
          <w:color w:val="000000"/>
          <w:sz w:val="24"/>
        </w:rPr>
        <w:t>л</w:t>
      </w:r>
      <w:r w:rsidRPr="0013139A">
        <w:rPr>
          <w:rFonts w:ascii="Times New Roman" w:hAnsi="Times New Roman"/>
          <w:color w:val="000000"/>
          <w:sz w:val="24"/>
        </w:rPr>
        <w:t>нителя, в адрес Заказчика недопустимы.</w:t>
      </w:r>
    </w:p>
    <w:p w:rsidR="005D38CB" w:rsidRPr="00091BD0" w:rsidRDefault="005D38CB" w:rsidP="005D38CB">
      <w:pPr>
        <w:widowControl w:val="0"/>
        <w:shd w:val="clear" w:color="auto" w:fill="FFFFFF"/>
        <w:tabs>
          <w:tab w:val="left" w:pos="800"/>
          <w:tab w:val="left" w:pos="1418"/>
        </w:tabs>
        <w:autoSpaceDE w:val="0"/>
        <w:autoSpaceDN w:val="0"/>
        <w:adjustRightInd w:val="0"/>
        <w:spacing w:line="264" w:lineRule="auto"/>
        <w:jc w:val="both"/>
        <w:rPr>
          <w:rFonts w:ascii="Times New Roman" w:hAnsi="Times New Roman"/>
          <w:color w:val="000000"/>
          <w:sz w:val="24"/>
        </w:rPr>
      </w:pPr>
      <w:r w:rsidRPr="0013139A">
        <w:rPr>
          <w:rFonts w:ascii="Times New Roman" w:hAnsi="Times New Roman"/>
          <w:color w:val="000000"/>
          <w:spacing w:val="-2"/>
          <w:sz w:val="24"/>
        </w:rPr>
        <w:tab/>
      </w:r>
      <w:r w:rsidRPr="00091BD0">
        <w:rPr>
          <w:rFonts w:ascii="Times New Roman" w:hAnsi="Times New Roman"/>
          <w:color w:val="000000"/>
          <w:spacing w:val="-2"/>
          <w:sz w:val="24"/>
        </w:rPr>
        <w:t xml:space="preserve">4.1.6. </w:t>
      </w:r>
      <w:r w:rsidRPr="00091BD0">
        <w:rPr>
          <w:rFonts w:ascii="Times New Roman" w:hAnsi="Times New Roman"/>
          <w:color w:val="000000"/>
          <w:sz w:val="24"/>
        </w:rPr>
        <w:t>Заключить на период оказания Услуг договор добровольного страхования от несчастных случаев работников со страховой суммой не менее 400 000 (четыреста тысяч) рублей, с включением в договор следующих рисков:</w:t>
      </w:r>
    </w:p>
    <w:p w:rsidR="005D38CB" w:rsidRPr="00091BD0" w:rsidRDefault="005F449C" w:rsidP="005D38CB">
      <w:pPr>
        <w:widowControl w:val="0"/>
        <w:shd w:val="clear" w:color="auto" w:fill="FFFFFF"/>
        <w:tabs>
          <w:tab w:val="left" w:pos="800"/>
          <w:tab w:val="left" w:pos="1418"/>
        </w:tabs>
        <w:autoSpaceDE w:val="0"/>
        <w:autoSpaceDN w:val="0"/>
        <w:adjustRightInd w:val="0"/>
        <w:spacing w:line="264" w:lineRule="auto"/>
        <w:jc w:val="both"/>
        <w:rPr>
          <w:rFonts w:ascii="Times New Roman" w:hAnsi="Times New Roman"/>
          <w:color w:val="000000"/>
          <w:sz w:val="24"/>
        </w:rPr>
      </w:pPr>
      <w:r>
        <w:rPr>
          <w:rFonts w:ascii="Times New Roman" w:hAnsi="Times New Roman"/>
          <w:color w:val="000000"/>
          <w:sz w:val="24"/>
        </w:rPr>
        <w:t xml:space="preserve">                  </w:t>
      </w:r>
      <w:r w:rsidR="005D38CB" w:rsidRPr="00091BD0">
        <w:rPr>
          <w:rFonts w:ascii="Times New Roman" w:hAnsi="Times New Roman"/>
          <w:color w:val="000000"/>
          <w:sz w:val="24"/>
        </w:rPr>
        <w:t>- смерти в результате несчастного случая;</w:t>
      </w:r>
    </w:p>
    <w:p w:rsidR="005D38CB" w:rsidRPr="00091BD0" w:rsidRDefault="005F449C" w:rsidP="005D38CB">
      <w:pPr>
        <w:widowControl w:val="0"/>
        <w:shd w:val="clear" w:color="auto" w:fill="FFFFFF"/>
        <w:tabs>
          <w:tab w:val="left" w:pos="800"/>
          <w:tab w:val="left" w:pos="1418"/>
        </w:tabs>
        <w:autoSpaceDE w:val="0"/>
        <w:autoSpaceDN w:val="0"/>
        <w:adjustRightInd w:val="0"/>
        <w:spacing w:line="264" w:lineRule="auto"/>
        <w:jc w:val="both"/>
        <w:rPr>
          <w:rFonts w:ascii="Times New Roman" w:hAnsi="Times New Roman"/>
          <w:color w:val="000000"/>
          <w:sz w:val="24"/>
        </w:rPr>
      </w:pPr>
      <w:r>
        <w:rPr>
          <w:rFonts w:ascii="Times New Roman" w:hAnsi="Times New Roman"/>
          <w:color w:val="000000"/>
          <w:sz w:val="24"/>
        </w:rPr>
        <w:t xml:space="preserve">                  </w:t>
      </w:r>
      <w:r w:rsidR="005D38CB" w:rsidRPr="00091BD0">
        <w:rPr>
          <w:rFonts w:ascii="Times New Roman" w:hAnsi="Times New Roman"/>
          <w:color w:val="000000"/>
          <w:sz w:val="24"/>
        </w:rPr>
        <w:t>- постоянной (полной) утраты трудоспособности в результате несчастного сл</w:t>
      </w:r>
      <w:r w:rsidR="005D38CB" w:rsidRPr="00091BD0">
        <w:rPr>
          <w:rFonts w:ascii="Times New Roman" w:hAnsi="Times New Roman"/>
          <w:color w:val="000000"/>
          <w:sz w:val="24"/>
        </w:rPr>
        <w:t>у</w:t>
      </w:r>
      <w:r w:rsidR="005D38CB" w:rsidRPr="00091BD0">
        <w:rPr>
          <w:rFonts w:ascii="Times New Roman" w:hAnsi="Times New Roman"/>
          <w:color w:val="000000"/>
          <w:sz w:val="24"/>
        </w:rPr>
        <w:t>чая с установлением I, II, III групп инвалидности.</w:t>
      </w:r>
    </w:p>
    <w:p w:rsidR="005D38CB" w:rsidRPr="0013139A" w:rsidRDefault="005F449C" w:rsidP="005D38CB">
      <w:pPr>
        <w:widowControl w:val="0"/>
        <w:shd w:val="clear" w:color="auto" w:fill="FFFFFF"/>
        <w:tabs>
          <w:tab w:val="left" w:pos="800"/>
        </w:tabs>
        <w:autoSpaceDE w:val="0"/>
        <w:autoSpaceDN w:val="0"/>
        <w:adjustRightInd w:val="0"/>
        <w:spacing w:line="264" w:lineRule="auto"/>
        <w:jc w:val="both"/>
        <w:rPr>
          <w:rFonts w:ascii="Times New Roman" w:hAnsi="Times New Roman"/>
          <w:color w:val="000000"/>
          <w:sz w:val="24"/>
        </w:rPr>
      </w:pPr>
      <w:r>
        <w:rPr>
          <w:rFonts w:ascii="Times New Roman" w:hAnsi="Times New Roman"/>
          <w:color w:val="000000"/>
          <w:sz w:val="24"/>
        </w:rPr>
        <w:t xml:space="preserve">                  </w:t>
      </w:r>
      <w:r w:rsidR="005D38CB" w:rsidRPr="00091BD0">
        <w:rPr>
          <w:rFonts w:ascii="Times New Roman" w:hAnsi="Times New Roman"/>
          <w:color w:val="000000"/>
          <w:sz w:val="24"/>
        </w:rPr>
        <w:t>Договоры страхования заключить со страховыми компаниями, надлежащим о</w:t>
      </w:r>
      <w:r w:rsidR="005D38CB" w:rsidRPr="00091BD0">
        <w:rPr>
          <w:rFonts w:ascii="Times New Roman" w:hAnsi="Times New Roman"/>
          <w:color w:val="000000"/>
          <w:sz w:val="24"/>
        </w:rPr>
        <w:t>б</w:t>
      </w:r>
      <w:r w:rsidR="005D38CB" w:rsidRPr="00091BD0">
        <w:rPr>
          <w:rFonts w:ascii="Times New Roman" w:hAnsi="Times New Roman"/>
          <w:color w:val="000000"/>
          <w:sz w:val="24"/>
        </w:rPr>
        <w:t>разом лицензированными, имеющими соответствующие рейтинги надежности и польз</w:t>
      </w:r>
      <w:r w:rsidR="005D38CB" w:rsidRPr="00091BD0">
        <w:rPr>
          <w:rFonts w:ascii="Times New Roman" w:hAnsi="Times New Roman"/>
          <w:color w:val="000000"/>
          <w:sz w:val="24"/>
        </w:rPr>
        <w:t>у</w:t>
      </w:r>
      <w:r w:rsidR="005D38CB" w:rsidRPr="00091BD0">
        <w:rPr>
          <w:rFonts w:ascii="Times New Roman" w:hAnsi="Times New Roman"/>
          <w:color w:val="000000"/>
          <w:sz w:val="24"/>
        </w:rPr>
        <w:t>ющиеся хорошей репутацией на российском страховом рынке.</w:t>
      </w:r>
      <w:r w:rsidR="005D38CB" w:rsidRPr="00091BD0">
        <w:rPr>
          <w:rFonts w:ascii="Times New Roman" w:hAnsi="Times New Roman"/>
          <w:color w:val="000000"/>
          <w:sz w:val="24"/>
        </w:rPr>
        <w:br/>
        <w:t>Исполнитель обязуется представлять Заказчику по требованию копию договора страхов</w:t>
      </w:r>
      <w:r w:rsidR="005D38CB" w:rsidRPr="00091BD0">
        <w:rPr>
          <w:rFonts w:ascii="Times New Roman" w:hAnsi="Times New Roman"/>
          <w:color w:val="000000"/>
          <w:sz w:val="24"/>
        </w:rPr>
        <w:t>а</w:t>
      </w:r>
      <w:r w:rsidR="005D38CB" w:rsidRPr="00091BD0">
        <w:rPr>
          <w:rFonts w:ascii="Times New Roman" w:hAnsi="Times New Roman"/>
          <w:color w:val="000000"/>
          <w:sz w:val="24"/>
        </w:rPr>
        <w:t>ния или подробную информацию о таком страховании, а также доказательство того, что оно имеет силу, и обязан письменно уведомить Заказчика о каком-либо изменении в стр</w:t>
      </w:r>
      <w:r w:rsidR="005D38CB" w:rsidRPr="00091BD0">
        <w:rPr>
          <w:rFonts w:ascii="Times New Roman" w:hAnsi="Times New Roman"/>
          <w:color w:val="000000"/>
          <w:sz w:val="24"/>
        </w:rPr>
        <w:t>а</w:t>
      </w:r>
      <w:r w:rsidR="005D38CB" w:rsidRPr="00091BD0">
        <w:rPr>
          <w:rFonts w:ascii="Times New Roman" w:hAnsi="Times New Roman"/>
          <w:color w:val="000000"/>
          <w:sz w:val="24"/>
        </w:rPr>
        <w:t>ховых полисах, которое является существенным для Исполнителя.</w:t>
      </w:r>
      <w:r w:rsidR="005D38CB" w:rsidRPr="0013139A">
        <w:rPr>
          <w:rFonts w:ascii="Times New Roman" w:hAnsi="Times New Roman"/>
          <w:color w:val="000000"/>
          <w:sz w:val="24"/>
        </w:rPr>
        <w:br/>
      </w:r>
      <w:r>
        <w:rPr>
          <w:rFonts w:ascii="Times New Roman" w:hAnsi="Times New Roman"/>
          <w:color w:val="000000"/>
          <w:sz w:val="24"/>
        </w:rPr>
        <w:t xml:space="preserve">                  </w:t>
      </w:r>
      <w:r w:rsidR="005D38CB" w:rsidRPr="0013139A">
        <w:rPr>
          <w:rFonts w:ascii="Times New Roman" w:hAnsi="Times New Roman"/>
          <w:color w:val="000000"/>
          <w:sz w:val="24"/>
        </w:rPr>
        <w:t>4.1.7. Обеспечить принятие локальных нормативных актов Заказчика, перечи</w:t>
      </w:r>
      <w:r w:rsidR="005D38CB" w:rsidRPr="0013139A">
        <w:rPr>
          <w:rFonts w:ascii="Times New Roman" w:hAnsi="Times New Roman"/>
          <w:color w:val="000000"/>
          <w:sz w:val="24"/>
        </w:rPr>
        <w:t>с</w:t>
      </w:r>
      <w:r w:rsidR="005D38CB" w:rsidRPr="0013139A">
        <w:rPr>
          <w:rFonts w:ascii="Times New Roman" w:hAnsi="Times New Roman"/>
          <w:color w:val="000000"/>
          <w:sz w:val="24"/>
        </w:rPr>
        <w:t>ленных в Приложении №</w:t>
      </w:r>
      <w:r w:rsidR="005D38CB">
        <w:rPr>
          <w:rFonts w:ascii="Times New Roman" w:hAnsi="Times New Roman"/>
          <w:color w:val="000000"/>
          <w:sz w:val="24"/>
        </w:rPr>
        <w:t xml:space="preserve"> 4</w:t>
      </w:r>
      <w:r w:rsidR="005D38CB" w:rsidRPr="0013139A">
        <w:rPr>
          <w:rFonts w:ascii="Times New Roman" w:hAnsi="Times New Roman"/>
          <w:color w:val="000000"/>
          <w:sz w:val="24"/>
        </w:rPr>
        <w:t xml:space="preserve"> к настоящему Договору.</w:t>
      </w:r>
      <w:r w:rsidR="005D38CB" w:rsidRPr="0013139A">
        <w:rPr>
          <w:rFonts w:ascii="Times New Roman" w:hAnsi="Times New Roman"/>
          <w:color w:val="000000"/>
          <w:sz w:val="24"/>
        </w:rPr>
        <w:br/>
      </w:r>
      <w:r>
        <w:rPr>
          <w:rFonts w:ascii="Times New Roman" w:hAnsi="Times New Roman"/>
          <w:color w:val="000000"/>
          <w:sz w:val="24"/>
        </w:rPr>
        <w:t xml:space="preserve">                  </w:t>
      </w:r>
      <w:r w:rsidR="005D38CB" w:rsidRPr="0013139A">
        <w:rPr>
          <w:rFonts w:ascii="Times New Roman" w:hAnsi="Times New Roman"/>
          <w:color w:val="000000"/>
          <w:sz w:val="24"/>
        </w:rPr>
        <w:t>4.1.8. Исполнитель обязуется соблюдать требования медицинского обеспечения и охраны здоровья своего персонала на период выполнения ими работ на производстве</w:t>
      </w:r>
      <w:r w:rsidR="005D38CB" w:rsidRPr="0013139A">
        <w:rPr>
          <w:rFonts w:ascii="Times New Roman" w:hAnsi="Times New Roman"/>
          <w:color w:val="000000"/>
          <w:sz w:val="24"/>
        </w:rPr>
        <w:t>н</w:t>
      </w:r>
      <w:r w:rsidR="005D38CB" w:rsidRPr="0013139A">
        <w:rPr>
          <w:rFonts w:ascii="Times New Roman" w:hAnsi="Times New Roman"/>
          <w:color w:val="000000"/>
          <w:sz w:val="24"/>
        </w:rPr>
        <w:lastRenderedPageBreak/>
        <w:t>ных объектах Заказчика согласно</w:t>
      </w:r>
      <w:r>
        <w:rPr>
          <w:rFonts w:ascii="Times New Roman" w:hAnsi="Times New Roman"/>
          <w:color w:val="000000"/>
          <w:sz w:val="24"/>
        </w:rPr>
        <w:t xml:space="preserve">   </w:t>
      </w:r>
      <w:r w:rsidR="005D38CB" w:rsidRPr="0013139A">
        <w:rPr>
          <w:rFonts w:ascii="Times New Roman" w:hAnsi="Times New Roman"/>
          <w:color w:val="000000"/>
          <w:sz w:val="24"/>
        </w:rPr>
        <w:t xml:space="preserve">Приложения № </w:t>
      </w:r>
      <w:r w:rsidR="005D38CB">
        <w:rPr>
          <w:rFonts w:ascii="Times New Roman" w:hAnsi="Times New Roman"/>
          <w:color w:val="000000"/>
          <w:sz w:val="24"/>
        </w:rPr>
        <w:t>7</w:t>
      </w:r>
      <w:r w:rsidR="005D38CB" w:rsidRPr="0013139A">
        <w:rPr>
          <w:rFonts w:ascii="Times New Roman" w:hAnsi="Times New Roman"/>
          <w:color w:val="000000"/>
          <w:sz w:val="24"/>
        </w:rPr>
        <w:t xml:space="preserve">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 на производстве</w:t>
      </w:r>
      <w:r w:rsidR="005D38CB" w:rsidRPr="0013139A">
        <w:rPr>
          <w:rFonts w:ascii="Times New Roman" w:hAnsi="Times New Roman"/>
          <w:color w:val="000000"/>
          <w:sz w:val="24"/>
        </w:rPr>
        <w:t>н</w:t>
      </w:r>
      <w:r w:rsidR="005D38CB" w:rsidRPr="0013139A">
        <w:rPr>
          <w:rFonts w:ascii="Times New Roman" w:hAnsi="Times New Roman"/>
          <w:color w:val="000000"/>
          <w:sz w:val="24"/>
        </w:rPr>
        <w:t xml:space="preserve">ных объектах ОАО «СН-МНГ». </w:t>
      </w:r>
    </w:p>
    <w:p w:rsidR="005D38CB" w:rsidRPr="0013139A" w:rsidRDefault="005F449C" w:rsidP="005D38CB">
      <w:pPr>
        <w:widowControl w:val="0"/>
        <w:shd w:val="clear" w:color="auto" w:fill="FFFFFF"/>
        <w:tabs>
          <w:tab w:val="left" w:pos="800"/>
        </w:tabs>
        <w:autoSpaceDE w:val="0"/>
        <w:autoSpaceDN w:val="0"/>
        <w:adjustRightInd w:val="0"/>
        <w:spacing w:line="264" w:lineRule="auto"/>
        <w:jc w:val="both"/>
        <w:rPr>
          <w:rFonts w:ascii="Times New Roman" w:hAnsi="Times New Roman"/>
          <w:color w:val="000000"/>
          <w:sz w:val="24"/>
        </w:rPr>
      </w:pPr>
      <w:r>
        <w:rPr>
          <w:rFonts w:ascii="Times New Roman" w:hAnsi="Times New Roman"/>
          <w:color w:val="000000"/>
          <w:sz w:val="24"/>
        </w:rPr>
        <w:t xml:space="preserve">                  </w:t>
      </w:r>
      <w:r w:rsidR="005D38CB" w:rsidRPr="0013139A">
        <w:rPr>
          <w:rFonts w:ascii="Times New Roman" w:hAnsi="Times New Roman"/>
          <w:color w:val="000000"/>
          <w:sz w:val="24"/>
        </w:rPr>
        <w:t xml:space="preserve">4.1.9. </w:t>
      </w:r>
      <w:r w:rsidR="005D38CB" w:rsidRPr="0013139A">
        <w:rPr>
          <w:rFonts w:ascii="Times New Roman" w:hAnsi="Times New Roman"/>
          <w:sz w:val="24"/>
        </w:rPr>
        <w:t>Иметь выданные в соответствии с требованиями законодательства РФ, и предъявлять Заказчику (по требованию), все сертификаты, лицензии, разрешения и прочие документы, удостоверяющие готовность Исполнителя выполнять оказывать Услуги. С</w:t>
      </w:r>
      <w:r w:rsidR="005D38CB" w:rsidRPr="0013139A">
        <w:rPr>
          <w:rFonts w:ascii="Times New Roman" w:hAnsi="Times New Roman"/>
          <w:sz w:val="24"/>
        </w:rPr>
        <w:t>о</w:t>
      </w:r>
      <w:r w:rsidR="005D38CB" w:rsidRPr="0013139A">
        <w:rPr>
          <w:rFonts w:ascii="Times New Roman" w:hAnsi="Times New Roman"/>
          <w:sz w:val="24"/>
        </w:rPr>
        <w:t>ответствовать установленным лицензионным требованиям и условиям иной разрешител</w:t>
      </w:r>
      <w:r w:rsidR="005D38CB" w:rsidRPr="0013139A">
        <w:rPr>
          <w:rFonts w:ascii="Times New Roman" w:hAnsi="Times New Roman"/>
          <w:sz w:val="24"/>
        </w:rPr>
        <w:t>ь</w:t>
      </w:r>
      <w:r w:rsidR="005D38CB" w:rsidRPr="0013139A">
        <w:rPr>
          <w:rFonts w:ascii="Times New Roman" w:hAnsi="Times New Roman"/>
          <w:sz w:val="24"/>
        </w:rPr>
        <w:t>ной документации и соблюдать их в соответствии с законодательством РФ.</w:t>
      </w:r>
      <w:r w:rsidR="005D38CB" w:rsidRPr="0013139A">
        <w:rPr>
          <w:rFonts w:ascii="Times New Roman" w:hAnsi="Times New Roman"/>
          <w:sz w:val="24"/>
        </w:rPr>
        <w:br/>
      </w:r>
      <w:r>
        <w:rPr>
          <w:rFonts w:ascii="Times New Roman" w:hAnsi="Times New Roman"/>
          <w:color w:val="000000"/>
          <w:spacing w:val="2"/>
          <w:sz w:val="24"/>
        </w:rPr>
        <w:t xml:space="preserve">                  </w:t>
      </w:r>
      <w:r w:rsidR="005D38CB" w:rsidRPr="0013139A">
        <w:rPr>
          <w:rFonts w:ascii="Times New Roman" w:hAnsi="Times New Roman"/>
          <w:color w:val="000000"/>
          <w:spacing w:val="2"/>
          <w:sz w:val="24"/>
        </w:rPr>
        <w:t xml:space="preserve">4.1.10. </w:t>
      </w:r>
      <w:r w:rsidR="005D38CB" w:rsidRPr="0013139A">
        <w:rPr>
          <w:rFonts w:ascii="Times New Roman" w:hAnsi="Times New Roman"/>
          <w:color w:val="000000"/>
          <w:sz w:val="24"/>
        </w:rPr>
        <w:t>Обеспечить принятие всего передаваемого (предоставляемого) Заказч</w:t>
      </w:r>
      <w:r w:rsidR="005D38CB" w:rsidRPr="0013139A">
        <w:rPr>
          <w:rFonts w:ascii="Times New Roman" w:hAnsi="Times New Roman"/>
          <w:color w:val="000000"/>
          <w:sz w:val="24"/>
        </w:rPr>
        <w:t>и</w:t>
      </w:r>
      <w:r w:rsidR="005D38CB" w:rsidRPr="0013139A">
        <w:rPr>
          <w:rFonts w:ascii="Times New Roman" w:hAnsi="Times New Roman"/>
          <w:color w:val="000000"/>
          <w:sz w:val="24"/>
        </w:rPr>
        <w:t>ком в соответствии с настоящим Договором, включая документацию, данные и сведения необходимые Исполнителю для надлежащего исполнения обязательств.</w:t>
      </w:r>
    </w:p>
    <w:p w:rsidR="0060191A" w:rsidRDefault="005F449C" w:rsidP="0060191A">
      <w:pPr>
        <w:widowControl w:val="0"/>
        <w:shd w:val="clear" w:color="auto" w:fill="FFFFFF"/>
        <w:tabs>
          <w:tab w:val="left" w:pos="800"/>
          <w:tab w:val="left" w:pos="2127"/>
        </w:tabs>
        <w:autoSpaceDE w:val="0"/>
        <w:autoSpaceDN w:val="0"/>
        <w:adjustRightInd w:val="0"/>
        <w:spacing w:before="0"/>
        <w:jc w:val="both"/>
        <w:rPr>
          <w:rFonts w:ascii="Times New Roman" w:hAnsi="Times New Roman"/>
          <w:color w:val="000000"/>
          <w:sz w:val="24"/>
        </w:rPr>
      </w:pPr>
      <w:r>
        <w:rPr>
          <w:rFonts w:ascii="Times New Roman" w:hAnsi="Times New Roman"/>
          <w:color w:val="000000"/>
          <w:sz w:val="24"/>
        </w:rPr>
        <w:t xml:space="preserve">                  </w:t>
      </w:r>
      <w:r w:rsidR="005D38CB" w:rsidRPr="0013139A">
        <w:rPr>
          <w:rFonts w:ascii="Times New Roman" w:hAnsi="Times New Roman"/>
          <w:color w:val="000000"/>
          <w:sz w:val="24"/>
        </w:rPr>
        <w:t>4.1.11. Для оказания Услуг применять/использовать оборудование, материалы, инструменты, качество которых соответствует государственным стандартам, техническим условиям, иным требованиям технических регламентов, действующих в РФ, требованиям настоящего Договора и документации регламентирующей выполнение Работ/оказание Услуг, что должно быть подтверждено соответствующими сертификатами, техническими паспортами. По требованию Заказчика предъявлять последнему, документы, подтвержд</w:t>
      </w:r>
      <w:r w:rsidR="005D38CB" w:rsidRPr="0013139A">
        <w:rPr>
          <w:rFonts w:ascii="Times New Roman" w:hAnsi="Times New Roman"/>
          <w:color w:val="000000"/>
          <w:sz w:val="24"/>
        </w:rPr>
        <w:t>а</w:t>
      </w:r>
      <w:r w:rsidR="005D38CB" w:rsidRPr="0013139A">
        <w:rPr>
          <w:rFonts w:ascii="Times New Roman" w:hAnsi="Times New Roman"/>
          <w:color w:val="000000"/>
          <w:sz w:val="24"/>
        </w:rPr>
        <w:t>ющие качество оборудования, материалов, инструментов.</w:t>
      </w:r>
      <w:r w:rsidR="005D38CB" w:rsidRPr="0013139A">
        <w:rPr>
          <w:rFonts w:ascii="Times New Roman" w:hAnsi="Times New Roman"/>
          <w:color w:val="000000"/>
          <w:sz w:val="24"/>
        </w:rPr>
        <w:br/>
        <w:t>В целях оказания Услуг надлежащего качества и в установленном объеме, обеспечивать достаточное количество единиц оборудования, инструментов на объекте выполнения р</w:t>
      </w:r>
      <w:r w:rsidR="005D38CB" w:rsidRPr="0013139A">
        <w:rPr>
          <w:rFonts w:ascii="Times New Roman" w:hAnsi="Times New Roman"/>
          <w:color w:val="000000"/>
          <w:sz w:val="24"/>
        </w:rPr>
        <w:t>а</w:t>
      </w:r>
      <w:r w:rsidR="005D38CB" w:rsidRPr="0013139A">
        <w:rPr>
          <w:rFonts w:ascii="Times New Roman" w:hAnsi="Times New Roman"/>
          <w:color w:val="000000"/>
          <w:sz w:val="24"/>
        </w:rPr>
        <w:t>бот, с учетом особенностей его расположения, дорожных сообщений и пр.</w:t>
      </w:r>
      <w:r w:rsidR="005D38CB" w:rsidRPr="0013139A">
        <w:rPr>
          <w:rFonts w:ascii="Times New Roman" w:hAnsi="Times New Roman"/>
          <w:color w:val="000000"/>
          <w:sz w:val="24"/>
        </w:rPr>
        <w:br/>
        <w:t>транспортировать грузы по территории Заказчика только при наличии номерных товар</w:t>
      </w:r>
      <w:r w:rsidR="005D38CB" w:rsidRPr="0013139A">
        <w:rPr>
          <w:rFonts w:ascii="Times New Roman" w:hAnsi="Times New Roman"/>
          <w:color w:val="000000"/>
          <w:sz w:val="24"/>
        </w:rPr>
        <w:t>о</w:t>
      </w:r>
      <w:r w:rsidR="005D38CB" w:rsidRPr="0013139A">
        <w:rPr>
          <w:rFonts w:ascii="Times New Roman" w:hAnsi="Times New Roman"/>
          <w:color w:val="000000"/>
          <w:sz w:val="24"/>
        </w:rPr>
        <w:t xml:space="preserve">транспортных накладных заполненных в соответствии с требованиями действующего </w:t>
      </w:r>
    </w:p>
    <w:p w:rsidR="0060191A" w:rsidRPr="0013139A" w:rsidRDefault="0060191A" w:rsidP="0060191A">
      <w:pPr>
        <w:widowControl w:val="0"/>
        <w:shd w:val="clear" w:color="auto" w:fill="FFFFFF"/>
        <w:tabs>
          <w:tab w:val="left" w:pos="800"/>
          <w:tab w:val="left" w:pos="2127"/>
        </w:tabs>
        <w:autoSpaceDE w:val="0"/>
        <w:autoSpaceDN w:val="0"/>
        <w:adjustRightInd w:val="0"/>
        <w:spacing w:before="0"/>
        <w:jc w:val="both"/>
        <w:rPr>
          <w:rFonts w:ascii="Times New Roman" w:hAnsi="Times New Roman"/>
          <w:color w:val="000000"/>
          <w:spacing w:val="2"/>
          <w:sz w:val="24"/>
        </w:rPr>
      </w:pPr>
      <w:r>
        <w:rPr>
          <w:rFonts w:ascii="Times New Roman" w:hAnsi="Times New Roman"/>
          <w:color w:val="000000"/>
          <w:sz w:val="24"/>
        </w:rPr>
        <w:t xml:space="preserve"> Законодательства РФ.</w:t>
      </w:r>
    </w:p>
    <w:p w:rsidR="0060191A" w:rsidRDefault="0060191A" w:rsidP="0060191A">
      <w:pPr>
        <w:widowControl w:val="0"/>
        <w:shd w:val="clear" w:color="auto" w:fill="FFFFFF"/>
        <w:tabs>
          <w:tab w:val="left" w:pos="800"/>
          <w:tab w:val="left" w:pos="2127"/>
        </w:tabs>
        <w:autoSpaceDE w:val="0"/>
        <w:autoSpaceDN w:val="0"/>
        <w:adjustRightInd w:val="0"/>
        <w:spacing w:before="0"/>
        <w:jc w:val="both"/>
        <w:rPr>
          <w:rFonts w:ascii="Times New Roman" w:hAnsi="Times New Roman"/>
          <w:color w:val="000000"/>
          <w:sz w:val="24"/>
        </w:rPr>
      </w:pPr>
    </w:p>
    <w:p w:rsidR="005D38CB" w:rsidRDefault="005F449C" w:rsidP="005D38CB">
      <w:pPr>
        <w:widowControl w:val="0"/>
        <w:shd w:val="clear" w:color="auto" w:fill="FFFFFF"/>
        <w:tabs>
          <w:tab w:val="left" w:pos="800"/>
        </w:tabs>
        <w:autoSpaceDE w:val="0"/>
        <w:autoSpaceDN w:val="0"/>
        <w:adjustRightInd w:val="0"/>
        <w:spacing w:line="264" w:lineRule="auto"/>
        <w:ind w:left="7"/>
        <w:jc w:val="both"/>
        <w:rPr>
          <w:rFonts w:ascii="Times New Roman" w:hAnsi="Times New Roman"/>
          <w:color w:val="000000"/>
          <w:spacing w:val="-9"/>
          <w:sz w:val="24"/>
        </w:rPr>
      </w:pPr>
      <w:r>
        <w:rPr>
          <w:rFonts w:ascii="Times New Roman" w:hAnsi="Times New Roman"/>
          <w:color w:val="000000"/>
          <w:spacing w:val="-9"/>
          <w:sz w:val="24"/>
        </w:rPr>
        <w:t xml:space="preserve">                  </w:t>
      </w:r>
      <w:r w:rsidR="005D38CB" w:rsidRPr="0013139A">
        <w:rPr>
          <w:rFonts w:ascii="Times New Roman" w:hAnsi="Times New Roman"/>
          <w:color w:val="000000"/>
          <w:spacing w:val="-9"/>
          <w:sz w:val="24"/>
        </w:rPr>
        <w:t xml:space="preserve"> </w:t>
      </w:r>
    </w:p>
    <w:p w:rsidR="005D38CB" w:rsidRPr="0013139A" w:rsidRDefault="005F449C" w:rsidP="005D38CB">
      <w:pPr>
        <w:widowControl w:val="0"/>
        <w:shd w:val="clear" w:color="auto" w:fill="FFFFFF"/>
        <w:tabs>
          <w:tab w:val="left" w:pos="800"/>
        </w:tabs>
        <w:autoSpaceDE w:val="0"/>
        <w:autoSpaceDN w:val="0"/>
        <w:adjustRightInd w:val="0"/>
        <w:spacing w:line="264" w:lineRule="auto"/>
        <w:ind w:left="7"/>
        <w:jc w:val="both"/>
        <w:rPr>
          <w:rFonts w:ascii="Times New Roman" w:hAnsi="Times New Roman"/>
          <w:b/>
          <w:color w:val="000000"/>
          <w:spacing w:val="-9"/>
          <w:sz w:val="24"/>
        </w:rPr>
      </w:pPr>
      <w:r>
        <w:rPr>
          <w:rFonts w:ascii="Times New Roman" w:hAnsi="Times New Roman"/>
          <w:color w:val="000000"/>
          <w:spacing w:val="-9"/>
          <w:sz w:val="24"/>
        </w:rPr>
        <w:t xml:space="preserve">                     </w:t>
      </w:r>
      <w:r w:rsidR="005D38CB" w:rsidRPr="0013139A">
        <w:rPr>
          <w:rFonts w:ascii="Times New Roman" w:hAnsi="Times New Roman"/>
          <w:color w:val="000000"/>
          <w:spacing w:val="-9"/>
          <w:sz w:val="24"/>
        </w:rPr>
        <w:t xml:space="preserve"> 4.2</w:t>
      </w:r>
      <w:r w:rsidR="005D38CB" w:rsidRPr="0013139A">
        <w:rPr>
          <w:rFonts w:ascii="Times New Roman" w:hAnsi="Times New Roman"/>
          <w:b/>
          <w:color w:val="000000"/>
          <w:spacing w:val="-9"/>
          <w:sz w:val="24"/>
        </w:rPr>
        <w:t>. Исполнитель вправе:</w:t>
      </w:r>
    </w:p>
    <w:p w:rsidR="005D38CB" w:rsidRPr="0013139A" w:rsidRDefault="005F449C" w:rsidP="005D38CB">
      <w:pPr>
        <w:widowControl w:val="0"/>
        <w:tabs>
          <w:tab w:val="left" w:pos="851"/>
        </w:tabs>
        <w:autoSpaceDE w:val="0"/>
        <w:autoSpaceDN w:val="0"/>
        <w:adjustRightInd w:val="0"/>
        <w:jc w:val="both"/>
        <w:rPr>
          <w:rFonts w:ascii="Times New Roman" w:hAnsi="Times New Roman"/>
          <w:sz w:val="24"/>
        </w:rPr>
      </w:pPr>
      <w:r>
        <w:rPr>
          <w:rFonts w:ascii="Times New Roman" w:hAnsi="Times New Roman"/>
          <w:sz w:val="24"/>
        </w:rPr>
        <w:t xml:space="preserve">                  </w:t>
      </w:r>
      <w:r w:rsidR="005D38CB" w:rsidRPr="0013139A">
        <w:rPr>
          <w:rFonts w:ascii="Times New Roman" w:hAnsi="Times New Roman"/>
          <w:sz w:val="24"/>
        </w:rPr>
        <w:t>4.2.1. Отказаться от исполнения Договора</w:t>
      </w:r>
      <w:r>
        <w:rPr>
          <w:rFonts w:ascii="Times New Roman" w:hAnsi="Times New Roman"/>
          <w:sz w:val="24"/>
        </w:rPr>
        <w:t xml:space="preserve">   </w:t>
      </w:r>
      <w:r w:rsidR="005D38CB" w:rsidRPr="0013139A">
        <w:rPr>
          <w:rFonts w:ascii="Times New Roman" w:hAnsi="Times New Roman"/>
          <w:sz w:val="24"/>
        </w:rPr>
        <w:t>(расторгнуть настоящий Договор в одностороннем порядке) письменно предупредив Заказчика не менее чем</w:t>
      </w:r>
      <w:r>
        <w:rPr>
          <w:rFonts w:ascii="Times New Roman" w:hAnsi="Times New Roman"/>
          <w:sz w:val="24"/>
        </w:rPr>
        <w:t xml:space="preserve">   </w:t>
      </w:r>
      <w:r w:rsidR="005D38CB" w:rsidRPr="0013139A">
        <w:rPr>
          <w:rFonts w:ascii="Times New Roman" w:hAnsi="Times New Roman"/>
          <w:sz w:val="24"/>
        </w:rPr>
        <w:t xml:space="preserve">за </w:t>
      </w:r>
      <w:r w:rsidR="005D38CB" w:rsidRPr="00C16863">
        <w:rPr>
          <w:rFonts w:ascii="Times New Roman" w:hAnsi="Times New Roman"/>
          <w:sz w:val="24"/>
        </w:rPr>
        <w:t>3 (три) мес</w:t>
      </w:r>
      <w:r w:rsidR="005D38CB" w:rsidRPr="00C16863">
        <w:rPr>
          <w:rFonts w:ascii="Times New Roman" w:hAnsi="Times New Roman"/>
          <w:sz w:val="24"/>
        </w:rPr>
        <w:t>я</w:t>
      </w:r>
      <w:r w:rsidR="005D38CB" w:rsidRPr="00C16863">
        <w:rPr>
          <w:rFonts w:ascii="Times New Roman" w:hAnsi="Times New Roman"/>
          <w:sz w:val="24"/>
        </w:rPr>
        <w:t>ца</w:t>
      </w:r>
      <w:r w:rsidR="005D38CB" w:rsidRPr="0013139A">
        <w:rPr>
          <w:rFonts w:ascii="Times New Roman" w:hAnsi="Times New Roman"/>
          <w:sz w:val="24"/>
        </w:rPr>
        <w:t xml:space="preserve"> до даты расторжения Договора, передав Заказчику результат услуг, оказанных по с</w:t>
      </w:r>
      <w:r w:rsidR="005D38CB" w:rsidRPr="0013139A">
        <w:rPr>
          <w:rFonts w:ascii="Times New Roman" w:hAnsi="Times New Roman"/>
          <w:sz w:val="24"/>
        </w:rPr>
        <w:t>о</w:t>
      </w:r>
      <w:r w:rsidR="005D38CB" w:rsidRPr="0013139A">
        <w:rPr>
          <w:rFonts w:ascii="Times New Roman" w:hAnsi="Times New Roman"/>
          <w:sz w:val="24"/>
        </w:rPr>
        <w:t>стоянию на дату расторжения Договора.</w:t>
      </w:r>
    </w:p>
    <w:p w:rsidR="005D38CB" w:rsidRPr="0013139A" w:rsidRDefault="005F449C" w:rsidP="005D38CB">
      <w:pPr>
        <w:tabs>
          <w:tab w:val="left" w:pos="567"/>
          <w:tab w:val="left" w:pos="709"/>
          <w:tab w:val="left" w:pos="851"/>
        </w:tabs>
        <w:spacing w:line="264" w:lineRule="auto"/>
        <w:jc w:val="both"/>
        <w:rPr>
          <w:rFonts w:ascii="Times New Roman" w:hAnsi="Times New Roman"/>
          <w:kern w:val="24"/>
          <w:sz w:val="24"/>
        </w:rPr>
      </w:pPr>
      <w:r>
        <w:rPr>
          <w:rFonts w:ascii="Times New Roman" w:hAnsi="Times New Roman"/>
          <w:color w:val="000000"/>
          <w:spacing w:val="-9"/>
          <w:sz w:val="24"/>
        </w:rPr>
        <w:t xml:space="preserve">         </w:t>
      </w:r>
      <w:r w:rsidR="005D38CB" w:rsidRPr="0013139A">
        <w:rPr>
          <w:rFonts w:ascii="Times New Roman" w:hAnsi="Times New Roman"/>
          <w:color w:val="000000"/>
          <w:spacing w:val="-9"/>
          <w:sz w:val="24"/>
        </w:rPr>
        <w:tab/>
      </w:r>
      <w:r w:rsidR="005D38CB" w:rsidRPr="0013139A">
        <w:rPr>
          <w:rFonts w:ascii="Times New Roman" w:hAnsi="Times New Roman"/>
          <w:color w:val="000000"/>
          <w:spacing w:val="-9"/>
          <w:sz w:val="24"/>
        </w:rPr>
        <w:tab/>
        <w:t>4.2.2. Пр</w:t>
      </w:r>
      <w:r w:rsidR="005D38CB" w:rsidRPr="0013139A">
        <w:rPr>
          <w:rFonts w:ascii="Times New Roman" w:hAnsi="Times New Roman"/>
          <w:kern w:val="24"/>
          <w:sz w:val="24"/>
        </w:rPr>
        <w:t>ивлекать Субподрядчиков для выполнения работ. Привлечение Субподря</w:t>
      </w:r>
      <w:r w:rsidR="005D38CB" w:rsidRPr="0013139A">
        <w:rPr>
          <w:rFonts w:ascii="Times New Roman" w:hAnsi="Times New Roman"/>
          <w:kern w:val="24"/>
          <w:sz w:val="24"/>
        </w:rPr>
        <w:t>д</w:t>
      </w:r>
      <w:r w:rsidR="005D38CB" w:rsidRPr="0013139A">
        <w:rPr>
          <w:rFonts w:ascii="Times New Roman" w:hAnsi="Times New Roman"/>
          <w:kern w:val="24"/>
          <w:sz w:val="24"/>
        </w:rPr>
        <w:t>чиков осуществляется на условиях письменного согласия Заказчика, наличия у Субпо</w:t>
      </w:r>
      <w:r w:rsidR="005D38CB" w:rsidRPr="0013139A">
        <w:rPr>
          <w:rFonts w:ascii="Times New Roman" w:hAnsi="Times New Roman"/>
          <w:kern w:val="24"/>
          <w:sz w:val="24"/>
        </w:rPr>
        <w:t>д</w:t>
      </w:r>
      <w:r w:rsidR="005D38CB" w:rsidRPr="0013139A">
        <w:rPr>
          <w:rFonts w:ascii="Times New Roman" w:hAnsi="Times New Roman"/>
          <w:kern w:val="24"/>
          <w:sz w:val="24"/>
        </w:rPr>
        <w:t>рядчика лицензий и иной разрешительной документации предусмотренной действующим законодательством РФ, и соответствия квалификации Субподрядчика условиям настоящ</w:t>
      </w:r>
      <w:r w:rsidR="005D38CB" w:rsidRPr="0013139A">
        <w:rPr>
          <w:rFonts w:ascii="Times New Roman" w:hAnsi="Times New Roman"/>
          <w:kern w:val="24"/>
          <w:sz w:val="24"/>
        </w:rPr>
        <w:t>е</w:t>
      </w:r>
      <w:r w:rsidR="005D38CB" w:rsidRPr="0013139A">
        <w:rPr>
          <w:rFonts w:ascii="Times New Roman" w:hAnsi="Times New Roman"/>
          <w:kern w:val="24"/>
          <w:sz w:val="24"/>
        </w:rPr>
        <w:t>го Договора.</w:t>
      </w:r>
    </w:p>
    <w:p w:rsidR="005D38CB" w:rsidRPr="0013139A" w:rsidRDefault="005D38CB" w:rsidP="005D38CB">
      <w:pPr>
        <w:tabs>
          <w:tab w:val="left" w:pos="567"/>
          <w:tab w:val="left" w:pos="709"/>
          <w:tab w:val="left" w:pos="851"/>
        </w:tabs>
        <w:spacing w:line="264" w:lineRule="auto"/>
        <w:jc w:val="both"/>
        <w:rPr>
          <w:rFonts w:ascii="Times New Roman" w:hAnsi="Times New Roman"/>
          <w:kern w:val="24"/>
          <w:sz w:val="24"/>
        </w:rPr>
      </w:pPr>
    </w:p>
    <w:p w:rsidR="005D38CB" w:rsidRPr="0013139A" w:rsidRDefault="005F449C" w:rsidP="005D38CB">
      <w:pPr>
        <w:tabs>
          <w:tab w:val="left" w:pos="851"/>
          <w:tab w:val="left" w:pos="993"/>
        </w:tabs>
        <w:spacing w:line="264" w:lineRule="auto"/>
        <w:jc w:val="both"/>
        <w:rPr>
          <w:rFonts w:ascii="Times New Roman" w:hAnsi="Times New Roman"/>
          <w:kern w:val="24"/>
          <w:sz w:val="24"/>
        </w:rPr>
      </w:pPr>
      <w:r>
        <w:rPr>
          <w:rFonts w:ascii="Times New Roman" w:hAnsi="Times New Roman"/>
          <w:kern w:val="24"/>
          <w:sz w:val="24"/>
        </w:rPr>
        <w:t xml:space="preserve">                  </w:t>
      </w:r>
      <w:r w:rsidR="005D38CB" w:rsidRPr="0013139A">
        <w:rPr>
          <w:rFonts w:ascii="Times New Roman" w:hAnsi="Times New Roman"/>
          <w:kern w:val="24"/>
          <w:sz w:val="24"/>
        </w:rPr>
        <w:t xml:space="preserve">4.3. </w:t>
      </w:r>
      <w:r w:rsidR="005D38CB" w:rsidRPr="0013139A">
        <w:rPr>
          <w:rFonts w:ascii="Times New Roman" w:hAnsi="Times New Roman"/>
          <w:b/>
          <w:kern w:val="24"/>
          <w:sz w:val="24"/>
        </w:rPr>
        <w:t>Заказчик обязан</w:t>
      </w:r>
      <w:r w:rsidR="005D38CB" w:rsidRPr="0013139A">
        <w:rPr>
          <w:rFonts w:ascii="Times New Roman" w:hAnsi="Times New Roman"/>
          <w:kern w:val="24"/>
          <w:sz w:val="24"/>
        </w:rPr>
        <w:t>:</w:t>
      </w:r>
    </w:p>
    <w:p w:rsidR="005D38CB" w:rsidRPr="0013139A" w:rsidRDefault="005F449C" w:rsidP="005D38CB">
      <w:pPr>
        <w:spacing w:line="264" w:lineRule="auto"/>
        <w:jc w:val="both"/>
        <w:rPr>
          <w:rFonts w:ascii="Times New Roman" w:hAnsi="Times New Roman"/>
          <w:kern w:val="24"/>
          <w:sz w:val="24"/>
        </w:rPr>
      </w:pPr>
      <w:r>
        <w:rPr>
          <w:rFonts w:ascii="Times New Roman" w:hAnsi="Times New Roman"/>
          <w:kern w:val="24"/>
          <w:sz w:val="24"/>
        </w:rPr>
        <w:t xml:space="preserve">                  </w:t>
      </w:r>
      <w:r w:rsidR="005D38CB" w:rsidRPr="0013139A">
        <w:rPr>
          <w:rFonts w:ascii="Times New Roman" w:hAnsi="Times New Roman"/>
          <w:kern w:val="24"/>
          <w:sz w:val="24"/>
        </w:rPr>
        <w:t>4.3.1.</w:t>
      </w:r>
      <w:r>
        <w:rPr>
          <w:rFonts w:ascii="Times New Roman" w:hAnsi="Times New Roman"/>
          <w:kern w:val="24"/>
          <w:sz w:val="24"/>
        </w:rPr>
        <w:t xml:space="preserve">   </w:t>
      </w:r>
      <w:r w:rsidR="005D38CB" w:rsidRPr="0013139A">
        <w:rPr>
          <w:rFonts w:ascii="Times New Roman" w:hAnsi="Times New Roman"/>
          <w:kern w:val="24"/>
          <w:sz w:val="24"/>
        </w:rPr>
        <w:t>Предоставить Исполнителю все необходимые документы и информацию для оказания услуг по договору.</w:t>
      </w:r>
    </w:p>
    <w:p w:rsidR="005D38CB" w:rsidRPr="0013139A" w:rsidRDefault="005F449C" w:rsidP="005D38CB">
      <w:pPr>
        <w:tabs>
          <w:tab w:val="left" w:pos="851"/>
        </w:tabs>
        <w:spacing w:line="264" w:lineRule="auto"/>
        <w:jc w:val="both"/>
        <w:rPr>
          <w:rFonts w:ascii="Times New Roman" w:hAnsi="Times New Roman"/>
          <w:kern w:val="24"/>
          <w:sz w:val="24"/>
        </w:rPr>
      </w:pPr>
      <w:r>
        <w:rPr>
          <w:rFonts w:ascii="Times New Roman" w:hAnsi="Times New Roman"/>
          <w:kern w:val="24"/>
          <w:sz w:val="24"/>
        </w:rPr>
        <w:t xml:space="preserve">                  </w:t>
      </w:r>
      <w:r w:rsidR="005D38CB" w:rsidRPr="0013139A">
        <w:rPr>
          <w:rFonts w:ascii="Times New Roman" w:hAnsi="Times New Roman"/>
          <w:kern w:val="24"/>
          <w:sz w:val="24"/>
        </w:rPr>
        <w:t>4.3.2. Оплатить оказанные услуги в размере, в сроки и в порядке, предусмо</w:t>
      </w:r>
      <w:r w:rsidR="005D38CB" w:rsidRPr="0013139A">
        <w:rPr>
          <w:rFonts w:ascii="Times New Roman" w:hAnsi="Times New Roman"/>
          <w:kern w:val="24"/>
          <w:sz w:val="24"/>
        </w:rPr>
        <w:t>т</w:t>
      </w:r>
      <w:r w:rsidR="005D38CB" w:rsidRPr="0013139A">
        <w:rPr>
          <w:rFonts w:ascii="Times New Roman" w:hAnsi="Times New Roman"/>
          <w:kern w:val="24"/>
          <w:sz w:val="24"/>
        </w:rPr>
        <w:t>ренные настоящим Договором.</w:t>
      </w:r>
    </w:p>
    <w:p w:rsidR="005D38CB" w:rsidRPr="0013139A" w:rsidRDefault="005F449C" w:rsidP="005D38CB">
      <w:pPr>
        <w:spacing w:line="264" w:lineRule="auto"/>
        <w:jc w:val="both"/>
        <w:rPr>
          <w:rFonts w:ascii="Times New Roman" w:hAnsi="Times New Roman"/>
          <w:kern w:val="24"/>
          <w:sz w:val="24"/>
        </w:rPr>
      </w:pPr>
      <w:r>
        <w:rPr>
          <w:rFonts w:ascii="Times New Roman" w:hAnsi="Times New Roman"/>
          <w:kern w:val="24"/>
          <w:sz w:val="24"/>
        </w:rPr>
        <w:t xml:space="preserve">                  </w:t>
      </w:r>
      <w:r w:rsidR="005D38CB" w:rsidRPr="0013139A">
        <w:rPr>
          <w:rFonts w:ascii="Times New Roman" w:hAnsi="Times New Roman"/>
          <w:kern w:val="24"/>
          <w:sz w:val="24"/>
        </w:rPr>
        <w:t>4.3.3.</w:t>
      </w:r>
      <w:r>
        <w:rPr>
          <w:rFonts w:ascii="Times New Roman" w:hAnsi="Times New Roman"/>
          <w:kern w:val="24"/>
          <w:sz w:val="24"/>
        </w:rPr>
        <w:t xml:space="preserve">   </w:t>
      </w:r>
      <w:r w:rsidR="005D38CB" w:rsidRPr="0013139A">
        <w:rPr>
          <w:rFonts w:ascii="Times New Roman" w:hAnsi="Times New Roman"/>
          <w:kern w:val="24"/>
          <w:sz w:val="24"/>
        </w:rPr>
        <w:t>Принять оказанные услуги по Акту сдачи-приемки оказанных услуг.</w:t>
      </w:r>
    </w:p>
    <w:p w:rsidR="005D38CB" w:rsidRPr="0013139A" w:rsidRDefault="005F449C" w:rsidP="005D38CB">
      <w:pPr>
        <w:spacing w:line="264" w:lineRule="auto"/>
        <w:jc w:val="both"/>
        <w:rPr>
          <w:rFonts w:ascii="Times New Roman" w:hAnsi="Times New Roman"/>
          <w:color w:val="000000"/>
          <w:sz w:val="24"/>
        </w:rPr>
      </w:pPr>
      <w:r>
        <w:rPr>
          <w:rFonts w:ascii="Times New Roman" w:hAnsi="Times New Roman"/>
          <w:kern w:val="24"/>
          <w:sz w:val="24"/>
        </w:rPr>
        <w:lastRenderedPageBreak/>
        <w:t xml:space="preserve">                  </w:t>
      </w:r>
      <w:r w:rsidR="005D38CB" w:rsidRPr="0013139A">
        <w:rPr>
          <w:rFonts w:ascii="Times New Roman" w:hAnsi="Times New Roman"/>
          <w:kern w:val="24"/>
          <w:sz w:val="24"/>
        </w:rPr>
        <w:t xml:space="preserve">4.3.4. </w:t>
      </w:r>
      <w:r w:rsidR="005D38CB" w:rsidRPr="0013139A">
        <w:rPr>
          <w:rFonts w:ascii="Times New Roman" w:hAnsi="Times New Roman"/>
          <w:color w:val="000000"/>
          <w:sz w:val="24"/>
        </w:rPr>
        <w:t>Передать Исполнителю локальные нормативные акты, указанные в Акте приема-передачи (Приложение №</w:t>
      </w:r>
      <w:r w:rsidR="005D38CB">
        <w:rPr>
          <w:rFonts w:ascii="Times New Roman" w:hAnsi="Times New Roman"/>
          <w:color w:val="000000"/>
          <w:sz w:val="24"/>
        </w:rPr>
        <w:t xml:space="preserve"> 4</w:t>
      </w:r>
      <w:r w:rsidR="005D38CB" w:rsidRPr="00E85737">
        <w:rPr>
          <w:rFonts w:ascii="Times New Roman" w:hAnsi="Times New Roman"/>
          <w:color w:val="000000"/>
          <w:sz w:val="24"/>
        </w:rPr>
        <w:t>),</w:t>
      </w:r>
      <w:r w:rsidR="005D38CB" w:rsidRPr="0013139A">
        <w:rPr>
          <w:rFonts w:ascii="Times New Roman" w:hAnsi="Times New Roman"/>
          <w:color w:val="000000"/>
          <w:sz w:val="24"/>
        </w:rPr>
        <w:t xml:space="preserve"> в момент заключения Сторонами настоящего Дог</w:t>
      </w:r>
      <w:r w:rsidR="005D38CB" w:rsidRPr="0013139A">
        <w:rPr>
          <w:rFonts w:ascii="Times New Roman" w:hAnsi="Times New Roman"/>
          <w:color w:val="000000"/>
          <w:sz w:val="24"/>
        </w:rPr>
        <w:t>о</w:t>
      </w:r>
      <w:r w:rsidR="005D38CB" w:rsidRPr="0013139A">
        <w:rPr>
          <w:rFonts w:ascii="Times New Roman" w:hAnsi="Times New Roman"/>
          <w:color w:val="000000"/>
          <w:sz w:val="24"/>
        </w:rPr>
        <w:t>вора.</w:t>
      </w:r>
    </w:p>
    <w:p w:rsidR="005D38CB" w:rsidRPr="0013139A" w:rsidRDefault="005F449C" w:rsidP="005D38CB">
      <w:pPr>
        <w:spacing w:line="264" w:lineRule="auto"/>
        <w:jc w:val="both"/>
        <w:rPr>
          <w:rFonts w:ascii="Times New Roman" w:hAnsi="Times New Roman"/>
          <w:b/>
          <w:kern w:val="24"/>
          <w:sz w:val="24"/>
        </w:rPr>
      </w:pPr>
      <w:r>
        <w:rPr>
          <w:rFonts w:ascii="Times New Roman" w:hAnsi="Times New Roman"/>
          <w:color w:val="000000"/>
          <w:sz w:val="24"/>
        </w:rPr>
        <w:t xml:space="preserve">                  </w:t>
      </w:r>
      <w:r w:rsidR="005D38CB" w:rsidRPr="0013139A">
        <w:rPr>
          <w:rFonts w:ascii="Times New Roman" w:hAnsi="Times New Roman"/>
          <w:color w:val="000000"/>
          <w:sz w:val="24"/>
        </w:rPr>
        <w:br/>
      </w:r>
      <w:r>
        <w:rPr>
          <w:rFonts w:ascii="Times New Roman" w:hAnsi="Times New Roman"/>
          <w:kern w:val="24"/>
          <w:sz w:val="24"/>
        </w:rPr>
        <w:t xml:space="preserve">               </w:t>
      </w:r>
      <w:r w:rsidR="005D38CB" w:rsidRPr="0013139A">
        <w:rPr>
          <w:rFonts w:ascii="Times New Roman" w:hAnsi="Times New Roman"/>
          <w:kern w:val="24"/>
          <w:sz w:val="24"/>
        </w:rPr>
        <w:t xml:space="preserve"> 4.4</w:t>
      </w:r>
      <w:r w:rsidR="005D38CB" w:rsidRPr="0013139A">
        <w:rPr>
          <w:rFonts w:ascii="Times New Roman" w:hAnsi="Times New Roman"/>
          <w:b/>
          <w:kern w:val="24"/>
          <w:sz w:val="24"/>
        </w:rPr>
        <w:t>. Заказчик вправе:</w:t>
      </w:r>
    </w:p>
    <w:p w:rsidR="005D38CB" w:rsidRPr="0013139A" w:rsidRDefault="005F449C" w:rsidP="005D38CB">
      <w:pPr>
        <w:widowControl w:val="0"/>
        <w:autoSpaceDE w:val="0"/>
        <w:autoSpaceDN w:val="0"/>
        <w:adjustRightInd w:val="0"/>
        <w:jc w:val="both"/>
        <w:rPr>
          <w:rFonts w:ascii="Times New Roman" w:hAnsi="Times New Roman"/>
          <w:sz w:val="24"/>
        </w:rPr>
      </w:pPr>
      <w:r>
        <w:rPr>
          <w:rFonts w:ascii="Times New Roman" w:hAnsi="Times New Roman"/>
          <w:sz w:val="24"/>
        </w:rPr>
        <w:t xml:space="preserve">               </w:t>
      </w:r>
      <w:r w:rsidR="005D38CB" w:rsidRPr="0013139A">
        <w:rPr>
          <w:rFonts w:ascii="Times New Roman" w:hAnsi="Times New Roman"/>
          <w:sz w:val="24"/>
        </w:rPr>
        <w:t xml:space="preserve"> 4.4.1.</w:t>
      </w:r>
      <w:r>
        <w:rPr>
          <w:rFonts w:ascii="Times New Roman" w:hAnsi="Times New Roman"/>
          <w:sz w:val="24"/>
        </w:rPr>
        <w:t xml:space="preserve">   </w:t>
      </w:r>
      <w:r w:rsidR="005D38CB" w:rsidRPr="0013139A">
        <w:rPr>
          <w:rFonts w:ascii="Times New Roman" w:hAnsi="Times New Roman"/>
          <w:sz w:val="24"/>
        </w:rPr>
        <w:t>В любое время проверять и контролировать:</w:t>
      </w:r>
    </w:p>
    <w:p w:rsidR="005D38CB" w:rsidRPr="0013139A" w:rsidRDefault="005D38CB" w:rsidP="005D38CB">
      <w:pPr>
        <w:widowControl w:val="0"/>
        <w:autoSpaceDE w:val="0"/>
        <w:autoSpaceDN w:val="0"/>
        <w:adjustRightInd w:val="0"/>
        <w:ind w:firstLine="720"/>
        <w:jc w:val="both"/>
        <w:rPr>
          <w:rFonts w:ascii="Times New Roman" w:hAnsi="Times New Roman"/>
          <w:sz w:val="24"/>
        </w:rPr>
      </w:pPr>
      <w:r w:rsidRPr="0013139A">
        <w:rPr>
          <w:rFonts w:ascii="Times New Roman" w:hAnsi="Times New Roman"/>
          <w:sz w:val="24"/>
        </w:rPr>
        <w:t>– ход и качество Услуг;</w:t>
      </w:r>
    </w:p>
    <w:p w:rsidR="005D38CB" w:rsidRPr="0013139A" w:rsidRDefault="005D38CB" w:rsidP="005D38CB">
      <w:pPr>
        <w:widowControl w:val="0"/>
        <w:autoSpaceDE w:val="0"/>
        <w:autoSpaceDN w:val="0"/>
        <w:adjustRightInd w:val="0"/>
        <w:ind w:firstLine="720"/>
        <w:jc w:val="both"/>
        <w:rPr>
          <w:rFonts w:ascii="Times New Roman" w:hAnsi="Times New Roman"/>
          <w:sz w:val="24"/>
        </w:rPr>
      </w:pPr>
      <w:r w:rsidRPr="0013139A">
        <w:rPr>
          <w:rFonts w:ascii="Times New Roman" w:hAnsi="Times New Roman"/>
          <w:sz w:val="24"/>
        </w:rPr>
        <w:t>– сроки выполнения Услуг;</w:t>
      </w:r>
    </w:p>
    <w:p w:rsidR="005D38CB" w:rsidRPr="0013139A" w:rsidRDefault="005D38CB" w:rsidP="005D38CB">
      <w:pPr>
        <w:widowControl w:val="0"/>
        <w:autoSpaceDE w:val="0"/>
        <w:autoSpaceDN w:val="0"/>
        <w:adjustRightInd w:val="0"/>
        <w:ind w:firstLine="720"/>
        <w:jc w:val="both"/>
        <w:rPr>
          <w:rFonts w:ascii="Times New Roman" w:hAnsi="Times New Roman"/>
          <w:sz w:val="24"/>
        </w:rPr>
      </w:pPr>
      <w:r w:rsidRPr="0013139A">
        <w:rPr>
          <w:rFonts w:ascii="Times New Roman" w:hAnsi="Times New Roman"/>
          <w:sz w:val="24"/>
        </w:rPr>
        <w:t>– объем выполнения Услуг;</w:t>
      </w:r>
    </w:p>
    <w:p w:rsidR="005D38CB" w:rsidRPr="0013139A" w:rsidRDefault="005D38CB" w:rsidP="005D38CB">
      <w:pPr>
        <w:widowControl w:val="0"/>
        <w:autoSpaceDE w:val="0"/>
        <w:autoSpaceDN w:val="0"/>
        <w:adjustRightInd w:val="0"/>
        <w:ind w:firstLine="720"/>
        <w:jc w:val="both"/>
        <w:rPr>
          <w:rFonts w:ascii="Times New Roman" w:hAnsi="Times New Roman"/>
          <w:sz w:val="24"/>
        </w:rPr>
      </w:pPr>
      <w:r w:rsidRPr="0013139A">
        <w:rPr>
          <w:rFonts w:ascii="Times New Roman" w:hAnsi="Times New Roman"/>
          <w:sz w:val="24"/>
        </w:rPr>
        <w:t>– соблюдение персоналом Исполнителя, привлеченным для оказания Услуг, треб</w:t>
      </w:r>
      <w:r w:rsidRPr="0013139A">
        <w:rPr>
          <w:rFonts w:ascii="Times New Roman" w:hAnsi="Times New Roman"/>
          <w:sz w:val="24"/>
        </w:rPr>
        <w:t>о</w:t>
      </w:r>
      <w:r w:rsidRPr="0013139A">
        <w:rPr>
          <w:rFonts w:ascii="Times New Roman" w:hAnsi="Times New Roman"/>
          <w:sz w:val="24"/>
        </w:rPr>
        <w:t>ваний охраны труда и техники безопасности, локальных нормативных актов Заказчика;</w:t>
      </w:r>
    </w:p>
    <w:p w:rsidR="005D38CB" w:rsidRPr="0013139A" w:rsidRDefault="005D38CB" w:rsidP="005D38CB">
      <w:pPr>
        <w:widowControl w:val="0"/>
        <w:autoSpaceDE w:val="0"/>
        <w:autoSpaceDN w:val="0"/>
        <w:adjustRightInd w:val="0"/>
        <w:ind w:firstLine="720"/>
        <w:jc w:val="both"/>
        <w:rPr>
          <w:rFonts w:ascii="Times New Roman" w:hAnsi="Times New Roman"/>
          <w:sz w:val="24"/>
        </w:rPr>
      </w:pPr>
      <w:r w:rsidRPr="0013139A">
        <w:rPr>
          <w:rFonts w:ascii="Times New Roman" w:hAnsi="Times New Roman"/>
          <w:sz w:val="24"/>
        </w:rPr>
        <w:t>– квалификацию персонала Исполнителя, оказывающего Услуги;</w:t>
      </w:r>
    </w:p>
    <w:p w:rsidR="005D38CB" w:rsidRPr="0013139A" w:rsidRDefault="005D38CB" w:rsidP="005D38CB">
      <w:pPr>
        <w:widowControl w:val="0"/>
        <w:autoSpaceDE w:val="0"/>
        <w:autoSpaceDN w:val="0"/>
        <w:adjustRightInd w:val="0"/>
        <w:ind w:firstLine="720"/>
        <w:jc w:val="both"/>
        <w:rPr>
          <w:rFonts w:ascii="Times New Roman" w:hAnsi="Times New Roman"/>
          <w:sz w:val="24"/>
        </w:rPr>
      </w:pPr>
      <w:r w:rsidRPr="0013139A">
        <w:rPr>
          <w:rFonts w:ascii="Times New Roman" w:hAnsi="Times New Roman"/>
          <w:sz w:val="24"/>
        </w:rPr>
        <w:t>– выполнение Исполнителем иных требований настоящего Договора.</w:t>
      </w:r>
    </w:p>
    <w:p w:rsidR="005D38CB" w:rsidRPr="0013139A" w:rsidRDefault="005F449C" w:rsidP="005D38CB">
      <w:pPr>
        <w:spacing w:line="264" w:lineRule="auto"/>
        <w:jc w:val="both"/>
        <w:rPr>
          <w:rFonts w:ascii="Times New Roman" w:hAnsi="Times New Roman"/>
          <w:kern w:val="24"/>
          <w:sz w:val="24"/>
        </w:rPr>
      </w:pPr>
      <w:r>
        <w:rPr>
          <w:rFonts w:ascii="Times New Roman" w:hAnsi="Times New Roman"/>
          <w:kern w:val="24"/>
          <w:sz w:val="24"/>
        </w:rPr>
        <w:t xml:space="preserve">                  </w:t>
      </w:r>
      <w:r w:rsidR="005D38CB" w:rsidRPr="0013139A">
        <w:rPr>
          <w:rFonts w:ascii="Times New Roman" w:hAnsi="Times New Roman"/>
          <w:kern w:val="24"/>
          <w:sz w:val="24"/>
        </w:rPr>
        <w:t>4.4.2.</w:t>
      </w:r>
      <w:r>
        <w:rPr>
          <w:rFonts w:ascii="Times New Roman" w:hAnsi="Times New Roman"/>
          <w:kern w:val="24"/>
          <w:sz w:val="24"/>
        </w:rPr>
        <w:t xml:space="preserve">   </w:t>
      </w:r>
      <w:r w:rsidR="005D38CB" w:rsidRPr="0013139A">
        <w:rPr>
          <w:rFonts w:ascii="Times New Roman" w:hAnsi="Times New Roman"/>
          <w:kern w:val="24"/>
          <w:sz w:val="24"/>
        </w:rPr>
        <w:t>Требовать от Исполнителя устранения замечаний и недостатков, выя</w:t>
      </w:r>
      <w:r w:rsidR="005D38CB" w:rsidRPr="0013139A">
        <w:rPr>
          <w:rFonts w:ascii="Times New Roman" w:hAnsi="Times New Roman"/>
          <w:kern w:val="24"/>
          <w:sz w:val="24"/>
        </w:rPr>
        <w:t>в</w:t>
      </w:r>
      <w:r w:rsidR="005D38CB" w:rsidRPr="0013139A">
        <w:rPr>
          <w:rFonts w:ascii="Times New Roman" w:hAnsi="Times New Roman"/>
          <w:kern w:val="24"/>
          <w:sz w:val="24"/>
        </w:rPr>
        <w:t>ленных Заказчиком, которые могут носить как общий характер, так и касаться конкретных вопросов, относящихся к оказанию Услуг по настоящему Договору.</w:t>
      </w:r>
    </w:p>
    <w:p w:rsidR="005D38CB" w:rsidRPr="0013139A" w:rsidRDefault="005F449C" w:rsidP="005D38CB">
      <w:pPr>
        <w:spacing w:line="264" w:lineRule="auto"/>
        <w:jc w:val="both"/>
        <w:rPr>
          <w:rFonts w:ascii="Times New Roman" w:hAnsi="Times New Roman"/>
          <w:kern w:val="24"/>
          <w:sz w:val="24"/>
        </w:rPr>
      </w:pPr>
      <w:r>
        <w:rPr>
          <w:rFonts w:ascii="Times New Roman" w:hAnsi="Times New Roman"/>
          <w:kern w:val="24"/>
          <w:sz w:val="24"/>
        </w:rPr>
        <w:t xml:space="preserve">                  </w:t>
      </w:r>
      <w:r w:rsidR="005D38CB" w:rsidRPr="0013139A">
        <w:rPr>
          <w:rFonts w:ascii="Times New Roman" w:hAnsi="Times New Roman"/>
          <w:kern w:val="24"/>
          <w:sz w:val="24"/>
        </w:rPr>
        <w:t>4.4.3.</w:t>
      </w:r>
      <w:r>
        <w:rPr>
          <w:rFonts w:ascii="Times New Roman" w:hAnsi="Times New Roman"/>
          <w:kern w:val="24"/>
          <w:sz w:val="24"/>
        </w:rPr>
        <w:t xml:space="preserve">   </w:t>
      </w:r>
      <w:r w:rsidR="005D38CB" w:rsidRPr="0013139A">
        <w:rPr>
          <w:rFonts w:ascii="Times New Roman" w:hAnsi="Times New Roman"/>
          <w:kern w:val="24"/>
          <w:sz w:val="24"/>
        </w:rPr>
        <w:t>Требовать от Исполнителя доработки предоставленной им информации, сведений, данных, отчетов, если таковые составлены с нарушением требований Заказчика к оформлению (содержанию).</w:t>
      </w:r>
    </w:p>
    <w:p w:rsidR="005D38CB" w:rsidRPr="0013139A" w:rsidRDefault="005F449C" w:rsidP="005D38CB">
      <w:pPr>
        <w:spacing w:line="264" w:lineRule="auto"/>
        <w:jc w:val="both"/>
        <w:rPr>
          <w:rFonts w:ascii="Times New Roman" w:hAnsi="Times New Roman"/>
          <w:kern w:val="24"/>
          <w:sz w:val="24"/>
        </w:rPr>
      </w:pPr>
      <w:r>
        <w:rPr>
          <w:rFonts w:ascii="Times New Roman" w:hAnsi="Times New Roman"/>
          <w:kern w:val="24"/>
          <w:sz w:val="24"/>
        </w:rPr>
        <w:t xml:space="preserve">                  </w:t>
      </w:r>
      <w:r w:rsidR="005D38CB" w:rsidRPr="0013139A">
        <w:rPr>
          <w:rFonts w:ascii="Times New Roman" w:hAnsi="Times New Roman"/>
          <w:kern w:val="24"/>
          <w:sz w:val="24"/>
        </w:rPr>
        <w:t>4.4.4.</w:t>
      </w:r>
      <w:r>
        <w:rPr>
          <w:rFonts w:ascii="Times New Roman" w:hAnsi="Times New Roman"/>
          <w:kern w:val="24"/>
          <w:sz w:val="24"/>
        </w:rPr>
        <w:t xml:space="preserve">   </w:t>
      </w:r>
      <w:r w:rsidR="005D38CB" w:rsidRPr="0013139A">
        <w:rPr>
          <w:rFonts w:ascii="Times New Roman" w:hAnsi="Times New Roman"/>
          <w:kern w:val="24"/>
          <w:sz w:val="24"/>
        </w:rPr>
        <w:t>Без объяснения причин, отказать Исполнителю в привлечении после</w:t>
      </w:r>
      <w:r w:rsidR="005D38CB" w:rsidRPr="0013139A">
        <w:rPr>
          <w:rFonts w:ascii="Times New Roman" w:hAnsi="Times New Roman"/>
          <w:kern w:val="24"/>
          <w:sz w:val="24"/>
        </w:rPr>
        <w:t>д</w:t>
      </w:r>
      <w:r w:rsidR="005D38CB" w:rsidRPr="0013139A">
        <w:rPr>
          <w:rFonts w:ascii="Times New Roman" w:hAnsi="Times New Roman"/>
          <w:kern w:val="24"/>
          <w:sz w:val="24"/>
        </w:rPr>
        <w:t>ним Субподрядчиков для оказания Услуг и (или) выполнения работ сопровожда</w:t>
      </w:r>
      <w:r w:rsidR="005D38CB" w:rsidRPr="0013139A">
        <w:rPr>
          <w:rFonts w:ascii="Times New Roman" w:hAnsi="Times New Roman"/>
          <w:kern w:val="24"/>
          <w:sz w:val="24"/>
        </w:rPr>
        <w:t>ю</w:t>
      </w:r>
      <w:r w:rsidR="005D38CB" w:rsidRPr="0013139A">
        <w:rPr>
          <w:rFonts w:ascii="Times New Roman" w:hAnsi="Times New Roman"/>
          <w:kern w:val="24"/>
          <w:sz w:val="24"/>
        </w:rPr>
        <w:t>щих/обеспечивающих оказание услуг.</w:t>
      </w:r>
    </w:p>
    <w:p w:rsidR="005D38CB" w:rsidRPr="0013139A" w:rsidRDefault="005F449C" w:rsidP="005D38CB">
      <w:pPr>
        <w:tabs>
          <w:tab w:val="left" w:pos="851"/>
        </w:tabs>
        <w:spacing w:line="264" w:lineRule="auto"/>
        <w:jc w:val="both"/>
        <w:rPr>
          <w:rFonts w:ascii="Times New Roman" w:hAnsi="Times New Roman"/>
          <w:kern w:val="24"/>
          <w:sz w:val="24"/>
        </w:rPr>
      </w:pPr>
      <w:r>
        <w:rPr>
          <w:rFonts w:ascii="Times New Roman" w:hAnsi="Times New Roman"/>
          <w:kern w:val="24"/>
          <w:sz w:val="24"/>
        </w:rPr>
        <w:t xml:space="preserve">                  </w:t>
      </w:r>
      <w:r w:rsidR="005D38CB" w:rsidRPr="0013139A">
        <w:rPr>
          <w:rFonts w:ascii="Times New Roman" w:hAnsi="Times New Roman"/>
          <w:kern w:val="24"/>
          <w:sz w:val="24"/>
        </w:rPr>
        <w:t>4.4.5.</w:t>
      </w:r>
      <w:r>
        <w:rPr>
          <w:rFonts w:ascii="Times New Roman" w:hAnsi="Times New Roman"/>
          <w:kern w:val="24"/>
          <w:sz w:val="24"/>
        </w:rPr>
        <w:t xml:space="preserve">   </w:t>
      </w:r>
      <w:r w:rsidR="005D38CB" w:rsidRPr="0013139A">
        <w:rPr>
          <w:rFonts w:ascii="Times New Roman" w:hAnsi="Times New Roman"/>
          <w:kern w:val="24"/>
          <w:sz w:val="24"/>
        </w:rPr>
        <w:t xml:space="preserve"> В</w:t>
      </w:r>
      <w:r>
        <w:rPr>
          <w:rFonts w:ascii="Times New Roman" w:hAnsi="Times New Roman"/>
          <w:kern w:val="24"/>
          <w:sz w:val="24"/>
        </w:rPr>
        <w:t xml:space="preserve">   </w:t>
      </w:r>
      <w:r w:rsidR="005D38CB" w:rsidRPr="0013139A">
        <w:rPr>
          <w:rFonts w:ascii="Times New Roman" w:hAnsi="Times New Roman"/>
          <w:kern w:val="24"/>
          <w:sz w:val="24"/>
        </w:rPr>
        <w:t>любое время полностью или частично приостановить оказание Услуг, путем уведомления Исполнителя, указав дату с которой услуги должны быть пр</w:t>
      </w:r>
      <w:r w:rsidR="005D38CB" w:rsidRPr="0013139A">
        <w:rPr>
          <w:rFonts w:ascii="Times New Roman" w:hAnsi="Times New Roman"/>
          <w:kern w:val="24"/>
          <w:sz w:val="24"/>
        </w:rPr>
        <w:t>и</w:t>
      </w:r>
      <w:r w:rsidR="005D38CB" w:rsidRPr="0013139A">
        <w:rPr>
          <w:rFonts w:ascii="Times New Roman" w:hAnsi="Times New Roman"/>
          <w:kern w:val="24"/>
          <w:sz w:val="24"/>
        </w:rPr>
        <w:t>остановлены, а также в любое время возобновить оказания Исполнителем Услуг, уведомив об этом Исполнителя.</w:t>
      </w:r>
    </w:p>
    <w:p w:rsidR="005D38CB" w:rsidRPr="0013139A" w:rsidRDefault="005F449C" w:rsidP="005D38CB">
      <w:pPr>
        <w:tabs>
          <w:tab w:val="left" w:pos="709"/>
          <w:tab w:val="left" w:pos="851"/>
        </w:tabs>
        <w:spacing w:line="264" w:lineRule="auto"/>
        <w:jc w:val="both"/>
        <w:rPr>
          <w:rFonts w:ascii="Times New Roman" w:hAnsi="Times New Roman"/>
          <w:kern w:val="24"/>
          <w:sz w:val="24"/>
        </w:rPr>
      </w:pPr>
      <w:r>
        <w:rPr>
          <w:rFonts w:ascii="Times New Roman" w:hAnsi="Times New Roman"/>
          <w:kern w:val="24"/>
          <w:sz w:val="24"/>
        </w:rPr>
        <w:t xml:space="preserve">                  </w:t>
      </w:r>
      <w:r w:rsidR="005D38CB" w:rsidRPr="0013139A">
        <w:rPr>
          <w:rFonts w:ascii="Times New Roman" w:hAnsi="Times New Roman"/>
          <w:kern w:val="24"/>
          <w:sz w:val="24"/>
        </w:rPr>
        <w:t xml:space="preserve"> 4.4.6.</w:t>
      </w:r>
      <w:r>
        <w:rPr>
          <w:rFonts w:ascii="Times New Roman" w:hAnsi="Times New Roman"/>
          <w:kern w:val="24"/>
          <w:sz w:val="24"/>
        </w:rPr>
        <w:t xml:space="preserve">   </w:t>
      </w:r>
      <w:r w:rsidR="005D38CB" w:rsidRPr="0013139A">
        <w:rPr>
          <w:rFonts w:ascii="Times New Roman" w:hAnsi="Times New Roman"/>
          <w:kern w:val="24"/>
          <w:sz w:val="24"/>
        </w:rPr>
        <w:t>Отказаться от исполнения Договора в любое время до подписания Акта сдачи-приемки оказанных услуг, возместив Исполнителю стоимость фактически оказа</w:t>
      </w:r>
      <w:r w:rsidR="005D38CB" w:rsidRPr="0013139A">
        <w:rPr>
          <w:rFonts w:ascii="Times New Roman" w:hAnsi="Times New Roman"/>
          <w:kern w:val="24"/>
          <w:sz w:val="24"/>
        </w:rPr>
        <w:t>н</w:t>
      </w:r>
      <w:r w:rsidR="005D38CB" w:rsidRPr="0013139A">
        <w:rPr>
          <w:rFonts w:ascii="Times New Roman" w:hAnsi="Times New Roman"/>
          <w:kern w:val="24"/>
          <w:sz w:val="24"/>
        </w:rPr>
        <w:t>ных Исполнителем услуг на основании подтверждающих документов. При этом стоимость оказанных, на дату расторжения Договора Услуг, определяется совместно представител</w:t>
      </w:r>
      <w:r w:rsidR="005D38CB" w:rsidRPr="0013139A">
        <w:rPr>
          <w:rFonts w:ascii="Times New Roman" w:hAnsi="Times New Roman"/>
          <w:kern w:val="24"/>
          <w:sz w:val="24"/>
        </w:rPr>
        <w:t>я</w:t>
      </w:r>
      <w:r w:rsidR="005D38CB" w:rsidRPr="0013139A">
        <w:rPr>
          <w:rFonts w:ascii="Times New Roman" w:hAnsi="Times New Roman"/>
          <w:kern w:val="24"/>
          <w:sz w:val="24"/>
        </w:rPr>
        <w:t>ми Сторон.</w:t>
      </w:r>
    </w:p>
    <w:p w:rsidR="005D38CB" w:rsidRPr="0013139A" w:rsidRDefault="005F449C" w:rsidP="00CF0D14">
      <w:pPr>
        <w:tabs>
          <w:tab w:val="left" w:pos="709"/>
          <w:tab w:val="left" w:pos="851"/>
        </w:tabs>
        <w:spacing w:line="264" w:lineRule="auto"/>
        <w:rPr>
          <w:rFonts w:ascii="Times New Roman" w:hAnsi="Times New Roman"/>
          <w:kern w:val="24"/>
          <w:sz w:val="24"/>
        </w:rPr>
      </w:pPr>
      <w:r>
        <w:rPr>
          <w:rFonts w:ascii="Times New Roman" w:hAnsi="Times New Roman"/>
          <w:color w:val="000000"/>
          <w:sz w:val="24"/>
        </w:rPr>
        <w:t xml:space="preserve">                  </w:t>
      </w:r>
      <w:r w:rsidR="005D38CB" w:rsidRPr="0013139A">
        <w:rPr>
          <w:rFonts w:ascii="Times New Roman" w:hAnsi="Times New Roman"/>
          <w:color w:val="000000"/>
          <w:sz w:val="24"/>
        </w:rPr>
        <w:t xml:space="preserve"> 4.4.7. Устанавливать сроки устранения Исполнителем недостатков.</w:t>
      </w:r>
      <w:r w:rsidR="005D38CB" w:rsidRPr="0013139A">
        <w:rPr>
          <w:rFonts w:ascii="Times New Roman" w:hAnsi="Times New Roman"/>
          <w:color w:val="000000"/>
          <w:sz w:val="24"/>
        </w:rPr>
        <w:br/>
      </w:r>
      <w:r>
        <w:rPr>
          <w:rFonts w:ascii="Times New Roman" w:hAnsi="Times New Roman"/>
          <w:color w:val="000000"/>
          <w:sz w:val="24"/>
        </w:rPr>
        <w:t xml:space="preserve">                  </w:t>
      </w:r>
      <w:r w:rsidR="005D38CB" w:rsidRPr="0013139A">
        <w:rPr>
          <w:rFonts w:ascii="Times New Roman" w:hAnsi="Times New Roman"/>
          <w:color w:val="000000"/>
          <w:sz w:val="24"/>
        </w:rPr>
        <w:t xml:space="preserve"> 4.4.8. Требовать от Исполнителя представления (предъявления) сертификатов, лицензий, разрешений и прочих документов, удостоверяющих готовность Исполнителя ока</w:t>
      </w:r>
      <w:r w:rsidR="00991AEB">
        <w:rPr>
          <w:rFonts w:ascii="Times New Roman" w:hAnsi="Times New Roman"/>
          <w:color w:val="000000"/>
          <w:sz w:val="24"/>
        </w:rPr>
        <w:t xml:space="preserve">зывать </w:t>
      </w:r>
      <w:r w:rsidR="005D38CB" w:rsidRPr="0013139A">
        <w:rPr>
          <w:rFonts w:ascii="Times New Roman" w:hAnsi="Times New Roman"/>
          <w:color w:val="000000"/>
          <w:sz w:val="24"/>
        </w:rPr>
        <w:t>Услуги.</w:t>
      </w:r>
      <w:r w:rsidR="005D38CB" w:rsidRPr="0013139A">
        <w:rPr>
          <w:rFonts w:ascii="Times New Roman" w:hAnsi="Times New Roman"/>
          <w:color w:val="000000"/>
          <w:sz w:val="24"/>
        </w:rPr>
        <w:br/>
      </w:r>
      <w:r>
        <w:rPr>
          <w:rFonts w:ascii="Times New Roman" w:hAnsi="Times New Roman"/>
          <w:color w:val="000000"/>
          <w:sz w:val="24"/>
        </w:rPr>
        <w:t xml:space="preserve">                  </w:t>
      </w:r>
      <w:r w:rsidR="005D38CB" w:rsidRPr="0013139A">
        <w:rPr>
          <w:rFonts w:ascii="Times New Roman" w:hAnsi="Times New Roman"/>
          <w:color w:val="000000"/>
          <w:sz w:val="24"/>
        </w:rPr>
        <w:t>4.4.9. Требовать от Исполнителя согласования с Заказчиком способов технол</w:t>
      </w:r>
      <w:r w:rsidR="005D38CB" w:rsidRPr="0013139A">
        <w:rPr>
          <w:rFonts w:ascii="Times New Roman" w:hAnsi="Times New Roman"/>
          <w:color w:val="000000"/>
          <w:sz w:val="24"/>
        </w:rPr>
        <w:t>о</w:t>
      </w:r>
      <w:r w:rsidR="005D38CB" w:rsidRPr="0013139A">
        <w:rPr>
          <w:rFonts w:ascii="Times New Roman" w:hAnsi="Times New Roman"/>
          <w:color w:val="000000"/>
          <w:sz w:val="24"/>
        </w:rPr>
        <w:t>гий производства оказания Услуг, использования материалов, применения оборудования, механизмов и инструментов.</w:t>
      </w:r>
      <w:r w:rsidR="005D38CB" w:rsidRPr="0013139A">
        <w:rPr>
          <w:rFonts w:ascii="Times New Roman" w:hAnsi="Times New Roman"/>
          <w:color w:val="000000"/>
          <w:sz w:val="24"/>
        </w:rPr>
        <w:br/>
      </w:r>
      <w:r>
        <w:rPr>
          <w:rFonts w:ascii="Times New Roman" w:hAnsi="Times New Roman"/>
          <w:color w:val="000000"/>
          <w:sz w:val="24"/>
        </w:rPr>
        <w:t xml:space="preserve">                  </w:t>
      </w:r>
      <w:r w:rsidR="005D38CB" w:rsidRPr="0013139A">
        <w:rPr>
          <w:rFonts w:ascii="Times New Roman" w:hAnsi="Times New Roman"/>
          <w:color w:val="000000"/>
          <w:sz w:val="24"/>
        </w:rPr>
        <w:t>4.4.10. Отдавать распоряжения по всем вопросам, относящимся к Услугам.</w:t>
      </w:r>
      <w:r w:rsidR="005D38CB" w:rsidRPr="0013139A">
        <w:rPr>
          <w:rFonts w:ascii="Times New Roman" w:hAnsi="Times New Roman"/>
          <w:color w:val="000000"/>
          <w:sz w:val="24"/>
        </w:rPr>
        <w:br/>
      </w:r>
      <w:r>
        <w:rPr>
          <w:rFonts w:ascii="Times New Roman" w:hAnsi="Times New Roman"/>
          <w:color w:val="000000"/>
          <w:sz w:val="24"/>
        </w:rPr>
        <w:t xml:space="preserve">                  </w:t>
      </w:r>
      <w:r w:rsidR="005D38CB" w:rsidRPr="0013139A">
        <w:rPr>
          <w:rFonts w:ascii="Times New Roman" w:hAnsi="Times New Roman"/>
          <w:color w:val="000000"/>
          <w:sz w:val="24"/>
        </w:rPr>
        <w:t>4.4.11. Расторгнуть Договор в одностороннем порядке без возмещения Испо</w:t>
      </w:r>
      <w:r w:rsidR="005D38CB" w:rsidRPr="0013139A">
        <w:rPr>
          <w:rFonts w:ascii="Times New Roman" w:hAnsi="Times New Roman"/>
          <w:color w:val="000000"/>
          <w:sz w:val="24"/>
        </w:rPr>
        <w:t>л</w:t>
      </w:r>
      <w:r w:rsidR="005D38CB" w:rsidRPr="0013139A">
        <w:rPr>
          <w:rFonts w:ascii="Times New Roman" w:hAnsi="Times New Roman"/>
          <w:color w:val="000000"/>
          <w:sz w:val="24"/>
        </w:rPr>
        <w:t xml:space="preserve">нителю убытков в случаях: если Исполнитель не приступил к оказанию Услуг в течение </w:t>
      </w:r>
      <w:r w:rsidR="005D38CB" w:rsidRPr="008E1E91">
        <w:rPr>
          <w:rFonts w:ascii="Times New Roman" w:hAnsi="Times New Roman"/>
          <w:color w:val="000000"/>
          <w:sz w:val="24"/>
        </w:rPr>
        <w:t>1 (_одного) месяца</w:t>
      </w:r>
      <w:r w:rsidR="005D38CB" w:rsidRPr="0013139A">
        <w:rPr>
          <w:rFonts w:ascii="Times New Roman" w:hAnsi="Times New Roman"/>
          <w:color w:val="000000"/>
          <w:sz w:val="24"/>
        </w:rPr>
        <w:t xml:space="preserve"> не по вине Заказчика, неоднократного или длящегося более 1 (одного) месяца нарушения Исполнителем обязательств по Договору, письменно предупредив И</w:t>
      </w:r>
      <w:r w:rsidR="005D38CB" w:rsidRPr="0013139A">
        <w:rPr>
          <w:rFonts w:ascii="Times New Roman" w:hAnsi="Times New Roman"/>
          <w:color w:val="000000"/>
          <w:sz w:val="24"/>
        </w:rPr>
        <w:t>с</w:t>
      </w:r>
      <w:r w:rsidR="005D38CB" w:rsidRPr="0013139A">
        <w:rPr>
          <w:rFonts w:ascii="Times New Roman" w:hAnsi="Times New Roman"/>
          <w:color w:val="000000"/>
          <w:sz w:val="24"/>
        </w:rPr>
        <w:lastRenderedPageBreak/>
        <w:t>полнителя не менее чем за 2 (два) календарных дня.</w:t>
      </w:r>
      <w:r w:rsidR="005D38CB" w:rsidRPr="0013139A">
        <w:rPr>
          <w:rFonts w:ascii="Times New Roman" w:hAnsi="Times New Roman"/>
          <w:color w:val="000000"/>
          <w:sz w:val="24"/>
        </w:rPr>
        <w:br/>
      </w:r>
      <w:r>
        <w:rPr>
          <w:rFonts w:ascii="Times New Roman" w:hAnsi="Times New Roman"/>
          <w:color w:val="000000"/>
          <w:sz w:val="24"/>
        </w:rPr>
        <w:t xml:space="preserve">                  </w:t>
      </w:r>
      <w:r w:rsidR="005D38CB" w:rsidRPr="0013139A">
        <w:rPr>
          <w:rFonts w:ascii="Times New Roman" w:hAnsi="Times New Roman"/>
          <w:color w:val="000000"/>
          <w:sz w:val="24"/>
        </w:rPr>
        <w:t>4.4.12. Запретить доступ на территорию Заказчика: иностранным гражданам и лицам без гражданства, привлекаемым Исполнителем (если Заказчиком будет выявлено, что использование Исполнителем труда указанных лиц нарушает миграционное законод</w:t>
      </w:r>
      <w:r w:rsidR="005D38CB" w:rsidRPr="0013139A">
        <w:rPr>
          <w:rFonts w:ascii="Times New Roman" w:hAnsi="Times New Roman"/>
          <w:color w:val="000000"/>
          <w:sz w:val="24"/>
        </w:rPr>
        <w:t>а</w:t>
      </w:r>
      <w:r w:rsidR="005D38CB" w:rsidRPr="0013139A">
        <w:rPr>
          <w:rFonts w:ascii="Times New Roman" w:hAnsi="Times New Roman"/>
          <w:color w:val="000000"/>
          <w:sz w:val="24"/>
        </w:rPr>
        <w:t>тельство); физическим лицам привлеченным Исполнителем для оказания Услуг на осн</w:t>
      </w:r>
      <w:r w:rsidR="005D38CB" w:rsidRPr="0013139A">
        <w:rPr>
          <w:rFonts w:ascii="Times New Roman" w:hAnsi="Times New Roman"/>
          <w:color w:val="000000"/>
          <w:sz w:val="24"/>
        </w:rPr>
        <w:t>о</w:t>
      </w:r>
      <w:r w:rsidR="005D38CB" w:rsidRPr="0013139A">
        <w:rPr>
          <w:rFonts w:ascii="Times New Roman" w:hAnsi="Times New Roman"/>
          <w:color w:val="000000"/>
          <w:sz w:val="24"/>
        </w:rPr>
        <w:t>вании гражданско-правовых договоров, Субподрядчикам, привлечение которых Исполн</w:t>
      </w:r>
      <w:r w:rsidR="005D38CB" w:rsidRPr="0013139A">
        <w:rPr>
          <w:rFonts w:ascii="Times New Roman" w:hAnsi="Times New Roman"/>
          <w:color w:val="000000"/>
          <w:sz w:val="24"/>
        </w:rPr>
        <w:t>и</w:t>
      </w:r>
      <w:r w:rsidR="005D38CB" w:rsidRPr="0013139A">
        <w:rPr>
          <w:rFonts w:ascii="Times New Roman" w:hAnsi="Times New Roman"/>
          <w:color w:val="000000"/>
          <w:sz w:val="24"/>
        </w:rPr>
        <w:t>тель не согласовал в соответствии с требованиями настоящего Договора.</w:t>
      </w:r>
      <w:r w:rsidR="005D38CB" w:rsidRPr="0013139A">
        <w:rPr>
          <w:rFonts w:ascii="Times New Roman" w:hAnsi="Times New Roman"/>
          <w:color w:val="000000"/>
          <w:sz w:val="24"/>
        </w:rPr>
        <w:br/>
        <w:t>При этом указанный запрет не освобождает Исполнителя от исполнения своих обяз</w:t>
      </w:r>
      <w:r w:rsidR="005D38CB" w:rsidRPr="0013139A">
        <w:rPr>
          <w:rFonts w:ascii="Times New Roman" w:hAnsi="Times New Roman"/>
          <w:color w:val="000000"/>
          <w:sz w:val="24"/>
        </w:rPr>
        <w:t>а</w:t>
      </w:r>
      <w:r w:rsidR="005D38CB" w:rsidRPr="0013139A">
        <w:rPr>
          <w:rFonts w:ascii="Times New Roman" w:hAnsi="Times New Roman"/>
          <w:color w:val="000000"/>
          <w:sz w:val="24"/>
        </w:rPr>
        <w:t>тельств по настоящему Договору и не продлевает сроки исполнения принятых им обяз</w:t>
      </w:r>
      <w:r w:rsidR="005D38CB" w:rsidRPr="0013139A">
        <w:rPr>
          <w:rFonts w:ascii="Times New Roman" w:hAnsi="Times New Roman"/>
          <w:color w:val="000000"/>
          <w:sz w:val="24"/>
        </w:rPr>
        <w:t>а</w:t>
      </w:r>
      <w:r w:rsidR="005D38CB" w:rsidRPr="0013139A">
        <w:rPr>
          <w:rFonts w:ascii="Times New Roman" w:hAnsi="Times New Roman"/>
          <w:color w:val="000000"/>
          <w:sz w:val="24"/>
        </w:rPr>
        <w:t>тельств.</w:t>
      </w:r>
      <w:r w:rsidR="005D38CB" w:rsidRPr="0013139A">
        <w:rPr>
          <w:rFonts w:ascii="Times New Roman" w:hAnsi="Times New Roman"/>
          <w:color w:val="000000"/>
          <w:sz w:val="24"/>
        </w:rPr>
        <w:br/>
      </w:r>
    </w:p>
    <w:p w:rsidR="005D38CB" w:rsidRPr="0013139A" w:rsidRDefault="005F449C" w:rsidP="005D38CB">
      <w:pPr>
        <w:spacing w:line="264" w:lineRule="auto"/>
        <w:jc w:val="both"/>
        <w:rPr>
          <w:rFonts w:ascii="Times New Roman" w:hAnsi="Times New Roman"/>
          <w:b/>
          <w:sz w:val="24"/>
        </w:rPr>
      </w:pPr>
      <w:r>
        <w:rPr>
          <w:rFonts w:ascii="Times New Roman" w:hAnsi="Times New Roman"/>
          <w:kern w:val="24"/>
          <w:sz w:val="24"/>
        </w:rPr>
        <w:t xml:space="preserve">         </w:t>
      </w:r>
      <w:r w:rsidR="005D38CB" w:rsidRPr="0013139A">
        <w:rPr>
          <w:rFonts w:ascii="Times New Roman" w:hAnsi="Times New Roman"/>
          <w:kern w:val="24"/>
          <w:sz w:val="24"/>
        </w:rPr>
        <w:t xml:space="preserve"> </w:t>
      </w:r>
    </w:p>
    <w:p w:rsidR="005D38CB" w:rsidRPr="0013139A" w:rsidRDefault="005D38CB" w:rsidP="005D38CB">
      <w:pPr>
        <w:widowControl w:val="0"/>
        <w:tabs>
          <w:tab w:val="left" w:pos="709"/>
        </w:tabs>
        <w:autoSpaceDE w:val="0"/>
        <w:autoSpaceDN w:val="0"/>
        <w:adjustRightInd w:val="0"/>
        <w:spacing w:line="264" w:lineRule="auto"/>
        <w:jc w:val="center"/>
        <w:rPr>
          <w:rFonts w:ascii="Times New Roman" w:hAnsi="Times New Roman"/>
          <w:b/>
          <w:sz w:val="24"/>
        </w:rPr>
      </w:pPr>
      <w:r w:rsidRPr="0013139A">
        <w:rPr>
          <w:rFonts w:ascii="Times New Roman" w:hAnsi="Times New Roman"/>
          <w:b/>
          <w:sz w:val="24"/>
        </w:rPr>
        <w:t>5. ПОРЯДОК СДАЧИ-ПРИЕМКИ УСЛУГ</w:t>
      </w:r>
    </w:p>
    <w:p w:rsidR="005D38CB" w:rsidRPr="0013139A" w:rsidRDefault="005D38CB" w:rsidP="005D38CB">
      <w:pPr>
        <w:widowControl w:val="0"/>
        <w:tabs>
          <w:tab w:val="left" w:pos="709"/>
        </w:tabs>
        <w:autoSpaceDE w:val="0"/>
        <w:autoSpaceDN w:val="0"/>
        <w:adjustRightInd w:val="0"/>
        <w:spacing w:line="264" w:lineRule="auto"/>
        <w:jc w:val="center"/>
        <w:rPr>
          <w:rFonts w:ascii="Times New Roman" w:hAnsi="Times New Roman"/>
          <w:b/>
          <w:sz w:val="24"/>
        </w:rPr>
      </w:pPr>
    </w:p>
    <w:p w:rsidR="005D38CB" w:rsidRPr="0013139A" w:rsidRDefault="005F449C" w:rsidP="005D38CB">
      <w:pPr>
        <w:widowControl w:val="0"/>
        <w:tabs>
          <w:tab w:val="left" w:pos="800"/>
          <w:tab w:val="left" w:pos="1300"/>
        </w:tabs>
        <w:autoSpaceDE w:val="0"/>
        <w:autoSpaceDN w:val="0"/>
        <w:adjustRightInd w:val="0"/>
        <w:spacing w:line="264" w:lineRule="auto"/>
        <w:jc w:val="both"/>
        <w:rPr>
          <w:rFonts w:ascii="Times New Roman" w:hAnsi="Times New Roman"/>
          <w:sz w:val="24"/>
        </w:rPr>
      </w:pPr>
      <w:r>
        <w:rPr>
          <w:rFonts w:ascii="Times New Roman" w:hAnsi="Times New Roman"/>
          <w:sz w:val="24"/>
        </w:rPr>
        <w:t xml:space="preserve">                     </w:t>
      </w:r>
      <w:r w:rsidR="005D38CB" w:rsidRPr="00E85737">
        <w:rPr>
          <w:rFonts w:ascii="Times New Roman" w:hAnsi="Times New Roman"/>
          <w:sz w:val="24"/>
        </w:rPr>
        <w:t>5.1</w:t>
      </w:r>
      <w:r>
        <w:rPr>
          <w:rFonts w:ascii="Times New Roman" w:hAnsi="Times New Roman"/>
          <w:sz w:val="24"/>
        </w:rPr>
        <w:t xml:space="preserve">   </w:t>
      </w:r>
      <w:r w:rsidR="005D38CB" w:rsidRPr="00E85737">
        <w:rPr>
          <w:rFonts w:ascii="Times New Roman" w:hAnsi="Times New Roman"/>
          <w:sz w:val="24"/>
        </w:rPr>
        <w:t>Приемка и оценка оказанных Исполнителем Услуг осуществляется З</w:t>
      </w:r>
      <w:r w:rsidR="005D38CB" w:rsidRPr="00E85737">
        <w:rPr>
          <w:rFonts w:ascii="Times New Roman" w:hAnsi="Times New Roman"/>
          <w:sz w:val="24"/>
        </w:rPr>
        <w:t>а</w:t>
      </w:r>
      <w:r w:rsidR="005D38CB" w:rsidRPr="00E85737">
        <w:rPr>
          <w:rFonts w:ascii="Times New Roman" w:hAnsi="Times New Roman"/>
          <w:sz w:val="24"/>
        </w:rPr>
        <w:t>каз</w:t>
      </w:r>
      <w:r w:rsidR="005D38CB">
        <w:rPr>
          <w:rFonts w:ascii="Times New Roman" w:hAnsi="Times New Roman"/>
          <w:sz w:val="24"/>
        </w:rPr>
        <w:t>чиком поэтапно, согласно Графику</w:t>
      </w:r>
      <w:r w:rsidR="005D38CB" w:rsidRPr="00E85737">
        <w:rPr>
          <w:rFonts w:ascii="Times New Roman" w:hAnsi="Times New Roman"/>
          <w:sz w:val="24"/>
        </w:rPr>
        <w:t xml:space="preserve"> оказания услуг (Приложение №3), и действующего законодательства РФ.</w:t>
      </w:r>
    </w:p>
    <w:p w:rsidR="005D38CB" w:rsidRPr="0013139A" w:rsidRDefault="005F449C" w:rsidP="005D38CB">
      <w:pPr>
        <w:widowControl w:val="0"/>
        <w:tabs>
          <w:tab w:val="left" w:pos="800"/>
          <w:tab w:val="left" w:pos="1300"/>
        </w:tabs>
        <w:autoSpaceDE w:val="0"/>
        <w:autoSpaceDN w:val="0"/>
        <w:adjustRightInd w:val="0"/>
        <w:spacing w:line="264" w:lineRule="auto"/>
        <w:jc w:val="both"/>
        <w:rPr>
          <w:rFonts w:ascii="Times New Roman" w:hAnsi="Times New Roman"/>
          <w:sz w:val="24"/>
        </w:rPr>
      </w:pPr>
      <w:r>
        <w:rPr>
          <w:rFonts w:ascii="Times New Roman" w:hAnsi="Times New Roman"/>
          <w:sz w:val="24"/>
        </w:rPr>
        <w:t xml:space="preserve">                  </w:t>
      </w:r>
      <w:r w:rsidR="005D38CB" w:rsidRPr="0013139A">
        <w:rPr>
          <w:rFonts w:ascii="Times New Roman" w:hAnsi="Times New Roman"/>
          <w:sz w:val="24"/>
        </w:rPr>
        <w:t xml:space="preserve"> 5.2.</w:t>
      </w:r>
      <w:r>
        <w:rPr>
          <w:rFonts w:ascii="Times New Roman" w:hAnsi="Times New Roman"/>
          <w:sz w:val="24"/>
        </w:rPr>
        <w:t xml:space="preserve">   </w:t>
      </w:r>
      <w:r w:rsidR="005D38CB" w:rsidRPr="0013139A">
        <w:rPr>
          <w:rFonts w:ascii="Times New Roman" w:hAnsi="Times New Roman"/>
          <w:sz w:val="24"/>
        </w:rPr>
        <w:t>В случае досрочного оказания услуг Заказчик вправе досрочно принять и оплатить услуги по договорной цене в соответствии с Протоколом соглашения о догово</w:t>
      </w:r>
      <w:r w:rsidR="005D38CB" w:rsidRPr="0013139A">
        <w:rPr>
          <w:rFonts w:ascii="Times New Roman" w:hAnsi="Times New Roman"/>
          <w:sz w:val="24"/>
        </w:rPr>
        <w:t>р</w:t>
      </w:r>
      <w:r w:rsidR="005D38CB" w:rsidRPr="0013139A">
        <w:rPr>
          <w:rFonts w:ascii="Times New Roman" w:hAnsi="Times New Roman"/>
          <w:sz w:val="24"/>
        </w:rPr>
        <w:t>ной цене (Приложение №</w:t>
      </w:r>
      <w:r w:rsidR="005D38CB">
        <w:rPr>
          <w:rFonts w:ascii="Times New Roman" w:hAnsi="Times New Roman"/>
          <w:sz w:val="24"/>
        </w:rPr>
        <w:t xml:space="preserve"> 2</w:t>
      </w:r>
      <w:r w:rsidR="005D38CB" w:rsidRPr="0013139A">
        <w:rPr>
          <w:rFonts w:ascii="Times New Roman" w:hAnsi="Times New Roman"/>
          <w:sz w:val="24"/>
        </w:rPr>
        <w:t>).</w:t>
      </w:r>
    </w:p>
    <w:p w:rsidR="005D38CB" w:rsidRPr="0013139A" w:rsidRDefault="005F449C" w:rsidP="005D38CB">
      <w:pPr>
        <w:widowControl w:val="0"/>
        <w:tabs>
          <w:tab w:val="left" w:pos="800"/>
          <w:tab w:val="left" w:pos="1300"/>
        </w:tabs>
        <w:autoSpaceDE w:val="0"/>
        <w:autoSpaceDN w:val="0"/>
        <w:adjustRightInd w:val="0"/>
        <w:spacing w:line="264" w:lineRule="auto"/>
        <w:jc w:val="both"/>
        <w:rPr>
          <w:rFonts w:ascii="Times New Roman" w:hAnsi="Times New Roman"/>
          <w:sz w:val="24"/>
        </w:rPr>
      </w:pPr>
      <w:r>
        <w:rPr>
          <w:rFonts w:ascii="Times New Roman" w:hAnsi="Times New Roman"/>
          <w:sz w:val="24"/>
        </w:rPr>
        <w:t xml:space="preserve">                  </w:t>
      </w:r>
      <w:r w:rsidR="005D38CB" w:rsidRPr="0013139A">
        <w:rPr>
          <w:rFonts w:ascii="Times New Roman" w:hAnsi="Times New Roman"/>
          <w:sz w:val="24"/>
        </w:rPr>
        <w:t xml:space="preserve"> </w:t>
      </w:r>
      <w:r w:rsidR="005D38CB" w:rsidRPr="008E1E91">
        <w:rPr>
          <w:rFonts w:ascii="Times New Roman" w:hAnsi="Times New Roman"/>
          <w:sz w:val="24"/>
        </w:rPr>
        <w:t>5.3. Датой исполнения обязательств по отдельным этапам является дата подп</w:t>
      </w:r>
      <w:r w:rsidR="005D38CB" w:rsidRPr="008E1E91">
        <w:rPr>
          <w:rFonts w:ascii="Times New Roman" w:hAnsi="Times New Roman"/>
          <w:sz w:val="24"/>
        </w:rPr>
        <w:t>и</w:t>
      </w:r>
      <w:r w:rsidR="005D38CB" w:rsidRPr="008E1E91">
        <w:rPr>
          <w:rFonts w:ascii="Times New Roman" w:hAnsi="Times New Roman"/>
          <w:sz w:val="24"/>
        </w:rPr>
        <w:t>сания Заказчиком акта приемки оказанных услуг, который является основанием для з</w:t>
      </w:r>
      <w:r w:rsidR="005D38CB" w:rsidRPr="008E1E91">
        <w:rPr>
          <w:rFonts w:ascii="Times New Roman" w:hAnsi="Times New Roman"/>
          <w:sz w:val="24"/>
        </w:rPr>
        <w:t>а</w:t>
      </w:r>
      <w:r w:rsidR="005D38CB" w:rsidRPr="008E1E91">
        <w:rPr>
          <w:rFonts w:ascii="Times New Roman" w:hAnsi="Times New Roman"/>
          <w:sz w:val="24"/>
        </w:rPr>
        <w:t>крытия этого этапа.</w:t>
      </w:r>
      <w:r>
        <w:rPr>
          <w:rFonts w:ascii="Times New Roman" w:hAnsi="Times New Roman"/>
          <w:sz w:val="24"/>
        </w:rPr>
        <w:t xml:space="preserve">   </w:t>
      </w:r>
      <w:r w:rsidR="005D38CB" w:rsidRPr="008E1E91">
        <w:rPr>
          <w:rFonts w:ascii="Times New Roman" w:hAnsi="Times New Roman"/>
          <w:sz w:val="24"/>
        </w:rPr>
        <w:t>Датой исполнения обязательств по договору в целом считается дата подписания Заказчиком акта сдачи-приемки оказанных услуг по договору в целом при условии выполнения обязательств по всем этапам, указанным в Графике оказанных услуг (Приложение №</w:t>
      </w:r>
      <w:r w:rsidR="005D38CB">
        <w:rPr>
          <w:rFonts w:ascii="Times New Roman" w:hAnsi="Times New Roman"/>
          <w:sz w:val="24"/>
        </w:rPr>
        <w:t xml:space="preserve"> 3</w:t>
      </w:r>
      <w:r w:rsidR="005D38CB" w:rsidRPr="008E1E91">
        <w:rPr>
          <w:rFonts w:ascii="Times New Roman" w:hAnsi="Times New Roman"/>
          <w:sz w:val="24"/>
        </w:rPr>
        <w:t>).</w:t>
      </w:r>
    </w:p>
    <w:p w:rsidR="005D38CB" w:rsidRPr="0013139A" w:rsidRDefault="005F449C" w:rsidP="005D38CB">
      <w:pPr>
        <w:widowControl w:val="0"/>
        <w:tabs>
          <w:tab w:val="left" w:pos="800"/>
          <w:tab w:val="left" w:pos="1300"/>
        </w:tabs>
        <w:autoSpaceDE w:val="0"/>
        <w:autoSpaceDN w:val="0"/>
        <w:adjustRightInd w:val="0"/>
        <w:spacing w:line="264" w:lineRule="auto"/>
        <w:jc w:val="both"/>
        <w:rPr>
          <w:rFonts w:ascii="Times New Roman" w:hAnsi="Times New Roman"/>
          <w:sz w:val="24"/>
        </w:rPr>
      </w:pPr>
      <w:r>
        <w:rPr>
          <w:rFonts w:ascii="Times New Roman" w:hAnsi="Times New Roman"/>
          <w:sz w:val="24"/>
        </w:rPr>
        <w:t xml:space="preserve">                  </w:t>
      </w:r>
      <w:r w:rsidR="005D38CB" w:rsidRPr="0013139A">
        <w:rPr>
          <w:rFonts w:ascii="Times New Roman" w:hAnsi="Times New Roman"/>
          <w:sz w:val="24"/>
        </w:rPr>
        <w:t xml:space="preserve"> 5.4.</w:t>
      </w:r>
      <w:r>
        <w:rPr>
          <w:rFonts w:ascii="Times New Roman" w:hAnsi="Times New Roman"/>
          <w:sz w:val="24"/>
        </w:rPr>
        <w:t xml:space="preserve">   </w:t>
      </w:r>
      <w:r w:rsidR="005D38CB" w:rsidRPr="0013139A">
        <w:rPr>
          <w:rFonts w:ascii="Times New Roman" w:hAnsi="Times New Roman"/>
          <w:sz w:val="24"/>
        </w:rPr>
        <w:t>Сдача - приемки оказанных услуг осуществляется в следующем порядке:</w:t>
      </w:r>
    </w:p>
    <w:p w:rsidR="005D38CB" w:rsidRPr="0013139A" w:rsidRDefault="005F449C" w:rsidP="005D38CB">
      <w:pPr>
        <w:widowControl w:val="0"/>
        <w:tabs>
          <w:tab w:val="left" w:pos="800"/>
          <w:tab w:val="left" w:pos="1300"/>
        </w:tabs>
        <w:autoSpaceDE w:val="0"/>
        <w:autoSpaceDN w:val="0"/>
        <w:adjustRightInd w:val="0"/>
        <w:spacing w:line="264" w:lineRule="auto"/>
        <w:jc w:val="both"/>
        <w:rPr>
          <w:rFonts w:ascii="Times New Roman" w:hAnsi="Times New Roman"/>
          <w:sz w:val="24"/>
        </w:rPr>
      </w:pPr>
      <w:r>
        <w:rPr>
          <w:rFonts w:ascii="Times New Roman" w:hAnsi="Times New Roman"/>
          <w:sz w:val="24"/>
        </w:rPr>
        <w:t xml:space="preserve">                     </w:t>
      </w:r>
      <w:r w:rsidR="005D38CB" w:rsidRPr="0013139A">
        <w:rPr>
          <w:rFonts w:ascii="Times New Roman" w:hAnsi="Times New Roman"/>
          <w:sz w:val="24"/>
        </w:rPr>
        <w:t xml:space="preserve">- </w:t>
      </w:r>
      <w:r w:rsidR="005D38CB" w:rsidRPr="00E85737">
        <w:rPr>
          <w:rFonts w:ascii="Times New Roman" w:hAnsi="Times New Roman"/>
          <w:sz w:val="24"/>
        </w:rPr>
        <w:t>Исполнитель, не позднее 5 (пяти) дней следующих за днем оказания услуг по этапу, предоставляет Заказчику акт сдачи-приемки</w:t>
      </w:r>
      <w:r>
        <w:rPr>
          <w:rFonts w:ascii="Times New Roman" w:hAnsi="Times New Roman"/>
          <w:sz w:val="24"/>
        </w:rPr>
        <w:t xml:space="preserve">   </w:t>
      </w:r>
      <w:r w:rsidR="005D38CB" w:rsidRPr="00E85737">
        <w:rPr>
          <w:rFonts w:ascii="Times New Roman" w:hAnsi="Times New Roman"/>
          <w:sz w:val="24"/>
        </w:rPr>
        <w:t>оказанных услуг,</w:t>
      </w:r>
      <w:r w:rsidR="005D38CB" w:rsidRPr="0013139A">
        <w:rPr>
          <w:rFonts w:ascii="Times New Roman" w:hAnsi="Times New Roman"/>
          <w:sz w:val="24"/>
        </w:rPr>
        <w:t xml:space="preserve"> </w:t>
      </w:r>
    </w:p>
    <w:p w:rsidR="005D38CB" w:rsidRPr="0013139A" w:rsidRDefault="005F449C" w:rsidP="005D38CB">
      <w:pPr>
        <w:widowControl w:val="0"/>
        <w:tabs>
          <w:tab w:val="left" w:pos="800"/>
          <w:tab w:val="left" w:pos="1300"/>
        </w:tabs>
        <w:autoSpaceDE w:val="0"/>
        <w:autoSpaceDN w:val="0"/>
        <w:adjustRightInd w:val="0"/>
        <w:spacing w:line="264" w:lineRule="auto"/>
        <w:jc w:val="both"/>
        <w:rPr>
          <w:rFonts w:ascii="Times New Roman" w:hAnsi="Times New Roman"/>
          <w:sz w:val="24"/>
        </w:rPr>
      </w:pPr>
      <w:r>
        <w:rPr>
          <w:rFonts w:ascii="Times New Roman" w:hAnsi="Times New Roman"/>
          <w:sz w:val="24"/>
        </w:rPr>
        <w:t xml:space="preserve">                     </w:t>
      </w:r>
      <w:r w:rsidR="005D38CB" w:rsidRPr="0013139A">
        <w:rPr>
          <w:rFonts w:ascii="Times New Roman" w:hAnsi="Times New Roman"/>
          <w:sz w:val="24"/>
        </w:rPr>
        <w:t>- После получения Заказчиком акта сдачи-приемки оказанных услуг, Заказчик проводит оценку оказанных</w:t>
      </w:r>
      <w:r>
        <w:rPr>
          <w:rFonts w:ascii="Times New Roman" w:hAnsi="Times New Roman"/>
          <w:sz w:val="24"/>
        </w:rPr>
        <w:t xml:space="preserve">   </w:t>
      </w:r>
      <w:r w:rsidR="005D38CB" w:rsidRPr="0013139A">
        <w:rPr>
          <w:rFonts w:ascii="Times New Roman" w:hAnsi="Times New Roman"/>
          <w:sz w:val="24"/>
        </w:rPr>
        <w:t>Исполнителем услуг и принимает решение о приемке или об отказе в приемке оказанных услуг. При отсутствии у Заказчика замечаний к качеству услуг и содержанию представленных Исполнителем документов, Заказчик со своей Ст</w:t>
      </w:r>
      <w:r w:rsidR="005D38CB" w:rsidRPr="0013139A">
        <w:rPr>
          <w:rFonts w:ascii="Times New Roman" w:hAnsi="Times New Roman"/>
          <w:sz w:val="24"/>
        </w:rPr>
        <w:t>о</w:t>
      </w:r>
      <w:r w:rsidR="005D38CB" w:rsidRPr="0013139A">
        <w:rPr>
          <w:rFonts w:ascii="Times New Roman" w:hAnsi="Times New Roman"/>
          <w:sz w:val="24"/>
        </w:rPr>
        <w:t>роны подписывает Акт сдачи-приемки оказанных услуг, являющийся основанием для оформления Исполнителем счета-фактуры.</w:t>
      </w:r>
    </w:p>
    <w:p w:rsidR="005D38CB" w:rsidRPr="0013139A" w:rsidRDefault="005F449C" w:rsidP="005D38CB">
      <w:pPr>
        <w:widowControl w:val="0"/>
        <w:tabs>
          <w:tab w:val="left" w:pos="800"/>
          <w:tab w:val="left" w:pos="1300"/>
        </w:tabs>
        <w:autoSpaceDE w:val="0"/>
        <w:autoSpaceDN w:val="0"/>
        <w:adjustRightInd w:val="0"/>
        <w:spacing w:line="264" w:lineRule="auto"/>
        <w:jc w:val="both"/>
        <w:rPr>
          <w:rFonts w:ascii="Times New Roman" w:hAnsi="Times New Roman"/>
          <w:sz w:val="24"/>
        </w:rPr>
      </w:pPr>
      <w:r>
        <w:rPr>
          <w:rFonts w:ascii="Times New Roman" w:hAnsi="Times New Roman"/>
          <w:sz w:val="24"/>
        </w:rPr>
        <w:t xml:space="preserve">                  </w:t>
      </w:r>
      <w:r w:rsidR="005D38CB" w:rsidRPr="0013139A">
        <w:rPr>
          <w:rFonts w:ascii="Times New Roman" w:hAnsi="Times New Roman"/>
          <w:sz w:val="24"/>
        </w:rPr>
        <w:t xml:space="preserve"> -</w:t>
      </w:r>
      <w:r>
        <w:rPr>
          <w:rFonts w:ascii="Times New Roman" w:hAnsi="Times New Roman"/>
          <w:sz w:val="24"/>
        </w:rPr>
        <w:t xml:space="preserve">   </w:t>
      </w:r>
      <w:r w:rsidR="005D38CB" w:rsidRPr="0013139A">
        <w:rPr>
          <w:rFonts w:ascii="Times New Roman" w:hAnsi="Times New Roman"/>
          <w:sz w:val="24"/>
        </w:rPr>
        <w:t>Исполнитель не позднее 1 (одного) дня с момента подписания Сторонами Акта сдачи-приемки оказанных услуг, выставляет Заказчику счет-фактуру, принятие З</w:t>
      </w:r>
      <w:r w:rsidR="005D38CB" w:rsidRPr="0013139A">
        <w:rPr>
          <w:rFonts w:ascii="Times New Roman" w:hAnsi="Times New Roman"/>
          <w:sz w:val="24"/>
        </w:rPr>
        <w:t>а</w:t>
      </w:r>
      <w:r w:rsidR="005D38CB" w:rsidRPr="0013139A">
        <w:rPr>
          <w:rFonts w:ascii="Times New Roman" w:hAnsi="Times New Roman"/>
          <w:sz w:val="24"/>
        </w:rPr>
        <w:t>казчиком которой, будет являться основанием для оплаты услуг, оказанных Исполнит</w:t>
      </w:r>
      <w:r w:rsidR="005D38CB" w:rsidRPr="0013139A">
        <w:rPr>
          <w:rFonts w:ascii="Times New Roman" w:hAnsi="Times New Roman"/>
          <w:sz w:val="24"/>
        </w:rPr>
        <w:t>е</w:t>
      </w:r>
      <w:r w:rsidR="005D38CB" w:rsidRPr="0013139A">
        <w:rPr>
          <w:rFonts w:ascii="Times New Roman" w:hAnsi="Times New Roman"/>
          <w:sz w:val="24"/>
        </w:rPr>
        <w:t>лем.</w:t>
      </w:r>
    </w:p>
    <w:p w:rsidR="005D38CB" w:rsidRPr="0013139A" w:rsidRDefault="005F449C" w:rsidP="005D38CB">
      <w:pPr>
        <w:widowControl w:val="0"/>
        <w:tabs>
          <w:tab w:val="left" w:pos="800"/>
          <w:tab w:val="left" w:pos="1300"/>
        </w:tabs>
        <w:autoSpaceDE w:val="0"/>
        <w:autoSpaceDN w:val="0"/>
        <w:adjustRightInd w:val="0"/>
        <w:spacing w:line="264" w:lineRule="auto"/>
        <w:jc w:val="both"/>
        <w:rPr>
          <w:rFonts w:ascii="Times New Roman" w:hAnsi="Times New Roman"/>
          <w:sz w:val="24"/>
        </w:rPr>
      </w:pPr>
      <w:r>
        <w:rPr>
          <w:rFonts w:ascii="Times New Roman" w:hAnsi="Times New Roman"/>
          <w:sz w:val="24"/>
        </w:rPr>
        <w:t xml:space="preserve">                  </w:t>
      </w:r>
      <w:r w:rsidR="005D38CB" w:rsidRPr="0013139A">
        <w:rPr>
          <w:rFonts w:ascii="Times New Roman" w:hAnsi="Times New Roman"/>
          <w:sz w:val="24"/>
        </w:rPr>
        <w:t xml:space="preserve"> - В случае</w:t>
      </w:r>
      <w:r>
        <w:rPr>
          <w:rFonts w:ascii="Times New Roman" w:hAnsi="Times New Roman"/>
          <w:sz w:val="24"/>
        </w:rPr>
        <w:t xml:space="preserve">   </w:t>
      </w:r>
      <w:r w:rsidR="005D38CB" w:rsidRPr="0013139A">
        <w:rPr>
          <w:rFonts w:ascii="Times New Roman" w:hAnsi="Times New Roman"/>
          <w:sz w:val="24"/>
        </w:rPr>
        <w:t>если у Заказчика имеются замечания к качеству услуг или соста</w:t>
      </w:r>
      <w:r w:rsidR="005D38CB" w:rsidRPr="0013139A">
        <w:rPr>
          <w:rFonts w:ascii="Times New Roman" w:hAnsi="Times New Roman"/>
          <w:sz w:val="24"/>
        </w:rPr>
        <w:t>в</w:t>
      </w:r>
      <w:r w:rsidR="005D38CB" w:rsidRPr="0013139A">
        <w:rPr>
          <w:rFonts w:ascii="Times New Roman" w:hAnsi="Times New Roman"/>
          <w:sz w:val="24"/>
        </w:rPr>
        <w:t>ленных Исполнителем документов, Заказчик письменно или путем факсимильной</w:t>
      </w:r>
      <w:r>
        <w:rPr>
          <w:rFonts w:ascii="Times New Roman" w:hAnsi="Times New Roman"/>
          <w:sz w:val="24"/>
        </w:rPr>
        <w:t xml:space="preserve">   </w:t>
      </w:r>
      <w:r w:rsidR="005D38CB" w:rsidRPr="0013139A">
        <w:rPr>
          <w:rFonts w:ascii="Times New Roman" w:hAnsi="Times New Roman"/>
          <w:sz w:val="24"/>
        </w:rPr>
        <w:t xml:space="preserve">связи уведомляет об этом Исполнителя, который в свою очередь обязан собственными силами устранить выявленные недостатки в срок, установленный Заказчиком, после чего приемка </w:t>
      </w:r>
      <w:r w:rsidR="005D38CB" w:rsidRPr="0013139A">
        <w:rPr>
          <w:rFonts w:ascii="Times New Roman" w:hAnsi="Times New Roman"/>
          <w:sz w:val="24"/>
        </w:rPr>
        <w:lastRenderedPageBreak/>
        <w:t>услуг производится в том же порядке.</w:t>
      </w:r>
    </w:p>
    <w:p w:rsidR="005D38CB" w:rsidRPr="0013139A" w:rsidRDefault="005F449C" w:rsidP="005D38CB">
      <w:pPr>
        <w:widowControl w:val="0"/>
        <w:tabs>
          <w:tab w:val="left" w:pos="800"/>
          <w:tab w:val="left" w:pos="1300"/>
        </w:tabs>
        <w:autoSpaceDE w:val="0"/>
        <w:autoSpaceDN w:val="0"/>
        <w:adjustRightInd w:val="0"/>
        <w:spacing w:line="264" w:lineRule="auto"/>
        <w:jc w:val="both"/>
        <w:rPr>
          <w:rFonts w:ascii="Times New Roman" w:hAnsi="Times New Roman"/>
          <w:sz w:val="24"/>
        </w:rPr>
      </w:pPr>
      <w:r>
        <w:rPr>
          <w:rFonts w:ascii="Times New Roman" w:hAnsi="Times New Roman"/>
          <w:sz w:val="24"/>
        </w:rPr>
        <w:t xml:space="preserve">                  </w:t>
      </w:r>
      <w:r w:rsidR="005D38CB" w:rsidRPr="0013139A">
        <w:rPr>
          <w:rFonts w:ascii="Times New Roman" w:hAnsi="Times New Roman"/>
          <w:sz w:val="24"/>
        </w:rPr>
        <w:t xml:space="preserve"> 5.5</w:t>
      </w:r>
      <w:r>
        <w:rPr>
          <w:rFonts w:ascii="Times New Roman" w:hAnsi="Times New Roman"/>
          <w:sz w:val="24"/>
        </w:rPr>
        <w:t xml:space="preserve">   </w:t>
      </w:r>
      <w:r w:rsidR="005D38CB" w:rsidRPr="0013139A">
        <w:rPr>
          <w:rFonts w:ascii="Times New Roman" w:hAnsi="Times New Roman"/>
          <w:sz w:val="24"/>
        </w:rPr>
        <w:t>Если в процессе оказания Услуг, при надлежащем выполнении Исполн</w:t>
      </w:r>
      <w:r w:rsidR="005D38CB" w:rsidRPr="0013139A">
        <w:rPr>
          <w:rFonts w:ascii="Times New Roman" w:hAnsi="Times New Roman"/>
          <w:sz w:val="24"/>
        </w:rPr>
        <w:t>и</w:t>
      </w:r>
      <w:r w:rsidR="005D38CB" w:rsidRPr="0013139A">
        <w:rPr>
          <w:rFonts w:ascii="Times New Roman" w:hAnsi="Times New Roman"/>
          <w:sz w:val="24"/>
        </w:rPr>
        <w:t>телем своих обязательств, выясняется неизбежность получения</w:t>
      </w:r>
      <w:r>
        <w:rPr>
          <w:rFonts w:ascii="Times New Roman" w:hAnsi="Times New Roman"/>
          <w:sz w:val="24"/>
        </w:rPr>
        <w:t xml:space="preserve">   </w:t>
      </w:r>
      <w:r w:rsidR="005D38CB" w:rsidRPr="0013139A">
        <w:rPr>
          <w:rFonts w:ascii="Times New Roman" w:hAnsi="Times New Roman"/>
          <w:sz w:val="24"/>
        </w:rPr>
        <w:t>отрицательного резул</w:t>
      </w:r>
      <w:r w:rsidR="005D38CB" w:rsidRPr="0013139A">
        <w:rPr>
          <w:rFonts w:ascii="Times New Roman" w:hAnsi="Times New Roman"/>
          <w:sz w:val="24"/>
        </w:rPr>
        <w:t>ь</w:t>
      </w:r>
      <w:r w:rsidR="005D38CB" w:rsidRPr="0013139A">
        <w:rPr>
          <w:rFonts w:ascii="Times New Roman" w:hAnsi="Times New Roman"/>
          <w:sz w:val="24"/>
        </w:rPr>
        <w:t>тата или нецелесообразность дальнейшего оказания Услуг, Исполнитель обязан приост</w:t>
      </w:r>
      <w:r w:rsidR="005D38CB" w:rsidRPr="0013139A">
        <w:rPr>
          <w:rFonts w:ascii="Times New Roman" w:hAnsi="Times New Roman"/>
          <w:sz w:val="24"/>
        </w:rPr>
        <w:t>а</w:t>
      </w:r>
      <w:r w:rsidR="005D38CB" w:rsidRPr="0013139A">
        <w:rPr>
          <w:rFonts w:ascii="Times New Roman" w:hAnsi="Times New Roman"/>
          <w:sz w:val="24"/>
        </w:rPr>
        <w:t>новить их, поставив письменно в известность об этом Заказчика в 3-х дневный срок после приостановления Услуг, с приложением документально подтверждающего обоснования. После этого Сторонами составляется двухсторонний акт сверки об оказанных Услугах, их стоимости и произведенных платежах.</w:t>
      </w:r>
    </w:p>
    <w:p w:rsidR="005D38CB" w:rsidRPr="0013139A" w:rsidRDefault="005F449C" w:rsidP="005D38CB">
      <w:pPr>
        <w:widowControl w:val="0"/>
        <w:tabs>
          <w:tab w:val="left" w:pos="800"/>
          <w:tab w:val="left" w:pos="1300"/>
        </w:tabs>
        <w:autoSpaceDE w:val="0"/>
        <w:autoSpaceDN w:val="0"/>
        <w:adjustRightInd w:val="0"/>
        <w:spacing w:line="264" w:lineRule="auto"/>
        <w:jc w:val="both"/>
        <w:rPr>
          <w:rFonts w:ascii="Times New Roman" w:hAnsi="Times New Roman"/>
          <w:sz w:val="24"/>
        </w:rPr>
      </w:pPr>
      <w:r>
        <w:rPr>
          <w:rFonts w:ascii="Times New Roman" w:hAnsi="Times New Roman"/>
          <w:sz w:val="24"/>
        </w:rPr>
        <w:t xml:space="preserve">                  </w:t>
      </w:r>
      <w:r w:rsidR="005D38CB" w:rsidRPr="0013139A">
        <w:rPr>
          <w:rFonts w:ascii="Times New Roman" w:hAnsi="Times New Roman"/>
          <w:sz w:val="24"/>
        </w:rPr>
        <w:t xml:space="preserve"> 5.6. Все исходные материалы, полученные Исполнителем от Заказчика, а также другая документация, полученные Исполнителем в рамках настоящего договора, являются собственностью Заказчика и подлежат обязательной сдаче Исполнителем по окончании оказания Услуг. Исполнителю запрещается любое использование, в том числе передача исходной информации третьим лицам вне рамок настоящего договора без письменного согласия Заказчика.</w:t>
      </w:r>
    </w:p>
    <w:p w:rsidR="005D38CB" w:rsidRPr="0013139A" w:rsidRDefault="005F449C" w:rsidP="005D38CB">
      <w:pPr>
        <w:widowControl w:val="0"/>
        <w:tabs>
          <w:tab w:val="left" w:pos="800"/>
          <w:tab w:val="left" w:pos="1300"/>
        </w:tabs>
        <w:autoSpaceDE w:val="0"/>
        <w:autoSpaceDN w:val="0"/>
        <w:adjustRightInd w:val="0"/>
        <w:spacing w:line="264" w:lineRule="auto"/>
        <w:jc w:val="both"/>
        <w:rPr>
          <w:rFonts w:ascii="Times New Roman" w:hAnsi="Times New Roman"/>
          <w:sz w:val="24"/>
        </w:rPr>
      </w:pPr>
      <w:r>
        <w:rPr>
          <w:rFonts w:ascii="Times New Roman" w:hAnsi="Times New Roman"/>
          <w:sz w:val="24"/>
        </w:rPr>
        <w:t xml:space="preserve">                  </w:t>
      </w:r>
      <w:r>
        <w:rPr>
          <w:rFonts w:ascii="Times New Roman" w:hAnsi="Times New Roman"/>
          <w:color w:val="000000"/>
          <w:spacing w:val="4"/>
          <w:sz w:val="24"/>
        </w:rPr>
        <w:t xml:space="preserve">      </w:t>
      </w:r>
      <w:r w:rsidR="005D38CB" w:rsidRPr="0013139A">
        <w:rPr>
          <w:rFonts w:ascii="Times New Roman" w:hAnsi="Times New Roman"/>
          <w:color w:val="000000"/>
          <w:spacing w:val="4"/>
        </w:rPr>
        <w:t xml:space="preserve"> </w:t>
      </w:r>
    </w:p>
    <w:p w:rsidR="005D38CB" w:rsidRPr="0013139A" w:rsidRDefault="005D38CB" w:rsidP="005D38CB">
      <w:pPr>
        <w:widowControl w:val="0"/>
        <w:autoSpaceDE w:val="0"/>
        <w:autoSpaceDN w:val="0"/>
        <w:adjustRightInd w:val="0"/>
        <w:spacing w:line="264" w:lineRule="auto"/>
        <w:jc w:val="center"/>
        <w:rPr>
          <w:rFonts w:ascii="Times New Roman" w:hAnsi="Times New Roman"/>
          <w:b/>
          <w:sz w:val="24"/>
        </w:rPr>
      </w:pPr>
      <w:r w:rsidRPr="0013139A">
        <w:rPr>
          <w:rFonts w:ascii="Times New Roman" w:hAnsi="Times New Roman"/>
          <w:b/>
          <w:sz w:val="24"/>
        </w:rPr>
        <w:t>6. ОТВЕТСТВЕННОСТЬ СТОРОН</w:t>
      </w:r>
    </w:p>
    <w:p w:rsidR="005D38CB" w:rsidRPr="0013139A" w:rsidRDefault="005D38CB" w:rsidP="005D38CB">
      <w:pPr>
        <w:widowControl w:val="0"/>
        <w:autoSpaceDE w:val="0"/>
        <w:autoSpaceDN w:val="0"/>
        <w:adjustRightInd w:val="0"/>
        <w:spacing w:line="264" w:lineRule="auto"/>
        <w:jc w:val="center"/>
        <w:rPr>
          <w:rFonts w:ascii="Times New Roman" w:hAnsi="Times New Roman"/>
          <w:b/>
          <w:sz w:val="24"/>
        </w:rPr>
      </w:pPr>
    </w:p>
    <w:p w:rsidR="005D38CB" w:rsidRPr="0013139A" w:rsidRDefault="005F449C" w:rsidP="005D38CB">
      <w:pPr>
        <w:widowControl w:val="0"/>
        <w:tabs>
          <w:tab w:val="left" w:pos="800"/>
        </w:tabs>
        <w:autoSpaceDE w:val="0"/>
        <w:autoSpaceDN w:val="0"/>
        <w:adjustRightInd w:val="0"/>
        <w:spacing w:line="264" w:lineRule="auto"/>
        <w:jc w:val="both"/>
        <w:rPr>
          <w:rFonts w:ascii="Times New Roman" w:hAnsi="Times New Roman"/>
          <w:sz w:val="24"/>
        </w:rPr>
      </w:pPr>
      <w:r>
        <w:rPr>
          <w:rFonts w:ascii="Times New Roman" w:hAnsi="Times New Roman"/>
          <w:sz w:val="24"/>
        </w:rPr>
        <w:t xml:space="preserve">                  </w:t>
      </w:r>
      <w:r w:rsidR="005D38CB" w:rsidRPr="0013139A">
        <w:rPr>
          <w:rFonts w:ascii="Times New Roman" w:hAnsi="Times New Roman"/>
          <w:sz w:val="24"/>
        </w:rPr>
        <w:t xml:space="preserve"> 6.1. За неисполнение или ненадлежащее исполнение условий настоящего Дог</w:t>
      </w:r>
      <w:r w:rsidR="005D38CB" w:rsidRPr="0013139A">
        <w:rPr>
          <w:rFonts w:ascii="Times New Roman" w:hAnsi="Times New Roman"/>
          <w:sz w:val="24"/>
        </w:rPr>
        <w:t>о</w:t>
      </w:r>
      <w:r w:rsidR="005D38CB" w:rsidRPr="0013139A">
        <w:rPr>
          <w:rFonts w:ascii="Times New Roman" w:hAnsi="Times New Roman"/>
          <w:sz w:val="24"/>
        </w:rPr>
        <w:t>вора Стороны несут ответственность в соответствии с законодательством Российской Ф</w:t>
      </w:r>
      <w:r w:rsidR="005D38CB" w:rsidRPr="0013139A">
        <w:rPr>
          <w:rFonts w:ascii="Times New Roman" w:hAnsi="Times New Roman"/>
          <w:sz w:val="24"/>
        </w:rPr>
        <w:t>е</w:t>
      </w:r>
      <w:r w:rsidR="005D38CB" w:rsidRPr="0013139A">
        <w:rPr>
          <w:rFonts w:ascii="Times New Roman" w:hAnsi="Times New Roman"/>
          <w:sz w:val="24"/>
        </w:rPr>
        <w:t>дерации.</w:t>
      </w:r>
    </w:p>
    <w:p w:rsidR="005D38CB" w:rsidRPr="0013139A" w:rsidRDefault="005F449C" w:rsidP="005D38CB">
      <w:pPr>
        <w:widowControl w:val="0"/>
        <w:tabs>
          <w:tab w:val="left" w:pos="800"/>
        </w:tabs>
        <w:autoSpaceDE w:val="0"/>
        <w:autoSpaceDN w:val="0"/>
        <w:adjustRightInd w:val="0"/>
        <w:spacing w:line="264" w:lineRule="auto"/>
        <w:jc w:val="both"/>
        <w:rPr>
          <w:rFonts w:ascii="Times New Roman" w:hAnsi="Times New Roman"/>
          <w:color w:val="000000"/>
          <w:sz w:val="24"/>
        </w:rPr>
      </w:pPr>
      <w:r>
        <w:rPr>
          <w:rFonts w:ascii="Times New Roman" w:hAnsi="Times New Roman"/>
          <w:sz w:val="24"/>
        </w:rPr>
        <w:t xml:space="preserve">                  </w:t>
      </w:r>
      <w:r w:rsidR="005D38CB" w:rsidRPr="0013139A">
        <w:rPr>
          <w:rFonts w:ascii="Times New Roman" w:hAnsi="Times New Roman"/>
          <w:sz w:val="24"/>
        </w:rPr>
        <w:t xml:space="preserve"> 6.2. </w:t>
      </w:r>
      <w:r w:rsidR="005D38CB" w:rsidRPr="0013139A">
        <w:rPr>
          <w:rFonts w:ascii="Times New Roman" w:hAnsi="Times New Roman"/>
          <w:color w:val="000000"/>
          <w:sz w:val="24"/>
        </w:rPr>
        <w:t xml:space="preserve">За нарушение Исполнителем согласованных Сторонами сроков оказания Услуг Исполнитель обязан уплатить штраф в размере </w:t>
      </w:r>
      <w:r w:rsidR="005D38CB">
        <w:rPr>
          <w:rFonts w:ascii="Times New Roman" w:hAnsi="Times New Roman"/>
          <w:color w:val="000000"/>
          <w:sz w:val="24"/>
        </w:rPr>
        <w:t>0,1%</w:t>
      </w:r>
      <w:r>
        <w:rPr>
          <w:rFonts w:ascii="Times New Roman" w:hAnsi="Times New Roman"/>
          <w:color w:val="000000"/>
          <w:sz w:val="24"/>
        </w:rPr>
        <w:t xml:space="preserve">   </w:t>
      </w:r>
      <w:r w:rsidR="005D38CB" w:rsidRPr="0013139A">
        <w:rPr>
          <w:rFonts w:ascii="Times New Roman" w:hAnsi="Times New Roman"/>
          <w:color w:val="000000"/>
          <w:sz w:val="24"/>
        </w:rPr>
        <w:t>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Исполнителем сроков Услуг как установленных Договором и его приложен</w:t>
      </w:r>
      <w:r w:rsidR="005D38CB" w:rsidRPr="0013139A">
        <w:rPr>
          <w:rFonts w:ascii="Times New Roman" w:hAnsi="Times New Roman"/>
          <w:color w:val="000000"/>
          <w:sz w:val="24"/>
        </w:rPr>
        <w:t>и</w:t>
      </w:r>
      <w:r w:rsidR="005D38CB" w:rsidRPr="0013139A">
        <w:rPr>
          <w:rFonts w:ascii="Times New Roman" w:hAnsi="Times New Roman"/>
          <w:color w:val="000000"/>
          <w:sz w:val="24"/>
        </w:rPr>
        <w:t>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w:t>
      </w:r>
      <w:r w:rsidR="005D38CB" w:rsidRPr="0013139A">
        <w:rPr>
          <w:rFonts w:ascii="Times New Roman" w:hAnsi="Times New Roman"/>
          <w:color w:val="000000"/>
          <w:sz w:val="24"/>
        </w:rPr>
        <w:t>я</w:t>
      </w:r>
      <w:r w:rsidR="005D38CB" w:rsidRPr="0013139A">
        <w:rPr>
          <w:rFonts w:ascii="Times New Roman" w:hAnsi="Times New Roman"/>
          <w:color w:val="000000"/>
          <w:sz w:val="24"/>
        </w:rPr>
        <w:t>щего Договора.</w:t>
      </w:r>
    </w:p>
    <w:p w:rsidR="005D38CB" w:rsidRPr="0013139A" w:rsidRDefault="005F449C" w:rsidP="005D38CB">
      <w:pPr>
        <w:tabs>
          <w:tab w:val="left" w:pos="851"/>
        </w:tabs>
        <w:spacing w:line="264" w:lineRule="auto"/>
        <w:jc w:val="both"/>
        <w:rPr>
          <w:rFonts w:ascii="Times New Roman" w:hAnsi="Times New Roman"/>
          <w:color w:val="000000"/>
          <w:sz w:val="20"/>
          <w:szCs w:val="20"/>
        </w:rPr>
      </w:pPr>
      <w:r>
        <w:rPr>
          <w:rFonts w:ascii="Times New Roman" w:hAnsi="Times New Roman"/>
          <w:sz w:val="24"/>
        </w:rPr>
        <w:t xml:space="preserve">                  </w:t>
      </w:r>
      <w:r w:rsidR="005D38CB" w:rsidRPr="0013139A">
        <w:rPr>
          <w:rFonts w:ascii="Times New Roman" w:hAnsi="Times New Roman"/>
          <w:sz w:val="24"/>
        </w:rPr>
        <w:t xml:space="preserve"> 6.3.</w:t>
      </w:r>
      <w:r w:rsidR="005D38CB" w:rsidRPr="0013139A">
        <w:rPr>
          <w:rFonts w:ascii="Times New Roman" w:eastAsia="Calibri" w:hAnsi="Times New Roman"/>
          <w:sz w:val="24"/>
        </w:rPr>
        <w:t xml:space="preserve"> </w:t>
      </w:r>
      <w:r w:rsidR="005D38CB" w:rsidRPr="0013139A">
        <w:rPr>
          <w:rFonts w:ascii="Times New Roman" w:hAnsi="Times New Roman"/>
          <w:color w:val="000000"/>
          <w:sz w:val="24"/>
        </w:rPr>
        <w:t>За невыполнение исполнителем согласованного Сторонами объема Услуг Исполнитель обязан уплатить штраф в размере</w:t>
      </w:r>
      <w:r w:rsidR="005D38CB">
        <w:rPr>
          <w:rFonts w:ascii="Times New Roman" w:hAnsi="Times New Roman"/>
          <w:color w:val="000000"/>
          <w:sz w:val="24"/>
        </w:rPr>
        <w:t xml:space="preserve"> 0,1% (ноль целых одной десятой процента)</w:t>
      </w:r>
      <w:r w:rsidR="005D38CB" w:rsidRPr="0013139A">
        <w:rPr>
          <w:rFonts w:ascii="Times New Roman" w:hAnsi="Times New Roman"/>
          <w:color w:val="000000"/>
          <w:sz w:val="24"/>
        </w:rPr>
        <w:t xml:space="preserve"> от общей стоимости Услуг по Договору, в течение 30 (тридцати) дней с момента предъя</w:t>
      </w:r>
      <w:r w:rsidR="005D38CB" w:rsidRPr="0013139A">
        <w:rPr>
          <w:rFonts w:ascii="Times New Roman" w:hAnsi="Times New Roman"/>
          <w:color w:val="000000"/>
          <w:sz w:val="24"/>
        </w:rPr>
        <w:t>в</w:t>
      </w:r>
      <w:r w:rsidR="005D38CB" w:rsidRPr="0013139A">
        <w:rPr>
          <w:rFonts w:ascii="Times New Roman" w:hAnsi="Times New Roman"/>
          <w:color w:val="000000"/>
          <w:sz w:val="24"/>
        </w:rPr>
        <w:t>ления Заказчиком требования. При этом Стороны согласовали, что настоящее требование Договора распространяется на случаи невыполнения Исполнителем объемов Услуг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w:t>
      </w:r>
      <w:r w:rsidR="005D38CB" w:rsidRPr="0013139A">
        <w:rPr>
          <w:rFonts w:ascii="Times New Roman" w:hAnsi="Times New Roman"/>
          <w:color w:val="000000"/>
          <w:sz w:val="24"/>
        </w:rPr>
        <w:t>о</w:t>
      </w:r>
      <w:r w:rsidR="005D38CB" w:rsidRPr="0013139A">
        <w:rPr>
          <w:rFonts w:ascii="Times New Roman" w:hAnsi="Times New Roman"/>
          <w:color w:val="000000"/>
          <w:sz w:val="24"/>
        </w:rPr>
        <w:t>ванными Сторонами в период действия настоящего Договора</w:t>
      </w:r>
      <w:r w:rsidR="005D38CB" w:rsidRPr="0013139A">
        <w:rPr>
          <w:rFonts w:ascii="Times New Roman" w:hAnsi="Times New Roman"/>
          <w:color w:val="000000"/>
          <w:sz w:val="20"/>
          <w:szCs w:val="20"/>
        </w:rPr>
        <w:t>.</w:t>
      </w:r>
    </w:p>
    <w:p w:rsidR="005D38CB" w:rsidRPr="0013139A" w:rsidRDefault="005D38CB" w:rsidP="005D38CB">
      <w:pPr>
        <w:widowControl w:val="0"/>
        <w:tabs>
          <w:tab w:val="left" w:pos="800"/>
          <w:tab w:val="left" w:pos="993"/>
        </w:tabs>
        <w:autoSpaceDE w:val="0"/>
        <w:autoSpaceDN w:val="0"/>
        <w:adjustRightInd w:val="0"/>
        <w:spacing w:line="264" w:lineRule="auto"/>
        <w:jc w:val="both"/>
        <w:rPr>
          <w:rFonts w:ascii="Times New Roman" w:hAnsi="Times New Roman"/>
          <w:spacing w:val="3"/>
          <w:sz w:val="24"/>
        </w:rPr>
      </w:pPr>
      <w:r w:rsidRPr="0013139A">
        <w:rPr>
          <w:rFonts w:ascii="Times New Roman" w:hAnsi="Times New Roman"/>
          <w:sz w:val="24"/>
        </w:rPr>
        <w:tab/>
        <w:t>6.4. В случае</w:t>
      </w:r>
      <w:r w:rsidR="005F449C">
        <w:rPr>
          <w:rFonts w:ascii="Times New Roman" w:hAnsi="Times New Roman"/>
          <w:sz w:val="24"/>
        </w:rPr>
        <w:t xml:space="preserve">   </w:t>
      </w:r>
      <w:r w:rsidRPr="0013139A">
        <w:rPr>
          <w:rFonts w:ascii="Times New Roman" w:hAnsi="Times New Roman"/>
          <w:sz w:val="24"/>
        </w:rPr>
        <w:t>если Заказчик нарушил условия оплаты, оговоренные настоящим Договором, на срок свыше 15 (пятнадцати) календарных дней, Заказчик, при условии в</w:t>
      </w:r>
      <w:r w:rsidRPr="0013139A">
        <w:rPr>
          <w:rFonts w:ascii="Times New Roman" w:hAnsi="Times New Roman"/>
          <w:sz w:val="24"/>
        </w:rPr>
        <w:t>ы</w:t>
      </w:r>
      <w:r w:rsidRPr="0013139A">
        <w:rPr>
          <w:rFonts w:ascii="Times New Roman" w:hAnsi="Times New Roman"/>
          <w:sz w:val="24"/>
        </w:rPr>
        <w:t>полнения</w:t>
      </w:r>
      <w:r w:rsidRPr="0013139A">
        <w:rPr>
          <w:rFonts w:ascii="Times New Roman" w:hAnsi="Times New Roman"/>
          <w:spacing w:val="3"/>
          <w:sz w:val="24"/>
        </w:rPr>
        <w:t xml:space="preserve"> Исполнителем своих обязательств по Договору, обязан уплатить Исполнит</w:t>
      </w:r>
      <w:r w:rsidRPr="0013139A">
        <w:rPr>
          <w:rFonts w:ascii="Times New Roman" w:hAnsi="Times New Roman"/>
          <w:spacing w:val="3"/>
          <w:sz w:val="24"/>
        </w:rPr>
        <w:t>е</w:t>
      </w:r>
      <w:r w:rsidRPr="0013139A">
        <w:rPr>
          <w:rFonts w:ascii="Times New Roman" w:hAnsi="Times New Roman"/>
          <w:spacing w:val="3"/>
          <w:sz w:val="24"/>
        </w:rPr>
        <w:t xml:space="preserve">лю неустойку в размере </w:t>
      </w:r>
      <w:r w:rsidRPr="00D940DC">
        <w:rPr>
          <w:rFonts w:ascii="Times New Roman" w:hAnsi="Times New Roman"/>
          <w:spacing w:val="3"/>
          <w:sz w:val="24"/>
        </w:rPr>
        <w:t>0,1 % (ноль целых одной десятой процента)</w:t>
      </w:r>
      <w:r w:rsidRPr="0013139A">
        <w:rPr>
          <w:rFonts w:ascii="Times New Roman" w:hAnsi="Times New Roman"/>
          <w:spacing w:val="3"/>
          <w:sz w:val="24"/>
        </w:rPr>
        <w:t xml:space="preserve"> от суммы заде</w:t>
      </w:r>
      <w:r w:rsidRPr="0013139A">
        <w:rPr>
          <w:rFonts w:ascii="Times New Roman" w:hAnsi="Times New Roman"/>
          <w:spacing w:val="3"/>
          <w:sz w:val="24"/>
        </w:rPr>
        <w:t>р</w:t>
      </w:r>
      <w:r w:rsidRPr="0013139A">
        <w:rPr>
          <w:rFonts w:ascii="Times New Roman" w:hAnsi="Times New Roman"/>
          <w:spacing w:val="3"/>
          <w:sz w:val="24"/>
        </w:rPr>
        <w:t xml:space="preserve">жанного/просроченного платежа за каждый день просрочки, но не более </w:t>
      </w:r>
      <w:r w:rsidRPr="00D940DC">
        <w:rPr>
          <w:rFonts w:ascii="Times New Roman" w:hAnsi="Times New Roman"/>
          <w:spacing w:val="3"/>
          <w:sz w:val="24"/>
        </w:rPr>
        <w:t>5% (пяти пр</w:t>
      </w:r>
      <w:r w:rsidRPr="00D940DC">
        <w:rPr>
          <w:rFonts w:ascii="Times New Roman" w:hAnsi="Times New Roman"/>
          <w:spacing w:val="3"/>
          <w:sz w:val="24"/>
        </w:rPr>
        <w:t>о</w:t>
      </w:r>
      <w:r w:rsidRPr="00D940DC">
        <w:rPr>
          <w:rFonts w:ascii="Times New Roman" w:hAnsi="Times New Roman"/>
          <w:spacing w:val="3"/>
          <w:sz w:val="24"/>
        </w:rPr>
        <w:t>центов)</w:t>
      </w:r>
      <w:r w:rsidRPr="0013139A">
        <w:rPr>
          <w:rFonts w:ascii="Times New Roman" w:hAnsi="Times New Roman"/>
          <w:spacing w:val="3"/>
          <w:sz w:val="24"/>
        </w:rPr>
        <w:t xml:space="preserve"> от суммы просроченного платежа.</w:t>
      </w:r>
    </w:p>
    <w:p w:rsidR="005D38CB" w:rsidRPr="0013139A" w:rsidRDefault="005F449C" w:rsidP="005D38CB">
      <w:pPr>
        <w:widowControl w:val="0"/>
        <w:tabs>
          <w:tab w:val="left" w:pos="851"/>
        </w:tabs>
        <w:autoSpaceDE w:val="0"/>
        <w:autoSpaceDN w:val="0"/>
        <w:adjustRightInd w:val="0"/>
        <w:jc w:val="both"/>
        <w:rPr>
          <w:rFonts w:ascii="Times New Roman" w:hAnsi="Times New Roman"/>
          <w:sz w:val="24"/>
        </w:rPr>
      </w:pPr>
      <w:r>
        <w:rPr>
          <w:rFonts w:ascii="Times New Roman" w:hAnsi="Times New Roman"/>
          <w:sz w:val="24"/>
        </w:rPr>
        <w:t xml:space="preserve">                  </w:t>
      </w:r>
      <w:r w:rsidR="005D38CB" w:rsidRPr="0013139A">
        <w:rPr>
          <w:rFonts w:ascii="Times New Roman" w:hAnsi="Times New Roman"/>
          <w:sz w:val="24"/>
        </w:rPr>
        <w:t xml:space="preserve"> 6.5.Уплата неустойки или возмещение причиненных убытков не освобождает виновную Сторону от исполнения своих обязательств по договору.</w:t>
      </w:r>
    </w:p>
    <w:p w:rsidR="005D38CB" w:rsidRPr="0013139A" w:rsidRDefault="005F449C" w:rsidP="005D38CB">
      <w:pPr>
        <w:widowControl w:val="0"/>
        <w:tabs>
          <w:tab w:val="num" w:pos="0"/>
          <w:tab w:val="left" w:pos="800"/>
        </w:tabs>
        <w:autoSpaceDE w:val="0"/>
        <w:autoSpaceDN w:val="0"/>
        <w:adjustRightInd w:val="0"/>
        <w:spacing w:line="264" w:lineRule="auto"/>
        <w:ind w:firstLine="284"/>
        <w:jc w:val="both"/>
        <w:rPr>
          <w:rFonts w:ascii="Times New Roman" w:hAnsi="Times New Roman"/>
          <w:sz w:val="24"/>
        </w:rPr>
      </w:pPr>
      <w:r>
        <w:rPr>
          <w:rFonts w:ascii="Times New Roman" w:hAnsi="Times New Roman"/>
          <w:sz w:val="24"/>
        </w:rPr>
        <w:lastRenderedPageBreak/>
        <w:t xml:space="preserve">            </w:t>
      </w:r>
      <w:r w:rsidR="005D38CB" w:rsidRPr="0013139A">
        <w:rPr>
          <w:rFonts w:ascii="Times New Roman" w:hAnsi="Times New Roman"/>
          <w:sz w:val="24"/>
        </w:rPr>
        <w:t xml:space="preserve"> 6.6. Ответственность, прямо не предусмотренную настоящим Договором за н</w:t>
      </w:r>
      <w:r w:rsidR="005D38CB" w:rsidRPr="0013139A">
        <w:rPr>
          <w:rFonts w:ascii="Times New Roman" w:hAnsi="Times New Roman"/>
          <w:sz w:val="24"/>
        </w:rPr>
        <w:t>е</w:t>
      </w:r>
      <w:r w:rsidR="005D38CB" w:rsidRPr="0013139A">
        <w:rPr>
          <w:rFonts w:ascii="Times New Roman" w:hAnsi="Times New Roman"/>
          <w:sz w:val="24"/>
        </w:rPr>
        <w:t>исполнение или ненадлежащие исполнение своих обязательств, Стороны несут в</w:t>
      </w:r>
      <w:r>
        <w:rPr>
          <w:rFonts w:ascii="Times New Roman" w:hAnsi="Times New Roman"/>
          <w:sz w:val="24"/>
        </w:rPr>
        <w:t xml:space="preserve">   </w:t>
      </w:r>
      <w:r w:rsidR="005D38CB" w:rsidRPr="0013139A">
        <w:rPr>
          <w:rFonts w:ascii="Times New Roman" w:hAnsi="Times New Roman"/>
          <w:sz w:val="24"/>
        </w:rPr>
        <w:t>соо</w:t>
      </w:r>
      <w:r w:rsidR="005D38CB" w:rsidRPr="0013139A">
        <w:rPr>
          <w:rFonts w:ascii="Times New Roman" w:hAnsi="Times New Roman"/>
          <w:sz w:val="24"/>
        </w:rPr>
        <w:t>т</w:t>
      </w:r>
      <w:r w:rsidR="005D38CB" w:rsidRPr="0013139A">
        <w:rPr>
          <w:rFonts w:ascii="Times New Roman" w:hAnsi="Times New Roman"/>
          <w:sz w:val="24"/>
        </w:rPr>
        <w:t>ветствии с действующим законодательством Российской Федерации.</w:t>
      </w:r>
    </w:p>
    <w:p w:rsidR="005D38CB" w:rsidRPr="0013139A" w:rsidRDefault="005F449C" w:rsidP="005D38CB">
      <w:pPr>
        <w:widowControl w:val="0"/>
        <w:tabs>
          <w:tab w:val="left" w:pos="800"/>
        </w:tabs>
        <w:autoSpaceDE w:val="0"/>
        <w:autoSpaceDN w:val="0"/>
        <w:adjustRightInd w:val="0"/>
        <w:spacing w:line="264" w:lineRule="auto"/>
        <w:ind w:right="1"/>
        <w:jc w:val="both"/>
        <w:rPr>
          <w:rFonts w:ascii="Times New Roman" w:hAnsi="Times New Roman"/>
          <w:color w:val="000000"/>
          <w:sz w:val="24"/>
        </w:rPr>
      </w:pPr>
      <w:r>
        <w:rPr>
          <w:rFonts w:ascii="Times New Roman" w:hAnsi="Times New Roman"/>
          <w:sz w:val="24"/>
        </w:rPr>
        <w:t xml:space="preserve">                     </w:t>
      </w:r>
      <w:r w:rsidR="005D38CB" w:rsidRPr="0013139A">
        <w:rPr>
          <w:rFonts w:ascii="Times New Roman" w:hAnsi="Times New Roman"/>
          <w:sz w:val="24"/>
        </w:rPr>
        <w:t xml:space="preserve">6.7. </w:t>
      </w:r>
      <w:r w:rsidR="005D38CB" w:rsidRPr="0013139A">
        <w:rPr>
          <w:rFonts w:ascii="Times New Roman" w:hAnsi="Times New Roman"/>
          <w:color w:val="000000"/>
          <w:sz w:val="24"/>
        </w:rPr>
        <w:t>В случаях выявления Заказчиком фактов нарушения Исполнителем тр</w:t>
      </w:r>
      <w:r w:rsidR="005D38CB" w:rsidRPr="0013139A">
        <w:rPr>
          <w:rFonts w:ascii="Times New Roman" w:hAnsi="Times New Roman"/>
          <w:color w:val="000000"/>
          <w:sz w:val="24"/>
        </w:rPr>
        <w:t>е</w:t>
      </w:r>
      <w:r w:rsidR="005D38CB" w:rsidRPr="0013139A">
        <w:rPr>
          <w:rFonts w:ascii="Times New Roman" w:hAnsi="Times New Roman"/>
          <w:color w:val="000000"/>
          <w:sz w:val="24"/>
        </w:rPr>
        <w:t>бований локальных нормативных актов Заказчика перечень которых определен в Акте приема-передачи локальных нормативных актов Заказчика (Приложение №</w:t>
      </w:r>
      <w:r w:rsidR="005D38CB">
        <w:rPr>
          <w:rFonts w:ascii="Times New Roman" w:hAnsi="Times New Roman"/>
          <w:color w:val="000000"/>
          <w:sz w:val="24"/>
        </w:rPr>
        <w:t xml:space="preserve"> 4</w:t>
      </w:r>
      <w:r w:rsidR="005D38CB" w:rsidRPr="008E1E91">
        <w:rPr>
          <w:rFonts w:ascii="Times New Roman" w:hAnsi="Times New Roman"/>
          <w:color w:val="000000"/>
          <w:sz w:val="24"/>
        </w:rPr>
        <w:t>)</w:t>
      </w:r>
      <w:r w:rsidR="005D38CB" w:rsidRPr="0013139A">
        <w:rPr>
          <w:rFonts w:ascii="Times New Roman" w:hAnsi="Times New Roman"/>
          <w:color w:val="000000"/>
          <w:sz w:val="24"/>
        </w:rPr>
        <w:t xml:space="preserve"> к насто</w:t>
      </w:r>
      <w:r w:rsidR="005D38CB" w:rsidRPr="0013139A">
        <w:rPr>
          <w:rFonts w:ascii="Times New Roman" w:hAnsi="Times New Roman"/>
          <w:color w:val="000000"/>
          <w:sz w:val="24"/>
        </w:rPr>
        <w:t>я</w:t>
      </w:r>
      <w:r w:rsidR="005D38CB" w:rsidRPr="0013139A">
        <w:rPr>
          <w:rFonts w:ascii="Times New Roman" w:hAnsi="Times New Roman"/>
          <w:color w:val="000000"/>
          <w:sz w:val="24"/>
        </w:rPr>
        <w:t>щему Договору, и/или нарушения требований Заказчика, основанных на указанных док</w:t>
      </w:r>
      <w:r w:rsidR="005D38CB" w:rsidRPr="0013139A">
        <w:rPr>
          <w:rFonts w:ascii="Times New Roman" w:hAnsi="Times New Roman"/>
          <w:color w:val="000000"/>
          <w:sz w:val="24"/>
        </w:rPr>
        <w:t>у</w:t>
      </w:r>
      <w:r w:rsidR="005D38CB" w:rsidRPr="0013139A">
        <w:rPr>
          <w:rFonts w:ascii="Times New Roman" w:hAnsi="Times New Roman"/>
          <w:color w:val="000000"/>
          <w:sz w:val="24"/>
        </w:rPr>
        <w:t>ментах, Заказчиком составляется акт о выявленных нарушениях, который подписывается уполномоченными представителями Сторон. На основании акта о выявленных нарушен</w:t>
      </w:r>
      <w:r w:rsidR="005D38CB" w:rsidRPr="0013139A">
        <w:rPr>
          <w:rFonts w:ascii="Times New Roman" w:hAnsi="Times New Roman"/>
          <w:color w:val="000000"/>
          <w:sz w:val="24"/>
        </w:rPr>
        <w:t>и</w:t>
      </w:r>
      <w:r w:rsidR="005D38CB" w:rsidRPr="0013139A">
        <w:rPr>
          <w:rFonts w:ascii="Times New Roman" w:hAnsi="Times New Roman"/>
          <w:color w:val="000000"/>
          <w:sz w:val="24"/>
        </w:rPr>
        <w:t>ях Заказчик в праве предъявить Исполнителю штраф в размере 10% (десяти процентов) от стоимости Услуг, а Исполнитель обязуется оплатить штраф в течение 30 (тридцати) дней с момента предъявления требований.</w:t>
      </w:r>
    </w:p>
    <w:p w:rsidR="005D38CB" w:rsidRPr="0013139A" w:rsidRDefault="005F449C" w:rsidP="005D38CB">
      <w:pPr>
        <w:widowControl w:val="0"/>
        <w:tabs>
          <w:tab w:val="left" w:pos="800"/>
        </w:tabs>
        <w:autoSpaceDE w:val="0"/>
        <w:autoSpaceDN w:val="0"/>
        <w:adjustRightInd w:val="0"/>
        <w:spacing w:line="264" w:lineRule="auto"/>
        <w:ind w:right="1"/>
        <w:jc w:val="both"/>
        <w:rPr>
          <w:rFonts w:ascii="Times New Roman" w:hAnsi="Times New Roman"/>
          <w:sz w:val="24"/>
        </w:rPr>
      </w:pPr>
      <w:r>
        <w:rPr>
          <w:rFonts w:ascii="Times New Roman" w:hAnsi="Times New Roman"/>
          <w:sz w:val="24"/>
        </w:rPr>
        <w:t xml:space="preserve">                  </w:t>
      </w:r>
      <w:r w:rsidR="005D38CB" w:rsidRPr="0013139A">
        <w:rPr>
          <w:rFonts w:ascii="Times New Roman" w:hAnsi="Times New Roman"/>
          <w:sz w:val="24"/>
        </w:rPr>
        <w:t xml:space="preserve"> 6.8. В случае установления факта употребления работником Исполнителя алк</w:t>
      </w:r>
      <w:r w:rsidR="005D38CB" w:rsidRPr="0013139A">
        <w:rPr>
          <w:rFonts w:ascii="Times New Roman" w:hAnsi="Times New Roman"/>
          <w:sz w:val="24"/>
        </w:rPr>
        <w:t>о</w:t>
      </w:r>
      <w:r w:rsidR="005D38CB" w:rsidRPr="0013139A">
        <w:rPr>
          <w:rFonts w:ascii="Times New Roman" w:hAnsi="Times New Roman"/>
          <w:sz w:val="24"/>
        </w:rPr>
        <w:t>гольной продукции, наркотических, психотропных, иных одурманивающих веществ, нахождения</w:t>
      </w:r>
      <w:r>
        <w:rPr>
          <w:rFonts w:ascii="Times New Roman" w:hAnsi="Times New Roman"/>
          <w:sz w:val="24"/>
        </w:rPr>
        <w:t xml:space="preserve">   </w:t>
      </w:r>
      <w:r w:rsidR="005D38CB" w:rsidRPr="0013139A">
        <w:rPr>
          <w:rFonts w:ascii="Times New Roman" w:hAnsi="Times New Roman"/>
          <w:sz w:val="24"/>
        </w:rPr>
        <w:t>работника</w:t>
      </w:r>
      <w:r>
        <w:rPr>
          <w:rFonts w:ascii="Times New Roman" w:hAnsi="Times New Roman"/>
          <w:sz w:val="24"/>
        </w:rPr>
        <w:t xml:space="preserve">   </w:t>
      </w:r>
      <w:r w:rsidR="005D38CB" w:rsidRPr="0013139A">
        <w:rPr>
          <w:rFonts w:ascii="Times New Roman" w:hAnsi="Times New Roman"/>
          <w:sz w:val="24"/>
        </w:rPr>
        <w:t>Исполнителя на территории, месторождениях Заказчика (лице</w:t>
      </w:r>
      <w:r w:rsidR="005D38CB" w:rsidRPr="0013139A">
        <w:rPr>
          <w:rFonts w:ascii="Times New Roman" w:hAnsi="Times New Roman"/>
          <w:sz w:val="24"/>
        </w:rPr>
        <w:t>н</w:t>
      </w:r>
      <w:r w:rsidR="005D38CB" w:rsidRPr="0013139A">
        <w:rPr>
          <w:rFonts w:ascii="Times New Roman" w:hAnsi="Times New Roman"/>
          <w:sz w:val="24"/>
        </w:rPr>
        <w:t>зионном участке, производственной территории, производственной площадке, контрол</w:t>
      </w:r>
      <w:r w:rsidR="005D38CB" w:rsidRPr="0013139A">
        <w:rPr>
          <w:rFonts w:ascii="Times New Roman" w:hAnsi="Times New Roman"/>
          <w:sz w:val="24"/>
        </w:rPr>
        <w:t>ь</w:t>
      </w:r>
      <w:r w:rsidR="005D38CB" w:rsidRPr="0013139A">
        <w:rPr>
          <w:rFonts w:ascii="Times New Roman" w:hAnsi="Times New Roman"/>
          <w:sz w:val="24"/>
        </w:rPr>
        <w:t>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w:t>
      </w:r>
      <w:r w:rsidR="005D38CB" w:rsidRPr="0013139A">
        <w:rPr>
          <w:rFonts w:ascii="Times New Roman" w:hAnsi="Times New Roman"/>
          <w:sz w:val="24"/>
        </w:rPr>
        <w:t>е</w:t>
      </w:r>
      <w:r w:rsidR="005D38CB" w:rsidRPr="0013139A">
        <w:rPr>
          <w:rFonts w:ascii="Times New Roman" w:hAnsi="Times New Roman"/>
          <w:sz w:val="24"/>
        </w:rPr>
        <w:t>ского, токсического опьянения, Исполнитель обязан</w:t>
      </w:r>
      <w:r>
        <w:rPr>
          <w:rFonts w:ascii="Times New Roman" w:hAnsi="Times New Roman"/>
          <w:sz w:val="24"/>
        </w:rPr>
        <w:t xml:space="preserve">   </w:t>
      </w:r>
      <w:r w:rsidR="005D38CB" w:rsidRPr="0013139A">
        <w:rPr>
          <w:rFonts w:ascii="Times New Roman" w:hAnsi="Times New Roman"/>
          <w:sz w:val="24"/>
        </w:rPr>
        <w:t>уплатить штраф</w:t>
      </w:r>
      <w:r>
        <w:rPr>
          <w:rFonts w:ascii="Times New Roman" w:hAnsi="Times New Roman"/>
          <w:sz w:val="24"/>
        </w:rPr>
        <w:t xml:space="preserve">   </w:t>
      </w:r>
      <w:r w:rsidR="005D38CB" w:rsidRPr="0013139A">
        <w:rPr>
          <w:rFonts w:ascii="Times New Roman" w:hAnsi="Times New Roman"/>
          <w:sz w:val="24"/>
        </w:rPr>
        <w:t xml:space="preserve">в размере </w:t>
      </w:r>
      <w:r w:rsidR="005D38CB" w:rsidRPr="00D940DC">
        <w:rPr>
          <w:rFonts w:ascii="Times New Roman" w:hAnsi="Times New Roman"/>
          <w:sz w:val="24"/>
        </w:rPr>
        <w:t>150 000 (сто пятьдесят тысяч) рублей</w:t>
      </w:r>
      <w:r w:rsidR="005D38CB" w:rsidRPr="0013139A">
        <w:rPr>
          <w:rFonts w:ascii="Times New Roman" w:hAnsi="Times New Roman"/>
          <w:sz w:val="24"/>
        </w:rPr>
        <w:t xml:space="preserve"> за каждый такой случай, в</w:t>
      </w:r>
      <w:r>
        <w:rPr>
          <w:rFonts w:ascii="Times New Roman" w:hAnsi="Times New Roman"/>
          <w:sz w:val="24"/>
        </w:rPr>
        <w:t xml:space="preserve">   </w:t>
      </w:r>
      <w:r w:rsidR="005D38CB" w:rsidRPr="0013139A">
        <w:rPr>
          <w:rFonts w:ascii="Times New Roman" w:hAnsi="Times New Roman"/>
          <w:sz w:val="24"/>
        </w:rPr>
        <w:t>течение</w:t>
      </w:r>
      <w:r>
        <w:rPr>
          <w:rFonts w:ascii="Times New Roman" w:hAnsi="Times New Roman"/>
          <w:sz w:val="24"/>
        </w:rPr>
        <w:t xml:space="preserve">   </w:t>
      </w:r>
      <w:r w:rsidR="005D38CB" w:rsidRPr="0013139A">
        <w:rPr>
          <w:rFonts w:ascii="Times New Roman" w:hAnsi="Times New Roman"/>
          <w:sz w:val="24"/>
        </w:rPr>
        <w:t>30 (тридцати) дней, с момента предъявления требования.</w:t>
      </w:r>
    </w:p>
    <w:p w:rsidR="005D38CB" w:rsidRPr="0013139A" w:rsidRDefault="005F449C" w:rsidP="005D38CB">
      <w:pPr>
        <w:widowControl w:val="0"/>
        <w:tabs>
          <w:tab w:val="left" w:pos="800"/>
        </w:tabs>
        <w:autoSpaceDE w:val="0"/>
        <w:autoSpaceDN w:val="0"/>
        <w:adjustRightInd w:val="0"/>
        <w:spacing w:line="264" w:lineRule="auto"/>
        <w:ind w:right="1"/>
        <w:jc w:val="both"/>
        <w:rPr>
          <w:rFonts w:ascii="Times New Roman" w:hAnsi="Times New Roman"/>
          <w:sz w:val="24"/>
        </w:rPr>
      </w:pPr>
      <w:r>
        <w:rPr>
          <w:rFonts w:ascii="Times New Roman" w:hAnsi="Times New Roman"/>
          <w:sz w:val="24"/>
        </w:rPr>
        <w:t xml:space="preserve">                  </w:t>
      </w:r>
      <w:r w:rsidR="005D38CB" w:rsidRPr="0013139A">
        <w:rPr>
          <w:rFonts w:ascii="Times New Roman" w:hAnsi="Times New Roman"/>
          <w:sz w:val="24"/>
        </w:rPr>
        <w:t>Установление факта употребления работником Исполнителя алкогольной пр</w:t>
      </w:r>
      <w:r w:rsidR="005D38CB" w:rsidRPr="0013139A">
        <w:rPr>
          <w:rFonts w:ascii="Times New Roman" w:hAnsi="Times New Roman"/>
          <w:sz w:val="24"/>
        </w:rPr>
        <w:t>о</w:t>
      </w:r>
      <w:r w:rsidR="005D38CB" w:rsidRPr="0013139A">
        <w:rPr>
          <w:rFonts w:ascii="Times New Roman" w:hAnsi="Times New Roman"/>
          <w:sz w:val="24"/>
        </w:rPr>
        <w:t>дукции, наркотических, психотропных</w:t>
      </w:r>
      <w:r>
        <w:rPr>
          <w:rFonts w:ascii="Times New Roman" w:hAnsi="Times New Roman"/>
          <w:sz w:val="24"/>
        </w:rPr>
        <w:t xml:space="preserve">   </w:t>
      </w:r>
      <w:r w:rsidR="005D38CB" w:rsidRPr="0013139A">
        <w:rPr>
          <w:rFonts w:ascii="Times New Roman" w:hAnsi="Times New Roman"/>
          <w:sz w:val="24"/>
        </w:rPr>
        <w:t>иных одурманивающих веществ, нахождения р</w:t>
      </w:r>
      <w:r w:rsidR="005D38CB" w:rsidRPr="0013139A">
        <w:rPr>
          <w:rFonts w:ascii="Times New Roman" w:hAnsi="Times New Roman"/>
          <w:sz w:val="24"/>
        </w:rPr>
        <w:t>а</w:t>
      </w:r>
      <w:r w:rsidR="005D38CB" w:rsidRPr="0013139A">
        <w:rPr>
          <w:rFonts w:ascii="Times New Roman" w:hAnsi="Times New Roman"/>
          <w:sz w:val="24"/>
        </w:rPr>
        <w:t>ботника Исполнителя</w:t>
      </w:r>
      <w:r>
        <w:rPr>
          <w:rFonts w:ascii="Times New Roman" w:hAnsi="Times New Roman"/>
          <w:sz w:val="24"/>
        </w:rPr>
        <w:t xml:space="preserve">   </w:t>
      </w:r>
      <w:r w:rsidR="005D38CB" w:rsidRPr="0013139A">
        <w:rPr>
          <w:rFonts w:ascii="Times New Roman" w:hAnsi="Times New Roman"/>
          <w:sz w:val="24"/>
        </w:rPr>
        <w:t>в состоянии алкогольного, наркотического, токсического опьян</w:t>
      </w:r>
      <w:r w:rsidR="005D38CB" w:rsidRPr="0013139A">
        <w:rPr>
          <w:rFonts w:ascii="Times New Roman" w:hAnsi="Times New Roman"/>
          <w:sz w:val="24"/>
        </w:rPr>
        <w:t>е</w:t>
      </w:r>
      <w:r w:rsidR="005D38CB" w:rsidRPr="0013139A">
        <w:rPr>
          <w:rFonts w:ascii="Times New Roman" w:hAnsi="Times New Roman"/>
          <w:sz w:val="24"/>
        </w:rPr>
        <w:t>ния, осуществляется по выбору Заказчика одним из следующих способов:</w:t>
      </w:r>
    </w:p>
    <w:p w:rsidR="005D38CB" w:rsidRPr="0013139A" w:rsidRDefault="005D38CB" w:rsidP="005D38CB">
      <w:pPr>
        <w:widowControl w:val="0"/>
        <w:autoSpaceDE w:val="0"/>
        <w:autoSpaceDN w:val="0"/>
        <w:adjustRightInd w:val="0"/>
        <w:spacing w:line="264" w:lineRule="auto"/>
        <w:ind w:right="1" w:firstLine="700"/>
        <w:jc w:val="both"/>
        <w:rPr>
          <w:rFonts w:ascii="Times New Roman" w:hAnsi="Times New Roman"/>
          <w:sz w:val="24"/>
        </w:rPr>
      </w:pPr>
      <w:r w:rsidRPr="0013139A">
        <w:rPr>
          <w:rFonts w:ascii="Times New Roman" w:hAnsi="Times New Roman"/>
          <w:sz w:val="24"/>
        </w:rPr>
        <w:t>- медицинским осмотром или освидетельствованием;</w:t>
      </w:r>
    </w:p>
    <w:p w:rsidR="005D38CB" w:rsidRPr="0013139A" w:rsidRDefault="005D38CB" w:rsidP="005D38CB">
      <w:pPr>
        <w:widowControl w:val="0"/>
        <w:autoSpaceDE w:val="0"/>
        <w:autoSpaceDN w:val="0"/>
        <w:adjustRightInd w:val="0"/>
        <w:spacing w:line="264" w:lineRule="auto"/>
        <w:ind w:right="1" w:firstLine="700"/>
        <w:jc w:val="both"/>
        <w:rPr>
          <w:rFonts w:ascii="Times New Roman" w:hAnsi="Times New Roman"/>
          <w:sz w:val="24"/>
        </w:rPr>
      </w:pPr>
      <w:r w:rsidRPr="0013139A">
        <w:rPr>
          <w:rFonts w:ascii="Times New Roman" w:hAnsi="Times New Roman"/>
          <w:sz w:val="24"/>
        </w:rPr>
        <w:t>- составлением и подписанием двухстороннего акта. В случае отказа работника И</w:t>
      </w:r>
      <w:r w:rsidRPr="0013139A">
        <w:rPr>
          <w:rFonts w:ascii="Times New Roman" w:hAnsi="Times New Roman"/>
          <w:sz w:val="24"/>
        </w:rPr>
        <w:t>с</w:t>
      </w:r>
      <w:r w:rsidRPr="0013139A">
        <w:rPr>
          <w:rFonts w:ascii="Times New Roman" w:hAnsi="Times New Roman"/>
          <w:sz w:val="24"/>
        </w:rPr>
        <w:t>полнителя от подписания акта, подтверждающего факт нарушения, данный акт подпис</w:t>
      </w:r>
      <w:r w:rsidRPr="0013139A">
        <w:rPr>
          <w:rFonts w:ascii="Times New Roman" w:hAnsi="Times New Roman"/>
          <w:sz w:val="24"/>
        </w:rPr>
        <w:t>ы</w:t>
      </w:r>
      <w:r w:rsidRPr="0013139A">
        <w:rPr>
          <w:rFonts w:ascii="Times New Roman" w:hAnsi="Times New Roman"/>
          <w:sz w:val="24"/>
        </w:rPr>
        <w:t>вается работником Заказчика в одностороннем порядке с отметкой об отказе Исполнителя</w:t>
      </w:r>
      <w:r w:rsidR="005F449C">
        <w:rPr>
          <w:rFonts w:ascii="Times New Roman" w:hAnsi="Times New Roman"/>
          <w:sz w:val="24"/>
        </w:rPr>
        <w:t xml:space="preserve">   </w:t>
      </w:r>
      <w:r w:rsidRPr="0013139A">
        <w:rPr>
          <w:rFonts w:ascii="Times New Roman" w:hAnsi="Times New Roman"/>
          <w:sz w:val="24"/>
        </w:rPr>
        <w:t xml:space="preserve">его подписания; </w:t>
      </w:r>
    </w:p>
    <w:p w:rsidR="005D38CB" w:rsidRPr="0013139A" w:rsidRDefault="005D38CB" w:rsidP="005D38CB">
      <w:pPr>
        <w:widowControl w:val="0"/>
        <w:tabs>
          <w:tab w:val="left" w:pos="709"/>
        </w:tabs>
        <w:autoSpaceDE w:val="0"/>
        <w:autoSpaceDN w:val="0"/>
        <w:adjustRightInd w:val="0"/>
        <w:spacing w:line="264" w:lineRule="auto"/>
        <w:ind w:right="1" w:firstLine="700"/>
        <w:jc w:val="both"/>
        <w:rPr>
          <w:rFonts w:ascii="Times New Roman" w:hAnsi="Times New Roman"/>
          <w:sz w:val="24"/>
        </w:rPr>
      </w:pPr>
      <w:r w:rsidRPr="0013139A">
        <w:rPr>
          <w:rFonts w:ascii="Times New Roman" w:hAnsi="Times New Roman"/>
          <w:sz w:val="24"/>
        </w:rPr>
        <w:t>- состоянием и подписанием акта работником организации оказывающей Заказчику охранные услуги на основании договора, с использованием при необходимости технич</w:t>
      </w:r>
      <w:r w:rsidRPr="0013139A">
        <w:rPr>
          <w:rFonts w:ascii="Times New Roman" w:hAnsi="Times New Roman"/>
          <w:sz w:val="24"/>
        </w:rPr>
        <w:t>е</w:t>
      </w:r>
      <w:r w:rsidRPr="0013139A">
        <w:rPr>
          <w:rFonts w:ascii="Times New Roman" w:hAnsi="Times New Roman"/>
          <w:sz w:val="24"/>
        </w:rPr>
        <w:t>ских средств индикации (АКПЭ-1МОЗ, и др.). Акт составляется при наличии следующих критериев: 1) запах алкоголя изо рта; 2) неустойчивость позы; 3) нарушение речи; 4) в</w:t>
      </w:r>
      <w:r w:rsidRPr="0013139A">
        <w:rPr>
          <w:rFonts w:ascii="Times New Roman" w:hAnsi="Times New Roman"/>
          <w:sz w:val="24"/>
        </w:rPr>
        <w:t>ы</w:t>
      </w:r>
      <w:r w:rsidRPr="0013139A">
        <w:rPr>
          <w:rFonts w:ascii="Times New Roman" w:hAnsi="Times New Roman"/>
          <w:sz w:val="24"/>
        </w:rPr>
        <w:t>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p>
    <w:p w:rsidR="005D38CB" w:rsidRPr="0013139A" w:rsidRDefault="005D38CB" w:rsidP="005D38CB">
      <w:pPr>
        <w:widowControl w:val="0"/>
        <w:autoSpaceDE w:val="0"/>
        <w:autoSpaceDN w:val="0"/>
        <w:adjustRightInd w:val="0"/>
        <w:spacing w:line="264" w:lineRule="auto"/>
        <w:ind w:right="1" w:firstLine="700"/>
        <w:jc w:val="both"/>
        <w:rPr>
          <w:rFonts w:ascii="Times New Roman" w:hAnsi="Times New Roman"/>
          <w:sz w:val="24"/>
        </w:rPr>
      </w:pPr>
      <w:r w:rsidRPr="0013139A">
        <w:rPr>
          <w:rFonts w:ascii="Times New Roman" w:hAnsi="Times New Roman"/>
          <w:sz w:val="24"/>
        </w:rPr>
        <w:t xml:space="preserve"> 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Исполнителя на территории, месторождениях Заказчика (лицензионном участке, прои</w:t>
      </w:r>
      <w:r w:rsidRPr="0013139A">
        <w:rPr>
          <w:rFonts w:ascii="Times New Roman" w:hAnsi="Times New Roman"/>
          <w:sz w:val="24"/>
        </w:rPr>
        <w:t>з</w:t>
      </w:r>
      <w:r w:rsidRPr="0013139A">
        <w:rPr>
          <w:rFonts w:ascii="Times New Roman" w:hAnsi="Times New Roman"/>
          <w:sz w:val="24"/>
        </w:rPr>
        <w:t>водственной площадке, контрольно-пропускном пункте и пр.), в том числе месторожден</w:t>
      </w:r>
      <w:r w:rsidRPr="0013139A">
        <w:rPr>
          <w:rFonts w:ascii="Times New Roman" w:hAnsi="Times New Roman"/>
          <w:sz w:val="24"/>
        </w:rPr>
        <w:t>и</w:t>
      </w:r>
      <w:r w:rsidRPr="0013139A">
        <w:rPr>
          <w:rFonts w:ascii="Times New Roman" w:hAnsi="Times New Roman"/>
          <w:sz w:val="24"/>
        </w:rPr>
        <w:t>ях обслуживаемых Заказчиком в рамках договоров об оказании операторских услуг, в с</w:t>
      </w:r>
      <w:r w:rsidRPr="0013139A">
        <w:rPr>
          <w:rFonts w:ascii="Times New Roman" w:hAnsi="Times New Roman"/>
          <w:sz w:val="24"/>
        </w:rPr>
        <w:t>о</w:t>
      </w:r>
      <w:r w:rsidRPr="0013139A">
        <w:rPr>
          <w:rFonts w:ascii="Times New Roman" w:hAnsi="Times New Roman"/>
          <w:sz w:val="24"/>
        </w:rPr>
        <w:t>стоянии алкогольного, наркотического, токсического опьянения, Исполнитель обязан по требованию Заказчика незамедлительно отстранить от работы данного работника.</w:t>
      </w:r>
      <w:r w:rsidR="005F449C">
        <w:rPr>
          <w:rFonts w:ascii="Times New Roman" w:hAnsi="Times New Roman"/>
          <w:sz w:val="24"/>
        </w:rPr>
        <w:t xml:space="preserve">   </w:t>
      </w:r>
      <w:r w:rsidRPr="0013139A">
        <w:rPr>
          <w:rFonts w:ascii="Times New Roman" w:hAnsi="Times New Roman"/>
          <w:sz w:val="24"/>
        </w:rPr>
        <w:t xml:space="preserve"> </w:t>
      </w:r>
    </w:p>
    <w:p w:rsidR="005D38CB" w:rsidRPr="0013139A" w:rsidRDefault="005F449C" w:rsidP="005D38CB">
      <w:pPr>
        <w:widowControl w:val="0"/>
        <w:tabs>
          <w:tab w:val="left" w:pos="709"/>
          <w:tab w:val="left" w:pos="851"/>
          <w:tab w:val="left" w:pos="993"/>
        </w:tabs>
        <w:autoSpaceDE w:val="0"/>
        <w:autoSpaceDN w:val="0"/>
        <w:adjustRightInd w:val="0"/>
        <w:spacing w:line="264" w:lineRule="auto"/>
        <w:ind w:right="1"/>
        <w:jc w:val="both"/>
        <w:rPr>
          <w:rFonts w:ascii="Times New Roman" w:hAnsi="Times New Roman"/>
          <w:sz w:val="24"/>
        </w:rPr>
      </w:pPr>
      <w:r>
        <w:rPr>
          <w:rFonts w:ascii="Times New Roman" w:hAnsi="Times New Roman"/>
          <w:sz w:val="24"/>
        </w:rPr>
        <w:lastRenderedPageBreak/>
        <w:t xml:space="preserve">                  </w:t>
      </w:r>
      <w:r w:rsidR="005D38CB" w:rsidRPr="0013139A">
        <w:rPr>
          <w:rFonts w:ascii="Times New Roman" w:hAnsi="Times New Roman"/>
          <w:sz w:val="24"/>
        </w:rPr>
        <w:t>6.9. В случае провоза/проноса (попытки завоза/заноса) работниками Исполн</w:t>
      </w:r>
      <w:r w:rsidR="005D38CB" w:rsidRPr="0013139A">
        <w:rPr>
          <w:rFonts w:ascii="Times New Roman" w:hAnsi="Times New Roman"/>
          <w:sz w:val="24"/>
        </w:rPr>
        <w:t>и</w:t>
      </w:r>
      <w:r w:rsidR="005D38CB" w:rsidRPr="0013139A">
        <w:rPr>
          <w:rFonts w:ascii="Times New Roman" w:hAnsi="Times New Roman"/>
          <w:sz w:val="24"/>
        </w:rPr>
        <w:t>теля</w:t>
      </w:r>
      <w:r>
        <w:rPr>
          <w:rFonts w:ascii="Times New Roman" w:hAnsi="Times New Roman"/>
          <w:sz w:val="24"/>
        </w:rPr>
        <w:t xml:space="preserve">   </w:t>
      </w:r>
      <w:r w:rsidR="005D38CB" w:rsidRPr="0013139A">
        <w:rPr>
          <w:rFonts w:ascii="Times New Roman" w:hAnsi="Times New Roman"/>
          <w:sz w:val="24"/>
        </w:rPr>
        <w:t>на месторождения Заказчика</w:t>
      </w:r>
      <w:r>
        <w:rPr>
          <w:rFonts w:ascii="Times New Roman" w:hAnsi="Times New Roman"/>
          <w:sz w:val="24"/>
        </w:rPr>
        <w:t xml:space="preserve">   </w:t>
      </w:r>
      <w:r w:rsidR="005D38CB" w:rsidRPr="0013139A">
        <w:rPr>
          <w:rFonts w:ascii="Times New Roman" w:hAnsi="Times New Roman"/>
          <w:sz w:val="24"/>
        </w:rPr>
        <w:t>(лицензионный участок, производственную террит</w:t>
      </w:r>
      <w:r w:rsidR="005D38CB" w:rsidRPr="0013139A">
        <w:rPr>
          <w:rFonts w:ascii="Times New Roman" w:hAnsi="Times New Roman"/>
          <w:sz w:val="24"/>
        </w:rPr>
        <w:t>о</w:t>
      </w:r>
      <w:r w:rsidR="005D38CB" w:rsidRPr="0013139A">
        <w:rPr>
          <w:rFonts w:ascii="Times New Roman" w:hAnsi="Times New Roman"/>
          <w:sz w:val="24"/>
        </w:rPr>
        <w:t>рию, производственную площадку, контрольно-пропускной пункт и пр.), в том числе м</w:t>
      </w:r>
      <w:r w:rsidR="005D38CB" w:rsidRPr="0013139A">
        <w:rPr>
          <w:rFonts w:ascii="Times New Roman" w:hAnsi="Times New Roman"/>
          <w:sz w:val="24"/>
        </w:rPr>
        <w:t>е</w:t>
      </w:r>
      <w:r w:rsidR="005D38CB" w:rsidRPr="0013139A">
        <w:rPr>
          <w:rFonts w:ascii="Times New Roman" w:hAnsi="Times New Roman"/>
          <w:sz w:val="24"/>
        </w:rPr>
        <w:t>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w:t>
      </w:r>
      <w:r>
        <w:rPr>
          <w:rFonts w:ascii="Times New Roman" w:hAnsi="Times New Roman"/>
          <w:sz w:val="24"/>
        </w:rPr>
        <w:t xml:space="preserve">   </w:t>
      </w:r>
      <w:r w:rsidR="005D38CB" w:rsidRPr="0013139A">
        <w:rPr>
          <w:rFonts w:ascii="Times New Roman" w:hAnsi="Times New Roman"/>
          <w:sz w:val="24"/>
        </w:rPr>
        <w:t xml:space="preserve">Исполнителю штраф, в размере </w:t>
      </w:r>
      <w:r w:rsidR="005D38CB" w:rsidRPr="00D940DC">
        <w:rPr>
          <w:rFonts w:ascii="Times New Roman" w:hAnsi="Times New Roman"/>
          <w:sz w:val="24"/>
        </w:rPr>
        <w:t>150 000</w:t>
      </w:r>
      <w:r>
        <w:rPr>
          <w:rFonts w:ascii="Times New Roman" w:hAnsi="Times New Roman"/>
          <w:sz w:val="24"/>
        </w:rPr>
        <w:t xml:space="preserve">   </w:t>
      </w:r>
      <w:r w:rsidR="005D38CB" w:rsidRPr="00D940DC">
        <w:rPr>
          <w:rFonts w:ascii="Times New Roman" w:hAnsi="Times New Roman"/>
          <w:sz w:val="24"/>
        </w:rPr>
        <w:t>(сто пятьд</w:t>
      </w:r>
      <w:r w:rsidR="005D38CB" w:rsidRPr="00D940DC">
        <w:rPr>
          <w:rFonts w:ascii="Times New Roman" w:hAnsi="Times New Roman"/>
          <w:sz w:val="24"/>
        </w:rPr>
        <w:t>е</w:t>
      </w:r>
      <w:r w:rsidR="005D38CB" w:rsidRPr="00D940DC">
        <w:rPr>
          <w:rFonts w:ascii="Times New Roman" w:hAnsi="Times New Roman"/>
          <w:sz w:val="24"/>
        </w:rPr>
        <w:t>сят тысяч) рублей</w:t>
      </w:r>
      <w:r w:rsidR="005D38CB" w:rsidRPr="0013139A">
        <w:rPr>
          <w:rFonts w:ascii="Times New Roman" w:hAnsi="Times New Roman"/>
          <w:sz w:val="24"/>
        </w:rPr>
        <w:t>,</w:t>
      </w:r>
      <w:r>
        <w:rPr>
          <w:rFonts w:ascii="Times New Roman" w:hAnsi="Times New Roman"/>
          <w:sz w:val="24"/>
        </w:rPr>
        <w:t xml:space="preserve">   </w:t>
      </w:r>
      <w:r w:rsidR="005D38CB" w:rsidRPr="0013139A">
        <w:rPr>
          <w:rFonts w:ascii="Times New Roman" w:hAnsi="Times New Roman"/>
          <w:sz w:val="24"/>
        </w:rPr>
        <w:t>за каждый такой случай, а Исполнитель обязуется оплатить его в т</w:t>
      </w:r>
      <w:r w:rsidR="005D38CB" w:rsidRPr="0013139A">
        <w:rPr>
          <w:rFonts w:ascii="Times New Roman" w:hAnsi="Times New Roman"/>
          <w:sz w:val="24"/>
        </w:rPr>
        <w:t>е</w:t>
      </w:r>
      <w:r w:rsidR="005D38CB" w:rsidRPr="0013139A">
        <w:rPr>
          <w:rFonts w:ascii="Times New Roman" w:hAnsi="Times New Roman"/>
          <w:sz w:val="24"/>
        </w:rPr>
        <w:t>чение 30 (тридцати) дней с момента предъявления требования.</w:t>
      </w:r>
    </w:p>
    <w:p w:rsidR="005D38CB" w:rsidRPr="0013139A" w:rsidRDefault="005D38CB" w:rsidP="005D38CB">
      <w:pPr>
        <w:widowControl w:val="0"/>
        <w:autoSpaceDE w:val="0"/>
        <w:autoSpaceDN w:val="0"/>
        <w:adjustRightInd w:val="0"/>
        <w:spacing w:line="264" w:lineRule="auto"/>
        <w:ind w:right="1" w:firstLine="700"/>
        <w:jc w:val="both"/>
        <w:rPr>
          <w:rFonts w:ascii="Times New Roman" w:hAnsi="Times New Roman"/>
          <w:sz w:val="24"/>
        </w:rPr>
      </w:pPr>
      <w:r w:rsidRPr="0013139A">
        <w:rPr>
          <w:rFonts w:ascii="Times New Roman" w:hAnsi="Times New Roman"/>
          <w:sz w:val="24"/>
        </w:rPr>
        <w:t>Установление факта</w:t>
      </w:r>
      <w:r w:rsidR="005F449C">
        <w:rPr>
          <w:rFonts w:ascii="Times New Roman" w:hAnsi="Times New Roman"/>
          <w:sz w:val="24"/>
        </w:rPr>
        <w:t xml:space="preserve">   </w:t>
      </w:r>
      <w:r w:rsidRPr="0013139A">
        <w:rPr>
          <w:rFonts w:ascii="Times New Roman" w:hAnsi="Times New Roman"/>
          <w:sz w:val="24"/>
        </w:rPr>
        <w:t>(завоза/провоза) (попытки</w:t>
      </w:r>
      <w:r w:rsidR="005F449C">
        <w:rPr>
          <w:rFonts w:ascii="Times New Roman" w:hAnsi="Times New Roman"/>
          <w:sz w:val="24"/>
        </w:rPr>
        <w:t xml:space="preserve">   </w:t>
      </w:r>
      <w:r w:rsidRPr="0013139A">
        <w:rPr>
          <w:rFonts w:ascii="Times New Roman" w:hAnsi="Times New Roman"/>
          <w:sz w:val="24"/>
        </w:rPr>
        <w:t>завоза/провоза) работниками И</w:t>
      </w:r>
      <w:r w:rsidRPr="0013139A">
        <w:rPr>
          <w:rFonts w:ascii="Times New Roman" w:hAnsi="Times New Roman"/>
          <w:sz w:val="24"/>
        </w:rPr>
        <w:t>с</w:t>
      </w:r>
      <w:r w:rsidRPr="0013139A">
        <w:rPr>
          <w:rFonts w:ascii="Times New Roman" w:hAnsi="Times New Roman"/>
          <w:sz w:val="24"/>
        </w:rPr>
        <w:t>полнителя алкогольной продукции (в том числе), наркотических, психотропных веществ осуществляется по выбору</w:t>
      </w:r>
      <w:r w:rsidR="005F449C">
        <w:rPr>
          <w:rFonts w:ascii="Times New Roman" w:hAnsi="Times New Roman"/>
          <w:sz w:val="24"/>
        </w:rPr>
        <w:t xml:space="preserve">   </w:t>
      </w:r>
      <w:r w:rsidRPr="0013139A">
        <w:rPr>
          <w:rFonts w:ascii="Times New Roman" w:hAnsi="Times New Roman"/>
          <w:sz w:val="24"/>
        </w:rPr>
        <w:t>Заказчика одним из способов:</w:t>
      </w:r>
    </w:p>
    <w:p w:rsidR="005D38CB" w:rsidRPr="0013139A" w:rsidRDefault="005D38CB" w:rsidP="005D38CB">
      <w:pPr>
        <w:widowControl w:val="0"/>
        <w:autoSpaceDE w:val="0"/>
        <w:autoSpaceDN w:val="0"/>
        <w:adjustRightInd w:val="0"/>
        <w:spacing w:line="264" w:lineRule="auto"/>
        <w:ind w:right="1" w:firstLine="700"/>
        <w:jc w:val="both"/>
        <w:rPr>
          <w:rFonts w:ascii="Times New Roman" w:hAnsi="Times New Roman"/>
          <w:sz w:val="24"/>
        </w:rPr>
      </w:pPr>
      <w:r w:rsidRPr="0013139A">
        <w:rPr>
          <w:rFonts w:ascii="Times New Roman" w:hAnsi="Times New Roman"/>
          <w:sz w:val="24"/>
        </w:rPr>
        <w:t>- актом, составленным работниками Заказчика и Исполнителя. В случае отказа р</w:t>
      </w:r>
      <w:r w:rsidRPr="0013139A">
        <w:rPr>
          <w:rFonts w:ascii="Times New Roman" w:hAnsi="Times New Roman"/>
          <w:sz w:val="24"/>
        </w:rPr>
        <w:t>а</w:t>
      </w:r>
      <w:r w:rsidRPr="0013139A">
        <w:rPr>
          <w:rFonts w:ascii="Times New Roman" w:hAnsi="Times New Roman"/>
          <w:sz w:val="24"/>
        </w:rPr>
        <w:t>ботника</w:t>
      </w:r>
      <w:r w:rsidR="005F449C">
        <w:rPr>
          <w:rFonts w:ascii="Times New Roman" w:hAnsi="Times New Roman"/>
          <w:sz w:val="24"/>
        </w:rPr>
        <w:t xml:space="preserve">   </w:t>
      </w:r>
      <w:r w:rsidRPr="0013139A">
        <w:rPr>
          <w:rFonts w:ascii="Times New Roman" w:hAnsi="Times New Roman"/>
          <w:sz w:val="24"/>
        </w:rPr>
        <w:t>Исполнителя от подписания акта, подтверждающего факт нарушения, данный акт подписывается работником Заказчика в одностороннем порядке с отметкой об отказе</w:t>
      </w:r>
      <w:r w:rsidR="005F449C">
        <w:rPr>
          <w:rFonts w:ascii="Times New Roman" w:hAnsi="Times New Roman"/>
          <w:sz w:val="24"/>
        </w:rPr>
        <w:t xml:space="preserve">   </w:t>
      </w:r>
      <w:r w:rsidRPr="0013139A">
        <w:rPr>
          <w:rFonts w:ascii="Times New Roman" w:hAnsi="Times New Roman"/>
          <w:sz w:val="24"/>
        </w:rPr>
        <w:t>Исполнителя</w:t>
      </w:r>
      <w:r w:rsidR="005F449C">
        <w:rPr>
          <w:rFonts w:ascii="Times New Roman" w:hAnsi="Times New Roman"/>
          <w:sz w:val="24"/>
        </w:rPr>
        <w:t xml:space="preserve">   </w:t>
      </w:r>
      <w:r w:rsidRPr="0013139A">
        <w:rPr>
          <w:rFonts w:ascii="Times New Roman" w:hAnsi="Times New Roman"/>
          <w:sz w:val="24"/>
        </w:rPr>
        <w:t>от его подписания;</w:t>
      </w:r>
    </w:p>
    <w:p w:rsidR="005D38CB" w:rsidRPr="0013139A" w:rsidRDefault="005D38CB" w:rsidP="005D38CB">
      <w:pPr>
        <w:widowControl w:val="0"/>
        <w:tabs>
          <w:tab w:val="left" w:pos="800"/>
        </w:tabs>
        <w:autoSpaceDE w:val="0"/>
        <w:autoSpaceDN w:val="0"/>
        <w:adjustRightInd w:val="0"/>
        <w:spacing w:line="264" w:lineRule="auto"/>
        <w:ind w:right="1" w:firstLine="700"/>
        <w:jc w:val="both"/>
        <w:rPr>
          <w:rFonts w:ascii="Times New Roman" w:hAnsi="Times New Roman"/>
          <w:sz w:val="24"/>
        </w:rPr>
      </w:pPr>
      <w:r w:rsidRPr="0013139A">
        <w:rPr>
          <w:rFonts w:ascii="Times New Roman" w:hAnsi="Times New Roman"/>
          <w:sz w:val="24"/>
        </w:rPr>
        <w:t>- актом о нарушении, составленным работником организации, оказывающей Зака</w:t>
      </w:r>
      <w:r w:rsidRPr="0013139A">
        <w:rPr>
          <w:rFonts w:ascii="Times New Roman" w:hAnsi="Times New Roman"/>
          <w:sz w:val="24"/>
        </w:rPr>
        <w:t>з</w:t>
      </w:r>
      <w:r w:rsidRPr="0013139A">
        <w:rPr>
          <w:rFonts w:ascii="Times New Roman" w:hAnsi="Times New Roman"/>
          <w:sz w:val="24"/>
        </w:rPr>
        <w:t>чику охранные услуги на основании договора.</w:t>
      </w:r>
    </w:p>
    <w:p w:rsidR="005D38CB" w:rsidRPr="0013139A" w:rsidRDefault="005D38CB" w:rsidP="005D38CB">
      <w:pPr>
        <w:widowControl w:val="0"/>
        <w:tabs>
          <w:tab w:val="left" w:pos="800"/>
        </w:tabs>
        <w:autoSpaceDE w:val="0"/>
        <w:autoSpaceDN w:val="0"/>
        <w:adjustRightInd w:val="0"/>
        <w:spacing w:line="264" w:lineRule="auto"/>
        <w:ind w:right="1" w:firstLine="700"/>
        <w:jc w:val="both"/>
        <w:rPr>
          <w:rFonts w:ascii="Times New Roman" w:hAnsi="Times New Roman"/>
          <w:sz w:val="24"/>
        </w:rPr>
      </w:pPr>
      <w:r w:rsidRPr="0013139A">
        <w:rPr>
          <w:rFonts w:ascii="Times New Roman" w:hAnsi="Times New Roman"/>
          <w:sz w:val="24"/>
        </w:rPr>
        <w:t xml:space="preserve"> 6.10. В случае установления</w:t>
      </w:r>
      <w:r w:rsidR="005F449C">
        <w:rPr>
          <w:rFonts w:ascii="Times New Roman" w:hAnsi="Times New Roman"/>
          <w:sz w:val="24"/>
        </w:rPr>
        <w:t xml:space="preserve">   </w:t>
      </w:r>
      <w:r w:rsidRPr="0013139A">
        <w:rPr>
          <w:rFonts w:ascii="Times New Roman" w:hAnsi="Times New Roman"/>
          <w:sz w:val="24"/>
        </w:rPr>
        <w:t>Заказчиком факта нахождения на территории Зака</w:t>
      </w:r>
      <w:r w:rsidRPr="0013139A">
        <w:rPr>
          <w:rFonts w:ascii="Times New Roman" w:hAnsi="Times New Roman"/>
          <w:sz w:val="24"/>
        </w:rPr>
        <w:t>з</w:t>
      </w:r>
      <w:r w:rsidRPr="0013139A">
        <w:rPr>
          <w:rFonts w:ascii="Times New Roman" w:hAnsi="Times New Roman"/>
          <w:sz w:val="24"/>
        </w:rPr>
        <w:t>чика</w:t>
      </w:r>
      <w:r w:rsidR="005F449C">
        <w:rPr>
          <w:rFonts w:ascii="Times New Roman" w:hAnsi="Times New Roman"/>
          <w:sz w:val="24"/>
        </w:rPr>
        <w:t xml:space="preserve">   </w:t>
      </w:r>
      <w:r w:rsidRPr="0013139A">
        <w:rPr>
          <w:rFonts w:ascii="Times New Roman" w:hAnsi="Times New Roman"/>
          <w:sz w:val="24"/>
        </w:rPr>
        <w:t>Субподрядчика привлеченного Исполнителем для оказания услуг, без согласия З</w:t>
      </w:r>
      <w:r w:rsidRPr="0013139A">
        <w:rPr>
          <w:rFonts w:ascii="Times New Roman" w:hAnsi="Times New Roman"/>
          <w:sz w:val="24"/>
        </w:rPr>
        <w:t>а</w:t>
      </w:r>
      <w:r w:rsidRPr="0013139A">
        <w:rPr>
          <w:rFonts w:ascii="Times New Roman" w:hAnsi="Times New Roman"/>
          <w:sz w:val="24"/>
        </w:rPr>
        <w:t xml:space="preserve">казчика, Исполнитель обязан уплатить штраф в размере </w:t>
      </w:r>
      <w:r w:rsidRPr="00D940DC">
        <w:rPr>
          <w:rFonts w:ascii="Times New Roman" w:hAnsi="Times New Roman"/>
          <w:sz w:val="24"/>
        </w:rPr>
        <w:t>100 000 (сто тысяч)</w:t>
      </w:r>
      <w:r w:rsidRPr="0013139A">
        <w:rPr>
          <w:rFonts w:ascii="Times New Roman" w:hAnsi="Times New Roman"/>
          <w:sz w:val="24"/>
        </w:rPr>
        <w:t xml:space="preserve"> рублей, за каждого Субподрядчика, в течение 30 (тридцати) календарных дней с момента предъявл</w:t>
      </w:r>
      <w:r w:rsidRPr="0013139A">
        <w:rPr>
          <w:rFonts w:ascii="Times New Roman" w:hAnsi="Times New Roman"/>
          <w:sz w:val="24"/>
        </w:rPr>
        <w:t>е</w:t>
      </w:r>
      <w:r w:rsidRPr="0013139A">
        <w:rPr>
          <w:rFonts w:ascii="Times New Roman" w:hAnsi="Times New Roman"/>
          <w:sz w:val="24"/>
        </w:rPr>
        <w:t>ния Заказчиком требования.</w:t>
      </w:r>
    </w:p>
    <w:p w:rsidR="005D38CB" w:rsidRPr="0013139A" w:rsidRDefault="005D38CB" w:rsidP="005D38CB">
      <w:pPr>
        <w:widowControl w:val="0"/>
        <w:tabs>
          <w:tab w:val="left" w:pos="800"/>
        </w:tabs>
        <w:autoSpaceDE w:val="0"/>
        <w:autoSpaceDN w:val="0"/>
        <w:adjustRightInd w:val="0"/>
        <w:spacing w:line="264" w:lineRule="auto"/>
        <w:ind w:right="1" w:firstLine="700"/>
        <w:jc w:val="both"/>
        <w:rPr>
          <w:rFonts w:ascii="Times New Roman" w:hAnsi="Times New Roman"/>
          <w:sz w:val="24"/>
        </w:rPr>
      </w:pPr>
      <w:r w:rsidRPr="0013139A">
        <w:rPr>
          <w:rFonts w:ascii="Times New Roman" w:hAnsi="Times New Roman"/>
          <w:sz w:val="24"/>
        </w:rPr>
        <w:t xml:space="preserve"> 6.11. Установленные настоящим договором меры ответственности за нарушение договорных обязательств подлежат применению только на</w:t>
      </w:r>
      <w:r w:rsidR="005F449C">
        <w:rPr>
          <w:rFonts w:ascii="Times New Roman" w:hAnsi="Times New Roman"/>
          <w:sz w:val="24"/>
        </w:rPr>
        <w:t xml:space="preserve">   </w:t>
      </w:r>
      <w:r w:rsidRPr="0013139A">
        <w:rPr>
          <w:rFonts w:ascii="Times New Roman" w:hAnsi="Times New Roman"/>
          <w:sz w:val="24"/>
        </w:rPr>
        <w:t xml:space="preserve">основании предъявленного одной Стороной другой Стороне письменного требования (претензии). </w:t>
      </w:r>
    </w:p>
    <w:p w:rsidR="005D38CB" w:rsidRPr="0013139A" w:rsidRDefault="005F449C" w:rsidP="005D38CB">
      <w:pPr>
        <w:widowControl w:val="0"/>
        <w:tabs>
          <w:tab w:val="left" w:pos="800"/>
        </w:tabs>
        <w:autoSpaceDE w:val="0"/>
        <w:autoSpaceDN w:val="0"/>
        <w:adjustRightInd w:val="0"/>
        <w:spacing w:line="264" w:lineRule="auto"/>
        <w:ind w:right="1"/>
        <w:jc w:val="both"/>
        <w:rPr>
          <w:rFonts w:ascii="Times New Roman" w:hAnsi="Times New Roman"/>
          <w:sz w:val="24"/>
        </w:rPr>
      </w:pPr>
      <w:r>
        <w:rPr>
          <w:rFonts w:ascii="Times New Roman" w:hAnsi="Times New Roman"/>
          <w:sz w:val="24"/>
        </w:rPr>
        <w:t xml:space="preserve">                  </w:t>
      </w:r>
      <w:r w:rsidR="005D38CB" w:rsidRPr="0013139A">
        <w:rPr>
          <w:rFonts w:ascii="Times New Roman" w:hAnsi="Times New Roman"/>
          <w:sz w:val="24"/>
        </w:rPr>
        <w:t xml:space="preserve"> 6.12. Суммы штрафных санкции (неустойка, пени, штрафы), предъявленные одной Стороной другой Стороне за нарушение условий настоящего договора, считаются признанными (в соответствующей части) с момента полного или частичного письменного признания требования (претензии). В случае отказа от признания заявленного требования (претензии) или оставления его (ее) без ответа, суммы предъявленных по требованию (претензии) санкций подлежат взысканию в судебном порядке. Уплата сумм штрафных санкций не освобождает Стороны от исполнения обязательств по настоящему договору или устранения нарушений.</w:t>
      </w:r>
    </w:p>
    <w:p w:rsidR="005D38CB" w:rsidRPr="0013139A" w:rsidRDefault="005F449C" w:rsidP="005D38CB">
      <w:pPr>
        <w:widowControl w:val="0"/>
        <w:tabs>
          <w:tab w:val="left" w:pos="800"/>
        </w:tabs>
        <w:autoSpaceDE w:val="0"/>
        <w:autoSpaceDN w:val="0"/>
        <w:adjustRightInd w:val="0"/>
        <w:spacing w:line="264" w:lineRule="auto"/>
        <w:ind w:right="1"/>
        <w:jc w:val="both"/>
        <w:rPr>
          <w:rFonts w:ascii="Times New Roman" w:hAnsi="Times New Roman"/>
          <w:sz w:val="24"/>
        </w:rPr>
      </w:pPr>
      <w:r>
        <w:rPr>
          <w:rFonts w:ascii="Times New Roman" w:hAnsi="Times New Roman"/>
          <w:sz w:val="24"/>
        </w:rPr>
        <w:t xml:space="preserve">                  </w:t>
      </w:r>
      <w:r w:rsidR="005D38CB" w:rsidRPr="0013139A">
        <w:rPr>
          <w:rFonts w:ascii="Times New Roman" w:hAnsi="Times New Roman"/>
          <w:sz w:val="24"/>
        </w:rPr>
        <w:t xml:space="preserve"> 6.13. Исполнитель несет ответственность за сохранность имущества Заказчика, при его порче или утрате Исполнитель возмещает убытки Заказчику или с согласия Зака</w:t>
      </w:r>
      <w:r w:rsidR="005D38CB" w:rsidRPr="0013139A">
        <w:rPr>
          <w:rFonts w:ascii="Times New Roman" w:hAnsi="Times New Roman"/>
          <w:sz w:val="24"/>
        </w:rPr>
        <w:t>з</w:t>
      </w:r>
      <w:r w:rsidR="005D38CB" w:rsidRPr="0013139A">
        <w:rPr>
          <w:rFonts w:ascii="Times New Roman" w:hAnsi="Times New Roman"/>
          <w:sz w:val="24"/>
        </w:rPr>
        <w:t>чика восстанавливает за свой счет.</w:t>
      </w:r>
    </w:p>
    <w:p w:rsidR="005D38CB" w:rsidRPr="0013139A" w:rsidRDefault="005F449C" w:rsidP="005D38CB">
      <w:pPr>
        <w:widowControl w:val="0"/>
        <w:tabs>
          <w:tab w:val="left" w:pos="800"/>
        </w:tabs>
        <w:autoSpaceDE w:val="0"/>
        <w:autoSpaceDN w:val="0"/>
        <w:adjustRightInd w:val="0"/>
        <w:spacing w:line="264" w:lineRule="auto"/>
        <w:ind w:right="1"/>
        <w:jc w:val="both"/>
        <w:rPr>
          <w:rFonts w:ascii="Times New Roman" w:hAnsi="Times New Roman"/>
          <w:sz w:val="24"/>
        </w:rPr>
      </w:pPr>
      <w:r>
        <w:rPr>
          <w:rFonts w:ascii="Times New Roman" w:hAnsi="Times New Roman"/>
          <w:sz w:val="24"/>
        </w:rPr>
        <w:t xml:space="preserve">                  </w:t>
      </w:r>
      <w:r w:rsidR="005D38CB" w:rsidRPr="0013139A">
        <w:rPr>
          <w:rFonts w:ascii="Times New Roman" w:hAnsi="Times New Roman"/>
          <w:sz w:val="24"/>
        </w:rPr>
        <w:t xml:space="preserve"> 6.14. Заказчик не несет ответственности за профессиональные заболевания (отравления), производственные</w:t>
      </w:r>
      <w:r>
        <w:rPr>
          <w:rFonts w:ascii="Times New Roman" w:hAnsi="Times New Roman"/>
          <w:sz w:val="24"/>
        </w:rPr>
        <w:t xml:space="preserve">   </w:t>
      </w:r>
      <w:r w:rsidR="005D38CB" w:rsidRPr="0013139A">
        <w:rPr>
          <w:rFonts w:ascii="Times New Roman" w:hAnsi="Times New Roman"/>
          <w:sz w:val="24"/>
        </w:rPr>
        <w:t>травмы, увечья или смерть любого работника Исполн</w:t>
      </w:r>
      <w:r w:rsidR="005D38CB" w:rsidRPr="0013139A">
        <w:rPr>
          <w:rFonts w:ascii="Times New Roman" w:hAnsi="Times New Roman"/>
          <w:sz w:val="24"/>
        </w:rPr>
        <w:t>и</w:t>
      </w:r>
      <w:r w:rsidR="005D38CB" w:rsidRPr="0013139A">
        <w:rPr>
          <w:rFonts w:ascii="Times New Roman" w:hAnsi="Times New Roman"/>
          <w:sz w:val="24"/>
        </w:rPr>
        <w:t>теля</w:t>
      </w:r>
      <w:r>
        <w:rPr>
          <w:rFonts w:ascii="Times New Roman" w:hAnsi="Times New Roman"/>
          <w:sz w:val="24"/>
        </w:rPr>
        <w:t xml:space="preserve">   </w:t>
      </w:r>
      <w:r w:rsidR="005D38CB" w:rsidRPr="0013139A">
        <w:rPr>
          <w:rFonts w:ascii="Times New Roman" w:hAnsi="Times New Roman"/>
          <w:sz w:val="24"/>
        </w:rPr>
        <w:t>или третьего лица, привлеченного Исполнителем, не по вине Заказчика, а также в случае нарушения ими правил промышленной, экологической безопасности, охраны труда или промышленной</w:t>
      </w:r>
      <w:r>
        <w:rPr>
          <w:rFonts w:ascii="Times New Roman" w:hAnsi="Times New Roman"/>
          <w:sz w:val="24"/>
        </w:rPr>
        <w:t xml:space="preserve">   </w:t>
      </w:r>
      <w:r w:rsidR="005D38CB" w:rsidRPr="0013139A">
        <w:rPr>
          <w:rFonts w:ascii="Times New Roman" w:hAnsi="Times New Roman"/>
          <w:sz w:val="24"/>
        </w:rPr>
        <w:t xml:space="preserve">санитарии при оказании услуг по настоящему Договору, </w:t>
      </w:r>
    </w:p>
    <w:p w:rsidR="005D38CB" w:rsidRPr="0013139A" w:rsidRDefault="005F449C" w:rsidP="005D38CB">
      <w:pPr>
        <w:widowControl w:val="0"/>
        <w:tabs>
          <w:tab w:val="left" w:pos="800"/>
        </w:tabs>
        <w:autoSpaceDE w:val="0"/>
        <w:autoSpaceDN w:val="0"/>
        <w:adjustRightInd w:val="0"/>
        <w:spacing w:line="264" w:lineRule="auto"/>
        <w:jc w:val="both"/>
        <w:rPr>
          <w:rFonts w:ascii="Times New Roman" w:hAnsi="Times New Roman"/>
          <w:sz w:val="24"/>
        </w:rPr>
      </w:pPr>
      <w:r>
        <w:rPr>
          <w:rFonts w:ascii="Times New Roman" w:hAnsi="Times New Roman"/>
          <w:sz w:val="24"/>
        </w:rPr>
        <w:t xml:space="preserve">                  </w:t>
      </w:r>
      <w:r w:rsidR="005D38CB" w:rsidRPr="0013139A">
        <w:rPr>
          <w:rFonts w:ascii="Times New Roman" w:hAnsi="Times New Roman"/>
          <w:sz w:val="24"/>
        </w:rPr>
        <w:t xml:space="preserve"> 6.15. В случае совершения персоналом</w:t>
      </w:r>
      <w:r>
        <w:rPr>
          <w:rFonts w:ascii="Times New Roman" w:hAnsi="Times New Roman"/>
          <w:sz w:val="24"/>
        </w:rPr>
        <w:t xml:space="preserve">   </w:t>
      </w:r>
      <w:r w:rsidR="005D38CB" w:rsidRPr="0013139A">
        <w:rPr>
          <w:rFonts w:ascii="Times New Roman" w:hAnsi="Times New Roman"/>
          <w:sz w:val="24"/>
        </w:rPr>
        <w:t>Исполнителя</w:t>
      </w:r>
      <w:r>
        <w:rPr>
          <w:rFonts w:ascii="Times New Roman" w:hAnsi="Times New Roman"/>
          <w:sz w:val="24"/>
        </w:rPr>
        <w:t xml:space="preserve">   </w:t>
      </w:r>
      <w:r w:rsidR="005D38CB" w:rsidRPr="0013139A">
        <w:rPr>
          <w:rFonts w:ascii="Times New Roman" w:hAnsi="Times New Roman"/>
          <w:sz w:val="24"/>
        </w:rPr>
        <w:t>хищения или иного преступления,</w:t>
      </w:r>
      <w:r>
        <w:rPr>
          <w:rFonts w:ascii="Times New Roman" w:hAnsi="Times New Roman"/>
          <w:sz w:val="24"/>
        </w:rPr>
        <w:t xml:space="preserve">   </w:t>
      </w:r>
      <w:r w:rsidR="005D38CB" w:rsidRPr="0013139A">
        <w:rPr>
          <w:rFonts w:ascii="Times New Roman" w:hAnsi="Times New Roman"/>
          <w:sz w:val="24"/>
        </w:rPr>
        <w:t xml:space="preserve">посягающего на персонал, имущество, товарно-материальные ценности, иные активы и интересы Заказчика, Исполнитель выплачивает штраф в размере </w:t>
      </w:r>
      <w:r w:rsidR="005D38CB" w:rsidRPr="00D940DC">
        <w:rPr>
          <w:rFonts w:ascii="Times New Roman" w:hAnsi="Times New Roman"/>
          <w:sz w:val="24"/>
        </w:rPr>
        <w:t xml:space="preserve">200 000 </w:t>
      </w:r>
      <w:r w:rsidR="005D38CB" w:rsidRPr="00D940DC">
        <w:rPr>
          <w:rFonts w:ascii="Times New Roman" w:hAnsi="Times New Roman"/>
          <w:sz w:val="24"/>
        </w:rPr>
        <w:lastRenderedPageBreak/>
        <w:t>(двести тысяч) рублей</w:t>
      </w:r>
      <w:r w:rsidR="005D38CB" w:rsidRPr="0013139A">
        <w:rPr>
          <w:rFonts w:ascii="Times New Roman" w:hAnsi="Times New Roman"/>
          <w:sz w:val="24"/>
        </w:rPr>
        <w:t xml:space="preserve"> за каждый случай такого посягательства.</w:t>
      </w:r>
      <w:r>
        <w:rPr>
          <w:rFonts w:ascii="Times New Roman" w:hAnsi="Times New Roman"/>
          <w:sz w:val="24"/>
        </w:rPr>
        <w:t xml:space="preserve">   </w:t>
      </w:r>
      <w:r w:rsidR="005D38CB" w:rsidRPr="0013139A">
        <w:rPr>
          <w:rFonts w:ascii="Times New Roman" w:hAnsi="Times New Roman"/>
          <w:sz w:val="24"/>
        </w:rPr>
        <w:t>Исполнитель несет</w:t>
      </w:r>
      <w:r>
        <w:rPr>
          <w:rFonts w:ascii="Times New Roman" w:hAnsi="Times New Roman"/>
          <w:sz w:val="24"/>
        </w:rPr>
        <w:t xml:space="preserve">   </w:t>
      </w:r>
      <w:r w:rsidR="005D38CB" w:rsidRPr="0013139A">
        <w:rPr>
          <w:rFonts w:ascii="Times New Roman" w:hAnsi="Times New Roman"/>
          <w:sz w:val="24"/>
        </w:rPr>
        <w:t>о</w:t>
      </w:r>
      <w:r w:rsidR="005D38CB" w:rsidRPr="0013139A">
        <w:rPr>
          <w:rFonts w:ascii="Times New Roman" w:hAnsi="Times New Roman"/>
          <w:sz w:val="24"/>
        </w:rPr>
        <w:t>т</w:t>
      </w:r>
      <w:r w:rsidR="005D38CB" w:rsidRPr="0013139A">
        <w:rPr>
          <w:rFonts w:ascii="Times New Roman" w:hAnsi="Times New Roman"/>
          <w:sz w:val="24"/>
        </w:rPr>
        <w:t>ветственность за действия своего персонала независимо от того, выполнял персонал в м</w:t>
      </w:r>
      <w:r w:rsidR="005D38CB" w:rsidRPr="0013139A">
        <w:rPr>
          <w:rFonts w:ascii="Times New Roman" w:hAnsi="Times New Roman"/>
          <w:sz w:val="24"/>
        </w:rPr>
        <w:t>о</w:t>
      </w:r>
      <w:r w:rsidR="005D38CB" w:rsidRPr="0013139A">
        <w:rPr>
          <w:rFonts w:ascii="Times New Roman" w:hAnsi="Times New Roman"/>
          <w:sz w:val="24"/>
        </w:rPr>
        <w:t>мент посягательства трудовые обязанности либо совершил его в свободное от работы время. Заказчик вправе предъявить, а Исполнитель обязуется уплатить штраф, предусмо</w:t>
      </w:r>
      <w:r w:rsidR="005D38CB" w:rsidRPr="0013139A">
        <w:rPr>
          <w:rFonts w:ascii="Times New Roman" w:hAnsi="Times New Roman"/>
          <w:sz w:val="24"/>
        </w:rPr>
        <w:t>т</w:t>
      </w:r>
      <w:r w:rsidR="005D38CB" w:rsidRPr="0013139A">
        <w:rPr>
          <w:rFonts w:ascii="Times New Roman" w:hAnsi="Times New Roman"/>
          <w:sz w:val="24"/>
        </w:rPr>
        <w:t>ренный настоящим пунктом в пределах срока исковой давности.</w:t>
      </w:r>
      <w:r>
        <w:rPr>
          <w:rFonts w:ascii="Times New Roman" w:hAnsi="Times New Roman"/>
          <w:sz w:val="24"/>
        </w:rPr>
        <w:t xml:space="preserve">   </w:t>
      </w:r>
      <w:r w:rsidR="005D38CB" w:rsidRPr="0013139A">
        <w:rPr>
          <w:rFonts w:ascii="Times New Roman" w:hAnsi="Times New Roman"/>
          <w:sz w:val="24"/>
        </w:rPr>
        <w:t>Заказчик вправе также расторгнуть Договор в одностороннем порядке, оплатив Исполнителю только стоимость фактически выполненного объема услуг.</w:t>
      </w:r>
    </w:p>
    <w:p w:rsidR="00070BA9" w:rsidRDefault="005F449C" w:rsidP="005D38CB">
      <w:pPr>
        <w:widowControl w:val="0"/>
        <w:tabs>
          <w:tab w:val="left" w:pos="851"/>
          <w:tab w:val="left" w:pos="1400"/>
        </w:tabs>
        <w:autoSpaceDE w:val="0"/>
        <w:autoSpaceDN w:val="0"/>
        <w:adjustRightInd w:val="0"/>
        <w:spacing w:line="264" w:lineRule="auto"/>
        <w:jc w:val="both"/>
        <w:rPr>
          <w:rFonts w:ascii="Times New Roman" w:hAnsi="Times New Roman"/>
          <w:color w:val="000000"/>
          <w:sz w:val="24"/>
        </w:rPr>
      </w:pPr>
      <w:r>
        <w:rPr>
          <w:rFonts w:ascii="Times New Roman" w:hAnsi="Times New Roman"/>
          <w:sz w:val="24"/>
        </w:rPr>
        <w:t xml:space="preserve">                  </w:t>
      </w:r>
      <w:r w:rsidR="005D38CB" w:rsidRPr="0013139A">
        <w:rPr>
          <w:rFonts w:ascii="Times New Roman" w:hAnsi="Times New Roman"/>
          <w:sz w:val="24"/>
        </w:rPr>
        <w:t xml:space="preserve"> 6.16. </w:t>
      </w:r>
      <w:r w:rsidR="005D38CB" w:rsidRPr="0013139A">
        <w:rPr>
          <w:rFonts w:ascii="Times New Roman" w:hAnsi="Times New Roman"/>
          <w:color w:val="000000"/>
          <w:sz w:val="24"/>
        </w:rPr>
        <w:t>Исполнитель не вправе расторгнуть Договор в одностороннем порядке, за исключением случаев предусмотренных договором. В случае направления в адрес Зака</w:t>
      </w:r>
      <w:r w:rsidR="005D38CB" w:rsidRPr="0013139A">
        <w:rPr>
          <w:rFonts w:ascii="Times New Roman" w:hAnsi="Times New Roman"/>
          <w:color w:val="000000"/>
          <w:sz w:val="24"/>
        </w:rPr>
        <w:t>з</w:t>
      </w:r>
      <w:r w:rsidR="005D38CB" w:rsidRPr="0013139A">
        <w:rPr>
          <w:rFonts w:ascii="Times New Roman" w:hAnsi="Times New Roman"/>
          <w:color w:val="000000"/>
          <w:sz w:val="24"/>
        </w:rPr>
        <w:t xml:space="preserve">чика Исполнителем уведомления об отказе от исполнения обязательств, Заказчик вправе принять такой отказ, направив соответствующее письменное согласие в течение </w:t>
      </w:r>
      <w:r w:rsidR="005D38CB">
        <w:rPr>
          <w:rFonts w:ascii="Times New Roman" w:hAnsi="Times New Roman"/>
          <w:color w:val="000000"/>
          <w:sz w:val="24"/>
        </w:rPr>
        <w:t>10</w:t>
      </w:r>
      <w:r w:rsidR="005D38CB" w:rsidRPr="0013139A">
        <w:rPr>
          <w:rFonts w:ascii="Times New Roman" w:hAnsi="Times New Roman"/>
          <w:color w:val="000000"/>
          <w:sz w:val="24"/>
        </w:rPr>
        <w:t xml:space="preserve"> (</w:t>
      </w:r>
      <w:r w:rsidR="005D38CB">
        <w:rPr>
          <w:rFonts w:ascii="Times New Roman" w:hAnsi="Times New Roman"/>
          <w:color w:val="000000"/>
          <w:sz w:val="24"/>
        </w:rPr>
        <w:t>дес</w:t>
      </w:r>
      <w:r w:rsidR="005D38CB">
        <w:rPr>
          <w:rFonts w:ascii="Times New Roman" w:hAnsi="Times New Roman"/>
          <w:color w:val="000000"/>
          <w:sz w:val="24"/>
        </w:rPr>
        <w:t>я</w:t>
      </w:r>
      <w:r w:rsidR="005D38CB">
        <w:rPr>
          <w:rFonts w:ascii="Times New Roman" w:hAnsi="Times New Roman"/>
          <w:color w:val="000000"/>
          <w:sz w:val="24"/>
        </w:rPr>
        <w:t>ти</w:t>
      </w:r>
      <w:r w:rsidR="005D38CB" w:rsidRPr="00D940DC">
        <w:rPr>
          <w:rFonts w:ascii="Times New Roman" w:hAnsi="Times New Roman"/>
          <w:color w:val="000000"/>
          <w:sz w:val="24"/>
        </w:rPr>
        <w:t>)</w:t>
      </w:r>
      <w:r w:rsidR="005D38CB" w:rsidRPr="0013139A">
        <w:rPr>
          <w:rFonts w:ascii="Times New Roman" w:hAnsi="Times New Roman"/>
          <w:color w:val="000000"/>
          <w:sz w:val="24"/>
        </w:rPr>
        <w:t xml:space="preserve"> календарных дней с момента получения уведомления Исполнителя. В случае напра</w:t>
      </w:r>
      <w:r w:rsidR="005D38CB" w:rsidRPr="0013139A">
        <w:rPr>
          <w:rFonts w:ascii="Times New Roman" w:hAnsi="Times New Roman"/>
          <w:color w:val="000000"/>
          <w:sz w:val="24"/>
        </w:rPr>
        <w:t>в</w:t>
      </w:r>
      <w:r w:rsidR="005D38CB" w:rsidRPr="0013139A">
        <w:rPr>
          <w:rFonts w:ascii="Times New Roman" w:hAnsi="Times New Roman"/>
          <w:color w:val="000000"/>
          <w:sz w:val="24"/>
        </w:rPr>
        <w:t>ления письменного уведомления Заказчика о согласии с предложением Исполнителя об отказе от исполнения обязательств, Исполнитель в соответствии с п. 3 ст. 310 ГК РФ, об</w:t>
      </w:r>
      <w:r w:rsidR="005D38CB" w:rsidRPr="0013139A">
        <w:rPr>
          <w:rFonts w:ascii="Times New Roman" w:hAnsi="Times New Roman"/>
          <w:color w:val="000000"/>
          <w:sz w:val="24"/>
        </w:rPr>
        <w:t>я</w:t>
      </w:r>
      <w:r w:rsidR="005D38CB" w:rsidRPr="0013139A">
        <w:rPr>
          <w:rFonts w:ascii="Times New Roman" w:hAnsi="Times New Roman"/>
          <w:color w:val="000000"/>
          <w:sz w:val="24"/>
        </w:rPr>
        <w:t>зан выплатить Заказчику денежную сумму за отказ от исполнения договора (далее - пл</w:t>
      </w:r>
      <w:r w:rsidR="005D38CB" w:rsidRPr="0013139A">
        <w:rPr>
          <w:rFonts w:ascii="Times New Roman" w:hAnsi="Times New Roman"/>
          <w:color w:val="000000"/>
          <w:sz w:val="24"/>
        </w:rPr>
        <w:t>а</w:t>
      </w:r>
      <w:r w:rsidR="005D38CB" w:rsidRPr="0013139A">
        <w:rPr>
          <w:rFonts w:ascii="Times New Roman" w:hAnsi="Times New Roman"/>
          <w:color w:val="000000"/>
          <w:sz w:val="24"/>
        </w:rPr>
        <w:t xml:space="preserve">тёж) в размере </w:t>
      </w:r>
      <w:r w:rsidR="005D38CB" w:rsidRPr="001C6EBB">
        <w:rPr>
          <w:rFonts w:ascii="Times New Roman" w:hAnsi="Times New Roman"/>
          <w:color w:val="000000"/>
          <w:sz w:val="24"/>
        </w:rPr>
        <w:t>0,1 % (ноль целых одной десятой)</w:t>
      </w:r>
      <w:r w:rsidR="005D38CB" w:rsidRPr="0013139A">
        <w:rPr>
          <w:rFonts w:ascii="Times New Roman" w:hAnsi="Times New Roman"/>
          <w:color w:val="000000"/>
          <w:sz w:val="24"/>
        </w:rPr>
        <w:t xml:space="preserve"> процентов от общей стоимости Договора и возместить убытки Заказчика, вызванные отказом от исполнения обязательств (допо</w:t>
      </w:r>
      <w:r w:rsidR="005D38CB" w:rsidRPr="0013139A">
        <w:rPr>
          <w:rFonts w:ascii="Times New Roman" w:hAnsi="Times New Roman"/>
          <w:color w:val="000000"/>
          <w:sz w:val="24"/>
        </w:rPr>
        <w:t>л</w:t>
      </w:r>
      <w:r w:rsidR="005D38CB" w:rsidRPr="0013139A">
        <w:rPr>
          <w:rFonts w:ascii="Times New Roman" w:hAnsi="Times New Roman"/>
          <w:color w:val="000000"/>
          <w:sz w:val="24"/>
        </w:rPr>
        <w:t>нение в зависимости от конкретного договора). Перечисление платежа производится в т</w:t>
      </w:r>
      <w:r w:rsidR="005D38CB" w:rsidRPr="0013139A">
        <w:rPr>
          <w:rFonts w:ascii="Times New Roman" w:hAnsi="Times New Roman"/>
          <w:color w:val="000000"/>
          <w:sz w:val="24"/>
        </w:rPr>
        <w:t>е</w:t>
      </w:r>
      <w:r w:rsidR="005D38CB" w:rsidRPr="0013139A">
        <w:rPr>
          <w:rFonts w:ascii="Times New Roman" w:hAnsi="Times New Roman"/>
          <w:color w:val="000000"/>
          <w:sz w:val="24"/>
        </w:rPr>
        <w:t>чение 15 (пятнадцати) календарных дней с даты получения Исполнителем письменного согласия Заказчика. При этом, в случае принятия Заказчиком отказа Исполнителем от и</w:t>
      </w:r>
      <w:r w:rsidR="005D38CB" w:rsidRPr="0013139A">
        <w:rPr>
          <w:rFonts w:ascii="Times New Roman" w:hAnsi="Times New Roman"/>
          <w:color w:val="000000"/>
          <w:sz w:val="24"/>
        </w:rPr>
        <w:t>с</w:t>
      </w:r>
      <w:r w:rsidR="005D38CB" w:rsidRPr="0013139A">
        <w:rPr>
          <w:rFonts w:ascii="Times New Roman" w:hAnsi="Times New Roman"/>
          <w:color w:val="000000"/>
          <w:sz w:val="24"/>
        </w:rPr>
        <w:t>полнения обязательств, Договор считается расторгнутым с даты получения Исполнитель письменного согласия Заказчика с отказом Исполнителя от исполнения обязательств. Ра</w:t>
      </w:r>
      <w:r w:rsidR="005D38CB" w:rsidRPr="0013139A">
        <w:rPr>
          <w:rFonts w:ascii="Times New Roman" w:hAnsi="Times New Roman"/>
          <w:color w:val="000000"/>
          <w:sz w:val="24"/>
        </w:rPr>
        <w:t>с</w:t>
      </w:r>
      <w:r w:rsidR="005D38CB" w:rsidRPr="0013139A">
        <w:rPr>
          <w:rFonts w:ascii="Times New Roman" w:hAnsi="Times New Roman"/>
          <w:color w:val="000000"/>
          <w:sz w:val="24"/>
        </w:rPr>
        <w:t>торжение Договора не освобождает Исполнителя от предусмотренной настоящим пун</w:t>
      </w:r>
      <w:r w:rsidR="005D38CB" w:rsidRPr="0013139A">
        <w:rPr>
          <w:rFonts w:ascii="Times New Roman" w:hAnsi="Times New Roman"/>
          <w:color w:val="000000"/>
          <w:sz w:val="24"/>
        </w:rPr>
        <w:t>к</w:t>
      </w:r>
      <w:r w:rsidR="005D38CB" w:rsidRPr="0013139A">
        <w:rPr>
          <w:rFonts w:ascii="Times New Roman" w:hAnsi="Times New Roman"/>
          <w:color w:val="000000"/>
          <w:sz w:val="24"/>
        </w:rPr>
        <w:t>том ответственности за отказ от исполнения обязательств и иных неустоек, предусмо</w:t>
      </w:r>
      <w:r w:rsidR="005D38CB" w:rsidRPr="0013139A">
        <w:rPr>
          <w:rFonts w:ascii="Times New Roman" w:hAnsi="Times New Roman"/>
          <w:color w:val="000000"/>
          <w:sz w:val="24"/>
        </w:rPr>
        <w:t>т</w:t>
      </w:r>
      <w:r w:rsidR="005D38CB" w:rsidRPr="0013139A">
        <w:rPr>
          <w:rFonts w:ascii="Times New Roman" w:hAnsi="Times New Roman"/>
          <w:color w:val="000000"/>
          <w:sz w:val="24"/>
        </w:rPr>
        <w:t>ренных Договором.</w:t>
      </w:r>
    </w:p>
    <w:p w:rsidR="005D38CB" w:rsidRPr="0013139A" w:rsidRDefault="005F449C" w:rsidP="005D38CB">
      <w:pPr>
        <w:widowControl w:val="0"/>
        <w:tabs>
          <w:tab w:val="left" w:pos="851"/>
          <w:tab w:val="left" w:pos="1400"/>
        </w:tabs>
        <w:autoSpaceDE w:val="0"/>
        <w:autoSpaceDN w:val="0"/>
        <w:adjustRightInd w:val="0"/>
        <w:spacing w:line="264" w:lineRule="auto"/>
        <w:jc w:val="both"/>
        <w:rPr>
          <w:rFonts w:ascii="Times New Roman" w:hAnsi="Times New Roman"/>
          <w:sz w:val="24"/>
          <w:lang w:eastAsia="ar-SA"/>
        </w:rPr>
      </w:pPr>
      <w:r>
        <w:rPr>
          <w:rFonts w:ascii="Times New Roman" w:hAnsi="Times New Roman"/>
          <w:sz w:val="24"/>
        </w:rPr>
        <w:t xml:space="preserve">                  </w:t>
      </w:r>
      <w:r w:rsidR="005D38CB" w:rsidRPr="0013139A">
        <w:rPr>
          <w:rFonts w:ascii="Times New Roman" w:hAnsi="Times New Roman"/>
          <w:sz w:val="24"/>
        </w:rPr>
        <w:t xml:space="preserve"> 6.17.</w:t>
      </w:r>
      <w:r>
        <w:rPr>
          <w:rFonts w:ascii="Times New Roman" w:hAnsi="Times New Roman"/>
          <w:sz w:val="24"/>
        </w:rPr>
        <w:t xml:space="preserve">   </w:t>
      </w:r>
      <w:r w:rsidR="005D38CB" w:rsidRPr="0013139A">
        <w:rPr>
          <w:rFonts w:ascii="Times New Roman" w:hAnsi="Times New Roman"/>
          <w:sz w:val="24"/>
          <w:lang w:eastAsia="ar-SA"/>
        </w:rPr>
        <w:t>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Исполнителем, нарушениями Договора, выявленными в п</w:t>
      </w:r>
      <w:r w:rsidR="005D38CB" w:rsidRPr="0013139A">
        <w:rPr>
          <w:rFonts w:ascii="Times New Roman" w:hAnsi="Times New Roman"/>
          <w:sz w:val="24"/>
          <w:lang w:eastAsia="ar-SA"/>
        </w:rPr>
        <w:t>е</w:t>
      </w:r>
      <w:r w:rsidR="005D38CB" w:rsidRPr="0013139A">
        <w:rPr>
          <w:rFonts w:ascii="Times New Roman" w:hAnsi="Times New Roman"/>
          <w:sz w:val="24"/>
          <w:lang w:eastAsia="ar-SA"/>
        </w:rPr>
        <w:t>риод действия Договора, могут быть предъявлены по истечении срока действия Договора.</w:t>
      </w:r>
    </w:p>
    <w:p w:rsidR="005D38CB" w:rsidRPr="0013139A" w:rsidRDefault="005D38CB" w:rsidP="005D38CB">
      <w:pPr>
        <w:tabs>
          <w:tab w:val="left" w:pos="851"/>
        </w:tabs>
        <w:spacing w:line="264" w:lineRule="auto"/>
        <w:jc w:val="both"/>
        <w:rPr>
          <w:rFonts w:ascii="Times New Roman" w:hAnsi="Times New Roman"/>
          <w:color w:val="000000"/>
          <w:sz w:val="24"/>
        </w:rPr>
      </w:pPr>
      <w:r w:rsidRPr="0013139A">
        <w:rPr>
          <w:rFonts w:ascii="Times New Roman" w:eastAsia="Calibri" w:hAnsi="Times New Roman"/>
          <w:sz w:val="24"/>
        </w:rPr>
        <w:tab/>
      </w:r>
      <w:r w:rsidRPr="00CB3798">
        <w:rPr>
          <w:rFonts w:ascii="Times New Roman" w:eastAsia="Calibri" w:hAnsi="Times New Roman"/>
          <w:sz w:val="24"/>
        </w:rPr>
        <w:t xml:space="preserve">6.18. </w:t>
      </w:r>
      <w:r w:rsidRPr="00CB3798">
        <w:rPr>
          <w:rFonts w:ascii="Times New Roman" w:hAnsi="Times New Roman"/>
          <w:color w:val="000000"/>
          <w:sz w:val="24"/>
        </w:rPr>
        <w:t>В случае невыполнения Исполнителем требования настоящего Договора о заключении на период оказания Услуг договоров добровольного страхования от несчас</w:t>
      </w:r>
      <w:r w:rsidRPr="00CB3798">
        <w:rPr>
          <w:rFonts w:ascii="Times New Roman" w:hAnsi="Times New Roman"/>
          <w:color w:val="000000"/>
          <w:sz w:val="24"/>
        </w:rPr>
        <w:t>т</w:t>
      </w:r>
      <w:r w:rsidRPr="00CB3798">
        <w:rPr>
          <w:rFonts w:ascii="Times New Roman" w:hAnsi="Times New Roman"/>
          <w:color w:val="000000"/>
          <w:sz w:val="24"/>
        </w:rPr>
        <w:t>ных случаев работников и (или) заключения указанных договоров не в соответствии с требованиями настоящего Договора Исполнитель обязан уплатить Заказчику штраф в размере</w:t>
      </w:r>
      <w:r w:rsidR="005F449C">
        <w:rPr>
          <w:rFonts w:ascii="Times New Roman" w:hAnsi="Times New Roman"/>
          <w:color w:val="000000"/>
          <w:sz w:val="24"/>
        </w:rPr>
        <w:t xml:space="preserve">   </w:t>
      </w:r>
      <w:r>
        <w:rPr>
          <w:rFonts w:ascii="Times New Roman" w:hAnsi="Times New Roman"/>
          <w:color w:val="000000"/>
          <w:sz w:val="24"/>
        </w:rPr>
        <w:t>0,1</w:t>
      </w:r>
      <w:r w:rsidRPr="00CB3798">
        <w:rPr>
          <w:rFonts w:ascii="Times New Roman" w:hAnsi="Times New Roman"/>
          <w:color w:val="000000"/>
          <w:sz w:val="24"/>
        </w:rPr>
        <w:t>% (</w:t>
      </w:r>
      <w:r>
        <w:rPr>
          <w:rFonts w:ascii="Times New Roman" w:hAnsi="Times New Roman"/>
          <w:color w:val="000000"/>
          <w:sz w:val="24"/>
        </w:rPr>
        <w:t>ноль целых одной десятой</w:t>
      </w:r>
      <w:r w:rsidRPr="00CB3798">
        <w:rPr>
          <w:rFonts w:ascii="Times New Roman" w:hAnsi="Times New Roman"/>
          <w:color w:val="000000"/>
          <w:sz w:val="24"/>
        </w:rPr>
        <w:t>) от стоимости Услуг по Договору, в течение 30 (тридцати) дней с момента поступления требования.</w:t>
      </w:r>
    </w:p>
    <w:p w:rsidR="005D38CB" w:rsidRPr="0013139A" w:rsidRDefault="005F449C" w:rsidP="005D38CB">
      <w:pPr>
        <w:tabs>
          <w:tab w:val="left" w:pos="851"/>
        </w:tabs>
        <w:spacing w:line="264" w:lineRule="auto"/>
        <w:jc w:val="both"/>
        <w:rPr>
          <w:rFonts w:ascii="Times New Roman" w:hAnsi="Times New Roman"/>
          <w:color w:val="000000"/>
          <w:sz w:val="24"/>
        </w:rPr>
      </w:pPr>
      <w:r>
        <w:rPr>
          <w:rFonts w:ascii="Times New Roman" w:hAnsi="Times New Roman"/>
          <w:color w:val="000000"/>
          <w:sz w:val="24"/>
        </w:rPr>
        <w:t xml:space="preserve">                  </w:t>
      </w:r>
      <w:r w:rsidR="005D38CB" w:rsidRPr="0013139A">
        <w:rPr>
          <w:rFonts w:ascii="Times New Roman" w:hAnsi="Times New Roman"/>
          <w:color w:val="000000"/>
          <w:sz w:val="24"/>
        </w:rPr>
        <w:t>6.19. За нарушение «Требований к подрядным организациям в части медици</w:t>
      </w:r>
      <w:r w:rsidR="005D38CB" w:rsidRPr="0013139A">
        <w:rPr>
          <w:rFonts w:ascii="Times New Roman" w:hAnsi="Times New Roman"/>
          <w:color w:val="000000"/>
          <w:sz w:val="24"/>
        </w:rPr>
        <w:t>н</w:t>
      </w:r>
      <w:r w:rsidR="005D38CB" w:rsidRPr="0013139A">
        <w:rPr>
          <w:rFonts w:ascii="Times New Roman" w:hAnsi="Times New Roman"/>
          <w:color w:val="000000"/>
          <w:sz w:val="24"/>
        </w:rPr>
        <w:t>ского обеспечения и проведения медицинских осмотров работников Подрядных организ</w:t>
      </w:r>
      <w:r w:rsidR="005D38CB" w:rsidRPr="0013139A">
        <w:rPr>
          <w:rFonts w:ascii="Times New Roman" w:hAnsi="Times New Roman"/>
          <w:color w:val="000000"/>
          <w:sz w:val="24"/>
        </w:rPr>
        <w:t>а</w:t>
      </w:r>
      <w:r w:rsidR="005D38CB" w:rsidRPr="0013139A">
        <w:rPr>
          <w:rFonts w:ascii="Times New Roman" w:hAnsi="Times New Roman"/>
          <w:color w:val="000000"/>
          <w:sz w:val="24"/>
        </w:rPr>
        <w:t xml:space="preserve">ций, выполняющих работы на производственных объектах ОАО «СН-МНГ» (приложение № </w:t>
      </w:r>
      <w:r w:rsidR="005D38CB">
        <w:rPr>
          <w:rFonts w:ascii="Times New Roman" w:hAnsi="Times New Roman"/>
          <w:color w:val="000000"/>
          <w:sz w:val="24"/>
        </w:rPr>
        <w:t>7)</w:t>
      </w:r>
      <w:r w:rsidR="005D38CB" w:rsidRPr="0013139A">
        <w:rPr>
          <w:rFonts w:ascii="Times New Roman" w:hAnsi="Times New Roman"/>
          <w:color w:val="000000"/>
          <w:sz w:val="24"/>
        </w:rPr>
        <w:t xml:space="preserve"> к настоящему договору,</w:t>
      </w:r>
      <w:r>
        <w:rPr>
          <w:rFonts w:ascii="Times New Roman" w:hAnsi="Times New Roman"/>
          <w:color w:val="000000"/>
          <w:sz w:val="24"/>
        </w:rPr>
        <w:t xml:space="preserve">   </w:t>
      </w:r>
      <w:r w:rsidR="005D38CB" w:rsidRPr="0013139A">
        <w:rPr>
          <w:rFonts w:ascii="Times New Roman" w:hAnsi="Times New Roman"/>
          <w:color w:val="000000"/>
          <w:sz w:val="24"/>
        </w:rPr>
        <w:t>Исполнитель</w:t>
      </w:r>
      <w:r>
        <w:rPr>
          <w:rFonts w:ascii="Times New Roman" w:hAnsi="Times New Roman"/>
          <w:color w:val="000000"/>
          <w:sz w:val="24"/>
        </w:rPr>
        <w:t xml:space="preserve">   </w:t>
      </w:r>
      <w:r w:rsidR="005D38CB" w:rsidRPr="0013139A">
        <w:rPr>
          <w:rFonts w:ascii="Times New Roman" w:hAnsi="Times New Roman"/>
          <w:color w:val="000000"/>
          <w:sz w:val="24"/>
        </w:rPr>
        <w:t>оплачивает штраф в размере 100 000, 00 (ста тысяч рублей) за каждый выявленный случай, в течение 30 (тридцати) дней с момента предъявления Заказчиком требования.</w:t>
      </w:r>
    </w:p>
    <w:p w:rsidR="005D38CB" w:rsidRPr="0013139A" w:rsidRDefault="005D38CB" w:rsidP="005D38CB">
      <w:pPr>
        <w:tabs>
          <w:tab w:val="left" w:pos="851"/>
        </w:tabs>
        <w:spacing w:line="264" w:lineRule="auto"/>
        <w:jc w:val="both"/>
        <w:rPr>
          <w:rFonts w:ascii="Times New Roman" w:hAnsi="Times New Roman"/>
          <w:b/>
          <w:sz w:val="24"/>
        </w:rPr>
      </w:pPr>
    </w:p>
    <w:p w:rsidR="005D38CB" w:rsidRPr="0013139A" w:rsidRDefault="005D38CB" w:rsidP="005D38CB">
      <w:pPr>
        <w:widowControl w:val="0"/>
        <w:shd w:val="clear" w:color="auto" w:fill="FFFFFF"/>
        <w:tabs>
          <w:tab w:val="left" w:pos="842"/>
        </w:tabs>
        <w:autoSpaceDE w:val="0"/>
        <w:autoSpaceDN w:val="0"/>
        <w:adjustRightInd w:val="0"/>
        <w:spacing w:line="264" w:lineRule="auto"/>
        <w:ind w:left="10"/>
        <w:jc w:val="center"/>
        <w:rPr>
          <w:rFonts w:ascii="Times New Roman" w:hAnsi="Times New Roman"/>
          <w:b/>
          <w:bCs/>
          <w:color w:val="000000"/>
          <w:spacing w:val="-7"/>
          <w:sz w:val="24"/>
        </w:rPr>
      </w:pPr>
      <w:r w:rsidRPr="0013139A">
        <w:rPr>
          <w:rFonts w:ascii="Times New Roman" w:hAnsi="Times New Roman"/>
          <w:b/>
          <w:bCs/>
          <w:color w:val="000000"/>
          <w:spacing w:val="-7"/>
          <w:sz w:val="24"/>
        </w:rPr>
        <w:t>7.</w:t>
      </w:r>
      <w:r w:rsidR="005F449C">
        <w:rPr>
          <w:rFonts w:ascii="Times New Roman" w:hAnsi="Times New Roman"/>
          <w:b/>
          <w:bCs/>
          <w:color w:val="000000"/>
          <w:spacing w:val="-7"/>
          <w:sz w:val="24"/>
        </w:rPr>
        <w:t xml:space="preserve">   </w:t>
      </w:r>
      <w:r w:rsidRPr="0013139A">
        <w:rPr>
          <w:rFonts w:ascii="Times New Roman" w:hAnsi="Times New Roman"/>
          <w:b/>
          <w:bCs/>
          <w:color w:val="000000"/>
          <w:spacing w:val="-7"/>
          <w:sz w:val="24"/>
        </w:rPr>
        <w:t>ФОРС-МАЖОРНЫЕ ОБСТОЯТЕЛЬСТВА</w:t>
      </w:r>
    </w:p>
    <w:p w:rsidR="005D38CB" w:rsidRPr="0013139A" w:rsidRDefault="005D38CB" w:rsidP="005D38CB">
      <w:pPr>
        <w:widowControl w:val="0"/>
        <w:shd w:val="clear" w:color="auto" w:fill="FFFFFF"/>
        <w:tabs>
          <w:tab w:val="left" w:pos="842"/>
        </w:tabs>
        <w:autoSpaceDE w:val="0"/>
        <w:autoSpaceDN w:val="0"/>
        <w:adjustRightInd w:val="0"/>
        <w:spacing w:line="264" w:lineRule="auto"/>
        <w:ind w:left="10"/>
        <w:jc w:val="center"/>
        <w:rPr>
          <w:rFonts w:ascii="Times New Roman" w:hAnsi="Times New Roman"/>
          <w:b/>
          <w:bCs/>
          <w:color w:val="000000"/>
          <w:spacing w:val="-7"/>
          <w:sz w:val="24"/>
        </w:rPr>
      </w:pPr>
    </w:p>
    <w:p w:rsidR="005D38CB" w:rsidRPr="0013139A" w:rsidRDefault="005F449C" w:rsidP="005D38CB">
      <w:pPr>
        <w:widowControl w:val="0"/>
        <w:shd w:val="clear" w:color="auto" w:fill="FFFFFF"/>
        <w:tabs>
          <w:tab w:val="left" w:pos="823"/>
        </w:tabs>
        <w:autoSpaceDE w:val="0"/>
        <w:autoSpaceDN w:val="0"/>
        <w:adjustRightInd w:val="0"/>
        <w:spacing w:line="264" w:lineRule="auto"/>
        <w:jc w:val="both"/>
        <w:rPr>
          <w:rFonts w:ascii="Times New Roman" w:hAnsi="Times New Roman"/>
          <w:color w:val="000000"/>
          <w:spacing w:val="-13"/>
          <w:sz w:val="24"/>
        </w:rPr>
      </w:pPr>
      <w:r>
        <w:rPr>
          <w:rFonts w:ascii="Times New Roman" w:hAnsi="Times New Roman"/>
          <w:color w:val="000000"/>
          <w:spacing w:val="-3"/>
          <w:sz w:val="24"/>
        </w:rPr>
        <w:lastRenderedPageBreak/>
        <w:t xml:space="preserve">                  </w:t>
      </w:r>
      <w:r w:rsidR="005D38CB" w:rsidRPr="0013139A">
        <w:rPr>
          <w:rFonts w:ascii="Times New Roman" w:hAnsi="Times New Roman"/>
          <w:color w:val="000000"/>
          <w:spacing w:val="-3"/>
          <w:sz w:val="24"/>
        </w:rPr>
        <w:t xml:space="preserve"> 7.1. Под</w:t>
      </w:r>
      <w:r>
        <w:rPr>
          <w:rFonts w:ascii="Times New Roman" w:hAnsi="Times New Roman"/>
          <w:color w:val="000000"/>
          <w:spacing w:val="-3"/>
          <w:sz w:val="24"/>
        </w:rPr>
        <w:t xml:space="preserve">   </w:t>
      </w:r>
      <w:r w:rsidR="005D38CB" w:rsidRPr="0013139A">
        <w:rPr>
          <w:rFonts w:ascii="Times New Roman" w:hAnsi="Times New Roman"/>
          <w:color w:val="000000"/>
          <w:spacing w:val="-3"/>
          <w:sz w:val="24"/>
        </w:rPr>
        <w:t>обстоятельствами непреодолимой силы (форс-мажор)</w:t>
      </w:r>
      <w:r>
        <w:rPr>
          <w:rFonts w:ascii="Times New Roman" w:hAnsi="Times New Roman"/>
          <w:color w:val="000000"/>
          <w:spacing w:val="-3"/>
          <w:sz w:val="24"/>
        </w:rPr>
        <w:t xml:space="preserve">   </w:t>
      </w:r>
      <w:r w:rsidR="005D38CB" w:rsidRPr="0013139A">
        <w:rPr>
          <w:rFonts w:ascii="Times New Roman" w:hAnsi="Times New Roman"/>
          <w:color w:val="000000"/>
          <w:spacing w:val="-3"/>
          <w:sz w:val="24"/>
        </w:rPr>
        <w:t>Стороны пон</w:t>
      </w:r>
      <w:r w:rsidR="005D38CB" w:rsidRPr="0013139A">
        <w:rPr>
          <w:rFonts w:ascii="Times New Roman" w:hAnsi="Times New Roman"/>
          <w:color w:val="000000"/>
          <w:spacing w:val="-3"/>
          <w:sz w:val="24"/>
        </w:rPr>
        <w:t>и</w:t>
      </w:r>
      <w:r w:rsidR="005D38CB" w:rsidRPr="0013139A">
        <w:rPr>
          <w:rFonts w:ascii="Times New Roman" w:hAnsi="Times New Roman"/>
          <w:color w:val="000000"/>
          <w:spacing w:val="-3"/>
          <w:sz w:val="24"/>
        </w:rPr>
        <w:t>мают находящиеся вне контроля Сторон явления, которые препятствуют выполнению ими своих обязательств по настоящему</w:t>
      </w:r>
      <w:r>
        <w:rPr>
          <w:rFonts w:ascii="Times New Roman" w:hAnsi="Times New Roman"/>
          <w:color w:val="000000"/>
          <w:spacing w:val="-3"/>
          <w:sz w:val="24"/>
        </w:rPr>
        <w:t xml:space="preserve">   </w:t>
      </w:r>
      <w:r w:rsidR="005D38CB" w:rsidRPr="0013139A">
        <w:rPr>
          <w:rFonts w:ascii="Times New Roman" w:hAnsi="Times New Roman"/>
          <w:color w:val="000000"/>
          <w:spacing w:val="-3"/>
          <w:sz w:val="24"/>
        </w:rPr>
        <w:t>Договору, полностью или частично, а именно: приро</w:t>
      </w:r>
      <w:r w:rsidR="005D38CB" w:rsidRPr="0013139A">
        <w:rPr>
          <w:rFonts w:ascii="Times New Roman" w:hAnsi="Times New Roman"/>
          <w:color w:val="000000"/>
          <w:spacing w:val="-3"/>
          <w:sz w:val="24"/>
        </w:rPr>
        <w:t>д</w:t>
      </w:r>
      <w:r w:rsidR="005D38CB" w:rsidRPr="0013139A">
        <w:rPr>
          <w:rFonts w:ascii="Times New Roman" w:hAnsi="Times New Roman"/>
          <w:color w:val="000000"/>
          <w:spacing w:val="-3"/>
          <w:sz w:val="24"/>
        </w:rPr>
        <w:t>ные явления, военные действия, забастовки и другие независящие от Сторон обстоятельства непреодолимой силы.</w:t>
      </w:r>
      <w:r>
        <w:rPr>
          <w:rFonts w:ascii="Times New Roman" w:hAnsi="Times New Roman"/>
          <w:color w:val="000000"/>
          <w:spacing w:val="-3"/>
          <w:sz w:val="24"/>
        </w:rPr>
        <w:t xml:space="preserve">   </w:t>
      </w:r>
    </w:p>
    <w:p w:rsidR="005D38CB" w:rsidRPr="0013139A" w:rsidRDefault="005F449C" w:rsidP="005D38CB">
      <w:pPr>
        <w:widowControl w:val="0"/>
        <w:shd w:val="clear" w:color="auto" w:fill="FFFFFF"/>
        <w:tabs>
          <w:tab w:val="left" w:pos="823"/>
        </w:tabs>
        <w:autoSpaceDE w:val="0"/>
        <w:autoSpaceDN w:val="0"/>
        <w:adjustRightInd w:val="0"/>
        <w:spacing w:line="264" w:lineRule="auto"/>
        <w:jc w:val="both"/>
        <w:rPr>
          <w:rFonts w:ascii="Times New Roman" w:hAnsi="Times New Roman"/>
          <w:color w:val="000000"/>
          <w:spacing w:val="-11"/>
          <w:sz w:val="24"/>
        </w:rPr>
      </w:pPr>
      <w:r>
        <w:rPr>
          <w:rFonts w:ascii="Times New Roman" w:hAnsi="Times New Roman"/>
          <w:color w:val="000000"/>
          <w:spacing w:val="-2"/>
          <w:sz w:val="24"/>
        </w:rPr>
        <w:t xml:space="preserve">                  </w:t>
      </w:r>
      <w:r w:rsidR="005D38CB" w:rsidRPr="0013139A">
        <w:rPr>
          <w:rFonts w:ascii="Times New Roman" w:hAnsi="Times New Roman"/>
          <w:color w:val="000000"/>
          <w:spacing w:val="-2"/>
          <w:sz w:val="24"/>
        </w:rPr>
        <w:t>7.2. 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w:t>
      </w:r>
      <w:r w:rsidR="005D38CB" w:rsidRPr="0013139A">
        <w:rPr>
          <w:rFonts w:ascii="Times New Roman" w:hAnsi="Times New Roman"/>
          <w:color w:val="000000"/>
          <w:spacing w:val="-7"/>
          <w:sz w:val="24"/>
        </w:rPr>
        <w:t>,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w:t>
      </w:r>
      <w:r w:rsidR="005D38CB" w:rsidRPr="0013139A">
        <w:rPr>
          <w:rFonts w:ascii="Times New Roman" w:hAnsi="Times New Roman"/>
          <w:color w:val="000000"/>
          <w:spacing w:val="-7"/>
          <w:sz w:val="24"/>
        </w:rPr>
        <w:t>о</w:t>
      </w:r>
      <w:r w:rsidR="005D38CB" w:rsidRPr="0013139A">
        <w:rPr>
          <w:rFonts w:ascii="Times New Roman" w:hAnsi="Times New Roman"/>
          <w:color w:val="000000"/>
          <w:spacing w:val="-7"/>
          <w:sz w:val="24"/>
        </w:rPr>
        <w:t>сти действия обстоятельств непреодолимой силы является свидетельство, выданное соотве</w:t>
      </w:r>
      <w:r w:rsidR="005D38CB" w:rsidRPr="0013139A">
        <w:rPr>
          <w:rFonts w:ascii="Times New Roman" w:hAnsi="Times New Roman"/>
          <w:color w:val="000000"/>
          <w:spacing w:val="-7"/>
          <w:sz w:val="24"/>
        </w:rPr>
        <w:t>т</w:t>
      </w:r>
      <w:r w:rsidR="005D38CB" w:rsidRPr="0013139A">
        <w:rPr>
          <w:rFonts w:ascii="Times New Roman" w:hAnsi="Times New Roman"/>
          <w:color w:val="000000"/>
          <w:spacing w:val="-7"/>
          <w:sz w:val="24"/>
        </w:rPr>
        <w:t>ствующим компетентным органом.</w:t>
      </w:r>
      <w:r>
        <w:rPr>
          <w:rFonts w:ascii="Times New Roman" w:hAnsi="Times New Roman"/>
          <w:color w:val="000000"/>
          <w:spacing w:val="-7"/>
          <w:sz w:val="24"/>
        </w:rPr>
        <w:t xml:space="preserve">   </w:t>
      </w:r>
      <w:r w:rsidR="005D38CB" w:rsidRPr="0013139A">
        <w:rPr>
          <w:rFonts w:ascii="Times New Roman" w:hAnsi="Times New Roman"/>
          <w:color w:val="000000"/>
          <w:spacing w:val="-7"/>
          <w:sz w:val="24"/>
        </w:rPr>
        <w:t xml:space="preserve"> </w:t>
      </w:r>
    </w:p>
    <w:p w:rsidR="005D38CB" w:rsidRPr="0013139A" w:rsidRDefault="005F449C" w:rsidP="005D38CB">
      <w:pPr>
        <w:widowControl w:val="0"/>
        <w:shd w:val="clear" w:color="auto" w:fill="FFFFFF"/>
        <w:tabs>
          <w:tab w:val="left" w:pos="823"/>
        </w:tabs>
        <w:autoSpaceDE w:val="0"/>
        <w:autoSpaceDN w:val="0"/>
        <w:adjustRightInd w:val="0"/>
        <w:spacing w:line="264" w:lineRule="auto"/>
        <w:ind w:left="100"/>
        <w:jc w:val="both"/>
        <w:rPr>
          <w:rFonts w:ascii="Times New Roman" w:hAnsi="Times New Roman"/>
          <w:color w:val="000000"/>
          <w:spacing w:val="-11"/>
          <w:sz w:val="24"/>
        </w:rPr>
      </w:pPr>
      <w:r>
        <w:rPr>
          <w:rFonts w:ascii="Times New Roman" w:hAnsi="Times New Roman"/>
          <w:color w:val="000000"/>
          <w:spacing w:val="1"/>
          <w:sz w:val="24"/>
        </w:rPr>
        <w:t xml:space="preserve">               </w:t>
      </w:r>
      <w:r w:rsidR="005D38CB" w:rsidRPr="0013139A">
        <w:rPr>
          <w:rFonts w:ascii="Times New Roman" w:hAnsi="Times New Roman"/>
          <w:color w:val="000000"/>
          <w:spacing w:val="1"/>
          <w:sz w:val="24"/>
        </w:rPr>
        <w:t xml:space="preserve"> 7.3. </w:t>
      </w:r>
      <w:r w:rsidR="005D38CB" w:rsidRPr="0013139A">
        <w:rPr>
          <w:rFonts w:ascii="Times New Roman" w:hAnsi="Times New Roman"/>
          <w:color w:val="000000"/>
          <w:spacing w:val="-5"/>
          <w:sz w:val="24"/>
        </w:rPr>
        <w:t>Если действие форс-мажорного обстоятельства длится более 1 (одного) кале</w:t>
      </w:r>
      <w:r w:rsidR="005D38CB" w:rsidRPr="0013139A">
        <w:rPr>
          <w:rFonts w:ascii="Times New Roman" w:hAnsi="Times New Roman"/>
          <w:color w:val="000000"/>
          <w:spacing w:val="-5"/>
          <w:sz w:val="24"/>
        </w:rPr>
        <w:t>н</w:t>
      </w:r>
      <w:r w:rsidR="005D38CB" w:rsidRPr="0013139A">
        <w:rPr>
          <w:rFonts w:ascii="Times New Roman" w:hAnsi="Times New Roman"/>
          <w:color w:val="000000"/>
          <w:spacing w:val="-5"/>
          <w:sz w:val="24"/>
        </w:rPr>
        <w:t>дарного месяца, каждая из Сторон имеет право оказаться от исполнения настоящего Договора в одностороннем порядке, при</w:t>
      </w:r>
      <w:r>
        <w:rPr>
          <w:rFonts w:ascii="Times New Roman" w:hAnsi="Times New Roman"/>
          <w:color w:val="000000"/>
          <w:spacing w:val="-5"/>
          <w:sz w:val="24"/>
        </w:rPr>
        <w:t xml:space="preserve">   </w:t>
      </w:r>
      <w:r w:rsidR="005D38CB" w:rsidRPr="0013139A">
        <w:rPr>
          <w:rFonts w:ascii="Times New Roman" w:hAnsi="Times New Roman"/>
          <w:color w:val="000000"/>
          <w:spacing w:val="-5"/>
          <w:sz w:val="24"/>
        </w:rPr>
        <w:t>условии письменного уведомления</w:t>
      </w:r>
      <w:r>
        <w:rPr>
          <w:rFonts w:ascii="Times New Roman" w:hAnsi="Times New Roman"/>
          <w:color w:val="000000"/>
          <w:spacing w:val="-5"/>
          <w:sz w:val="24"/>
        </w:rPr>
        <w:t xml:space="preserve">   </w:t>
      </w:r>
      <w:r w:rsidR="005D38CB" w:rsidRPr="0013139A">
        <w:rPr>
          <w:rFonts w:ascii="Times New Roman" w:hAnsi="Times New Roman"/>
          <w:color w:val="000000"/>
          <w:spacing w:val="-5"/>
          <w:sz w:val="24"/>
        </w:rPr>
        <w:t>об этом другой Стороне менее чем за 20 (двадцать) календарных дней до дня расторжения настоящего Договора.</w:t>
      </w:r>
      <w:r>
        <w:rPr>
          <w:rFonts w:ascii="Times New Roman" w:hAnsi="Times New Roman"/>
          <w:color w:val="000000"/>
          <w:spacing w:val="-5"/>
          <w:sz w:val="24"/>
        </w:rPr>
        <w:t xml:space="preserve">   </w:t>
      </w:r>
      <w:r w:rsidR="005D38CB" w:rsidRPr="0013139A">
        <w:rPr>
          <w:rFonts w:ascii="Times New Roman" w:hAnsi="Times New Roman"/>
          <w:color w:val="000000"/>
          <w:spacing w:val="-5"/>
          <w:sz w:val="24"/>
        </w:rPr>
        <w:t xml:space="preserve"> </w:t>
      </w:r>
    </w:p>
    <w:p w:rsidR="005D38CB" w:rsidRPr="0013139A" w:rsidRDefault="005D38CB" w:rsidP="005D38CB">
      <w:pPr>
        <w:widowControl w:val="0"/>
        <w:shd w:val="clear" w:color="auto" w:fill="FFFFFF"/>
        <w:tabs>
          <w:tab w:val="left" w:pos="823"/>
        </w:tabs>
        <w:autoSpaceDE w:val="0"/>
        <w:autoSpaceDN w:val="0"/>
        <w:adjustRightInd w:val="0"/>
        <w:spacing w:line="264" w:lineRule="auto"/>
        <w:jc w:val="center"/>
        <w:rPr>
          <w:rFonts w:ascii="Times New Roman" w:hAnsi="Times New Roman"/>
          <w:b/>
          <w:bCs/>
          <w:color w:val="000000"/>
          <w:spacing w:val="-1"/>
          <w:sz w:val="24"/>
        </w:rPr>
      </w:pPr>
    </w:p>
    <w:p w:rsidR="005D38CB" w:rsidRPr="0013139A" w:rsidRDefault="005D38CB" w:rsidP="005D38CB">
      <w:pPr>
        <w:widowControl w:val="0"/>
        <w:shd w:val="clear" w:color="auto" w:fill="FFFFFF"/>
        <w:tabs>
          <w:tab w:val="left" w:pos="823"/>
        </w:tabs>
        <w:autoSpaceDE w:val="0"/>
        <w:autoSpaceDN w:val="0"/>
        <w:adjustRightInd w:val="0"/>
        <w:spacing w:line="264" w:lineRule="auto"/>
        <w:jc w:val="center"/>
        <w:rPr>
          <w:rFonts w:ascii="Times New Roman" w:hAnsi="Times New Roman"/>
          <w:b/>
          <w:bCs/>
          <w:color w:val="000000"/>
          <w:spacing w:val="-1"/>
          <w:sz w:val="24"/>
        </w:rPr>
      </w:pPr>
      <w:r w:rsidRPr="0013139A">
        <w:rPr>
          <w:rFonts w:ascii="Times New Roman" w:hAnsi="Times New Roman"/>
          <w:b/>
          <w:bCs/>
          <w:color w:val="000000"/>
          <w:spacing w:val="-1"/>
          <w:sz w:val="24"/>
        </w:rPr>
        <w:tab/>
        <w:t>8. СОХРАННОСТЬ СВЕДЕНИЙ КОНФИДИЦИАЛЬНОГО ХАРАКТЕРА</w:t>
      </w:r>
    </w:p>
    <w:p w:rsidR="005D38CB" w:rsidRPr="0013139A" w:rsidRDefault="005D38CB" w:rsidP="005D38CB">
      <w:pPr>
        <w:widowControl w:val="0"/>
        <w:shd w:val="clear" w:color="auto" w:fill="FFFFFF"/>
        <w:tabs>
          <w:tab w:val="left" w:pos="823"/>
        </w:tabs>
        <w:autoSpaceDE w:val="0"/>
        <w:autoSpaceDN w:val="0"/>
        <w:adjustRightInd w:val="0"/>
        <w:spacing w:line="264" w:lineRule="auto"/>
        <w:jc w:val="center"/>
        <w:rPr>
          <w:rFonts w:ascii="Times New Roman" w:hAnsi="Times New Roman"/>
          <w:b/>
          <w:bCs/>
          <w:color w:val="000000"/>
          <w:spacing w:val="-1"/>
          <w:sz w:val="24"/>
        </w:rPr>
      </w:pPr>
    </w:p>
    <w:p w:rsidR="005D38CB" w:rsidRPr="0013139A" w:rsidRDefault="005F449C" w:rsidP="005D38CB">
      <w:pPr>
        <w:widowControl w:val="0"/>
        <w:tabs>
          <w:tab w:val="left" w:pos="851"/>
        </w:tabs>
        <w:autoSpaceDE w:val="0"/>
        <w:autoSpaceDN w:val="0"/>
        <w:adjustRightInd w:val="0"/>
        <w:spacing w:line="264" w:lineRule="auto"/>
        <w:jc w:val="both"/>
        <w:rPr>
          <w:rFonts w:ascii="Times New Roman" w:hAnsi="Times New Roman"/>
          <w:color w:val="000000"/>
          <w:sz w:val="24"/>
        </w:rPr>
      </w:pPr>
      <w:r>
        <w:rPr>
          <w:rFonts w:ascii="Times New Roman" w:hAnsi="Times New Roman"/>
          <w:sz w:val="24"/>
        </w:rPr>
        <w:t xml:space="preserve">                  </w:t>
      </w:r>
      <w:r w:rsidR="005D38CB" w:rsidRPr="0013139A">
        <w:rPr>
          <w:rFonts w:ascii="Times New Roman" w:hAnsi="Times New Roman"/>
          <w:sz w:val="24"/>
        </w:rPr>
        <w:t xml:space="preserve"> </w:t>
      </w:r>
      <w:r w:rsidR="005D38CB" w:rsidRPr="0013139A">
        <w:rPr>
          <w:rFonts w:ascii="Times New Roman" w:hAnsi="Times New Roman"/>
          <w:color w:val="000000"/>
          <w:sz w:val="24"/>
        </w:rPr>
        <w:t>8.1.</w:t>
      </w:r>
      <w:r w:rsidR="005D38CB" w:rsidRPr="0013139A">
        <w:rPr>
          <w:rFonts w:ascii="Times New Roman" w:hAnsi="Times New Roman"/>
          <w:color w:val="000000"/>
          <w:sz w:val="20"/>
          <w:szCs w:val="20"/>
        </w:rPr>
        <w:t xml:space="preserve"> </w:t>
      </w:r>
      <w:r w:rsidR="005D38CB" w:rsidRPr="0013139A">
        <w:rPr>
          <w:rFonts w:ascii="Times New Roman" w:hAnsi="Times New Roman"/>
          <w:color w:val="000000"/>
          <w:sz w:val="24"/>
        </w:rPr>
        <w:t>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w:t>
      </w:r>
      <w:r w:rsidR="005D38CB" w:rsidRPr="0013139A">
        <w:rPr>
          <w:rFonts w:ascii="Times New Roman" w:hAnsi="Times New Roman"/>
          <w:color w:val="000000"/>
          <w:sz w:val="24"/>
        </w:rPr>
        <w:t>о</w:t>
      </w:r>
      <w:r w:rsidR="005D38CB" w:rsidRPr="0013139A">
        <w:rPr>
          <w:rFonts w:ascii="Times New Roman" w:hAnsi="Times New Roman"/>
          <w:color w:val="000000"/>
          <w:sz w:val="24"/>
        </w:rPr>
        <w:t xml:space="preserve">ряющую требованиям законодательства Российской Федерации. </w:t>
      </w:r>
      <w:r w:rsidR="005D38CB" w:rsidRPr="0013139A">
        <w:rPr>
          <w:rFonts w:ascii="Times New Roman" w:hAnsi="Times New Roman"/>
          <w:color w:val="000000"/>
          <w:sz w:val="24"/>
        </w:rPr>
        <w:br/>
        <w:t>Стороны обязуются сохранять Конфиденциальную информацию и принимать все необх</w:t>
      </w:r>
      <w:r w:rsidR="005D38CB" w:rsidRPr="0013139A">
        <w:rPr>
          <w:rFonts w:ascii="Times New Roman" w:hAnsi="Times New Roman"/>
          <w:color w:val="000000"/>
          <w:sz w:val="24"/>
        </w:rPr>
        <w:t>о</w:t>
      </w:r>
      <w:r w:rsidR="005D38CB" w:rsidRPr="0013139A">
        <w:rPr>
          <w:rFonts w:ascii="Times New Roman" w:hAnsi="Times New Roman"/>
          <w:color w:val="000000"/>
          <w:sz w:val="24"/>
        </w:rPr>
        <w:t xml:space="preserve">димые меры для ее защиты, в том числе в случае реорганизации или ликвидации Сторон. </w:t>
      </w:r>
      <w:r w:rsidR="005D38CB" w:rsidRPr="0013139A">
        <w:rPr>
          <w:rFonts w:ascii="Times New Roman" w:hAnsi="Times New Roman"/>
          <w:color w:val="000000"/>
          <w:sz w:val="24"/>
        </w:rPr>
        <w:br/>
      </w:r>
      <w:r>
        <w:rPr>
          <w:rFonts w:ascii="Times New Roman" w:hAnsi="Times New Roman"/>
          <w:color w:val="000000"/>
          <w:sz w:val="24"/>
        </w:rPr>
        <w:t xml:space="preserve">                     </w:t>
      </w:r>
      <w:r w:rsidR="005D38CB" w:rsidRPr="0013139A">
        <w:rPr>
          <w:rFonts w:ascii="Times New Roman" w:hAnsi="Times New Roman"/>
          <w:color w:val="000000"/>
          <w:sz w:val="24"/>
        </w:rPr>
        <w:t>8.2. Стороны обязуются сохранять Конфиденциальную информацию и пр</w:t>
      </w:r>
      <w:r w:rsidR="005D38CB" w:rsidRPr="0013139A">
        <w:rPr>
          <w:rFonts w:ascii="Times New Roman" w:hAnsi="Times New Roman"/>
          <w:color w:val="000000"/>
          <w:sz w:val="24"/>
        </w:rPr>
        <w:t>и</w:t>
      </w:r>
      <w:r w:rsidR="005D38CB" w:rsidRPr="0013139A">
        <w:rPr>
          <w:rFonts w:ascii="Times New Roman" w:hAnsi="Times New Roman"/>
          <w:color w:val="000000"/>
          <w:sz w:val="24"/>
        </w:rPr>
        <w:t>нимать все необходимые меры для ее защиты, в том числе в случае реорганизации или ликвидации Сторон.</w:t>
      </w:r>
    </w:p>
    <w:p w:rsidR="005D38CB" w:rsidRPr="0013139A" w:rsidRDefault="005F449C" w:rsidP="005D38CB">
      <w:pPr>
        <w:widowControl w:val="0"/>
        <w:tabs>
          <w:tab w:val="left" w:pos="709"/>
          <w:tab w:val="left" w:pos="851"/>
        </w:tabs>
        <w:autoSpaceDE w:val="0"/>
        <w:autoSpaceDN w:val="0"/>
        <w:adjustRightInd w:val="0"/>
        <w:spacing w:line="264" w:lineRule="auto"/>
        <w:jc w:val="both"/>
        <w:rPr>
          <w:rFonts w:ascii="Times New Roman" w:hAnsi="Times New Roman"/>
          <w:color w:val="000000"/>
          <w:sz w:val="24"/>
        </w:rPr>
      </w:pPr>
      <w:r>
        <w:rPr>
          <w:rFonts w:ascii="Times New Roman" w:hAnsi="Times New Roman"/>
          <w:color w:val="000000"/>
          <w:sz w:val="24"/>
        </w:rPr>
        <w:t xml:space="preserve">                     </w:t>
      </w:r>
      <w:r w:rsidR="005D38CB" w:rsidRPr="0013139A">
        <w:rPr>
          <w:rFonts w:ascii="Times New Roman" w:hAnsi="Times New Roman"/>
          <w:color w:val="000000"/>
          <w:sz w:val="24"/>
        </w:rPr>
        <w:t>8.3. Стороны настоящим соглашаются, что не разгласят и не допустят Разгл</w:t>
      </w:r>
      <w:r w:rsidR="005D38CB" w:rsidRPr="0013139A">
        <w:rPr>
          <w:rFonts w:ascii="Times New Roman" w:hAnsi="Times New Roman"/>
          <w:color w:val="000000"/>
          <w:sz w:val="24"/>
        </w:rPr>
        <w:t>а</w:t>
      </w:r>
      <w:r w:rsidR="005D38CB" w:rsidRPr="0013139A">
        <w:rPr>
          <w:rFonts w:ascii="Times New Roman" w:hAnsi="Times New Roman"/>
          <w:color w:val="000000"/>
          <w:sz w:val="24"/>
        </w:rPr>
        <w:t>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w:t>
      </w:r>
      <w:r w:rsidR="005D38CB" w:rsidRPr="0013139A">
        <w:rPr>
          <w:rFonts w:ascii="Times New Roman" w:hAnsi="Times New Roman"/>
          <w:color w:val="000000"/>
          <w:sz w:val="24"/>
        </w:rPr>
        <w:t>ж</w:t>
      </w:r>
      <w:r w:rsidR="005D38CB" w:rsidRPr="0013139A">
        <w:rPr>
          <w:rFonts w:ascii="Times New Roman" w:hAnsi="Times New Roman"/>
          <w:color w:val="000000"/>
          <w:sz w:val="24"/>
        </w:rPr>
        <w:t>денного раскрытия Конфиденциальной информации по причине обстоятельств непреод</w:t>
      </w:r>
      <w:r w:rsidR="005D38CB" w:rsidRPr="0013139A">
        <w:rPr>
          <w:rFonts w:ascii="Times New Roman" w:hAnsi="Times New Roman"/>
          <w:color w:val="000000"/>
          <w:sz w:val="24"/>
        </w:rPr>
        <w:t>о</w:t>
      </w:r>
      <w:r w:rsidR="005D38CB" w:rsidRPr="0013139A">
        <w:rPr>
          <w:rFonts w:ascii="Times New Roman" w:hAnsi="Times New Roman"/>
          <w:color w:val="000000"/>
          <w:sz w:val="24"/>
        </w:rPr>
        <w:t>лимой силы или в силу требований действующего законодательства Российской Федер</w:t>
      </w:r>
      <w:r w:rsidR="005D38CB" w:rsidRPr="0013139A">
        <w:rPr>
          <w:rFonts w:ascii="Times New Roman" w:hAnsi="Times New Roman"/>
          <w:color w:val="000000"/>
          <w:sz w:val="24"/>
        </w:rPr>
        <w:t>а</w:t>
      </w:r>
      <w:r w:rsidR="005D38CB" w:rsidRPr="0013139A">
        <w:rPr>
          <w:rFonts w:ascii="Times New Roman" w:hAnsi="Times New Roman"/>
          <w:color w:val="000000"/>
          <w:sz w:val="24"/>
        </w:rPr>
        <w:t>ции, вступивших в силу решений суда соответствующей юрисдикции, либо законных тр</w:t>
      </w:r>
      <w:r w:rsidR="005D38CB" w:rsidRPr="0013139A">
        <w:rPr>
          <w:rFonts w:ascii="Times New Roman" w:hAnsi="Times New Roman"/>
          <w:color w:val="000000"/>
          <w:sz w:val="24"/>
        </w:rPr>
        <w:t>е</w:t>
      </w:r>
      <w:r w:rsidR="005D38CB" w:rsidRPr="0013139A">
        <w:rPr>
          <w:rFonts w:ascii="Times New Roman" w:hAnsi="Times New Roman"/>
          <w:color w:val="000000"/>
          <w:sz w:val="24"/>
        </w:rPr>
        <w:t xml:space="preserve">бований компетентных органов государственной власти и управления, при условии,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r w:rsidR="005D38CB" w:rsidRPr="0013139A">
        <w:rPr>
          <w:rFonts w:ascii="Times New Roman" w:hAnsi="Times New Roman"/>
          <w:color w:val="000000"/>
          <w:sz w:val="24"/>
        </w:rPr>
        <w:br/>
      </w:r>
      <w:r>
        <w:rPr>
          <w:rFonts w:ascii="Times New Roman" w:hAnsi="Times New Roman"/>
          <w:color w:val="000000"/>
          <w:sz w:val="24"/>
        </w:rPr>
        <w:t xml:space="preserve">                     </w:t>
      </w:r>
      <w:r w:rsidR="005D38CB" w:rsidRPr="0013139A">
        <w:rPr>
          <w:rFonts w:ascii="Times New Roman" w:hAnsi="Times New Roman"/>
          <w:color w:val="000000"/>
          <w:sz w:val="24"/>
        </w:rPr>
        <w:t>8.4. Соответствующая Сторона настоящего договора несет ответственность за действия (бездействие) своих работников и иных лиц, получивших доступ к Конфиденц</w:t>
      </w:r>
      <w:r w:rsidR="005D38CB" w:rsidRPr="0013139A">
        <w:rPr>
          <w:rFonts w:ascii="Times New Roman" w:hAnsi="Times New Roman"/>
          <w:color w:val="000000"/>
          <w:sz w:val="24"/>
        </w:rPr>
        <w:t>и</w:t>
      </w:r>
      <w:r w:rsidR="005D38CB" w:rsidRPr="0013139A">
        <w:rPr>
          <w:rFonts w:ascii="Times New Roman" w:hAnsi="Times New Roman"/>
          <w:color w:val="000000"/>
          <w:sz w:val="24"/>
        </w:rPr>
        <w:lastRenderedPageBreak/>
        <w:t>альной информации.</w:t>
      </w:r>
    </w:p>
    <w:p w:rsidR="005D38CB" w:rsidRPr="0013139A" w:rsidRDefault="005F449C" w:rsidP="005D38CB">
      <w:pPr>
        <w:widowControl w:val="0"/>
        <w:tabs>
          <w:tab w:val="left" w:pos="851"/>
        </w:tabs>
        <w:autoSpaceDE w:val="0"/>
        <w:autoSpaceDN w:val="0"/>
        <w:adjustRightInd w:val="0"/>
        <w:spacing w:line="264" w:lineRule="auto"/>
        <w:jc w:val="both"/>
        <w:rPr>
          <w:rFonts w:ascii="Times New Roman" w:hAnsi="Times New Roman"/>
          <w:color w:val="000000"/>
          <w:sz w:val="24"/>
        </w:rPr>
      </w:pPr>
      <w:r>
        <w:rPr>
          <w:rFonts w:ascii="Times New Roman" w:hAnsi="Times New Roman"/>
          <w:color w:val="000000"/>
          <w:sz w:val="24"/>
        </w:rPr>
        <w:t xml:space="preserve">                     </w:t>
      </w:r>
      <w:r w:rsidR="005D38CB" w:rsidRPr="0013139A">
        <w:rPr>
          <w:rFonts w:ascii="Times New Roman" w:hAnsi="Times New Roman"/>
          <w:color w:val="000000"/>
          <w:sz w:val="24"/>
        </w:rPr>
        <w:t>8.5. Для целей настоящего Договора «Разглашение Конфиденциальной и</w:t>
      </w:r>
      <w:r w:rsidR="005D38CB" w:rsidRPr="0013139A">
        <w:rPr>
          <w:rFonts w:ascii="Times New Roman" w:hAnsi="Times New Roman"/>
          <w:color w:val="000000"/>
          <w:sz w:val="24"/>
        </w:rPr>
        <w:t>н</w:t>
      </w:r>
      <w:r w:rsidR="005D38CB" w:rsidRPr="0013139A">
        <w:rPr>
          <w:rFonts w:ascii="Times New Roman" w:hAnsi="Times New Roman"/>
          <w:color w:val="000000"/>
          <w:sz w:val="24"/>
        </w:rPr>
        <w:t>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w:t>
      </w:r>
      <w:r w:rsidR="005D38CB" w:rsidRPr="0013139A">
        <w:rPr>
          <w:rFonts w:ascii="Times New Roman" w:hAnsi="Times New Roman"/>
          <w:color w:val="000000"/>
          <w:sz w:val="24"/>
        </w:rPr>
        <w:t>н</w:t>
      </w:r>
      <w:r w:rsidR="005D38CB" w:rsidRPr="0013139A">
        <w:rPr>
          <w:rFonts w:ascii="Times New Roman" w:hAnsi="Times New Roman"/>
          <w:color w:val="000000"/>
          <w:sz w:val="24"/>
        </w:rPr>
        <w:t>формации признается также бездействие соответствующей Стороны, выразившееся в н</w:t>
      </w:r>
      <w:r w:rsidR="005D38CB" w:rsidRPr="0013139A">
        <w:rPr>
          <w:rFonts w:ascii="Times New Roman" w:hAnsi="Times New Roman"/>
          <w:color w:val="000000"/>
          <w:sz w:val="24"/>
        </w:rPr>
        <w:t>е</w:t>
      </w:r>
      <w:r w:rsidR="005D38CB" w:rsidRPr="0013139A">
        <w:rPr>
          <w:rFonts w:ascii="Times New Roman" w:hAnsi="Times New Roman"/>
          <w:color w:val="000000"/>
          <w:sz w:val="24"/>
        </w:rPr>
        <w:t>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rsidR="005D38CB" w:rsidRPr="0013139A" w:rsidRDefault="005F449C" w:rsidP="005D38CB">
      <w:pPr>
        <w:widowControl w:val="0"/>
        <w:tabs>
          <w:tab w:val="left" w:pos="851"/>
        </w:tabs>
        <w:autoSpaceDE w:val="0"/>
        <w:autoSpaceDN w:val="0"/>
        <w:adjustRightInd w:val="0"/>
        <w:spacing w:line="264" w:lineRule="auto"/>
        <w:jc w:val="both"/>
        <w:rPr>
          <w:rFonts w:ascii="Times New Roman" w:hAnsi="Times New Roman"/>
          <w:color w:val="000000"/>
          <w:sz w:val="24"/>
        </w:rPr>
      </w:pPr>
      <w:r>
        <w:rPr>
          <w:rFonts w:ascii="Times New Roman" w:hAnsi="Times New Roman"/>
          <w:color w:val="000000"/>
          <w:sz w:val="24"/>
        </w:rPr>
        <w:t xml:space="preserve">                     </w:t>
      </w:r>
      <w:r w:rsidR="005D38CB" w:rsidRPr="0013139A">
        <w:rPr>
          <w:rFonts w:ascii="Times New Roman" w:hAnsi="Times New Roman"/>
          <w:color w:val="000000"/>
          <w:sz w:val="24"/>
        </w:rPr>
        <w:t>8.6. Соответствующая Сторона несет ответственность за убытки, которые м</w:t>
      </w:r>
      <w:r w:rsidR="005D38CB" w:rsidRPr="0013139A">
        <w:rPr>
          <w:rFonts w:ascii="Times New Roman" w:hAnsi="Times New Roman"/>
          <w:color w:val="000000"/>
          <w:sz w:val="24"/>
        </w:rPr>
        <w:t>о</w:t>
      </w:r>
      <w:r w:rsidR="005D38CB" w:rsidRPr="0013139A">
        <w:rPr>
          <w:rFonts w:ascii="Times New Roman" w:hAnsi="Times New Roman"/>
          <w:color w:val="000000"/>
          <w:sz w:val="24"/>
        </w:rPr>
        <w:t>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настоящем разделе, за исключением случаев раскрытия Конфиденциальной и</w:t>
      </w:r>
      <w:r w:rsidR="005D38CB" w:rsidRPr="0013139A">
        <w:rPr>
          <w:rFonts w:ascii="Times New Roman" w:hAnsi="Times New Roman"/>
          <w:color w:val="000000"/>
          <w:sz w:val="24"/>
        </w:rPr>
        <w:t>н</w:t>
      </w:r>
      <w:r w:rsidR="005D38CB" w:rsidRPr="0013139A">
        <w:rPr>
          <w:rFonts w:ascii="Times New Roman" w:hAnsi="Times New Roman"/>
          <w:color w:val="000000"/>
          <w:sz w:val="24"/>
        </w:rPr>
        <w:t>формации, предусмотренных в настоящем разделе.</w:t>
      </w:r>
    </w:p>
    <w:p w:rsidR="005D38CB" w:rsidRPr="0013139A" w:rsidRDefault="005F449C" w:rsidP="005D38CB">
      <w:pPr>
        <w:widowControl w:val="0"/>
        <w:tabs>
          <w:tab w:val="left" w:pos="851"/>
        </w:tabs>
        <w:autoSpaceDE w:val="0"/>
        <w:autoSpaceDN w:val="0"/>
        <w:adjustRightInd w:val="0"/>
        <w:spacing w:line="264" w:lineRule="auto"/>
        <w:jc w:val="both"/>
        <w:rPr>
          <w:rFonts w:ascii="Times New Roman" w:hAnsi="Times New Roman"/>
          <w:color w:val="000000"/>
          <w:sz w:val="24"/>
        </w:rPr>
      </w:pPr>
      <w:r>
        <w:rPr>
          <w:rFonts w:ascii="Times New Roman" w:hAnsi="Times New Roman"/>
          <w:color w:val="000000"/>
          <w:sz w:val="24"/>
        </w:rPr>
        <w:t xml:space="preserve">                     </w:t>
      </w:r>
      <w:r w:rsidR="005D38CB" w:rsidRPr="0013139A">
        <w:rPr>
          <w:rFonts w:ascii="Times New Roman" w:hAnsi="Times New Roman"/>
          <w:color w:val="000000"/>
          <w:sz w:val="24"/>
        </w:rPr>
        <w:t>8.7. Передача Конфиденциальной информации оформляется протоколом, к</w:t>
      </w:r>
      <w:r w:rsidR="005D38CB" w:rsidRPr="0013139A">
        <w:rPr>
          <w:rFonts w:ascii="Times New Roman" w:hAnsi="Times New Roman"/>
          <w:color w:val="000000"/>
          <w:sz w:val="24"/>
        </w:rPr>
        <w:t>о</w:t>
      </w:r>
      <w:r w:rsidR="005D38CB" w:rsidRPr="0013139A">
        <w:rPr>
          <w:rFonts w:ascii="Times New Roman" w:hAnsi="Times New Roman"/>
          <w:color w:val="000000"/>
          <w:sz w:val="24"/>
        </w:rPr>
        <w:t>торый подписывается уполномоченными лицами Сторон.</w:t>
      </w:r>
    </w:p>
    <w:p w:rsidR="005D38CB" w:rsidRPr="0013139A" w:rsidRDefault="005F449C" w:rsidP="005D38CB">
      <w:pPr>
        <w:widowControl w:val="0"/>
        <w:tabs>
          <w:tab w:val="left" w:pos="851"/>
        </w:tabs>
        <w:autoSpaceDE w:val="0"/>
        <w:autoSpaceDN w:val="0"/>
        <w:adjustRightInd w:val="0"/>
        <w:spacing w:line="264" w:lineRule="auto"/>
        <w:jc w:val="both"/>
        <w:rPr>
          <w:rFonts w:ascii="Times New Roman" w:hAnsi="Times New Roman"/>
          <w:color w:val="000000"/>
          <w:sz w:val="24"/>
        </w:rPr>
      </w:pPr>
      <w:r>
        <w:rPr>
          <w:rFonts w:ascii="Times New Roman" w:hAnsi="Times New Roman"/>
          <w:color w:val="000000"/>
          <w:sz w:val="24"/>
        </w:rPr>
        <w:t xml:space="preserve">                     </w:t>
      </w:r>
      <w:r w:rsidR="005D38CB" w:rsidRPr="0013139A">
        <w:rPr>
          <w:rFonts w:ascii="Times New Roman" w:hAnsi="Times New Roman"/>
          <w:color w:val="000000"/>
          <w:sz w:val="24"/>
        </w:rPr>
        <w:t>8.8. Передача Конфиденциальной информации по открытым каналам тел</w:t>
      </w:r>
      <w:r w:rsidR="005D38CB" w:rsidRPr="0013139A">
        <w:rPr>
          <w:rFonts w:ascii="Times New Roman" w:hAnsi="Times New Roman"/>
          <w:color w:val="000000"/>
          <w:sz w:val="24"/>
        </w:rPr>
        <w:t>е</w:t>
      </w:r>
      <w:r w:rsidR="005D38CB" w:rsidRPr="0013139A">
        <w:rPr>
          <w:rFonts w:ascii="Times New Roman" w:hAnsi="Times New Roman"/>
          <w:color w:val="000000"/>
          <w:sz w:val="24"/>
        </w:rPr>
        <w:t>фонной и факсимильной связи, а также с использованием сети Интернет без принятия с</w:t>
      </w:r>
      <w:r w:rsidR="005D38CB" w:rsidRPr="0013139A">
        <w:rPr>
          <w:rFonts w:ascii="Times New Roman" w:hAnsi="Times New Roman"/>
          <w:color w:val="000000"/>
          <w:sz w:val="24"/>
        </w:rPr>
        <w:t>о</w:t>
      </w:r>
      <w:r w:rsidR="005D38CB" w:rsidRPr="0013139A">
        <w:rPr>
          <w:rFonts w:ascii="Times New Roman" w:hAnsi="Times New Roman"/>
          <w:color w:val="000000"/>
          <w:sz w:val="24"/>
        </w:rPr>
        <w:t>ответствующих мер защиты, удовлетворяющих обе Стороны, запрещена.</w:t>
      </w:r>
    </w:p>
    <w:p w:rsidR="005D38CB" w:rsidRPr="0013139A" w:rsidRDefault="005D38CB" w:rsidP="005D38CB">
      <w:pPr>
        <w:widowControl w:val="0"/>
        <w:tabs>
          <w:tab w:val="left" w:pos="851"/>
        </w:tabs>
        <w:autoSpaceDE w:val="0"/>
        <w:autoSpaceDN w:val="0"/>
        <w:adjustRightInd w:val="0"/>
        <w:spacing w:line="264" w:lineRule="auto"/>
        <w:jc w:val="both"/>
        <w:rPr>
          <w:rFonts w:ascii="Times New Roman" w:hAnsi="Times New Roman"/>
          <w:b/>
          <w:bCs/>
          <w:color w:val="000000"/>
          <w:spacing w:val="3"/>
          <w:sz w:val="24"/>
        </w:rPr>
      </w:pPr>
    </w:p>
    <w:p w:rsidR="005D38CB" w:rsidRPr="0013139A" w:rsidRDefault="005D38CB" w:rsidP="005D38CB">
      <w:pPr>
        <w:widowControl w:val="0"/>
        <w:shd w:val="clear" w:color="auto" w:fill="FFFFFF"/>
        <w:tabs>
          <w:tab w:val="left" w:pos="1176"/>
        </w:tabs>
        <w:autoSpaceDE w:val="0"/>
        <w:autoSpaceDN w:val="0"/>
        <w:adjustRightInd w:val="0"/>
        <w:spacing w:line="264" w:lineRule="auto"/>
        <w:jc w:val="center"/>
        <w:rPr>
          <w:rFonts w:ascii="Times New Roman" w:hAnsi="Times New Roman"/>
          <w:b/>
          <w:bCs/>
          <w:color w:val="000000"/>
          <w:spacing w:val="3"/>
          <w:sz w:val="24"/>
        </w:rPr>
      </w:pPr>
      <w:r w:rsidRPr="0013139A">
        <w:rPr>
          <w:rFonts w:ascii="Times New Roman" w:hAnsi="Times New Roman"/>
          <w:b/>
          <w:bCs/>
          <w:color w:val="000000"/>
          <w:spacing w:val="3"/>
          <w:sz w:val="24"/>
        </w:rPr>
        <w:t>9. ПОРЯДОК РАЗРЕШЕНИЯ СПОРОВ</w:t>
      </w:r>
    </w:p>
    <w:p w:rsidR="005D38CB" w:rsidRPr="0013139A" w:rsidRDefault="005D38CB" w:rsidP="005D38CB">
      <w:pPr>
        <w:widowControl w:val="0"/>
        <w:shd w:val="clear" w:color="auto" w:fill="FFFFFF"/>
        <w:tabs>
          <w:tab w:val="left" w:pos="1176"/>
        </w:tabs>
        <w:autoSpaceDE w:val="0"/>
        <w:autoSpaceDN w:val="0"/>
        <w:adjustRightInd w:val="0"/>
        <w:spacing w:line="264" w:lineRule="auto"/>
        <w:jc w:val="center"/>
        <w:rPr>
          <w:rFonts w:ascii="Times New Roman" w:hAnsi="Times New Roman"/>
          <w:b/>
          <w:sz w:val="24"/>
        </w:rPr>
      </w:pPr>
    </w:p>
    <w:p w:rsidR="005D38CB" w:rsidRPr="0013139A" w:rsidRDefault="005F449C" w:rsidP="005D38CB">
      <w:pPr>
        <w:widowControl w:val="0"/>
        <w:autoSpaceDE w:val="0"/>
        <w:autoSpaceDN w:val="0"/>
        <w:adjustRightInd w:val="0"/>
        <w:jc w:val="both"/>
        <w:rPr>
          <w:rFonts w:ascii="Times New Roman" w:hAnsi="Times New Roman"/>
          <w:sz w:val="24"/>
        </w:rPr>
      </w:pPr>
      <w:r>
        <w:rPr>
          <w:rFonts w:ascii="Times New Roman" w:hAnsi="Times New Roman"/>
          <w:sz w:val="24"/>
        </w:rPr>
        <w:t xml:space="preserve">                     </w:t>
      </w:r>
      <w:r w:rsidR="005D38CB" w:rsidRPr="0013139A">
        <w:rPr>
          <w:rFonts w:ascii="Times New Roman" w:hAnsi="Times New Roman"/>
          <w:sz w:val="24"/>
        </w:rPr>
        <w:t>9.1. В случае возникновения разногласий и споров между сторонами по в</w:t>
      </w:r>
      <w:r w:rsidR="005D38CB" w:rsidRPr="0013139A">
        <w:rPr>
          <w:rFonts w:ascii="Times New Roman" w:hAnsi="Times New Roman"/>
          <w:sz w:val="24"/>
        </w:rPr>
        <w:t>о</w:t>
      </w:r>
      <w:r w:rsidR="005D38CB" w:rsidRPr="0013139A">
        <w:rPr>
          <w:rFonts w:ascii="Times New Roman" w:hAnsi="Times New Roman"/>
          <w:sz w:val="24"/>
        </w:rPr>
        <w:t>просам, предусмотренным настоящим Договором</w:t>
      </w:r>
      <w:r>
        <w:rPr>
          <w:rFonts w:ascii="Times New Roman" w:hAnsi="Times New Roman"/>
          <w:sz w:val="24"/>
        </w:rPr>
        <w:t xml:space="preserve">   </w:t>
      </w:r>
      <w:r w:rsidR="005D38CB" w:rsidRPr="0013139A">
        <w:rPr>
          <w:rFonts w:ascii="Times New Roman" w:hAnsi="Times New Roman"/>
          <w:sz w:val="24"/>
        </w:rPr>
        <w:t>или в связи с ними, Стороны примут все меры к разрешению их путем переговоров между собой.</w:t>
      </w:r>
    </w:p>
    <w:p w:rsidR="005D38CB" w:rsidRPr="0013139A" w:rsidRDefault="005F449C" w:rsidP="005D38CB">
      <w:pPr>
        <w:widowControl w:val="0"/>
        <w:tabs>
          <w:tab w:val="left" w:pos="851"/>
          <w:tab w:val="left" w:pos="993"/>
        </w:tabs>
        <w:autoSpaceDE w:val="0"/>
        <w:autoSpaceDN w:val="0"/>
        <w:adjustRightInd w:val="0"/>
        <w:jc w:val="both"/>
        <w:rPr>
          <w:rFonts w:ascii="Times New Roman" w:hAnsi="Times New Roman"/>
          <w:sz w:val="24"/>
        </w:rPr>
      </w:pPr>
      <w:r>
        <w:rPr>
          <w:rFonts w:ascii="Times New Roman" w:hAnsi="Times New Roman"/>
          <w:sz w:val="24"/>
        </w:rPr>
        <w:t xml:space="preserve">                     </w:t>
      </w:r>
      <w:r w:rsidR="005D38CB" w:rsidRPr="0013139A">
        <w:rPr>
          <w:rFonts w:ascii="Times New Roman" w:hAnsi="Times New Roman"/>
          <w:sz w:val="24"/>
        </w:rPr>
        <w:t>9.2. В случае невозможности разрешения возникших разногласий и споров путем переговоров, они должны разрешаться</w:t>
      </w:r>
      <w:r>
        <w:rPr>
          <w:rFonts w:ascii="Times New Roman" w:hAnsi="Times New Roman"/>
          <w:sz w:val="24"/>
        </w:rPr>
        <w:t xml:space="preserve">   </w:t>
      </w:r>
      <w:r w:rsidR="005D38CB" w:rsidRPr="0013139A">
        <w:rPr>
          <w:rFonts w:ascii="Times New Roman" w:hAnsi="Times New Roman"/>
          <w:sz w:val="24"/>
        </w:rPr>
        <w:t>Арбитражным судом Ханты-Мансийского</w:t>
      </w:r>
      <w:r>
        <w:rPr>
          <w:rFonts w:ascii="Times New Roman" w:hAnsi="Times New Roman"/>
          <w:sz w:val="24"/>
        </w:rPr>
        <w:t xml:space="preserve">   </w:t>
      </w:r>
      <w:r w:rsidR="005D38CB" w:rsidRPr="0013139A">
        <w:rPr>
          <w:rFonts w:ascii="Times New Roman" w:hAnsi="Times New Roman"/>
          <w:sz w:val="24"/>
        </w:rPr>
        <w:t>автономного округа – Югра с соблюдением досудебного порядка урегулирования споров путем предъявления претензий, срок рассмотрения</w:t>
      </w:r>
      <w:r>
        <w:rPr>
          <w:rFonts w:ascii="Times New Roman" w:hAnsi="Times New Roman"/>
          <w:sz w:val="24"/>
        </w:rPr>
        <w:t xml:space="preserve">   </w:t>
      </w:r>
      <w:r w:rsidR="005D38CB" w:rsidRPr="0013139A">
        <w:rPr>
          <w:rFonts w:ascii="Times New Roman" w:hAnsi="Times New Roman"/>
          <w:sz w:val="24"/>
        </w:rPr>
        <w:t>которых</w:t>
      </w:r>
      <w:r>
        <w:rPr>
          <w:rFonts w:ascii="Times New Roman" w:hAnsi="Times New Roman"/>
          <w:sz w:val="24"/>
        </w:rPr>
        <w:t xml:space="preserve">   </w:t>
      </w:r>
      <w:r w:rsidR="005D38CB" w:rsidRPr="0013139A">
        <w:rPr>
          <w:rFonts w:ascii="Times New Roman" w:hAnsi="Times New Roman"/>
          <w:sz w:val="24"/>
        </w:rPr>
        <w:t>20</w:t>
      </w:r>
      <w:r>
        <w:rPr>
          <w:rFonts w:ascii="Times New Roman" w:hAnsi="Times New Roman"/>
          <w:sz w:val="24"/>
        </w:rPr>
        <w:t xml:space="preserve">   </w:t>
      </w:r>
      <w:r w:rsidR="005D38CB" w:rsidRPr="0013139A">
        <w:rPr>
          <w:rFonts w:ascii="Times New Roman" w:hAnsi="Times New Roman"/>
          <w:sz w:val="24"/>
        </w:rPr>
        <w:t>(двадцать) дней с м</w:t>
      </w:r>
      <w:r w:rsidR="005D38CB" w:rsidRPr="0013139A">
        <w:rPr>
          <w:rFonts w:ascii="Times New Roman" w:hAnsi="Times New Roman"/>
          <w:sz w:val="24"/>
        </w:rPr>
        <w:t>о</w:t>
      </w:r>
      <w:r w:rsidR="005D38CB" w:rsidRPr="0013139A">
        <w:rPr>
          <w:rFonts w:ascii="Times New Roman" w:hAnsi="Times New Roman"/>
          <w:sz w:val="24"/>
        </w:rPr>
        <w:t>мента их получения.</w:t>
      </w:r>
    </w:p>
    <w:p w:rsidR="005D38CB" w:rsidRPr="0013139A" w:rsidRDefault="005D38CB" w:rsidP="005D38CB">
      <w:pPr>
        <w:widowControl w:val="0"/>
        <w:shd w:val="clear" w:color="auto" w:fill="FFFFFF"/>
        <w:tabs>
          <w:tab w:val="left" w:pos="830"/>
        </w:tabs>
        <w:autoSpaceDE w:val="0"/>
        <w:autoSpaceDN w:val="0"/>
        <w:adjustRightInd w:val="0"/>
        <w:spacing w:line="264" w:lineRule="auto"/>
        <w:ind w:left="2"/>
        <w:jc w:val="both"/>
        <w:rPr>
          <w:rFonts w:ascii="Times New Roman" w:hAnsi="Times New Roman"/>
          <w:color w:val="000000"/>
          <w:spacing w:val="-13"/>
          <w:sz w:val="24"/>
        </w:rPr>
      </w:pPr>
    </w:p>
    <w:p w:rsidR="005D38CB" w:rsidRPr="0013139A" w:rsidRDefault="005D38CB" w:rsidP="005D38CB">
      <w:pPr>
        <w:widowControl w:val="0"/>
        <w:autoSpaceDE w:val="0"/>
        <w:autoSpaceDN w:val="0"/>
        <w:adjustRightInd w:val="0"/>
        <w:spacing w:line="264" w:lineRule="auto"/>
        <w:ind w:left="12" w:right="166" w:firstLine="314"/>
        <w:jc w:val="center"/>
        <w:rPr>
          <w:rFonts w:ascii="Times New Roman" w:hAnsi="Times New Roman"/>
          <w:b/>
          <w:bCs/>
          <w:color w:val="000000"/>
          <w:spacing w:val="-2"/>
          <w:sz w:val="24"/>
        </w:rPr>
      </w:pPr>
      <w:r w:rsidRPr="0013139A">
        <w:rPr>
          <w:rFonts w:ascii="Times New Roman" w:hAnsi="Times New Roman"/>
          <w:b/>
          <w:bCs/>
          <w:color w:val="000000"/>
          <w:spacing w:val="-2"/>
          <w:sz w:val="24"/>
        </w:rPr>
        <w:t>10. ПРОЧИЕ УСЛОВИЯ</w:t>
      </w:r>
    </w:p>
    <w:p w:rsidR="005D38CB" w:rsidRPr="0013139A" w:rsidRDefault="005D38CB" w:rsidP="005D38CB">
      <w:pPr>
        <w:widowControl w:val="0"/>
        <w:autoSpaceDE w:val="0"/>
        <w:autoSpaceDN w:val="0"/>
        <w:adjustRightInd w:val="0"/>
        <w:spacing w:line="264" w:lineRule="auto"/>
        <w:ind w:left="12" w:right="166" w:firstLine="314"/>
        <w:jc w:val="center"/>
        <w:rPr>
          <w:rFonts w:ascii="Times New Roman" w:hAnsi="Times New Roman"/>
          <w:b/>
          <w:bCs/>
          <w:color w:val="000000"/>
          <w:spacing w:val="-2"/>
          <w:sz w:val="24"/>
        </w:rPr>
      </w:pPr>
    </w:p>
    <w:p w:rsidR="005D38CB" w:rsidRPr="0013139A" w:rsidRDefault="005F449C" w:rsidP="005D38CB">
      <w:pPr>
        <w:widowControl w:val="0"/>
        <w:autoSpaceDE w:val="0"/>
        <w:autoSpaceDN w:val="0"/>
        <w:adjustRightInd w:val="0"/>
        <w:jc w:val="both"/>
        <w:rPr>
          <w:rFonts w:ascii="Times New Roman" w:hAnsi="Times New Roman"/>
          <w:sz w:val="24"/>
        </w:rPr>
      </w:pPr>
      <w:r>
        <w:rPr>
          <w:rFonts w:ascii="Times New Roman" w:hAnsi="Times New Roman"/>
          <w:sz w:val="20"/>
          <w:szCs w:val="20"/>
        </w:rPr>
        <w:t xml:space="preserve">      </w:t>
      </w:r>
      <w:r w:rsidR="005D38CB" w:rsidRPr="0013139A">
        <w:rPr>
          <w:rFonts w:ascii="Times New Roman" w:hAnsi="Times New Roman"/>
          <w:sz w:val="20"/>
          <w:szCs w:val="20"/>
        </w:rPr>
        <w:t xml:space="preserve"> </w:t>
      </w:r>
      <w:r w:rsidR="005D38CB" w:rsidRPr="0013139A">
        <w:rPr>
          <w:rFonts w:ascii="Times New Roman" w:hAnsi="Times New Roman"/>
          <w:sz w:val="20"/>
          <w:szCs w:val="20"/>
        </w:rPr>
        <w:tab/>
      </w:r>
      <w:r w:rsidR="005D38CB" w:rsidRPr="0013139A">
        <w:rPr>
          <w:rFonts w:ascii="Times New Roman" w:hAnsi="Times New Roman"/>
          <w:sz w:val="24"/>
        </w:rPr>
        <w:t xml:space="preserve">10.1.Настоящий Договор вступает в силу </w:t>
      </w:r>
      <w:r w:rsidR="005D38CB" w:rsidRPr="004B18D7">
        <w:rPr>
          <w:rFonts w:ascii="Times New Roman" w:hAnsi="Times New Roman"/>
          <w:b/>
          <w:sz w:val="24"/>
        </w:rPr>
        <w:t xml:space="preserve">с « </w:t>
      </w:r>
      <w:r w:rsidR="005D38CB">
        <w:rPr>
          <w:rFonts w:ascii="Times New Roman" w:hAnsi="Times New Roman"/>
          <w:b/>
          <w:sz w:val="24"/>
        </w:rPr>
        <w:t>23</w:t>
      </w:r>
      <w:r w:rsidR="005D38CB" w:rsidRPr="004B18D7">
        <w:rPr>
          <w:rFonts w:ascii="Times New Roman" w:hAnsi="Times New Roman"/>
          <w:b/>
          <w:sz w:val="24"/>
        </w:rPr>
        <w:t xml:space="preserve"> » мая 201</w:t>
      </w:r>
      <w:r w:rsidR="005D38CB">
        <w:rPr>
          <w:rFonts w:ascii="Times New Roman" w:hAnsi="Times New Roman"/>
          <w:b/>
          <w:sz w:val="24"/>
        </w:rPr>
        <w:t>6</w:t>
      </w:r>
      <w:r w:rsidR="005D38CB" w:rsidRPr="004B18D7">
        <w:rPr>
          <w:rFonts w:ascii="Times New Roman" w:hAnsi="Times New Roman"/>
          <w:b/>
          <w:sz w:val="24"/>
        </w:rPr>
        <w:t xml:space="preserve"> года</w:t>
      </w:r>
      <w:r w:rsidR="005D38CB" w:rsidRPr="004B18D7">
        <w:rPr>
          <w:rFonts w:ascii="Times New Roman" w:hAnsi="Times New Roman"/>
          <w:sz w:val="24"/>
        </w:rPr>
        <w:t xml:space="preserve">  и действует по</w:t>
      </w:r>
      <w:r w:rsidR="007A3075">
        <w:rPr>
          <w:rFonts w:ascii="Times New Roman" w:hAnsi="Times New Roman"/>
          <w:sz w:val="24"/>
        </w:rPr>
        <w:t xml:space="preserve">     </w:t>
      </w:r>
      <w:r w:rsidR="005D38CB" w:rsidRPr="004B18D7">
        <w:rPr>
          <w:rFonts w:ascii="Times New Roman" w:hAnsi="Times New Roman"/>
          <w:sz w:val="24"/>
        </w:rPr>
        <w:t xml:space="preserve"> </w:t>
      </w:r>
      <w:r w:rsidR="005D38CB" w:rsidRPr="004B18D7">
        <w:rPr>
          <w:rFonts w:ascii="Times New Roman" w:hAnsi="Times New Roman"/>
          <w:b/>
          <w:sz w:val="24"/>
        </w:rPr>
        <w:t>« 2</w:t>
      </w:r>
      <w:r w:rsidR="005D38CB">
        <w:rPr>
          <w:rFonts w:ascii="Times New Roman" w:hAnsi="Times New Roman"/>
          <w:b/>
          <w:sz w:val="24"/>
        </w:rPr>
        <w:t>3</w:t>
      </w:r>
      <w:r w:rsidR="005D38CB" w:rsidRPr="004B18D7">
        <w:rPr>
          <w:rFonts w:ascii="Times New Roman" w:hAnsi="Times New Roman"/>
          <w:b/>
          <w:sz w:val="24"/>
        </w:rPr>
        <w:t xml:space="preserve"> » октября 2016г</w:t>
      </w:r>
      <w:r w:rsidR="005D38CB" w:rsidRPr="004B18D7">
        <w:rPr>
          <w:rFonts w:ascii="Times New Roman" w:hAnsi="Times New Roman"/>
          <w:sz w:val="24"/>
        </w:rPr>
        <w:t xml:space="preserve">., </w:t>
      </w:r>
      <w:r w:rsidR="005D38CB" w:rsidRPr="0013139A">
        <w:rPr>
          <w:rFonts w:ascii="Times New Roman" w:hAnsi="Times New Roman"/>
          <w:sz w:val="24"/>
        </w:rPr>
        <w:t>а в части расчетов</w:t>
      </w:r>
      <w:r>
        <w:rPr>
          <w:rFonts w:ascii="Times New Roman" w:hAnsi="Times New Roman"/>
          <w:sz w:val="24"/>
        </w:rPr>
        <w:t xml:space="preserve">   </w:t>
      </w:r>
      <w:r w:rsidR="005D38CB" w:rsidRPr="0013139A">
        <w:rPr>
          <w:rFonts w:ascii="Times New Roman" w:hAnsi="Times New Roman"/>
          <w:sz w:val="24"/>
        </w:rPr>
        <w:t>до полного исполнения Сторонами своих об</w:t>
      </w:r>
      <w:r w:rsidR="005D38CB" w:rsidRPr="0013139A">
        <w:rPr>
          <w:rFonts w:ascii="Times New Roman" w:hAnsi="Times New Roman"/>
          <w:sz w:val="24"/>
        </w:rPr>
        <w:t>я</w:t>
      </w:r>
      <w:r w:rsidR="005D38CB" w:rsidRPr="0013139A">
        <w:rPr>
          <w:rFonts w:ascii="Times New Roman" w:hAnsi="Times New Roman"/>
          <w:sz w:val="24"/>
        </w:rPr>
        <w:t>зательств.</w:t>
      </w:r>
    </w:p>
    <w:p w:rsidR="005D38CB" w:rsidRPr="0013139A" w:rsidRDefault="005F449C" w:rsidP="005D38CB">
      <w:pPr>
        <w:widowControl w:val="0"/>
        <w:autoSpaceDE w:val="0"/>
        <w:autoSpaceDN w:val="0"/>
        <w:adjustRightInd w:val="0"/>
        <w:jc w:val="both"/>
        <w:rPr>
          <w:rFonts w:ascii="Times New Roman" w:hAnsi="Times New Roman"/>
          <w:sz w:val="24"/>
        </w:rPr>
      </w:pPr>
      <w:r>
        <w:rPr>
          <w:rFonts w:ascii="Times New Roman" w:hAnsi="Times New Roman"/>
          <w:sz w:val="24"/>
        </w:rPr>
        <w:t xml:space="preserve">      </w:t>
      </w:r>
      <w:r w:rsidR="005D38CB" w:rsidRPr="0013139A">
        <w:rPr>
          <w:rFonts w:ascii="Times New Roman" w:hAnsi="Times New Roman"/>
          <w:sz w:val="24"/>
        </w:rPr>
        <w:t xml:space="preserve"> </w:t>
      </w:r>
      <w:r w:rsidR="005D38CB" w:rsidRPr="0013139A">
        <w:rPr>
          <w:rFonts w:ascii="Times New Roman" w:hAnsi="Times New Roman"/>
          <w:sz w:val="24"/>
        </w:rPr>
        <w:tab/>
        <w:t>10.2. После подписания настоящего договора все предыдущие письменные или устные соглашения, переписка, переговоры между Сторонами, относящиеся к предмету</w:t>
      </w:r>
      <w:r>
        <w:rPr>
          <w:rFonts w:ascii="Times New Roman" w:hAnsi="Times New Roman"/>
          <w:sz w:val="24"/>
        </w:rPr>
        <w:t xml:space="preserve">   </w:t>
      </w:r>
      <w:r w:rsidR="005D38CB" w:rsidRPr="0013139A">
        <w:rPr>
          <w:rFonts w:ascii="Times New Roman" w:hAnsi="Times New Roman"/>
          <w:sz w:val="24"/>
        </w:rPr>
        <w:t>договора, теряют силу, если они противоречат настоящему договору.</w:t>
      </w:r>
      <w:r>
        <w:rPr>
          <w:rFonts w:ascii="Times New Roman" w:hAnsi="Times New Roman"/>
          <w:sz w:val="24"/>
        </w:rPr>
        <w:t xml:space="preserve">   </w:t>
      </w:r>
    </w:p>
    <w:p w:rsidR="005D38CB" w:rsidRPr="0013139A" w:rsidRDefault="005D38CB" w:rsidP="005D38CB">
      <w:pPr>
        <w:widowControl w:val="0"/>
        <w:autoSpaceDE w:val="0"/>
        <w:autoSpaceDN w:val="0"/>
        <w:adjustRightInd w:val="0"/>
        <w:ind w:firstLine="720"/>
        <w:jc w:val="both"/>
        <w:rPr>
          <w:rFonts w:ascii="Times New Roman" w:hAnsi="Times New Roman"/>
          <w:sz w:val="24"/>
        </w:rPr>
      </w:pPr>
      <w:r w:rsidRPr="0013139A">
        <w:rPr>
          <w:rFonts w:ascii="Times New Roman" w:hAnsi="Times New Roman"/>
          <w:sz w:val="24"/>
        </w:rPr>
        <w:t xml:space="preserve">10.3. </w:t>
      </w:r>
      <w:r w:rsidRPr="0013139A">
        <w:rPr>
          <w:rFonts w:ascii="Times New Roman" w:hAnsi="Times New Roman"/>
          <w:color w:val="000000"/>
          <w:spacing w:val="2"/>
          <w:sz w:val="24"/>
        </w:rPr>
        <w:t xml:space="preserve">Стороны обязуются соблюдать требования Антикоррупционной оговорки (Приложение </w:t>
      </w:r>
      <w:r w:rsidRPr="00645A9B">
        <w:rPr>
          <w:rFonts w:ascii="Times New Roman" w:hAnsi="Times New Roman"/>
          <w:color w:val="000000"/>
          <w:spacing w:val="2"/>
          <w:sz w:val="24"/>
        </w:rPr>
        <w:t xml:space="preserve">№ </w:t>
      </w:r>
      <w:r>
        <w:rPr>
          <w:rFonts w:ascii="Times New Roman" w:hAnsi="Times New Roman"/>
          <w:color w:val="000000"/>
          <w:spacing w:val="2"/>
          <w:sz w:val="24"/>
        </w:rPr>
        <w:t>6</w:t>
      </w:r>
      <w:r w:rsidRPr="00645A9B">
        <w:rPr>
          <w:rFonts w:ascii="Times New Roman" w:hAnsi="Times New Roman"/>
          <w:color w:val="000000"/>
          <w:spacing w:val="2"/>
          <w:sz w:val="24"/>
        </w:rPr>
        <w:t>).</w:t>
      </w:r>
      <w:r w:rsidR="005F449C">
        <w:rPr>
          <w:rFonts w:ascii="Times New Roman" w:hAnsi="Times New Roman"/>
          <w:sz w:val="24"/>
        </w:rPr>
        <w:t xml:space="preserve">         </w:t>
      </w:r>
    </w:p>
    <w:p w:rsidR="005D38CB" w:rsidRPr="0013139A" w:rsidRDefault="005F449C" w:rsidP="005D38CB">
      <w:pPr>
        <w:widowControl w:val="0"/>
        <w:shd w:val="clear" w:color="auto" w:fill="FFFFFF"/>
        <w:tabs>
          <w:tab w:val="left" w:pos="800"/>
        </w:tabs>
        <w:autoSpaceDE w:val="0"/>
        <w:autoSpaceDN w:val="0"/>
        <w:adjustRightInd w:val="0"/>
        <w:spacing w:line="264" w:lineRule="auto"/>
        <w:ind w:firstLine="426"/>
        <w:jc w:val="both"/>
        <w:rPr>
          <w:rFonts w:ascii="Times New Roman" w:hAnsi="Times New Roman"/>
          <w:color w:val="000000"/>
          <w:spacing w:val="-5"/>
          <w:sz w:val="24"/>
        </w:rPr>
      </w:pPr>
      <w:r>
        <w:rPr>
          <w:rFonts w:ascii="Times New Roman" w:hAnsi="Times New Roman"/>
          <w:color w:val="000000"/>
          <w:sz w:val="24"/>
        </w:rPr>
        <w:t xml:space="preserve">      </w:t>
      </w:r>
      <w:r w:rsidR="005D38CB" w:rsidRPr="0013139A">
        <w:rPr>
          <w:rFonts w:ascii="Times New Roman" w:hAnsi="Times New Roman"/>
          <w:color w:val="000000"/>
          <w:sz w:val="24"/>
        </w:rPr>
        <w:t xml:space="preserve"> 10.4. Любые изменения и дополнения к настоящему договору действительны лишь при условии, что </w:t>
      </w:r>
      <w:r w:rsidR="005D38CB" w:rsidRPr="0013139A">
        <w:rPr>
          <w:rFonts w:ascii="Times New Roman" w:hAnsi="Times New Roman"/>
          <w:color w:val="000000"/>
          <w:spacing w:val="-5"/>
          <w:sz w:val="24"/>
        </w:rPr>
        <w:t>они совершенны в письменной форме и подписаны обеими Сторон</w:t>
      </w:r>
      <w:r w:rsidR="005D38CB" w:rsidRPr="0013139A">
        <w:rPr>
          <w:rFonts w:ascii="Times New Roman" w:hAnsi="Times New Roman"/>
          <w:color w:val="000000"/>
          <w:spacing w:val="-5"/>
          <w:sz w:val="24"/>
        </w:rPr>
        <w:t>а</w:t>
      </w:r>
      <w:r w:rsidR="005D38CB" w:rsidRPr="0013139A">
        <w:rPr>
          <w:rFonts w:ascii="Times New Roman" w:hAnsi="Times New Roman"/>
          <w:color w:val="000000"/>
          <w:spacing w:val="-5"/>
          <w:sz w:val="24"/>
        </w:rPr>
        <w:t xml:space="preserve">ми. В случае изменения адреса, банковских и иных реквизитов одной Стороны, она обязана </w:t>
      </w:r>
      <w:r w:rsidR="005D38CB" w:rsidRPr="0013139A">
        <w:rPr>
          <w:rFonts w:ascii="Times New Roman" w:hAnsi="Times New Roman"/>
          <w:color w:val="000000"/>
          <w:spacing w:val="-5"/>
          <w:sz w:val="24"/>
        </w:rPr>
        <w:lastRenderedPageBreak/>
        <w:t>уведомить об этом другую Сторону путем направления уведомления, подписанного руковод</w:t>
      </w:r>
      <w:r w:rsidR="005D38CB" w:rsidRPr="0013139A">
        <w:rPr>
          <w:rFonts w:ascii="Times New Roman" w:hAnsi="Times New Roman"/>
          <w:color w:val="000000"/>
          <w:spacing w:val="-5"/>
          <w:sz w:val="24"/>
        </w:rPr>
        <w:t>и</w:t>
      </w:r>
      <w:r w:rsidR="005D38CB" w:rsidRPr="0013139A">
        <w:rPr>
          <w:rFonts w:ascii="Times New Roman" w:hAnsi="Times New Roman"/>
          <w:color w:val="000000"/>
          <w:spacing w:val="-5"/>
          <w:sz w:val="24"/>
        </w:rPr>
        <w:t>телем общества, с приложением карточки предприятия, удостоверенной руководителем, гла</w:t>
      </w:r>
      <w:r w:rsidR="005D38CB" w:rsidRPr="0013139A">
        <w:rPr>
          <w:rFonts w:ascii="Times New Roman" w:hAnsi="Times New Roman"/>
          <w:color w:val="000000"/>
          <w:spacing w:val="-5"/>
          <w:sz w:val="24"/>
        </w:rPr>
        <w:t>в</w:t>
      </w:r>
      <w:r w:rsidR="005D38CB" w:rsidRPr="0013139A">
        <w:rPr>
          <w:rFonts w:ascii="Times New Roman" w:hAnsi="Times New Roman"/>
          <w:color w:val="000000"/>
          <w:spacing w:val="-5"/>
          <w:sz w:val="24"/>
        </w:rPr>
        <w:t>ным бухгалтером общества с проставлением фирменной печати. С момента получения, ук</w:t>
      </w:r>
      <w:r w:rsidR="005D38CB" w:rsidRPr="0013139A">
        <w:rPr>
          <w:rFonts w:ascii="Times New Roman" w:hAnsi="Times New Roman"/>
          <w:color w:val="000000"/>
          <w:spacing w:val="-5"/>
          <w:sz w:val="24"/>
        </w:rPr>
        <w:t>а</w:t>
      </w:r>
      <w:r w:rsidR="005D38CB" w:rsidRPr="0013139A">
        <w:rPr>
          <w:rFonts w:ascii="Times New Roman" w:hAnsi="Times New Roman"/>
          <w:color w:val="000000"/>
          <w:spacing w:val="-5"/>
          <w:sz w:val="24"/>
        </w:rPr>
        <w:t>занное уведомление будет являться неотъемлемой частью настоящего договора. В случае н</w:t>
      </w:r>
      <w:r w:rsidR="005D38CB" w:rsidRPr="0013139A">
        <w:rPr>
          <w:rFonts w:ascii="Times New Roman" w:hAnsi="Times New Roman"/>
          <w:color w:val="000000"/>
          <w:spacing w:val="-5"/>
          <w:sz w:val="24"/>
        </w:rPr>
        <w:t>е</w:t>
      </w:r>
      <w:r w:rsidR="005D38CB" w:rsidRPr="0013139A">
        <w:rPr>
          <w:rFonts w:ascii="Times New Roman" w:hAnsi="Times New Roman"/>
          <w:color w:val="000000"/>
          <w:spacing w:val="-5"/>
          <w:sz w:val="24"/>
        </w:rPr>
        <w:t>исполнения указанного обязательства одной из Сторон, другая Сторона не несет ответстве</w:t>
      </w:r>
      <w:r w:rsidR="005D38CB" w:rsidRPr="0013139A">
        <w:rPr>
          <w:rFonts w:ascii="Times New Roman" w:hAnsi="Times New Roman"/>
          <w:color w:val="000000"/>
          <w:spacing w:val="-5"/>
          <w:sz w:val="24"/>
        </w:rPr>
        <w:t>н</w:t>
      </w:r>
      <w:r w:rsidR="005D38CB" w:rsidRPr="0013139A">
        <w:rPr>
          <w:rFonts w:ascii="Times New Roman" w:hAnsi="Times New Roman"/>
          <w:color w:val="000000"/>
          <w:spacing w:val="-5"/>
          <w:sz w:val="24"/>
        </w:rPr>
        <w:t>ности за вызванные таким неисполнением последствия.</w:t>
      </w:r>
    </w:p>
    <w:p w:rsidR="0042210C" w:rsidRDefault="005D38CB" w:rsidP="005F449C">
      <w:pPr>
        <w:widowControl w:val="0"/>
        <w:tabs>
          <w:tab w:val="left" w:pos="851"/>
        </w:tabs>
        <w:suppressAutoHyphens/>
        <w:autoSpaceDE w:val="0"/>
        <w:autoSpaceDN w:val="0"/>
        <w:adjustRightInd w:val="0"/>
        <w:spacing w:before="0"/>
        <w:jc w:val="both"/>
        <w:rPr>
          <w:rFonts w:ascii="Times New Roman" w:hAnsi="Times New Roman"/>
          <w:sz w:val="24"/>
        </w:rPr>
      </w:pPr>
      <w:r w:rsidRPr="0013139A">
        <w:rPr>
          <w:rFonts w:ascii="Times New Roman" w:hAnsi="Times New Roman"/>
          <w:sz w:val="24"/>
        </w:rPr>
        <w:t>10.5. Подписав настоящий Договор, Исполнитель подтверждает, что:</w:t>
      </w:r>
      <w:r w:rsidRPr="0013139A">
        <w:rPr>
          <w:rFonts w:ascii="Times New Roman" w:hAnsi="Times New Roman"/>
          <w:sz w:val="24"/>
        </w:rPr>
        <w:br/>
      </w:r>
      <w:r w:rsidR="005F449C">
        <w:rPr>
          <w:rFonts w:ascii="Times New Roman" w:hAnsi="Times New Roman"/>
          <w:sz w:val="24"/>
        </w:rPr>
        <w:t xml:space="preserve">         </w:t>
      </w:r>
      <w:r w:rsidRPr="0013139A">
        <w:rPr>
          <w:rFonts w:ascii="Times New Roman" w:hAnsi="Times New Roman"/>
          <w:sz w:val="24"/>
        </w:rPr>
        <w:t>– Исполнитель полностью ознакомлен со всеми условиями, связанными с оказанием Услуг и принимает на себя все расходы, риск и трудности оказаний Услуг.</w:t>
      </w:r>
      <w:r w:rsidRPr="0013139A">
        <w:rPr>
          <w:rFonts w:ascii="Times New Roman" w:hAnsi="Times New Roman"/>
          <w:sz w:val="24"/>
        </w:rPr>
        <w:br/>
      </w:r>
      <w:r w:rsidR="005F449C">
        <w:rPr>
          <w:rFonts w:ascii="Times New Roman" w:hAnsi="Times New Roman"/>
          <w:sz w:val="24"/>
        </w:rPr>
        <w:t xml:space="preserve">         </w:t>
      </w:r>
      <w:r w:rsidRPr="0013139A">
        <w:rPr>
          <w:rFonts w:ascii="Times New Roman" w:hAnsi="Times New Roman"/>
          <w:sz w:val="24"/>
        </w:rPr>
        <w:t xml:space="preserve">– Исполнитель изучил все материалы Договора и получил полную информацию по всем вопросам, которые могли бы повлиять на сроки, стоимость и качество Услуг. </w:t>
      </w:r>
      <w:r w:rsidRPr="0013139A">
        <w:rPr>
          <w:rFonts w:ascii="Times New Roman" w:hAnsi="Times New Roman"/>
          <w:sz w:val="24"/>
        </w:rPr>
        <w:br/>
      </w:r>
      <w:r w:rsidR="005F449C">
        <w:rPr>
          <w:rFonts w:ascii="Times New Roman" w:hAnsi="Times New Roman"/>
          <w:sz w:val="24"/>
        </w:rPr>
        <w:t xml:space="preserve">         </w:t>
      </w:r>
      <w:r w:rsidRPr="0013139A">
        <w:rPr>
          <w:rFonts w:ascii="Times New Roman" w:hAnsi="Times New Roman"/>
          <w:sz w:val="24"/>
        </w:rPr>
        <w:t>– Тот факт, что Исполнителем не будут приняты в расчет какие-либо вопросы, которые могут повлиять на Услуги, не освобождает Исполнителя от обязательств по настоящему Договору.</w:t>
      </w:r>
    </w:p>
    <w:p w:rsidR="005D38CB" w:rsidRPr="0013139A" w:rsidRDefault="005F449C" w:rsidP="005F449C">
      <w:pPr>
        <w:widowControl w:val="0"/>
        <w:tabs>
          <w:tab w:val="left" w:pos="851"/>
        </w:tabs>
        <w:suppressAutoHyphens/>
        <w:autoSpaceDE w:val="0"/>
        <w:autoSpaceDN w:val="0"/>
        <w:adjustRightInd w:val="0"/>
        <w:spacing w:before="0"/>
        <w:jc w:val="both"/>
        <w:rPr>
          <w:rFonts w:ascii="Times New Roman" w:hAnsi="Times New Roman"/>
          <w:color w:val="000000"/>
          <w:spacing w:val="1"/>
          <w:sz w:val="24"/>
        </w:rPr>
      </w:pPr>
      <w:r>
        <w:rPr>
          <w:rFonts w:ascii="Times New Roman" w:hAnsi="Times New Roman"/>
          <w:sz w:val="24"/>
        </w:rPr>
        <w:t xml:space="preserve">      </w:t>
      </w:r>
      <w:r w:rsidR="005D38CB" w:rsidRPr="0013139A">
        <w:rPr>
          <w:rFonts w:ascii="Times New Roman" w:hAnsi="Times New Roman"/>
          <w:sz w:val="24"/>
        </w:rPr>
        <w:t xml:space="preserve"> – Исполнитель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Исполнителя,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r w:rsidR="005D38CB" w:rsidRPr="0013139A">
        <w:rPr>
          <w:rFonts w:ascii="Times New Roman" w:hAnsi="Times New Roman"/>
          <w:sz w:val="24"/>
        </w:rPr>
        <w:br/>
      </w:r>
      <w:r>
        <w:rPr>
          <w:rFonts w:ascii="Times New Roman" w:hAnsi="Times New Roman"/>
          <w:color w:val="000000"/>
          <w:spacing w:val="1"/>
          <w:sz w:val="24"/>
        </w:rPr>
        <w:t xml:space="preserve">      </w:t>
      </w:r>
      <w:r w:rsidR="005D38CB" w:rsidRPr="0013139A">
        <w:rPr>
          <w:rFonts w:ascii="Times New Roman" w:hAnsi="Times New Roman"/>
          <w:color w:val="000000"/>
          <w:spacing w:val="1"/>
          <w:sz w:val="24"/>
        </w:rPr>
        <w:t xml:space="preserve"> </w:t>
      </w:r>
      <w:r w:rsidR="005D38CB" w:rsidRPr="0013139A">
        <w:rPr>
          <w:rFonts w:ascii="Times New Roman" w:hAnsi="Times New Roman"/>
          <w:color w:val="000000"/>
          <w:spacing w:val="1"/>
          <w:sz w:val="24"/>
        </w:rPr>
        <w:tab/>
        <w:t>10.6.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5D38CB" w:rsidRPr="0013139A" w:rsidRDefault="005F449C" w:rsidP="005D38CB">
      <w:pPr>
        <w:widowControl w:val="0"/>
        <w:shd w:val="clear" w:color="auto" w:fill="FFFFFF"/>
        <w:tabs>
          <w:tab w:val="left" w:pos="800"/>
        </w:tabs>
        <w:autoSpaceDE w:val="0"/>
        <w:autoSpaceDN w:val="0"/>
        <w:adjustRightInd w:val="0"/>
        <w:spacing w:line="264" w:lineRule="auto"/>
        <w:ind w:firstLine="426"/>
        <w:jc w:val="both"/>
        <w:rPr>
          <w:rFonts w:ascii="Times New Roman" w:hAnsi="Times New Roman"/>
          <w:color w:val="000000"/>
          <w:spacing w:val="1"/>
          <w:sz w:val="24"/>
        </w:rPr>
      </w:pPr>
      <w:r>
        <w:rPr>
          <w:rFonts w:ascii="Times New Roman" w:hAnsi="Times New Roman"/>
          <w:color w:val="000000"/>
          <w:spacing w:val="1"/>
          <w:sz w:val="24"/>
        </w:rPr>
        <w:t xml:space="preserve">      </w:t>
      </w:r>
      <w:r w:rsidR="005D38CB" w:rsidRPr="0013139A">
        <w:rPr>
          <w:rFonts w:ascii="Times New Roman" w:hAnsi="Times New Roman"/>
          <w:color w:val="000000"/>
          <w:spacing w:val="1"/>
          <w:sz w:val="24"/>
        </w:rPr>
        <w:t xml:space="preserve"> Уведомления, документы, а также</w:t>
      </w:r>
      <w:r>
        <w:rPr>
          <w:rFonts w:ascii="Times New Roman" w:hAnsi="Times New Roman"/>
          <w:color w:val="000000"/>
          <w:spacing w:val="1"/>
          <w:sz w:val="24"/>
        </w:rPr>
        <w:t xml:space="preserve">   </w:t>
      </w:r>
      <w:r w:rsidR="005D38CB" w:rsidRPr="0013139A">
        <w:rPr>
          <w:rFonts w:ascii="Times New Roman" w:hAnsi="Times New Roman"/>
          <w:color w:val="000000"/>
          <w:spacing w:val="1"/>
          <w:sz w:val="24"/>
        </w:rPr>
        <w:t>любое сообщение (далее – сообщение) по настоящему Договору считаются доставленными надлежащим образом с момента их п</w:t>
      </w:r>
      <w:r w:rsidR="005D38CB" w:rsidRPr="0013139A">
        <w:rPr>
          <w:rFonts w:ascii="Times New Roman" w:hAnsi="Times New Roman"/>
          <w:color w:val="000000"/>
          <w:spacing w:val="1"/>
          <w:sz w:val="24"/>
        </w:rPr>
        <w:t>о</w:t>
      </w:r>
      <w:r w:rsidR="005D38CB" w:rsidRPr="0013139A">
        <w:rPr>
          <w:rFonts w:ascii="Times New Roman" w:hAnsi="Times New Roman"/>
          <w:color w:val="000000"/>
          <w:spacing w:val="1"/>
          <w:sz w:val="24"/>
        </w:rPr>
        <w:t>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w:t>
      </w:r>
      <w:r w:rsidR="005D38CB" w:rsidRPr="0013139A">
        <w:rPr>
          <w:rFonts w:ascii="Times New Roman" w:hAnsi="Times New Roman"/>
          <w:color w:val="000000"/>
          <w:spacing w:val="1"/>
          <w:sz w:val="24"/>
        </w:rPr>
        <w:t>и</w:t>
      </w:r>
      <w:r w:rsidR="005D38CB" w:rsidRPr="0013139A">
        <w:rPr>
          <w:rFonts w:ascii="Times New Roman" w:hAnsi="Times New Roman"/>
          <w:color w:val="000000"/>
          <w:spacing w:val="1"/>
          <w:sz w:val="24"/>
        </w:rPr>
        <w:t>тается:</w:t>
      </w:r>
    </w:p>
    <w:p w:rsidR="005D38CB" w:rsidRPr="0013139A" w:rsidRDefault="005F449C" w:rsidP="005D38CB">
      <w:pPr>
        <w:widowControl w:val="0"/>
        <w:shd w:val="clear" w:color="auto" w:fill="FFFFFF"/>
        <w:tabs>
          <w:tab w:val="left" w:pos="800"/>
        </w:tabs>
        <w:autoSpaceDE w:val="0"/>
        <w:autoSpaceDN w:val="0"/>
        <w:adjustRightInd w:val="0"/>
        <w:spacing w:line="264" w:lineRule="auto"/>
        <w:ind w:firstLine="426"/>
        <w:jc w:val="both"/>
        <w:rPr>
          <w:rFonts w:ascii="Times New Roman" w:hAnsi="Times New Roman"/>
          <w:color w:val="000000"/>
          <w:spacing w:val="1"/>
          <w:sz w:val="24"/>
        </w:rPr>
      </w:pPr>
      <w:r>
        <w:rPr>
          <w:rFonts w:ascii="Times New Roman" w:hAnsi="Times New Roman"/>
          <w:color w:val="000000"/>
          <w:spacing w:val="1"/>
          <w:sz w:val="24"/>
        </w:rPr>
        <w:t xml:space="preserve">      </w:t>
      </w:r>
      <w:r w:rsidR="005D38CB" w:rsidRPr="0013139A">
        <w:rPr>
          <w:rFonts w:ascii="Times New Roman" w:hAnsi="Times New Roman"/>
          <w:color w:val="000000"/>
          <w:spacing w:val="1"/>
          <w:sz w:val="24"/>
        </w:rPr>
        <w:t>- при использовании почтовой связи - дата, указанная в уведомлении о вручении почтового отправления;</w:t>
      </w:r>
    </w:p>
    <w:p w:rsidR="005D38CB" w:rsidRPr="0013139A" w:rsidRDefault="005F449C" w:rsidP="005D38CB">
      <w:pPr>
        <w:widowControl w:val="0"/>
        <w:shd w:val="clear" w:color="auto" w:fill="FFFFFF"/>
        <w:tabs>
          <w:tab w:val="left" w:pos="800"/>
        </w:tabs>
        <w:autoSpaceDE w:val="0"/>
        <w:autoSpaceDN w:val="0"/>
        <w:adjustRightInd w:val="0"/>
        <w:spacing w:line="264" w:lineRule="auto"/>
        <w:ind w:firstLine="426"/>
        <w:jc w:val="both"/>
        <w:rPr>
          <w:rFonts w:ascii="Times New Roman" w:hAnsi="Times New Roman"/>
          <w:color w:val="000000"/>
          <w:spacing w:val="-5"/>
          <w:sz w:val="24"/>
        </w:rPr>
      </w:pPr>
      <w:r>
        <w:rPr>
          <w:rFonts w:ascii="Times New Roman" w:hAnsi="Times New Roman"/>
          <w:color w:val="000000"/>
          <w:spacing w:val="1"/>
          <w:sz w:val="24"/>
        </w:rPr>
        <w:t xml:space="preserve">   </w:t>
      </w:r>
      <w:r w:rsidR="005D38CB" w:rsidRPr="0013139A">
        <w:rPr>
          <w:rFonts w:ascii="Times New Roman" w:hAnsi="Times New Roman"/>
          <w:color w:val="000000"/>
          <w:spacing w:val="1"/>
          <w:sz w:val="24"/>
        </w:rPr>
        <w:t xml:space="preserve"> - при</w:t>
      </w:r>
      <w:r>
        <w:rPr>
          <w:rFonts w:ascii="Times New Roman" w:hAnsi="Times New Roman"/>
          <w:color w:val="000000"/>
          <w:spacing w:val="1"/>
          <w:sz w:val="24"/>
        </w:rPr>
        <w:t xml:space="preserve">   </w:t>
      </w:r>
      <w:r w:rsidR="005D38CB" w:rsidRPr="0013139A">
        <w:rPr>
          <w:rFonts w:ascii="Times New Roman" w:hAnsi="Times New Roman"/>
          <w:color w:val="000000"/>
          <w:spacing w:val="1"/>
          <w:sz w:val="24"/>
        </w:rPr>
        <w:t>использовании доставки курьером – дата и время проставления Стороной – получателем отметки о получении сообщения.</w:t>
      </w:r>
    </w:p>
    <w:p w:rsidR="005D38CB" w:rsidRPr="0013139A" w:rsidRDefault="005F449C" w:rsidP="005D38CB">
      <w:pPr>
        <w:widowControl w:val="0"/>
        <w:shd w:val="clear" w:color="auto" w:fill="FFFFFF"/>
        <w:tabs>
          <w:tab w:val="left" w:pos="800"/>
        </w:tabs>
        <w:autoSpaceDE w:val="0"/>
        <w:autoSpaceDN w:val="0"/>
        <w:adjustRightInd w:val="0"/>
        <w:spacing w:line="264" w:lineRule="auto"/>
        <w:ind w:firstLine="426"/>
        <w:jc w:val="both"/>
        <w:rPr>
          <w:rFonts w:ascii="Times New Roman" w:hAnsi="Times New Roman"/>
          <w:color w:val="000000"/>
          <w:spacing w:val="5"/>
          <w:sz w:val="24"/>
        </w:rPr>
      </w:pPr>
      <w:r>
        <w:rPr>
          <w:rFonts w:ascii="Times New Roman" w:hAnsi="Times New Roman"/>
          <w:color w:val="000000"/>
          <w:spacing w:val="6"/>
          <w:sz w:val="24"/>
        </w:rPr>
        <w:t xml:space="preserve">      </w:t>
      </w:r>
      <w:r w:rsidR="005D38CB" w:rsidRPr="0013139A">
        <w:rPr>
          <w:rFonts w:ascii="Times New Roman" w:hAnsi="Times New Roman"/>
          <w:color w:val="000000"/>
          <w:spacing w:val="6"/>
          <w:sz w:val="24"/>
        </w:rPr>
        <w:t xml:space="preserve"> 10.7.</w:t>
      </w:r>
      <w:r w:rsidR="005D38CB" w:rsidRPr="0013139A">
        <w:rPr>
          <w:rFonts w:ascii="Times New Roman" w:hAnsi="Times New Roman"/>
          <w:color w:val="000000"/>
          <w:spacing w:val="1"/>
          <w:sz w:val="24"/>
        </w:rPr>
        <w:t xml:space="preserve">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r w:rsidR="005D38CB" w:rsidRPr="0013139A">
        <w:rPr>
          <w:rFonts w:ascii="Times New Roman" w:hAnsi="Times New Roman"/>
          <w:color w:val="000000"/>
          <w:spacing w:val="5"/>
          <w:sz w:val="24"/>
        </w:rPr>
        <w:t>.</w:t>
      </w:r>
    </w:p>
    <w:p w:rsidR="005D38CB" w:rsidRPr="0013139A" w:rsidRDefault="005F449C" w:rsidP="005D38CB">
      <w:pPr>
        <w:widowControl w:val="0"/>
        <w:shd w:val="clear" w:color="auto" w:fill="FFFFFF"/>
        <w:tabs>
          <w:tab w:val="left" w:pos="851"/>
        </w:tabs>
        <w:autoSpaceDE w:val="0"/>
        <w:autoSpaceDN w:val="0"/>
        <w:adjustRightInd w:val="0"/>
        <w:spacing w:line="264" w:lineRule="auto"/>
        <w:ind w:firstLine="426"/>
        <w:jc w:val="both"/>
        <w:rPr>
          <w:rFonts w:ascii="Times New Roman" w:hAnsi="Times New Roman"/>
          <w:sz w:val="24"/>
        </w:rPr>
      </w:pPr>
      <w:r>
        <w:rPr>
          <w:rFonts w:ascii="Times New Roman" w:hAnsi="Times New Roman"/>
          <w:color w:val="000000"/>
          <w:spacing w:val="5"/>
          <w:sz w:val="24"/>
        </w:rPr>
        <w:t xml:space="preserve">         </w:t>
      </w:r>
      <w:r w:rsidR="005D38CB" w:rsidRPr="0013139A">
        <w:rPr>
          <w:rFonts w:ascii="Times New Roman" w:hAnsi="Times New Roman"/>
          <w:color w:val="000000"/>
          <w:spacing w:val="5"/>
          <w:sz w:val="24"/>
        </w:rPr>
        <w:t>10.8. Во всем остальном, что не урегулировано Договором, применению подлежат нормы</w:t>
      </w:r>
      <w:r w:rsidR="005D38CB" w:rsidRPr="0013139A">
        <w:rPr>
          <w:rFonts w:ascii="Times New Roman" w:hAnsi="Times New Roman"/>
          <w:color w:val="000000"/>
          <w:spacing w:val="-3"/>
          <w:sz w:val="24"/>
        </w:rPr>
        <w:t xml:space="preserve"> действующего законодательства РФ.</w:t>
      </w:r>
    </w:p>
    <w:p w:rsidR="005D38CB" w:rsidRPr="0013139A" w:rsidRDefault="005F449C" w:rsidP="005D38CB">
      <w:pPr>
        <w:widowControl w:val="0"/>
        <w:shd w:val="clear" w:color="auto" w:fill="FFFFFF"/>
        <w:tabs>
          <w:tab w:val="left" w:pos="851"/>
        </w:tabs>
        <w:autoSpaceDE w:val="0"/>
        <w:autoSpaceDN w:val="0"/>
        <w:adjustRightInd w:val="0"/>
        <w:spacing w:line="264" w:lineRule="auto"/>
        <w:ind w:firstLine="426"/>
        <w:jc w:val="both"/>
        <w:rPr>
          <w:rFonts w:ascii="Times New Roman" w:hAnsi="Times New Roman"/>
          <w:sz w:val="24"/>
        </w:rPr>
      </w:pPr>
      <w:r>
        <w:rPr>
          <w:rFonts w:ascii="Times New Roman" w:hAnsi="Times New Roman"/>
          <w:sz w:val="24"/>
        </w:rPr>
        <w:t xml:space="preserve">         </w:t>
      </w:r>
      <w:r w:rsidR="005D38CB" w:rsidRPr="0013139A">
        <w:rPr>
          <w:rFonts w:ascii="Times New Roman" w:hAnsi="Times New Roman"/>
          <w:sz w:val="24"/>
        </w:rPr>
        <w:t xml:space="preserve">10.9. Ни одна из Сторон не вправе передавать свои права и/или обязательства по настоящему Договору третьим лицам без письменного согласия на это другой Стороны. </w:t>
      </w:r>
    </w:p>
    <w:p w:rsidR="005D38CB" w:rsidRPr="0013139A" w:rsidRDefault="005F449C" w:rsidP="005D38CB">
      <w:pPr>
        <w:widowControl w:val="0"/>
        <w:shd w:val="clear" w:color="auto" w:fill="FFFFFF"/>
        <w:tabs>
          <w:tab w:val="left" w:pos="800"/>
          <w:tab w:val="left" w:pos="1400"/>
        </w:tabs>
        <w:autoSpaceDE w:val="0"/>
        <w:autoSpaceDN w:val="0"/>
        <w:adjustRightInd w:val="0"/>
        <w:spacing w:line="264" w:lineRule="auto"/>
        <w:ind w:firstLine="426"/>
        <w:jc w:val="both"/>
        <w:rPr>
          <w:rFonts w:ascii="Times New Roman" w:hAnsi="Times New Roman"/>
          <w:color w:val="000000"/>
          <w:sz w:val="24"/>
        </w:rPr>
      </w:pPr>
      <w:r>
        <w:rPr>
          <w:rFonts w:ascii="Times New Roman" w:hAnsi="Times New Roman"/>
          <w:color w:val="000000"/>
          <w:spacing w:val="1"/>
          <w:sz w:val="24"/>
        </w:rPr>
        <w:t xml:space="preserve">         </w:t>
      </w:r>
      <w:r w:rsidR="005D38CB" w:rsidRPr="0013139A">
        <w:rPr>
          <w:rFonts w:ascii="Times New Roman" w:hAnsi="Times New Roman"/>
          <w:color w:val="000000"/>
          <w:spacing w:val="1"/>
          <w:sz w:val="24"/>
        </w:rPr>
        <w:t>10.10. При выполнении Договора Стороны руководствуются условиями наст</w:t>
      </w:r>
      <w:r w:rsidR="005D38CB" w:rsidRPr="0013139A">
        <w:rPr>
          <w:rFonts w:ascii="Times New Roman" w:hAnsi="Times New Roman"/>
          <w:color w:val="000000"/>
          <w:spacing w:val="1"/>
          <w:sz w:val="24"/>
        </w:rPr>
        <w:t>о</w:t>
      </w:r>
      <w:r w:rsidR="005D38CB" w:rsidRPr="0013139A">
        <w:rPr>
          <w:rFonts w:ascii="Times New Roman" w:hAnsi="Times New Roman"/>
          <w:color w:val="000000"/>
          <w:spacing w:val="1"/>
          <w:sz w:val="24"/>
        </w:rPr>
        <w:t xml:space="preserve">ящего договора, </w:t>
      </w:r>
      <w:r w:rsidR="005D38CB" w:rsidRPr="0013139A">
        <w:rPr>
          <w:rFonts w:ascii="Times New Roman" w:hAnsi="Times New Roman"/>
          <w:color w:val="000000"/>
          <w:spacing w:val="-3"/>
          <w:sz w:val="24"/>
        </w:rPr>
        <w:t>нормативными актами и нормами законодательства Российской Федер</w:t>
      </w:r>
      <w:r w:rsidR="005D38CB" w:rsidRPr="0013139A">
        <w:rPr>
          <w:rFonts w:ascii="Times New Roman" w:hAnsi="Times New Roman"/>
          <w:color w:val="000000"/>
          <w:spacing w:val="-3"/>
          <w:sz w:val="24"/>
        </w:rPr>
        <w:t>а</w:t>
      </w:r>
      <w:r w:rsidR="005D38CB" w:rsidRPr="0013139A">
        <w:rPr>
          <w:rFonts w:ascii="Times New Roman" w:hAnsi="Times New Roman"/>
          <w:color w:val="000000"/>
          <w:spacing w:val="-3"/>
          <w:sz w:val="24"/>
        </w:rPr>
        <w:t>ции.</w:t>
      </w:r>
    </w:p>
    <w:p w:rsidR="005D38CB" w:rsidRPr="0013139A" w:rsidRDefault="005F449C" w:rsidP="005D38CB">
      <w:pPr>
        <w:widowControl w:val="0"/>
        <w:shd w:val="clear" w:color="auto" w:fill="FFFFFF"/>
        <w:tabs>
          <w:tab w:val="left" w:pos="851"/>
        </w:tabs>
        <w:autoSpaceDE w:val="0"/>
        <w:autoSpaceDN w:val="0"/>
        <w:adjustRightInd w:val="0"/>
        <w:spacing w:line="264" w:lineRule="auto"/>
        <w:ind w:firstLine="426"/>
        <w:jc w:val="both"/>
        <w:rPr>
          <w:rFonts w:ascii="Times New Roman" w:hAnsi="Times New Roman"/>
          <w:color w:val="000000"/>
          <w:sz w:val="24"/>
        </w:rPr>
      </w:pPr>
      <w:r>
        <w:rPr>
          <w:rFonts w:ascii="Times New Roman" w:hAnsi="Times New Roman"/>
          <w:color w:val="000000"/>
          <w:sz w:val="24"/>
        </w:rPr>
        <w:t xml:space="preserve">         </w:t>
      </w:r>
      <w:r w:rsidR="005D38CB" w:rsidRPr="0013139A">
        <w:rPr>
          <w:rFonts w:ascii="Times New Roman" w:hAnsi="Times New Roman"/>
          <w:color w:val="000000"/>
          <w:sz w:val="24"/>
        </w:rPr>
        <w:t>10.11.</w:t>
      </w:r>
      <w:r>
        <w:rPr>
          <w:rFonts w:ascii="Times New Roman" w:hAnsi="Times New Roman"/>
          <w:color w:val="000000"/>
          <w:sz w:val="24"/>
        </w:rPr>
        <w:t xml:space="preserve">   </w:t>
      </w:r>
      <w:r w:rsidR="005D38CB" w:rsidRPr="0013139A">
        <w:rPr>
          <w:rFonts w:ascii="Times New Roman" w:hAnsi="Times New Roman"/>
          <w:color w:val="000000"/>
          <w:sz w:val="24"/>
        </w:rPr>
        <w:t>Договор</w:t>
      </w:r>
      <w:r>
        <w:rPr>
          <w:rFonts w:ascii="Times New Roman" w:hAnsi="Times New Roman"/>
          <w:color w:val="000000"/>
          <w:sz w:val="24"/>
        </w:rPr>
        <w:t xml:space="preserve">   </w:t>
      </w:r>
      <w:r w:rsidR="005D38CB" w:rsidRPr="0013139A">
        <w:rPr>
          <w:rFonts w:ascii="Times New Roman" w:hAnsi="Times New Roman"/>
          <w:color w:val="000000"/>
          <w:sz w:val="24"/>
        </w:rPr>
        <w:t>составлен в 2 (двух) экземплярах, имеющих равную юридич</w:t>
      </w:r>
      <w:r w:rsidR="005D38CB" w:rsidRPr="0013139A">
        <w:rPr>
          <w:rFonts w:ascii="Times New Roman" w:hAnsi="Times New Roman"/>
          <w:color w:val="000000"/>
          <w:sz w:val="24"/>
        </w:rPr>
        <w:t>е</w:t>
      </w:r>
      <w:r w:rsidR="005D38CB" w:rsidRPr="0013139A">
        <w:rPr>
          <w:rFonts w:ascii="Times New Roman" w:hAnsi="Times New Roman"/>
          <w:color w:val="000000"/>
          <w:sz w:val="24"/>
        </w:rPr>
        <w:t>скую силу.</w:t>
      </w:r>
    </w:p>
    <w:p w:rsidR="005D38CB" w:rsidRPr="0013139A" w:rsidRDefault="005F449C" w:rsidP="005D38CB">
      <w:pPr>
        <w:widowControl w:val="0"/>
        <w:tabs>
          <w:tab w:val="left" w:pos="709"/>
        </w:tabs>
        <w:autoSpaceDE w:val="0"/>
        <w:autoSpaceDN w:val="0"/>
        <w:adjustRightInd w:val="0"/>
        <w:spacing w:line="264" w:lineRule="auto"/>
        <w:ind w:right="-284"/>
        <w:jc w:val="both"/>
        <w:rPr>
          <w:rFonts w:ascii="Times New Roman" w:hAnsi="Times New Roman"/>
          <w:sz w:val="24"/>
        </w:rPr>
      </w:pPr>
      <w:r>
        <w:rPr>
          <w:rFonts w:ascii="Times New Roman" w:hAnsi="Times New Roman"/>
          <w:sz w:val="26"/>
          <w:szCs w:val="26"/>
        </w:rPr>
        <w:t xml:space="preserve">                  </w:t>
      </w:r>
      <w:r w:rsidR="005D38CB" w:rsidRPr="0013139A">
        <w:rPr>
          <w:rFonts w:ascii="Times New Roman" w:hAnsi="Times New Roman"/>
          <w:sz w:val="24"/>
        </w:rPr>
        <w:t>10.12</w:t>
      </w:r>
      <w:r>
        <w:rPr>
          <w:rFonts w:ascii="Times New Roman" w:hAnsi="Times New Roman"/>
          <w:sz w:val="24"/>
        </w:rPr>
        <w:t xml:space="preserve">   </w:t>
      </w:r>
      <w:r w:rsidR="005D38CB" w:rsidRPr="0013139A">
        <w:rPr>
          <w:rFonts w:ascii="Times New Roman" w:hAnsi="Times New Roman"/>
          <w:sz w:val="24"/>
        </w:rPr>
        <w:t>К настоящему Договору прилагаются и являются его неотъемлемой ч</w:t>
      </w:r>
      <w:r w:rsidR="005D38CB" w:rsidRPr="0013139A">
        <w:rPr>
          <w:rFonts w:ascii="Times New Roman" w:hAnsi="Times New Roman"/>
          <w:sz w:val="24"/>
        </w:rPr>
        <w:t>а</w:t>
      </w:r>
      <w:r w:rsidR="005D38CB" w:rsidRPr="0013139A">
        <w:rPr>
          <w:rFonts w:ascii="Times New Roman" w:hAnsi="Times New Roman"/>
          <w:sz w:val="24"/>
        </w:rPr>
        <w:t>стью:</w:t>
      </w:r>
    </w:p>
    <w:p w:rsidR="005D38CB" w:rsidRPr="0013139A" w:rsidRDefault="005F449C" w:rsidP="005D38CB">
      <w:pPr>
        <w:tabs>
          <w:tab w:val="left" w:pos="-325"/>
          <w:tab w:val="left" w:pos="382"/>
          <w:tab w:val="left" w:pos="1090"/>
          <w:tab w:val="left" w:pos="1798"/>
          <w:tab w:val="left" w:pos="2160"/>
          <w:tab w:val="left" w:pos="2700"/>
          <w:tab w:val="left" w:pos="3060"/>
          <w:tab w:val="left" w:pos="3922"/>
          <w:tab w:val="left" w:pos="4630"/>
          <w:tab w:val="left" w:pos="5338"/>
          <w:tab w:val="left" w:pos="6046"/>
          <w:tab w:val="left" w:pos="6754"/>
          <w:tab w:val="left" w:pos="7462"/>
          <w:tab w:val="left" w:pos="8170"/>
          <w:tab w:val="left" w:pos="8878"/>
          <w:tab w:val="left" w:pos="9204"/>
        </w:tabs>
        <w:spacing w:line="264" w:lineRule="auto"/>
        <w:ind w:left="360"/>
        <w:rPr>
          <w:rFonts w:ascii="Times New Roman" w:hAnsi="Times New Roman"/>
          <w:color w:val="000000"/>
          <w:sz w:val="24"/>
          <w:highlight w:val="lightGray"/>
        </w:rPr>
      </w:pPr>
      <w:r>
        <w:rPr>
          <w:rFonts w:ascii="Times New Roman" w:hAnsi="Times New Roman"/>
          <w:color w:val="000000"/>
          <w:sz w:val="24"/>
        </w:rPr>
        <w:lastRenderedPageBreak/>
        <w:t xml:space="preserve">            </w:t>
      </w:r>
      <w:r w:rsidR="005D38CB" w:rsidRPr="0013139A">
        <w:rPr>
          <w:rFonts w:ascii="Times New Roman" w:hAnsi="Times New Roman"/>
          <w:color w:val="000000"/>
          <w:sz w:val="24"/>
        </w:rPr>
        <w:t xml:space="preserve"> Приложение </w:t>
      </w:r>
      <w:r w:rsidR="005D38CB" w:rsidRPr="00645A9B">
        <w:rPr>
          <w:rFonts w:ascii="Times New Roman" w:hAnsi="Times New Roman"/>
          <w:color w:val="000000"/>
          <w:sz w:val="24"/>
        </w:rPr>
        <w:t>№ 1 - Техническое задание;</w:t>
      </w:r>
    </w:p>
    <w:p w:rsidR="005D38CB" w:rsidRPr="0013139A" w:rsidRDefault="005F449C" w:rsidP="005D38CB">
      <w:pPr>
        <w:tabs>
          <w:tab w:val="left" w:pos="-325"/>
          <w:tab w:val="left" w:pos="382"/>
          <w:tab w:val="left" w:pos="1090"/>
          <w:tab w:val="left" w:pos="1798"/>
          <w:tab w:val="left" w:pos="2160"/>
          <w:tab w:val="left" w:pos="2700"/>
          <w:tab w:val="left" w:pos="3060"/>
          <w:tab w:val="left" w:pos="3922"/>
          <w:tab w:val="left" w:pos="4630"/>
          <w:tab w:val="left" w:pos="5338"/>
          <w:tab w:val="left" w:pos="6046"/>
          <w:tab w:val="left" w:pos="6754"/>
          <w:tab w:val="left" w:pos="7462"/>
          <w:tab w:val="left" w:pos="8170"/>
          <w:tab w:val="left" w:pos="8878"/>
          <w:tab w:val="left" w:pos="9204"/>
        </w:tabs>
        <w:spacing w:line="264" w:lineRule="auto"/>
        <w:ind w:left="360"/>
        <w:jc w:val="both"/>
        <w:rPr>
          <w:rFonts w:ascii="Times New Roman" w:hAnsi="Times New Roman"/>
          <w:color w:val="000000"/>
          <w:sz w:val="24"/>
          <w:highlight w:val="lightGray"/>
        </w:rPr>
      </w:pPr>
      <w:r>
        <w:rPr>
          <w:rFonts w:ascii="Times New Roman" w:hAnsi="Times New Roman"/>
          <w:color w:val="000000"/>
          <w:sz w:val="24"/>
        </w:rPr>
        <w:t xml:space="preserve">            </w:t>
      </w:r>
      <w:r w:rsidR="005D38CB" w:rsidRPr="0013139A">
        <w:rPr>
          <w:rFonts w:ascii="Times New Roman" w:hAnsi="Times New Roman"/>
          <w:color w:val="000000"/>
          <w:sz w:val="24"/>
        </w:rPr>
        <w:t xml:space="preserve">Приложение </w:t>
      </w:r>
      <w:r w:rsidR="005D38CB" w:rsidRPr="00645A9B">
        <w:rPr>
          <w:rFonts w:ascii="Times New Roman" w:hAnsi="Times New Roman"/>
          <w:color w:val="000000"/>
          <w:sz w:val="24"/>
        </w:rPr>
        <w:t>№ 2 - Протокол соглашения</w:t>
      </w:r>
      <w:r>
        <w:rPr>
          <w:rFonts w:ascii="Times New Roman" w:hAnsi="Times New Roman"/>
          <w:color w:val="000000"/>
          <w:sz w:val="24"/>
        </w:rPr>
        <w:t xml:space="preserve">   </w:t>
      </w:r>
      <w:r w:rsidR="005D38CB" w:rsidRPr="00645A9B">
        <w:rPr>
          <w:rFonts w:ascii="Times New Roman" w:hAnsi="Times New Roman"/>
          <w:color w:val="000000"/>
          <w:sz w:val="24"/>
        </w:rPr>
        <w:t>о договорной цене;</w:t>
      </w:r>
    </w:p>
    <w:p w:rsidR="005D38CB" w:rsidRPr="0013139A" w:rsidRDefault="005F449C" w:rsidP="005D38CB">
      <w:pPr>
        <w:tabs>
          <w:tab w:val="left" w:pos="-325"/>
          <w:tab w:val="left" w:pos="382"/>
          <w:tab w:val="left" w:pos="1090"/>
          <w:tab w:val="left" w:pos="1798"/>
          <w:tab w:val="left" w:pos="2160"/>
          <w:tab w:val="left" w:pos="2700"/>
          <w:tab w:val="left" w:pos="3060"/>
          <w:tab w:val="left" w:pos="3922"/>
          <w:tab w:val="left" w:pos="4630"/>
          <w:tab w:val="left" w:pos="5338"/>
          <w:tab w:val="left" w:pos="6046"/>
          <w:tab w:val="left" w:pos="6754"/>
          <w:tab w:val="left" w:pos="7462"/>
          <w:tab w:val="left" w:pos="8170"/>
          <w:tab w:val="left" w:pos="8878"/>
          <w:tab w:val="left" w:pos="9204"/>
        </w:tabs>
        <w:spacing w:line="264" w:lineRule="auto"/>
        <w:ind w:left="360"/>
        <w:jc w:val="both"/>
        <w:rPr>
          <w:rFonts w:ascii="Times New Roman" w:hAnsi="Times New Roman"/>
          <w:color w:val="000000"/>
          <w:sz w:val="24"/>
          <w:highlight w:val="lightGray"/>
        </w:rPr>
      </w:pPr>
      <w:r>
        <w:rPr>
          <w:rFonts w:ascii="Times New Roman" w:hAnsi="Times New Roman"/>
          <w:color w:val="000000"/>
          <w:sz w:val="24"/>
        </w:rPr>
        <w:t xml:space="preserve">            </w:t>
      </w:r>
      <w:r w:rsidR="005D38CB" w:rsidRPr="0013139A">
        <w:rPr>
          <w:rFonts w:ascii="Times New Roman" w:hAnsi="Times New Roman"/>
          <w:color w:val="000000"/>
          <w:sz w:val="24"/>
        </w:rPr>
        <w:t>Приложение</w:t>
      </w:r>
      <w:r w:rsidR="005D38CB" w:rsidRPr="0013139A">
        <w:rPr>
          <w:rFonts w:ascii="Times New Roman" w:hAnsi="Times New Roman"/>
          <w:color w:val="000000"/>
          <w:sz w:val="24"/>
          <w:highlight w:val="lightGray"/>
        </w:rPr>
        <w:t xml:space="preserve"> </w:t>
      </w:r>
      <w:r w:rsidR="005D38CB" w:rsidRPr="00645A9B">
        <w:rPr>
          <w:rFonts w:ascii="Times New Roman" w:hAnsi="Times New Roman"/>
          <w:color w:val="000000"/>
          <w:sz w:val="24"/>
        </w:rPr>
        <w:t>№ 3 - График оказания услуг;</w:t>
      </w:r>
    </w:p>
    <w:p w:rsidR="005D38CB" w:rsidRPr="00645A9B" w:rsidRDefault="005F449C" w:rsidP="005D38CB">
      <w:pPr>
        <w:tabs>
          <w:tab w:val="left" w:pos="-325"/>
          <w:tab w:val="left" w:pos="382"/>
          <w:tab w:val="left" w:pos="1090"/>
          <w:tab w:val="left" w:pos="1798"/>
          <w:tab w:val="left" w:pos="2160"/>
          <w:tab w:val="left" w:pos="2700"/>
          <w:tab w:val="left" w:pos="3060"/>
          <w:tab w:val="left" w:pos="3922"/>
          <w:tab w:val="left" w:pos="4630"/>
          <w:tab w:val="left" w:pos="5338"/>
          <w:tab w:val="left" w:pos="6046"/>
          <w:tab w:val="left" w:pos="6754"/>
          <w:tab w:val="left" w:pos="7462"/>
          <w:tab w:val="left" w:pos="8170"/>
          <w:tab w:val="left" w:pos="8878"/>
          <w:tab w:val="left" w:pos="9204"/>
        </w:tabs>
        <w:spacing w:line="264" w:lineRule="auto"/>
        <w:ind w:left="360"/>
        <w:jc w:val="both"/>
        <w:rPr>
          <w:rFonts w:ascii="Times New Roman" w:hAnsi="Times New Roman"/>
          <w:color w:val="000000"/>
          <w:spacing w:val="2"/>
          <w:sz w:val="24"/>
        </w:rPr>
      </w:pPr>
      <w:r>
        <w:rPr>
          <w:rFonts w:ascii="Times New Roman" w:hAnsi="Times New Roman"/>
          <w:color w:val="000000"/>
          <w:sz w:val="24"/>
        </w:rPr>
        <w:t xml:space="preserve">            </w:t>
      </w:r>
      <w:r w:rsidR="005D38CB" w:rsidRPr="0013139A">
        <w:rPr>
          <w:rFonts w:ascii="Times New Roman" w:hAnsi="Times New Roman"/>
          <w:color w:val="000000"/>
          <w:sz w:val="24"/>
        </w:rPr>
        <w:t xml:space="preserve"> </w:t>
      </w:r>
      <w:r w:rsidR="005D38CB" w:rsidRPr="00645A9B">
        <w:rPr>
          <w:rFonts w:ascii="Times New Roman" w:hAnsi="Times New Roman"/>
          <w:color w:val="000000"/>
          <w:sz w:val="24"/>
        </w:rPr>
        <w:t>Приложение №</w:t>
      </w:r>
      <w:r w:rsidR="005D38CB" w:rsidRPr="00011EB8">
        <w:rPr>
          <w:rFonts w:ascii="Times New Roman" w:hAnsi="Times New Roman"/>
          <w:color w:val="000000"/>
          <w:sz w:val="24"/>
        </w:rPr>
        <w:t xml:space="preserve"> </w:t>
      </w:r>
      <w:r w:rsidR="005D38CB" w:rsidRPr="00645A9B">
        <w:rPr>
          <w:rFonts w:ascii="Times New Roman" w:hAnsi="Times New Roman"/>
          <w:color w:val="000000"/>
          <w:sz w:val="24"/>
        </w:rPr>
        <w:t xml:space="preserve">4 - </w:t>
      </w:r>
      <w:r w:rsidR="005D38CB" w:rsidRPr="00645A9B">
        <w:rPr>
          <w:rFonts w:ascii="Times New Roman" w:hAnsi="Times New Roman"/>
          <w:color w:val="000000"/>
          <w:spacing w:val="2"/>
          <w:sz w:val="24"/>
        </w:rPr>
        <w:t>Акт приема-передачи локальных нормативных</w:t>
      </w:r>
      <w:r>
        <w:rPr>
          <w:rFonts w:ascii="Times New Roman" w:hAnsi="Times New Roman"/>
          <w:color w:val="000000"/>
          <w:spacing w:val="2"/>
          <w:sz w:val="24"/>
        </w:rPr>
        <w:t xml:space="preserve">   </w:t>
      </w:r>
      <w:r w:rsidR="005D38CB" w:rsidRPr="00645A9B">
        <w:rPr>
          <w:rFonts w:ascii="Times New Roman" w:hAnsi="Times New Roman"/>
          <w:color w:val="000000"/>
          <w:spacing w:val="2"/>
          <w:sz w:val="24"/>
        </w:rPr>
        <w:t>актов З</w:t>
      </w:r>
      <w:r w:rsidR="005D38CB" w:rsidRPr="00645A9B">
        <w:rPr>
          <w:rFonts w:ascii="Times New Roman" w:hAnsi="Times New Roman"/>
          <w:color w:val="000000"/>
          <w:spacing w:val="2"/>
          <w:sz w:val="24"/>
        </w:rPr>
        <w:t>а</w:t>
      </w:r>
      <w:r w:rsidR="005D38CB" w:rsidRPr="00645A9B">
        <w:rPr>
          <w:rFonts w:ascii="Times New Roman" w:hAnsi="Times New Roman"/>
          <w:color w:val="000000"/>
          <w:spacing w:val="2"/>
          <w:sz w:val="24"/>
        </w:rPr>
        <w:t>казчика;</w:t>
      </w:r>
      <w:r>
        <w:rPr>
          <w:rFonts w:ascii="Times New Roman" w:hAnsi="Times New Roman"/>
          <w:color w:val="000000"/>
          <w:spacing w:val="2"/>
          <w:sz w:val="24"/>
        </w:rPr>
        <w:t xml:space="preserve">               </w:t>
      </w:r>
      <w:r w:rsidR="005D38CB" w:rsidRPr="00645A9B">
        <w:rPr>
          <w:rFonts w:ascii="Times New Roman" w:hAnsi="Times New Roman"/>
          <w:color w:val="000000"/>
          <w:spacing w:val="2"/>
          <w:sz w:val="24"/>
        </w:rPr>
        <w:t xml:space="preserve"> </w:t>
      </w:r>
    </w:p>
    <w:p w:rsidR="005D38CB" w:rsidRPr="00645A9B" w:rsidRDefault="005F449C" w:rsidP="005D38CB">
      <w:pPr>
        <w:tabs>
          <w:tab w:val="left" w:pos="-325"/>
          <w:tab w:val="left" w:pos="382"/>
          <w:tab w:val="left" w:pos="1090"/>
          <w:tab w:val="left" w:pos="1798"/>
          <w:tab w:val="left" w:pos="2160"/>
          <w:tab w:val="left" w:pos="2700"/>
          <w:tab w:val="left" w:pos="3060"/>
          <w:tab w:val="left" w:pos="3922"/>
          <w:tab w:val="left" w:pos="4630"/>
          <w:tab w:val="left" w:pos="5338"/>
          <w:tab w:val="left" w:pos="6046"/>
          <w:tab w:val="left" w:pos="6754"/>
          <w:tab w:val="left" w:pos="7462"/>
          <w:tab w:val="left" w:pos="8170"/>
          <w:tab w:val="left" w:pos="8878"/>
          <w:tab w:val="left" w:pos="9204"/>
        </w:tabs>
        <w:spacing w:line="264" w:lineRule="auto"/>
        <w:ind w:left="360"/>
        <w:rPr>
          <w:rFonts w:ascii="Times New Roman" w:hAnsi="Times New Roman"/>
          <w:color w:val="000000"/>
          <w:spacing w:val="2"/>
          <w:sz w:val="24"/>
        </w:rPr>
      </w:pPr>
      <w:r>
        <w:rPr>
          <w:rFonts w:ascii="Times New Roman" w:hAnsi="Times New Roman"/>
          <w:color w:val="000000"/>
          <w:spacing w:val="2"/>
          <w:sz w:val="24"/>
        </w:rPr>
        <w:t xml:space="preserve">            </w:t>
      </w:r>
      <w:r w:rsidR="005D38CB" w:rsidRPr="00645A9B">
        <w:rPr>
          <w:rFonts w:ascii="Times New Roman" w:hAnsi="Times New Roman"/>
          <w:color w:val="000000"/>
          <w:spacing w:val="2"/>
          <w:sz w:val="24"/>
        </w:rPr>
        <w:t xml:space="preserve"> </w:t>
      </w:r>
      <w:r w:rsidR="005D38CB" w:rsidRPr="00645A9B">
        <w:rPr>
          <w:rFonts w:ascii="Times New Roman" w:hAnsi="Times New Roman"/>
          <w:color w:val="000000"/>
          <w:sz w:val="24"/>
        </w:rPr>
        <w:t xml:space="preserve">Приложение № 5 - </w:t>
      </w:r>
      <w:r w:rsidR="005D38CB" w:rsidRPr="00645A9B">
        <w:rPr>
          <w:rFonts w:ascii="Times New Roman" w:hAnsi="Times New Roman"/>
          <w:color w:val="000000"/>
          <w:spacing w:val="2"/>
          <w:sz w:val="24"/>
        </w:rPr>
        <w:t>Уведомление об использовании опциона в сторону увел</w:t>
      </w:r>
      <w:r w:rsidR="005D38CB" w:rsidRPr="00645A9B">
        <w:rPr>
          <w:rFonts w:ascii="Times New Roman" w:hAnsi="Times New Roman"/>
          <w:color w:val="000000"/>
          <w:spacing w:val="2"/>
          <w:sz w:val="24"/>
        </w:rPr>
        <w:t>и</w:t>
      </w:r>
      <w:r w:rsidR="005D38CB" w:rsidRPr="00645A9B">
        <w:rPr>
          <w:rFonts w:ascii="Times New Roman" w:hAnsi="Times New Roman"/>
          <w:color w:val="000000"/>
          <w:spacing w:val="2"/>
          <w:sz w:val="24"/>
        </w:rPr>
        <w:t>чения/уменьшения (форма);</w:t>
      </w:r>
    </w:p>
    <w:p w:rsidR="005D38CB" w:rsidRPr="0013139A" w:rsidRDefault="005F449C" w:rsidP="005D38CB">
      <w:pPr>
        <w:tabs>
          <w:tab w:val="left" w:pos="-325"/>
          <w:tab w:val="left" w:pos="382"/>
          <w:tab w:val="left" w:pos="1090"/>
          <w:tab w:val="left" w:pos="1798"/>
          <w:tab w:val="left" w:pos="2160"/>
          <w:tab w:val="left" w:pos="2700"/>
          <w:tab w:val="left" w:pos="3060"/>
          <w:tab w:val="left" w:pos="3922"/>
          <w:tab w:val="left" w:pos="4630"/>
          <w:tab w:val="left" w:pos="5338"/>
          <w:tab w:val="left" w:pos="6046"/>
          <w:tab w:val="left" w:pos="6754"/>
          <w:tab w:val="left" w:pos="7462"/>
          <w:tab w:val="left" w:pos="8170"/>
          <w:tab w:val="left" w:pos="8878"/>
          <w:tab w:val="left" w:pos="9204"/>
        </w:tabs>
        <w:spacing w:line="264" w:lineRule="auto"/>
        <w:ind w:left="360"/>
        <w:jc w:val="both"/>
        <w:rPr>
          <w:rFonts w:ascii="Times New Roman" w:hAnsi="Times New Roman"/>
          <w:color w:val="000000"/>
          <w:sz w:val="24"/>
        </w:rPr>
      </w:pPr>
      <w:r>
        <w:rPr>
          <w:rFonts w:ascii="Times New Roman" w:hAnsi="Times New Roman"/>
          <w:color w:val="000000"/>
          <w:spacing w:val="2"/>
          <w:sz w:val="24"/>
        </w:rPr>
        <w:t xml:space="preserve">            </w:t>
      </w:r>
      <w:r w:rsidR="005D38CB" w:rsidRPr="0013139A">
        <w:rPr>
          <w:rFonts w:ascii="Times New Roman" w:hAnsi="Times New Roman"/>
          <w:color w:val="000000"/>
          <w:spacing w:val="2"/>
          <w:sz w:val="24"/>
        </w:rPr>
        <w:t xml:space="preserve"> </w:t>
      </w:r>
      <w:r w:rsidR="005D38CB" w:rsidRPr="00645A9B">
        <w:rPr>
          <w:rFonts w:ascii="Times New Roman" w:hAnsi="Times New Roman"/>
          <w:color w:val="000000"/>
          <w:sz w:val="24"/>
        </w:rPr>
        <w:t xml:space="preserve">Приложение № 6 - </w:t>
      </w:r>
      <w:r w:rsidR="005D38CB" w:rsidRPr="00645A9B">
        <w:rPr>
          <w:rFonts w:ascii="Times New Roman" w:hAnsi="Times New Roman"/>
          <w:color w:val="000000"/>
          <w:spacing w:val="2"/>
          <w:sz w:val="24"/>
        </w:rPr>
        <w:t>Антикоррупционная оговорка</w:t>
      </w:r>
      <w:r w:rsidR="005D38CB" w:rsidRPr="00645A9B">
        <w:rPr>
          <w:rFonts w:ascii="Times New Roman" w:hAnsi="Times New Roman"/>
          <w:color w:val="000000"/>
          <w:sz w:val="24"/>
        </w:rPr>
        <w:t>;</w:t>
      </w:r>
    </w:p>
    <w:p w:rsidR="005D38CB" w:rsidRPr="0013139A" w:rsidRDefault="005F449C" w:rsidP="005D38CB">
      <w:pPr>
        <w:tabs>
          <w:tab w:val="left" w:pos="-325"/>
          <w:tab w:val="left" w:pos="382"/>
          <w:tab w:val="left" w:pos="1090"/>
          <w:tab w:val="left" w:pos="1798"/>
          <w:tab w:val="left" w:pos="2160"/>
          <w:tab w:val="left" w:pos="2700"/>
          <w:tab w:val="left" w:pos="3060"/>
          <w:tab w:val="left" w:pos="3922"/>
          <w:tab w:val="left" w:pos="4630"/>
          <w:tab w:val="left" w:pos="5338"/>
          <w:tab w:val="left" w:pos="6046"/>
          <w:tab w:val="left" w:pos="6754"/>
          <w:tab w:val="left" w:pos="7462"/>
          <w:tab w:val="left" w:pos="8170"/>
          <w:tab w:val="left" w:pos="8878"/>
          <w:tab w:val="left" w:pos="9204"/>
        </w:tabs>
        <w:spacing w:line="264" w:lineRule="auto"/>
        <w:ind w:left="360"/>
        <w:jc w:val="both"/>
        <w:rPr>
          <w:rFonts w:ascii="Times New Roman" w:hAnsi="Times New Roman"/>
          <w:sz w:val="24"/>
        </w:rPr>
      </w:pPr>
      <w:r>
        <w:rPr>
          <w:rFonts w:ascii="Times New Roman" w:hAnsi="Times New Roman"/>
          <w:color w:val="000000"/>
          <w:sz w:val="24"/>
        </w:rPr>
        <w:t xml:space="preserve">            </w:t>
      </w:r>
      <w:r w:rsidR="005D38CB" w:rsidRPr="0013139A">
        <w:rPr>
          <w:rFonts w:ascii="Times New Roman" w:hAnsi="Times New Roman"/>
          <w:color w:val="000000"/>
          <w:sz w:val="24"/>
        </w:rPr>
        <w:t xml:space="preserve"> </w:t>
      </w:r>
      <w:r w:rsidR="005D38CB" w:rsidRPr="00645A9B">
        <w:rPr>
          <w:rFonts w:ascii="Times New Roman" w:hAnsi="Times New Roman"/>
          <w:color w:val="000000"/>
          <w:sz w:val="24"/>
        </w:rPr>
        <w:t>Приложение № 7 -</w:t>
      </w:r>
      <w:r w:rsidR="005D38CB" w:rsidRPr="00645A9B">
        <w:rPr>
          <w:rFonts w:ascii="Times New Roman" w:hAnsi="Times New Roman"/>
          <w:color w:val="000000"/>
          <w:spacing w:val="2"/>
          <w:sz w:val="28"/>
          <w:szCs w:val="28"/>
        </w:rPr>
        <w:t xml:space="preserve"> </w:t>
      </w:r>
      <w:r w:rsidR="005D38CB" w:rsidRPr="00645A9B">
        <w:rPr>
          <w:rFonts w:ascii="Times New Roman" w:hAnsi="Times New Roman"/>
          <w:color w:val="000000"/>
          <w:spacing w:val="2"/>
          <w:sz w:val="24"/>
        </w:rPr>
        <w:t>Требования к подрядным организациям в части медици</w:t>
      </w:r>
      <w:r w:rsidR="005D38CB" w:rsidRPr="00645A9B">
        <w:rPr>
          <w:rFonts w:ascii="Times New Roman" w:hAnsi="Times New Roman"/>
          <w:color w:val="000000"/>
          <w:spacing w:val="2"/>
          <w:sz w:val="24"/>
        </w:rPr>
        <w:t>н</w:t>
      </w:r>
      <w:r w:rsidR="005D38CB" w:rsidRPr="00645A9B">
        <w:rPr>
          <w:rFonts w:ascii="Times New Roman" w:hAnsi="Times New Roman"/>
          <w:color w:val="000000"/>
          <w:spacing w:val="2"/>
          <w:sz w:val="24"/>
        </w:rPr>
        <w:t>ского</w:t>
      </w:r>
      <w:r w:rsidR="005D38CB">
        <w:rPr>
          <w:rFonts w:ascii="Times New Roman" w:hAnsi="Times New Roman"/>
          <w:color w:val="000000"/>
          <w:spacing w:val="2"/>
          <w:sz w:val="24"/>
        </w:rPr>
        <w:t xml:space="preserve"> </w:t>
      </w:r>
      <w:r w:rsidR="005D38CB" w:rsidRPr="00645A9B">
        <w:rPr>
          <w:rFonts w:ascii="Times New Roman" w:hAnsi="Times New Roman"/>
          <w:color w:val="000000"/>
          <w:sz w:val="24"/>
        </w:rPr>
        <w:t>обеспечения и проведения медицинских осмотров работников подрядных орг</w:t>
      </w:r>
      <w:r w:rsidR="005D38CB" w:rsidRPr="00645A9B">
        <w:rPr>
          <w:rFonts w:ascii="Times New Roman" w:hAnsi="Times New Roman"/>
          <w:color w:val="000000"/>
          <w:sz w:val="24"/>
        </w:rPr>
        <w:t>а</w:t>
      </w:r>
      <w:r w:rsidR="005D38CB" w:rsidRPr="00645A9B">
        <w:rPr>
          <w:rFonts w:ascii="Times New Roman" w:hAnsi="Times New Roman"/>
          <w:color w:val="000000"/>
          <w:sz w:val="24"/>
        </w:rPr>
        <w:t>низаций, выполняющих работы/оказывающих услуги на производственных объектах ОАО «СН-МНГ»</w:t>
      </w:r>
      <w:r w:rsidR="00991AEB">
        <w:rPr>
          <w:rFonts w:ascii="Times New Roman" w:hAnsi="Times New Roman"/>
          <w:color w:val="000000"/>
          <w:sz w:val="24"/>
        </w:rPr>
        <w:t>.</w:t>
      </w:r>
    </w:p>
    <w:p w:rsidR="005D38CB" w:rsidRPr="0013139A" w:rsidRDefault="005D38CB" w:rsidP="005D38CB">
      <w:pPr>
        <w:tabs>
          <w:tab w:val="left" w:pos="-325"/>
          <w:tab w:val="left" w:pos="382"/>
          <w:tab w:val="left" w:pos="1090"/>
          <w:tab w:val="left" w:pos="1798"/>
          <w:tab w:val="left" w:pos="2160"/>
          <w:tab w:val="left" w:pos="2700"/>
          <w:tab w:val="left" w:pos="3060"/>
          <w:tab w:val="left" w:pos="3922"/>
          <w:tab w:val="left" w:pos="4630"/>
          <w:tab w:val="left" w:pos="5338"/>
          <w:tab w:val="left" w:pos="6046"/>
          <w:tab w:val="left" w:pos="6754"/>
          <w:tab w:val="left" w:pos="7462"/>
          <w:tab w:val="left" w:pos="8170"/>
          <w:tab w:val="left" w:pos="8878"/>
          <w:tab w:val="left" w:pos="9204"/>
        </w:tabs>
        <w:spacing w:line="264" w:lineRule="auto"/>
        <w:ind w:left="360"/>
        <w:jc w:val="both"/>
        <w:rPr>
          <w:rFonts w:ascii="Times New Roman" w:hAnsi="Times New Roman"/>
          <w:color w:val="000000"/>
          <w:spacing w:val="2"/>
          <w:sz w:val="24"/>
        </w:rPr>
      </w:pPr>
    </w:p>
    <w:p w:rsidR="005D38CB" w:rsidRPr="0013139A" w:rsidRDefault="005D38CB" w:rsidP="005D38CB">
      <w:pPr>
        <w:widowControl w:val="0"/>
        <w:shd w:val="clear" w:color="auto" w:fill="FFFFFF"/>
        <w:tabs>
          <w:tab w:val="left" w:pos="851"/>
        </w:tabs>
        <w:autoSpaceDE w:val="0"/>
        <w:autoSpaceDN w:val="0"/>
        <w:adjustRightInd w:val="0"/>
        <w:spacing w:line="264" w:lineRule="auto"/>
        <w:ind w:right="58"/>
        <w:jc w:val="center"/>
        <w:rPr>
          <w:rFonts w:ascii="Times New Roman" w:hAnsi="Times New Roman"/>
          <w:b/>
          <w:bCs/>
          <w:color w:val="000000"/>
          <w:spacing w:val="-2"/>
          <w:sz w:val="24"/>
        </w:rPr>
      </w:pPr>
    </w:p>
    <w:p w:rsidR="005D38CB" w:rsidRPr="0013139A" w:rsidRDefault="005D38CB" w:rsidP="005D38CB">
      <w:pPr>
        <w:widowControl w:val="0"/>
        <w:shd w:val="clear" w:color="auto" w:fill="FFFFFF"/>
        <w:tabs>
          <w:tab w:val="left" w:pos="851"/>
        </w:tabs>
        <w:autoSpaceDE w:val="0"/>
        <w:autoSpaceDN w:val="0"/>
        <w:adjustRightInd w:val="0"/>
        <w:spacing w:line="264" w:lineRule="auto"/>
        <w:ind w:right="58"/>
        <w:jc w:val="center"/>
        <w:rPr>
          <w:rFonts w:ascii="Times New Roman" w:hAnsi="Times New Roman"/>
          <w:b/>
          <w:bCs/>
          <w:color w:val="000000"/>
          <w:spacing w:val="-2"/>
          <w:sz w:val="24"/>
        </w:rPr>
      </w:pPr>
      <w:r w:rsidRPr="0013139A">
        <w:rPr>
          <w:rFonts w:ascii="Times New Roman" w:hAnsi="Times New Roman"/>
          <w:b/>
          <w:bCs/>
          <w:color w:val="000000"/>
          <w:spacing w:val="-2"/>
          <w:sz w:val="24"/>
        </w:rPr>
        <w:t>АДРЕСА, БАНКОВСКИЕ РЕКВИЗИТЫ И ПОДПИСИ СТОРОН</w:t>
      </w:r>
    </w:p>
    <w:p w:rsidR="005D38CB" w:rsidRPr="0013139A" w:rsidRDefault="005D38CB" w:rsidP="005D38CB">
      <w:pPr>
        <w:widowControl w:val="0"/>
        <w:shd w:val="clear" w:color="auto" w:fill="FFFFFF"/>
        <w:autoSpaceDE w:val="0"/>
        <w:autoSpaceDN w:val="0"/>
        <w:adjustRightInd w:val="0"/>
        <w:spacing w:line="264" w:lineRule="auto"/>
        <w:ind w:left="-645"/>
        <w:jc w:val="both"/>
        <w:rPr>
          <w:rFonts w:ascii="Times New Roman" w:hAnsi="Times New Roman"/>
          <w:color w:val="000000"/>
          <w:spacing w:val="-5"/>
          <w:sz w:val="24"/>
          <w:highlight w:val="lightGray"/>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5D38CB" w:rsidRPr="0013139A" w:rsidTr="009B4853">
        <w:tc>
          <w:tcPr>
            <w:tcW w:w="4785" w:type="dxa"/>
          </w:tcPr>
          <w:p w:rsidR="005D38CB" w:rsidRPr="0013139A" w:rsidRDefault="005D38CB" w:rsidP="009B4853">
            <w:pPr>
              <w:widowControl w:val="0"/>
              <w:autoSpaceDE w:val="0"/>
              <w:autoSpaceDN w:val="0"/>
              <w:adjustRightInd w:val="0"/>
              <w:spacing w:line="264" w:lineRule="auto"/>
              <w:jc w:val="both"/>
              <w:rPr>
                <w:rFonts w:ascii="Times New Roman" w:hAnsi="Times New Roman"/>
                <w:b/>
                <w:color w:val="000000"/>
                <w:spacing w:val="-5"/>
                <w:sz w:val="24"/>
              </w:rPr>
            </w:pPr>
            <w:r w:rsidRPr="0013139A">
              <w:rPr>
                <w:rFonts w:ascii="Times New Roman" w:hAnsi="Times New Roman"/>
                <w:b/>
                <w:color w:val="000000"/>
                <w:spacing w:val="-5"/>
                <w:sz w:val="24"/>
              </w:rPr>
              <w:t>Заказчик:</w:t>
            </w:r>
          </w:p>
          <w:p w:rsidR="005D38CB" w:rsidRPr="0013139A" w:rsidRDefault="005D38CB" w:rsidP="009B4853">
            <w:pPr>
              <w:widowControl w:val="0"/>
              <w:autoSpaceDE w:val="0"/>
              <w:autoSpaceDN w:val="0"/>
              <w:adjustRightInd w:val="0"/>
              <w:spacing w:line="264" w:lineRule="auto"/>
              <w:jc w:val="both"/>
              <w:rPr>
                <w:rFonts w:ascii="Times New Roman" w:hAnsi="Times New Roman"/>
                <w:b/>
                <w:color w:val="000000"/>
                <w:spacing w:val="-5"/>
                <w:sz w:val="24"/>
              </w:rPr>
            </w:pPr>
            <w:r w:rsidRPr="0013139A">
              <w:rPr>
                <w:rFonts w:ascii="Times New Roman" w:hAnsi="Times New Roman"/>
                <w:b/>
                <w:sz w:val="24"/>
              </w:rPr>
              <w:t>ОАО «СН-МНГ»</w:t>
            </w:r>
          </w:p>
          <w:p w:rsidR="005D38CB" w:rsidRPr="00EE4084" w:rsidRDefault="005D38CB" w:rsidP="009B4853">
            <w:pPr>
              <w:widowControl w:val="0"/>
              <w:autoSpaceDE w:val="0"/>
              <w:autoSpaceDN w:val="0"/>
              <w:adjustRightInd w:val="0"/>
              <w:spacing w:line="264" w:lineRule="auto"/>
              <w:jc w:val="both"/>
              <w:rPr>
                <w:rFonts w:ascii="Times New Roman" w:hAnsi="Times New Roman"/>
                <w:sz w:val="24"/>
              </w:rPr>
            </w:pPr>
            <w:r w:rsidRPr="00EE4084">
              <w:rPr>
                <w:rFonts w:ascii="Times New Roman" w:hAnsi="Times New Roman"/>
                <w:sz w:val="24"/>
              </w:rPr>
              <w:t>РоссийскаяФедерация, 628684, город Мег</w:t>
            </w:r>
            <w:r w:rsidRPr="00EE4084">
              <w:rPr>
                <w:rFonts w:ascii="Times New Roman" w:hAnsi="Times New Roman"/>
                <w:sz w:val="24"/>
              </w:rPr>
              <w:t>и</w:t>
            </w:r>
            <w:r w:rsidRPr="00EE4084">
              <w:rPr>
                <w:rFonts w:ascii="Times New Roman" w:hAnsi="Times New Roman"/>
                <w:sz w:val="24"/>
              </w:rPr>
              <w:t>он,</w:t>
            </w:r>
          </w:p>
          <w:p w:rsidR="005D38CB" w:rsidRDefault="005D38CB" w:rsidP="009B4853">
            <w:pPr>
              <w:widowControl w:val="0"/>
              <w:autoSpaceDE w:val="0"/>
              <w:autoSpaceDN w:val="0"/>
              <w:adjustRightInd w:val="0"/>
              <w:spacing w:line="264" w:lineRule="auto"/>
              <w:jc w:val="both"/>
              <w:rPr>
                <w:rFonts w:ascii="Times New Roman" w:hAnsi="Times New Roman"/>
                <w:sz w:val="24"/>
              </w:rPr>
            </w:pPr>
            <w:r w:rsidRPr="00EE4084">
              <w:rPr>
                <w:rFonts w:ascii="Times New Roman" w:hAnsi="Times New Roman"/>
                <w:sz w:val="24"/>
              </w:rPr>
              <w:t>Ханты-Мансийский автономный округ-Югра, улица Кузьмина, дом 51</w:t>
            </w:r>
          </w:p>
          <w:p w:rsidR="005D38CB" w:rsidRDefault="005D38CB" w:rsidP="009B4853">
            <w:pPr>
              <w:widowControl w:val="0"/>
              <w:autoSpaceDE w:val="0"/>
              <w:autoSpaceDN w:val="0"/>
              <w:adjustRightInd w:val="0"/>
              <w:spacing w:line="264" w:lineRule="auto"/>
              <w:jc w:val="both"/>
              <w:rPr>
                <w:rFonts w:ascii="Times New Roman" w:hAnsi="Times New Roman"/>
                <w:sz w:val="24"/>
              </w:rPr>
            </w:pPr>
            <w:r>
              <w:rPr>
                <w:rFonts w:ascii="Times New Roman" w:hAnsi="Times New Roman"/>
                <w:sz w:val="24"/>
              </w:rPr>
              <w:t>ИНН 8605003932</w:t>
            </w:r>
          </w:p>
          <w:p w:rsidR="005D38CB" w:rsidRDefault="005D38CB" w:rsidP="009B4853">
            <w:pPr>
              <w:widowControl w:val="0"/>
              <w:autoSpaceDE w:val="0"/>
              <w:autoSpaceDN w:val="0"/>
              <w:adjustRightInd w:val="0"/>
              <w:spacing w:line="264" w:lineRule="auto"/>
              <w:jc w:val="both"/>
              <w:rPr>
                <w:rFonts w:ascii="Times New Roman" w:hAnsi="Times New Roman"/>
                <w:sz w:val="24"/>
              </w:rPr>
            </w:pPr>
            <w:r>
              <w:rPr>
                <w:rFonts w:ascii="Times New Roman" w:hAnsi="Times New Roman"/>
                <w:sz w:val="24"/>
              </w:rPr>
              <w:t>КПП 997150001</w:t>
            </w:r>
          </w:p>
          <w:p w:rsidR="005D38CB" w:rsidRDefault="005D38CB" w:rsidP="009B4853">
            <w:pPr>
              <w:widowControl w:val="0"/>
              <w:autoSpaceDE w:val="0"/>
              <w:autoSpaceDN w:val="0"/>
              <w:adjustRightInd w:val="0"/>
              <w:spacing w:line="264" w:lineRule="auto"/>
              <w:jc w:val="both"/>
              <w:rPr>
                <w:rFonts w:ascii="Times New Roman" w:hAnsi="Times New Roman"/>
                <w:sz w:val="24"/>
              </w:rPr>
            </w:pPr>
            <w:r>
              <w:rPr>
                <w:rFonts w:ascii="Times New Roman" w:hAnsi="Times New Roman"/>
                <w:sz w:val="24"/>
              </w:rPr>
              <w:t>Банк: АО АКБ «ЕВРОФИНАНС МОСНА</w:t>
            </w:r>
            <w:r>
              <w:rPr>
                <w:rFonts w:ascii="Times New Roman" w:hAnsi="Times New Roman"/>
                <w:sz w:val="24"/>
              </w:rPr>
              <w:t>Р</w:t>
            </w:r>
            <w:r>
              <w:rPr>
                <w:rFonts w:ascii="Times New Roman" w:hAnsi="Times New Roman"/>
                <w:sz w:val="24"/>
              </w:rPr>
              <w:t>БАНК», г. Москва</w:t>
            </w:r>
          </w:p>
          <w:p w:rsidR="005D38CB" w:rsidRDefault="005D38CB" w:rsidP="009B4853">
            <w:pPr>
              <w:widowControl w:val="0"/>
              <w:autoSpaceDE w:val="0"/>
              <w:autoSpaceDN w:val="0"/>
              <w:adjustRightInd w:val="0"/>
              <w:spacing w:line="264" w:lineRule="auto"/>
              <w:jc w:val="both"/>
              <w:rPr>
                <w:rFonts w:ascii="Times New Roman" w:hAnsi="Times New Roman"/>
                <w:sz w:val="24"/>
              </w:rPr>
            </w:pPr>
            <w:r>
              <w:rPr>
                <w:rFonts w:ascii="Times New Roman" w:hAnsi="Times New Roman"/>
                <w:sz w:val="24"/>
              </w:rPr>
              <w:t>Р/сч.407 028 104 000 042 621 90</w:t>
            </w:r>
          </w:p>
          <w:p w:rsidR="005D38CB" w:rsidRDefault="005D38CB" w:rsidP="009B4853">
            <w:pPr>
              <w:widowControl w:val="0"/>
              <w:autoSpaceDE w:val="0"/>
              <w:autoSpaceDN w:val="0"/>
              <w:adjustRightInd w:val="0"/>
              <w:spacing w:line="264" w:lineRule="auto"/>
              <w:jc w:val="both"/>
              <w:rPr>
                <w:rFonts w:ascii="Times New Roman" w:hAnsi="Times New Roman"/>
                <w:sz w:val="24"/>
              </w:rPr>
            </w:pPr>
            <w:r>
              <w:rPr>
                <w:rFonts w:ascii="Times New Roman" w:hAnsi="Times New Roman"/>
                <w:sz w:val="24"/>
              </w:rPr>
              <w:t>К/сч 301 018 109 000 000 002 04</w:t>
            </w:r>
          </w:p>
          <w:p w:rsidR="005D38CB" w:rsidRDefault="005D38CB" w:rsidP="009B4853">
            <w:pPr>
              <w:widowControl w:val="0"/>
              <w:autoSpaceDE w:val="0"/>
              <w:autoSpaceDN w:val="0"/>
              <w:adjustRightInd w:val="0"/>
              <w:spacing w:line="264" w:lineRule="auto"/>
              <w:jc w:val="both"/>
              <w:rPr>
                <w:rFonts w:ascii="Times New Roman" w:hAnsi="Times New Roman"/>
                <w:sz w:val="24"/>
              </w:rPr>
            </w:pPr>
            <w:r>
              <w:rPr>
                <w:rFonts w:ascii="Times New Roman" w:hAnsi="Times New Roman"/>
                <w:sz w:val="24"/>
              </w:rPr>
              <w:t>БИК 044525204</w:t>
            </w:r>
          </w:p>
          <w:p w:rsidR="005D38CB" w:rsidRDefault="005D38CB" w:rsidP="009B4853">
            <w:pPr>
              <w:widowControl w:val="0"/>
              <w:autoSpaceDE w:val="0"/>
              <w:autoSpaceDN w:val="0"/>
              <w:adjustRightInd w:val="0"/>
              <w:spacing w:line="264" w:lineRule="auto"/>
              <w:jc w:val="both"/>
              <w:rPr>
                <w:rFonts w:ascii="Times New Roman" w:hAnsi="Times New Roman"/>
                <w:sz w:val="24"/>
              </w:rPr>
            </w:pPr>
            <w:r>
              <w:rPr>
                <w:rFonts w:ascii="Times New Roman" w:hAnsi="Times New Roman"/>
                <w:sz w:val="24"/>
              </w:rPr>
              <w:t>ОКВЭД 11.10.11</w:t>
            </w:r>
          </w:p>
          <w:p w:rsidR="005D38CB" w:rsidRPr="00EE4084" w:rsidRDefault="005D38CB" w:rsidP="009B4853">
            <w:pPr>
              <w:widowControl w:val="0"/>
              <w:autoSpaceDE w:val="0"/>
              <w:autoSpaceDN w:val="0"/>
              <w:adjustRightInd w:val="0"/>
              <w:spacing w:line="264" w:lineRule="auto"/>
              <w:jc w:val="both"/>
              <w:rPr>
                <w:rFonts w:ascii="Times New Roman" w:hAnsi="Times New Roman"/>
                <w:color w:val="000000"/>
                <w:spacing w:val="-5"/>
                <w:sz w:val="24"/>
              </w:rPr>
            </w:pPr>
            <w:r>
              <w:rPr>
                <w:rFonts w:ascii="Times New Roman" w:hAnsi="Times New Roman"/>
                <w:sz w:val="24"/>
              </w:rPr>
              <w:t>ОКПО 05679120</w:t>
            </w:r>
          </w:p>
          <w:p w:rsidR="005D38CB" w:rsidRPr="00EE4084" w:rsidRDefault="005D38CB" w:rsidP="009B4853">
            <w:pPr>
              <w:widowControl w:val="0"/>
              <w:autoSpaceDE w:val="0"/>
              <w:autoSpaceDN w:val="0"/>
              <w:adjustRightInd w:val="0"/>
              <w:spacing w:line="264" w:lineRule="auto"/>
              <w:jc w:val="both"/>
              <w:rPr>
                <w:rFonts w:ascii="Times New Roman" w:hAnsi="Times New Roman"/>
                <w:color w:val="000000"/>
                <w:spacing w:val="-5"/>
                <w:sz w:val="24"/>
                <w:highlight w:val="lightGray"/>
              </w:rPr>
            </w:pPr>
            <w:r w:rsidRPr="00EE4084">
              <w:rPr>
                <w:rFonts w:ascii="Times New Roman" w:hAnsi="Times New Roman"/>
                <w:color w:val="000000"/>
                <w:spacing w:val="-5"/>
                <w:sz w:val="24"/>
                <w:highlight w:val="lightGray"/>
              </w:rPr>
              <w:t>__________________________________</w:t>
            </w:r>
          </w:p>
          <w:p w:rsidR="005D38CB" w:rsidRPr="00EE4084" w:rsidRDefault="005D38CB" w:rsidP="009B4853">
            <w:pPr>
              <w:widowControl w:val="0"/>
              <w:autoSpaceDE w:val="0"/>
              <w:autoSpaceDN w:val="0"/>
              <w:adjustRightInd w:val="0"/>
              <w:spacing w:line="264" w:lineRule="auto"/>
              <w:jc w:val="both"/>
              <w:rPr>
                <w:rFonts w:ascii="Times New Roman" w:hAnsi="Times New Roman"/>
                <w:color w:val="000000"/>
                <w:spacing w:val="-5"/>
                <w:sz w:val="24"/>
                <w:highlight w:val="lightGray"/>
              </w:rPr>
            </w:pPr>
            <w:r w:rsidRPr="00EE4084">
              <w:rPr>
                <w:rFonts w:ascii="Times New Roman" w:hAnsi="Times New Roman"/>
                <w:color w:val="000000"/>
                <w:spacing w:val="-5"/>
                <w:sz w:val="24"/>
                <w:highlight w:val="lightGray"/>
              </w:rPr>
              <w:t>__________________________________</w:t>
            </w:r>
          </w:p>
          <w:p w:rsidR="005D38CB" w:rsidRPr="00EE4084" w:rsidRDefault="005D38CB" w:rsidP="009B4853">
            <w:pPr>
              <w:widowControl w:val="0"/>
              <w:autoSpaceDE w:val="0"/>
              <w:autoSpaceDN w:val="0"/>
              <w:adjustRightInd w:val="0"/>
              <w:spacing w:line="264" w:lineRule="auto"/>
              <w:jc w:val="both"/>
              <w:rPr>
                <w:rFonts w:ascii="Times New Roman" w:hAnsi="Times New Roman"/>
                <w:color w:val="000000"/>
                <w:spacing w:val="-5"/>
                <w:sz w:val="24"/>
              </w:rPr>
            </w:pPr>
            <w:r w:rsidRPr="00EE4084">
              <w:rPr>
                <w:rFonts w:ascii="Times New Roman" w:hAnsi="Times New Roman"/>
                <w:color w:val="000000"/>
                <w:spacing w:val="-5"/>
                <w:sz w:val="24"/>
                <w:highlight w:val="lightGray"/>
              </w:rPr>
              <w:t>______________________/ __________ /</w:t>
            </w:r>
            <w:r w:rsidRPr="00EE4084">
              <w:rPr>
                <w:rFonts w:ascii="Times New Roman" w:hAnsi="Times New Roman"/>
                <w:color w:val="000000"/>
                <w:spacing w:val="-5"/>
                <w:sz w:val="24"/>
              </w:rPr>
              <w:t xml:space="preserve"> </w:t>
            </w:r>
          </w:p>
          <w:p w:rsidR="005D38CB" w:rsidRPr="0013139A" w:rsidRDefault="005D38CB" w:rsidP="009B4853">
            <w:pPr>
              <w:widowControl w:val="0"/>
              <w:autoSpaceDE w:val="0"/>
              <w:autoSpaceDN w:val="0"/>
              <w:adjustRightInd w:val="0"/>
              <w:spacing w:line="264" w:lineRule="auto"/>
              <w:jc w:val="both"/>
              <w:rPr>
                <w:rFonts w:ascii="Times New Roman" w:hAnsi="Times New Roman"/>
                <w:color w:val="000000"/>
                <w:spacing w:val="-5"/>
                <w:sz w:val="24"/>
              </w:rPr>
            </w:pPr>
            <w:r w:rsidRPr="00EE4084">
              <w:rPr>
                <w:rFonts w:ascii="Times New Roman" w:hAnsi="Times New Roman"/>
                <w:color w:val="000000"/>
                <w:spacing w:val="-5"/>
                <w:sz w:val="24"/>
                <w:highlight w:val="lightGray"/>
              </w:rPr>
              <w:t>м.п.</w:t>
            </w:r>
          </w:p>
        </w:tc>
        <w:tc>
          <w:tcPr>
            <w:tcW w:w="4786" w:type="dxa"/>
          </w:tcPr>
          <w:p w:rsidR="005D38CB" w:rsidRPr="0013139A" w:rsidRDefault="005D38CB" w:rsidP="009B4853">
            <w:pPr>
              <w:widowControl w:val="0"/>
              <w:autoSpaceDE w:val="0"/>
              <w:autoSpaceDN w:val="0"/>
              <w:adjustRightInd w:val="0"/>
              <w:spacing w:line="264" w:lineRule="auto"/>
              <w:jc w:val="both"/>
              <w:rPr>
                <w:rFonts w:ascii="Times New Roman" w:hAnsi="Times New Roman"/>
                <w:b/>
                <w:color w:val="000000"/>
                <w:spacing w:val="-5"/>
                <w:sz w:val="24"/>
              </w:rPr>
            </w:pPr>
            <w:r w:rsidRPr="0013139A">
              <w:rPr>
                <w:rFonts w:ascii="Times New Roman" w:hAnsi="Times New Roman"/>
                <w:b/>
                <w:color w:val="000000"/>
                <w:spacing w:val="-5"/>
                <w:sz w:val="24"/>
              </w:rPr>
              <w:t>Исполнитель:</w:t>
            </w:r>
          </w:p>
          <w:p w:rsidR="005D38CB" w:rsidRPr="0013139A" w:rsidRDefault="005D38CB" w:rsidP="009B4853">
            <w:pPr>
              <w:widowControl w:val="0"/>
              <w:autoSpaceDE w:val="0"/>
              <w:autoSpaceDN w:val="0"/>
              <w:adjustRightInd w:val="0"/>
              <w:spacing w:line="264" w:lineRule="auto"/>
              <w:jc w:val="both"/>
              <w:rPr>
                <w:rFonts w:ascii="Times New Roman" w:hAnsi="Times New Roman"/>
                <w:color w:val="000000"/>
                <w:spacing w:val="-5"/>
                <w:sz w:val="24"/>
                <w:highlight w:val="lightGray"/>
              </w:rPr>
            </w:pPr>
            <w:r w:rsidRPr="0013139A">
              <w:rPr>
                <w:rFonts w:ascii="Times New Roman" w:hAnsi="Times New Roman"/>
                <w:color w:val="000000"/>
                <w:spacing w:val="-5"/>
                <w:sz w:val="24"/>
                <w:highlight w:val="lightGray"/>
              </w:rPr>
              <w:t>___________________________________</w:t>
            </w:r>
          </w:p>
          <w:p w:rsidR="005D38CB" w:rsidRPr="0013139A" w:rsidRDefault="005D38CB" w:rsidP="009B4853">
            <w:pPr>
              <w:widowControl w:val="0"/>
              <w:autoSpaceDE w:val="0"/>
              <w:autoSpaceDN w:val="0"/>
              <w:adjustRightInd w:val="0"/>
              <w:spacing w:line="264" w:lineRule="auto"/>
              <w:jc w:val="both"/>
              <w:rPr>
                <w:rFonts w:ascii="Times New Roman" w:hAnsi="Times New Roman"/>
                <w:b/>
                <w:color w:val="000000"/>
                <w:spacing w:val="-5"/>
                <w:sz w:val="24"/>
                <w:highlight w:val="lightGray"/>
              </w:rPr>
            </w:pPr>
            <w:r w:rsidRPr="0013139A">
              <w:rPr>
                <w:rFonts w:ascii="Times New Roman" w:hAnsi="Times New Roman"/>
                <w:b/>
                <w:color w:val="000000"/>
                <w:spacing w:val="-5"/>
                <w:sz w:val="24"/>
                <w:highlight w:val="lightGray"/>
              </w:rPr>
              <w:t xml:space="preserve">___________________________________ </w:t>
            </w:r>
          </w:p>
          <w:p w:rsidR="005D38CB" w:rsidRPr="0013139A" w:rsidRDefault="005D38CB" w:rsidP="009B4853">
            <w:pPr>
              <w:widowControl w:val="0"/>
              <w:autoSpaceDE w:val="0"/>
              <w:autoSpaceDN w:val="0"/>
              <w:adjustRightInd w:val="0"/>
              <w:spacing w:line="264" w:lineRule="auto"/>
              <w:jc w:val="both"/>
              <w:rPr>
                <w:rFonts w:ascii="Times New Roman" w:hAnsi="Times New Roman"/>
                <w:color w:val="000000"/>
                <w:spacing w:val="-5"/>
                <w:sz w:val="24"/>
                <w:highlight w:val="lightGray"/>
              </w:rPr>
            </w:pPr>
            <w:r w:rsidRPr="0013139A">
              <w:rPr>
                <w:rFonts w:ascii="Times New Roman" w:hAnsi="Times New Roman"/>
                <w:color w:val="000000"/>
                <w:spacing w:val="-5"/>
                <w:sz w:val="24"/>
                <w:highlight w:val="lightGray"/>
              </w:rPr>
              <w:t>_________________________(должность)</w:t>
            </w:r>
          </w:p>
          <w:p w:rsidR="005D38CB" w:rsidRPr="0013139A" w:rsidRDefault="005D38CB" w:rsidP="009B4853">
            <w:pPr>
              <w:widowControl w:val="0"/>
              <w:autoSpaceDE w:val="0"/>
              <w:autoSpaceDN w:val="0"/>
              <w:adjustRightInd w:val="0"/>
              <w:spacing w:line="264" w:lineRule="auto"/>
              <w:jc w:val="both"/>
              <w:rPr>
                <w:rFonts w:ascii="Times New Roman" w:hAnsi="Times New Roman"/>
                <w:b/>
                <w:color w:val="000000"/>
                <w:spacing w:val="-5"/>
                <w:sz w:val="24"/>
                <w:highlight w:val="lightGray"/>
              </w:rPr>
            </w:pPr>
            <w:r w:rsidRPr="0013139A">
              <w:rPr>
                <w:rFonts w:ascii="Times New Roman" w:hAnsi="Times New Roman"/>
                <w:b/>
                <w:color w:val="000000"/>
                <w:spacing w:val="-5"/>
                <w:sz w:val="24"/>
                <w:highlight w:val="lightGray"/>
              </w:rPr>
              <w:t>_______________________________ФИО</w:t>
            </w:r>
          </w:p>
          <w:p w:rsidR="005D38CB" w:rsidRPr="0013139A" w:rsidRDefault="005D38CB" w:rsidP="009B4853">
            <w:pPr>
              <w:widowControl w:val="0"/>
              <w:autoSpaceDE w:val="0"/>
              <w:autoSpaceDN w:val="0"/>
              <w:adjustRightInd w:val="0"/>
              <w:spacing w:line="264" w:lineRule="auto"/>
              <w:jc w:val="both"/>
              <w:rPr>
                <w:rFonts w:ascii="Times New Roman" w:hAnsi="Times New Roman"/>
                <w:color w:val="000000"/>
                <w:spacing w:val="-5"/>
                <w:sz w:val="24"/>
              </w:rPr>
            </w:pPr>
            <w:r w:rsidRPr="0013139A">
              <w:rPr>
                <w:rFonts w:ascii="Times New Roman" w:hAnsi="Times New Roman"/>
                <w:color w:val="000000"/>
                <w:spacing w:val="-5"/>
                <w:sz w:val="24"/>
                <w:highlight w:val="lightGray"/>
              </w:rPr>
              <w:t>м.п.</w:t>
            </w:r>
          </w:p>
        </w:tc>
      </w:tr>
    </w:tbl>
    <w:p w:rsidR="005D38CB" w:rsidRDefault="005D38CB" w:rsidP="005D38CB">
      <w:pPr>
        <w:widowControl w:val="0"/>
        <w:autoSpaceDE w:val="0"/>
        <w:autoSpaceDN w:val="0"/>
        <w:adjustRightInd w:val="0"/>
        <w:spacing w:line="264" w:lineRule="auto"/>
        <w:ind w:left="5760" w:firstLine="720"/>
        <w:contextualSpacing/>
        <w:jc w:val="center"/>
        <w:rPr>
          <w:rFonts w:ascii="Times New Roman" w:hAnsi="Times New Roman"/>
          <w:sz w:val="20"/>
          <w:szCs w:val="20"/>
        </w:rPr>
      </w:pPr>
    </w:p>
    <w:p w:rsidR="005B2B86" w:rsidRDefault="005B2B86" w:rsidP="005D38CB">
      <w:pPr>
        <w:widowControl w:val="0"/>
        <w:autoSpaceDE w:val="0"/>
        <w:autoSpaceDN w:val="0"/>
        <w:adjustRightInd w:val="0"/>
        <w:spacing w:line="264" w:lineRule="auto"/>
        <w:ind w:left="5760" w:firstLine="720"/>
        <w:contextualSpacing/>
        <w:jc w:val="center"/>
        <w:rPr>
          <w:rFonts w:ascii="Times New Roman" w:hAnsi="Times New Roman"/>
          <w:sz w:val="20"/>
          <w:szCs w:val="20"/>
        </w:rPr>
      </w:pPr>
    </w:p>
    <w:p w:rsidR="005B2B86" w:rsidRDefault="005B2B86" w:rsidP="005D38CB">
      <w:pPr>
        <w:widowControl w:val="0"/>
        <w:autoSpaceDE w:val="0"/>
        <w:autoSpaceDN w:val="0"/>
        <w:adjustRightInd w:val="0"/>
        <w:spacing w:line="264" w:lineRule="auto"/>
        <w:ind w:left="5760" w:firstLine="720"/>
        <w:contextualSpacing/>
        <w:jc w:val="center"/>
        <w:rPr>
          <w:rFonts w:ascii="Times New Roman" w:hAnsi="Times New Roman"/>
          <w:sz w:val="20"/>
          <w:szCs w:val="20"/>
        </w:rPr>
      </w:pPr>
    </w:p>
    <w:p w:rsidR="005D38CB" w:rsidRDefault="005F449C" w:rsidP="00DB5339">
      <w:pPr>
        <w:ind w:left="7090"/>
        <w:rPr>
          <w:rFonts w:ascii="Times New Roman" w:hAnsi="Times New Roman"/>
          <w:sz w:val="20"/>
          <w:szCs w:val="20"/>
        </w:rPr>
      </w:pPr>
      <w:r>
        <w:rPr>
          <w:rFonts w:ascii="Times New Roman" w:hAnsi="Times New Roman"/>
        </w:rPr>
        <w:lastRenderedPageBreak/>
        <w:t xml:space="preserve">                                                                                                                                                                                                                               </w:t>
      </w:r>
      <w:r w:rsidR="005D38CB">
        <w:rPr>
          <w:rFonts w:ascii="Times New Roman" w:hAnsi="Times New Roman"/>
          <w:sz w:val="20"/>
          <w:szCs w:val="20"/>
        </w:rPr>
        <w:t>Приложение № 1</w:t>
      </w:r>
      <w:r>
        <w:rPr>
          <w:rFonts w:ascii="Times New Roman" w:hAnsi="Times New Roman"/>
          <w:sz w:val="20"/>
          <w:szCs w:val="20"/>
        </w:rPr>
        <w:t xml:space="preserve">                                                                                    </w:t>
      </w:r>
      <w:r w:rsidR="005D38CB" w:rsidRPr="0013139A">
        <w:rPr>
          <w:rFonts w:ascii="Times New Roman" w:hAnsi="Times New Roman"/>
          <w:sz w:val="20"/>
          <w:szCs w:val="20"/>
        </w:rPr>
        <w:t xml:space="preserve"> </w:t>
      </w:r>
    </w:p>
    <w:p w:rsidR="005D38CB" w:rsidRPr="0013139A" w:rsidRDefault="005F449C" w:rsidP="00DB5339">
      <w:pPr>
        <w:widowControl w:val="0"/>
        <w:autoSpaceDE w:val="0"/>
        <w:autoSpaceDN w:val="0"/>
        <w:adjustRightInd w:val="0"/>
        <w:ind w:left="6381"/>
        <w:contextualSpacing/>
        <w:jc w:val="center"/>
        <w:rPr>
          <w:rFonts w:ascii="Times New Roman" w:hAnsi="Times New Roman"/>
          <w:sz w:val="20"/>
          <w:szCs w:val="20"/>
        </w:rPr>
      </w:pPr>
      <w:r>
        <w:rPr>
          <w:rFonts w:ascii="Times New Roman" w:hAnsi="Times New Roman"/>
          <w:sz w:val="20"/>
          <w:szCs w:val="20"/>
        </w:rPr>
        <w:t xml:space="preserve">                                                                                                                                                                                                   </w:t>
      </w:r>
      <w:r w:rsidR="005D38CB">
        <w:rPr>
          <w:rFonts w:ascii="Times New Roman" w:hAnsi="Times New Roman"/>
          <w:sz w:val="20"/>
          <w:szCs w:val="20"/>
        </w:rPr>
        <w:t xml:space="preserve"> </w:t>
      </w:r>
      <w:r w:rsidR="005D38CB" w:rsidRPr="0013139A">
        <w:rPr>
          <w:rFonts w:ascii="Times New Roman" w:hAnsi="Times New Roman"/>
          <w:sz w:val="20"/>
          <w:szCs w:val="20"/>
        </w:rPr>
        <w:t xml:space="preserve">к договору № </w:t>
      </w:r>
      <w:r w:rsidR="005D38CB" w:rsidRPr="0013139A">
        <w:rPr>
          <w:rFonts w:ascii="Times New Roman" w:hAnsi="Times New Roman"/>
          <w:sz w:val="20"/>
          <w:szCs w:val="20"/>
          <w:highlight w:val="lightGray"/>
        </w:rPr>
        <w:t>___</w:t>
      </w:r>
      <w:r w:rsidR="005D38CB" w:rsidRPr="0013139A">
        <w:rPr>
          <w:rFonts w:ascii="Times New Roman" w:hAnsi="Times New Roman"/>
          <w:sz w:val="20"/>
          <w:szCs w:val="20"/>
        </w:rPr>
        <w:t xml:space="preserve"> </w:t>
      </w:r>
    </w:p>
    <w:p w:rsidR="005D38CB" w:rsidRPr="0013139A" w:rsidRDefault="005F449C" w:rsidP="00DB5339">
      <w:pPr>
        <w:widowControl w:val="0"/>
        <w:autoSpaceDE w:val="0"/>
        <w:autoSpaceDN w:val="0"/>
        <w:adjustRightInd w:val="0"/>
        <w:ind w:left="6381"/>
        <w:contextualSpacing/>
        <w:jc w:val="center"/>
        <w:rPr>
          <w:rFonts w:ascii="Times New Roman" w:hAnsi="Times New Roman"/>
          <w:sz w:val="20"/>
          <w:szCs w:val="20"/>
        </w:rPr>
      </w:pPr>
      <w:r>
        <w:rPr>
          <w:rFonts w:ascii="Times New Roman" w:hAnsi="Times New Roman"/>
          <w:sz w:val="20"/>
          <w:szCs w:val="20"/>
        </w:rPr>
        <w:t xml:space="preserve">                                                                                                                                                                                                </w:t>
      </w:r>
      <w:r w:rsidR="005D38CB" w:rsidRPr="0013139A">
        <w:rPr>
          <w:rFonts w:ascii="Times New Roman" w:hAnsi="Times New Roman"/>
          <w:sz w:val="20"/>
          <w:szCs w:val="20"/>
        </w:rPr>
        <w:t xml:space="preserve"> от </w:t>
      </w:r>
      <w:r w:rsidR="005D38CB" w:rsidRPr="0013139A">
        <w:rPr>
          <w:rFonts w:ascii="Times New Roman" w:hAnsi="Times New Roman"/>
          <w:sz w:val="20"/>
          <w:szCs w:val="20"/>
          <w:highlight w:val="lightGray"/>
        </w:rPr>
        <w:t>_____</w:t>
      </w:r>
      <w:r w:rsidR="005D38CB" w:rsidRPr="0013139A">
        <w:rPr>
          <w:rFonts w:ascii="Times New Roman" w:hAnsi="Times New Roman"/>
          <w:sz w:val="20"/>
          <w:szCs w:val="20"/>
        </w:rPr>
        <w:t>20</w:t>
      </w:r>
      <w:r w:rsidR="005D38CB" w:rsidRPr="0013139A">
        <w:rPr>
          <w:rFonts w:ascii="Times New Roman" w:hAnsi="Times New Roman"/>
          <w:sz w:val="20"/>
          <w:szCs w:val="20"/>
          <w:highlight w:val="lightGray"/>
        </w:rPr>
        <w:t>___г.</w:t>
      </w:r>
    </w:p>
    <w:p w:rsidR="005D38CB" w:rsidRPr="00915BEB" w:rsidRDefault="005D38CB" w:rsidP="005D38CB">
      <w:pPr>
        <w:jc w:val="center"/>
        <w:rPr>
          <w:rFonts w:ascii="Times New Roman" w:hAnsi="Times New Roman"/>
          <w:b/>
        </w:rPr>
      </w:pPr>
      <w:r w:rsidRPr="00915BEB">
        <w:rPr>
          <w:rFonts w:ascii="Times New Roman" w:hAnsi="Times New Roman"/>
          <w:b/>
        </w:rPr>
        <w:t>ТЕХНИЧЕСКОЕ ЗАДАНИЕ</w:t>
      </w: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90"/>
        <w:gridCol w:w="2380"/>
        <w:gridCol w:w="4501"/>
        <w:gridCol w:w="743"/>
      </w:tblGrid>
      <w:tr w:rsidR="005D38CB" w:rsidRPr="00915BEB" w:rsidTr="009B4853">
        <w:trPr>
          <w:gridAfter w:val="1"/>
          <w:wAfter w:w="743" w:type="dxa"/>
          <w:trHeight w:val="623"/>
        </w:trPr>
        <w:tc>
          <w:tcPr>
            <w:tcW w:w="2690" w:type="dxa"/>
            <w:tcBorders>
              <w:top w:val="single" w:sz="4" w:space="0" w:color="000000"/>
              <w:left w:val="single" w:sz="4" w:space="0" w:color="000000"/>
              <w:bottom w:val="single" w:sz="4" w:space="0" w:color="000000"/>
              <w:right w:val="single" w:sz="4" w:space="0" w:color="000000"/>
            </w:tcBorders>
            <w:hideMark/>
          </w:tcPr>
          <w:p w:rsidR="005D38CB" w:rsidRPr="00915BEB" w:rsidRDefault="005D38CB" w:rsidP="009B4853">
            <w:pPr>
              <w:rPr>
                <w:rFonts w:ascii="Times New Roman" w:hAnsi="Times New Roman"/>
              </w:rPr>
            </w:pPr>
            <w:r w:rsidRPr="00915BEB">
              <w:rPr>
                <w:rFonts w:ascii="Times New Roman" w:hAnsi="Times New Roman"/>
              </w:rPr>
              <w:t>1. Наименование Зака</w:t>
            </w:r>
            <w:r w:rsidRPr="00915BEB">
              <w:rPr>
                <w:rFonts w:ascii="Times New Roman" w:hAnsi="Times New Roman"/>
              </w:rPr>
              <w:t>з</w:t>
            </w:r>
            <w:r w:rsidRPr="00915BEB">
              <w:rPr>
                <w:rFonts w:ascii="Times New Roman" w:hAnsi="Times New Roman"/>
              </w:rPr>
              <w:t>чика:</w:t>
            </w:r>
          </w:p>
        </w:tc>
        <w:tc>
          <w:tcPr>
            <w:tcW w:w="6881" w:type="dxa"/>
            <w:gridSpan w:val="2"/>
            <w:tcBorders>
              <w:top w:val="single" w:sz="4" w:space="0" w:color="000000"/>
              <w:left w:val="single" w:sz="4" w:space="0" w:color="000000"/>
              <w:bottom w:val="single" w:sz="4" w:space="0" w:color="000000"/>
              <w:right w:val="single" w:sz="4" w:space="0" w:color="000000"/>
            </w:tcBorders>
            <w:hideMark/>
          </w:tcPr>
          <w:p w:rsidR="005D38CB" w:rsidRPr="00915BEB" w:rsidRDefault="005D38CB" w:rsidP="009B4853">
            <w:pPr>
              <w:ind w:firstLine="429"/>
              <w:rPr>
                <w:rFonts w:ascii="Times New Roman" w:hAnsi="Times New Roman"/>
              </w:rPr>
            </w:pPr>
            <w:r w:rsidRPr="00915BEB">
              <w:rPr>
                <w:rFonts w:ascii="Times New Roman" w:hAnsi="Times New Roman"/>
              </w:rPr>
              <w:t>Открытое Акционерное Общество «Славнефть-Мегионнефтегаз»</w:t>
            </w:r>
            <w:r w:rsidR="005F449C">
              <w:rPr>
                <w:rFonts w:ascii="Times New Roman" w:hAnsi="Times New Roman"/>
              </w:rPr>
              <w:t xml:space="preserve">   </w:t>
            </w:r>
            <w:r w:rsidRPr="00915BEB">
              <w:rPr>
                <w:rFonts w:ascii="Times New Roman" w:hAnsi="Times New Roman"/>
              </w:rPr>
              <w:t>(ОАО «СН-МНГ»)</w:t>
            </w:r>
          </w:p>
        </w:tc>
      </w:tr>
      <w:tr w:rsidR="005D38CB" w:rsidRPr="00915BEB" w:rsidTr="009B4853">
        <w:trPr>
          <w:gridAfter w:val="1"/>
          <w:wAfter w:w="743" w:type="dxa"/>
        </w:trPr>
        <w:tc>
          <w:tcPr>
            <w:tcW w:w="2690" w:type="dxa"/>
            <w:tcBorders>
              <w:top w:val="single" w:sz="4" w:space="0" w:color="000000"/>
              <w:left w:val="single" w:sz="4" w:space="0" w:color="000000"/>
              <w:bottom w:val="single" w:sz="4" w:space="0" w:color="000000"/>
              <w:right w:val="single" w:sz="4" w:space="0" w:color="000000"/>
            </w:tcBorders>
            <w:hideMark/>
          </w:tcPr>
          <w:p w:rsidR="005D38CB" w:rsidRPr="00915BEB" w:rsidRDefault="005D38CB" w:rsidP="006F4552">
            <w:pPr>
              <w:rPr>
                <w:rFonts w:ascii="Times New Roman" w:hAnsi="Times New Roman"/>
              </w:rPr>
            </w:pPr>
            <w:r w:rsidRPr="00915BEB">
              <w:rPr>
                <w:rFonts w:ascii="Times New Roman" w:hAnsi="Times New Roman"/>
              </w:rPr>
              <w:t xml:space="preserve">2. Наименование </w:t>
            </w:r>
            <w:r w:rsidR="006F4552">
              <w:rPr>
                <w:rFonts w:ascii="Times New Roman" w:hAnsi="Times New Roman"/>
              </w:rPr>
              <w:t>мест</w:t>
            </w:r>
            <w:r w:rsidR="006F4552">
              <w:rPr>
                <w:rFonts w:ascii="Times New Roman" w:hAnsi="Times New Roman"/>
              </w:rPr>
              <w:t>о</w:t>
            </w:r>
            <w:r w:rsidR="006F4552">
              <w:rPr>
                <w:rFonts w:ascii="Times New Roman" w:hAnsi="Times New Roman"/>
              </w:rPr>
              <w:t>рождений</w:t>
            </w:r>
          </w:p>
        </w:tc>
        <w:tc>
          <w:tcPr>
            <w:tcW w:w="6881" w:type="dxa"/>
            <w:gridSpan w:val="2"/>
            <w:tcBorders>
              <w:top w:val="single" w:sz="4" w:space="0" w:color="000000"/>
              <w:left w:val="single" w:sz="4" w:space="0" w:color="000000"/>
              <w:bottom w:val="single" w:sz="4" w:space="0" w:color="000000"/>
              <w:right w:val="single" w:sz="4" w:space="0" w:color="000000"/>
            </w:tcBorders>
            <w:hideMark/>
          </w:tcPr>
          <w:p w:rsidR="005D38CB" w:rsidRPr="00915BEB" w:rsidRDefault="005D38CB" w:rsidP="00E956CC">
            <w:pPr>
              <w:spacing w:before="0"/>
              <w:rPr>
                <w:rFonts w:ascii="Times New Roman" w:hAnsi="Times New Roman"/>
              </w:rPr>
            </w:pPr>
            <w:r w:rsidRPr="00915BEB">
              <w:rPr>
                <w:rFonts w:ascii="Times New Roman" w:hAnsi="Times New Roman"/>
              </w:rPr>
              <w:t>1. Узунск</w:t>
            </w:r>
            <w:r>
              <w:rPr>
                <w:rFonts w:ascii="Times New Roman" w:hAnsi="Times New Roman"/>
              </w:rPr>
              <w:t>ое</w:t>
            </w:r>
          </w:p>
          <w:p w:rsidR="005D38CB" w:rsidRPr="00915BEB" w:rsidRDefault="005D38CB" w:rsidP="00E956CC">
            <w:pPr>
              <w:spacing w:before="0"/>
              <w:rPr>
                <w:rFonts w:ascii="Times New Roman" w:hAnsi="Times New Roman"/>
              </w:rPr>
            </w:pPr>
            <w:r w:rsidRPr="00915BEB">
              <w:rPr>
                <w:rFonts w:ascii="Times New Roman" w:hAnsi="Times New Roman"/>
              </w:rPr>
              <w:t>2. Тайлаковск</w:t>
            </w:r>
            <w:r>
              <w:rPr>
                <w:rFonts w:ascii="Times New Roman" w:hAnsi="Times New Roman"/>
              </w:rPr>
              <w:t>ое</w:t>
            </w:r>
          </w:p>
          <w:p w:rsidR="005D38CB" w:rsidRPr="00915BEB" w:rsidRDefault="005D38CB" w:rsidP="00E956CC">
            <w:pPr>
              <w:spacing w:before="0"/>
              <w:rPr>
                <w:rFonts w:ascii="Times New Roman" w:hAnsi="Times New Roman"/>
              </w:rPr>
            </w:pPr>
            <w:r w:rsidRPr="00915BEB">
              <w:rPr>
                <w:rFonts w:ascii="Times New Roman" w:hAnsi="Times New Roman"/>
              </w:rPr>
              <w:t>3. Чистинн</w:t>
            </w:r>
            <w:r>
              <w:rPr>
                <w:rFonts w:ascii="Times New Roman" w:hAnsi="Times New Roman"/>
              </w:rPr>
              <w:t>ое</w:t>
            </w:r>
          </w:p>
          <w:p w:rsidR="005D38CB" w:rsidRPr="00915BEB" w:rsidRDefault="005D38CB" w:rsidP="00E956CC">
            <w:pPr>
              <w:spacing w:before="0"/>
              <w:rPr>
                <w:rFonts w:ascii="Times New Roman" w:hAnsi="Times New Roman"/>
              </w:rPr>
            </w:pPr>
            <w:r w:rsidRPr="00915BEB">
              <w:rPr>
                <w:rFonts w:ascii="Times New Roman" w:hAnsi="Times New Roman"/>
              </w:rPr>
              <w:t>4. Северо-Покурск</w:t>
            </w:r>
            <w:r>
              <w:rPr>
                <w:rFonts w:ascii="Times New Roman" w:hAnsi="Times New Roman"/>
              </w:rPr>
              <w:t>ое</w:t>
            </w:r>
          </w:p>
          <w:p w:rsidR="005D38CB" w:rsidRPr="00915BEB" w:rsidRDefault="005D38CB" w:rsidP="00E956CC">
            <w:pPr>
              <w:spacing w:before="0"/>
              <w:rPr>
                <w:rFonts w:ascii="Times New Roman" w:hAnsi="Times New Roman"/>
              </w:rPr>
            </w:pPr>
            <w:r w:rsidRPr="00915BEB">
              <w:rPr>
                <w:rFonts w:ascii="Times New Roman" w:hAnsi="Times New Roman"/>
              </w:rPr>
              <w:t>5. Ново-Покурск</w:t>
            </w:r>
            <w:r>
              <w:rPr>
                <w:rFonts w:ascii="Times New Roman" w:hAnsi="Times New Roman"/>
              </w:rPr>
              <w:t>ое</w:t>
            </w:r>
          </w:p>
          <w:p w:rsidR="005D38CB" w:rsidRPr="00915BEB" w:rsidRDefault="005D38CB" w:rsidP="00E956CC">
            <w:pPr>
              <w:spacing w:before="0"/>
              <w:rPr>
                <w:rFonts w:ascii="Times New Roman" w:hAnsi="Times New Roman"/>
              </w:rPr>
            </w:pPr>
            <w:r w:rsidRPr="00915BEB">
              <w:rPr>
                <w:rFonts w:ascii="Times New Roman" w:hAnsi="Times New Roman"/>
              </w:rPr>
              <w:t>6. Аригольск</w:t>
            </w:r>
            <w:r>
              <w:rPr>
                <w:rFonts w:ascii="Times New Roman" w:hAnsi="Times New Roman"/>
              </w:rPr>
              <w:t>ое</w:t>
            </w:r>
          </w:p>
          <w:p w:rsidR="005D38CB" w:rsidRPr="00915BEB" w:rsidRDefault="005D38CB" w:rsidP="00E956CC">
            <w:pPr>
              <w:spacing w:before="0"/>
              <w:rPr>
                <w:rFonts w:ascii="Times New Roman" w:hAnsi="Times New Roman"/>
              </w:rPr>
            </w:pPr>
            <w:r w:rsidRPr="00915BEB">
              <w:rPr>
                <w:rFonts w:ascii="Times New Roman" w:hAnsi="Times New Roman"/>
              </w:rPr>
              <w:t>7. Западно-Аригольск</w:t>
            </w:r>
            <w:r>
              <w:rPr>
                <w:rFonts w:ascii="Times New Roman" w:hAnsi="Times New Roman"/>
              </w:rPr>
              <w:t>ое</w:t>
            </w:r>
          </w:p>
          <w:p w:rsidR="005D38CB" w:rsidRPr="00915BEB" w:rsidRDefault="005D38CB" w:rsidP="00E956CC">
            <w:pPr>
              <w:spacing w:before="0"/>
              <w:rPr>
                <w:rFonts w:ascii="Times New Roman" w:hAnsi="Times New Roman"/>
              </w:rPr>
            </w:pPr>
            <w:r w:rsidRPr="00915BEB">
              <w:rPr>
                <w:rFonts w:ascii="Times New Roman" w:hAnsi="Times New Roman"/>
              </w:rPr>
              <w:t>8. Аганск</w:t>
            </w:r>
            <w:r>
              <w:rPr>
                <w:rFonts w:ascii="Times New Roman" w:hAnsi="Times New Roman"/>
              </w:rPr>
              <w:t>ое</w:t>
            </w:r>
          </w:p>
          <w:p w:rsidR="005D38CB" w:rsidRPr="00915BEB" w:rsidRDefault="005D38CB" w:rsidP="00E956CC">
            <w:pPr>
              <w:spacing w:before="0"/>
              <w:rPr>
                <w:rFonts w:ascii="Times New Roman" w:hAnsi="Times New Roman"/>
              </w:rPr>
            </w:pPr>
            <w:r w:rsidRPr="00915BEB">
              <w:rPr>
                <w:rFonts w:ascii="Times New Roman" w:hAnsi="Times New Roman"/>
              </w:rPr>
              <w:t>9. Кетовск</w:t>
            </w:r>
            <w:r>
              <w:rPr>
                <w:rFonts w:ascii="Times New Roman" w:hAnsi="Times New Roman"/>
              </w:rPr>
              <w:t>ое</w:t>
            </w:r>
          </w:p>
          <w:p w:rsidR="005D38CB" w:rsidRPr="00915BEB" w:rsidRDefault="005D38CB" w:rsidP="00E956CC">
            <w:pPr>
              <w:spacing w:before="0"/>
              <w:rPr>
                <w:rFonts w:ascii="Times New Roman" w:hAnsi="Times New Roman"/>
              </w:rPr>
            </w:pPr>
            <w:r w:rsidRPr="00915BEB">
              <w:rPr>
                <w:rFonts w:ascii="Times New Roman" w:hAnsi="Times New Roman"/>
              </w:rPr>
              <w:t>10. Мегионск</w:t>
            </w:r>
            <w:r>
              <w:rPr>
                <w:rFonts w:ascii="Times New Roman" w:hAnsi="Times New Roman"/>
              </w:rPr>
              <w:t>ое</w:t>
            </w:r>
          </w:p>
          <w:p w:rsidR="005D38CB" w:rsidRPr="00915BEB" w:rsidRDefault="005D38CB" w:rsidP="00E956CC">
            <w:pPr>
              <w:spacing w:before="0"/>
              <w:rPr>
                <w:rFonts w:ascii="Times New Roman" w:hAnsi="Times New Roman"/>
              </w:rPr>
            </w:pPr>
            <w:r w:rsidRPr="00915BEB">
              <w:rPr>
                <w:rFonts w:ascii="Times New Roman" w:hAnsi="Times New Roman"/>
              </w:rPr>
              <w:t>11. Покамасовск</w:t>
            </w:r>
            <w:r>
              <w:rPr>
                <w:rFonts w:ascii="Times New Roman" w:hAnsi="Times New Roman"/>
              </w:rPr>
              <w:t>ое</w:t>
            </w:r>
          </w:p>
          <w:p w:rsidR="005D38CB" w:rsidRPr="00915BEB" w:rsidRDefault="005D38CB" w:rsidP="00E956CC">
            <w:pPr>
              <w:spacing w:before="0"/>
              <w:rPr>
                <w:rFonts w:ascii="Times New Roman" w:hAnsi="Times New Roman"/>
              </w:rPr>
            </w:pPr>
            <w:r w:rsidRPr="00915BEB">
              <w:rPr>
                <w:rFonts w:ascii="Times New Roman" w:hAnsi="Times New Roman"/>
              </w:rPr>
              <w:t>12. Южно-Аганск</w:t>
            </w:r>
            <w:r>
              <w:rPr>
                <w:rFonts w:ascii="Times New Roman" w:hAnsi="Times New Roman"/>
              </w:rPr>
              <w:t>ое</w:t>
            </w:r>
          </w:p>
          <w:p w:rsidR="005D38CB" w:rsidRPr="00915BEB" w:rsidRDefault="005D38CB" w:rsidP="00E956CC">
            <w:pPr>
              <w:spacing w:before="0"/>
              <w:rPr>
                <w:rFonts w:ascii="Times New Roman" w:hAnsi="Times New Roman"/>
              </w:rPr>
            </w:pPr>
            <w:r w:rsidRPr="00915BEB">
              <w:rPr>
                <w:rFonts w:ascii="Times New Roman" w:hAnsi="Times New Roman"/>
              </w:rPr>
              <w:t>13. Ачимовск</w:t>
            </w:r>
            <w:r>
              <w:rPr>
                <w:rFonts w:ascii="Times New Roman" w:hAnsi="Times New Roman"/>
              </w:rPr>
              <w:t>ое</w:t>
            </w:r>
          </w:p>
          <w:p w:rsidR="005D38CB" w:rsidRPr="00915BEB" w:rsidRDefault="005D38CB" w:rsidP="00E956CC">
            <w:pPr>
              <w:spacing w:before="0"/>
              <w:rPr>
                <w:rFonts w:ascii="Times New Roman" w:hAnsi="Times New Roman"/>
              </w:rPr>
            </w:pPr>
            <w:r w:rsidRPr="00915BEB">
              <w:rPr>
                <w:rFonts w:ascii="Times New Roman" w:hAnsi="Times New Roman"/>
              </w:rPr>
              <w:t>14. Западно-Асомкинск</w:t>
            </w:r>
            <w:r>
              <w:rPr>
                <w:rFonts w:ascii="Times New Roman" w:hAnsi="Times New Roman"/>
              </w:rPr>
              <w:t>ое</w:t>
            </w:r>
          </w:p>
          <w:p w:rsidR="005D38CB" w:rsidRPr="00915BEB" w:rsidRDefault="005D38CB" w:rsidP="00E956CC">
            <w:pPr>
              <w:spacing w:before="0"/>
              <w:rPr>
                <w:rFonts w:ascii="Times New Roman" w:hAnsi="Times New Roman"/>
              </w:rPr>
            </w:pPr>
            <w:r w:rsidRPr="00915BEB">
              <w:rPr>
                <w:rFonts w:ascii="Times New Roman" w:hAnsi="Times New Roman"/>
              </w:rPr>
              <w:t>15. Западно-Усть-Балыкск</w:t>
            </w:r>
            <w:r>
              <w:rPr>
                <w:rFonts w:ascii="Times New Roman" w:hAnsi="Times New Roman"/>
              </w:rPr>
              <w:t>ое</w:t>
            </w:r>
          </w:p>
          <w:p w:rsidR="005D38CB" w:rsidRPr="00915BEB" w:rsidRDefault="005D38CB" w:rsidP="00E956CC">
            <w:pPr>
              <w:spacing w:before="0"/>
              <w:rPr>
                <w:rFonts w:ascii="Times New Roman" w:hAnsi="Times New Roman"/>
              </w:rPr>
            </w:pPr>
            <w:r w:rsidRPr="00915BEB">
              <w:rPr>
                <w:rFonts w:ascii="Times New Roman" w:hAnsi="Times New Roman"/>
              </w:rPr>
              <w:t>16. Ватинск</w:t>
            </w:r>
            <w:r>
              <w:rPr>
                <w:rFonts w:ascii="Times New Roman" w:hAnsi="Times New Roman"/>
              </w:rPr>
              <w:t>ое</w:t>
            </w:r>
          </w:p>
          <w:p w:rsidR="005D38CB" w:rsidRPr="00915BEB" w:rsidRDefault="005D38CB" w:rsidP="00E956CC">
            <w:pPr>
              <w:spacing w:before="0"/>
              <w:rPr>
                <w:rFonts w:ascii="Times New Roman" w:hAnsi="Times New Roman"/>
              </w:rPr>
            </w:pPr>
            <w:r w:rsidRPr="00915BEB">
              <w:rPr>
                <w:rFonts w:ascii="Times New Roman" w:hAnsi="Times New Roman"/>
              </w:rPr>
              <w:t>17. Мыхпайск</w:t>
            </w:r>
            <w:r>
              <w:rPr>
                <w:rFonts w:ascii="Times New Roman" w:hAnsi="Times New Roman"/>
              </w:rPr>
              <w:t>ое</w:t>
            </w:r>
          </w:p>
          <w:p w:rsidR="005D38CB" w:rsidRPr="00915BEB" w:rsidRDefault="005D38CB" w:rsidP="00E956CC">
            <w:pPr>
              <w:spacing w:before="0"/>
              <w:rPr>
                <w:rFonts w:ascii="Times New Roman" w:hAnsi="Times New Roman"/>
              </w:rPr>
            </w:pPr>
            <w:r w:rsidRPr="00915BEB">
              <w:rPr>
                <w:rFonts w:ascii="Times New Roman" w:hAnsi="Times New Roman"/>
              </w:rPr>
              <w:t>18. Северо-Ореховск</w:t>
            </w:r>
            <w:r>
              <w:rPr>
                <w:rFonts w:ascii="Times New Roman" w:hAnsi="Times New Roman"/>
              </w:rPr>
              <w:t>ое</w:t>
            </w:r>
          </w:p>
        </w:tc>
      </w:tr>
      <w:tr w:rsidR="005D38CB" w:rsidRPr="00915BEB" w:rsidTr="009B4853">
        <w:trPr>
          <w:gridAfter w:val="1"/>
          <w:wAfter w:w="743" w:type="dxa"/>
          <w:trHeight w:val="656"/>
        </w:trPr>
        <w:tc>
          <w:tcPr>
            <w:tcW w:w="2690" w:type="dxa"/>
            <w:tcBorders>
              <w:top w:val="single" w:sz="4" w:space="0" w:color="000000"/>
              <w:left w:val="single" w:sz="4" w:space="0" w:color="000000"/>
              <w:bottom w:val="single" w:sz="4" w:space="0" w:color="000000"/>
              <w:right w:val="single" w:sz="4" w:space="0" w:color="000000"/>
            </w:tcBorders>
            <w:hideMark/>
          </w:tcPr>
          <w:p w:rsidR="005D38CB" w:rsidRPr="00915BEB" w:rsidRDefault="005D38CB" w:rsidP="009B4853">
            <w:pPr>
              <w:rPr>
                <w:rFonts w:ascii="Times New Roman" w:hAnsi="Times New Roman"/>
              </w:rPr>
            </w:pPr>
            <w:r w:rsidRPr="00915BEB">
              <w:rPr>
                <w:rFonts w:ascii="Times New Roman" w:hAnsi="Times New Roman"/>
              </w:rPr>
              <w:t>3. Наименование объекта услуг и его местополож</w:t>
            </w:r>
            <w:r w:rsidRPr="00915BEB">
              <w:rPr>
                <w:rFonts w:ascii="Times New Roman" w:hAnsi="Times New Roman"/>
              </w:rPr>
              <w:t>е</w:t>
            </w:r>
            <w:r w:rsidRPr="00915BEB">
              <w:rPr>
                <w:rFonts w:ascii="Times New Roman" w:hAnsi="Times New Roman"/>
              </w:rPr>
              <w:t>ние</w:t>
            </w:r>
          </w:p>
        </w:tc>
        <w:tc>
          <w:tcPr>
            <w:tcW w:w="6881" w:type="dxa"/>
            <w:gridSpan w:val="2"/>
            <w:tcBorders>
              <w:top w:val="single" w:sz="4" w:space="0" w:color="000000"/>
              <w:left w:val="single" w:sz="4" w:space="0" w:color="000000"/>
              <w:bottom w:val="single" w:sz="4" w:space="0" w:color="000000"/>
              <w:right w:val="single" w:sz="4" w:space="0" w:color="000000"/>
            </w:tcBorders>
            <w:hideMark/>
          </w:tcPr>
          <w:p w:rsidR="005D38CB" w:rsidRPr="00915BEB" w:rsidRDefault="005D38CB" w:rsidP="009B4853">
            <w:pPr>
              <w:ind w:firstLine="429"/>
              <w:rPr>
                <w:rFonts w:ascii="Times New Roman" w:hAnsi="Times New Roman"/>
              </w:rPr>
            </w:pPr>
            <w:r w:rsidRPr="00915BEB">
              <w:rPr>
                <w:rFonts w:ascii="Times New Roman" w:eastAsia="MS Mincho" w:hAnsi="Times New Roman"/>
                <w:bCs/>
              </w:rPr>
              <w:t>Разработка технического проекта наблюдени</w:t>
            </w:r>
            <w:r>
              <w:rPr>
                <w:rFonts w:ascii="Times New Roman" w:eastAsia="MS Mincho" w:hAnsi="Times New Roman"/>
                <w:bCs/>
              </w:rPr>
              <w:t>й</w:t>
            </w:r>
            <w:r w:rsidRPr="00915BEB">
              <w:rPr>
                <w:rFonts w:ascii="Times New Roman" w:eastAsia="MS Mincho" w:hAnsi="Times New Roman"/>
                <w:bCs/>
              </w:rPr>
              <w:t xml:space="preserve"> за</w:t>
            </w:r>
            <w:r>
              <w:rPr>
                <w:rFonts w:ascii="Times New Roman" w:eastAsia="MS Mincho" w:hAnsi="Times New Roman"/>
                <w:bCs/>
              </w:rPr>
              <w:t xml:space="preserve"> деформациями объектов</w:t>
            </w:r>
            <w:r w:rsidRPr="00915BEB">
              <w:rPr>
                <w:rFonts w:ascii="Times New Roman" w:eastAsia="MS Mincho" w:hAnsi="Times New Roman"/>
                <w:bCs/>
              </w:rPr>
              <w:t xml:space="preserve"> </w:t>
            </w:r>
            <w:r>
              <w:rPr>
                <w:rFonts w:ascii="Times New Roman" w:eastAsia="MS Mincho" w:hAnsi="Times New Roman"/>
                <w:bCs/>
              </w:rPr>
              <w:t>обустройства месторождений 1,2 класса опасности</w:t>
            </w:r>
          </w:p>
        </w:tc>
      </w:tr>
      <w:tr w:rsidR="005D38CB" w:rsidRPr="00915BEB" w:rsidTr="009B4853">
        <w:trPr>
          <w:gridAfter w:val="1"/>
          <w:wAfter w:w="743" w:type="dxa"/>
          <w:trHeight w:val="998"/>
        </w:trPr>
        <w:tc>
          <w:tcPr>
            <w:tcW w:w="2690" w:type="dxa"/>
            <w:tcBorders>
              <w:top w:val="single" w:sz="4" w:space="0" w:color="000000"/>
              <w:left w:val="single" w:sz="4" w:space="0" w:color="000000"/>
              <w:bottom w:val="single" w:sz="4" w:space="0" w:color="000000"/>
              <w:right w:val="single" w:sz="4" w:space="0" w:color="000000"/>
            </w:tcBorders>
            <w:hideMark/>
          </w:tcPr>
          <w:p w:rsidR="005D38CB" w:rsidRPr="00915BEB" w:rsidRDefault="005D38CB" w:rsidP="009B4853">
            <w:pPr>
              <w:rPr>
                <w:rFonts w:ascii="Times New Roman" w:hAnsi="Times New Roman"/>
              </w:rPr>
            </w:pPr>
            <w:r w:rsidRPr="00915BEB">
              <w:rPr>
                <w:rFonts w:ascii="Times New Roman" w:hAnsi="Times New Roman"/>
              </w:rPr>
              <w:t xml:space="preserve">4. Цель </w:t>
            </w:r>
            <w:r>
              <w:rPr>
                <w:rFonts w:ascii="Times New Roman" w:hAnsi="Times New Roman"/>
              </w:rPr>
              <w:t>услуг</w:t>
            </w:r>
          </w:p>
        </w:tc>
        <w:tc>
          <w:tcPr>
            <w:tcW w:w="6881" w:type="dxa"/>
            <w:gridSpan w:val="2"/>
            <w:tcBorders>
              <w:top w:val="single" w:sz="4" w:space="0" w:color="000000"/>
              <w:left w:val="single" w:sz="4" w:space="0" w:color="000000"/>
              <w:bottom w:val="single" w:sz="4" w:space="0" w:color="000000"/>
              <w:right w:val="single" w:sz="4" w:space="0" w:color="000000"/>
            </w:tcBorders>
            <w:hideMark/>
          </w:tcPr>
          <w:p w:rsidR="005D38CB" w:rsidRPr="00915BEB" w:rsidRDefault="005D38CB" w:rsidP="009B4853">
            <w:pPr>
              <w:ind w:firstLine="459"/>
              <w:jc w:val="both"/>
              <w:rPr>
                <w:rFonts w:ascii="Times New Roman" w:hAnsi="Times New Roman"/>
              </w:rPr>
            </w:pPr>
            <w:r w:rsidRPr="00915BEB">
              <w:rPr>
                <w:rFonts w:ascii="Times New Roman" w:hAnsi="Times New Roman"/>
              </w:rPr>
              <w:t>Обеспечение промышленной безопасности при эксплуатации опасных производственных объектов и оптимизация затрат при с</w:t>
            </w:r>
            <w:r w:rsidRPr="00915BEB">
              <w:rPr>
                <w:rFonts w:ascii="Times New Roman" w:hAnsi="Times New Roman"/>
              </w:rPr>
              <w:t>о</w:t>
            </w:r>
            <w:r w:rsidRPr="00915BEB">
              <w:rPr>
                <w:rFonts w:ascii="Times New Roman" w:hAnsi="Times New Roman"/>
              </w:rPr>
              <w:t>здании системы наблюдений за осадками и деформациями зданий и сооружений на территории лицензионных участков.</w:t>
            </w:r>
          </w:p>
        </w:tc>
      </w:tr>
      <w:tr w:rsidR="005D38CB" w:rsidRPr="00915BEB" w:rsidTr="009B4853">
        <w:trPr>
          <w:gridAfter w:val="1"/>
          <w:wAfter w:w="743" w:type="dxa"/>
        </w:trPr>
        <w:tc>
          <w:tcPr>
            <w:tcW w:w="2690" w:type="dxa"/>
            <w:tcBorders>
              <w:top w:val="single" w:sz="4" w:space="0" w:color="000000"/>
              <w:left w:val="single" w:sz="4" w:space="0" w:color="000000"/>
              <w:bottom w:val="single" w:sz="4" w:space="0" w:color="000000"/>
              <w:right w:val="single" w:sz="4" w:space="0" w:color="000000"/>
            </w:tcBorders>
            <w:hideMark/>
          </w:tcPr>
          <w:p w:rsidR="005D38CB" w:rsidRPr="00915BEB" w:rsidRDefault="005D38CB" w:rsidP="009B4853">
            <w:pPr>
              <w:rPr>
                <w:rFonts w:ascii="Times New Roman" w:hAnsi="Times New Roman"/>
              </w:rPr>
            </w:pPr>
            <w:r w:rsidRPr="00915BEB">
              <w:rPr>
                <w:rFonts w:ascii="Times New Roman" w:hAnsi="Times New Roman"/>
              </w:rPr>
              <w:t xml:space="preserve">5. Объем </w:t>
            </w:r>
            <w:r>
              <w:rPr>
                <w:rFonts w:ascii="Times New Roman" w:hAnsi="Times New Roman"/>
              </w:rPr>
              <w:t>услуг</w:t>
            </w:r>
          </w:p>
        </w:tc>
        <w:tc>
          <w:tcPr>
            <w:tcW w:w="6881" w:type="dxa"/>
            <w:gridSpan w:val="2"/>
            <w:tcBorders>
              <w:top w:val="single" w:sz="4" w:space="0" w:color="000000"/>
              <w:left w:val="single" w:sz="4" w:space="0" w:color="000000"/>
              <w:bottom w:val="single" w:sz="4" w:space="0" w:color="000000"/>
              <w:right w:val="single" w:sz="4" w:space="0" w:color="000000"/>
            </w:tcBorders>
          </w:tcPr>
          <w:p w:rsidR="005D38CB" w:rsidRDefault="005D38CB" w:rsidP="009B4853">
            <w:pPr>
              <w:jc w:val="both"/>
              <w:rPr>
                <w:rFonts w:ascii="Times New Roman" w:hAnsi="Times New Roman"/>
              </w:rPr>
            </w:pPr>
            <w:r w:rsidRPr="00915BEB">
              <w:rPr>
                <w:rFonts w:ascii="Times New Roman" w:hAnsi="Times New Roman"/>
              </w:rPr>
              <w:t>1. Разработка технологической схемы мониторинга с обоснованием аппаратурно-методических и метрологических требований к измер</w:t>
            </w:r>
            <w:r w:rsidRPr="00915BEB">
              <w:rPr>
                <w:rFonts w:ascii="Times New Roman" w:hAnsi="Times New Roman"/>
              </w:rPr>
              <w:t>е</w:t>
            </w:r>
            <w:r w:rsidRPr="00915BEB">
              <w:rPr>
                <w:rFonts w:ascii="Times New Roman" w:hAnsi="Times New Roman"/>
              </w:rPr>
              <w:t>ниям и выполнению полевой рекогносцировки</w:t>
            </w:r>
            <w:r w:rsidR="005F449C">
              <w:rPr>
                <w:rFonts w:ascii="Times New Roman" w:hAnsi="Times New Roman"/>
              </w:rPr>
              <w:t xml:space="preserve">   </w:t>
            </w:r>
            <w:r w:rsidRPr="00915BEB">
              <w:rPr>
                <w:rFonts w:ascii="Times New Roman" w:hAnsi="Times New Roman"/>
              </w:rPr>
              <w:t>мест закладки пун</w:t>
            </w:r>
            <w:r w:rsidRPr="00915BEB">
              <w:rPr>
                <w:rFonts w:ascii="Times New Roman" w:hAnsi="Times New Roman"/>
              </w:rPr>
              <w:t>к</w:t>
            </w:r>
            <w:r w:rsidRPr="00915BEB">
              <w:rPr>
                <w:rFonts w:ascii="Times New Roman" w:hAnsi="Times New Roman"/>
              </w:rPr>
              <w:t>тов мониторинга.</w:t>
            </w:r>
          </w:p>
          <w:p w:rsidR="005D38CB" w:rsidRPr="00915BEB" w:rsidRDefault="005D38CB" w:rsidP="009B4853">
            <w:pPr>
              <w:jc w:val="both"/>
              <w:rPr>
                <w:rFonts w:ascii="Times New Roman" w:hAnsi="Times New Roman"/>
              </w:rPr>
            </w:pPr>
            <w:r w:rsidRPr="00915BEB">
              <w:rPr>
                <w:rFonts w:ascii="Times New Roman" w:hAnsi="Times New Roman"/>
              </w:rPr>
              <w:t>2. Обоснование основных видов и режима мониторинга, требование к аппаратурно-методическому и метрологическому обеспечению мон</w:t>
            </w:r>
            <w:r w:rsidRPr="00915BEB">
              <w:rPr>
                <w:rFonts w:ascii="Times New Roman" w:hAnsi="Times New Roman"/>
              </w:rPr>
              <w:t>и</w:t>
            </w:r>
            <w:r w:rsidRPr="00915BEB">
              <w:rPr>
                <w:rFonts w:ascii="Times New Roman" w:hAnsi="Times New Roman"/>
              </w:rPr>
              <w:t>торинга с учетом цели и задач научно-технической программы и р</w:t>
            </w:r>
            <w:r w:rsidRPr="00915BEB">
              <w:rPr>
                <w:rFonts w:ascii="Times New Roman" w:hAnsi="Times New Roman"/>
              </w:rPr>
              <w:t>а</w:t>
            </w:r>
            <w:r w:rsidRPr="00915BEB">
              <w:rPr>
                <w:rFonts w:ascii="Times New Roman" w:hAnsi="Times New Roman"/>
              </w:rPr>
              <w:t>ционального финансирования работ.</w:t>
            </w:r>
          </w:p>
          <w:p w:rsidR="005D38CB" w:rsidRPr="00915BEB" w:rsidRDefault="005D38CB" w:rsidP="009B4853">
            <w:pPr>
              <w:jc w:val="both"/>
              <w:rPr>
                <w:rFonts w:ascii="Times New Roman" w:hAnsi="Times New Roman"/>
              </w:rPr>
            </w:pPr>
            <w:r w:rsidRPr="00915BEB">
              <w:rPr>
                <w:rFonts w:ascii="Times New Roman" w:hAnsi="Times New Roman"/>
              </w:rPr>
              <w:t>3. Создание оптимальной схемы размещения систем наблюдений за природно-техногенными процессами на территории</w:t>
            </w:r>
            <w:r w:rsidRPr="00915BEB">
              <w:rPr>
                <w:rFonts w:ascii="Times New Roman" w:eastAsia="MS Mincho" w:hAnsi="Times New Roman"/>
                <w:bCs/>
              </w:rPr>
              <w:t xml:space="preserve"> </w:t>
            </w:r>
            <w:r w:rsidRPr="00915BEB">
              <w:rPr>
                <w:rFonts w:ascii="Times New Roman" w:hAnsi="Times New Roman"/>
              </w:rPr>
              <w:t>лицензионных участков.</w:t>
            </w:r>
          </w:p>
          <w:p w:rsidR="005D38CB" w:rsidRPr="00915BEB" w:rsidRDefault="005D38CB" w:rsidP="009B4853">
            <w:pPr>
              <w:jc w:val="both"/>
              <w:rPr>
                <w:rFonts w:ascii="Times New Roman" w:hAnsi="Times New Roman"/>
              </w:rPr>
            </w:pPr>
            <w:r w:rsidRPr="00915BEB">
              <w:rPr>
                <w:rFonts w:ascii="Times New Roman" w:hAnsi="Times New Roman"/>
              </w:rPr>
              <w:t>4. Разработка перечня видов работ.</w:t>
            </w:r>
          </w:p>
          <w:p w:rsidR="005D38CB" w:rsidRPr="00915BEB" w:rsidRDefault="005D38CB" w:rsidP="009B4853">
            <w:pPr>
              <w:jc w:val="both"/>
              <w:rPr>
                <w:rFonts w:ascii="Times New Roman" w:hAnsi="Times New Roman"/>
              </w:rPr>
            </w:pPr>
            <w:r w:rsidRPr="00915BEB">
              <w:rPr>
                <w:rFonts w:ascii="Times New Roman" w:hAnsi="Times New Roman"/>
              </w:rPr>
              <w:t>5. Разработка схемы размещения и конструкций пунктов наблюдений.</w:t>
            </w:r>
          </w:p>
          <w:p w:rsidR="005D38CB" w:rsidRPr="00915BEB" w:rsidRDefault="005D38CB" w:rsidP="009B4853">
            <w:pPr>
              <w:jc w:val="both"/>
              <w:rPr>
                <w:rFonts w:ascii="Times New Roman" w:hAnsi="Times New Roman"/>
              </w:rPr>
            </w:pPr>
            <w:r w:rsidRPr="00915BEB">
              <w:rPr>
                <w:rFonts w:ascii="Times New Roman" w:hAnsi="Times New Roman"/>
              </w:rPr>
              <w:t>6. Составление схемы спутниковых наблюдений.</w:t>
            </w:r>
          </w:p>
          <w:p w:rsidR="005D38CB" w:rsidRPr="00915BEB" w:rsidRDefault="005D38CB" w:rsidP="009B4853">
            <w:pPr>
              <w:jc w:val="both"/>
              <w:rPr>
                <w:rFonts w:ascii="Times New Roman" w:hAnsi="Times New Roman"/>
              </w:rPr>
            </w:pPr>
            <w:r w:rsidRPr="00915BEB">
              <w:rPr>
                <w:rFonts w:ascii="Times New Roman" w:hAnsi="Times New Roman"/>
              </w:rPr>
              <w:t>7. Составление схемы нивелирной сети.</w:t>
            </w:r>
          </w:p>
          <w:p w:rsidR="005D38CB" w:rsidRPr="00915BEB" w:rsidRDefault="005D38CB" w:rsidP="009B4853">
            <w:pPr>
              <w:jc w:val="both"/>
              <w:rPr>
                <w:rFonts w:ascii="Times New Roman" w:hAnsi="Times New Roman"/>
                <w:b/>
              </w:rPr>
            </w:pPr>
            <w:r w:rsidRPr="00915BEB">
              <w:rPr>
                <w:rFonts w:ascii="Times New Roman" w:hAnsi="Times New Roman"/>
              </w:rPr>
              <w:t>8. Определение цикличности наблюдений.</w:t>
            </w:r>
          </w:p>
        </w:tc>
      </w:tr>
      <w:tr w:rsidR="005D38CB" w:rsidRPr="00915BEB" w:rsidTr="00655DF6">
        <w:trPr>
          <w:gridAfter w:val="1"/>
          <w:wAfter w:w="743" w:type="dxa"/>
          <w:trHeight w:val="2979"/>
        </w:trPr>
        <w:tc>
          <w:tcPr>
            <w:tcW w:w="2690" w:type="dxa"/>
            <w:tcBorders>
              <w:top w:val="single" w:sz="4" w:space="0" w:color="000000"/>
              <w:left w:val="single" w:sz="4" w:space="0" w:color="000000"/>
              <w:bottom w:val="single" w:sz="4" w:space="0" w:color="000000"/>
              <w:right w:val="single" w:sz="4" w:space="0" w:color="000000"/>
            </w:tcBorders>
            <w:hideMark/>
          </w:tcPr>
          <w:p w:rsidR="005D38CB" w:rsidRPr="003E088F" w:rsidRDefault="005D38CB" w:rsidP="009B4853">
            <w:pPr>
              <w:rPr>
                <w:rFonts w:ascii="Times New Roman" w:hAnsi="Times New Roman"/>
                <w:sz w:val="21"/>
                <w:szCs w:val="21"/>
              </w:rPr>
            </w:pPr>
            <w:r w:rsidRPr="003E088F">
              <w:rPr>
                <w:rFonts w:ascii="Times New Roman" w:hAnsi="Times New Roman"/>
                <w:sz w:val="21"/>
                <w:szCs w:val="21"/>
              </w:rPr>
              <w:lastRenderedPageBreak/>
              <w:t>6. Состав услуг</w:t>
            </w:r>
          </w:p>
        </w:tc>
        <w:tc>
          <w:tcPr>
            <w:tcW w:w="6881" w:type="dxa"/>
            <w:gridSpan w:val="2"/>
            <w:tcBorders>
              <w:top w:val="single" w:sz="4" w:space="0" w:color="000000"/>
              <w:left w:val="single" w:sz="4" w:space="0" w:color="000000"/>
              <w:bottom w:val="single" w:sz="4" w:space="0" w:color="000000"/>
              <w:right w:val="single" w:sz="4" w:space="0" w:color="000000"/>
            </w:tcBorders>
          </w:tcPr>
          <w:p w:rsidR="005D38CB" w:rsidRPr="003E088F" w:rsidRDefault="005D38CB" w:rsidP="00655DF6">
            <w:pPr>
              <w:spacing w:before="0"/>
              <w:jc w:val="both"/>
              <w:rPr>
                <w:rFonts w:ascii="Times New Roman" w:hAnsi="Times New Roman"/>
                <w:sz w:val="21"/>
                <w:szCs w:val="21"/>
              </w:rPr>
            </w:pPr>
            <w:r w:rsidRPr="003E088F">
              <w:rPr>
                <w:rFonts w:ascii="Times New Roman" w:hAnsi="Times New Roman"/>
                <w:sz w:val="21"/>
                <w:szCs w:val="21"/>
              </w:rPr>
              <w:t>1. Сбор и анализ исходных данных:</w:t>
            </w:r>
          </w:p>
          <w:p w:rsidR="005D38CB" w:rsidRPr="003E088F" w:rsidRDefault="005D38CB" w:rsidP="00655DF6">
            <w:pPr>
              <w:spacing w:before="0"/>
              <w:jc w:val="both"/>
              <w:rPr>
                <w:rFonts w:ascii="Times New Roman" w:hAnsi="Times New Roman"/>
                <w:sz w:val="21"/>
                <w:szCs w:val="21"/>
              </w:rPr>
            </w:pPr>
            <w:r w:rsidRPr="003E088F">
              <w:rPr>
                <w:rFonts w:ascii="Times New Roman" w:hAnsi="Times New Roman"/>
                <w:sz w:val="21"/>
                <w:szCs w:val="21"/>
              </w:rPr>
              <w:t>- материалы инженерных изысканий на стадии проектирования объектов;</w:t>
            </w:r>
          </w:p>
          <w:p w:rsidR="005D38CB" w:rsidRPr="003E088F" w:rsidRDefault="005D38CB" w:rsidP="00655DF6">
            <w:pPr>
              <w:spacing w:before="0"/>
              <w:jc w:val="both"/>
              <w:rPr>
                <w:rFonts w:ascii="Times New Roman" w:hAnsi="Times New Roman"/>
                <w:sz w:val="21"/>
                <w:szCs w:val="21"/>
              </w:rPr>
            </w:pPr>
            <w:r w:rsidRPr="003E088F">
              <w:rPr>
                <w:rFonts w:ascii="Times New Roman" w:hAnsi="Times New Roman"/>
                <w:sz w:val="21"/>
                <w:szCs w:val="21"/>
              </w:rPr>
              <w:t>- схемы технологических объектов по каждому лицензионному участку;</w:t>
            </w:r>
          </w:p>
          <w:p w:rsidR="005D38CB" w:rsidRPr="003E088F" w:rsidRDefault="005D38CB" w:rsidP="00655DF6">
            <w:pPr>
              <w:spacing w:before="0"/>
              <w:jc w:val="both"/>
              <w:rPr>
                <w:rFonts w:ascii="Times New Roman" w:hAnsi="Times New Roman"/>
                <w:sz w:val="21"/>
                <w:szCs w:val="21"/>
              </w:rPr>
            </w:pPr>
            <w:r w:rsidRPr="003E088F">
              <w:rPr>
                <w:rFonts w:ascii="Times New Roman" w:hAnsi="Times New Roman"/>
                <w:sz w:val="21"/>
                <w:szCs w:val="21"/>
              </w:rPr>
              <w:t>- схемы генеральных планов по каждому объекту (всего 35).</w:t>
            </w:r>
          </w:p>
          <w:p w:rsidR="005D38CB" w:rsidRPr="003E088F" w:rsidRDefault="005D38CB" w:rsidP="00655DF6">
            <w:pPr>
              <w:spacing w:before="0"/>
              <w:jc w:val="both"/>
              <w:rPr>
                <w:rFonts w:ascii="Times New Roman" w:hAnsi="Times New Roman"/>
                <w:sz w:val="21"/>
                <w:szCs w:val="21"/>
              </w:rPr>
            </w:pPr>
            <w:r w:rsidRPr="003E088F">
              <w:rPr>
                <w:rFonts w:ascii="Times New Roman" w:hAnsi="Times New Roman"/>
                <w:sz w:val="21"/>
                <w:szCs w:val="21"/>
              </w:rPr>
              <w:t>2. Натурное обследование опасных производственных объектов: - прои</w:t>
            </w:r>
            <w:r w:rsidRPr="003E088F">
              <w:rPr>
                <w:rFonts w:ascii="Times New Roman" w:hAnsi="Times New Roman"/>
                <w:sz w:val="21"/>
                <w:szCs w:val="21"/>
              </w:rPr>
              <w:t>з</w:t>
            </w:r>
            <w:r w:rsidRPr="003E088F">
              <w:rPr>
                <w:rFonts w:ascii="Times New Roman" w:hAnsi="Times New Roman"/>
                <w:sz w:val="21"/>
                <w:szCs w:val="21"/>
              </w:rPr>
              <w:t>вести визуальный осмотр объектов подлежащих наблюдениям;</w:t>
            </w:r>
          </w:p>
          <w:p w:rsidR="005D38CB" w:rsidRPr="003E088F" w:rsidRDefault="005D38CB" w:rsidP="00655DF6">
            <w:pPr>
              <w:spacing w:before="0"/>
              <w:jc w:val="both"/>
              <w:rPr>
                <w:rFonts w:ascii="Times New Roman" w:hAnsi="Times New Roman"/>
                <w:sz w:val="21"/>
                <w:szCs w:val="21"/>
              </w:rPr>
            </w:pPr>
            <w:r w:rsidRPr="003E088F">
              <w:rPr>
                <w:rFonts w:ascii="Times New Roman" w:hAnsi="Times New Roman"/>
                <w:sz w:val="21"/>
                <w:szCs w:val="21"/>
              </w:rPr>
              <w:t>- произвести маркировку мест установки деформационных марок и гл</w:t>
            </w:r>
            <w:r w:rsidRPr="003E088F">
              <w:rPr>
                <w:rFonts w:ascii="Times New Roman" w:hAnsi="Times New Roman"/>
                <w:sz w:val="21"/>
                <w:szCs w:val="21"/>
              </w:rPr>
              <w:t>у</w:t>
            </w:r>
            <w:r w:rsidRPr="003E088F">
              <w:rPr>
                <w:rFonts w:ascii="Times New Roman" w:hAnsi="Times New Roman"/>
                <w:sz w:val="21"/>
                <w:szCs w:val="21"/>
              </w:rPr>
              <w:t>бинных реперов.</w:t>
            </w:r>
          </w:p>
          <w:p w:rsidR="005D38CB" w:rsidRPr="003E088F" w:rsidRDefault="005D38CB" w:rsidP="00655DF6">
            <w:pPr>
              <w:spacing w:before="0"/>
              <w:jc w:val="both"/>
              <w:rPr>
                <w:rFonts w:ascii="Times New Roman" w:eastAsia="Calibri" w:hAnsi="Times New Roman"/>
                <w:sz w:val="21"/>
                <w:szCs w:val="21"/>
              </w:rPr>
            </w:pPr>
            <w:r w:rsidRPr="003E088F">
              <w:rPr>
                <w:rFonts w:ascii="Times New Roman" w:hAnsi="Times New Roman"/>
                <w:sz w:val="21"/>
                <w:szCs w:val="21"/>
              </w:rPr>
              <w:t xml:space="preserve">3. Разработка </w:t>
            </w:r>
            <w:r w:rsidRPr="003E088F">
              <w:rPr>
                <w:rFonts w:ascii="Times New Roman" w:eastAsia="MS Mincho" w:hAnsi="Times New Roman"/>
                <w:bCs/>
                <w:sz w:val="21"/>
                <w:szCs w:val="21"/>
              </w:rPr>
              <w:t>технического проекта</w:t>
            </w:r>
            <w:r w:rsidR="005F449C">
              <w:rPr>
                <w:rFonts w:ascii="Times New Roman" w:eastAsia="MS Mincho" w:hAnsi="Times New Roman"/>
                <w:bCs/>
                <w:sz w:val="21"/>
                <w:szCs w:val="21"/>
              </w:rPr>
              <w:t xml:space="preserve">   </w:t>
            </w:r>
            <w:r w:rsidRPr="003E088F">
              <w:rPr>
                <w:rFonts w:ascii="Times New Roman" w:eastAsia="MS Mincho" w:hAnsi="Times New Roman"/>
                <w:bCs/>
                <w:sz w:val="21"/>
                <w:szCs w:val="21"/>
              </w:rPr>
              <w:t>наблюдений</w:t>
            </w:r>
            <w:r w:rsidR="005F449C">
              <w:rPr>
                <w:rFonts w:ascii="Times New Roman" w:eastAsia="MS Mincho" w:hAnsi="Times New Roman"/>
                <w:bCs/>
                <w:sz w:val="21"/>
                <w:szCs w:val="21"/>
              </w:rPr>
              <w:t xml:space="preserve">   </w:t>
            </w:r>
            <w:r w:rsidRPr="003E088F">
              <w:rPr>
                <w:rFonts w:ascii="Times New Roman" w:eastAsia="MS Mincho" w:hAnsi="Times New Roman"/>
                <w:bCs/>
                <w:sz w:val="21"/>
                <w:szCs w:val="21"/>
              </w:rPr>
              <w:t>за деформациями объектов обустройства месторождений</w:t>
            </w:r>
            <w:r w:rsidR="005F449C">
              <w:rPr>
                <w:rFonts w:ascii="Times New Roman" w:eastAsia="MS Mincho" w:hAnsi="Times New Roman"/>
                <w:bCs/>
                <w:sz w:val="21"/>
                <w:szCs w:val="21"/>
              </w:rPr>
              <w:t xml:space="preserve">   </w:t>
            </w:r>
            <w:r w:rsidRPr="003E088F">
              <w:rPr>
                <w:rFonts w:ascii="Times New Roman" w:eastAsia="MS Mincho" w:hAnsi="Times New Roman"/>
                <w:bCs/>
                <w:sz w:val="21"/>
                <w:szCs w:val="21"/>
              </w:rPr>
              <w:t xml:space="preserve">1,2 класса опасности </w:t>
            </w:r>
            <w:r w:rsidRPr="003E088F">
              <w:rPr>
                <w:rFonts w:ascii="Times New Roman" w:hAnsi="Times New Roman"/>
                <w:sz w:val="21"/>
                <w:szCs w:val="21"/>
              </w:rPr>
              <w:t>и соглас</w:t>
            </w:r>
            <w:r w:rsidRPr="003E088F">
              <w:rPr>
                <w:rFonts w:ascii="Times New Roman" w:hAnsi="Times New Roman"/>
                <w:sz w:val="21"/>
                <w:szCs w:val="21"/>
              </w:rPr>
              <w:t>о</w:t>
            </w:r>
            <w:r w:rsidRPr="003E088F">
              <w:rPr>
                <w:rFonts w:ascii="Times New Roman" w:hAnsi="Times New Roman"/>
                <w:sz w:val="21"/>
                <w:szCs w:val="21"/>
              </w:rPr>
              <w:t>вание проекта в Северо-Уральском Управлении Федеральной службы по экологическому, технологическому и атомному надзору.</w:t>
            </w:r>
          </w:p>
        </w:tc>
      </w:tr>
      <w:tr w:rsidR="005D38CB" w:rsidRPr="00915BEB" w:rsidTr="009B4853">
        <w:trPr>
          <w:gridAfter w:val="1"/>
          <w:wAfter w:w="743" w:type="dxa"/>
          <w:trHeight w:val="4751"/>
        </w:trPr>
        <w:tc>
          <w:tcPr>
            <w:tcW w:w="2690" w:type="dxa"/>
            <w:tcBorders>
              <w:top w:val="single" w:sz="4" w:space="0" w:color="000000"/>
              <w:left w:val="single" w:sz="4" w:space="0" w:color="000000"/>
              <w:bottom w:val="single" w:sz="4" w:space="0" w:color="000000"/>
              <w:right w:val="single" w:sz="4" w:space="0" w:color="000000"/>
            </w:tcBorders>
            <w:hideMark/>
          </w:tcPr>
          <w:p w:rsidR="005D38CB" w:rsidRPr="003E088F" w:rsidRDefault="005D38CB" w:rsidP="009B4853">
            <w:pPr>
              <w:rPr>
                <w:rFonts w:ascii="Times New Roman" w:hAnsi="Times New Roman"/>
                <w:sz w:val="21"/>
                <w:szCs w:val="21"/>
              </w:rPr>
            </w:pPr>
            <w:r w:rsidRPr="003E088F">
              <w:rPr>
                <w:rFonts w:ascii="Times New Roman" w:hAnsi="Times New Roman"/>
                <w:sz w:val="21"/>
                <w:szCs w:val="21"/>
              </w:rPr>
              <w:t>7. Состав исходных мат</w:t>
            </w:r>
            <w:r w:rsidRPr="003E088F">
              <w:rPr>
                <w:rFonts w:ascii="Times New Roman" w:hAnsi="Times New Roman"/>
                <w:sz w:val="21"/>
                <w:szCs w:val="21"/>
              </w:rPr>
              <w:t>е</w:t>
            </w:r>
            <w:r w:rsidRPr="003E088F">
              <w:rPr>
                <w:rFonts w:ascii="Times New Roman" w:hAnsi="Times New Roman"/>
                <w:sz w:val="21"/>
                <w:szCs w:val="21"/>
              </w:rPr>
              <w:t>риалов, предоставляемых Заказчиком</w:t>
            </w:r>
          </w:p>
        </w:tc>
        <w:tc>
          <w:tcPr>
            <w:tcW w:w="6881" w:type="dxa"/>
            <w:gridSpan w:val="2"/>
            <w:tcBorders>
              <w:top w:val="single" w:sz="4" w:space="0" w:color="000000"/>
              <w:left w:val="single" w:sz="4" w:space="0" w:color="000000"/>
              <w:bottom w:val="single" w:sz="4" w:space="0" w:color="000000"/>
              <w:right w:val="single" w:sz="4" w:space="0" w:color="000000"/>
            </w:tcBorders>
          </w:tcPr>
          <w:p w:rsidR="005D38CB" w:rsidRPr="003E088F" w:rsidRDefault="005D38CB" w:rsidP="00AD7F96">
            <w:pPr>
              <w:pStyle w:val="14"/>
              <w:widowControl/>
              <w:ind w:firstLine="429"/>
              <w:jc w:val="both"/>
              <w:rPr>
                <w:rFonts w:ascii="Times New Roman" w:eastAsia="Calibri" w:hAnsi="Times New Roman"/>
                <w:sz w:val="21"/>
                <w:szCs w:val="21"/>
                <w:lang w:eastAsia="en-US"/>
              </w:rPr>
            </w:pPr>
            <w:r w:rsidRPr="003E088F">
              <w:rPr>
                <w:rFonts w:ascii="Times New Roman" w:eastAsia="Calibri" w:hAnsi="Times New Roman"/>
                <w:sz w:val="21"/>
                <w:szCs w:val="21"/>
                <w:lang w:eastAsia="en-US"/>
              </w:rPr>
              <w:t>Заказчик представляет Исполнителю копии следующих документов (материалов) в электронном виде и на бумажном носителе по каждому лицензионному участку:</w:t>
            </w:r>
          </w:p>
          <w:p w:rsidR="005D38CB" w:rsidRPr="003E088F" w:rsidRDefault="005D38CB" w:rsidP="00AD7F96">
            <w:pPr>
              <w:tabs>
                <w:tab w:val="left" w:pos="287"/>
              </w:tabs>
              <w:spacing w:before="0"/>
              <w:jc w:val="both"/>
              <w:rPr>
                <w:rFonts w:ascii="Times New Roman" w:hAnsi="Times New Roman"/>
                <w:sz w:val="21"/>
                <w:szCs w:val="21"/>
              </w:rPr>
            </w:pPr>
            <w:r w:rsidRPr="003E088F">
              <w:rPr>
                <w:rFonts w:ascii="Times New Roman" w:hAnsi="Times New Roman"/>
                <w:sz w:val="21"/>
                <w:szCs w:val="21"/>
              </w:rPr>
              <w:t>1. Действующие проектные документы на разработку и обустройство месторождения;</w:t>
            </w:r>
          </w:p>
          <w:p w:rsidR="005D38CB" w:rsidRPr="003E088F" w:rsidRDefault="005D38CB" w:rsidP="00AD7F96">
            <w:pPr>
              <w:tabs>
                <w:tab w:val="left" w:pos="325"/>
              </w:tabs>
              <w:spacing w:before="0"/>
              <w:jc w:val="both"/>
              <w:rPr>
                <w:rFonts w:ascii="Times New Roman" w:hAnsi="Times New Roman"/>
                <w:sz w:val="21"/>
                <w:szCs w:val="21"/>
              </w:rPr>
            </w:pPr>
            <w:r w:rsidRPr="003E088F">
              <w:rPr>
                <w:rFonts w:ascii="Times New Roman" w:hAnsi="Times New Roman"/>
                <w:sz w:val="21"/>
                <w:szCs w:val="21"/>
              </w:rPr>
              <w:t>2. Информация о текущем состоянии разработки месторождения;</w:t>
            </w:r>
          </w:p>
          <w:p w:rsidR="005D38CB" w:rsidRPr="003E088F" w:rsidRDefault="005D38CB" w:rsidP="00AD7F96">
            <w:pPr>
              <w:tabs>
                <w:tab w:val="left" w:pos="325"/>
              </w:tabs>
              <w:spacing w:before="0"/>
              <w:jc w:val="both"/>
              <w:rPr>
                <w:rFonts w:ascii="Times New Roman" w:hAnsi="Times New Roman"/>
                <w:sz w:val="21"/>
                <w:szCs w:val="21"/>
              </w:rPr>
            </w:pPr>
            <w:r w:rsidRPr="003E088F">
              <w:rPr>
                <w:rFonts w:ascii="Times New Roman" w:hAnsi="Times New Roman"/>
                <w:sz w:val="21"/>
                <w:szCs w:val="21"/>
              </w:rPr>
              <w:t>3. Сведения о топографо-геодезической изученности территории мест</w:t>
            </w:r>
            <w:r w:rsidRPr="003E088F">
              <w:rPr>
                <w:rFonts w:ascii="Times New Roman" w:hAnsi="Times New Roman"/>
                <w:sz w:val="21"/>
                <w:szCs w:val="21"/>
              </w:rPr>
              <w:t>о</w:t>
            </w:r>
            <w:r w:rsidRPr="003E088F">
              <w:rPr>
                <w:rFonts w:ascii="Times New Roman" w:hAnsi="Times New Roman"/>
                <w:sz w:val="21"/>
                <w:szCs w:val="21"/>
              </w:rPr>
              <w:t>рождения и прилегающих к ней районов;</w:t>
            </w:r>
          </w:p>
          <w:p w:rsidR="005D38CB" w:rsidRPr="003E088F" w:rsidRDefault="005D38CB" w:rsidP="00AD7F96">
            <w:pPr>
              <w:tabs>
                <w:tab w:val="left" w:pos="325"/>
              </w:tabs>
              <w:spacing w:before="0"/>
              <w:jc w:val="both"/>
              <w:rPr>
                <w:rFonts w:ascii="Times New Roman" w:hAnsi="Times New Roman"/>
                <w:sz w:val="21"/>
                <w:szCs w:val="21"/>
              </w:rPr>
            </w:pPr>
            <w:r w:rsidRPr="003E088F">
              <w:rPr>
                <w:rFonts w:ascii="Times New Roman" w:hAnsi="Times New Roman"/>
                <w:sz w:val="21"/>
                <w:szCs w:val="21"/>
              </w:rPr>
              <w:t>4. Топографическая основа в масштабах с указанием транспортных ко</w:t>
            </w:r>
            <w:r w:rsidRPr="003E088F">
              <w:rPr>
                <w:rFonts w:ascii="Times New Roman" w:hAnsi="Times New Roman"/>
                <w:sz w:val="21"/>
                <w:szCs w:val="21"/>
              </w:rPr>
              <w:t>м</w:t>
            </w:r>
            <w:r w:rsidRPr="003E088F">
              <w:rPr>
                <w:rFonts w:ascii="Times New Roman" w:hAnsi="Times New Roman"/>
                <w:sz w:val="21"/>
                <w:szCs w:val="21"/>
              </w:rPr>
              <w:t>муникаций, населенных пунктов, гидрографии, растительности, рельефа, объектов обустройства месторождений в несекретном виде;</w:t>
            </w:r>
          </w:p>
          <w:p w:rsidR="005D38CB" w:rsidRPr="003E088F" w:rsidRDefault="005D38CB" w:rsidP="00AD7F96">
            <w:pPr>
              <w:tabs>
                <w:tab w:val="left" w:pos="325"/>
              </w:tabs>
              <w:spacing w:before="0"/>
              <w:jc w:val="both"/>
              <w:rPr>
                <w:rFonts w:ascii="Times New Roman" w:hAnsi="Times New Roman"/>
                <w:sz w:val="21"/>
                <w:szCs w:val="21"/>
              </w:rPr>
            </w:pPr>
            <w:r w:rsidRPr="003E088F">
              <w:rPr>
                <w:rFonts w:ascii="Times New Roman" w:hAnsi="Times New Roman"/>
                <w:sz w:val="21"/>
                <w:szCs w:val="21"/>
              </w:rPr>
              <w:t>5. Отчетные материалы по инженерным изысканиям (инженерно-геокриологические, инженерно-геодезические,</w:t>
            </w:r>
            <w:r w:rsidR="005F449C">
              <w:rPr>
                <w:rFonts w:ascii="Times New Roman" w:hAnsi="Times New Roman"/>
                <w:sz w:val="21"/>
                <w:szCs w:val="21"/>
              </w:rPr>
              <w:t xml:space="preserve">   </w:t>
            </w:r>
            <w:r w:rsidRPr="003E088F">
              <w:rPr>
                <w:rFonts w:ascii="Times New Roman" w:hAnsi="Times New Roman"/>
                <w:sz w:val="21"/>
                <w:szCs w:val="21"/>
              </w:rPr>
              <w:t>инженерно-геологические и инженерно – гидрогеологические);</w:t>
            </w:r>
          </w:p>
          <w:p w:rsidR="005D38CB" w:rsidRPr="003E088F" w:rsidRDefault="005D38CB" w:rsidP="00AD7F96">
            <w:pPr>
              <w:tabs>
                <w:tab w:val="left" w:pos="325"/>
              </w:tabs>
              <w:spacing w:before="0"/>
              <w:jc w:val="both"/>
              <w:rPr>
                <w:rFonts w:ascii="Times New Roman" w:hAnsi="Times New Roman"/>
                <w:sz w:val="21"/>
                <w:szCs w:val="21"/>
              </w:rPr>
            </w:pPr>
            <w:r w:rsidRPr="003E088F">
              <w:rPr>
                <w:rFonts w:ascii="Times New Roman" w:hAnsi="Times New Roman"/>
                <w:sz w:val="21"/>
                <w:szCs w:val="21"/>
              </w:rPr>
              <w:t>6. Данные по аварийности скважин и трубопроводов и других сооруж</w:t>
            </w:r>
            <w:r w:rsidRPr="003E088F">
              <w:rPr>
                <w:rFonts w:ascii="Times New Roman" w:hAnsi="Times New Roman"/>
                <w:sz w:val="21"/>
                <w:szCs w:val="21"/>
              </w:rPr>
              <w:t>е</w:t>
            </w:r>
            <w:r w:rsidRPr="003E088F">
              <w:rPr>
                <w:rFonts w:ascii="Times New Roman" w:hAnsi="Times New Roman"/>
                <w:sz w:val="21"/>
                <w:szCs w:val="21"/>
              </w:rPr>
              <w:t>ний на территории месторождения с датой и</w:t>
            </w:r>
            <w:r w:rsidR="005F449C">
              <w:rPr>
                <w:rFonts w:ascii="Times New Roman" w:hAnsi="Times New Roman"/>
                <w:sz w:val="21"/>
                <w:szCs w:val="21"/>
              </w:rPr>
              <w:t xml:space="preserve">   </w:t>
            </w:r>
            <w:r w:rsidRPr="003E088F">
              <w:rPr>
                <w:rFonts w:ascii="Times New Roman" w:hAnsi="Times New Roman"/>
                <w:sz w:val="21"/>
                <w:szCs w:val="21"/>
              </w:rPr>
              <w:t>координатами мест аварий;</w:t>
            </w:r>
          </w:p>
          <w:p w:rsidR="005D38CB" w:rsidRPr="003E088F" w:rsidRDefault="005D38CB" w:rsidP="00AD7F96">
            <w:pPr>
              <w:tabs>
                <w:tab w:val="left" w:pos="325"/>
              </w:tabs>
              <w:spacing w:before="0"/>
              <w:jc w:val="both"/>
              <w:rPr>
                <w:rFonts w:ascii="Times New Roman" w:eastAsia="Calibri" w:hAnsi="Times New Roman"/>
                <w:sz w:val="21"/>
                <w:szCs w:val="21"/>
              </w:rPr>
            </w:pPr>
            <w:r w:rsidRPr="003E088F">
              <w:rPr>
                <w:rFonts w:ascii="Times New Roman" w:hAnsi="Times New Roman"/>
                <w:sz w:val="21"/>
                <w:szCs w:val="21"/>
              </w:rPr>
              <w:t>7. Сведения о просадках, газопроявлениях и других негативных проце</w:t>
            </w:r>
            <w:r w:rsidRPr="003E088F">
              <w:rPr>
                <w:rFonts w:ascii="Times New Roman" w:hAnsi="Times New Roman"/>
                <w:sz w:val="21"/>
                <w:szCs w:val="21"/>
              </w:rPr>
              <w:t>с</w:t>
            </w:r>
            <w:r w:rsidRPr="003E088F">
              <w:rPr>
                <w:rFonts w:ascii="Times New Roman" w:hAnsi="Times New Roman"/>
                <w:sz w:val="21"/>
                <w:szCs w:val="21"/>
              </w:rPr>
              <w:t>сах на подрабатываемой территории.</w:t>
            </w:r>
            <w:r w:rsidR="005F449C">
              <w:rPr>
                <w:rFonts w:ascii="Times New Roman" w:hAnsi="Times New Roman"/>
                <w:sz w:val="21"/>
                <w:szCs w:val="21"/>
              </w:rPr>
              <w:t xml:space="preserve">            </w:t>
            </w:r>
          </w:p>
        </w:tc>
      </w:tr>
      <w:tr w:rsidR="005D38CB" w:rsidRPr="00915BEB" w:rsidTr="009B4853">
        <w:trPr>
          <w:gridAfter w:val="1"/>
          <w:wAfter w:w="743" w:type="dxa"/>
        </w:trPr>
        <w:tc>
          <w:tcPr>
            <w:tcW w:w="2690" w:type="dxa"/>
            <w:tcBorders>
              <w:top w:val="single" w:sz="4" w:space="0" w:color="000000"/>
              <w:left w:val="single" w:sz="4" w:space="0" w:color="000000"/>
              <w:bottom w:val="single" w:sz="4" w:space="0" w:color="000000"/>
              <w:right w:val="single" w:sz="4" w:space="0" w:color="000000"/>
            </w:tcBorders>
            <w:hideMark/>
          </w:tcPr>
          <w:p w:rsidR="005D38CB" w:rsidRPr="003E088F" w:rsidRDefault="005D38CB" w:rsidP="009B4853">
            <w:pPr>
              <w:rPr>
                <w:rFonts w:ascii="Times New Roman" w:hAnsi="Times New Roman"/>
                <w:sz w:val="21"/>
                <w:szCs w:val="21"/>
              </w:rPr>
            </w:pPr>
            <w:r w:rsidRPr="003E088F">
              <w:rPr>
                <w:rFonts w:ascii="Times New Roman" w:hAnsi="Times New Roman"/>
                <w:sz w:val="21"/>
                <w:szCs w:val="21"/>
              </w:rPr>
              <w:t>8. Состав выходной пр</w:t>
            </w:r>
            <w:r w:rsidRPr="003E088F">
              <w:rPr>
                <w:rFonts w:ascii="Times New Roman" w:hAnsi="Times New Roman"/>
                <w:sz w:val="21"/>
                <w:szCs w:val="21"/>
              </w:rPr>
              <w:t>о</w:t>
            </w:r>
            <w:r w:rsidRPr="003E088F">
              <w:rPr>
                <w:rFonts w:ascii="Times New Roman" w:hAnsi="Times New Roman"/>
                <w:sz w:val="21"/>
                <w:szCs w:val="21"/>
              </w:rPr>
              <w:t>дукции (результат оказ</w:t>
            </w:r>
            <w:r w:rsidRPr="003E088F">
              <w:rPr>
                <w:rFonts w:ascii="Times New Roman" w:hAnsi="Times New Roman"/>
                <w:sz w:val="21"/>
                <w:szCs w:val="21"/>
              </w:rPr>
              <w:t>а</w:t>
            </w:r>
            <w:r w:rsidRPr="003E088F">
              <w:rPr>
                <w:rFonts w:ascii="Times New Roman" w:hAnsi="Times New Roman"/>
                <w:sz w:val="21"/>
                <w:szCs w:val="21"/>
              </w:rPr>
              <w:t>ния</w:t>
            </w:r>
            <w:r w:rsidR="005F449C">
              <w:rPr>
                <w:rFonts w:ascii="Times New Roman" w:hAnsi="Times New Roman"/>
                <w:sz w:val="21"/>
                <w:szCs w:val="21"/>
              </w:rPr>
              <w:t xml:space="preserve">   </w:t>
            </w:r>
            <w:r w:rsidRPr="003E088F">
              <w:rPr>
                <w:rFonts w:ascii="Times New Roman" w:hAnsi="Times New Roman"/>
                <w:sz w:val="21"/>
                <w:szCs w:val="21"/>
              </w:rPr>
              <w:t>услуг)</w:t>
            </w:r>
          </w:p>
        </w:tc>
        <w:tc>
          <w:tcPr>
            <w:tcW w:w="6881" w:type="dxa"/>
            <w:gridSpan w:val="2"/>
            <w:tcBorders>
              <w:top w:val="single" w:sz="4" w:space="0" w:color="000000"/>
              <w:left w:val="single" w:sz="4" w:space="0" w:color="000000"/>
              <w:bottom w:val="single" w:sz="4" w:space="0" w:color="000000"/>
              <w:right w:val="single" w:sz="4" w:space="0" w:color="000000"/>
            </w:tcBorders>
            <w:hideMark/>
          </w:tcPr>
          <w:p w:rsidR="005D38CB" w:rsidRPr="003E088F" w:rsidRDefault="005D38CB" w:rsidP="009B4853">
            <w:pPr>
              <w:pStyle w:val="14"/>
              <w:widowControl/>
              <w:ind w:firstLine="459"/>
              <w:jc w:val="both"/>
              <w:rPr>
                <w:rFonts w:ascii="Times New Roman" w:eastAsia="MS Mincho" w:hAnsi="Times New Roman"/>
                <w:bCs/>
                <w:sz w:val="21"/>
                <w:szCs w:val="21"/>
              </w:rPr>
            </w:pPr>
            <w:r w:rsidRPr="003E088F">
              <w:rPr>
                <w:rFonts w:ascii="Times New Roman" w:eastAsia="Calibri" w:hAnsi="Times New Roman"/>
                <w:sz w:val="21"/>
                <w:szCs w:val="21"/>
                <w:lang w:eastAsia="en-US"/>
              </w:rPr>
              <w:t xml:space="preserve">Технический проект </w:t>
            </w:r>
            <w:r w:rsidRPr="003E088F">
              <w:rPr>
                <w:rFonts w:ascii="Times New Roman" w:eastAsia="MS Mincho" w:hAnsi="Times New Roman"/>
                <w:bCs/>
                <w:sz w:val="21"/>
                <w:szCs w:val="21"/>
              </w:rPr>
              <w:t>наблюдений</w:t>
            </w:r>
            <w:r w:rsidR="005F449C">
              <w:rPr>
                <w:rFonts w:ascii="Times New Roman" w:eastAsia="MS Mincho" w:hAnsi="Times New Roman"/>
                <w:bCs/>
                <w:sz w:val="21"/>
                <w:szCs w:val="21"/>
              </w:rPr>
              <w:t xml:space="preserve">   </w:t>
            </w:r>
            <w:r w:rsidRPr="003E088F">
              <w:rPr>
                <w:rFonts w:ascii="Times New Roman" w:eastAsia="MS Mincho" w:hAnsi="Times New Roman"/>
                <w:bCs/>
                <w:sz w:val="21"/>
                <w:szCs w:val="21"/>
              </w:rPr>
              <w:t>за деформациями объектов об</w:t>
            </w:r>
            <w:r w:rsidRPr="003E088F">
              <w:rPr>
                <w:rFonts w:ascii="Times New Roman" w:eastAsia="MS Mincho" w:hAnsi="Times New Roman"/>
                <w:bCs/>
                <w:sz w:val="21"/>
                <w:szCs w:val="21"/>
              </w:rPr>
              <w:t>у</w:t>
            </w:r>
            <w:r w:rsidRPr="003E088F">
              <w:rPr>
                <w:rFonts w:ascii="Times New Roman" w:eastAsia="MS Mincho" w:hAnsi="Times New Roman"/>
                <w:bCs/>
                <w:sz w:val="21"/>
                <w:szCs w:val="21"/>
              </w:rPr>
              <w:t>стройства месторождений</w:t>
            </w:r>
            <w:r w:rsidR="005F449C">
              <w:rPr>
                <w:rFonts w:ascii="Times New Roman" w:eastAsia="MS Mincho" w:hAnsi="Times New Roman"/>
                <w:bCs/>
                <w:sz w:val="21"/>
                <w:szCs w:val="21"/>
              </w:rPr>
              <w:t xml:space="preserve">   </w:t>
            </w:r>
            <w:r w:rsidRPr="003E088F">
              <w:rPr>
                <w:rFonts w:ascii="Times New Roman" w:eastAsia="MS Mincho" w:hAnsi="Times New Roman"/>
                <w:bCs/>
                <w:sz w:val="21"/>
                <w:szCs w:val="21"/>
              </w:rPr>
              <w:t>1,2 класса опасности.</w:t>
            </w:r>
          </w:p>
          <w:p w:rsidR="005D38CB" w:rsidRPr="003E088F" w:rsidRDefault="005D38CB" w:rsidP="009B4853">
            <w:pPr>
              <w:pStyle w:val="14"/>
              <w:widowControl/>
              <w:ind w:firstLine="459"/>
              <w:jc w:val="both"/>
              <w:rPr>
                <w:rFonts w:ascii="Times New Roman" w:eastAsia="Calibri" w:hAnsi="Times New Roman"/>
                <w:sz w:val="21"/>
                <w:szCs w:val="21"/>
                <w:lang w:eastAsia="en-US"/>
              </w:rPr>
            </w:pPr>
            <w:r w:rsidRPr="003E088F">
              <w:rPr>
                <w:rFonts w:ascii="Times New Roman" w:eastAsia="Calibri" w:hAnsi="Times New Roman"/>
                <w:sz w:val="21"/>
                <w:szCs w:val="21"/>
                <w:lang w:eastAsia="en-US"/>
              </w:rPr>
              <w:t xml:space="preserve"> Материалы оформляются и предоставляются Заказчику на бума</w:t>
            </w:r>
            <w:r w:rsidRPr="003E088F">
              <w:rPr>
                <w:rFonts w:ascii="Times New Roman" w:eastAsia="Calibri" w:hAnsi="Times New Roman"/>
                <w:sz w:val="21"/>
                <w:szCs w:val="21"/>
                <w:lang w:eastAsia="en-US"/>
              </w:rPr>
              <w:t>ж</w:t>
            </w:r>
            <w:r w:rsidRPr="003E088F">
              <w:rPr>
                <w:rFonts w:ascii="Times New Roman" w:eastAsia="Calibri" w:hAnsi="Times New Roman"/>
                <w:sz w:val="21"/>
                <w:szCs w:val="21"/>
                <w:lang w:eastAsia="en-US"/>
              </w:rPr>
              <w:t xml:space="preserve">ном носителе и в электронном виде (на </w:t>
            </w:r>
            <w:r w:rsidRPr="003E088F">
              <w:rPr>
                <w:rFonts w:ascii="Times New Roman" w:eastAsia="Calibri" w:hAnsi="Times New Roman"/>
                <w:sz w:val="21"/>
                <w:szCs w:val="21"/>
                <w:lang w:val="en-US" w:eastAsia="en-US"/>
              </w:rPr>
              <w:t>CD</w:t>
            </w:r>
            <w:r w:rsidRPr="003E088F">
              <w:rPr>
                <w:rFonts w:ascii="Times New Roman" w:eastAsia="Calibri" w:hAnsi="Times New Roman"/>
                <w:sz w:val="21"/>
                <w:szCs w:val="21"/>
                <w:lang w:eastAsia="en-US"/>
              </w:rPr>
              <w:t xml:space="preserve">-диске) в 2-х экземплярах. </w:t>
            </w:r>
          </w:p>
        </w:tc>
      </w:tr>
      <w:tr w:rsidR="005D38CB" w:rsidRPr="00915BEB" w:rsidTr="009B4853">
        <w:trPr>
          <w:gridAfter w:val="1"/>
          <w:wAfter w:w="743" w:type="dxa"/>
        </w:trPr>
        <w:tc>
          <w:tcPr>
            <w:tcW w:w="2690" w:type="dxa"/>
            <w:tcBorders>
              <w:top w:val="single" w:sz="4" w:space="0" w:color="000000"/>
              <w:left w:val="single" w:sz="4" w:space="0" w:color="000000"/>
              <w:bottom w:val="single" w:sz="4" w:space="0" w:color="000000"/>
              <w:right w:val="single" w:sz="4" w:space="0" w:color="000000"/>
            </w:tcBorders>
            <w:hideMark/>
          </w:tcPr>
          <w:p w:rsidR="005D38CB" w:rsidRPr="003E088F" w:rsidRDefault="005D38CB" w:rsidP="009B4853">
            <w:pPr>
              <w:rPr>
                <w:rFonts w:ascii="Times New Roman" w:hAnsi="Times New Roman"/>
                <w:sz w:val="21"/>
                <w:szCs w:val="21"/>
              </w:rPr>
            </w:pPr>
            <w:r w:rsidRPr="003E088F">
              <w:rPr>
                <w:rFonts w:ascii="Times New Roman" w:hAnsi="Times New Roman"/>
                <w:sz w:val="21"/>
                <w:szCs w:val="21"/>
              </w:rPr>
              <w:t>9. Нормативно-технические документы</w:t>
            </w:r>
          </w:p>
        </w:tc>
        <w:tc>
          <w:tcPr>
            <w:tcW w:w="6881" w:type="dxa"/>
            <w:gridSpan w:val="2"/>
            <w:tcBorders>
              <w:top w:val="single" w:sz="4" w:space="0" w:color="000000"/>
              <w:left w:val="single" w:sz="4" w:space="0" w:color="000000"/>
              <w:bottom w:val="single" w:sz="4" w:space="0" w:color="000000"/>
              <w:right w:val="single" w:sz="4" w:space="0" w:color="000000"/>
            </w:tcBorders>
          </w:tcPr>
          <w:p w:rsidR="005D38CB" w:rsidRPr="003E088F" w:rsidRDefault="005D38CB" w:rsidP="009B4853">
            <w:pPr>
              <w:jc w:val="both"/>
              <w:rPr>
                <w:rFonts w:ascii="Times New Roman" w:hAnsi="Times New Roman"/>
                <w:sz w:val="21"/>
                <w:szCs w:val="21"/>
              </w:rPr>
            </w:pPr>
            <w:r w:rsidRPr="003E088F">
              <w:rPr>
                <w:rFonts w:ascii="Times New Roman" w:hAnsi="Times New Roman"/>
                <w:sz w:val="21"/>
                <w:szCs w:val="21"/>
              </w:rPr>
              <w:t>1. Согласно подпункта 5 части 5 статьи 24 Закона Российской Федерации «О недрах» основные требования по безопасному ведению работ вкл</w:t>
            </w:r>
            <w:r w:rsidRPr="003E088F">
              <w:rPr>
                <w:rFonts w:ascii="Times New Roman" w:hAnsi="Times New Roman"/>
                <w:sz w:val="21"/>
                <w:szCs w:val="21"/>
              </w:rPr>
              <w:t>ю</w:t>
            </w:r>
            <w:r w:rsidRPr="003E088F">
              <w:rPr>
                <w:rFonts w:ascii="Times New Roman" w:hAnsi="Times New Roman"/>
                <w:sz w:val="21"/>
                <w:szCs w:val="21"/>
              </w:rPr>
              <w:t>чают проведение комплекса маркшейдерских наблюдений, достаточных для обеспечения нормального технологического цикла работ и прогноз</w:t>
            </w:r>
            <w:r w:rsidRPr="003E088F">
              <w:rPr>
                <w:rFonts w:ascii="Times New Roman" w:hAnsi="Times New Roman"/>
                <w:sz w:val="21"/>
                <w:szCs w:val="21"/>
              </w:rPr>
              <w:t>и</w:t>
            </w:r>
            <w:r w:rsidRPr="003E088F">
              <w:rPr>
                <w:rFonts w:ascii="Times New Roman" w:hAnsi="Times New Roman"/>
                <w:sz w:val="21"/>
                <w:szCs w:val="21"/>
              </w:rPr>
              <w:t>рования опасных ситуаций.</w:t>
            </w:r>
          </w:p>
          <w:p w:rsidR="005D38CB" w:rsidRPr="003E088F" w:rsidRDefault="005D38CB" w:rsidP="009B4853">
            <w:pPr>
              <w:jc w:val="both"/>
              <w:rPr>
                <w:rFonts w:ascii="Times New Roman" w:eastAsia="Calibri" w:hAnsi="Times New Roman"/>
                <w:sz w:val="21"/>
                <w:szCs w:val="21"/>
              </w:rPr>
            </w:pPr>
            <w:r w:rsidRPr="003E088F">
              <w:rPr>
                <w:rFonts w:ascii="Times New Roman" w:hAnsi="Times New Roman"/>
                <w:sz w:val="21"/>
                <w:szCs w:val="21"/>
              </w:rPr>
              <w:t>2. Согласно п. 262 РД 07-603-03 «Инструкции по производству маркше</w:t>
            </w:r>
            <w:r w:rsidRPr="003E088F">
              <w:rPr>
                <w:rFonts w:ascii="Times New Roman" w:hAnsi="Times New Roman"/>
                <w:sz w:val="21"/>
                <w:szCs w:val="21"/>
              </w:rPr>
              <w:t>й</w:t>
            </w:r>
            <w:r w:rsidRPr="003E088F">
              <w:rPr>
                <w:rFonts w:ascii="Times New Roman" w:hAnsi="Times New Roman"/>
                <w:sz w:val="21"/>
                <w:szCs w:val="21"/>
              </w:rPr>
              <w:t>дерских работ» технический проект (программа) выполнения комплекса маркшейдерских работ включает горно-геологическое обоснование нео</w:t>
            </w:r>
            <w:r w:rsidRPr="003E088F">
              <w:rPr>
                <w:rFonts w:ascii="Times New Roman" w:hAnsi="Times New Roman"/>
                <w:sz w:val="21"/>
                <w:szCs w:val="21"/>
              </w:rPr>
              <w:t>б</w:t>
            </w:r>
            <w:r w:rsidRPr="003E088F">
              <w:rPr>
                <w:rFonts w:ascii="Times New Roman" w:hAnsi="Times New Roman"/>
                <w:sz w:val="21"/>
                <w:szCs w:val="21"/>
              </w:rPr>
              <w:t>ходимости создания системы наблюдений (геодинамических полигонов) за геомеханическими, геодинамическими, а в необходимых случаях - за геокриологическими процессами.</w:t>
            </w:r>
          </w:p>
        </w:tc>
      </w:tr>
      <w:tr w:rsidR="005D38CB" w:rsidRPr="00915BEB" w:rsidTr="002B51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5070" w:type="dxa"/>
            <w:gridSpan w:val="2"/>
            <w:shd w:val="clear" w:color="auto" w:fill="auto"/>
          </w:tcPr>
          <w:p w:rsidR="005D38CB" w:rsidRPr="0013139A" w:rsidRDefault="005D38CB" w:rsidP="009B4853">
            <w:pPr>
              <w:widowControl w:val="0"/>
              <w:autoSpaceDE w:val="0"/>
              <w:autoSpaceDN w:val="0"/>
              <w:adjustRightInd w:val="0"/>
              <w:spacing w:line="264" w:lineRule="auto"/>
              <w:jc w:val="both"/>
              <w:rPr>
                <w:rFonts w:ascii="Times New Roman" w:hAnsi="Times New Roman"/>
                <w:b/>
                <w:color w:val="000000"/>
                <w:spacing w:val="-5"/>
                <w:sz w:val="24"/>
              </w:rPr>
            </w:pPr>
            <w:r w:rsidRPr="0013139A">
              <w:rPr>
                <w:rFonts w:ascii="Times New Roman" w:hAnsi="Times New Roman"/>
                <w:b/>
                <w:color w:val="000000"/>
                <w:spacing w:val="-5"/>
                <w:sz w:val="24"/>
              </w:rPr>
              <w:t>Заказчик:</w:t>
            </w:r>
          </w:p>
          <w:p w:rsidR="005D38CB" w:rsidRPr="0013139A" w:rsidRDefault="005D38CB" w:rsidP="009B4853">
            <w:pPr>
              <w:widowControl w:val="0"/>
              <w:autoSpaceDE w:val="0"/>
              <w:autoSpaceDN w:val="0"/>
              <w:adjustRightInd w:val="0"/>
              <w:spacing w:line="264" w:lineRule="auto"/>
              <w:jc w:val="both"/>
              <w:rPr>
                <w:rFonts w:ascii="Times New Roman" w:hAnsi="Times New Roman"/>
                <w:b/>
                <w:color w:val="000000"/>
                <w:spacing w:val="-5"/>
                <w:sz w:val="24"/>
              </w:rPr>
            </w:pPr>
            <w:r w:rsidRPr="0013139A">
              <w:rPr>
                <w:rFonts w:ascii="Times New Roman" w:hAnsi="Times New Roman"/>
                <w:b/>
                <w:sz w:val="24"/>
              </w:rPr>
              <w:t>ОАО «СН-МНГ»</w:t>
            </w:r>
          </w:p>
          <w:p w:rsidR="005D38CB" w:rsidRPr="00012A52" w:rsidRDefault="005D38CB" w:rsidP="009B4853">
            <w:pPr>
              <w:widowControl w:val="0"/>
              <w:autoSpaceDE w:val="0"/>
              <w:autoSpaceDN w:val="0"/>
              <w:adjustRightInd w:val="0"/>
              <w:spacing w:line="264" w:lineRule="auto"/>
              <w:jc w:val="both"/>
              <w:rPr>
                <w:rFonts w:ascii="Times New Roman" w:hAnsi="Times New Roman"/>
                <w:b/>
                <w:color w:val="000000"/>
                <w:spacing w:val="-5"/>
                <w:sz w:val="24"/>
                <w:highlight w:val="lightGray"/>
              </w:rPr>
            </w:pPr>
            <w:r w:rsidRPr="00012A52">
              <w:rPr>
                <w:rFonts w:ascii="Times New Roman" w:hAnsi="Times New Roman"/>
                <w:b/>
                <w:color w:val="000000"/>
                <w:spacing w:val="-5"/>
                <w:sz w:val="24"/>
                <w:highlight w:val="lightGray"/>
              </w:rPr>
              <w:t>__________________________</w:t>
            </w:r>
          </w:p>
          <w:p w:rsidR="005D38CB" w:rsidRPr="00012A52" w:rsidRDefault="005D38CB" w:rsidP="009B4853">
            <w:pPr>
              <w:widowControl w:val="0"/>
              <w:autoSpaceDE w:val="0"/>
              <w:autoSpaceDN w:val="0"/>
              <w:adjustRightInd w:val="0"/>
              <w:spacing w:line="264" w:lineRule="auto"/>
              <w:jc w:val="both"/>
              <w:rPr>
                <w:rFonts w:ascii="Times New Roman" w:hAnsi="Times New Roman"/>
                <w:b/>
                <w:color w:val="000000"/>
                <w:spacing w:val="-5"/>
                <w:sz w:val="24"/>
                <w:highlight w:val="lightGray"/>
              </w:rPr>
            </w:pPr>
            <w:r w:rsidRPr="00012A52">
              <w:rPr>
                <w:rFonts w:ascii="Times New Roman" w:hAnsi="Times New Roman"/>
                <w:b/>
                <w:color w:val="000000"/>
                <w:spacing w:val="-5"/>
                <w:sz w:val="24"/>
                <w:highlight w:val="lightGray"/>
              </w:rPr>
              <w:t>__________________________</w:t>
            </w:r>
          </w:p>
          <w:p w:rsidR="005D38CB" w:rsidRPr="00DF649B" w:rsidRDefault="005D38CB" w:rsidP="009B4853">
            <w:pPr>
              <w:widowControl w:val="0"/>
              <w:autoSpaceDE w:val="0"/>
              <w:autoSpaceDN w:val="0"/>
              <w:adjustRightInd w:val="0"/>
              <w:spacing w:line="264" w:lineRule="auto"/>
              <w:jc w:val="both"/>
              <w:rPr>
                <w:rFonts w:ascii="Times New Roman" w:hAnsi="Times New Roman"/>
                <w:b/>
                <w:color w:val="000000"/>
                <w:spacing w:val="-5"/>
                <w:sz w:val="24"/>
              </w:rPr>
            </w:pPr>
            <w:r w:rsidRPr="00012A52">
              <w:rPr>
                <w:rFonts w:ascii="Times New Roman" w:hAnsi="Times New Roman"/>
                <w:b/>
                <w:color w:val="000000"/>
                <w:spacing w:val="-5"/>
                <w:sz w:val="24"/>
                <w:highlight w:val="lightGray"/>
              </w:rPr>
              <w:t>______________/__________/</w:t>
            </w:r>
            <w:r>
              <w:rPr>
                <w:rFonts w:ascii="Times New Roman" w:hAnsi="Times New Roman"/>
                <w:b/>
                <w:color w:val="000000"/>
                <w:spacing w:val="-5"/>
                <w:sz w:val="24"/>
              </w:rPr>
              <w:t xml:space="preserve"> </w:t>
            </w:r>
          </w:p>
          <w:p w:rsidR="005D38CB" w:rsidRPr="0013139A" w:rsidRDefault="005D38CB" w:rsidP="009B4853">
            <w:pPr>
              <w:widowControl w:val="0"/>
              <w:autoSpaceDE w:val="0"/>
              <w:autoSpaceDN w:val="0"/>
              <w:adjustRightInd w:val="0"/>
              <w:spacing w:line="264" w:lineRule="auto"/>
              <w:jc w:val="both"/>
              <w:rPr>
                <w:rFonts w:ascii="Times New Roman" w:hAnsi="Times New Roman"/>
                <w:color w:val="000000"/>
                <w:spacing w:val="-5"/>
                <w:sz w:val="24"/>
              </w:rPr>
            </w:pPr>
          </w:p>
        </w:tc>
        <w:tc>
          <w:tcPr>
            <w:tcW w:w="5244" w:type="dxa"/>
            <w:gridSpan w:val="2"/>
            <w:shd w:val="clear" w:color="auto" w:fill="auto"/>
          </w:tcPr>
          <w:p w:rsidR="005D38CB" w:rsidRPr="0013139A" w:rsidRDefault="005D38CB" w:rsidP="009B4853">
            <w:pPr>
              <w:widowControl w:val="0"/>
              <w:autoSpaceDE w:val="0"/>
              <w:autoSpaceDN w:val="0"/>
              <w:adjustRightInd w:val="0"/>
              <w:spacing w:line="264" w:lineRule="auto"/>
              <w:jc w:val="both"/>
              <w:rPr>
                <w:rFonts w:ascii="Times New Roman" w:hAnsi="Times New Roman"/>
                <w:b/>
                <w:color w:val="000000"/>
                <w:spacing w:val="-5"/>
                <w:sz w:val="24"/>
              </w:rPr>
            </w:pPr>
            <w:r w:rsidRPr="0013139A">
              <w:rPr>
                <w:rFonts w:ascii="Times New Roman" w:hAnsi="Times New Roman"/>
                <w:b/>
                <w:color w:val="000000"/>
                <w:spacing w:val="-5"/>
                <w:sz w:val="24"/>
              </w:rPr>
              <w:t>Исполнитель:</w:t>
            </w:r>
          </w:p>
          <w:p w:rsidR="005D38CB" w:rsidRPr="0013139A" w:rsidRDefault="005D38CB" w:rsidP="009B4853">
            <w:pPr>
              <w:widowControl w:val="0"/>
              <w:autoSpaceDE w:val="0"/>
              <w:autoSpaceDN w:val="0"/>
              <w:adjustRightInd w:val="0"/>
              <w:spacing w:line="264" w:lineRule="auto"/>
              <w:jc w:val="both"/>
              <w:rPr>
                <w:rFonts w:ascii="Times New Roman" w:hAnsi="Times New Roman"/>
                <w:color w:val="000000"/>
                <w:spacing w:val="-5"/>
                <w:sz w:val="24"/>
                <w:highlight w:val="lightGray"/>
              </w:rPr>
            </w:pPr>
            <w:r w:rsidRPr="0013139A">
              <w:rPr>
                <w:rFonts w:ascii="Times New Roman" w:hAnsi="Times New Roman"/>
                <w:color w:val="000000"/>
                <w:spacing w:val="-5"/>
                <w:sz w:val="24"/>
                <w:highlight w:val="lightGray"/>
              </w:rPr>
              <w:t>___________________________________</w:t>
            </w:r>
          </w:p>
          <w:p w:rsidR="005D38CB" w:rsidRPr="0013139A" w:rsidRDefault="005D38CB" w:rsidP="009B4853">
            <w:pPr>
              <w:widowControl w:val="0"/>
              <w:autoSpaceDE w:val="0"/>
              <w:autoSpaceDN w:val="0"/>
              <w:adjustRightInd w:val="0"/>
              <w:spacing w:line="264" w:lineRule="auto"/>
              <w:jc w:val="both"/>
              <w:rPr>
                <w:rFonts w:ascii="Times New Roman" w:hAnsi="Times New Roman"/>
                <w:b/>
                <w:color w:val="000000"/>
                <w:spacing w:val="-5"/>
                <w:sz w:val="24"/>
                <w:highlight w:val="lightGray"/>
              </w:rPr>
            </w:pPr>
            <w:r w:rsidRPr="0013139A">
              <w:rPr>
                <w:rFonts w:ascii="Times New Roman" w:hAnsi="Times New Roman"/>
                <w:b/>
                <w:color w:val="000000"/>
                <w:spacing w:val="-5"/>
                <w:sz w:val="24"/>
                <w:highlight w:val="lightGray"/>
              </w:rPr>
              <w:t xml:space="preserve">___________________________________ </w:t>
            </w:r>
          </w:p>
          <w:p w:rsidR="005D38CB" w:rsidRPr="0013139A" w:rsidRDefault="005D38CB" w:rsidP="009B4853">
            <w:pPr>
              <w:widowControl w:val="0"/>
              <w:autoSpaceDE w:val="0"/>
              <w:autoSpaceDN w:val="0"/>
              <w:adjustRightInd w:val="0"/>
              <w:spacing w:line="264" w:lineRule="auto"/>
              <w:jc w:val="both"/>
              <w:rPr>
                <w:rFonts w:ascii="Times New Roman" w:hAnsi="Times New Roman"/>
                <w:color w:val="000000"/>
                <w:spacing w:val="-5"/>
                <w:sz w:val="24"/>
                <w:highlight w:val="lightGray"/>
              </w:rPr>
            </w:pPr>
            <w:r w:rsidRPr="0013139A">
              <w:rPr>
                <w:rFonts w:ascii="Times New Roman" w:hAnsi="Times New Roman"/>
                <w:color w:val="000000"/>
                <w:spacing w:val="-5"/>
                <w:sz w:val="24"/>
                <w:highlight w:val="lightGray"/>
              </w:rPr>
              <w:t>_________________________(должность)</w:t>
            </w:r>
          </w:p>
          <w:p w:rsidR="005D38CB" w:rsidRPr="0013139A" w:rsidRDefault="005D38CB" w:rsidP="009B4853">
            <w:pPr>
              <w:widowControl w:val="0"/>
              <w:autoSpaceDE w:val="0"/>
              <w:autoSpaceDN w:val="0"/>
              <w:adjustRightInd w:val="0"/>
              <w:spacing w:line="264" w:lineRule="auto"/>
              <w:jc w:val="both"/>
              <w:rPr>
                <w:rFonts w:ascii="Times New Roman" w:hAnsi="Times New Roman"/>
                <w:b/>
                <w:color w:val="000000"/>
                <w:spacing w:val="-5"/>
                <w:sz w:val="24"/>
                <w:highlight w:val="lightGray"/>
              </w:rPr>
            </w:pPr>
            <w:r w:rsidRPr="0013139A">
              <w:rPr>
                <w:rFonts w:ascii="Times New Roman" w:hAnsi="Times New Roman"/>
                <w:b/>
                <w:color w:val="000000"/>
                <w:spacing w:val="-5"/>
                <w:sz w:val="24"/>
                <w:highlight w:val="lightGray"/>
              </w:rPr>
              <w:t>_______________________________ФИО</w:t>
            </w:r>
          </w:p>
          <w:p w:rsidR="005D38CB" w:rsidRPr="0013139A" w:rsidRDefault="005D38CB" w:rsidP="009B4853">
            <w:pPr>
              <w:widowControl w:val="0"/>
              <w:autoSpaceDE w:val="0"/>
              <w:autoSpaceDN w:val="0"/>
              <w:adjustRightInd w:val="0"/>
              <w:spacing w:line="264" w:lineRule="auto"/>
              <w:jc w:val="both"/>
              <w:rPr>
                <w:rFonts w:ascii="Times New Roman" w:hAnsi="Times New Roman"/>
                <w:color w:val="000000"/>
                <w:spacing w:val="-5"/>
                <w:sz w:val="24"/>
              </w:rPr>
            </w:pPr>
          </w:p>
        </w:tc>
      </w:tr>
    </w:tbl>
    <w:p w:rsidR="00FF219E" w:rsidRPr="00655DF6" w:rsidRDefault="00FF219E" w:rsidP="005D38CB">
      <w:pPr>
        <w:rPr>
          <w:rFonts w:ascii="Times New Roman" w:hAnsi="Times New Roman"/>
          <w:sz w:val="4"/>
          <w:szCs w:val="4"/>
        </w:rPr>
        <w:sectPr w:rsidR="00FF219E" w:rsidRPr="00655DF6" w:rsidSect="00BF6E21">
          <w:pgSz w:w="11906" w:h="16838"/>
          <w:pgMar w:top="1134" w:right="1133" w:bottom="1134" w:left="1418" w:header="709" w:footer="709" w:gutter="0"/>
          <w:cols w:space="708"/>
          <w:docGrid w:linePitch="360"/>
        </w:sectPr>
      </w:pPr>
    </w:p>
    <w:p w:rsidR="005D38CB" w:rsidRDefault="005F449C" w:rsidP="00DB5339">
      <w:pPr>
        <w:ind w:left="12053"/>
        <w:rPr>
          <w:rFonts w:ascii="Times New Roman" w:hAnsi="Times New Roman"/>
          <w:sz w:val="20"/>
          <w:szCs w:val="20"/>
        </w:rPr>
      </w:pPr>
      <w:r>
        <w:rPr>
          <w:rFonts w:ascii="Times New Roman" w:hAnsi="Times New Roman"/>
        </w:rPr>
        <w:lastRenderedPageBreak/>
        <w:t xml:space="preserve">                           </w:t>
      </w:r>
      <w:r>
        <w:rPr>
          <w:rFonts w:ascii="Times New Roman" w:hAnsi="Times New Roman"/>
          <w:sz w:val="20"/>
          <w:szCs w:val="20"/>
        </w:rPr>
        <w:t xml:space="preserve">                                                                                                                                                                                                                                                                                       </w:t>
      </w:r>
      <w:r w:rsidR="005D38CB">
        <w:rPr>
          <w:rFonts w:ascii="Times New Roman" w:hAnsi="Times New Roman"/>
          <w:sz w:val="20"/>
          <w:szCs w:val="20"/>
        </w:rPr>
        <w:t>Приложение № 2</w:t>
      </w:r>
      <w:r>
        <w:rPr>
          <w:rFonts w:ascii="Times New Roman" w:hAnsi="Times New Roman"/>
          <w:sz w:val="20"/>
          <w:szCs w:val="20"/>
        </w:rPr>
        <w:t xml:space="preserve">                                                                                    </w:t>
      </w:r>
      <w:r w:rsidR="005D38CB" w:rsidRPr="0013139A">
        <w:rPr>
          <w:rFonts w:ascii="Times New Roman" w:hAnsi="Times New Roman"/>
          <w:sz w:val="20"/>
          <w:szCs w:val="20"/>
        </w:rPr>
        <w:t xml:space="preserve"> </w:t>
      </w:r>
    </w:p>
    <w:p w:rsidR="005D38CB" w:rsidRPr="0013139A" w:rsidRDefault="005F449C" w:rsidP="005D38CB">
      <w:pPr>
        <w:widowControl w:val="0"/>
        <w:autoSpaceDE w:val="0"/>
        <w:autoSpaceDN w:val="0"/>
        <w:adjustRightInd w:val="0"/>
        <w:ind w:firstLine="567"/>
        <w:contextualSpacing/>
        <w:jc w:val="center"/>
        <w:rPr>
          <w:rFonts w:ascii="Times New Roman" w:hAnsi="Times New Roman"/>
          <w:sz w:val="20"/>
          <w:szCs w:val="20"/>
        </w:rPr>
      </w:pPr>
      <w:r>
        <w:rPr>
          <w:rFonts w:ascii="Times New Roman" w:hAnsi="Times New Roman"/>
          <w:sz w:val="20"/>
          <w:szCs w:val="20"/>
        </w:rPr>
        <w:t xml:space="preserve">                                                                                                                                                                                                   </w:t>
      </w:r>
      <w:r w:rsidR="005D38CB">
        <w:rPr>
          <w:rFonts w:ascii="Times New Roman" w:hAnsi="Times New Roman"/>
          <w:sz w:val="20"/>
          <w:szCs w:val="20"/>
        </w:rPr>
        <w:t xml:space="preserve"> </w:t>
      </w:r>
      <w:r w:rsidR="005D38CB" w:rsidRPr="0013139A">
        <w:rPr>
          <w:rFonts w:ascii="Times New Roman" w:hAnsi="Times New Roman"/>
          <w:sz w:val="20"/>
          <w:szCs w:val="20"/>
        </w:rPr>
        <w:t xml:space="preserve">к договору № </w:t>
      </w:r>
      <w:r w:rsidR="005D38CB" w:rsidRPr="0013139A">
        <w:rPr>
          <w:rFonts w:ascii="Times New Roman" w:hAnsi="Times New Roman"/>
          <w:sz w:val="20"/>
          <w:szCs w:val="20"/>
          <w:highlight w:val="lightGray"/>
        </w:rPr>
        <w:t>___</w:t>
      </w:r>
      <w:r w:rsidR="005D38CB" w:rsidRPr="0013139A">
        <w:rPr>
          <w:rFonts w:ascii="Times New Roman" w:hAnsi="Times New Roman"/>
          <w:sz w:val="20"/>
          <w:szCs w:val="20"/>
        </w:rPr>
        <w:t xml:space="preserve"> </w:t>
      </w:r>
    </w:p>
    <w:p w:rsidR="005D38CB" w:rsidRPr="0013139A" w:rsidRDefault="005F449C" w:rsidP="005D38CB">
      <w:pPr>
        <w:widowControl w:val="0"/>
        <w:autoSpaceDE w:val="0"/>
        <w:autoSpaceDN w:val="0"/>
        <w:adjustRightInd w:val="0"/>
        <w:spacing w:line="264" w:lineRule="auto"/>
        <w:ind w:firstLine="567"/>
        <w:contextualSpacing/>
        <w:jc w:val="center"/>
        <w:rPr>
          <w:rFonts w:ascii="Times New Roman" w:hAnsi="Times New Roman"/>
          <w:sz w:val="20"/>
          <w:szCs w:val="20"/>
        </w:rPr>
      </w:pPr>
      <w:r>
        <w:rPr>
          <w:rFonts w:ascii="Times New Roman" w:hAnsi="Times New Roman"/>
          <w:sz w:val="20"/>
          <w:szCs w:val="20"/>
        </w:rPr>
        <w:t xml:space="preserve">                                                                                                                                                                                                </w:t>
      </w:r>
      <w:r w:rsidR="005D38CB" w:rsidRPr="0013139A">
        <w:rPr>
          <w:rFonts w:ascii="Times New Roman" w:hAnsi="Times New Roman"/>
          <w:sz w:val="20"/>
          <w:szCs w:val="20"/>
        </w:rPr>
        <w:t xml:space="preserve"> от </w:t>
      </w:r>
      <w:r w:rsidR="005D38CB" w:rsidRPr="0013139A">
        <w:rPr>
          <w:rFonts w:ascii="Times New Roman" w:hAnsi="Times New Roman"/>
          <w:sz w:val="20"/>
          <w:szCs w:val="20"/>
          <w:highlight w:val="lightGray"/>
        </w:rPr>
        <w:t>_____</w:t>
      </w:r>
      <w:r w:rsidR="005D38CB" w:rsidRPr="0013139A">
        <w:rPr>
          <w:rFonts w:ascii="Times New Roman" w:hAnsi="Times New Roman"/>
          <w:sz w:val="20"/>
          <w:szCs w:val="20"/>
        </w:rPr>
        <w:t>20</w:t>
      </w:r>
      <w:r w:rsidR="005D38CB" w:rsidRPr="0013139A">
        <w:rPr>
          <w:rFonts w:ascii="Times New Roman" w:hAnsi="Times New Roman"/>
          <w:sz w:val="20"/>
          <w:szCs w:val="20"/>
          <w:highlight w:val="lightGray"/>
        </w:rPr>
        <w:t>___г.</w:t>
      </w:r>
    </w:p>
    <w:p w:rsidR="005D38CB" w:rsidRPr="0013139A" w:rsidRDefault="005D38CB" w:rsidP="005D38CB">
      <w:pPr>
        <w:widowControl w:val="0"/>
        <w:autoSpaceDE w:val="0"/>
        <w:autoSpaceDN w:val="0"/>
        <w:adjustRightInd w:val="0"/>
        <w:spacing w:line="264" w:lineRule="auto"/>
        <w:jc w:val="center"/>
        <w:rPr>
          <w:rFonts w:ascii="Times New Roman" w:hAnsi="Times New Roman"/>
          <w:b/>
          <w:sz w:val="20"/>
          <w:szCs w:val="20"/>
        </w:rPr>
      </w:pPr>
    </w:p>
    <w:p w:rsidR="005D38CB" w:rsidRPr="006313F7" w:rsidRDefault="005F449C" w:rsidP="005D38CB">
      <w:pPr>
        <w:widowControl w:val="0"/>
        <w:autoSpaceDE w:val="0"/>
        <w:autoSpaceDN w:val="0"/>
        <w:adjustRightInd w:val="0"/>
        <w:spacing w:line="264" w:lineRule="auto"/>
        <w:jc w:val="center"/>
        <w:rPr>
          <w:rFonts w:ascii="Times New Roman" w:hAnsi="Times New Roman"/>
          <w:b/>
          <w:sz w:val="24"/>
        </w:rPr>
      </w:pPr>
      <w:r>
        <w:rPr>
          <w:rFonts w:ascii="Times New Roman" w:hAnsi="Times New Roman"/>
          <w:b/>
          <w:sz w:val="20"/>
          <w:szCs w:val="20"/>
        </w:rPr>
        <w:t xml:space="preserve">      </w:t>
      </w:r>
      <w:r w:rsidR="005D38CB" w:rsidRPr="0013139A">
        <w:rPr>
          <w:rFonts w:ascii="Times New Roman" w:hAnsi="Times New Roman"/>
          <w:b/>
          <w:sz w:val="20"/>
          <w:szCs w:val="20"/>
        </w:rPr>
        <w:t xml:space="preserve"> </w:t>
      </w:r>
      <w:r w:rsidR="005D38CB" w:rsidRPr="006313F7">
        <w:rPr>
          <w:rFonts w:ascii="Times New Roman" w:hAnsi="Times New Roman"/>
          <w:b/>
          <w:sz w:val="24"/>
        </w:rPr>
        <w:t>ПРОТОКОЛ</w:t>
      </w:r>
    </w:p>
    <w:p w:rsidR="005D38CB" w:rsidRDefault="005D38CB" w:rsidP="005D38CB">
      <w:pPr>
        <w:widowControl w:val="0"/>
        <w:autoSpaceDE w:val="0"/>
        <w:autoSpaceDN w:val="0"/>
        <w:adjustRightInd w:val="0"/>
        <w:spacing w:line="264" w:lineRule="auto"/>
        <w:jc w:val="center"/>
        <w:rPr>
          <w:rFonts w:ascii="Times New Roman" w:hAnsi="Times New Roman"/>
          <w:b/>
          <w:sz w:val="26"/>
          <w:szCs w:val="26"/>
        </w:rPr>
      </w:pPr>
      <w:r w:rsidRPr="006313F7">
        <w:rPr>
          <w:rFonts w:ascii="Times New Roman" w:hAnsi="Times New Roman"/>
          <w:b/>
          <w:sz w:val="26"/>
          <w:szCs w:val="26"/>
        </w:rPr>
        <w:t>соглашения о договорной цене</w:t>
      </w:r>
    </w:p>
    <w:p w:rsidR="00DB5339" w:rsidRDefault="00DB5339" w:rsidP="005D38CB">
      <w:pPr>
        <w:widowControl w:val="0"/>
        <w:autoSpaceDE w:val="0"/>
        <w:autoSpaceDN w:val="0"/>
        <w:adjustRightInd w:val="0"/>
        <w:spacing w:line="264" w:lineRule="auto"/>
        <w:jc w:val="center"/>
        <w:rPr>
          <w:rFonts w:ascii="Times New Roman" w:hAnsi="Times New Roman"/>
          <w:b/>
          <w:sz w:val="26"/>
          <w:szCs w:val="26"/>
        </w:rPr>
      </w:pPr>
    </w:p>
    <w:p w:rsidR="005D38CB" w:rsidRPr="0013139A" w:rsidRDefault="005D38CB" w:rsidP="005F449C">
      <w:pPr>
        <w:widowControl w:val="0"/>
        <w:autoSpaceDE w:val="0"/>
        <w:autoSpaceDN w:val="0"/>
        <w:adjustRightInd w:val="0"/>
        <w:spacing w:line="264" w:lineRule="auto"/>
        <w:ind w:firstLine="709"/>
        <w:jc w:val="both"/>
        <w:rPr>
          <w:rFonts w:ascii="Times New Roman" w:hAnsi="Times New Roman"/>
          <w:bCs/>
          <w:i/>
          <w:sz w:val="18"/>
          <w:szCs w:val="18"/>
          <w:lang w:eastAsia="ar-SA"/>
        </w:rPr>
      </w:pPr>
      <w:r w:rsidRPr="0013139A">
        <w:rPr>
          <w:rFonts w:ascii="Times New Roman" w:hAnsi="Times New Roman"/>
          <w:b/>
          <w:sz w:val="24"/>
          <w:lang w:eastAsia="ar-SA"/>
        </w:rPr>
        <w:t>Открытое акционерное общество «Славнефть-Мегионнефтегаз» (ОАО «СН-МНГ»)</w:t>
      </w:r>
      <w:r w:rsidRPr="0013139A">
        <w:rPr>
          <w:rFonts w:ascii="Times New Roman" w:hAnsi="Times New Roman"/>
          <w:sz w:val="24"/>
          <w:lang w:eastAsia="ar-SA"/>
        </w:rPr>
        <w:t xml:space="preserve">, именуемое в дальнейшем </w:t>
      </w:r>
      <w:r w:rsidRPr="0013139A">
        <w:rPr>
          <w:rFonts w:ascii="Times New Roman" w:hAnsi="Times New Roman"/>
          <w:b/>
          <w:sz w:val="24"/>
          <w:lang w:eastAsia="ar-SA"/>
        </w:rPr>
        <w:t>«Заказчик»</w:t>
      </w:r>
      <w:r w:rsidRPr="0013139A">
        <w:rPr>
          <w:rFonts w:ascii="Times New Roman" w:hAnsi="Times New Roman"/>
          <w:sz w:val="24"/>
          <w:lang w:eastAsia="ar-SA"/>
        </w:rPr>
        <w:t>, в л</w:t>
      </w:r>
      <w:r w:rsidRPr="0013139A">
        <w:rPr>
          <w:rFonts w:ascii="Times New Roman" w:hAnsi="Times New Roman"/>
          <w:sz w:val="24"/>
          <w:lang w:eastAsia="ar-SA"/>
        </w:rPr>
        <w:t>и</w:t>
      </w:r>
      <w:r w:rsidRPr="0013139A">
        <w:rPr>
          <w:rFonts w:ascii="Times New Roman" w:hAnsi="Times New Roman"/>
          <w:sz w:val="24"/>
          <w:lang w:eastAsia="ar-SA"/>
        </w:rPr>
        <w:t>це</w:t>
      </w:r>
      <w:r w:rsidRPr="0013139A">
        <w:rPr>
          <w:rFonts w:ascii="Times New Roman" w:hAnsi="Times New Roman"/>
          <w:b/>
          <w:sz w:val="24"/>
          <w:lang w:eastAsia="ar-SA"/>
        </w:rPr>
        <w:t xml:space="preserve"> </w:t>
      </w:r>
      <w:r w:rsidR="005F449C">
        <w:rPr>
          <w:rFonts w:ascii="Times New Roman" w:hAnsi="Times New Roman"/>
          <w:sz w:val="24"/>
          <w:highlight w:val="lightGray"/>
          <w:lang w:eastAsia="ar-SA"/>
        </w:rPr>
        <w:t>_____________________________</w:t>
      </w:r>
      <w:r w:rsidR="005F449C">
        <w:rPr>
          <w:rFonts w:ascii="Times New Roman" w:hAnsi="Times New Roman"/>
          <w:bCs/>
          <w:i/>
          <w:sz w:val="20"/>
          <w:szCs w:val="20"/>
          <w:highlight w:val="lightGray"/>
          <w:lang w:eastAsia="ar-SA"/>
        </w:rPr>
        <w:t xml:space="preserve">      </w:t>
      </w:r>
      <w:r w:rsidRPr="0013139A">
        <w:rPr>
          <w:rFonts w:ascii="Times New Roman" w:hAnsi="Times New Roman"/>
          <w:bCs/>
          <w:i/>
          <w:sz w:val="18"/>
          <w:szCs w:val="18"/>
          <w:highlight w:val="lightGray"/>
          <w:lang w:eastAsia="ar-SA"/>
        </w:rPr>
        <w:t>(должность полностью)</w:t>
      </w:r>
      <w:r w:rsidR="005F449C">
        <w:rPr>
          <w:rFonts w:ascii="Times New Roman" w:hAnsi="Times New Roman"/>
          <w:bCs/>
          <w:i/>
          <w:sz w:val="18"/>
          <w:szCs w:val="18"/>
          <w:lang w:eastAsia="ar-SA"/>
        </w:rPr>
        <w:t xml:space="preserve"> </w:t>
      </w:r>
      <w:r w:rsidRPr="0013139A">
        <w:rPr>
          <w:rFonts w:ascii="Times New Roman" w:hAnsi="Times New Roman"/>
          <w:bCs/>
          <w:sz w:val="24"/>
          <w:highlight w:val="lightGray"/>
          <w:lang w:eastAsia="ar-SA"/>
        </w:rPr>
        <w:t>_____________________________________________________________________________</w:t>
      </w:r>
      <w:r w:rsidR="005F449C">
        <w:rPr>
          <w:rFonts w:ascii="Times New Roman" w:hAnsi="Times New Roman"/>
          <w:bCs/>
          <w:sz w:val="24"/>
          <w:highlight w:val="lightGray"/>
          <w:lang w:eastAsia="ar-SA"/>
        </w:rPr>
        <w:t xml:space="preserve">   </w:t>
      </w:r>
      <w:r w:rsidR="005F449C">
        <w:rPr>
          <w:rFonts w:ascii="Times New Roman" w:hAnsi="Times New Roman"/>
          <w:bCs/>
          <w:i/>
          <w:sz w:val="18"/>
          <w:szCs w:val="18"/>
          <w:highlight w:val="lightGray"/>
          <w:lang w:eastAsia="ar-SA"/>
        </w:rPr>
        <w:t xml:space="preserve">                                                                                                   </w:t>
      </w:r>
      <w:r w:rsidRPr="0013139A">
        <w:rPr>
          <w:rFonts w:ascii="Times New Roman" w:hAnsi="Times New Roman"/>
          <w:bCs/>
          <w:i/>
          <w:sz w:val="18"/>
          <w:szCs w:val="18"/>
          <w:highlight w:val="lightGray"/>
          <w:lang w:eastAsia="ar-SA"/>
        </w:rPr>
        <w:t>(Ф.И.О. полностью)</w:t>
      </w:r>
    </w:p>
    <w:p w:rsidR="005D38CB" w:rsidRPr="0013139A" w:rsidRDefault="005D38CB" w:rsidP="00FF219E">
      <w:pPr>
        <w:widowControl w:val="0"/>
        <w:suppressAutoHyphens/>
        <w:autoSpaceDE w:val="0"/>
        <w:autoSpaceDN w:val="0"/>
        <w:adjustRightInd w:val="0"/>
        <w:spacing w:line="264" w:lineRule="auto"/>
        <w:jc w:val="both"/>
        <w:rPr>
          <w:rFonts w:ascii="Times New Roman" w:hAnsi="Times New Roman"/>
          <w:sz w:val="18"/>
          <w:szCs w:val="18"/>
          <w:lang w:eastAsia="ar-SA"/>
        </w:rPr>
      </w:pPr>
      <w:r w:rsidRPr="0013139A">
        <w:rPr>
          <w:rFonts w:ascii="Times New Roman" w:hAnsi="Times New Roman"/>
          <w:bCs/>
          <w:sz w:val="24"/>
          <w:lang w:eastAsia="ar-SA"/>
        </w:rPr>
        <w:t xml:space="preserve">Действующего </w:t>
      </w:r>
      <w:r w:rsidRPr="0013139A">
        <w:rPr>
          <w:rFonts w:ascii="Times New Roman" w:hAnsi="Times New Roman"/>
          <w:sz w:val="24"/>
          <w:lang w:eastAsia="ar-SA"/>
        </w:rPr>
        <w:t>на основании</w:t>
      </w:r>
      <w:r w:rsidRPr="0013139A">
        <w:rPr>
          <w:rFonts w:ascii="Times New Roman" w:hAnsi="Times New Roman"/>
          <w:sz w:val="24"/>
          <w:highlight w:val="lightGray"/>
          <w:lang w:eastAsia="ar-SA"/>
        </w:rPr>
        <w:t>_____________________________________________________</w:t>
      </w:r>
      <w:r w:rsidR="005F449C">
        <w:rPr>
          <w:rFonts w:ascii="Times New Roman" w:hAnsi="Times New Roman"/>
          <w:sz w:val="24"/>
          <w:highlight w:val="lightGray"/>
          <w:lang w:eastAsia="ar-SA"/>
        </w:rPr>
        <w:t xml:space="preserve">   </w:t>
      </w:r>
      <w:r w:rsidR="005F449C">
        <w:rPr>
          <w:rFonts w:ascii="Times New Roman" w:hAnsi="Times New Roman"/>
          <w:i/>
          <w:sz w:val="20"/>
          <w:szCs w:val="20"/>
          <w:lang w:eastAsia="ar-SA"/>
        </w:rPr>
        <w:t xml:space="preserve">   </w:t>
      </w:r>
      <w:r w:rsidRPr="0013139A">
        <w:rPr>
          <w:rFonts w:ascii="Times New Roman" w:hAnsi="Times New Roman"/>
          <w:i/>
          <w:sz w:val="18"/>
          <w:szCs w:val="18"/>
          <w:highlight w:val="lightGray"/>
          <w:lang w:eastAsia="ar-SA"/>
        </w:rPr>
        <w:t>(правоустанавливающий документ: Устав/Решение или Протокол от___ №___/Доверенность от__ № __)</w:t>
      </w:r>
    </w:p>
    <w:p w:rsidR="005D38CB" w:rsidRPr="0013139A" w:rsidRDefault="005D38CB" w:rsidP="00FF219E">
      <w:pPr>
        <w:widowControl w:val="0"/>
        <w:suppressAutoHyphens/>
        <w:autoSpaceDE w:val="0"/>
        <w:autoSpaceDN w:val="0"/>
        <w:adjustRightInd w:val="0"/>
        <w:spacing w:line="264" w:lineRule="auto"/>
        <w:jc w:val="both"/>
        <w:rPr>
          <w:rFonts w:ascii="Times New Roman" w:hAnsi="Times New Roman"/>
          <w:i/>
          <w:sz w:val="18"/>
          <w:szCs w:val="18"/>
          <w:lang w:eastAsia="ar-SA"/>
        </w:rPr>
      </w:pPr>
      <w:r w:rsidRPr="0013139A">
        <w:rPr>
          <w:rFonts w:ascii="Times New Roman" w:hAnsi="Times New Roman"/>
          <w:sz w:val="24"/>
          <w:lang w:eastAsia="ar-SA"/>
        </w:rPr>
        <w:t>с одной стороны, и</w:t>
      </w:r>
      <w:r w:rsidRPr="0013139A">
        <w:rPr>
          <w:rFonts w:ascii="Times New Roman" w:hAnsi="Times New Roman"/>
          <w:sz w:val="24"/>
          <w:highlight w:val="lightGray"/>
          <w:lang w:eastAsia="ar-SA"/>
        </w:rPr>
        <w:t>_____________________________________________________________</w:t>
      </w:r>
      <w:r w:rsidR="005F449C">
        <w:rPr>
          <w:rFonts w:ascii="Times New Roman" w:hAnsi="Times New Roman"/>
          <w:sz w:val="24"/>
          <w:lang w:eastAsia="ar-SA"/>
        </w:rPr>
        <w:t xml:space="preserve">   </w:t>
      </w:r>
      <w:r w:rsidRPr="0013139A">
        <w:rPr>
          <w:rFonts w:ascii="Times New Roman" w:hAnsi="Times New Roman"/>
          <w:i/>
          <w:sz w:val="18"/>
          <w:szCs w:val="18"/>
          <w:highlight w:val="lightGray"/>
          <w:lang w:eastAsia="ar-SA"/>
        </w:rPr>
        <w:t>(полное и сокращенное наименование в соответствии с учредительными документами)</w:t>
      </w:r>
    </w:p>
    <w:p w:rsidR="005D38CB" w:rsidRPr="0013139A" w:rsidRDefault="005D38CB" w:rsidP="00FF219E">
      <w:pPr>
        <w:widowControl w:val="0"/>
        <w:suppressAutoHyphens/>
        <w:autoSpaceDE w:val="0"/>
        <w:autoSpaceDN w:val="0"/>
        <w:adjustRightInd w:val="0"/>
        <w:spacing w:line="264" w:lineRule="auto"/>
        <w:jc w:val="both"/>
        <w:rPr>
          <w:rFonts w:ascii="Times New Roman" w:hAnsi="Times New Roman"/>
          <w:bCs/>
          <w:i/>
          <w:sz w:val="18"/>
          <w:szCs w:val="18"/>
          <w:lang w:eastAsia="ar-SA"/>
        </w:rPr>
      </w:pPr>
      <w:r w:rsidRPr="0013139A">
        <w:rPr>
          <w:rFonts w:ascii="Times New Roman" w:hAnsi="Times New Roman"/>
          <w:sz w:val="24"/>
          <w:szCs w:val="20"/>
          <w:lang w:eastAsia="ar-SA"/>
        </w:rPr>
        <w:t xml:space="preserve">именуемое в дальнейшем </w:t>
      </w:r>
      <w:r w:rsidRPr="0013139A">
        <w:rPr>
          <w:rFonts w:ascii="Times New Roman" w:hAnsi="Times New Roman"/>
          <w:b/>
          <w:sz w:val="24"/>
          <w:szCs w:val="20"/>
          <w:lang w:eastAsia="ar-SA"/>
        </w:rPr>
        <w:t>«Исполнитель»</w:t>
      </w:r>
      <w:r w:rsidRPr="0013139A">
        <w:rPr>
          <w:rFonts w:ascii="Times New Roman" w:hAnsi="Times New Roman"/>
          <w:sz w:val="24"/>
          <w:szCs w:val="20"/>
          <w:lang w:eastAsia="ar-SA"/>
        </w:rPr>
        <w:t>, в лице</w:t>
      </w:r>
      <w:r w:rsidRPr="0013139A">
        <w:rPr>
          <w:rFonts w:ascii="Times New Roman" w:hAnsi="Times New Roman"/>
          <w:sz w:val="24"/>
          <w:szCs w:val="20"/>
          <w:highlight w:val="lightGray"/>
          <w:lang w:eastAsia="ar-SA"/>
        </w:rPr>
        <w:t>___________________________________</w:t>
      </w:r>
      <w:r w:rsidRPr="0013139A">
        <w:rPr>
          <w:rFonts w:ascii="Times New Roman" w:hAnsi="Times New Roman"/>
          <w:sz w:val="24"/>
          <w:szCs w:val="20"/>
          <w:lang w:eastAsia="ar-SA"/>
        </w:rPr>
        <w:t xml:space="preserve"> </w:t>
      </w:r>
      <w:r w:rsidRPr="0013139A">
        <w:rPr>
          <w:rFonts w:ascii="Times New Roman" w:hAnsi="Times New Roman"/>
          <w:bCs/>
          <w:i/>
          <w:sz w:val="18"/>
          <w:szCs w:val="18"/>
          <w:highlight w:val="lightGray"/>
          <w:lang w:eastAsia="ar-SA"/>
        </w:rPr>
        <w:t>(должность полностью)</w:t>
      </w:r>
    </w:p>
    <w:p w:rsidR="005D38CB" w:rsidRPr="0013139A" w:rsidRDefault="005D38CB" w:rsidP="00FF219E">
      <w:pPr>
        <w:widowControl w:val="0"/>
        <w:autoSpaceDE w:val="0"/>
        <w:autoSpaceDN w:val="0"/>
        <w:adjustRightInd w:val="0"/>
        <w:spacing w:line="264" w:lineRule="auto"/>
        <w:jc w:val="both"/>
        <w:rPr>
          <w:rFonts w:ascii="Times New Roman" w:hAnsi="Times New Roman"/>
          <w:bCs/>
          <w:i/>
          <w:sz w:val="18"/>
          <w:szCs w:val="18"/>
          <w:lang w:eastAsia="ar-SA"/>
        </w:rPr>
      </w:pPr>
      <w:r w:rsidRPr="0013139A">
        <w:rPr>
          <w:rFonts w:ascii="Times New Roman" w:hAnsi="Times New Roman"/>
          <w:bCs/>
          <w:sz w:val="24"/>
          <w:highlight w:val="lightGray"/>
          <w:lang w:eastAsia="ar-SA"/>
        </w:rPr>
        <w:t>_____________________________________________________________________________</w:t>
      </w:r>
      <w:r w:rsidR="00FF219E">
        <w:rPr>
          <w:rFonts w:ascii="Times New Roman" w:hAnsi="Times New Roman"/>
          <w:bCs/>
          <w:sz w:val="24"/>
          <w:highlight w:val="lightGray"/>
          <w:lang w:eastAsia="ar-SA"/>
        </w:rPr>
        <w:t xml:space="preserve"> </w:t>
      </w:r>
      <w:r w:rsidRPr="0013139A">
        <w:rPr>
          <w:rFonts w:ascii="Times New Roman" w:hAnsi="Times New Roman"/>
          <w:bCs/>
          <w:i/>
          <w:sz w:val="18"/>
          <w:szCs w:val="18"/>
          <w:highlight w:val="lightGray"/>
          <w:lang w:eastAsia="ar-SA"/>
        </w:rPr>
        <w:t>(Ф.И.О. полностью)</w:t>
      </w:r>
    </w:p>
    <w:p w:rsidR="005D38CB" w:rsidRPr="0013139A" w:rsidRDefault="005D38CB" w:rsidP="005D38CB">
      <w:pPr>
        <w:widowControl w:val="0"/>
        <w:suppressAutoHyphens/>
        <w:autoSpaceDE w:val="0"/>
        <w:autoSpaceDN w:val="0"/>
        <w:adjustRightInd w:val="0"/>
        <w:spacing w:line="264" w:lineRule="auto"/>
        <w:jc w:val="both"/>
        <w:rPr>
          <w:rFonts w:ascii="Times New Roman" w:hAnsi="Times New Roman"/>
          <w:sz w:val="18"/>
          <w:szCs w:val="18"/>
          <w:lang w:eastAsia="ar-SA"/>
        </w:rPr>
      </w:pPr>
      <w:r w:rsidRPr="0013139A">
        <w:rPr>
          <w:rFonts w:ascii="Times New Roman" w:hAnsi="Times New Roman"/>
          <w:bCs/>
          <w:sz w:val="24"/>
          <w:lang w:eastAsia="ar-SA"/>
        </w:rPr>
        <w:t>действующего</w:t>
      </w:r>
      <w:r w:rsidRPr="0013139A">
        <w:rPr>
          <w:rFonts w:ascii="Times New Roman" w:hAnsi="Times New Roman"/>
          <w:bCs/>
          <w:i/>
          <w:sz w:val="24"/>
          <w:lang w:eastAsia="ar-SA"/>
        </w:rPr>
        <w:t>(ей)</w:t>
      </w:r>
      <w:r w:rsidRPr="0013139A">
        <w:rPr>
          <w:rFonts w:ascii="Times New Roman" w:hAnsi="Times New Roman"/>
          <w:sz w:val="24"/>
          <w:lang w:eastAsia="ar-SA"/>
        </w:rPr>
        <w:t xml:space="preserve"> на основании</w:t>
      </w:r>
      <w:r w:rsidRPr="0013139A">
        <w:rPr>
          <w:rFonts w:ascii="Times New Roman" w:hAnsi="Times New Roman"/>
          <w:sz w:val="24"/>
          <w:highlight w:val="lightGray"/>
          <w:lang w:eastAsia="ar-SA"/>
        </w:rPr>
        <w:t>_________________________________________________</w:t>
      </w:r>
      <w:r w:rsidRPr="0013139A">
        <w:rPr>
          <w:rFonts w:ascii="Times New Roman" w:hAnsi="Times New Roman"/>
          <w:sz w:val="24"/>
          <w:lang w:eastAsia="ar-SA"/>
        </w:rPr>
        <w:t>,</w:t>
      </w:r>
      <w:r w:rsidR="00FF219E">
        <w:rPr>
          <w:rFonts w:ascii="Times New Roman" w:hAnsi="Times New Roman"/>
          <w:sz w:val="24"/>
          <w:lang w:eastAsia="ar-SA"/>
        </w:rPr>
        <w:t xml:space="preserve"> </w:t>
      </w:r>
      <w:r w:rsidRPr="0013139A">
        <w:rPr>
          <w:rFonts w:ascii="Times New Roman" w:hAnsi="Times New Roman"/>
          <w:i/>
          <w:sz w:val="18"/>
          <w:szCs w:val="18"/>
          <w:highlight w:val="lightGray"/>
          <w:lang w:eastAsia="ar-SA"/>
        </w:rPr>
        <w:t>(правоустанавливающий документ: Устав/Решение или Протокол от___ №___/Доверенность от___ № __)</w:t>
      </w:r>
    </w:p>
    <w:p w:rsidR="005D38CB" w:rsidRPr="0013139A" w:rsidRDefault="005D38CB" w:rsidP="005D38CB">
      <w:pPr>
        <w:widowControl w:val="0"/>
        <w:autoSpaceDE w:val="0"/>
        <w:autoSpaceDN w:val="0"/>
        <w:adjustRightInd w:val="0"/>
        <w:spacing w:line="264" w:lineRule="auto"/>
        <w:ind w:firstLine="567"/>
        <w:contextualSpacing/>
        <w:jc w:val="both"/>
        <w:rPr>
          <w:rFonts w:ascii="Times New Roman" w:hAnsi="Times New Roman"/>
          <w:sz w:val="20"/>
          <w:szCs w:val="20"/>
        </w:rPr>
      </w:pPr>
      <w:r w:rsidRPr="0013139A">
        <w:rPr>
          <w:rFonts w:ascii="Times New Roman" w:hAnsi="Times New Roman"/>
          <w:sz w:val="24"/>
          <w:lang w:eastAsia="ar-SA"/>
        </w:rPr>
        <w:t xml:space="preserve">с другой стороны, совместно именуемые </w:t>
      </w:r>
      <w:r w:rsidRPr="0013139A">
        <w:rPr>
          <w:rFonts w:ascii="Times New Roman" w:hAnsi="Times New Roman"/>
          <w:b/>
          <w:sz w:val="24"/>
          <w:lang w:eastAsia="ar-SA"/>
        </w:rPr>
        <w:t>«Стороны»</w:t>
      </w:r>
      <w:r w:rsidRPr="0013139A">
        <w:rPr>
          <w:rFonts w:ascii="Times New Roman" w:hAnsi="Times New Roman"/>
          <w:sz w:val="24"/>
        </w:rPr>
        <w:t xml:space="preserve"> удостоверяем, что Сторонами достигнуто соглашение о величине договорной ц</w:t>
      </w:r>
      <w:r w:rsidRPr="0013139A">
        <w:rPr>
          <w:rFonts w:ascii="Times New Roman" w:hAnsi="Times New Roman"/>
          <w:sz w:val="24"/>
        </w:rPr>
        <w:t>е</w:t>
      </w:r>
      <w:r w:rsidRPr="0013139A">
        <w:rPr>
          <w:rFonts w:ascii="Times New Roman" w:hAnsi="Times New Roman"/>
          <w:sz w:val="24"/>
        </w:rPr>
        <w:t>ны оказанных Услуг</w:t>
      </w:r>
      <w:r w:rsidR="005F449C">
        <w:rPr>
          <w:rFonts w:ascii="Times New Roman" w:hAnsi="Times New Roman"/>
          <w:sz w:val="24"/>
        </w:rPr>
        <w:t xml:space="preserve">   </w:t>
      </w:r>
      <w:r>
        <w:rPr>
          <w:rFonts w:ascii="Times New Roman" w:hAnsi="Times New Roman"/>
          <w:sz w:val="24"/>
        </w:rPr>
        <w:t xml:space="preserve">по </w:t>
      </w:r>
      <w:r w:rsidRPr="00167CFF">
        <w:rPr>
          <w:rFonts w:ascii="Times New Roman" w:hAnsi="Times New Roman"/>
          <w:b/>
          <w:sz w:val="24"/>
        </w:rPr>
        <w:t>Р</w:t>
      </w:r>
      <w:r>
        <w:rPr>
          <w:rFonts w:ascii="Times New Roman" w:hAnsi="Times New Roman"/>
          <w:b/>
          <w:color w:val="000000"/>
          <w:sz w:val="24"/>
        </w:rPr>
        <w:t xml:space="preserve">азработке технического проекта наблюдений за деформациями объектов обустройства месторождений 1,2 </w:t>
      </w:r>
      <w:r w:rsidR="00FF219E">
        <w:rPr>
          <w:rFonts w:ascii="Times New Roman" w:hAnsi="Times New Roman"/>
          <w:b/>
          <w:color w:val="000000"/>
          <w:sz w:val="24"/>
        </w:rPr>
        <w:t>класса опасности</w:t>
      </w:r>
      <w:r w:rsidR="005F449C">
        <w:rPr>
          <w:rFonts w:ascii="Times New Roman" w:hAnsi="Times New Roman"/>
          <w:b/>
          <w:color w:val="000000"/>
          <w:sz w:val="24"/>
        </w:rPr>
        <w:t xml:space="preserve">   </w:t>
      </w:r>
      <w:r w:rsidR="005F449C">
        <w:rPr>
          <w:rFonts w:ascii="Times New Roman" w:eastAsia="MS Mincho" w:hAnsi="Times New Roman"/>
          <w:b/>
          <w:bCs/>
          <w:color w:val="000000"/>
          <w:sz w:val="24"/>
        </w:rPr>
        <w:t xml:space="preserve">      </w:t>
      </w:r>
      <w:r w:rsidRPr="00E820CE">
        <w:rPr>
          <w:rFonts w:ascii="Times New Roman" w:eastAsia="MS Mincho" w:hAnsi="Times New Roman"/>
          <w:b/>
          <w:bCs/>
          <w:color w:val="000000"/>
          <w:sz w:val="24"/>
        </w:rPr>
        <w:t xml:space="preserve"> </w:t>
      </w:r>
      <w:r w:rsidR="00FF219E" w:rsidRPr="0013139A">
        <w:rPr>
          <w:rFonts w:ascii="Times New Roman" w:eastAsia="MS Mincho" w:hAnsi="Times New Roman"/>
          <w:bCs/>
          <w:color w:val="000000"/>
          <w:sz w:val="24"/>
        </w:rPr>
        <w:t xml:space="preserve">в </w:t>
      </w:r>
      <w:r w:rsidR="00FF219E" w:rsidRPr="0013139A">
        <w:rPr>
          <w:rFonts w:ascii="Times New Roman" w:hAnsi="Times New Roman"/>
          <w:sz w:val="24"/>
        </w:rPr>
        <w:t>размере:</w:t>
      </w:r>
      <w:r w:rsidR="005F449C">
        <w:rPr>
          <w:rFonts w:ascii="Times New Roman" w:eastAsia="MS Mincho" w:hAnsi="Times New Roman"/>
          <w:b/>
          <w:bCs/>
          <w:color w:val="000000"/>
          <w:sz w:val="24"/>
        </w:rPr>
        <w:t xml:space="preserve">                                          </w:t>
      </w:r>
      <w:r w:rsidR="005F449C">
        <w:rPr>
          <w:rFonts w:ascii="Times New Roman" w:hAnsi="Times New Roman"/>
          <w:sz w:val="20"/>
          <w:szCs w:val="20"/>
        </w:rPr>
        <w:t xml:space="preserve">                                                                              </w:t>
      </w:r>
      <w:r w:rsidRPr="0013139A">
        <w:rPr>
          <w:rFonts w:ascii="Times New Roman" w:hAnsi="Times New Roman"/>
          <w:sz w:val="20"/>
          <w:szCs w:val="20"/>
        </w:rPr>
        <w:t xml:space="preserve"> </w:t>
      </w:r>
    </w:p>
    <w:p w:rsidR="00DB5339" w:rsidRDefault="00DB5339" w:rsidP="005D38CB">
      <w:pPr>
        <w:widowControl w:val="0"/>
        <w:autoSpaceDE w:val="0"/>
        <w:autoSpaceDN w:val="0"/>
        <w:adjustRightInd w:val="0"/>
        <w:spacing w:line="264" w:lineRule="auto"/>
        <w:ind w:firstLine="567"/>
        <w:jc w:val="both"/>
        <w:rPr>
          <w:rFonts w:ascii="Times New Roman" w:hAnsi="Times New Roman"/>
          <w:sz w:val="24"/>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8"/>
        <w:gridCol w:w="3488"/>
        <w:gridCol w:w="5407"/>
        <w:gridCol w:w="1395"/>
        <w:gridCol w:w="1046"/>
        <w:gridCol w:w="1745"/>
        <w:gridCol w:w="1395"/>
      </w:tblGrid>
      <w:tr w:rsidR="00FF219E" w:rsidRPr="00BB028D" w:rsidTr="00FF219E">
        <w:trPr>
          <w:cantSplit/>
          <w:trHeight w:val="371"/>
        </w:trPr>
        <w:tc>
          <w:tcPr>
            <w:tcW w:w="658" w:type="dxa"/>
            <w:vAlign w:val="center"/>
          </w:tcPr>
          <w:p w:rsidR="00FF219E" w:rsidRPr="00BB028D" w:rsidRDefault="00FF219E" w:rsidP="00FF219E">
            <w:pPr>
              <w:spacing w:before="0"/>
              <w:jc w:val="center"/>
              <w:rPr>
                <w:rFonts w:ascii="Times New Roman" w:hAnsi="Times New Roman"/>
                <w:b/>
                <w:bCs/>
                <w:i/>
                <w:sz w:val="16"/>
                <w:szCs w:val="16"/>
                <w:lang w:eastAsia="x-none"/>
              </w:rPr>
            </w:pPr>
            <w:r w:rsidRPr="00BB028D">
              <w:rPr>
                <w:rFonts w:ascii="Times New Roman" w:hAnsi="Times New Roman"/>
                <w:b/>
                <w:bCs/>
                <w:i/>
                <w:sz w:val="16"/>
                <w:szCs w:val="16"/>
                <w:lang w:eastAsia="x-none"/>
              </w:rPr>
              <w:t xml:space="preserve">№ </w:t>
            </w:r>
            <w:r>
              <w:rPr>
                <w:rFonts w:ascii="Times New Roman" w:hAnsi="Times New Roman"/>
                <w:b/>
                <w:bCs/>
                <w:i/>
                <w:sz w:val="16"/>
                <w:szCs w:val="16"/>
                <w:lang w:eastAsia="x-none"/>
              </w:rPr>
              <w:t>этапа</w:t>
            </w:r>
          </w:p>
        </w:tc>
        <w:tc>
          <w:tcPr>
            <w:tcW w:w="3488" w:type="dxa"/>
            <w:vAlign w:val="center"/>
          </w:tcPr>
          <w:p w:rsidR="00FF219E" w:rsidRPr="00BB028D" w:rsidRDefault="00FF219E" w:rsidP="00FF219E">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Место выполнения услуг (месторождение)</w:t>
            </w:r>
          </w:p>
        </w:tc>
        <w:tc>
          <w:tcPr>
            <w:tcW w:w="5407" w:type="dxa"/>
            <w:vAlign w:val="center"/>
          </w:tcPr>
          <w:p w:rsidR="00FF219E" w:rsidRPr="00EB2EE9" w:rsidRDefault="00FF219E" w:rsidP="00FF219E">
            <w:pPr>
              <w:jc w:val="center"/>
              <w:rPr>
                <w:rFonts w:ascii="Times New Roman" w:hAnsi="Times New Roman"/>
                <w:b/>
                <w:bCs/>
                <w:i/>
                <w:color w:val="000000"/>
                <w:sz w:val="18"/>
                <w:szCs w:val="18"/>
              </w:rPr>
            </w:pPr>
            <w:r w:rsidRPr="00EB2EE9">
              <w:rPr>
                <w:rFonts w:ascii="Times New Roman" w:hAnsi="Times New Roman"/>
                <w:b/>
                <w:bCs/>
                <w:i/>
                <w:color w:val="000000"/>
                <w:sz w:val="16"/>
                <w:szCs w:val="18"/>
              </w:rPr>
              <w:t>Вид работ</w:t>
            </w: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r w:rsidRPr="00BB028D">
              <w:rPr>
                <w:rFonts w:ascii="Times New Roman" w:hAnsi="Times New Roman"/>
                <w:b/>
                <w:bCs/>
                <w:i/>
                <w:sz w:val="16"/>
                <w:szCs w:val="16"/>
                <w:lang w:eastAsia="x-none"/>
              </w:rPr>
              <w:t>Единица изм</w:t>
            </w:r>
            <w:r w:rsidRPr="00BB028D">
              <w:rPr>
                <w:rFonts w:ascii="Times New Roman" w:hAnsi="Times New Roman"/>
                <w:b/>
                <w:bCs/>
                <w:i/>
                <w:sz w:val="16"/>
                <w:szCs w:val="16"/>
                <w:lang w:eastAsia="x-none"/>
              </w:rPr>
              <w:t>е</w:t>
            </w:r>
            <w:r w:rsidRPr="00BB028D">
              <w:rPr>
                <w:rFonts w:ascii="Times New Roman" w:hAnsi="Times New Roman"/>
                <w:b/>
                <w:bCs/>
                <w:i/>
                <w:sz w:val="16"/>
                <w:szCs w:val="16"/>
                <w:lang w:eastAsia="x-none"/>
              </w:rPr>
              <w:t>рения</w:t>
            </w:r>
          </w:p>
        </w:tc>
        <w:tc>
          <w:tcPr>
            <w:tcW w:w="1046" w:type="dxa"/>
            <w:vAlign w:val="center"/>
          </w:tcPr>
          <w:p w:rsidR="00FF219E" w:rsidRPr="00BB028D" w:rsidRDefault="00FF219E" w:rsidP="00FF219E">
            <w:pPr>
              <w:spacing w:before="0"/>
              <w:jc w:val="center"/>
              <w:rPr>
                <w:rFonts w:ascii="Times New Roman" w:hAnsi="Times New Roman"/>
                <w:b/>
                <w:bCs/>
                <w:i/>
                <w:sz w:val="16"/>
                <w:szCs w:val="16"/>
                <w:lang w:eastAsia="x-none"/>
              </w:rPr>
            </w:pPr>
            <w:r w:rsidRPr="00BB028D">
              <w:rPr>
                <w:rFonts w:ascii="Times New Roman" w:hAnsi="Times New Roman"/>
                <w:b/>
                <w:bCs/>
                <w:i/>
                <w:sz w:val="16"/>
                <w:szCs w:val="16"/>
                <w:lang w:eastAsia="x-none"/>
              </w:rPr>
              <w:t>Объем</w:t>
            </w: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r w:rsidRPr="00BB028D">
              <w:rPr>
                <w:rFonts w:ascii="Times New Roman" w:hAnsi="Times New Roman"/>
                <w:b/>
                <w:bCs/>
                <w:i/>
                <w:sz w:val="18"/>
                <w:szCs w:val="18"/>
              </w:rPr>
              <w:t xml:space="preserve">Стоимость за </w:t>
            </w:r>
          </w:p>
          <w:p w:rsidR="00FF219E" w:rsidRPr="00BB028D" w:rsidRDefault="00FF219E" w:rsidP="00FF219E">
            <w:pPr>
              <w:spacing w:before="0"/>
              <w:jc w:val="center"/>
              <w:rPr>
                <w:rFonts w:ascii="Times New Roman" w:hAnsi="Times New Roman"/>
                <w:b/>
                <w:bCs/>
                <w:i/>
                <w:sz w:val="16"/>
                <w:szCs w:val="16"/>
                <w:lang w:eastAsia="x-none"/>
              </w:rPr>
            </w:pPr>
            <w:r w:rsidRPr="00BB028D">
              <w:rPr>
                <w:rFonts w:ascii="Times New Roman" w:hAnsi="Times New Roman"/>
                <w:b/>
                <w:bCs/>
                <w:i/>
                <w:sz w:val="18"/>
                <w:szCs w:val="18"/>
              </w:rPr>
              <w:t>единицу, руб.</w:t>
            </w:r>
            <w:r w:rsidRPr="00BB028D">
              <w:rPr>
                <w:rFonts w:ascii="Times New Roman" w:hAnsi="Times New Roman"/>
                <w:b/>
                <w:bCs/>
                <w:i/>
                <w:sz w:val="16"/>
                <w:szCs w:val="16"/>
                <w:lang w:eastAsia="x-none"/>
              </w:rPr>
              <w:t xml:space="preserve"> </w:t>
            </w:r>
          </w:p>
          <w:p w:rsidR="00FF219E" w:rsidRPr="00BB028D" w:rsidRDefault="00FF219E" w:rsidP="00FF219E">
            <w:pPr>
              <w:spacing w:before="0"/>
              <w:jc w:val="center"/>
              <w:rPr>
                <w:rFonts w:ascii="Times New Roman" w:hAnsi="Times New Roman"/>
                <w:b/>
                <w:bCs/>
                <w:i/>
                <w:sz w:val="16"/>
                <w:szCs w:val="16"/>
                <w:lang w:eastAsia="x-none"/>
              </w:rPr>
            </w:pPr>
            <w:r w:rsidRPr="00BB028D">
              <w:rPr>
                <w:rFonts w:ascii="Times New Roman" w:hAnsi="Times New Roman"/>
                <w:b/>
                <w:bCs/>
                <w:i/>
                <w:sz w:val="16"/>
                <w:szCs w:val="16"/>
                <w:lang w:eastAsia="x-none"/>
              </w:rPr>
              <w:t>(Без НДС)</w:t>
            </w: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r w:rsidRPr="00BB028D">
              <w:rPr>
                <w:rFonts w:ascii="Times New Roman" w:hAnsi="Times New Roman"/>
                <w:b/>
                <w:bCs/>
                <w:i/>
                <w:sz w:val="16"/>
                <w:szCs w:val="16"/>
                <w:lang w:eastAsia="x-none"/>
              </w:rPr>
              <w:t>Сумма без НДС, руб.</w:t>
            </w:r>
          </w:p>
        </w:tc>
      </w:tr>
      <w:tr w:rsidR="00FF219E" w:rsidRPr="00BB028D" w:rsidTr="00FF219E">
        <w:trPr>
          <w:cantSplit/>
          <w:trHeight w:val="371"/>
        </w:trPr>
        <w:tc>
          <w:tcPr>
            <w:tcW w:w="658" w:type="dxa"/>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5407" w:type="dxa"/>
            <w:vAlign w:val="center"/>
          </w:tcPr>
          <w:p w:rsidR="00FF219E" w:rsidRPr="00EB2EE9" w:rsidRDefault="00FF219E" w:rsidP="00FF219E">
            <w:pPr>
              <w:jc w:val="center"/>
              <w:rPr>
                <w:rFonts w:ascii="Times New Roman" w:hAnsi="Times New Roman"/>
                <w:b/>
                <w:bCs/>
                <w:i/>
                <w:color w:val="000000"/>
                <w:sz w:val="16"/>
                <w:szCs w:val="18"/>
              </w:rPr>
            </w:pPr>
            <w:r>
              <w:rPr>
                <w:rFonts w:cs="Arial"/>
                <w:b/>
                <w:bCs/>
                <w:color w:val="000000"/>
                <w:sz w:val="18"/>
                <w:szCs w:val="18"/>
              </w:rPr>
              <w:t>Сбор и анализ исходных данных</w:t>
            </w: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Merge w:val="restart"/>
            <w:vAlign w:val="center"/>
          </w:tcPr>
          <w:p w:rsidR="00FF219E" w:rsidRPr="00BB028D" w:rsidRDefault="00FF219E" w:rsidP="00FF219E">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lastRenderedPageBreak/>
              <w:t>1</w:t>
            </w:r>
          </w:p>
        </w:tc>
        <w:tc>
          <w:tcPr>
            <w:tcW w:w="3488" w:type="dxa"/>
            <w:vAlign w:val="center"/>
          </w:tcPr>
          <w:p w:rsidR="00FF219E" w:rsidRPr="00951604" w:rsidRDefault="00FF219E" w:rsidP="00FF219E">
            <w:pPr>
              <w:jc w:val="center"/>
              <w:rPr>
                <w:rFonts w:cs="Arial"/>
                <w:bCs/>
                <w:color w:val="000000"/>
                <w:sz w:val="16"/>
                <w:szCs w:val="18"/>
              </w:rPr>
            </w:pPr>
            <w:r w:rsidRPr="00951604">
              <w:rPr>
                <w:rFonts w:cs="Arial"/>
                <w:bCs/>
                <w:color w:val="000000"/>
                <w:sz w:val="16"/>
                <w:szCs w:val="18"/>
              </w:rPr>
              <w:t>Узунское</w:t>
            </w:r>
          </w:p>
        </w:tc>
        <w:tc>
          <w:tcPr>
            <w:tcW w:w="5407" w:type="dxa"/>
            <w:vAlign w:val="center"/>
          </w:tcPr>
          <w:p w:rsidR="00FF219E" w:rsidRPr="00951604" w:rsidRDefault="00FF219E" w:rsidP="00FF219E">
            <w:pPr>
              <w:rPr>
                <w:rFonts w:cs="Arial"/>
                <w:color w:val="000000"/>
                <w:sz w:val="16"/>
                <w:szCs w:val="18"/>
              </w:rPr>
            </w:pPr>
            <w:r w:rsidRPr="00951604">
              <w:rPr>
                <w:rFonts w:cs="Arial"/>
                <w:color w:val="000000"/>
                <w:sz w:val="16"/>
                <w:szCs w:val="18"/>
              </w:rPr>
              <w:t>ЦППН-1, Площадка насосной станции (ДНС)</w:t>
            </w:r>
          </w:p>
        </w:tc>
        <w:tc>
          <w:tcPr>
            <w:tcW w:w="1395" w:type="dxa"/>
            <w:vMerge w:val="restart"/>
            <w:vAlign w:val="center"/>
          </w:tcPr>
          <w:p w:rsidR="00FF219E" w:rsidRPr="00AF291E" w:rsidRDefault="00FF219E" w:rsidP="00FF219E">
            <w:pPr>
              <w:spacing w:before="0"/>
              <w:jc w:val="center"/>
              <w:rPr>
                <w:rFonts w:cs="Arial"/>
                <w:bCs/>
                <w:i/>
                <w:sz w:val="16"/>
                <w:szCs w:val="16"/>
                <w:lang w:eastAsia="x-none"/>
              </w:rPr>
            </w:pPr>
            <w:r w:rsidRPr="00AF291E">
              <w:rPr>
                <w:rFonts w:cs="Arial"/>
                <w:bCs/>
                <w:i/>
                <w:sz w:val="16"/>
                <w:szCs w:val="16"/>
                <w:lang w:eastAsia="x-none"/>
              </w:rPr>
              <w:t>м/р</w:t>
            </w:r>
          </w:p>
        </w:tc>
        <w:tc>
          <w:tcPr>
            <w:tcW w:w="1046" w:type="dxa"/>
            <w:vAlign w:val="center"/>
          </w:tcPr>
          <w:p w:rsidR="00FF219E" w:rsidRPr="00BB028D" w:rsidRDefault="00FF219E" w:rsidP="00FF219E">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951604" w:rsidRDefault="00FF219E" w:rsidP="00FF219E">
            <w:pPr>
              <w:jc w:val="center"/>
              <w:rPr>
                <w:rFonts w:cs="Arial"/>
                <w:bCs/>
                <w:color w:val="000000"/>
                <w:sz w:val="16"/>
                <w:szCs w:val="18"/>
              </w:rPr>
            </w:pPr>
            <w:r w:rsidRPr="00951604">
              <w:rPr>
                <w:rFonts w:cs="Arial"/>
                <w:bCs/>
                <w:color w:val="000000"/>
                <w:sz w:val="16"/>
                <w:szCs w:val="18"/>
              </w:rPr>
              <w:t>Тайлаковское</w:t>
            </w:r>
          </w:p>
        </w:tc>
        <w:tc>
          <w:tcPr>
            <w:tcW w:w="5407" w:type="dxa"/>
            <w:vAlign w:val="center"/>
          </w:tcPr>
          <w:p w:rsidR="00FF219E" w:rsidRPr="00951604" w:rsidRDefault="00FF219E" w:rsidP="00FF219E">
            <w:pPr>
              <w:rPr>
                <w:rFonts w:cs="Arial"/>
                <w:color w:val="000000"/>
                <w:sz w:val="16"/>
                <w:szCs w:val="18"/>
              </w:rPr>
            </w:pPr>
            <w:r w:rsidRPr="00951604">
              <w:rPr>
                <w:rFonts w:cs="Arial"/>
                <w:color w:val="000000"/>
                <w:sz w:val="16"/>
                <w:szCs w:val="18"/>
              </w:rPr>
              <w:t>НГП-4,</w:t>
            </w:r>
            <w:r w:rsidR="005F449C">
              <w:rPr>
                <w:rFonts w:cs="Arial"/>
                <w:color w:val="000000"/>
                <w:sz w:val="16"/>
                <w:szCs w:val="18"/>
              </w:rPr>
              <w:t xml:space="preserve">   </w:t>
            </w:r>
            <w:r w:rsidRPr="00951604">
              <w:rPr>
                <w:rFonts w:cs="Arial"/>
                <w:color w:val="000000"/>
                <w:sz w:val="16"/>
                <w:szCs w:val="18"/>
              </w:rPr>
              <w:t>Система промысловых (межпромысловых) трубопроводов</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Align w:val="center"/>
          </w:tcPr>
          <w:p w:rsidR="00FF219E" w:rsidRPr="00BB028D" w:rsidRDefault="00FF219E" w:rsidP="00FF219E">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951604" w:rsidRDefault="00FF219E" w:rsidP="00FF219E">
            <w:pPr>
              <w:jc w:val="center"/>
              <w:rPr>
                <w:rFonts w:cs="Arial"/>
                <w:bCs/>
                <w:color w:val="000000"/>
                <w:sz w:val="16"/>
                <w:szCs w:val="18"/>
              </w:rPr>
            </w:pPr>
            <w:r w:rsidRPr="00951604">
              <w:rPr>
                <w:rFonts w:cs="Arial"/>
                <w:bCs/>
                <w:color w:val="000000"/>
                <w:sz w:val="16"/>
                <w:szCs w:val="18"/>
              </w:rPr>
              <w:t>Тайлаковское</w:t>
            </w:r>
          </w:p>
        </w:tc>
        <w:tc>
          <w:tcPr>
            <w:tcW w:w="5407" w:type="dxa"/>
            <w:vAlign w:val="center"/>
          </w:tcPr>
          <w:p w:rsidR="00FF219E" w:rsidRPr="00951604" w:rsidRDefault="00FF219E" w:rsidP="00FF219E">
            <w:pPr>
              <w:rPr>
                <w:rFonts w:cs="Arial"/>
                <w:color w:val="000000"/>
                <w:sz w:val="16"/>
                <w:szCs w:val="18"/>
              </w:rPr>
            </w:pPr>
            <w:r w:rsidRPr="00951604">
              <w:rPr>
                <w:rFonts w:cs="Arial"/>
                <w:color w:val="000000"/>
                <w:sz w:val="16"/>
                <w:szCs w:val="18"/>
              </w:rPr>
              <w:t>НГП-4, Площадка насосной станции (ДНС-1)</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Align w:val="center"/>
          </w:tcPr>
          <w:p w:rsidR="00FF219E" w:rsidRPr="00BB028D" w:rsidRDefault="00FF219E" w:rsidP="00FF219E">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951604" w:rsidRDefault="00FF219E" w:rsidP="00FF219E">
            <w:pPr>
              <w:jc w:val="center"/>
              <w:rPr>
                <w:rFonts w:cs="Arial"/>
                <w:bCs/>
                <w:color w:val="000000"/>
                <w:sz w:val="16"/>
                <w:szCs w:val="18"/>
              </w:rPr>
            </w:pPr>
            <w:r w:rsidRPr="00951604">
              <w:rPr>
                <w:rFonts w:cs="Arial"/>
                <w:bCs/>
                <w:color w:val="000000"/>
                <w:sz w:val="16"/>
                <w:szCs w:val="18"/>
              </w:rPr>
              <w:t>Тайлаковское</w:t>
            </w:r>
          </w:p>
        </w:tc>
        <w:tc>
          <w:tcPr>
            <w:tcW w:w="5407" w:type="dxa"/>
            <w:vAlign w:val="center"/>
          </w:tcPr>
          <w:p w:rsidR="00FF219E" w:rsidRPr="00951604" w:rsidRDefault="00FF219E" w:rsidP="00FF219E">
            <w:pPr>
              <w:rPr>
                <w:rFonts w:cs="Arial"/>
                <w:color w:val="000000"/>
                <w:sz w:val="16"/>
                <w:szCs w:val="18"/>
              </w:rPr>
            </w:pPr>
            <w:r w:rsidRPr="00951604">
              <w:rPr>
                <w:rFonts w:cs="Arial"/>
                <w:color w:val="000000"/>
                <w:sz w:val="16"/>
                <w:szCs w:val="18"/>
              </w:rPr>
              <w:t>НГП-4, Площадка насосной станции (ДНС-2)</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Align w:val="center"/>
          </w:tcPr>
          <w:p w:rsidR="00FF219E" w:rsidRPr="00BB028D" w:rsidRDefault="00FF219E" w:rsidP="00FF219E">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951604" w:rsidRDefault="00FF219E" w:rsidP="00FF219E">
            <w:pPr>
              <w:jc w:val="center"/>
              <w:rPr>
                <w:rFonts w:cs="Arial"/>
                <w:bCs/>
                <w:color w:val="000000"/>
                <w:sz w:val="16"/>
                <w:szCs w:val="18"/>
              </w:rPr>
            </w:pPr>
            <w:r w:rsidRPr="00951604">
              <w:rPr>
                <w:rFonts w:cs="Arial"/>
                <w:bCs/>
                <w:color w:val="000000"/>
                <w:sz w:val="16"/>
                <w:szCs w:val="18"/>
              </w:rPr>
              <w:t>Чистинное</w:t>
            </w:r>
          </w:p>
        </w:tc>
        <w:tc>
          <w:tcPr>
            <w:tcW w:w="5407" w:type="dxa"/>
            <w:vAlign w:val="center"/>
          </w:tcPr>
          <w:p w:rsidR="00FF219E" w:rsidRPr="00951604" w:rsidRDefault="00FF219E" w:rsidP="00FF219E">
            <w:pPr>
              <w:rPr>
                <w:rFonts w:cs="Arial"/>
                <w:color w:val="000000"/>
                <w:sz w:val="16"/>
                <w:szCs w:val="18"/>
              </w:rPr>
            </w:pPr>
            <w:r w:rsidRPr="00951604">
              <w:rPr>
                <w:rFonts w:cs="Arial"/>
                <w:color w:val="000000"/>
                <w:sz w:val="16"/>
                <w:szCs w:val="18"/>
              </w:rPr>
              <w:t>НГП-4,</w:t>
            </w:r>
            <w:r w:rsidR="005F449C">
              <w:rPr>
                <w:rFonts w:cs="Arial"/>
                <w:color w:val="000000"/>
                <w:sz w:val="16"/>
                <w:szCs w:val="18"/>
              </w:rPr>
              <w:t xml:space="preserve">   </w:t>
            </w:r>
            <w:r w:rsidRPr="00951604">
              <w:rPr>
                <w:rFonts w:cs="Arial"/>
                <w:color w:val="000000"/>
                <w:sz w:val="16"/>
                <w:szCs w:val="18"/>
              </w:rPr>
              <w:t>Система промысловых (межпромысловых) трубопроводов</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Align w:val="center"/>
          </w:tcPr>
          <w:p w:rsidR="00FF219E" w:rsidRPr="00BB028D" w:rsidRDefault="00FF219E" w:rsidP="00FF219E">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951604" w:rsidRDefault="00FF219E" w:rsidP="00FF219E">
            <w:pPr>
              <w:jc w:val="center"/>
              <w:rPr>
                <w:rFonts w:cs="Arial"/>
                <w:bCs/>
                <w:color w:val="000000"/>
                <w:sz w:val="16"/>
                <w:szCs w:val="18"/>
              </w:rPr>
            </w:pPr>
            <w:r w:rsidRPr="00951604">
              <w:rPr>
                <w:rFonts w:cs="Arial"/>
                <w:bCs/>
                <w:color w:val="000000"/>
                <w:sz w:val="16"/>
                <w:szCs w:val="18"/>
              </w:rPr>
              <w:t>Чистинное</w:t>
            </w:r>
          </w:p>
        </w:tc>
        <w:tc>
          <w:tcPr>
            <w:tcW w:w="5407" w:type="dxa"/>
            <w:vAlign w:val="center"/>
          </w:tcPr>
          <w:p w:rsidR="00FF219E" w:rsidRPr="00951604" w:rsidRDefault="00FF219E" w:rsidP="00FF219E">
            <w:pPr>
              <w:rPr>
                <w:rFonts w:cs="Arial"/>
                <w:color w:val="000000"/>
                <w:sz w:val="16"/>
                <w:szCs w:val="18"/>
              </w:rPr>
            </w:pPr>
            <w:r w:rsidRPr="00951604">
              <w:rPr>
                <w:rFonts w:cs="Arial"/>
                <w:color w:val="000000"/>
                <w:sz w:val="16"/>
                <w:szCs w:val="18"/>
              </w:rPr>
              <w:t>НГП-4, Площадка насосной станции (ДНС)</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Align w:val="center"/>
          </w:tcPr>
          <w:p w:rsidR="00FF219E" w:rsidRPr="00BB028D" w:rsidRDefault="00FF219E" w:rsidP="00FF219E">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951604" w:rsidRDefault="00FF219E" w:rsidP="00FF219E">
            <w:pPr>
              <w:jc w:val="center"/>
              <w:rPr>
                <w:rFonts w:cs="Arial"/>
                <w:bCs/>
                <w:color w:val="000000"/>
                <w:sz w:val="16"/>
                <w:szCs w:val="18"/>
              </w:rPr>
            </w:pPr>
            <w:r w:rsidRPr="00951604">
              <w:rPr>
                <w:rFonts w:cs="Arial"/>
                <w:bCs/>
                <w:color w:val="000000"/>
                <w:sz w:val="16"/>
                <w:szCs w:val="18"/>
              </w:rPr>
              <w:t>Северо-Покурское</w:t>
            </w:r>
          </w:p>
        </w:tc>
        <w:tc>
          <w:tcPr>
            <w:tcW w:w="5407" w:type="dxa"/>
            <w:vAlign w:val="center"/>
          </w:tcPr>
          <w:p w:rsidR="00FF219E" w:rsidRPr="00951604" w:rsidRDefault="00FF219E" w:rsidP="00FF219E">
            <w:pPr>
              <w:rPr>
                <w:rFonts w:cs="Arial"/>
                <w:color w:val="000000"/>
                <w:sz w:val="16"/>
                <w:szCs w:val="18"/>
              </w:rPr>
            </w:pPr>
            <w:r w:rsidRPr="00951604">
              <w:rPr>
                <w:rFonts w:cs="Arial"/>
                <w:color w:val="000000"/>
                <w:sz w:val="16"/>
                <w:szCs w:val="18"/>
              </w:rPr>
              <w:t>НГП-3,</w:t>
            </w:r>
            <w:r w:rsidR="005F449C">
              <w:rPr>
                <w:rFonts w:cs="Arial"/>
                <w:color w:val="000000"/>
                <w:sz w:val="16"/>
                <w:szCs w:val="18"/>
              </w:rPr>
              <w:t xml:space="preserve">   </w:t>
            </w:r>
            <w:r w:rsidRPr="00951604">
              <w:rPr>
                <w:rFonts w:cs="Arial"/>
                <w:color w:val="000000"/>
                <w:sz w:val="16"/>
                <w:szCs w:val="18"/>
              </w:rPr>
              <w:t>Площадка насосной станции (ДНС-1)</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Align w:val="center"/>
          </w:tcPr>
          <w:p w:rsidR="00FF219E" w:rsidRPr="00BB028D" w:rsidRDefault="00FF219E" w:rsidP="00FF219E">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951604" w:rsidRDefault="00FF219E" w:rsidP="00FF219E">
            <w:pPr>
              <w:jc w:val="center"/>
              <w:rPr>
                <w:rFonts w:cs="Arial"/>
                <w:bCs/>
                <w:color w:val="000000"/>
                <w:sz w:val="16"/>
                <w:szCs w:val="18"/>
              </w:rPr>
            </w:pPr>
            <w:r w:rsidRPr="00951604">
              <w:rPr>
                <w:rFonts w:cs="Arial"/>
                <w:bCs/>
                <w:color w:val="000000"/>
                <w:sz w:val="16"/>
                <w:szCs w:val="18"/>
              </w:rPr>
              <w:t>Северо-Покурское</w:t>
            </w:r>
          </w:p>
        </w:tc>
        <w:tc>
          <w:tcPr>
            <w:tcW w:w="5407" w:type="dxa"/>
            <w:vAlign w:val="center"/>
          </w:tcPr>
          <w:p w:rsidR="00FF219E" w:rsidRPr="00951604" w:rsidRDefault="00FF219E" w:rsidP="00FF219E">
            <w:pPr>
              <w:rPr>
                <w:rFonts w:cs="Arial"/>
                <w:color w:val="000000"/>
                <w:sz w:val="16"/>
                <w:szCs w:val="18"/>
              </w:rPr>
            </w:pPr>
            <w:r w:rsidRPr="00951604">
              <w:rPr>
                <w:rFonts w:cs="Arial"/>
                <w:color w:val="000000"/>
                <w:sz w:val="16"/>
                <w:szCs w:val="18"/>
              </w:rPr>
              <w:t>НГП-3,</w:t>
            </w:r>
            <w:r w:rsidR="005F449C">
              <w:rPr>
                <w:rFonts w:cs="Arial"/>
                <w:color w:val="000000"/>
                <w:sz w:val="16"/>
                <w:szCs w:val="18"/>
              </w:rPr>
              <w:t xml:space="preserve">   </w:t>
            </w:r>
            <w:r w:rsidRPr="00951604">
              <w:rPr>
                <w:rFonts w:cs="Arial"/>
                <w:color w:val="000000"/>
                <w:sz w:val="16"/>
                <w:szCs w:val="18"/>
              </w:rPr>
              <w:t>Площадка насосной станции (ДНС-2)</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Align w:val="center"/>
          </w:tcPr>
          <w:p w:rsidR="00FF219E" w:rsidRPr="00BB028D" w:rsidRDefault="00FF219E" w:rsidP="00FF219E">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951604" w:rsidRDefault="00FF219E" w:rsidP="00FF219E">
            <w:pPr>
              <w:jc w:val="center"/>
              <w:rPr>
                <w:rFonts w:cs="Arial"/>
                <w:bCs/>
                <w:color w:val="000000"/>
                <w:sz w:val="16"/>
                <w:szCs w:val="18"/>
              </w:rPr>
            </w:pPr>
            <w:r w:rsidRPr="00951604">
              <w:rPr>
                <w:rFonts w:cs="Arial"/>
                <w:bCs/>
                <w:color w:val="000000"/>
                <w:sz w:val="16"/>
                <w:szCs w:val="18"/>
              </w:rPr>
              <w:t>Северо-Покурское</w:t>
            </w:r>
          </w:p>
        </w:tc>
        <w:tc>
          <w:tcPr>
            <w:tcW w:w="5407" w:type="dxa"/>
            <w:vAlign w:val="center"/>
          </w:tcPr>
          <w:p w:rsidR="00FF219E" w:rsidRPr="00951604" w:rsidRDefault="00FF219E" w:rsidP="00FF219E">
            <w:pPr>
              <w:rPr>
                <w:rFonts w:cs="Arial"/>
                <w:color w:val="000000"/>
                <w:sz w:val="16"/>
                <w:szCs w:val="18"/>
              </w:rPr>
            </w:pPr>
            <w:r w:rsidRPr="00951604">
              <w:rPr>
                <w:rFonts w:cs="Arial"/>
                <w:color w:val="000000"/>
                <w:sz w:val="16"/>
                <w:szCs w:val="18"/>
              </w:rPr>
              <w:t>ЦпоЭТ, Система промысловых (межпромысловых) трубопроводов</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Align w:val="center"/>
          </w:tcPr>
          <w:p w:rsidR="00FF219E" w:rsidRPr="00BB028D" w:rsidRDefault="00FF219E" w:rsidP="00FF219E">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951604" w:rsidRDefault="00FF219E" w:rsidP="00FF219E">
            <w:pPr>
              <w:jc w:val="center"/>
              <w:rPr>
                <w:rFonts w:cs="Arial"/>
                <w:bCs/>
                <w:color w:val="000000"/>
                <w:sz w:val="16"/>
                <w:szCs w:val="18"/>
              </w:rPr>
            </w:pPr>
            <w:r w:rsidRPr="00951604">
              <w:rPr>
                <w:rFonts w:cs="Arial"/>
                <w:bCs/>
                <w:color w:val="000000"/>
                <w:sz w:val="16"/>
                <w:szCs w:val="18"/>
              </w:rPr>
              <w:t>Ново-Покурское</w:t>
            </w:r>
          </w:p>
        </w:tc>
        <w:tc>
          <w:tcPr>
            <w:tcW w:w="5407" w:type="dxa"/>
            <w:vAlign w:val="center"/>
          </w:tcPr>
          <w:p w:rsidR="00FF219E" w:rsidRPr="00951604" w:rsidRDefault="00FF219E" w:rsidP="00FF219E">
            <w:pPr>
              <w:rPr>
                <w:rFonts w:cs="Arial"/>
                <w:color w:val="000000"/>
                <w:sz w:val="16"/>
                <w:szCs w:val="18"/>
              </w:rPr>
            </w:pPr>
            <w:r w:rsidRPr="00951604">
              <w:rPr>
                <w:rFonts w:cs="Arial"/>
                <w:color w:val="000000"/>
                <w:sz w:val="16"/>
                <w:szCs w:val="18"/>
              </w:rPr>
              <w:t>ЦППН-1,</w:t>
            </w:r>
            <w:r w:rsidR="005F449C">
              <w:rPr>
                <w:rFonts w:cs="Arial"/>
                <w:color w:val="000000"/>
                <w:sz w:val="16"/>
                <w:szCs w:val="18"/>
              </w:rPr>
              <w:t xml:space="preserve">   </w:t>
            </w:r>
            <w:r w:rsidRPr="00951604">
              <w:rPr>
                <w:rFonts w:cs="Arial"/>
                <w:color w:val="000000"/>
                <w:sz w:val="16"/>
                <w:szCs w:val="18"/>
              </w:rPr>
              <w:t>Пункт подготовки и сбора нефти</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Align w:val="center"/>
          </w:tcPr>
          <w:p w:rsidR="00FF219E" w:rsidRPr="00BB028D" w:rsidRDefault="00FF219E" w:rsidP="00FF219E">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951604" w:rsidRDefault="00FF219E" w:rsidP="00FF219E">
            <w:pPr>
              <w:jc w:val="center"/>
              <w:rPr>
                <w:rFonts w:cs="Arial"/>
                <w:bCs/>
                <w:color w:val="000000"/>
                <w:sz w:val="16"/>
                <w:szCs w:val="18"/>
              </w:rPr>
            </w:pPr>
            <w:r w:rsidRPr="00951604">
              <w:rPr>
                <w:rFonts w:cs="Arial"/>
                <w:bCs/>
                <w:color w:val="000000"/>
                <w:sz w:val="16"/>
                <w:szCs w:val="18"/>
              </w:rPr>
              <w:t>Ново-Покурское</w:t>
            </w:r>
          </w:p>
        </w:tc>
        <w:tc>
          <w:tcPr>
            <w:tcW w:w="5407" w:type="dxa"/>
            <w:vAlign w:val="center"/>
          </w:tcPr>
          <w:p w:rsidR="00FF219E" w:rsidRPr="00951604" w:rsidRDefault="00FF219E" w:rsidP="00FF219E">
            <w:pPr>
              <w:rPr>
                <w:rFonts w:cs="Arial"/>
                <w:color w:val="000000"/>
                <w:sz w:val="16"/>
                <w:szCs w:val="18"/>
              </w:rPr>
            </w:pPr>
            <w:r w:rsidRPr="00951604">
              <w:rPr>
                <w:rFonts w:cs="Arial"/>
                <w:color w:val="000000"/>
                <w:sz w:val="16"/>
                <w:szCs w:val="18"/>
              </w:rPr>
              <w:t>НГП-3,</w:t>
            </w:r>
            <w:r w:rsidR="005F449C">
              <w:rPr>
                <w:rFonts w:cs="Arial"/>
                <w:color w:val="000000"/>
                <w:sz w:val="16"/>
                <w:szCs w:val="18"/>
              </w:rPr>
              <w:t xml:space="preserve">   </w:t>
            </w:r>
            <w:r w:rsidRPr="00951604">
              <w:rPr>
                <w:rFonts w:cs="Arial"/>
                <w:color w:val="000000"/>
                <w:sz w:val="16"/>
                <w:szCs w:val="18"/>
              </w:rPr>
              <w:t>Система промысловых (межпромысловых) трубопроводов</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Align w:val="center"/>
          </w:tcPr>
          <w:p w:rsidR="00FF219E" w:rsidRPr="00BB028D" w:rsidRDefault="00FF219E" w:rsidP="00FF219E">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951604" w:rsidRDefault="00FF219E" w:rsidP="00FF219E">
            <w:pPr>
              <w:jc w:val="center"/>
              <w:rPr>
                <w:rFonts w:cs="Arial"/>
                <w:bCs/>
                <w:color w:val="000000"/>
                <w:sz w:val="16"/>
                <w:szCs w:val="18"/>
              </w:rPr>
            </w:pPr>
            <w:r w:rsidRPr="00951604">
              <w:rPr>
                <w:rFonts w:cs="Arial"/>
                <w:bCs/>
                <w:color w:val="000000"/>
                <w:sz w:val="16"/>
                <w:szCs w:val="18"/>
              </w:rPr>
              <w:t>Западно-Аригольский</w:t>
            </w:r>
          </w:p>
        </w:tc>
        <w:tc>
          <w:tcPr>
            <w:tcW w:w="5407" w:type="dxa"/>
            <w:vAlign w:val="center"/>
          </w:tcPr>
          <w:p w:rsidR="00FF219E" w:rsidRPr="00951604" w:rsidRDefault="00FF219E" w:rsidP="00FF219E">
            <w:pPr>
              <w:rPr>
                <w:rFonts w:cs="Arial"/>
                <w:color w:val="000000"/>
                <w:sz w:val="16"/>
                <w:szCs w:val="18"/>
              </w:rPr>
            </w:pPr>
            <w:r w:rsidRPr="00951604">
              <w:rPr>
                <w:rFonts w:cs="Arial"/>
                <w:color w:val="000000"/>
                <w:sz w:val="16"/>
                <w:szCs w:val="18"/>
              </w:rPr>
              <w:t>НГП-2,</w:t>
            </w:r>
            <w:r w:rsidR="005F449C">
              <w:rPr>
                <w:rFonts w:cs="Arial"/>
                <w:color w:val="000000"/>
                <w:sz w:val="16"/>
                <w:szCs w:val="18"/>
              </w:rPr>
              <w:t xml:space="preserve">   </w:t>
            </w:r>
            <w:r w:rsidRPr="00951604">
              <w:rPr>
                <w:rFonts w:cs="Arial"/>
                <w:color w:val="000000"/>
                <w:sz w:val="16"/>
                <w:szCs w:val="18"/>
              </w:rPr>
              <w:t>Система промысловых (межпромысловых) трубопроводов</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Align w:val="center"/>
          </w:tcPr>
          <w:p w:rsidR="00FF219E" w:rsidRPr="00BB028D" w:rsidRDefault="00FF219E" w:rsidP="00FF219E">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951604" w:rsidRDefault="00FF219E" w:rsidP="00FF219E">
            <w:pPr>
              <w:jc w:val="center"/>
              <w:rPr>
                <w:rFonts w:cs="Arial"/>
                <w:bCs/>
                <w:color w:val="000000"/>
                <w:sz w:val="16"/>
                <w:szCs w:val="18"/>
              </w:rPr>
            </w:pPr>
            <w:r w:rsidRPr="00951604">
              <w:rPr>
                <w:rFonts w:cs="Arial"/>
                <w:bCs/>
                <w:color w:val="000000"/>
                <w:sz w:val="16"/>
                <w:szCs w:val="18"/>
              </w:rPr>
              <w:t>Аригольский</w:t>
            </w:r>
          </w:p>
        </w:tc>
        <w:tc>
          <w:tcPr>
            <w:tcW w:w="5407" w:type="dxa"/>
            <w:vAlign w:val="center"/>
          </w:tcPr>
          <w:p w:rsidR="00FF219E" w:rsidRPr="00951604" w:rsidRDefault="00FF219E" w:rsidP="00FF219E">
            <w:pPr>
              <w:rPr>
                <w:rFonts w:cs="Arial"/>
                <w:color w:val="000000"/>
                <w:sz w:val="16"/>
                <w:szCs w:val="18"/>
              </w:rPr>
            </w:pPr>
            <w:r w:rsidRPr="00951604">
              <w:rPr>
                <w:rFonts w:cs="Arial"/>
                <w:color w:val="000000"/>
                <w:sz w:val="16"/>
                <w:szCs w:val="18"/>
              </w:rPr>
              <w:t>ЦППН-1,</w:t>
            </w:r>
            <w:r w:rsidR="005F449C">
              <w:rPr>
                <w:rFonts w:cs="Arial"/>
                <w:color w:val="000000"/>
                <w:sz w:val="16"/>
                <w:szCs w:val="18"/>
              </w:rPr>
              <w:t xml:space="preserve">   </w:t>
            </w:r>
            <w:r w:rsidRPr="00951604">
              <w:rPr>
                <w:rFonts w:cs="Arial"/>
                <w:color w:val="000000"/>
                <w:sz w:val="16"/>
                <w:szCs w:val="18"/>
              </w:rPr>
              <w:t>Пункт подготовки и сбора нефти</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Align w:val="center"/>
          </w:tcPr>
          <w:p w:rsidR="00FF219E" w:rsidRPr="00BB028D" w:rsidRDefault="00FF219E" w:rsidP="00FF219E">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951604" w:rsidRDefault="00FF219E" w:rsidP="00FF219E">
            <w:pPr>
              <w:jc w:val="center"/>
              <w:rPr>
                <w:rFonts w:cs="Arial"/>
                <w:bCs/>
                <w:color w:val="000000"/>
                <w:sz w:val="16"/>
                <w:szCs w:val="18"/>
              </w:rPr>
            </w:pPr>
            <w:r w:rsidRPr="00951604">
              <w:rPr>
                <w:rFonts w:cs="Arial"/>
                <w:bCs/>
                <w:color w:val="000000"/>
                <w:sz w:val="16"/>
                <w:szCs w:val="18"/>
              </w:rPr>
              <w:t>Аганское</w:t>
            </w:r>
          </w:p>
        </w:tc>
        <w:tc>
          <w:tcPr>
            <w:tcW w:w="5407" w:type="dxa"/>
            <w:vAlign w:val="center"/>
          </w:tcPr>
          <w:p w:rsidR="00FF219E" w:rsidRPr="00951604" w:rsidRDefault="00FF219E" w:rsidP="00FF219E">
            <w:pPr>
              <w:rPr>
                <w:rFonts w:cs="Arial"/>
                <w:color w:val="000000"/>
                <w:sz w:val="16"/>
                <w:szCs w:val="18"/>
              </w:rPr>
            </w:pPr>
            <w:r w:rsidRPr="00951604">
              <w:rPr>
                <w:rFonts w:cs="Arial"/>
                <w:color w:val="000000"/>
                <w:sz w:val="16"/>
                <w:szCs w:val="18"/>
              </w:rPr>
              <w:t>ЦпоЭТ,</w:t>
            </w:r>
            <w:r w:rsidR="005F449C">
              <w:rPr>
                <w:rFonts w:cs="Arial"/>
                <w:color w:val="000000"/>
                <w:sz w:val="16"/>
                <w:szCs w:val="18"/>
              </w:rPr>
              <w:t xml:space="preserve">   </w:t>
            </w:r>
            <w:r w:rsidRPr="00951604">
              <w:rPr>
                <w:rFonts w:cs="Arial"/>
                <w:color w:val="000000"/>
                <w:sz w:val="16"/>
                <w:szCs w:val="18"/>
              </w:rPr>
              <w:t>Система промысловых (межпромысловых) трубопроводов</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Align w:val="center"/>
          </w:tcPr>
          <w:p w:rsidR="00FF219E" w:rsidRPr="00BB028D" w:rsidRDefault="00FF219E" w:rsidP="00FF219E">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951604" w:rsidRDefault="00FF219E" w:rsidP="00FF219E">
            <w:pPr>
              <w:jc w:val="center"/>
              <w:rPr>
                <w:rFonts w:cs="Arial"/>
                <w:bCs/>
                <w:color w:val="000000"/>
                <w:sz w:val="16"/>
                <w:szCs w:val="18"/>
              </w:rPr>
            </w:pPr>
            <w:r w:rsidRPr="00951604">
              <w:rPr>
                <w:rFonts w:cs="Arial"/>
                <w:bCs/>
                <w:color w:val="000000"/>
                <w:sz w:val="16"/>
                <w:szCs w:val="18"/>
              </w:rPr>
              <w:t>Аганское</w:t>
            </w:r>
          </w:p>
        </w:tc>
        <w:tc>
          <w:tcPr>
            <w:tcW w:w="5407" w:type="dxa"/>
            <w:vAlign w:val="center"/>
          </w:tcPr>
          <w:p w:rsidR="00FF219E" w:rsidRPr="00951604" w:rsidRDefault="00FF219E" w:rsidP="00FF219E">
            <w:pPr>
              <w:rPr>
                <w:rFonts w:cs="Arial"/>
                <w:color w:val="000000"/>
                <w:sz w:val="16"/>
                <w:szCs w:val="18"/>
              </w:rPr>
            </w:pPr>
            <w:r w:rsidRPr="00951604">
              <w:rPr>
                <w:rFonts w:cs="Arial"/>
                <w:color w:val="000000"/>
                <w:sz w:val="16"/>
                <w:szCs w:val="18"/>
              </w:rPr>
              <w:t>ЦППН-2,</w:t>
            </w:r>
            <w:r w:rsidR="005F449C">
              <w:rPr>
                <w:rFonts w:cs="Arial"/>
                <w:color w:val="000000"/>
                <w:sz w:val="16"/>
                <w:szCs w:val="18"/>
              </w:rPr>
              <w:t xml:space="preserve">   </w:t>
            </w:r>
            <w:r w:rsidRPr="00951604">
              <w:rPr>
                <w:rFonts w:cs="Arial"/>
                <w:color w:val="000000"/>
                <w:sz w:val="16"/>
                <w:szCs w:val="18"/>
              </w:rPr>
              <w:t>Пункт подготовки и сбора нефти</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Align w:val="center"/>
          </w:tcPr>
          <w:p w:rsidR="00FF219E" w:rsidRPr="00BB028D" w:rsidRDefault="00FF219E" w:rsidP="00FF219E">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951604" w:rsidRDefault="00FF219E" w:rsidP="00FF219E">
            <w:pPr>
              <w:jc w:val="center"/>
              <w:rPr>
                <w:rFonts w:cs="Arial"/>
                <w:bCs/>
                <w:color w:val="000000"/>
                <w:sz w:val="16"/>
                <w:szCs w:val="18"/>
              </w:rPr>
            </w:pPr>
            <w:r w:rsidRPr="00951604">
              <w:rPr>
                <w:rFonts w:cs="Arial"/>
                <w:bCs/>
                <w:color w:val="000000"/>
                <w:sz w:val="16"/>
                <w:szCs w:val="18"/>
              </w:rPr>
              <w:t>Аганское</w:t>
            </w:r>
          </w:p>
        </w:tc>
        <w:tc>
          <w:tcPr>
            <w:tcW w:w="5407" w:type="dxa"/>
            <w:vAlign w:val="center"/>
          </w:tcPr>
          <w:p w:rsidR="00FF219E" w:rsidRPr="00951604" w:rsidRDefault="00FF219E" w:rsidP="00FF219E">
            <w:pPr>
              <w:rPr>
                <w:rFonts w:cs="Arial"/>
                <w:color w:val="000000"/>
                <w:sz w:val="16"/>
                <w:szCs w:val="18"/>
              </w:rPr>
            </w:pPr>
            <w:r w:rsidRPr="00951604">
              <w:rPr>
                <w:rFonts w:cs="Arial"/>
                <w:color w:val="000000"/>
                <w:sz w:val="16"/>
                <w:szCs w:val="18"/>
              </w:rPr>
              <w:t>ЦППН-2,</w:t>
            </w:r>
            <w:r w:rsidR="005F449C">
              <w:rPr>
                <w:rFonts w:cs="Arial"/>
                <w:color w:val="000000"/>
                <w:sz w:val="16"/>
                <w:szCs w:val="18"/>
              </w:rPr>
              <w:t xml:space="preserve">   </w:t>
            </w:r>
            <w:r w:rsidRPr="00951604">
              <w:rPr>
                <w:rFonts w:cs="Arial"/>
                <w:color w:val="000000"/>
                <w:sz w:val="16"/>
                <w:szCs w:val="18"/>
              </w:rPr>
              <w:t>Площадка насосной станции (ДНС-2)</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Align w:val="center"/>
          </w:tcPr>
          <w:p w:rsidR="00FF219E" w:rsidRPr="00BB028D" w:rsidRDefault="00FF219E" w:rsidP="00FF219E">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Merge w:val="restart"/>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951604" w:rsidRDefault="00FF219E" w:rsidP="00FF219E">
            <w:pPr>
              <w:jc w:val="center"/>
              <w:rPr>
                <w:rFonts w:cs="Arial"/>
                <w:bCs/>
                <w:color w:val="000000"/>
                <w:sz w:val="16"/>
                <w:szCs w:val="18"/>
              </w:rPr>
            </w:pPr>
            <w:r w:rsidRPr="00951604">
              <w:rPr>
                <w:rFonts w:cs="Arial"/>
                <w:bCs/>
                <w:color w:val="000000"/>
                <w:sz w:val="16"/>
                <w:szCs w:val="18"/>
              </w:rPr>
              <w:t>Кетовское</w:t>
            </w:r>
          </w:p>
        </w:tc>
        <w:tc>
          <w:tcPr>
            <w:tcW w:w="5407" w:type="dxa"/>
            <w:vAlign w:val="center"/>
          </w:tcPr>
          <w:p w:rsidR="00FF219E" w:rsidRPr="00951604" w:rsidRDefault="00FF219E" w:rsidP="00FF219E">
            <w:pPr>
              <w:rPr>
                <w:rFonts w:cs="Arial"/>
                <w:color w:val="000000"/>
                <w:sz w:val="16"/>
                <w:szCs w:val="18"/>
              </w:rPr>
            </w:pPr>
            <w:r w:rsidRPr="00951604">
              <w:rPr>
                <w:rFonts w:cs="Arial"/>
                <w:color w:val="000000"/>
                <w:sz w:val="16"/>
                <w:szCs w:val="18"/>
              </w:rPr>
              <w:t>ЦППН-1, Площадка насосной станции (ДНС)</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Align w:val="center"/>
          </w:tcPr>
          <w:p w:rsidR="00FF219E" w:rsidRPr="00BB028D" w:rsidRDefault="00FF219E" w:rsidP="00FF219E">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951604" w:rsidRDefault="00FF219E" w:rsidP="00FF219E">
            <w:pPr>
              <w:jc w:val="center"/>
              <w:rPr>
                <w:rFonts w:cs="Arial"/>
                <w:bCs/>
                <w:color w:val="000000"/>
                <w:sz w:val="16"/>
                <w:szCs w:val="18"/>
              </w:rPr>
            </w:pPr>
            <w:r w:rsidRPr="00951604">
              <w:rPr>
                <w:rFonts w:cs="Arial"/>
                <w:bCs/>
                <w:color w:val="000000"/>
                <w:sz w:val="16"/>
                <w:szCs w:val="18"/>
              </w:rPr>
              <w:t>Мегионское</w:t>
            </w:r>
          </w:p>
        </w:tc>
        <w:tc>
          <w:tcPr>
            <w:tcW w:w="5407" w:type="dxa"/>
            <w:vAlign w:val="center"/>
          </w:tcPr>
          <w:p w:rsidR="00FF219E" w:rsidRPr="00951604" w:rsidRDefault="00FF219E" w:rsidP="00FF219E">
            <w:pPr>
              <w:rPr>
                <w:rFonts w:cs="Arial"/>
                <w:color w:val="000000"/>
                <w:sz w:val="16"/>
                <w:szCs w:val="18"/>
              </w:rPr>
            </w:pPr>
            <w:r w:rsidRPr="00951604">
              <w:rPr>
                <w:rFonts w:cs="Arial"/>
                <w:color w:val="000000"/>
                <w:sz w:val="16"/>
                <w:szCs w:val="18"/>
              </w:rPr>
              <w:t>НГП-2, Площадка насосной станции (ДНС-1)</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Align w:val="center"/>
          </w:tcPr>
          <w:p w:rsidR="00FF219E" w:rsidRPr="00BB028D" w:rsidRDefault="00FF219E" w:rsidP="00FF219E">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951604" w:rsidRDefault="00FF219E" w:rsidP="00FF219E">
            <w:pPr>
              <w:jc w:val="center"/>
              <w:rPr>
                <w:rFonts w:cs="Arial"/>
                <w:bCs/>
                <w:color w:val="000000"/>
                <w:sz w:val="16"/>
                <w:szCs w:val="18"/>
              </w:rPr>
            </w:pPr>
            <w:r w:rsidRPr="00951604">
              <w:rPr>
                <w:rFonts w:cs="Arial"/>
                <w:bCs/>
                <w:color w:val="000000"/>
                <w:sz w:val="16"/>
                <w:szCs w:val="18"/>
              </w:rPr>
              <w:t>Покамасовское</w:t>
            </w:r>
          </w:p>
        </w:tc>
        <w:tc>
          <w:tcPr>
            <w:tcW w:w="5407" w:type="dxa"/>
            <w:vAlign w:val="center"/>
          </w:tcPr>
          <w:p w:rsidR="00FF219E" w:rsidRPr="00951604" w:rsidRDefault="00FF219E" w:rsidP="00FF219E">
            <w:pPr>
              <w:rPr>
                <w:rFonts w:cs="Arial"/>
                <w:color w:val="000000"/>
                <w:sz w:val="16"/>
                <w:szCs w:val="18"/>
              </w:rPr>
            </w:pPr>
            <w:r w:rsidRPr="00951604">
              <w:rPr>
                <w:rFonts w:cs="Arial"/>
                <w:color w:val="000000"/>
                <w:sz w:val="16"/>
                <w:szCs w:val="18"/>
              </w:rPr>
              <w:t>НГП-3,</w:t>
            </w:r>
            <w:r w:rsidR="005F449C">
              <w:rPr>
                <w:rFonts w:cs="Arial"/>
                <w:color w:val="000000"/>
                <w:sz w:val="16"/>
                <w:szCs w:val="18"/>
              </w:rPr>
              <w:t xml:space="preserve">   </w:t>
            </w:r>
            <w:r w:rsidRPr="00951604">
              <w:rPr>
                <w:rFonts w:cs="Arial"/>
                <w:color w:val="000000"/>
                <w:sz w:val="16"/>
                <w:szCs w:val="18"/>
              </w:rPr>
              <w:t>Система промысловых (межпромысловых) трубопроводов</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Align w:val="center"/>
          </w:tcPr>
          <w:p w:rsidR="00FF219E" w:rsidRPr="00BB028D" w:rsidRDefault="00FF219E" w:rsidP="00FF219E">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951604" w:rsidRDefault="00FF219E" w:rsidP="00FF219E">
            <w:pPr>
              <w:jc w:val="center"/>
              <w:rPr>
                <w:rFonts w:cs="Arial"/>
                <w:bCs/>
                <w:color w:val="000000"/>
                <w:sz w:val="16"/>
                <w:szCs w:val="22"/>
              </w:rPr>
            </w:pPr>
            <w:r w:rsidRPr="00951604">
              <w:rPr>
                <w:rFonts w:cs="Arial"/>
                <w:bCs/>
                <w:color w:val="000000"/>
                <w:sz w:val="16"/>
                <w:szCs w:val="22"/>
              </w:rPr>
              <w:t>Южно-Аганское</w:t>
            </w:r>
          </w:p>
        </w:tc>
        <w:tc>
          <w:tcPr>
            <w:tcW w:w="5407" w:type="dxa"/>
            <w:vAlign w:val="center"/>
          </w:tcPr>
          <w:p w:rsidR="00FF219E" w:rsidRPr="00951604" w:rsidRDefault="00FF219E" w:rsidP="00FF219E">
            <w:pPr>
              <w:rPr>
                <w:rFonts w:cs="Arial"/>
                <w:color w:val="000000"/>
                <w:sz w:val="16"/>
                <w:szCs w:val="18"/>
              </w:rPr>
            </w:pPr>
            <w:r w:rsidRPr="00951604">
              <w:rPr>
                <w:rFonts w:cs="Arial"/>
                <w:color w:val="000000"/>
                <w:sz w:val="16"/>
                <w:szCs w:val="18"/>
              </w:rPr>
              <w:t>ЦППН-2,</w:t>
            </w:r>
            <w:r w:rsidR="005F449C">
              <w:rPr>
                <w:rFonts w:cs="Arial"/>
                <w:color w:val="000000"/>
                <w:sz w:val="16"/>
                <w:szCs w:val="18"/>
              </w:rPr>
              <w:t xml:space="preserve">   </w:t>
            </w:r>
            <w:r w:rsidRPr="00951604">
              <w:rPr>
                <w:rFonts w:cs="Arial"/>
                <w:color w:val="000000"/>
                <w:sz w:val="16"/>
                <w:szCs w:val="18"/>
              </w:rPr>
              <w:t>Площадка насосной станции (ДНС-1)</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Align w:val="center"/>
          </w:tcPr>
          <w:p w:rsidR="00FF219E" w:rsidRPr="00BB028D" w:rsidRDefault="00FF219E" w:rsidP="00FF219E">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951604" w:rsidRDefault="00FF219E" w:rsidP="00FF219E">
            <w:pPr>
              <w:jc w:val="center"/>
              <w:rPr>
                <w:rFonts w:cs="Arial"/>
                <w:bCs/>
                <w:color w:val="000000"/>
                <w:sz w:val="16"/>
                <w:szCs w:val="22"/>
              </w:rPr>
            </w:pPr>
            <w:r w:rsidRPr="00951604">
              <w:rPr>
                <w:rFonts w:cs="Arial"/>
                <w:bCs/>
                <w:color w:val="000000"/>
                <w:sz w:val="16"/>
                <w:szCs w:val="22"/>
              </w:rPr>
              <w:t>Ачимовское</w:t>
            </w:r>
          </w:p>
        </w:tc>
        <w:tc>
          <w:tcPr>
            <w:tcW w:w="5407" w:type="dxa"/>
            <w:vAlign w:val="center"/>
          </w:tcPr>
          <w:p w:rsidR="00FF219E" w:rsidRPr="00951604" w:rsidRDefault="00FF219E" w:rsidP="00FF219E">
            <w:pPr>
              <w:rPr>
                <w:rFonts w:cs="Arial"/>
                <w:color w:val="000000"/>
                <w:sz w:val="16"/>
                <w:szCs w:val="18"/>
              </w:rPr>
            </w:pPr>
            <w:r w:rsidRPr="00951604">
              <w:rPr>
                <w:rFonts w:cs="Arial"/>
                <w:color w:val="000000"/>
                <w:sz w:val="16"/>
                <w:szCs w:val="18"/>
              </w:rPr>
              <w:t>НГП-4, Площадка дожимной</w:t>
            </w:r>
            <w:r w:rsidR="005F449C">
              <w:rPr>
                <w:rFonts w:cs="Arial"/>
                <w:color w:val="000000"/>
                <w:sz w:val="16"/>
                <w:szCs w:val="18"/>
              </w:rPr>
              <w:t xml:space="preserve">   </w:t>
            </w:r>
            <w:r w:rsidRPr="00951604">
              <w:rPr>
                <w:rFonts w:cs="Arial"/>
                <w:color w:val="000000"/>
                <w:sz w:val="16"/>
                <w:szCs w:val="18"/>
              </w:rPr>
              <w:t>насосной станции (ДНС)</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Align w:val="center"/>
          </w:tcPr>
          <w:p w:rsidR="00FF219E" w:rsidRPr="00BB028D" w:rsidRDefault="00FF219E" w:rsidP="00FF219E">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951604" w:rsidRDefault="00FF219E" w:rsidP="00FF219E">
            <w:pPr>
              <w:jc w:val="center"/>
              <w:rPr>
                <w:rFonts w:cs="Arial"/>
                <w:bCs/>
                <w:color w:val="000000"/>
                <w:sz w:val="16"/>
                <w:szCs w:val="22"/>
              </w:rPr>
            </w:pPr>
            <w:r w:rsidRPr="00951604">
              <w:rPr>
                <w:rFonts w:cs="Arial"/>
                <w:bCs/>
                <w:color w:val="000000"/>
                <w:sz w:val="16"/>
                <w:szCs w:val="22"/>
              </w:rPr>
              <w:t>Западно-Асомкинское</w:t>
            </w:r>
          </w:p>
        </w:tc>
        <w:tc>
          <w:tcPr>
            <w:tcW w:w="5407" w:type="dxa"/>
            <w:vAlign w:val="center"/>
          </w:tcPr>
          <w:p w:rsidR="00FF219E" w:rsidRPr="00951604" w:rsidRDefault="00FF219E" w:rsidP="00FF219E">
            <w:pPr>
              <w:rPr>
                <w:rFonts w:cs="Arial"/>
                <w:color w:val="000000"/>
                <w:sz w:val="16"/>
                <w:szCs w:val="18"/>
              </w:rPr>
            </w:pPr>
            <w:r w:rsidRPr="00951604">
              <w:rPr>
                <w:rFonts w:cs="Arial"/>
                <w:color w:val="000000"/>
                <w:sz w:val="16"/>
                <w:szCs w:val="18"/>
              </w:rPr>
              <w:t>НГП-5, Площадка насосной станции (ДНС-2)</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Align w:val="center"/>
          </w:tcPr>
          <w:p w:rsidR="00FF219E" w:rsidRPr="00BB028D" w:rsidRDefault="00FF219E" w:rsidP="00FF219E">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951604" w:rsidRDefault="00FF219E" w:rsidP="00FF219E">
            <w:pPr>
              <w:jc w:val="center"/>
              <w:rPr>
                <w:rFonts w:cs="Arial"/>
                <w:bCs/>
                <w:color w:val="000000"/>
                <w:sz w:val="16"/>
                <w:szCs w:val="22"/>
              </w:rPr>
            </w:pPr>
            <w:r w:rsidRPr="00951604">
              <w:rPr>
                <w:rFonts w:cs="Arial"/>
                <w:bCs/>
                <w:color w:val="000000"/>
                <w:sz w:val="16"/>
                <w:szCs w:val="22"/>
              </w:rPr>
              <w:t>Западно-Асомкинское</w:t>
            </w:r>
          </w:p>
        </w:tc>
        <w:tc>
          <w:tcPr>
            <w:tcW w:w="5407" w:type="dxa"/>
            <w:vAlign w:val="center"/>
          </w:tcPr>
          <w:p w:rsidR="00FF219E" w:rsidRPr="00951604" w:rsidRDefault="00FF219E" w:rsidP="00FF219E">
            <w:pPr>
              <w:rPr>
                <w:rFonts w:cs="Arial"/>
                <w:color w:val="000000"/>
                <w:sz w:val="16"/>
                <w:szCs w:val="18"/>
              </w:rPr>
            </w:pPr>
            <w:r w:rsidRPr="00951604">
              <w:rPr>
                <w:rFonts w:cs="Arial"/>
                <w:color w:val="000000"/>
                <w:sz w:val="16"/>
                <w:szCs w:val="18"/>
              </w:rPr>
              <w:t>НГП-5,</w:t>
            </w:r>
            <w:r w:rsidR="005F449C">
              <w:rPr>
                <w:rFonts w:cs="Arial"/>
                <w:color w:val="000000"/>
                <w:sz w:val="16"/>
                <w:szCs w:val="18"/>
              </w:rPr>
              <w:t xml:space="preserve">   </w:t>
            </w:r>
            <w:r w:rsidRPr="00951604">
              <w:rPr>
                <w:rFonts w:cs="Arial"/>
                <w:color w:val="000000"/>
                <w:sz w:val="16"/>
                <w:szCs w:val="18"/>
              </w:rPr>
              <w:t>Система промысловых (межпромысловых) трубопроводов</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Align w:val="center"/>
          </w:tcPr>
          <w:p w:rsidR="00FF219E" w:rsidRPr="00BB028D" w:rsidRDefault="00FF219E" w:rsidP="00FF219E">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951604" w:rsidRDefault="00FF219E" w:rsidP="00FF219E">
            <w:pPr>
              <w:jc w:val="center"/>
              <w:rPr>
                <w:rFonts w:cs="Arial"/>
                <w:bCs/>
                <w:color w:val="000000"/>
                <w:sz w:val="16"/>
                <w:szCs w:val="22"/>
              </w:rPr>
            </w:pPr>
            <w:r w:rsidRPr="00951604">
              <w:rPr>
                <w:rFonts w:cs="Arial"/>
                <w:bCs/>
                <w:color w:val="000000"/>
                <w:sz w:val="16"/>
                <w:szCs w:val="22"/>
              </w:rPr>
              <w:t>Западно-Усть-Балыкское</w:t>
            </w:r>
          </w:p>
        </w:tc>
        <w:tc>
          <w:tcPr>
            <w:tcW w:w="5407" w:type="dxa"/>
            <w:vAlign w:val="center"/>
          </w:tcPr>
          <w:p w:rsidR="00FF219E" w:rsidRPr="00951604" w:rsidRDefault="00FF219E" w:rsidP="00FF219E">
            <w:pPr>
              <w:rPr>
                <w:rFonts w:cs="Arial"/>
                <w:color w:val="000000"/>
                <w:sz w:val="16"/>
                <w:szCs w:val="18"/>
              </w:rPr>
            </w:pPr>
            <w:r w:rsidRPr="00951604">
              <w:rPr>
                <w:rFonts w:cs="Arial"/>
                <w:color w:val="000000"/>
                <w:sz w:val="16"/>
                <w:szCs w:val="18"/>
              </w:rPr>
              <w:t>НГП-5,</w:t>
            </w:r>
            <w:r w:rsidR="005F449C">
              <w:rPr>
                <w:rFonts w:cs="Arial"/>
                <w:color w:val="000000"/>
                <w:sz w:val="16"/>
                <w:szCs w:val="18"/>
              </w:rPr>
              <w:t xml:space="preserve">   </w:t>
            </w:r>
            <w:r w:rsidRPr="00951604">
              <w:rPr>
                <w:rFonts w:cs="Arial"/>
                <w:color w:val="000000"/>
                <w:sz w:val="16"/>
                <w:szCs w:val="18"/>
              </w:rPr>
              <w:t>Система промысловых (межпромысловых) трубопроводов</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Align w:val="center"/>
          </w:tcPr>
          <w:p w:rsidR="00FF219E" w:rsidRPr="00BB028D" w:rsidRDefault="00FF219E" w:rsidP="00FF219E">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951604" w:rsidRDefault="00FF219E" w:rsidP="00FF219E">
            <w:pPr>
              <w:jc w:val="center"/>
              <w:rPr>
                <w:rFonts w:cs="Arial"/>
                <w:bCs/>
                <w:color w:val="000000"/>
                <w:sz w:val="16"/>
                <w:szCs w:val="22"/>
              </w:rPr>
            </w:pPr>
            <w:r w:rsidRPr="00951604">
              <w:rPr>
                <w:rFonts w:cs="Arial"/>
                <w:bCs/>
                <w:color w:val="000000"/>
                <w:sz w:val="16"/>
                <w:szCs w:val="22"/>
              </w:rPr>
              <w:t>Западно-Усть-Балыкское</w:t>
            </w:r>
          </w:p>
        </w:tc>
        <w:tc>
          <w:tcPr>
            <w:tcW w:w="5407" w:type="dxa"/>
            <w:vAlign w:val="center"/>
          </w:tcPr>
          <w:p w:rsidR="00FF219E" w:rsidRPr="00951604" w:rsidRDefault="00FF219E" w:rsidP="00FF219E">
            <w:pPr>
              <w:rPr>
                <w:rFonts w:cs="Arial"/>
                <w:color w:val="000000"/>
                <w:sz w:val="16"/>
                <w:szCs w:val="18"/>
              </w:rPr>
            </w:pPr>
            <w:r w:rsidRPr="00951604">
              <w:rPr>
                <w:rFonts w:cs="Arial"/>
                <w:color w:val="000000"/>
                <w:sz w:val="16"/>
                <w:szCs w:val="18"/>
              </w:rPr>
              <w:t>НГП-5,</w:t>
            </w:r>
            <w:r w:rsidR="005F449C">
              <w:rPr>
                <w:rFonts w:cs="Arial"/>
                <w:color w:val="000000"/>
                <w:sz w:val="16"/>
                <w:szCs w:val="18"/>
              </w:rPr>
              <w:t xml:space="preserve">   </w:t>
            </w:r>
            <w:r w:rsidRPr="00951604">
              <w:rPr>
                <w:rFonts w:cs="Arial"/>
                <w:color w:val="000000"/>
                <w:sz w:val="16"/>
                <w:szCs w:val="18"/>
              </w:rPr>
              <w:t>Площадка насосной станции (ДНС)</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Align w:val="center"/>
          </w:tcPr>
          <w:p w:rsidR="00FF219E" w:rsidRPr="00BB028D" w:rsidRDefault="00FF219E" w:rsidP="00FF219E">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951604" w:rsidRDefault="00FF219E" w:rsidP="00FF219E">
            <w:pPr>
              <w:jc w:val="center"/>
              <w:rPr>
                <w:rFonts w:cs="Arial"/>
                <w:bCs/>
                <w:color w:val="000000"/>
                <w:sz w:val="16"/>
                <w:szCs w:val="22"/>
              </w:rPr>
            </w:pPr>
            <w:r w:rsidRPr="00951604">
              <w:rPr>
                <w:rFonts w:cs="Arial"/>
                <w:bCs/>
                <w:color w:val="000000"/>
                <w:sz w:val="16"/>
                <w:szCs w:val="22"/>
              </w:rPr>
              <w:t>Ватинское</w:t>
            </w:r>
          </w:p>
        </w:tc>
        <w:tc>
          <w:tcPr>
            <w:tcW w:w="5407" w:type="dxa"/>
            <w:vAlign w:val="center"/>
          </w:tcPr>
          <w:p w:rsidR="00FF219E" w:rsidRPr="00951604" w:rsidRDefault="00FF219E" w:rsidP="00FF219E">
            <w:pPr>
              <w:rPr>
                <w:rFonts w:cs="Arial"/>
                <w:color w:val="000000"/>
                <w:sz w:val="16"/>
                <w:szCs w:val="18"/>
              </w:rPr>
            </w:pPr>
            <w:r w:rsidRPr="00951604">
              <w:rPr>
                <w:rFonts w:cs="Arial"/>
                <w:color w:val="000000"/>
                <w:sz w:val="16"/>
                <w:szCs w:val="18"/>
              </w:rPr>
              <w:t>НГП-1, Площадка насосной станции (ДНС-2)</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Align w:val="center"/>
          </w:tcPr>
          <w:p w:rsidR="00FF219E" w:rsidRPr="00BB028D" w:rsidRDefault="00FF219E" w:rsidP="00FF219E">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951604" w:rsidRDefault="00FF219E" w:rsidP="00FF219E">
            <w:pPr>
              <w:jc w:val="center"/>
              <w:rPr>
                <w:rFonts w:cs="Arial"/>
                <w:bCs/>
                <w:color w:val="000000"/>
                <w:sz w:val="16"/>
                <w:szCs w:val="22"/>
              </w:rPr>
            </w:pPr>
            <w:r w:rsidRPr="00951604">
              <w:rPr>
                <w:rFonts w:cs="Arial"/>
                <w:bCs/>
                <w:color w:val="000000"/>
                <w:sz w:val="16"/>
                <w:szCs w:val="22"/>
              </w:rPr>
              <w:t>Ватинское</w:t>
            </w:r>
          </w:p>
        </w:tc>
        <w:tc>
          <w:tcPr>
            <w:tcW w:w="5407" w:type="dxa"/>
            <w:vAlign w:val="center"/>
          </w:tcPr>
          <w:p w:rsidR="00FF219E" w:rsidRPr="00951604" w:rsidRDefault="00FF219E" w:rsidP="00FF219E">
            <w:pPr>
              <w:rPr>
                <w:rFonts w:cs="Arial"/>
                <w:color w:val="000000"/>
                <w:sz w:val="16"/>
                <w:szCs w:val="18"/>
              </w:rPr>
            </w:pPr>
            <w:r w:rsidRPr="00951604">
              <w:rPr>
                <w:rFonts w:cs="Arial"/>
                <w:color w:val="000000"/>
                <w:sz w:val="16"/>
                <w:szCs w:val="18"/>
              </w:rPr>
              <w:t>НГП-2, Площадка насосной станции (ДНС-1)</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Align w:val="center"/>
          </w:tcPr>
          <w:p w:rsidR="00FF219E" w:rsidRPr="00BB028D" w:rsidRDefault="00FF219E" w:rsidP="00FF219E">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951604" w:rsidRDefault="00FF219E" w:rsidP="00FF219E">
            <w:pPr>
              <w:jc w:val="center"/>
              <w:rPr>
                <w:rFonts w:cs="Arial"/>
                <w:bCs/>
                <w:color w:val="000000"/>
                <w:sz w:val="16"/>
                <w:szCs w:val="22"/>
              </w:rPr>
            </w:pPr>
            <w:r w:rsidRPr="00951604">
              <w:rPr>
                <w:rFonts w:cs="Arial"/>
                <w:bCs/>
                <w:color w:val="000000"/>
                <w:sz w:val="16"/>
                <w:szCs w:val="22"/>
              </w:rPr>
              <w:t>Ватинское</w:t>
            </w:r>
          </w:p>
        </w:tc>
        <w:tc>
          <w:tcPr>
            <w:tcW w:w="5407" w:type="dxa"/>
            <w:vAlign w:val="center"/>
          </w:tcPr>
          <w:p w:rsidR="00FF219E" w:rsidRPr="00951604" w:rsidRDefault="00FF219E" w:rsidP="00FF219E">
            <w:pPr>
              <w:rPr>
                <w:rFonts w:cs="Arial"/>
                <w:color w:val="000000"/>
                <w:sz w:val="16"/>
                <w:szCs w:val="18"/>
              </w:rPr>
            </w:pPr>
            <w:r w:rsidRPr="00951604">
              <w:rPr>
                <w:rFonts w:cs="Arial"/>
                <w:color w:val="000000"/>
                <w:sz w:val="16"/>
                <w:szCs w:val="18"/>
              </w:rPr>
              <w:t>НГП-2, Площадка насосной станции</w:t>
            </w:r>
            <w:r w:rsidR="005F449C">
              <w:rPr>
                <w:rFonts w:cs="Arial"/>
                <w:color w:val="000000"/>
                <w:sz w:val="16"/>
                <w:szCs w:val="18"/>
              </w:rPr>
              <w:t xml:space="preserve">   </w:t>
            </w:r>
            <w:r w:rsidRPr="00951604">
              <w:rPr>
                <w:rFonts w:cs="Arial"/>
                <w:color w:val="000000"/>
                <w:sz w:val="16"/>
                <w:szCs w:val="18"/>
              </w:rPr>
              <w:t>(ДНС-3)</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Align w:val="center"/>
          </w:tcPr>
          <w:p w:rsidR="00FF219E" w:rsidRPr="00BB028D" w:rsidRDefault="00FF219E" w:rsidP="00FF219E">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951604" w:rsidRDefault="00FF219E" w:rsidP="00FF219E">
            <w:pPr>
              <w:jc w:val="center"/>
              <w:rPr>
                <w:rFonts w:cs="Arial"/>
                <w:bCs/>
                <w:color w:val="000000"/>
                <w:sz w:val="16"/>
                <w:szCs w:val="22"/>
              </w:rPr>
            </w:pPr>
            <w:r w:rsidRPr="00951604">
              <w:rPr>
                <w:rFonts w:cs="Arial"/>
                <w:bCs/>
                <w:color w:val="000000"/>
                <w:sz w:val="16"/>
                <w:szCs w:val="22"/>
              </w:rPr>
              <w:t>Ватинское</w:t>
            </w:r>
          </w:p>
        </w:tc>
        <w:tc>
          <w:tcPr>
            <w:tcW w:w="5407" w:type="dxa"/>
            <w:vAlign w:val="center"/>
          </w:tcPr>
          <w:p w:rsidR="00FF219E" w:rsidRPr="00951604" w:rsidRDefault="00FF219E" w:rsidP="00FF219E">
            <w:pPr>
              <w:rPr>
                <w:rFonts w:cs="Arial"/>
                <w:color w:val="000000"/>
                <w:sz w:val="16"/>
                <w:szCs w:val="18"/>
              </w:rPr>
            </w:pPr>
            <w:r w:rsidRPr="00951604">
              <w:rPr>
                <w:rFonts w:cs="Arial"/>
                <w:color w:val="000000"/>
                <w:sz w:val="16"/>
                <w:szCs w:val="18"/>
              </w:rPr>
              <w:t>ЦППН-1,</w:t>
            </w:r>
            <w:r w:rsidR="005F449C">
              <w:rPr>
                <w:rFonts w:cs="Arial"/>
                <w:color w:val="000000"/>
                <w:sz w:val="16"/>
                <w:szCs w:val="18"/>
              </w:rPr>
              <w:t xml:space="preserve">   </w:t>
            </w:r>
            <w:r w:rsidRPr="00951604">
              <w:rPr>
                <w:rFonts w:cs="Arial"/>
                <w:color w:val="000000"/>
                <w:sz w:val="16"/>
                <w:szCs w:val="18"/>
              </w:rPr>
              <w:t>Пункт подготовки и сбора нефти</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Align w:val="center"/>
          </w:tcPr>
          <w:p w:rsidR="00FF219E" w:rsidRPr="00BB028D" w:rsidRDefault="00FF219E" w:rsidP="00FF219E">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951604" w:rsidRDefault="00FF219E" w:rsidP="00FF219E">
            <w:pPr>
              <w:jc w:val="center"/>
              <w:rPr>
                <w:rFonts w:cs="Arial"/>
                <w:bCs/>
                <w:color w:val="000000"/>
                <w:sz w:val="16"/>
                <w:szCs w:val="22"/>
              </w:rPr>
            </w:pPr>
            <w:r w:rsidRPr="00951604">
              <w:rPr>
                <w:rFonts w:cs="Arial"/>
                <w:bCs/>
                <w:color w:val="000000"/>
                <w:sz w:val="16"/>
                <w:szCs w:val="22"/>
              </w:rPr>
              <w:t>Ватинское</w:t>
            </w:r>
          </w:p>
        </w:tc>
        <w:tc>
          <w:tcPr>
            <w:tcW w:w="5407" w:type="dxa"/>
            <w:vAlign w:val="center"/>
          </w:tcPr>
          <w:p w:rsidR="00FF219E" w:rsidRPr="00951604" w:rsidRDefault="00FF219E" w:rsidP="00FF219E">
            <w:pPr>
              <w:rPr>
                <w:rFonts w:cs="Arial"/>
                <w:color w:val="000000"/>
                <w:sz w:val="16"/>
                <w:szCs w:val="18"/>
              </w:rPr>
            </w:pPr>
            <w:r w:rsidRPr="00951604">
              <w:rPr>
                <w:rFonts w:cs="Arial"/>
                <w:color w:val="000000"/>
                <w:sz w:val="16"/>
                <w:szCs w:val="18"/>
              </w:rPr>
              <w:t>ЦпоЭТ,</w:t>
            </w:r>
            <w:r w:rsidR="005F449C">
              <w:rPr>
                <w:rFonts w:cs="Arial"/>
                <w:color w:val="000000"/>
                <w:sz w:val="16"/>
                <w:szCs w:val="18"/>
              </w:rPr>
              <w:t xml:space="preserve">   </w:t>
            </w:r>
            <w:r w:rsidRPr="00951604">
              <w:rPr>
                <w:rFonts w:cs="Arial"/>
                <w:color w:val="000000"/>
                <w:sz w:val="16"/>
                <w:szCs w:val="18"/>
              </w:rPr>
              <w:t>Система промысловых (межпромысловых) трубопроводов</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Align w:val="center"/>
          </w:tcPr>
          <w:p w:rsidR="00FF219E" w:rsidRPr="00BB028D" w:rsidRDefault="00FF219E" w:rsidP="00FF219E">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951604" w:rsidRDefault="00FF219E" w:rsidP="00FF219E">
            <w:pPr>
              <w:jc w:val="center"/>
              <w:rPr>
                <w:rFonts w:cs="Arial"/>
                <w:bCs/>
                <w:color w:val="000000"/>
                <w:sz w:val="16"/>
                <w:szCs w:val="22"/>
              </w:rPr>
            </w:pPr>
            <w:r w:rsidRPr="00951604">
              <w:rPr>
                <w:rFonts w:cs="Arial"/>
                <w:bCs/>
                <w:color w:val="000000"/>
                <w:sz w:val="16"/>
                <w:szCs w:val="22"/>
              </w:rPr>
              <w:t>Ватинское</w:t>
            </w:r>
          </w:p>
        </w:tc>
        <w:tc>
          <w:tcPr>
            <w:tcW w:w="5407" w:type="dxa"/>
            <w:vAlign w:val="center"/>
          </w:tcPr>
          <w:p w:rsidR="00FF219E" w:rsidRPr="00951604" w:rsidRDefault="00FF219E" w:rsidP="00FF219E">
            <w:pPr>
              <w:rPr>
                <w:rFonts w:cs="Arial"/>
                <w:color w:val="000000"/>
                <w:sz w:val="16"/>
                <w:szCs w:val="18"/>
              </w:rPr>
            </w:pPr>
            <w:r w:rsidRPr="00951604">
              <w:rPr>
                <w:rFonts w:cs="Arial"/>
                <w:color w:val="000000"/>
                <w:sz w:val="16"/>
                <w:szCs w:val="18"/>
              </w:rPr>
              <w:t>УМТС, База товарно-сырьевая</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Align w:val="center"/>
          </w:tcPr>
          <w:p w:rsidR="00FF219E" w:rsidRPr="00BB028D" w:rsidRDefault="00FF219E" w:rsidP="00FF219E">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951604" w:rsidRDefault="00FF219E" w:rsidP="00FF219E">
            <w:pPr>
              <w:jc w:val="center"/>
              <w:rPr>
                <w:rFonts w:cs="Arial"/>
                <w:bCs/>
                <w:color w:val="000000"/>
                <w:sz w:val="16"/>
                <w:szCs w:val="22"/>
              </w:rPr>
            </w:pPr>
            <w:r w:rsidRPr="00951604">
              <w:rPr>
                <w:rFonts w:cs="Arial"/>
                <w:bCs/>
                <w:color w:val="000000"/>
                <w:sz w:val="16"/>
                <w:szCs w:val="22"/>
              </w:rPr>
              <w:t>Мыхпайское</w:t>
            </w:r>
          </w:p>
        </w:tc>
        <w:tc>
          <w:tcPr>
            <w:tcW w:w="5407" w:type="dxa"/>
            <w:vAlign w:val="center"/>
          </w:tcPr>
          <w:p w:rsidR="00FF219E" w:rsidRPr="00951604" w:rsidRDefault="00FF219E" w:rsidP="00FF219E">
            <w:pPr>
              <w:rPr>
                <w:rFonts w:cs="Arial"/>
                <w:color w:val="000000"/>
                <w:sz w:val="16"/>
                <w:szCs w:val="18"/>
              </w:rPr>
            </w:pPr>
            <w:r w:rsidRPr="00951604">
              <w:rPr>
                <w:rFonts w:cs="Arial"/>
                <w:color w:val="000000"/>
                <w:sz w:val="16"/>
                <w:szCs w:val="18"/>
              </w:rPr>
              <w:t>ЦпоЭТ, Система промысловых (межпромысловых) трубопроводов</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Align w:val="center"/>
          </w:tcPr>
          <w:p w:rsidR="00FF219E" w:rsidRPr="00BB028D" w:rsidRDefault="00FF219E" w:rsidP="00FF219E">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951604" w:rsidRDefault="00FF219E" w:rsidP="00FF219E">
            <w:pPr>
              <w:jc w:val="center"/>
              <w:rPr>
                <w:rFonts w:cs="Arial"/>
                <w:bCs/>
                <w:color w:val="000000"/>
                <w:sz w:val="16"/>
                <w:szCs w:val="22"/>
              </w:rPr>
            </w:pPr>
            <w:r w:rsidRPr="00951604">
              <w:rPr>
                <w:rFonts w:cs="Arial"/>
                <w:bCs/>
                <w:color w:val="000000"/>
                <w:sz w:val="16"/>
                <w:szCs w:val="22"/>
              </w:rPr>
              <w:t>Северо-Ореховское</w:t>
            </w:r>
          </w:p>
        </w:tc>
        <w:tc>
          <w:tcPr>
            <w:tcW w:w="5407" w:type="dxa"/>
            <w:vAlign w:val="center"/>
          </w:tcPr>
          <w:p w:rsidR="00FF219E" w:rsidRPr="00951604" w:rsidRDefault="00FF219E" w:rsidP="00FF219E">
            <w:pPr>
              <w:rPr>
                <w:rFonts w:cs="Arial"/>
                <w:color w:val="000000"/>
                <w:sz w:val="16"/>
                <w:szCs w:val="18"/>
              </w:rPr>
            </w:pPr>
            <w:r w:rsidRPr="00951604">
              <w:rPr>
                <w:rFonts w:cs="Arial"/>
                <w:color w:val="000000"/>
                <w:sz w:val="16"/>
                <w:szCs w:val="18"/>
              </w:rPr>
              <w:t>НГП-1, Площадка насосной станции (ДНС-2)</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Align w:val="center"/>
          </w:tcPr>
          <w:p w:rsidR="00FF219E" w:rsidRPr="00BB028D" w:rsidRDefault="00FF219E" w:rsidP="00FF219E">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951604" w:rsidRDefault="00FF219E" w:rsidP="00FF219E">
            <w:pPr>
              <w:jc w:val="center"/>
              <w:rPr>
                <w:rFonts w:cs="Arial"/>
                <w:bCs/>
                <w:color w:val="000000"/>
                <w:sz w:val="16"/>
                <w:szCs w:val="22"/>
              </w:rPr>
            </w:pPr>
            <w:r w:rsidRPr="00951604">
              <w:rPr>
                <w:rFonts w:cs="Arial"/>
                <w:bCs/>
                <w:color w:val="000000"/>
                <w:sz w:val="16"/>
                <w:szCs w:val="22"/>
              </w:rPr>
              <w:t>Северо-Ореховское</w:t>
            </w:r>
          </w:p>
        </w:tc>
        <w:tc>
          <w:tcPr>
            <w:tcW w:w="5407" w:type="dxa"/>
            <w:vAlign w:val="center"/>
          </w:tcPr>
          <w:p w:rsidR="00FF219E" w:rsidRPr="00951604" w:rsidRDefault="00FF219E" w:rsidP="00FF219E">
            <w:pPr>
              <w:rPr>
                <w:rFonts w:cs="Arial"/>
                <w:color w:val="000000"/>
                <w:sz w:val="16"/>
                <w:szCs w:val="18"/>
              </w:rPr>
            </w:pPr>
            <w:r w:rsidRPr="00951604">
              <w:rPr>
                <w:rFonts w:cs="Arial"/>
                <w:color w:val="000000"/>
                <w:sz w:val="16"/>
                <w:szCs w:val="18"/>
              </w:rPr>
              <w:t>ЦпоЭТ, Система промысловых (межпромысловых) трубопроводов</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Align w:val="center"/>
          </w:tcPr>
          <w:p w:rsidR="00FF219E" w:rsidRPr="00BB028D" w:rsidRDefault="00FF219E" w:rsidP="00FF219E">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951604" w:rsidRDefault="00FF219E" w:rsidP="00FF219E">
            <w:pPr>
              <w:jc w:val="center"/>
              <w:rPr>
                <w:rFonts w:cs="Arial"/>
                <w:bCs/>
                <w:color w:val="000000"/>
                <w:sz w:val="16"/>
                <w:szCs w:val="22"/>
              </w:rPr>
            </w:pPr>
            <w:r w:rsidRPr="00951604">
              <w:rPr>
                <w:rFonts w:cs="Arial"/>
                <w:bCs/>
                <w:color w:val="000000"/>
                <w:sz w:val="16"/>
                <w:szCs w:val="22"/>
              </w:rPr>
              <w:t>Северо-Ореховское</w:t>
            </w:r>
          </w:p>
        </w:tc>
        <w:tc>
          <w:tcPr>
            <w:tcW w:w="5407" w:type="dxa"/>
            <w:vAlign w:val="center"/>
          </w:tcPr>
          <w:p w:rsidR="00FF219E" w:rsidRPr="00951604" w:rsidRDefault="00FF219E" w:rsidP="00FF219E">
            <w:pPr>
              <w:rPr>
                <w:rFonts w:cs="Arial"/>
                <w:color w:val="000000"/>
                <w:sz w:val="16"/>
                <w:szCs w:val="18"/>
              </w:rPr>
            </w:pPr>
            <w:r w:rsidRPr="00951604">
              <w:rPr>
                <w:rFonts w:cs="Arial"/>
                <w:color w:val="000000"/>
                <w:sz w:val="16"/>
                <w:szCs w:val="18"/>
              </w:rPr>
              <w:t>НГП-1, Площадка насосной станции (ДНС-1)</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Align w:val="center"/>
          </w:tcPr>
          <w:p w:rsidR="00FF219E" w:rsidRPr="00BB028D" w:rsidRDefault="00FF219E" w:rsidP="00FF219E">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Merge w:val="restart"/>
            <w:vAlign w:val="center"/>
          </w:tcPr>
          <w:p w:rsidR="00FF219E" w:rsidRPr="00BB028D" w:rsidRDefault="00FF219E" w:rsidP="00FF219E">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2</w:t>
            </w:r>
          </w:p>
        </w:tc>
        <w:tc>
          <w:tcPr>
            <w:tcW w:w="3488" w:type="dxa"/>
            <w:vAlign w:val="center"/>
          </w:tcPr>
          <w:p w:rsidR="00FF219E" w:rsidRPr="00951604" w:rsidRDefault="00FF219E" w:rsidP="00FF219E">
            <w:pPr>
              <w:jc w:val="center"/>
              <w:rPr>
                <w:rFonts w:cs="Arial"/>
                <w:bCs/>
                <w:color w:val="000000"/>
                <w:sz w:val="16"/>
                <w:szCs w:val="22"/>
              </w:rPr>
            </w:pPr>
          </w:p>
        </w:tc>
        <w:tc>
          <w:tcPr>
            <w:tcW w:w="5407" w:type="dxa"/>
            <w:vAlign w:val="center"/>
          </w:tcPr>
          <w:p w:rsidR="00FF219E" w:rsidRPr="00951604" w:rsidRDefault="00FF219E" w:rsidP="00FF219E">
            <w:pPr>
              <w:rPr>
                <w:rFonts w:cs="Arial"/>
                <w:color w:val="000000"/>
                <w:sz w:val="16"/>
                <w:szCs w:val="18"/>
              </w:rPr>
            </w:pPr>
            <w:r>
              <w:rPr>
                <w:rFonts w:cs="Arial"/>
                <w:b/>
                <w:bCs/>
                <w:color w:val="000000"/>
                <w:sz w:val="18"/>
                <w:szCs w:val="18"/>
              </w:rPr>
              <w:t>Натурное обследование опасных производственных объектов</w:t>
            </w: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Align w:val="center"/>
          </w:tcPr>
          <w:p w:rsidR="00FF219E" w:rsidRDefault="00FF219E" w:rsidP="00FF219E">
            <w:pPr>
              <w:spacing w:before="0"/>
              <w:jc w:val="center"/>
              <w:rPr>
                <w:rFonts w:ascii="Times New Roman" w:hAnsi="Times New Roman"/>
                <w:b/>
                <w:bCs/>
                <w:i/>
                <w:sz w:val="16"/>
                <w:szCs w:val="16"/>
                <w:lang w:eastAsia="x-none"/>
              </w:rPr>
            </w:pP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483F28" w:rsidRDefault="00FF219E" w:rsidP="00FF219E">
            <w:pPr>
              <w:jc w:val="center"/>
              <w:rPr>
                <w:rFonts w:cs="Arial"/>
                <w:bCs/>
                <w:color w:val="000000"/>
                <w:sz w:val="16"/>
                <w:szCs w:val="18"/>
              </w:rPr>
            </w:pPr>
            <w:r w:rsidRPr="00483F28">
              <w:rPr>
                <w:rFonts w:cs="Arial"/>
                <w:bCs/>
                <w:color w:val="000000"/>
                <w:sz w:val="16"/>
                <w:szCs w:val="18"/>
              </w:rPr>
              <w:t>Узунское</w:t>
            </w:r>
          </w:p>
        </w:tc>
        <w:tc>
          <w:tcPr>
            <w:tcW w:w="5407" w:type="dxa"/>
            <w:vAlign w:val="center"/>
          </w:tcPr>
          <w:p w:rsidR="00FF219E" w:rsidRPr="00483F28" w:rsidRDefault="00FF219E" w:rsidP="00FF219E">
            <w:pPr>
              <w:rPr>
                <w:rFonts w:cs="Arial"/>
                <w:color w:val="000000"/>
                <w:sz w:val="16"/>
                <w:szCs w:val="18"/>
              </w:rPr>
            </w:pPr>
            <w:r w:rsidRPr="00483F28">
              <w:rPr>
                <w:rFonts w:cs="Arial"/>
                <w:color w:val="000000"/>
                <w:sz w:val="16"/>
                <w:szCs w:val="18"/>
              </w:rPr>
              <w:t>ЦППН-1, Площадка насосной станции (ДНС)</w:t>
            </w:r>
          </w:p>
        </w:tc>
        <w:tc>
          <w:tcPr>
            <w:tcW w:w="1395" w:type="dxa"/>
            <w:vMerge w:val="restart"/>
            <w:vAlign w:val="center"/>
          </w:tcPr>
          <w:p w:rsidR="00FF219E" w:rsidRDefault="00FF219E" w:rsidP="00FF219E">
            <w:pPr>
              <w:jc w:val="center"/>
              <w:rPr>
                <w:rFonts w:cs="Arial"/>
                <w:sz w:val="18"/>
                <w:szCs w:val="18"/>
              </w:rPr>
            </w:pPr>
            <w:r>
              <w:rPr>
                <w:rFonts w:cs="Arial"/>
                <w:sz w:val="18"/>
                <w:szCs w:val="18"/>
              </w:rPr>
              <w:t>объект</w:t>
            </w:r>
          </w:p>
          <w:p w:rsidR="00FF219E" w:rsidRPr="00BB028D" w:rsidRDefault="00FF219E" w:rsidP="00FF219E">
            <w:pPr>
              <w:spacing w:before="0"/>
              <w:jc w:val="center"/>
              <w:rPr>
                <w:rFonts w:ascii="Times New Roman" w:hAnsi="Times New Roman"/>
                <w:b/>
                <w:bCs/>
                <w:i/>
                <w:sz w:val="16"/>
                <w:szCs w:val="16"/>
                <w:lang w:eastAsia="x-none"/>
              </w:rPr>
            </w:pPr>
          </w:p>
        </w:tc>
        <w:tc>
          <w:tcPr>
            <w:tcW w:w="1046" w:type="dxa"/>
            <w:vAlign w:val="center"/>
          </w:tcPr>
          <w:p w:rsidR="00FF219E" w:rsidRDefault="00FF219E" w:rsidP="00FF219E">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483F28" w:rsidRDefault="00FF219E" w:rsidP="00FF219E">
            <w:pPr>
              <w:jc w:val="center"/>
              <w:rPr>
                <w:rFonts w:cs="Arial"/>
                <w:bCs/>
                <w:color w:val="000000"/>
                <w:sz w:val="16"/>
                <w:szCs w:val="18"/>
              </w:rPr>
            </w:pPr>
            <w:r w:rsidRPr="00483F28">
              <w:rPr>
                <w:rFonts w:cs="Arial"/>
                <w:bCs/>
                <w:color w:val="000000"/>
                <w:sz w:val="16"/>
                <w:szCs w:val="18"/>
              </w:rPr>
              <w:t>Тайлаковское</w:t>
            </w:r>
          </w:p>
        </w:tc>
        <w:tc>
          <w:tcPr>
            <w:tcW w:w="5407" w:type="dxa"/>
            <w:vAlign w:val="center"/>
          </w:tcPr>
          <w:p w:rsidR="00FF219E" w:rsidRPr="00483F28" w:rsidRDefault="00FF219E" w:rsidP="00FF219E">
            <w:pPr>
              <w:rPr>
                <w:rFonts w:cs="Arial"/>
                <w:color w:val="000000"/>
                <w:sz w:val="16"/>
                <w:szCs w:val="18"/>
              </w:rPr>
            </w:pPr>
            <w:r w:rsidRPr="00483F28">
              <w:rPr>
                <w:rFonts w:cs="Arial"/>
                <w:color w:val="000000"/>
                <w:sz w:val="16"/>
                <w:szCs w:val="18"/>
              </w:rPr>
              <w:t>НГП-4,</w:t>
            </w:r>
            <w:r w:rsidR="005F449C">
              <w:rPr>
                <w:rFonts w:cs="Arial"/>
                <w:color w:val="000000"/>
                <w:sz w:val="16"/>
                <w:szCs w:val="18"/>
              </w:rPr>
              <w:t xml:space="preserve">   </w:t>
            </w:r>
            <w:r w:rsidRPr="00483F28">
              <w:rPr>
                <w:rFonts w:cs="Arial"/>
                <w:color w:val="000000"/>
                <w:sz w:val="16"/>
                <w:szCs w:val="18"/>
              </w:rPr>
              <w:t>Система промысловых (межпромысловых) трубопроводов</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Align w:val="center"/>
          </w:tcPr>
          <w:p w:rsidR="00FF219E" w:rsidRDefault="00FF219E" w:rsidP="00FF219E">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483F28" w:rsidRDefault="00FF219E" w:rsidP="00FF219E">
            <w:pPr>
              <w:jc w:val="center"/>
              <w:rPr>
                <w:rFonts w:cs="Arial"/>
                <w:bCs/>
                <w:color w:val="000000"/>
                <w:sz w:val="16"/>
                <w:szCs w:val="18"/>
              </w:rPr>
            </w:pPr>
            <w:r w:rsidRPr="00483F28">
              <w:rPr>
                <w:rFonts w:cs="Arial"/>
                <w:bCs/>
                <w:color w:val="000000"/>
                <w:sz w:val="16"/>
                <w:szCs w:val="18"/>
              </w:rPr>
              <w:t>Тайлаковское</w:t>
            </w:r>
          </w:p>
        </w:tc>
        <w:tc>
          <w:tcPr>
            <w:tcW w:w="5407" w:type="dxa"/>
            <w:vAlign w:val="center"/>
          </w:tcPr>
          <w:p w:rsidR="00FF219E" w:rsidRPr="00483F28" w:rsidRDefault="00FF219E" w:rsidP="00FF219E">
            <w:pPr>
              <w:rPr>
                <w:rFonts w:cs="Arial"/>
                <w:color w:val="000000"/>
                <w:sz w:val="16"/>
                <w:szCs w:val="18"/>
              </w:rPr>
            </w:pPr>
            <w:r w:rsidRPr="00483F28">
              <w:rPr>
                <w:rFonts w:cs="Arial"/>
                <w:color w:val="000000"/>
                <w:sz w:val="16"/>
                <w:szCs w:val="18"/>
              </w:rPr>
              <w:t>НГП-4, Площадка насосной станции (ДНС-1)</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Align w:val="center"/>
          </w:tcPr>
          <w:p w:rsidR="00FF219E" w:rsidRDefault="00FF219E" w:rsidP="00FF219E">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483F28" w:rsidRDefault="00FF219E" w:rsidP="00FF219E">
            <w:pPr>
              <w:jc w:val="center"/>
              <w:rPr>
                <w:rFonts w:cs="Arial"/>
                <w:bCs/>
                <w:color w:val="000000"/>
                <w:sz w:val="16"/>
                <w:szCs w:val="18"/>
              </w:rPr>
            </w:pPr>
            <w:r w:rsidRPr="00483F28">
              <w:rPr>
                <w:rFonts w:cs="Arial"/>
                <w:bCs/>
                <w:color w:val="000000"/>
                <w:sz w:val="16"/>
                <w:szCs w:val="18"/>
              </w:rPr>
              <w:t>Тайлаковское</w:t>
            </w:r>
          </w:p>
        </w:tc>
        <w:tc>
          <w:tcPr>
            <w:tcW w:w="5407" w:type="dxa"/>
            <w:vAlign w:val="center"/>
          </w:tcPr>
          <w:p w:rsidR="00FF219E" w:rsidRPr="00483F28" w:rsidRDefault="00FF219E" w:rsidP="00FF219E">
            <w:pPr>
              <w:rPr>
                <w:rFonts w:cs="Arial"/>
                <w:color w:val="000000"/>
                <w:sz w:val="16"/>
                <w:szCs w:val="18"/>
              </w:rPr>
            </w:pPr>
            <w:r w:rsidRPr="00483F28">
              <w:rPr>
                <w:rFonts w:cs="Arial"/>
                <w:color w:val="000000"/>
                <w:sz w:val="16"/>
                <w:szCs w:val="18"/>
              </w:rPr>
              <w:t>НГП-4, Площадка насосной станции (ДНС-2)</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Align w:val="center"/>
          </w:tcPr>
          <w:p w:rsidR="00FF219E" w:rsidRDefault="00FF219E" w:rsidP="00FF219E">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483F28" w:rsidRDefault="00FF219E" w:rsidP="00FF219E">
            <w:pPr>
              <w:jc w:val="center"/>
              <w:rPr>
                <w:rFonts w:cs="Arial"/>
                <w:bCs/>
                <w:color w:val="000000"/>
                <w:sz w:val="16"/>
                <w:szCs w:val="18"/>
              </w:rPr>
            </w:pPr>
            <w:r w:rsidRPr="00483F28">
              <w:rPr>
                <w:rFonts w:cs="Arial"/>
                <w:bCs/>
                <w:color w:val="000000"/>
                <w:sz w:val="16"/>
                <w:szCs w:val="18"/>
              </w:rPr>
              <w:t>Чистинное</w:t>
            </w:r>
          </w:p>
        </w:tc>
        <w:tc>
          <w:tcPr>
            <w:tcW w:w="5407" w:type="dxa"/>
            <w:vAlign w:val="center"/>
          </w:tcPr>
          <w:p w:rsidR="00FF219E" w:rsidRPr="00483F28" w:rsidRDefault="00FF219E" w:rsidP="00FF219E">
            <w:pPr>
              <w:rPr>
                <w:rFonts w:cs="Arial"/>
                <w:color w:val="000000"/>
                <w:sz w:val="16"/>
                <w:szCs w:val="18"/>
              </w:rPr>
            </w:pPr>
            <w:r w:rsidRPr="00483F28">
              <w:rPr>
                <w:rFonts w:cs="Arial"/>
                <w:color w:val="000000"/>
                <w:sz w:val="16"/>
                <w:szCs w:val="18"/>
              </w:rPr>
              <w:t>НГП-4,</w:t>
            </w:r>
            <w:r w:rsidR="005F449C">
              <w:rPr>
                <w:rFonts w:cs="Arial"/>
                <w:color w:val="000000"/>
                <w:sz w:val="16"/>
                <w:szCs w:val="18"/>
              </w:rPr>
              <w:t xml:space="preserve">   </w:t>
            </w:r>
            <w:r w:rsidRPr="00483F28">
              <w:rPr>
                <w:rFonts w:cs="Arial"/>
                <w:color w:val="000000"/>
                <w:sz w:val="16"/>
                <w:szCs w:val="18"/>
              </w:rPr>
              <w:t>Система промысловых (межпромысловых) трубопроводов</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Align w:val="center"/>
          </w:tcPr>
          <w:p w:rsidR="00FF219E" w:rsidRDefault="00FF219E" w:rsidP="00FF219E">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483F28" w:rsidRDefault="00FF219E" w:rsidP="00FF219E">
            <w:pPr>
              <w:jc w:val="center"/>
              <w:rPr>
                <w:rFonts w:cs="Arial"/>
                <w:bCs/>
                <w:color w:val="000000"/>
                <w:sz w:val="16"/>
                <w:szCs w:val="18"/>
              </w:rPr>
            </w:pPr>
            <w:r w:rsidRPr="00483F28">
              <w:rPr>
                <w:rFonts w:cs="Arial"/>
                <w:bCs/>
                <w:color w:val="000000"/>
                <w:sz w:val="16"/>
                <w:szCs w:val="18"/>
              </w:rPr>
              <w:t>Чистинное</w:t>
            </w:r>
          </w:p>
        </w:tc>
        <w:tc>
          <w:tcPr>
            <w:tcW w:w="5407" w:type="dxa"/>
            <w:vAlign w:val="center"/>
          </w:tcPr>
          <w:p w:rsidR="00FF219E" w:rsidRPr="00483F28" w:rsidRDefault="00FF219E" w:rsidP="00FF219E">
            <w:pPr>
              <w:rPr>
                <w:rFonts w:cs="Arial"/>
                <w:color w:val="000000"/>
                <w:sz w:val="16"/>
                <w:szCs w:val="18"/>
              </w:rPr>
            </w:pPr>
            <w:r w:rsidRPr="00483F28">
              <w:rPr>
                <w:rFonts w:cs="Arial"/>
                <w:color w:val="000000"/>
                <w:sz w:val="16"/>
                <w:szCs w:val="18"/>
              </w:rPr>
              <w:t>НГП-4, Площадка насосной станции (ДНС)</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Align w:val="center"/>
          </w:tcPr>
          <w:p w:rsidR="00FF219E" w:rsidRDefault="00FF219E" w:rsidP="00FF219E">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483F28" w:rsidRDefault="00FF219E" w:rsidP="00FF219E">
            <w:pPr>
              <w:jc w:val="center"/>
              <w:rPr>
                <w:rFonts w:cs="Arial"/>
                <w:bCs/>
                <w:color w:val="000000"/>
                <w:sz w:val="16"/>
                <w:szCs w:val="18"/>
              </w:rPr>
            </w:pPr>
            <w:r w:rsidRPr="00483F28">
              <w:rPr>
                <w:rFonts w:cs="Arial"/>
                <w:bCs/>
                <w:color w:val="000000"/>
                <w:sz w:val="16"/>
                <w:szCs w:val="18"/>
              </w:rPr>
              <w:t>Северо-Покурское</w:t>
            </w:r>
          </w:p>
        </w:tc>
        <w:tc>
          <w:tcPr>
            <w:tcW w:w="5407" w:type="dxa"/>
            <w:vAlign w:val="center"/>
          </w:tcPr>
          <w:p w:rsidR="00FF219E" w:rsidRPr="00483F28" w:rsidRDefault="00FF219E" w:rsidP="00FF219E">
            <w:pPr>
              <w:rPr>
                <w:rFonts w:cs="Arial"/>
                <w:color w:val="000000"/>
                <w:sz w:val="16"/>
                <w:szCs w:val="18"/>
              </w:rPr>
            </w:pPr>
            <w:r w:rsidRPr="00483F28">
              <w:rPr>
                <w:rFonts w:cs="Arial"/>
                <w:color w:val="000000"/>
                <w:sz w:val="16"/>
                <w:szCs w:val="18"/>
              </w:rPr>
              <w:t>НГП-3,</w:t>
            </w:r>
            <w:r w:rsidR="005F449C">
              <w:rPr>
                <w:rFonts w:cs="Arial"/>
                <w:color w:val="000000"/>
                <w:sz w:val="16"/>
                <w:szCs w:val="18"/>
              </w:rPr>
              <w:t xml:space="preserve">   </w:t>
            </w:r>
            <w:r w:rsidRPr="00483F28">
              <w:rPr>
                <w:rFonts w:cs="Arial"/>
                <w:color w:val="000000"/>
                <w:sz w:val="16"/>
                <w:szCs w:val="18"/>
              </w:rPr>
              <w:t>Площадка насосной станции (ДНС-1)</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Align w:val="center"/>
          </w:tcPr>
          <w:p w:rsidR="00FF219E" w:rsidRDefault="00FF219E" w:rsidP="00FF219E">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483F28" w:rsidRDefault="00FF219E" w:rsidP="00FF219E">
            <w:pPr>
              <w:jc w:val="center"/>
              <w:rPr>
                <w:rFonts w:cs="Arial"/>
                <w:bCs/>
                <w:color w:val="000000"/>
                <w:sz w:val="16"/>
                <w:szCs w:val="18"/>
              </w:rPr>
            </w:pPr>
            <w:r w:rsidRPr="00483F28">
              <w:rPr>
                <w:rFonts w:cs="Arial"/>
                <w:bCs/>
                <w:color w:val="000000"/>
                <w:sz w:val="16"/>
                <w:szCs w:val="18"/>
              </w:rPr>
              <w:t>Северо-Покурское</w:t>
            </w:r>
          </w:p>
        </w:tc>
        <w:tc>
          <w:tcPr>
            <w:tcW w:w="5407" w:type="dxa"/>
            <w:vAlign w:val="center"/>
          </w:tcPr>
          <w:p w:rsidR="00FF219E" w:rsidRPr="00483F28" w:rsidRDefault="00FF219E" w:rsidP="00FF219E">
            <w:pPr>
              <w:rPr>
                <w:rFonts w:cs="Arial"/>
                <w:color w:val="000000"/>
                <w:sz w:val="16"/>
                <w:szCs w:val="18"/>
              </w:rPr>
            </w:pPr>
            <w:r w:rsidRPr="00483F28">
              <w:rPr>
                <w:rFonts w:cs="Arial"/>
                <w:color w:val="000000"/>
                <w:sz w:val="16"/>
                <w:szCs w:val="18"/>
              </w:rPr>
              <w:t>НГП-3,</w:t>
            </w:r>
            <w:r w:rsidR="005F449C">
              <w:rPr>
                <w:rFonts w:cs="Arial"/>
                <w:color w:val="000000"/>
                <w:sz w:val="16"/>
                <w:szCs w:val="18"/>
              </w:rPr>
              <w:t xml:space="preserve">   </w:t>
            </w:r>
            <w:r w:rsidRPr="00483F28">
              <w:rPr>
                <w:rFonts w:cs="Arial"/>
                <w:color w:val="000000"/>
                <w:sz w:val="16"/>
                <w:szCs w:val="18"/>
              </w:rPr>
              <w:t>Площадка насосной станции (ДНС-2)</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Align w:val="center"/>
          </w:tcPr>
          <w:p w:rsidR="00FF219E" w:rsidRDefault="00FF219E" w:rsidP="00FF219E">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483F28" w:rsidRDefault="00FF219E" w:rsidP="00FF219E">
            <w:pPr>
              <w:jc w:val="center"/>
              <w:rPr>
                <w:rFonts w:cs="Arial"/>
                <w:bCs/>
                <w:color w:val="000000"/>
                <w:sz w:val="16"/>
                <w:szCs w:val="18"/>
              </w:rPr>
            </w:pPr>
            <w:r w:rsidRPr="00483F28">
              <w:rPr>
                <w:rFonts w:cs="Arial"/>
                <w:bCs/>
                <w:color w:val="000000"/>
                <w:sz w:val="16"/>
                <w:szCs w:val="18"/>
              </w:rPr>
              <w:t>Северо-Покурское</w:t>
            </w:r>
          </w:p>
        </w:tc>
        <w:tc>
          <w:tcPr>
            <w:tcW w:w="5407" w:type="dxa"/>
            <w:vAlign w:val="center"/>
          </w:tcPr>
          <w:p w:rsidR="00FF219E" w:rsidRPr="00483F28" w:rsidRDefault="00FF219E" w:rsidP="00FF219E">
            <w:pPr>
              <w:rPr>
                <w:rFonts w:cs="Arial"/>
                <w:color w:val="000000"/>
                <w:sz w:val="16"/>
                <w:szCs w:val="18"/>
              </w:rPr>
            </w:pPr>
            <w:r w:rsidRPr="00483F28">
              <w:rPr>
                <w:rFonts w:cs="Arial"/>
                <w:color w:val="000000"/>
                <w:sz w:val="16"/>
                <w:szCs w:val="18"/>
              </w:rPr>
              <w:t>ЦпоЭТ, Система промысловых (межпромысловых) трубопроводов</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Align w:val="center"/>
          </w:tcPr>
          <w:p w:rsidR="00FF219E" w:rsidRDefault="00FF219E" w:rsidP="00FF219E">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483F28" w:rsidRDefault="00FF219E" w:rsidP="00FF219E">
            <w:pPr>
              <w:jc w:val="center"/>
              <w:rPr>
                <w:rFonts w:cs="Arial"/>
                <w:bCs/>
                <w:color w:val="000000"/>
                <w:sz w:val="16"/>
                <w:szCs w:val="18"/>
              </w:rPr>
            </w:pPr>
            <w:r w:rsidRPr="00483F28">
              <w:rPr>
                <w:rFonts w:cs="Arial"/>
                <w:bCs/>
                <w:color w:val="000000"/>
                <w:sz w:val="16"/>
                <w:szCs w:val="18"/>
              </w:rPr>
              <w:t>Ново-Покурское</w:t>
            </w:r>
          </w:p>
        </w:tc>
        <w:tc>
          <w:tcPr>
            <w:tcW w:w="5407" w:type="dxa"/>
            <w:vAlign w:val="center"/>
          </w:tcPr>
          <w:p w:rsidR="00FF219E" w:rsidRPr="00483F28" w:rsidRDefault="00FF219E" w:rsidP="00FF219E">
            <w:pPr>
              <w:rPr>
                <w:rFonts w:cs="Arial"/>
                <w:color w:val="000000"/>
                <w:sz w:val="16"/>
                <w:szCs w:val="18"/>
              </w:rPr>
            </w:pPr>
            <w:r w:rsidRPr="00483F28">
              <w:rPr>
                <w:rFonts w:cs="Arial"/>
                <w:color w:val="000000"/>
                <w:sz w:val="16"/>
                <w:szCs w:val="18"/>
              </w:rPr>
              <w:t>ЦППН-1,</w:t>
            </w:r>
            <w:r w:rsidR="005F449C">
              <w:rPr>
                <w:rFonts w:cs="Arial"/>
                <w:color w:val="000000"/>
                <w:sz w:val="16"/>
                <w:szCs w:val="18"/>
              </w:rPr>
              <w:t xml:space="preserve">   </w:t>
            </w:r>
            <w:r w:rsidRPr="00483F28">
              <w:rPr>
                <w:rFonts w:cs="Arial"/>
                <w:color w:val="000000"/>
                <w:sz w:val="16"/>
                <w:szCs w:val="18"/>
              </w:rPr>
              <w:t>Пункт подготовки и сбора нефти</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Align w:val="center"/>
          </w:tcPr>
          <w:p w:rsidR="00FF219E" w:rsidRDefault="00FF219E" w:rsidP="00FF219E">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483F28" w:rsidRDefault="00FF219E" w:rsidP="00FF219E">
            <w:pPr>
              <w:jc w:val="center"/>
              <w:rPr>
                <w:rFonts w:cs="Arial"/>
                <w:bCs/>
                <w:color w:val="000000"/>
                <w:sz w:val="16"/>
                <w:szCs w:val="18"/>
              </w:rPr>
            </w:pPr>
            <w:r w:rsidRPr="00483F28">
              <w:rPr>
                <w:rFonts w:cs="Arial"/>
                <w:bCs/>
                <w:color w:val="000000"/>
                <w:sz w:val="16"/>
                <w:szCs w:val="18"/>
              </w:rPr>
              <w:t>Ново-Покурское</w:t>
            </w:r>
          </w:p>
        </w:tc>
        <w:tc>
          <w:tcPr>
            <w:tcW w:w="5407" w:type="dxa"/>
            <w:vAlign w:val="center"/>
          </w:tcPr>
          <w:p w:rsidR="00FF219E" w:rsidRPr="00483F28" w:rsidRDefault="00FF219E" w:rsidP="00FF219E">
            <w:pPr>
              <w:rPr>
                <w:rFonts w:cs="Arial"/>
                <w:color w:val="000000"/>
                <w:sz w:val="16"/>
                <w:szCs w:val="18"/>
              </w:rPr>
            </w:pPr>
            <w:r w:rsidRPr="00483F28">
              <w:rPr>
                <w:rFonts w:cs="Arial"/>
                <w:color w:val="000000"/>
                <w:sz w:val="16"/>
                <w:szCs w:val="18"/>
              </w:rPr>
              <w:t>НГП-3,</w:t>
            </w:r>
            <w:r w:rsidR="005F449C">
              <w:rPr>
                <w:rFonts w:cs="Arial"/>
                <w:color w:val="000000"/>
                <w:sz w:val="16"/>
                <w:szCs w:val="18"/>
              </w:rPr>
              <w:t xml:space="preserve">   </w:t>
            </w:r>
            <w:r w:rsidRPr="00483F28">
              <w:rPr>
                <w:rFonts w:cs="Arial"/>
                <w:color w:val="000000"/>
                <w:sz w:val="16"/>
                <w:szCs w:val="18"/>
              </w:rPr>
              <w:t>Система промысловых (межпромысловых) трубопроводов</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Align w:val="center"/>
          </w:tcPr>
          <w:p w:rsidR="00FF219E" w:rsidRDefault="00FF219E" w:rsidP="00FF219E">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483F28" w:rsidRDefault="00FF219E" w:rsidP="00FF219E">
            <w:pPr>
              <w:jc w:val="center"/>
              <w:rPr>
                <w:rFonts w:cs="Arial"/>
                <w:bCs/>
                <w:color w:val="000000"/>
                <w:sz w:val="16"/>
                <w:szCs w:val="18"/>
              </w:rPr>
            </w:pPr>
            <w:r w:rsidRPr="00483F28">
              <w:rPr>
                <w:rFonts w:cs="Arial"/>
                <w:bCs/>
                <w:color w:val="000000"/>
                <w:sz w:val="16"/>
                <w:szCs w:val="18"/>
              </w:rPr>
              <w:t>Западно-Аригольский</w:t>
            </w:r>
          </w:p>
        </w:tc>
        <w:tc>
          <w:tcPr>
            <w:tcW w:w="5407" w:type="dxa"/>
            <w:vAlign w:val="center"/>
          </w:tcPr>
          <w:p w:rsidR="00FF219E" w:rsidRPr="00483F28" w:rsidRDefault="00FF219E" w:rsidP="00FF219E">
            <w:pPr>
              <w:rPr>
                <w:rFonts w:cs="Arial"/>
                <w:color w:val="000000"/>
                <w:sz w:val="16"/>
                <w:szCs w:val="18"/>
              </w:rPr>
            </w:pPr>
            <w:r w:rsidRPr="00483F28">
              <w:rPr>
                <w:rFonts w:cs="Arial"/>
                <w:color w:val="000000"/>
                <w:sz w:val="16"/>
                <w:szCs w:val="18"/>
              </w:rPr>
              <w:t>НГП-2,</w:t>
            </w:r>
            <w:r w:rsidR="005F449C">
              <w:rPr>
                <w:rFonts w:cs="Arial"/>
                <w:color w:val="000000"/>
                <w:sz w:val="16"/>
                <w:szCs w:val="18"/>
              </w:rPr>
              <w:t xml:space="preserve">   </w:t>
            </w:r>
            <w:r w:rsidRPr="00483F28">
              <w:rPr>
                <w:rFonts w:cs="Arial"/>
                <w:color w:val="000000"/>
                <w:sz w:val="16"/>
                <w:szCs w:val="18"/>
              </w:rPr>
              <w:t>Система промысловых (межпромысловых) трубопроводов</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Align w:val="center"/>
          </w:tcPr>
          <w:p w:rsidR="00FF219E" w:rsidRDefault="00FF219E" w:rsidP="00FF219E">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483F28" w:rsidRDefault="00FF219E" w:rsidP="00FF219E">
            <w:pPr>
              <w:jc w:val="center"/>
              <w:rPr>
                <w:rFonts w:cs="Arial"/>
                <w:bCs/>
                <w:color w:val="000000"/>
                <w:sz w:val="16"/>
                <w:szCs w:val="18"/>
              </w:rPr>
            </w:pPr>
            <w:r w:rsidRPr="00483F28">
              <w:rPr>
                <w:rFonts w:cs="Arial"/>
                <w:bCs/>
                <w:color w:val="000000"/>
                <w:sz w:val="16"/>
                <w:szCs w:val="18"/>
              </w:rPr>
              <w:t>Аригольский</w:t>
            </w:r>
          </w:p>
        </w:tc>
        <w:tc>
          <w:tcPr>
            <w:tcW w:w="5407" w:type="dxa"/>
            <w:vAlign w:val="center"/>
          </w:tcPr>
          <w:p w:rsidR="00FF219E" w:rsidRPr="00483F28" w:rsidRDefault="00FF219E" w:rsidP="00FF219E">
            <w:pPr>
              <w:rPr>
                <w:rFonts w:cs="Arial"/>
                <w:color w:val="000000"/>
                <w:sz w:val="16"/>
                <w:szCs w:val="18"/>
              </w:rPr>
            </w:pPr>
            <w:r w:rsidRPr="00483F28">
              <w:rPr>
                <w:rFonts w:cs="Arial"/>
                <w:color w:val="000000"/>
                <w:sz w:val="16"/>
                <w:szCs w:val="18"/>
              </w:rPr>
              <w:t>ЦППН-1,</w:t>
            </w:r>
            <w:r w:rsidR="005F449C">
              <w:rPr>
                <w:rFonts w:cs="Arial"/>
                <w:color w:val="000000"/>
                <w:sz w:val="16"/>
                <w:szCs w:val="18"/>
              </w:rPr>
              <w:t xml:space="preserve">   </w:t>
            </w:r>
            <w:r w:rsidRPr="00483F28">
              <w:rPr>
                <w:rFonts w:cs="Arial"/>
                <w:color w:val="000000"/>
                <w:sz w:val="16"/>
                <w:szCs w:val="18"/>
              </w:rPr>
              <w:t>Пункт подготовки и сбора нефти</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Align w:val="center"/>
          </w:tcPr>
          <w:p w:rsidR="00FF219E" w:rsidRDefault="00FF219E" w:rsidP="00FF219E">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483F28" w:rsidRDefault="00FF219E" w:rsidP="00FF219E">
            <w:pPr>
              <w:jc w:val="center"/>
              <w:rPr>
                <w:rFonts w:cs="Arial"/>
                <w:bCs/>
                <w:color w:val="000000"/>
                <w:sz w:val="16"/>
                <w:szCs w:val="18"/>
              </w:rPr>
            </w:pPr>
            <w:r w:rsidRPr="00483F28">
              <w:rPr>
                <w:rFonts w:cs="Arial"/>
                <w:bCs/>
                <w:color w:val="000000"/>
                <w:sz w:val="16"/>
                <w:szCs w:val="18"/>
              </w:rPr>
              <w:t>Аганское</w:t>
            </w:r>
          </w:p>
        </w:tc>
        <w:tc>
          <w:tcPr>
            <w:tcW w:w="5407" w:type="dxa"/>
            <w:vAlign w:val="center"/>
          </w:tcPr>
          <w:p w:rsidR="00FF219E" w:rsidRPr="00483F28" w:rsidRDefault="00FF219E" w:rsidP="00FF219E">
            <w:pPr>
              <w:rPr>
                <w:rFonts w:cs="Arial"/>
                <w:color w:val="000000"/>
                <w:sz w:val="16"/>
                <w:szCs w:val="18"/>
              </w:rPr>
            </w:pPr>
            <w:r w:rsidRPr="00483F28">
              <w:rPr>
                <w:rFonts w:cs="Arial"/>
                <w:color w:val="000000"/>
                <w:sz w:val="16"/>
                <w:szCs w:val="18"/>
              </w:rPr>
              <w:t>ЦпоЭТ,</w:t>
            </w:r>
            <w:r w:rsidR="005F449C">
              <w:rPr>
                <w:rFonts w:cs="Arial"/>
                <w:color w:val="000000"/>
                <w:sz w:val="16"/>
                <w:szCs w:val="18"/>
              </w:rPr>
              <w:t xml:space="preserve">   </w:t>
            </w:r>
            <w:r w:rsidRPr="00483F28">
              <w:rPr>
                <w:rFonts w:cs="Arial"/>
                <w:color w:val="000000"/>
                <w:sz w:val="16"/>
                <w:szCs w:val="18"/>
              </w:rPr>
              <w:t>Система промысловых (межпромысловых) трубопроводов</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Align w:val="center"/>
          </w:tcPr>
          <w:p w:rsidR="00FF219E" w:rsidRDefault="00FF219E" w:rsidP="00FF219E">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483F28" w:rsidRDefault="00FF219E" w:rsidP="00FF219E">
            <w:pPr>
              <w:jc w:val="center"/>
              <w:rPr>
                <w:rFonts w:cs="Arial"/>
                <w:bCs/>
                <w:color w:val="000000"/>
                <w:sz w:val="16"/>
                <w:szCs w:val="18"/>
              </w:rPr>
            </w:pPr>
            <w:r w:rsidRPr="00483F28">
              <w:rPr>
                <w:rFonts w:cs="Arial"/>
                <w:bCs/>
                <w:color w:val="000000"/>
                <w:sz w:val="16"/>
                <w:szCs w:val="18"/>
              </w:rPr>
              <w:t>Аганское</w:t>
            </w:r>
          </w:p>
        </w:tc>
        <w:tc>
          <w:tcPr>
            <w:tcW w:w="5407" w:type="dxa"/>
            <w:vAlign w:val="center"/>
          </w:tcPr>
          <w:p w:rsidR="00FF219E" w:rsidRPr="00483F28" w:rsidRDefault="00FF219E" w:rsidP="00FF219E">
            <w:pPr>
              <w:rPr>
                <w:rFonts w:cs="Arial"/>
                <w:color w:val="000000"/>
                <w:sz w:val="16"/>
                <w:szCs w:val="18"/>
              </w:rPr>
            </w:pPr>
            <w:r w:rsidRPr="00483F28">
              <w:rPr>
                <w:rFonts w:cs="Arial"/>
                <w:color w:val="000000"/>
                <w:sz w:val="16"/>
                <w:szCs w:val="18"/>
              </w:rPr>
              <w:t>ЦППН-2,</w:t>
            </w:r>
            <w:r w:rsidR="005F449C">
              <w:rPr>
                <w:rFonts w:cs="Arial"/>
                <w:color w:val="000000"/>
                <w:sz w:val="16"/>
                <w:szCs w:val="18"/>
              </w:rPr>
              <w:t xml:space="preserve">   </w:t>
            </w:r>
            <w:r w:rsidRPr="00483F28">
              <w:rPr>
                <w:rFonts w:cs="Arial"/>
                <w:color w:val="000000"/>
                <w:sz w:val="16"/>
                <w:szCs w:val="18"/>
              </w:rPr>
              <w:t>Пункт подготовки и сбора нефти</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Align w:val="center"/>
          </w:tcPr>
          <w:p w:rsidR="00FF219E" w:rsidRDefault="00FF219E" w:rsidP="00FF219E">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483F28" w:rsidRDefault="00FF219E" w:rsidP="00FF219E">
            <w:pPr>
              <w:jc w:val="center"/>
              <w:rPr>
                <w:rFonts w:cs="Arial"/>
                <w:bCs/>
                <w:color w:val="000000"/>
                <w:sz w:val="16"/>
                <w:szCs w:val="18"/>
              </w:rPr>
            </w:pPr>
            <w:r w:rsidRPr="00483F28">
              <w:rPr>
                <w:rFonts w:cs="Arial"/>
                <w:bCs/>
                <w:color w:val="000000"/>
                <w:sz w:val="16"/>
                <w:szCs w:val="18"/>
              </w:rPr>
              <w:t>Аганское</w:t>
            </w:r>
          </w:p>
        </w:tc>
        <w:tc>
          <w:tcPr>
            <w:tcW w:w="5407" w:type="dxa"/>
            <w:vAlign w:val="center"/>
          </w:tcPr>
          <w:p w:rsidR="00FF219E" w:rsidRPr="00483F28" w:rsidRDefault="00FF219E" w:rsidP="00FF219E">
            <w:pPr>
              <w:rPr>
                <w:rFonts w:cs="Arial"/>
                <w:color w:val="000000"/>
                <w:sz w:val="16"/>
                <w:szCs w:val="18"/>
              </w:rPr>
            </w:pPr>
            <w:r w:rsidRPr="00483F28">
              <w:rPr>
                <w:rFonts w:cs="Arial"/>
                <w:color w:val="000000"/>
                <w:sz w:val="16"/>
                <w:szCs w:val="18"/>
              </w:rPr>
              <w:t>ЦППН-2,</w:t>
            </w:r>
            <w:r w:rsidR="005F449C">
              <w:rPr>
                <w:rFonts w:cs="Arial"/>
                <w:color w:val="000000"/>
                <w:sz w:val="16"/>
                <w:szCs w:val="18"/>
              </w:rPr>
              <w:t xml:space="preserve">   </w:t>
            </w:r>
            <w:r w:rsidRPr="00483F28">
              <w:rPr>
                <w:rFonts w:cs="Arial"/>
                <w:color w:val="000000"/>
                <w:sz w:val="16"/>
                <w:szCs w:val="18"/>
              </w:rPr>
              <w:t>Площадка насосной станции (ДНС-2)</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Align w:val="center"/>
          </w:tcPr>
          <w:p w:rsidR="00FF219E" w:rsidRDefault="00FF219E" w:rsidP="00FF219E">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483F28" w:rsidRDefault="00FF219E" w:rsidP="00FF219E">
            <w:pPr>
              <w:jc w:val="center"/>
              <w:rPr>
                <w:rFonts w:cs="Arial"/>
                <w:bCs/>
                <w:color w:val="000000"/>
                <w:sz w:val="16"/>
                <w:szCs w:val="18"/>
              </w:rPr>
            </w:pPr>
            <w:r w:rsidRPr="00483F28">
              <w:rPr>
                <w:rFonts w:cs="Arial"/>
                <w:bCs/>
                <w:color w:val="000000"/>
                <w:sz w:val="16"/>
                <w:szCs w:val="18"/>
              </w:rPr>
              <w:t>Кетовское</w:t>
            </w:r>
          </w:p>
        </w:tc>
        <w:tc>
          <w:tcPr>
            <w:tcW w:w="5407" w:type="dxa"/>
            <w:vAlign w:val="center"/>
          </w:tcPr>
          <w:p w:rsidR="00FF219E" w:rsidRPr="00483F28" w:rsidRDefault="00FF219E" w:rsidP="00FF219E">
            <w:pPr>
              <w:rPr>
                <w:rFonts w:cs="Arial"/>
                <w:color w:val="000000"/>
                <w:sz w:val="16"/>
                <w:szCs w:val="18"/>
              </w:rPr>
            </w:pPr>
            <w:r w:rsidRPr="00483F28">
              <w:rPr>
                <w:rFonts w:cs="Arial"/>
                <w:color w:val="000000"/>
                <w:sz w:val="16"/>
                <w:szCs w:val="18"/>
              </w:rPr>
              <w:t>ЦППН-1, Площадка насосной станции (ДНС)</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Align w:val="center"/>
          </w:tcPr>
          <w:p w:rsidR="00FF219E" w:rsidRDefault="00FF219E" w:rsidP="00FF219E">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483F28" w:rsidRDefault="00FF219E" w:rsidP="00FF219E">
            <w:pPr>
              <w:jc w:val="center"/>
              <w:rPr>
                <w:rFonts w:cs="Arial"/>
                <w:bCs/>
                <w:color w:val="000000"/>
                <w:sz w:val="16"/>
                <w:szCs w:val="18"/>
              </w:rPr>
            </w:pPr>
            <w:r w:rsidRPr="00483F28">
              <w:rPr>
                <w:rFonts w:cs="Arial"/>
                <w:bCs/>
                <w:color w:val="000000"/>
                <w:sz w:val="16"/>
                <w:szCs w:val="18"/>
              </w:rPr>
              <w:t>Мегионское</w:t>
            </w:r>
          </w:p>
        </w:tc>
        <w:tc>
          <w:tcPr>
            <w:tcW w:w="5407" w:type="dxa"/>
            <w:vAlign w:val="center"/>
          </w:tcPr>
          <w:p w:rsidR="00FF219E" w:rsidRPr="00483F28" w:rsidRDefault="00FF219E" w:rsidP="00FF219E">
            <w:pPr>
              <w:rPr>
                <w:rFonts w:cs="Arial"/>
                <w:color w:val="000000"/>
                <w:sz w:val="16"/>
                <w:szCs w:val="18"/>
              </w:rPr>
            </w:pPr>
            <w:r w:rsidRPr="00483F28">
              <w:rPr>
                <w:rFonts w:cs="Arial"/>
                <w:color w:val="000000"/>
                <w:sz w:val="16"/>
                <w:szCs w:val="18"/>
              </w:rPr>
              <w:t>НГП-2, Площадка насосной станции (ДНС-1)</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Align w:val="center"/>
          </w:tcPr>
          <w:p w:rsidR="00FF219E" w:rsidRDefault="00FF219E" w:rsidP="00FF219E">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483F28" w:rsidRDefault="00FF219E" w:rsidP="00FF219E">
            <w:pPr>
              <w:jc w:val="center"/>
              <w:rPr>
                <w:rFonts w:cs="Arial"/>
                <w:bCs/>
                <w:color w:val="000000"/>
                <w:sz w:val="16"/>
                <w:szCs w:val="18"/>
              </w:rPr>
            </w:pPr>
            <w:r w:rsidRPr="00483F28">
              <w:rPr>
                <w:rFonts w:cs="Arial"/>
                <w:bCs/>
                <w:color w:val="000000"/>
                <w:sz w:val="16"/>
                <w:szCs w:val="18"/>
              </w:rPr>
              <w:t>Покамасовское</w:t>
            </w:r>
          </w:p>
        </w:tc>
        <w:tc>
          <w:tcPr>
            <w:tcW w:w="5407" w:type="dxa"/>
            <w:vAlign w:val="center"/>
          </w:tcPr>
          <w:p w:rsidR="00FF219E" w:rsidRPr="00483F28" w:rsidRDefault="00FF219E" w:rsidP="00FF219E">
            <w:pPr>
              <w:rPr>
                <w:rFonts w:cs="Arial"/>
                <w:color w:val="000000"/>
                <w:sz w:val="16"/>
                <w:szCs w:val="18"/>
              </w:rPr>
            </w:pPr>
            <w:r w:rsidRPr="00483F28">
              <w:rPr>
                <w:rFonts w:cs="Arial"/>
                <w:color w:val="000000"/>
                <w:sz w:val="16"/>
                <w:szCs w:val="18"/>
              </w:rPr>
              <w:t>НГП-3,</w:t>
            </w:r>
            <w:r w:rsidR="005F449C">
              <w:rPr>
                <w:rFonts w:cs="Arial"/>
                <w:color w:val="000000"/>
                <w:sz w:val="16"/>
                <w:szCs w:val="18"/>
              </w:rPr>
              <w:t xml:space="preserve">   </w:t>
            </w:r>
            <w:r w:rsidRPr="00483F28">
              <w:rPr>
                <w:rFonts w:cs="Arial"/>
                <w:color w:val="000000"/>
                <w:sz w:val="16"/>
                <w:szCs w:val="18"/>
              </w:rPr>
              <w:t>Система промысловых (межпромысловых) трубопроводов</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Align w:val="center"/>
          </w:tcPr>
          <w:p w:rsidR="00FF219E" w:rsidRDefault="00FF219E" w:rsidP="00FF219E">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483F28" w:rsidRDefault="00FF219E" w:rsidP="00FF219E">
            <w:pPr>
              <w:jc w:val="center"/>
              <w:rPr>
                <w:rFonts w:cs="Arial"/>
                <w:bCs/>
                <w:color w:val="000000"/>
                <w:sz w:val="16"/>
                <w:szCs w:val="22"/>
              </w:rPr>
            </w:pPr>
            <w:r w:rsidRPr="00483F28">
              <w:rPr>
                <w:rFonts w:cs="Arial"/>
                <w:bCs/>
                <w:color w:val="000000"/>
                <w:sz w:val="16"/>
                <w:szCs w:val="22"/>
              </w:rPr>
              <w:t>Южно-Аганское</w:t>
            </w:r>
          </w:p>
        </w:tc>
        <w:tc>
          <w:tcPr>
            <w:tcW w:w="5407" w:type="dxa"/>
            <w:vAlign w:val="center"/>
          </w:tcPr>
          <w:p w:rsidR="00FF219E" w:rsidRPr="00483F28" w:rsidRDefault="00FF219E" w:rsidP="00FF219E">
            <w:pPr>
              <w:rPr>
                <w:rFonts w:cs="Arial"/>
                <w:color w:val="000000"/>
                <w:sz w:val="16"/>
                <w:szCs w:val="18"/>
              </w:rPr>
            </w:pPr>
            <w:r w:rsidRPr="00483F28">
              <w:rPr>
                <w:rFonts w:cs="Arial"/>
                <w:color w:val="000000"/>
                <w:sz w:val="16"/>
                <w:szCs w:val="18"/>
              </w:rPr>
              <w:t>ЦППН-2,</w:t>
            </w:r>
            <w:r w:rsidR="005F449C">
              <w:rPr>
                <w:rFonts w:cs="Arial"/>
                <w:color w:val="000000"/>
                <w:sz w:val="16"/>
                <w:szCs w:val="18"/>
              </w:rPr>
              <w:t xml:space="preserve">   </w:t>
            </w:r>
            <w:r w:rsidRPr="00483F28">
              <w:rPr>
                <w:rFonts w:cs="Arial"/>
                <w:color w:val="000000"/>
                <w:sz w:val="16"/>
                <w:szCs w:val="18"/>
              </w:rPr>
              <w:t>Площадка насосной станции (ДНС-1)</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Align w:val="center"/>
          </w:tcPr>
          <w:p w:rsidR="00FF219E" w:rsidRDefault="00FF219E" w:rsidP="00FF219E">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483F28" w:rsidRDefault="00FF219E" w:rsidP="00FF219E">
            <w:pPr>
              <w:jc w:val="center"/>
              <w:rPr>
                <w:rFonts w:cs="Arial"/>
                <w:bCs/>
                <w:color w:val="000000"/>
                <w:sz w:val="16"/>
                <w:szCs w:val="22"/>
              </w:rPr>
            </w:pPr>
            <w:r w:rsidRPr="00483F28">
              <w:rPr>
                <w:rFonts w:cs="Arial"/>
                <w:bCs/>
                <w:color w:val="000000"/>
                <w:sz w:val="16"/>
                <w:szCs w:val="22"/>
              </w:rPr>
              <w:t>Ачимовское</w:t>
            </w:r>
          </w:p>
        </w:tc>
        <w:tc>
          <w:tcPr>
            <w:tcW w:w="5407" w:type="dxa"/>
            <w:vAlign w:val="center"/>
          </w:tcPr>
          <w:p w:rsidR="00FF219E" w:rsidRPr="00483F28" w:rsidRDefault="00FF219E" w:rsidP="00FF219E">
            <w:pPr>
              <w:rPr>
                <w:rFonts w:cs="Arial"/>
                <w:color w:val="000000"/>
                <w:sz w:val="16"/>
                <w:szCs w:val="18"/>
              </w:rPr>
            </w:pPr>
            <w:r w:rsidRPr="00483F28">
              <w:rPr>
                <w:rFonts w:cs="Arial"/>
                <w:color w:val="000000"/>
                <w:sz w:val="16"/>
                <w:szCs w:val="18"/>
              </w:rPr>
              <w:t>НГП-4, Площадка дожимной</w:t>
            </w:r>
            <w:r w:rsidR="005F449C">
              <w:rPr>
                <w:rFonts w:cs="Arial"/>
                <w:color w:val="000000"/>
                <w:sz w:val="16"/>
                <w:szCs w:val="18"/>
              </w:rPr>
              <w:t xml:space="preserve">   </w:t>
            </w:r>
            <w:r w:rsidRPr="00483F28">
              <w:rPr>
                <w:rFonts w:cs="Arial"/>
                <w:color w:val="000000"/>
                <w:sz w:val="16"/>
                <w:szCs w:val="18"/>
              </w:rPr>
              <w:t>насосной станции (ДНС)</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Align w:val="center"/>
          </w:tcPr>
          <w:p w:rsidR="00FF219E" w:rsidRDefault="00FF219E" w:rsidP="00FF219E">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483F28" w:rsidRDefault="00FF219E" w:rsidP="00FF219E">
            <w:pPr>
              <w:jc w:val="center"/>
              <w:rPr>
                <w:rFonts w:cs="Arial"/>
                <w:bCs/>
                <w:color w:val="000000"/>
                <w:sz w:val="16"/>
                <w:szCs w:val="22"/>
              </w:rPr>
            </w:pPr>
            <w:r w:rsidRPr="00483F28">
              <w:rPr>
                <w:rFonts w:cs="Arial"/>
                <w:bCs/>
                <w:color w:val="000000"/>
                <w:sz w:val="16"/>
                <w:szCs w:val="22"/>
              </w:rPr>
              <w:t>Западно-Асомкинское</w:t>
            </w:r>
          </w:p>
        </w:tc>
        <w:tc>
          <w:tcPr>
            <w:tcW w:w="5407" w:type="dxa"/>
            <w:vAlign w:val="center"/>
          </w:tcPr>
          <w:p w:rsidR="00FF219E" w:rsidRPr="00483F28" w:rsidRDefault="00FF219E" w:rsidP="00FF219E">
            <w:pPr>
              <w:rPr>
                <w:rFonts w:cs="Arial"/>
                <w:color w:val="000000"/>
                <w:sz w:val="16"/>
                <w:szCs w:val="18"/>
              </w:rPr>
            </w:pPr>
            <w:r w:rsidRPr="00483F28">
              <w:rPr>
                <w:rFonts w:cs="Arial"/>
                <w:color w:val="000000"/>
                <w:sz w:val="16"/>
                <w:szCs w:val="18"/>
              </w:rPr>
              <w:t>НГП-5, Площадка насосной станции (ДНС-2)</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Align w:val="center"/>
          </w:tcPr>
          <w:p w:rsidR="00FF219E" w:rsidRDefault="00FF219E" w:rsidP="00FF219E">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483F28" w:rsidRDefault="00FF219E" w:rsidP="00FF219E">
            <w:pPr>
              <w:jc w:val="center"/>
              <w:rPr>
                <w:rFonts w:cs="Arial"/>
                <w:bCs/>
                <w:color w:val="000000"/>
                <w:sz w:val="16"/>
                <w:szCs w:val="22"/>
              </w:rPr>
            </w:pPr>
            <w:r w:rsidRPr="00483F28">
              <w:rPr>
                <w:rFonts w:cs="Arial"/>
                <w:bCs/>
                <w:color w:val="000000"/>
                <w:sz w:val="16"/>
                <w:szCs w:val="22"/>
              </w:rPr>
              <w:t>Западно-Асомкинское</w:t>
            </w:r>
          </w:p>
        </w:tc>
        <w:tc>
          <w:tcPr>
            <w:tcW w:w="5407" w:type="dxa"/>
            <w:vAlign w:val="center"/>
          </w:tcPr>
          <w:p w:rsidR="00FF219E" w:rsidRPr="00483F28" w:rsidRDefault="00FF219E" w:rsidP="00FF219E">
            <w:pPr>
              <w:rPr>
                <w:rFonts w:cs="Arial"/>
                <w:color w:val="000000"/>
                <w:sz w:val="16"/>
                <w:szCs w:val="18"/>
              </w:rPr>
            </w:pPr>
            <w:r w:rsidRPr="00483F28">
              <w:rPr>
                <w:rFonts w:cs="Arial"/>
                <w:color w:val="000000"/>
                <w:sz w:val="16"/>
                <w:szCs w:val="18"/>
              </w:rPr>
              <w:t>НГП-5,</w:t>
            </w:r>
            <w:r w:rsidR="005F449C">
              <w:rPr>
                <w:rFonts w:cs="Arial"/>
                <w:color w:val="000000"/>
                <w:sz w:val="16"/>
                <w:szCs w:val="18"/>
              </w:rPr>
              <w:t xml:space="preserve">   </w:t>
            </w:r>
            <w:r w:rsidRPr="00483F28">
              <w:rPr>
                <w:rFonts w:cs="Arial"/>
                <w:color w:val="000000"/>
                <w:sz w:val="16"/>
                <w:szCs w:val="18"/>
              </w:rPr>
              <w:t>Система промысловых (межпромысловых) трубопроводов</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Align w:val="center"/>
          </w:tcPr>
          <w:p w:rsidR="00FF219E" w:rsidRDefault="00FF219E" w:rsidP="00FF219E">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483F28" w:rsidRDefault="00FF219E" w:rsidP="00FF219E">
            <w:pPr>
              <w:jc w:val="center"/>
              <w:rPr>
                <w:rFonts w:cs="Arial"/>
                <w:bCs/>
                <w:color w:val="000000"/>
                <w:sz w:val="16"/>
                <w:szCs w:val="22"/>
              </w:rPr>
            </w:pPr>
            <w:r w:rsidRPr="00483F28">
              <w:rPr>
                <w:rFonts w:cs="Arial"/>
                <w:bCs/>
                <w:color w:val="000000"/>
                <w:sz w:val="16"/>
                <w:szCs w:val="22"/>
              </w:rPr>
              <w:t>Западно-Усть-Балыкское</w:t>
            </w:r>
          </w:p>
        </w:tc>
        <w:tc>
          <w:tcPr>
            <w:tcW w:w="5407" w:type="dxa"/>
            <w:vAlign w:val="center"/>
          </w:tcPr>
          <w:p w:rsidR="00FF219E" w:rsidRPr="00483F28" w:rsidRDefault="00FF219E" w:rsidP="00FF219E">
            <w:pPr>
              <w:rPr>
                <w:rFonts w:cs="Arial"/>
                <w:color w:val="000000"/>
                <w:sz w:val="16"/>
                <w:szCs w:val="18"/>
              </w:rPr>
            </w:pPr>
            <w:r w:rsidRPr="00483F28">
              <w:rPr>
                <w:rFonts w:cs="Arial"/>
                <w:color w:val="000000"/>
                <w:sz w:val="16"/>
                <w:szCs w:val="18"/>
              </w:rPr>
              <w:t>НГП-5,</w:t>
            </w:r>
            <w:r w:rsidR="005F449C">
              <w:rPr>
                <w:rFonts w:cs="Arial"/>
                <w:color w:val="000000"/>
                <w:sz w:val="16"/>
                <w:szCs w:val="18"/>
              </w:rPr>
              <w:t xml:space="preserve">   </w:t>
            </w:r>
            <w:r w:rsidRPr="00483F28">
              <w:rPr>
                <w:rFonts w:cs="Arial"/>
                <w:color w:val="000000"/>
                <w:sz w:val="16"/>
                <w:szCs w:val="18"/>
              </w:rPr>
              <w:t>Система промысловых (межпромысловых) трубопроводов</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Align w:val="center"/>
          </w:tcPr>
          <w:p w:rsidR="00FF219E" w:rsidRDefault="00FF219E" w:rsidP="00FF219E">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483F28" w:rsidRDefault="00FF219E" w:rsidP="00FF219E">
            <w:pPr>
              <w:jc w:val="center"/>
              <w:rPr>
                <w:rFonts w:cs="Arial"/>
                <w:bCs/>
                <w:color w:val="000000"/>
                <w:sz w:val="16"/>
                <w:szCs w:val="22"/>
              </w:rPr>
            </w:pPr>
            <w:r w:rsidRPr="00483F28">
              <w:rPr>
                <w:rFonts w:cs="Arial"/>
                <w:bCs/>
                <w:color w:val="000000"/>
                <w:sz w:val="16"/>
                <w:szCs w:val="22"/>
              </w:rPr>
              <w:t>Западно-Усть-Балыкское</w:t>
            </w:r>
          </w:p>
        </w:tc>
        <w:tc>
          <w:tcPr>
            <w:tcW w:w="5407" w:type="dxa"/>
            <w:vAlign w:val="center"/>
          </w:tcPr>
          <w:p w:rsidR="00FF219E" w:rsidRPr="00483F28" w:rsidRDefault="00FF219E" w:rsidP="00FF219E">
            <w:pPr>
              <w:rPr>
                <w:rFonts w:cs="Arial"/>
                <w:color w:val="000000"/>
                <w:sz w:val="16"/>
                <w:szCs w:val="18"/>
              </w:rPr>
            </w:pPr>
            <w:r w:rsidRPr="00483F28">
              <w:rPr>
                <w:rFonts w:cs="Arial"/>
                <w:color w:val="000000"/>
                <w:sz w:val="16"/>
                <w:szCs w:val="18"/>
              </w:rPr>
              <w:t>НГП-5,</w:t>
            </w:r>
            <w:r w:rsidR="005F449C">
              <w:rPr>
                <w:rFonts w:cs="Arial"/>
                <w:color w:val="000000"/>
                <w:sz w:val="16"/>
                <w:szCs w:val="18"/>
              </w:rPr>
              <w:t xml:space="preserve">   </w:t>
            </w:r>
            <w:r w:rsidRPr="00483F28">
              <w:rPr>
                <w:rFonts w:cs="Arial"/>
                <w:color w:val="000000"/>
                <w:sz w:val="16"/>
                <w:szCs w:val="18"/>
              </w:rPr>
              <w:t>Площадка насосной станции (ДНС)</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Align w:val="center"/>
          </w:tcPr>
          <w:p w:rsidR="00FF219E" w:rsidRDefault="00FF219E" w:rsidP="00FF219E">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483F28" w:rsidRDefault="00FF219E" w:rsidP="00FF219E">
            <w:pPr>
              <w:jc w:val="center"/>
              <w:rPr>
                <w:rFonts w:cs="Arial"/>
                <w:bCs/>
                <w:color w:val="000000"/>
                <w:sz w:val="16"/>
                <w:szCs w:val="22"/>
              </w:rPr>
            </w:pPr>
            <w:r w:rsidRPr="00483F28">
              <w:rPr>
                <w:rFonts w:cs="Arial"/>
                <w:bCs/>
                <w:color w:val="000000"/>
                <w:sz w:val="16"/>
                <w:szCs w:val="22"/>
              </w:rPr>
              <w:t>Ватинское</w:t>
            </w:r>
          </w:p>
        </w:tc>
        <w:tc>
          <w:tcPr>
            <w:tcW w:w="5407" w:type="dxa"/>
            <w:vAlign w:val="center"/>
          </w:tcPr>
          <w:p w:rsidR="00FF219E" w:rsidRPr="00483F28" w:rsidRDefault="00FF219E" w:rsidP="00FF219E">
            <w:pPr>
              <w:rPr>
                <w:rFonts w:cs="Arial"/>
                <w:color w:val="000000"/>
                <w:sz w:val="16"/>
                <w:szCs w:val="18"/>
              </w:rPr>
            </w:pPr>
            <w:r w:rsidRPr="00483F28">
              <w:rPr>
                <w:rFonts w:cs="Arial"/>
                <w:color w:val="000000"/>
                <w:sz w:val="16"/>
                <w:szCs w:val="18"/>
              </w:rPr>
              <w:t>НГП-1, Площадка насосной станции (ДНС-2)</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Align w:val="center"/>
          </w:tcPr>
          <w:p w:rsidR="00FF219E" w:rsidRDefault="00FF219E" w:rsidP="00FF219E">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483F28" w:rsidRDefault="00FF219E" w:rsidP="00FF219E">
            <w:pPr>
              <w:jc w:val="center"/>
              <w:rPr>
                <w:rFonts w:cs="Arial"/>
                <w:bCs/>
                <w:color w:val="000000"/>
                <w:sz w:val="16"/>
                <w:szCs w:val="22"/>
              </w:rPr>
            </w:pPr>
            <w:r w:rsidRPr="00483F28">
              <w:rPr>
                <w:rFonts w:cs="Arial"/>
                <w:bCs/>
                <w:color w:val="000000"/>
                <w:sz w:val="16"/>
                <w:szCs w:val="22"/>
              </w:rPr>
              <w:t>Ватинское</w:t>
            </w:r>
          </w:p>
        </w:tc>
        <w:tc>
          <w:tcPr>
            <w:tcW w:w="5407" w:type="dxa"/>
            <w:vAlign w:val="center"/>
          </w:tcPr>
          <w:p w:rsidR="00FF219E" w:rsidRPr="00483F28" w:rsidRDefault="00FF219E" w:rsidP="00FF219E">
            <w:pPr>
              <w:rPr>
                <w:rFonts w:cs="Arial"/>
                <w:color w:val="000000"/>
                <w:sz w:val="16"/>
                <w:szCs w:val="18"/>
              </w:rPr>
            </w:pPr>
            <w:r w:rsidRPr="00483F28">
              <w:rPr>
                <w:rFonts w:cs="Arial"/>
                <w:color w:val="000000"/>
                <w:sz w:val="16"/>
                <w:szCs w:val="18"/>
              </w:rPr>
              <w:t>НГП-2, Площадка насосной станции (ДНС-1)</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Align w:val="center"/>
          </w:tcPr>
          <w:p w:rsidR="00FF219E" w:rsidRDefault="00FF219E" w:rsidP="00FF219E">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483F28" w:rsidRDefault="00FF219E" w:rsidP="00FF219E">
            <w:pPr>
              <w:jc w:val="center"/>
              <w:rPr>
                <w:rFonts w:cs="Arial"/>
                <w:bCs/>
                <w:color w:val="000000"/>
                <w:sz w:val="16"/>
                <w:szCs w:val="22"/>
              </w:rPr>
            </w:pPr>
            <w:r w:rsidRPr="00483F28">
              <w:rPr>
                <w:rFonts w:cs="Arial"/>
                <w:bCs/>
                <w:color w:val="000000"/>
                <w:sz w:val="16"/>
                <w:szCs w:val="22"/>
              </w:rPr>
              <w:t>Ватинское</w:t>
            </w:r>
          </w:p>
        </w:tc>
        <w:tc>
          <w:tcPr>
            <w:tcW w:w="5407" w:type="dxa"/>
            <w:vAlign w:val="center"/>
          </w:tcPr>
          <w:p w:rsidR="00FF219E" w:rsidRPr="00483F28" w:rsidRDefault="00FF219E" w:rsidP="00FF219E">
            <w:pPr>
              <w:rPr>
                <w:rFonts w:cs="Arial"/>
                <w:color w:val="000000"/>
                <w:sz w:val="16"/>
                <w:szCs w:val="18"/>
              </w:rPr>
            </w:pPr>
            <w:r w:rsidRPr="00483F28">
              <w:rPr>
                <w:rFonts w:cs="Arial"/>
                <w:color w:val="000000"/>
                <w:sz w:val="16"/>
                <w:szCs w:val="18"/>
              </w:rPr>
              <w:t>НГП-2, Площадка насосной станции</w:t>
            </w:r>
            <w:r w:rsidR="005F449C">
              <w:rPr>
                <w:rFonts w:cs="Arial"/>
                <w:color w:val="000000"/>
                <w:sz w:val="16"/>
                <w:szCs w:val="18"/>
              </w:rPr>
              <w:t xml:space="preserve">   </w:t>
            </w:r>
            <w:r w:rsidRPr="00483F28">
              <w:rPr>
                <w:rFonts w:cs="Arial"/>
                <w:color w:val="000000"/>
                <w:sz w:val="16"/>
                <w:szCs w:val="18"/>
              </w:rPr>
              <w:t>(ДНС-3)</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Align w:val="center"/>
          </w:tcPr>
          <w:p w:rsidR="00FF219E" w:rsidRDefault="00FF219E" w:rsidP="00FF219E">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483F28" w:rsidRDefault="00FF219E" w:rsidP="00FF219E">
            <w:pPr>
              <w:jc w:val="center"/>
              <w:rPr>
                <w:rFonts w:cs="Arial"/>
                <w:bCs/>
                <w:color w:val="000000"/>
                <w:sz w:val="16"/>
                <w:szCs w:val="22"/>
              </w:rPr>
            </w:pPr>
            <w:r w:rsidRPr="00483F28">
              <w:rPr>
                <w:rFonts w:cs="Arial"/>
                <w:bCs/>
                <w:color w:val="000000"/>
                <w:sz w:val="16"/>
                <w:szCs w:val="22"/>
              </w:rPr>
              <w:t>Ватинское</w:t>
            </w:r>
          </w:p>
        </w:tc>
        <w:tc>
          <w:tcPr>
            <w:tcW w:w="5407" w:type="dxa"/>
            <w:vAlign w:val="center"/>
          </w:tcPr>
          <w:p w:rsidR="00FF219E" w:rsidRPr="00483F28" w:rsidRDefault="00FF219E" w:rsidP="00FF219E">
            <w:pPr>
              <w:rPr>
                <w:rFonts w:cs="Arial"/>
                <w:color w:val="000000"/>
                <w:sz w:val="16"/>
                <w:szCs w:val="18"/>
              </w:rPr>
            </w:pPr>
            <w:r w:rsidRPr="00483F28">
              <w:rPr>
                <w:rFonts w:cs="Arial"/>
                <w:color w:val="000000"/>
                <w:sz w:val="16"/>
                <w:szCs w:val="18"/>
              </w:rPr>
              <w:t>ЦППН-1,</w:t>
            </w:r>
            <w:r w:rsidR="005F449C">
              <w:rPr>
                <w:rFonts w:cs="Arial"/>
                <w:color w:val="000000"/>
                <w:sz w:val="16"/>
                <w:szCs w:val="18"/>
              </w:rPr>
              <w:t xml:space="preserve">   </w:t>
            </w:r>
            <w:r w:rsidRPr="00483F28">
              <w:rPr>
                <w:rFonts w:cs="Arial"/>
                <w:color w:val="000000"/>
                <w:sz w:val="16"/>
                <w:szCs w:val="18"/>
              </w:rPr>
              <w:t>Пункт подготовки и сбора нефти</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Align w:val="center"/>
          </w:tcPr>
          <w:p w:rsidR="00FF219E" w:rsidRDefault="00FF219E" w:rsidP="00FF219E">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483F28" w:rsidRDefault="00FF219E" w:rsidP="00FF219E">
            <w:pPr>
              <w:jc w:val="center"/>
              <w:rPr>
                <w:rFonts w:cs="Arial"/>
                <w:bCs/>
                <w:color w:val="000000"/>
                <w:sz w:val="16"/>
                <w:szCs w:val="22"/>
              </w:rPr>
            </w:pPr>
            <w:r w:rsidRPr="00483F28">
              <w:rPr>
                <w:rFonts w:cs="Arial"/>
                <w:bCs/>
                <w:color w:val="000000"/>
                <w:sz w:val="16"/>
                <w:szCs w:val="22"/>
              </w:rPr>
              <w:t>Ватинское</w:t>
            </w:r>
          </w:p>
        </w:tc>
        <w:tc>
          <w:tcPr>
            <w:tcW w:w="5407" w:type="dxa"/>
            <w:vAlign w:val="center"/>
          </w:tcPr>
          <w:p w:rsidR="00FF219E" w:rsidRPr="00483F28" w:rsidRDefault="00FF219E" w:rsidP="00FF219E">
            <w:pPr>
              <w:rPr>
                <w:rFonts w:cs="Arial"/>
                <w:color w:val="000000"/>
                <w:sz w:val="16"/>
                <w:szCs w:val="18"/>
              </w:rPr>
            </w:pPr>
            <w:r w:rsidRPr="00483F28">
              <w:rPr>
                <w:rFonts w:cs="Arial"/>
                <w:color w:val="000000"/>
                <w:sz w:val="16"/>
                <w:szCs w:val="18"/>
              </w:rPr>
              <w:t>ЦпоЭТ,</w:t>
            </w:r>
            <w:r w:rsidR="005F449C">
              <w:rPr>
                <w:rFonts w:cs="Arial"/>
                <w:color w:val="000000"/>
                <w:sz w:val="16"/>
                <w:szCs w:val="18"/>
              </w:rPr>
              <w:t xml:space="preserve">   </w:t>
            </w:r>
            <w:r w:rsidRPr="00483F28">
              <w:rPr>
                <w:rFonts w:cs="Arial"/>
                <w:color w:val="000000"/>
                <w:sz w:val="16"/>
                <w:szCs w:val="18"/>
              </w:rPr>
              <w:t>Система промысловых (межпромысловых) трубопроводов</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Align w:val="center"/>
          </w:tcPr>
          <w:p w:rsidR="00FF219E" w:rsidRDefault="00FF219E" w:rsidP="00FF219E">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483F28" w:rsidRDefault="00FF219E" w:rsidP="00FF219E">
            <w:pPr>
              <w:jc w:val="center"/>
              <w:rPr>
                <w:rFonts w:cs="Arial"/>
                <w:bCs/>
                <w:color w:val="000000"/>
                <w:sz w:val="16"/>
                <w:szCs w:val="22"/>
              </w:rPr>
            </w:pPr>
            <w:r w:rsidRPr="00483F28">
              <w:rPr>
                <w:rFonts w:cs="Arial"/>
                <w:bCs/>
                <w:color w:val="000000"/>
                <w:sz w:val="16"/>
                <w:szCs w:val="22"/>
              </w:rPr>
              <w:t>Ватинское</w:t>
            </w:r>
          </w:p>
        </w:tc>
        <w:tc>
          <w:tcPr>
            <w:tcW w:w="5407" w:type="dxa"/>
            <w:vAlign w:val="center"/>
          </w:tcPr>
          <w:p w:rsidR="00FF219E" w:rsidRPr="00483F28" w:rsidRDefault="00FF219E" w:rsidP="00FF219E">
            <w:pPr>
              <w:rPr>
                <w:rFonts w:cs="Arial"/>
                <w:color w:val="000000"/>
                <w:sz w:val="16"/>
                <w:szCs w:val="18"/>
              </w:rPr>
            </w:pPr>
            <w:r w:rsidRPr="00483F28">
              <w:rPr>
                <w:rFonts w:cs="Arial"/>
                <w:color w:val="000000"/>
                <w:sz w:val="16"/>
                <w:szCs w:val="18"/>
              </w:rPr>
              <w:t>УМТС, База товарно-сырьевая</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Align w:val="center"/>
          </w:tcPr>
          <w:p w:rsidR="00FF219E" w:rsidRDefault="00FF219E" w:rsidP="00FF219E">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483F28" w:rsidRDefault="00FF219E" w:rsidP="00FF219E">
            <w:pPr>
              <w:jc w:val="center"/>
              <w:rPr>
                <w:rFonts w:cs="Arial"/>
                <w:bCs/>
                <w:color w:val="000000"/>
                <w:sz w:val="16"/>
                <w:szCs w:val="22"/>
              </w:rPr>
            </w:pPr>
            <w:r w:rsidRPr="00483F28">
              <w:rPr>
                <w:rFonts w:cs="Arial"/>
                <w:bCs/>
                <w:color w:val="000000"/>
                <w:sz w:val="16"/>
                <w:szCs w:val="22"/>
              </w:rPr>
              <w:t>Мыхпайское</w:t>
            </w:r>
          </w:p>
        </w:tc>
        <w:tc>
          <w:tcPr>
            <w:tcW w:w="5407" w:type="dxa"/>
            <w:vAlign w:val="center"/>
          </w:tcPr>
          <w:p w:rsidR="00FF219E" w:rsidRPr="00483F28" w:rsidRDefault="00FF219E" w:rsidP="00FF219E">
            <w:pPr>
              <w:rPr>
                <w:rFonts w:cs="Arial"/>
                <w:color w:val="000000"/>
                <w:sz w:val="16"/>
                <w:szCs w:val="18"/>
              </w:rPr>
            </w:pPr>
            <w:r w:rsidRPr="00483F28">
              <w:rPr>
                <w:rFonts w:cs="Arial"/>
                <w:color w:val="000000"/>
                <w:sz w:val="16"/>
                <w:szCs w:val="18"/>
              </w:rPr>
              <w:t>ЦпоЭТ, Система промысловых (межпромысловых) трубопроводов</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Align w:val="center"/>
          </w:tcPr>
          <w:p w:rsidR="00FF219E" w:rsidRDefault="00FF219E" w:rsidP="00FF219E">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483F28" w:rsidRDefault="00FF219E" w:rsidP="00FF219E">
            <w:pPr>
              <w:jc w:val="center"/>
              <w:rPr>
                <w:rFonts w:cs="Arial"/>
                <w:bCs/>
                <w:color w:val="000000"/>
                <w:sz w:val="16"/>
                <w:szCs w:val="22"/>
              </w:rPr>
            </w:pPr>
            <w:r w:rsidRPr="00483F28">
              <w:rPr>
                <w:rFonts w:cs="Arial"/>
                <w:bCs/>
                <w:color w:val="000000"/>
                <w:sz w:val="16"/>
                <w:szCs w:val="22"/>
              </w:rPr>
              <w:t>Северо-Ореховское</w:t>
            </w:r>
          </w:p>
        </w:tc>
        <w:tc>
          <w:tcPr>
            <w:tcW w:w="5407" w:type="dxa"/>
            <w:vAlign w:val="center"/>
          </w:tcPr>
          <w:p w:rsidR="00FF219E" w:rsidRPr="00483F28" w:rsidRDefault="00FF219E" w:rsidP="00FF219E">
            <w:pPr>
              <w:rPr>
                <w:rFonts w:cs="Arial"/>
                <w:color w:val="000000"/>
                <w:sz w:val="16"/>
                <w:szCs w:val="18"/>
              </w:rPr>
            </w:pPr>
            <w:r w:rsidRPr="00483F28">
              <w:rPr>
                <w:rFonts w:cs="Arial"/>
                <w:color w:val="000000"/>
                <w:sz w:val="16"/>
                <w:szCs w:val="18"/>
              </w:rPr>
              <w:t>НГП-1, Площадка насосной станции (ДНС-2)</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Align w:val="center"/>
          </w:tcPr>
          <w:p w:rsidR="00FF219E" w:rsidRDefault="00FF219E" w:rsidP="00FF219E">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483F28" w:rsidRDefault="00FF219E" w:rsidP="00FF219E">
            <w:pPr>
              <w:jc w:val="center"/>
              <w:rPr>
                <w:rFonts w:cs="Arial"/>
                <w:bCs/>
                <w:color w:val="000000"/>
                <w:sz w:val="16"/>
                <w:szCs w:val="22"/>
              </w:rPr>
            </w:pPr>
            <w:r w:rsidRPr="00483F28">
              <w:rPr>
                <w:rFonts w:cs="Arial"/>
                <w:bCs/>
                <w:color w:val="000000"/>
                <w:sz w:val="16"/>
                <w:szCs w:val="22"/>
              </w:rPr>
              <w:t>Северо-Ореховское</w:t>
            </w:r>
          </w:p>
        </w:tc>
        <w:tc>
          <w:tcPr>
            <w:tcW w:w="5407" w:type="dxa"/>
            <w:vAlign w:val="center"/>
          </w:tcPr>
          <w:p w:rsidR="00FF219E" w:rsidRPr="00483F28" w:rsidRDefault="00FF219E" w:rsidP="00FF219E">
            <w:pPr>
              <w:rPr>
                <w:rFonts w:cs="Arial"/>
                <w:color w:val="000000"/>
                <w:sz w:val="16"/>
                <w:szCs w:val="18"/>
              </w:rPr>
            </w:pPr>
            <w:r w:rsidRPr="00483F28">
              <w:rPr>
                <w:rFonts w:cs="Arial"/>
                <w:color w:val="000000"/>
                <w:sz w:val="16"/>
                <w:szCs w:val="18"/>
              </w:rPr>
              <w:t>ЦпоЭТ, Система промысловых (межпромысловых) трубопроводов</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Align w:val="center"/>
          </w:tcPr>
          <w:p w:rsidR="00FF219E" w:rsidRDefault="00FF219E" w:rsidP="00FF219E">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483F28" w:rsidRDefault="00FF219E" w:rsidP="00FF219E">
            <w:pPr>
              <w:jc w:val="center"/>
              <w:rPr>
                <w:rFonts w:cs="Arial"/>
                <w:bCs/>
                <w:color w:val="000000"/>
                <w:sz w:val="16"/>
                <w:szCs w:val="22"/>
              </w:rPr>
            </w:pPr>
            <w:r w:rsidRPr="00483F28">
              <w:rPr>
                <w:rFonts w:cs="Arial"/>
                <w:bCs/>
                <w:color w:val="000000"/>
                <w:sz w:val="16"/>
                <w:szCs w:val="22"/>
              </w:rPr>
              <w:t>Северо-Ореховское</w:t>
            </w:r>
          </w:p>
        </w:tc>
        <w:tc>
          <w:tcPr>
            <w:tcW w:w="5407" w:type="dxa"/>
            <w:vAlign w:val="center"/>
          </w:tcPr>
          <w:p w:rsidR="00FF219E" w:rsidRPr="00483F28" w:rsidRDefault="00FF219E" w:rsidP="00FF219E">
            <w:pPr>
              <w:rPr>
                <w:rFonts w:cs="Arial"/>
                <w:color w:val="000000"/>
                <w:sz w:val="16"/>
                <w:szCs w:val="18"/>
              </w:rPr>
            </w:pPr>
            <w:r w:rsidRPr="00483F28">
              <w:rPr>
                <w:rFonts w:cs="Arial"/>
                <w:color w:val="000000"/>
                <w:sz w:val="16"/>
                <w:szCs w:val="18"/>
              </w:rPr>
              <w:t>НГП-1, Площадка насосной станции (ДНС-1)</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Align w:val="center"/>
          </w:tcPr>
          <w:p w:rsidR="00FF219E" w:rsidRDefault="00FF219E" w:rsidP="00FF219E">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483F28" w:rsidRDefault="00FF219E" w:rsidP="00FF219E">
            <w:pPr>
              <w:jc w:val="center"/>
              <w:rPr>
                <w:rFonts w:cs="Arial"/>
                <w:bCs/>
                <w:color w:val="000000"/>
                <w:sz w:val="16"/>
                <w:szCs w:val="22"/>
              </w:rPr>
            </w:pPr>
          </w:p>
        </w:tc>
        <w:tc>
          <w:tcPr>
            <w:tcW w:w="5407" w:type="dxa"/>
            <w:vAlign w:val="center"/>
          </w:tcPr>
          <w:p w:rsidR="00FF219E" w:rsidRPr="00483F28" w:rsidRDefault="00FF219E" w:rsidP="00FF219E">
            <w:pPr>
              <w:rPr>
                <w:rFonts w:cs="Arial"/>
                <w:color w:val="000000"/>
                <w:sz w:val="16"/>
                <w:szCs w:val="18"/>
              </w:rPr>
            </w:pPr>
            <w:r>
              <w:rPr>
                <w:rFonts w:cs="Arial"/>
                <w:b/>
                <w:bCs/>
                <w:color w:val="000000"/>
                <w:sz w:val="18"/>
                <w:szCs w:val="18"/>
              </w:rPr>
              <w:t>Разработка и согласование Технического проекта</w:t>
            </w: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Align w:val="center"/>
          </w:tcPr>
          <w:p w:rsidR="00FF219E" w:rsidRDefault="00FF219E" w:rsidP="00FF219E">
            <w:pPr>
              <w:spacing w:before="0"/>
              <w:jc w:val="center"/>
              <w:rPr>
                <w:rFonts w:ascii="Times New Roman" w:hAnsi="Times New Roman"/>
                <w:b/>
                <w:bCs/>
                <w:i/>
                <w:sz w:val="16"/>
                <w:szCs w:val="16"/>
                <w:lang w:eastAsia="x-none"/>
              </w:rPr>
            </w:pP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483F28" w:rsidRDefault="00FF219E" w:rsidP="00FF219E">
            <w:pPr>
              <w:jc w:val="center"/>
              <w:rPr>
                <w:rFonts w:cs="Arial"/>
                <w:bCs/>
                <w:color w:val="000000"/>
                <w:sz w:val="16"/>
                <w:szCs w:val="18"/>
              </w:rPr>
            </w:pPr>
            <w:r w:rsidRPr="00483F28">
              <w:rPr>
                <w:rFonts w:cs="Arial"/>
                <w:bCs/>
                <w:color w:val="000000"/>
                <w:sz w:val="16"/>
                <w:szCs w:val="18"/>
              </w:rPr>
              <w:t>Узунское</w:t>
            </w:r>
          </w:p>
        </w:tc>
        <w:tc>
          <w:tcPr>
            <w:tcW w:w="5407" w:type="dxa"/>
            <w:vAlign w:val="center"/>
          </w:tcPr>
          <w:p w:rsidR="00FF219E" w:rsidRPr="00483F28" w:rsidRDefault="00FF219E" w:rsidP="00FF219E">
            <w:pPr>
              <w:rPr>
                <w:rFonts w:cs="Arial"/>
                <w:color w:val="000000"/>
                <w:sz w:val="16"/>
                <w:szCs w:val="18"/>
              </w:rPr>
            </w:pPr>
            <w:r w:rsidRPr="00483F28">
              <w:rPr>
                <w:rFonts w:cs="Arial"/>
                <w:color w:val="000000"/>
                <w:sz w:val="16"/>
                <w:szCs w:val="18"/>
              </w:rPr>
              <w:t>ЦППН-1, Площадка насосной станции (ДНС)</w:t>
            </w:r>
          </w:p>
        </w:tc>
        <w:tc>
          <w:tcPr>
            <w:tcW w:w="1395" w:type="dxa"/>
            <w:vMerge w:val="restart"/>
            <w:vAlign w:val="center"/>
          </w:tcPr>
          <w:p w:rsidR="00FF219E" w:rsidRPr="00BC52C5" w:rsidRDefault="00FF219E" w:rsidP="00FF219E">
            <w:pPr>
              <w:spacing w:before="0"/>
              <w:jc w:val="center"/>
              <w:rPr>
                <w:rFonts w:cs="Arial"/>
                <w:bCs/>
                <w:sz w:val="16"/>
                <w:szCs w:val="16"/>
                <w:lang w:eastAsia="x-none"/>
              </w:rPr>
            </w:pPr>
            <w:r w:rsidRPr="00BC52C5">
              <w:rPr>
                <w:rFonts w:cs="Arial"/>
                <w:bCs/>
                <w:sz w:val="18"/>
                <w:szCs w:val="16"/>
                <w:lang w:eastAsia="x-none"/>
              </w:rPr>
              <w:t>проект</w:t>
            </w:r>
          </w:p>
        </w:tc>
        <w:tc>
          <w:tcPr>
            <w:tcW w:w="1046" w:type="dxa"/>
            <w:vMerge w:val="restart"/>
            <w:vAlign w:val="center"/>
          </w:tcPr>
          <w:p w:rsidR="00FF219E" w:rsidRDefault="00FF219E" w:rsidP="00FF219E">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483F28" w:rsidRDefault="00FF219E" w:rsidP="00FF219E">
            <w:pPr>
              <w:jc w:val="center"/>
              <w:rPr>
                <w:rFonts w:cs="Arial"/>
                <w:bCs/>
                <w:color w:val="000000"/>
                <w:sz w:val="16"/>
                <w:szCs w:val="18"/>
              </w:rPr>
            </w:pPr>
            <w:r w:rsidRPr="00483F28">
              <w:rPr>
                <w:rFonts w:cs="Arial"/>
                <w:bCs/>
                <w:color w:val="000000"/>
                <w:sz w:val="16"/>
                <w:szCs w:val="18"/>
              </w:rPr>
              <w:t>Тайлаковское</w:t>
            </w:r>
          </w:p>
        </w:tc>
        <w:tc>
          <w:tcPr>
            <w:tcW w:w="5407" w:type="dxa"/>
            <w:vAlign w:val="center"/>
          </w:tcPr>
          <w:p w:rsidR="00FF219E" w:rsidRPr="00483F28" w:rsidRDefault="00FF219E" w:rsidP="00FF219E">
            <w:pPr>
              <w:rPr>
                <w:rFonts w:cs="Arial"/>
                <w:color w:val="000000"/>
                <w:sz w:val="16"/>
                <w:szCs w:val="18"/>
              </w:rPr>
            </w:pPr>
            <w:r w:rsidRPr="00483F28">
              <w:rPr>
                <w:rFonts w:cs="Arial"/>
                <w:color w:val="000000"/>
                <w:sz w:val="16"/>
                <w:szCs w:val="18"/>
              </w:rPr>
              <w:t>НГП-4,</w:t>
            </w:r>
            <w:r w:rsidR="005F449C">
              <w:rPr>
                <w:rFonts w:cs="Arial"/>
                <w:color w:val="000000"/>
                <w:sz w:val="16"/>
                <w:szCs w:val="18"/>
              </w:rPr>
              <w:t xml:space="preserve">   </w:t>
            </w:r>
            <w:r w:rsidRPr="00483F28">
              <w:rPr>
                <w:rFonts w:cs="Arial"/>
                <w:color w:val="000000"/>
                <w:sz w:val="16"/>
                <w:szCs w:val="18"/>
              </w:rPr>
              <w:t>Система промысловых (межпромысловых) трубопроводов</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Merge/>
            <w:vAlign w:val="center"/>
          </w:tcPr>
          <w:p w:rsidR="00FF219E" w:rsidRDefault="00FF219E" w:rsidP="00FF219E">
            <w:pPr>
              <w:spacing w:before="0"/>
              <w:jc w:val="center"/>
              <w:rPr>
                <w:rFonts w:ascii="Times New Roman" w:hAnsi="Times New Roman"/>
                <w:b/>
                <w:bCs/>
                <w:i/>
                <w:sz w:val="16"/>
                <w:szCs w:val="16"/>
                <w:lang w:eastAsia="x-none"/>
              </w:rPr>
            </w:pP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483F28" w:rsidRDefault="00FF219E" w:rsidP="00FF219E">
            <w:pPr>
              <w:jc w:val="center"/>
              <w:rPr>
                <w:rFonts w:cs="Arial"/>
                <w:bCs/>
                <w:color w:val="000000"/>
                <w:sz w:val="16"/>
                <w:szCs w:val="18"/>
              </w:rPr>
            </w:pPr>
            <w:r w:rsidRPr="00483F28">
              <w:rPr>
                <w:rFonts w:cs="Arial"/>
                <w:bCs/>
                <w:color w:val="000000"/>
                <w:sz w:val="16"/>
                <w:szCs w:val="18"/>
              </w:rPr>
              <w:t>Тайлаковское</w:t>
            </w:r>
          </w:p>
        </w:tc>
        <w:tc>
          <w:tcPr>
            <w:tcW w:w="5407" w:type="dxa"/>
            <w:vAlign w:val="center"/>
          </w:tcPr>
          <w:p w:rsidR="00FF219E" w:rsidRPr="00483F28" w:rsidRDefault="00FF219E" w:rsidP="00FF219E">
            <w:pPr>
              <w:rPr>
                <w:rFonts w:cs="Arial"/>
                <w:color w:val="000000"/>
                <w:sz w:val="16"/>
                <w:szCs w:val="18"/>
              </w:rPr>
            </w:pPr>
            <w:r w:rsidRPr="00483F28">
              <w:rPr>
                <w:rFonts w:cs="Arial"/>
                <w:color w:val="000000"/>
                <w:sz w:val="16"/>
                <w:szCs w:val="18"/>
              </w:rPr>
              <w:t>НГП-4, Площадка насосной станции (ДНС-1)</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Merge/>
            <w:vAlign w:val="center"/>
          </w:tcPr>
          <w:p w:rsidR="00FF219E" w:rsidRDefault="00FF219E" w:rsidP="00FF219E">
            <w:pPr>
              <w:spacing w:before="0"/>
              <w:jc w:val="center"/>
              <w:rPr>
                <w:rFonts w:ascii="Times New Roman" w:hAnsi="Times New Roman"/>
                <w:b/>
                <w:bCs/>
                <w:i/>
                <w:sz w:val="16"/>
                <w:szCs w:val="16"/>
                <w:lang w:eastAsia="x-none"/>
              </w:rPr>
            </w:pP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483F28" w:rsidRDefault="00FF219E" w:rsidP="00FF219E">
            <w:pPr>
              <w:jc w:val="center"/>
              <w:rPr>
                <w:rFonts w:cs="Arial"/>
                <w:bCs/>
                <w:color w:val="000000"/>
                <w:sz w:val="16"/>
                <w:szCs w:val="18"/>
              </w:rPr>
            </w:pPr>
            <w:r w:rsidRPr="00483F28">
              <w:rPr>
                <w:rFonts w:cs="Arial"/>
                <w:bCs/>
                <w:color w:val="000000"/>
                <w:sz w:val="16"/>
                <w:szCs w:val="18"/>
              </w:rPr>
              <w:t>Тайлаковское</w:t>
            </w:r>
          </w:p>
        </w:tc>
        <w:tc>
          <w:tcPr>
            <w:tcW w:w="5407" w:type="dxa"/>
            <w:vAlign w:val="center"/>
          </w:tcPr>
          <w:p w:rsidR="00FF219E" w:rsidRPr="00483F28" w:rsidRDefault="00FF219E" w:rsidP="00FF219E">
            <w:pPr>
              <w:rPr>
                <w:rFonts w:cs="Arial"/>
                <w:color w:val="000000"/>
                <w:sz w:val="16"/>
                <w:szCs w:val="18"/>
              </w:rPr>
            </w:pPr>
            <w:r w:rsidRPr="00483F28">
              <w:rPr>
                <w:rFonts w:cs="Arial"/>
                <w:color w:val="000000"/>
                <w:sz w:val="16"/>
                <w:szCs w:val="18"/>
              </w:rPr>
              <w:t>НГП-4, Площадка насосной станции (ДНС-2)</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Merge/>
            <w:vAlign w:val="center"/>
          </w:tcPr>
          <w:p w:rsidR="00FF219E" w:rsidRDefault="00FF219E" w:rsidP="00FF219E">
            <w:pPr>
              <w:spacing w:before="0"/>
              <w:jc w:val="center"/>
              <w:rPr>
                <w:rFonts w:ascii="Times New Roman" w:hAnsi="Times New Roman"/>
                <w:b/>
                <w:bCs/>
                <w:i/>
                <w:sz w:val="16"/>
                <w:szCs w:val="16"/>
                <w:lang w:eastAsia="x-none"/>
              </w:rPr>
            </w:pP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483F28" w:rsidRDefault="00FF219E" w:rsidP="00FF219E">
            <w:pPr>
              <w:jc w:val="center"/>
              <w:rPr>
                <w:rFonts w:cs="Arial"/>
                <w:bCs/>
                <w:color w:val="000000"/>
                <w:sz w:val="16"/>
                <w:szCs w:val="18"/>
              </w:rPr>
            </w:pPr>
            <w:r w:rsidRPr="00483F28">
              <w:rPr>
                <w:rFonts w:cs="Arial"/>
                <w:bCs/>
                <w:color w:val="000000"/>
                <w:sz w:val="16"/>
                <w:szCs w:val="18"/>
              </w:rPr>
              <w:t>Чистинное</w:t>
            </w:r>
          </w:p>
        </w:tc>
        <w:tc>
          <w:tcPr>
            <w:tcW w:w="5407" w:type="dxa"/>
            <w:vAlign w:val="center"/>
          </w:tcPr>
          <w:p w:rsidR="00FF219E" w:rsidRPr="00483F28" w:rsidRDefault="00FF219E" w:rsidP="00FF219E">
            <w:pPr>
              <w:rPr>
                <w:rFonts w:cs="Arial"/>
                <w:color w:val="000000"/>
                <w:sz w:val="16"/>
                <w:szCs w:val="18"/>
              </w:rPr>
            </w:pPr>
            <w:r w:rsidRPr="00483F28">
              <w:rPr>
                <w:rFonts w:cs="Arial"/>
                <w:color w:val="000000"/>
                <w:sz w:val="16"/>
                <w:szCs w:val="18"/>
              </w:rPr>
              <w:t>НГП-4,</w:t>
            </w:r>
            <w:r w:rsidR="005F449C">
              <w:rPr>
                <w:rFonts w:cs="Arial"/>
                <w:color w:val="000000"/>
                <w:sz w:val="16"/>
                <w:szCs w:val="18"/>
              </w:rPr>
              <w:t xml:space="preserve">   </w:t>
            </w:r>
            <w:r w:rsidRPr="00483F28">
              <w:rPr>
                <w:rFonts w:cs="Arial"/>
                <w:color w:val="000000"/>
                <w:sz w:val="16"/>
                <w:szCs w:val="18"/>
              </w:rPr>
              <w:t>Система промысловых (межпромысловых) трубопроводов</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Merge/>
            <w:vAlign w:val="center"/>
          </w:tcPr>
          <w:p w:rsidR="00FF219E" w:rsidRDefault="00FF219E" w:rsidP="00FF219E">
            <w:pPr>
              <w:spacing w:before="0"/>
              <w:jc w:val="center"/>
              <w:rPr>
                <w:rFonts w:ascii="Times New Roman" w:hAnsi="Times New Roman"/>
                <w:b/>
                <w:bCs/>
                <w:i/>
                <w:sz w:val="16"/>
                <w:szCs w:val="16"/>
                <w:lang w:eastAsia="x-none"/>
              </w:rPr>
            </w:pP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483F28" w:rsidRDefault="00FF219E" w:rsidP="00FF219E">
            <w:pPr>
              <w:jc w:val="center"/>
              <w:rPr>
                <w:rFonts w:cs="Arial"/>
                <w:bCs/>
                <w:color w:val="000000"/>
                <w:sz w:val="16"/>
                <w:szCs w:val="18"/>
              </w:rPr>
            </w:pPr>
            <w:r w:rsidRPr="00483F28">
              <w:rPr>
                <w:rFonts w:cs="Arial"/>
                <w:bCs/>
                <w:color w:val="000000"/>
                <w:sz w:val="16"/>
                <w:szCs w:val="18"/>
              </w:rPr>
              <w:t>Чистинное</w:t>
            </w:r>
          </w:p>
        </w:tc>
        <w:tc>
          <w:tcPr>
            <w:tcW w:w="5407" w:type="dxa"/>
            <w:vAlign w:val="center"/>
          </w:tcPr>
          <w:p w:rsidR="00FF219E" w:rsidRPr="00483F28" w:rsidRDefault="00FF219E" w:rsidP="00FF219E">
            <w:pPr>
              <w:rPr>
                <w:rFonts w:cs="Arial"/>
                <w:color w:val="000000"/>
                <w:sz w:val="16"/>
                <w:szCs w:val="18"/>
              </w:rPr>
            </w:pPr>
            <w:r w:rsidRPr="00483F28">
              <w:rPr>
                <w:rFonts w:cs="Arial"/>
                <w:color w:val="000000"/>
                <w:sz w:val="16"/>
                <w:szCs w:val="18"/>
              </w:rPr>
              <w:t>НГП-4, Площадка насосной станции (ДНС)</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Merge/>
            <w:vAlign w:val="center"/>
          </w:tcPr>
          <w:p w:rsidR="00FF219E" w:rsidRDefault="00FF219E" w:rsidP="00FF219E">
            <w:pPr>
              <w:spacing w:before="0"/>
              <w:jc w:val="center"/>
              <w:rPr>
                <w:rFonts w:ascii="Times New Roman" w:hAnsi="Times New Roman"/>
                <w:b/>
                <w:bCs/>
                <w:i/>
                <w:sz w:val="16"/>
                <w:szCs w:val="16"/>
                <w:lang w:eastAsia="x-none"/>
              </w:rPr>
            </w:pP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483F28" w:rsidRDefault="00FF219E" w:rsidP="00FF219E">
            <w:pPr>
              <w:jc w:val="center"/>
              <w:rPr>
                <w:rFonts w:cs="Arial"/>
                <w:bCs/>
                <w:color w:val="000000"/>
                <w:sz w:val="16"/>
                <w:szCs w:val="18"/>
              </w:rPr>
            </w:pPr>
            <w:r w:rsidRPr="00483F28">
              <w:rPr>
                <w:rFonts w:cs="Arial"/>
                <w:bCs/>
                <w:color w:val="000000"/>
                <w:sz w:val="16"/>
                <w:szCs w:val="18"/>
              </w:rPr>
              <w:t>Северо-Покурское</w:t>
            </w:r>
          </w:p>
        </w:tc>
        <w:tc>
          <w:tcPr>
            <w:tcW w:w="5407" w:type="dxa"/>
            <w:vAlign w:val="center"/>
          </w:tcPr>
          <w:p w:rsidR="00FF219E" w:rsidRPr="00483F28" w:rsidRDefault="00FF219E" w:rsidP="00FF219E">
            <w:pPr>
              <w:rPr>
                <w:rFonts w:cs="Arial"/>
                <w:color w:val="000000"/>
                <w:sz w:val="16"/>
                <w:szCs w:val="18"/>
              </w:rPr>
            </w:pPr>
            <w:r w:rsidRPr="00483F28">
              <w:rPr>
                <w:rFonts w:cs="Arial"/>
                <w:color w:val="000000"/>
                <w:sz w:val="16"/>
                <w:szCs w:val="18"/>
              </w:rPr>
              <w:t>НГП-3,</w:t>
            </w:r>
            <w:r w:rsidR="005F449C">
              <w:rPr>
                <w:rFonts w:cs="Arial"/>
                <w:color w:val="000000"/>
                <w:sz w:val="16"/>
                <w:szCs w:val="18"/>
              </w:rPr>
              <w:t xml:space="preserve">   </w:t>
            </w:r>
            <w:r w:rsidRPr="00483F28">
              <w:rPr>
                <w:rFonts w:cs="Arial"/>
                <w:color w:val="000000"/>
                <w:sz w:val="16"/>
                <w:szCs w:val="18"/>
              </w:rPr>
              <w:t>Площадка насосной станции (ДНС-1)</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Merge/>
            <w:vAlign w:val="center"/>
          </w:tcPr>
          <w:p w:rsidR="00FF219E" w:rsidRDefault="00FF219E" w:rsidP="00FF219E">
            <w:pPr>
              <w:spacing w:before="0"/>
              <w:jc w:val="center"/>
              <w:rPr>
                <w:rFonts w:ascii="Times New Roman" w:hAnsi="Times New Roman"/>
                <w:b/>
                <w:bCs/>
                <w:i/>
                <w:sz w:val="16"/>
                <w:szCs w:val="16"/>
                <w:lang w:eastAsia="x-none"/>
              </w:rPr>
            </w:pP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483F28" w:rsidRDefault="00FF219E" w:rsidP="00FF219E">
            <w:pPr>
              <w:jc w:val="center"/>
              <w:rPr>
                <w:rFonts w:cs="Arial"/>
                <w:bCs/>
                <w:color w:val="000000"/>
                <w:sz w:val="16"/>
                <w:szCs w:val="18"/>
              </w:rPr>
            </w:pPr>
            <w:r w:rsidRPr="00483F28">
              <w:rPr>
                <w:rFonts w:cs="Arial"/>
                <w:bCs/>
                <w:color w:val="000000"/>
                <w:sz w:val="16"/>
                <w:szCs w:val="18"/>
              </w:rPr>
              <w:t>Северо-Покурское</w:t>
            </w:r>
          </w:p>
        </w:tc>
        <w:tc>
          <w:tcPr>
            <w:tcW w:w="5407" w:type="dxa"/>
            <w:vAlign w:val="center"/>
          </w:tcPr>
          <w:p w:rsidR="00FF219E" w:rsidRPr="00483F28" w:rsidRDefault="00FF219E" w:rsidP="00FF219E">
            <w:pPr>
              <w:rPr>
                <w:rFonts w:cs="Arial"/>
                <w:color w:val="000000"/>
                <w:sz w:val="16"/>
                <w:szCs w:val="18"/>
              </w:rPr>
            </w:pPr>
            <w:r w:rsidRPr="00483F28">
              <w:rPr>
                <w:rFonts w:cs="Arial"/>
                <w:color w:val="000000"/>
                <w:sz w:val="16"/>
                <w:szCs w:val="18"/>
              </w:rPr>
              <w:t>НГП-3,</w:t>
            </w:r>
            <w:r w:rsidR="005F449C">
              <w:rPr>
                <w:rFonts w:cs="Arial"/>
                <w:color w:val="000000"/>
                <w:sz w:val="16"/>
                <w:szCs w:val="18"/>
              </w:rPr>
              <w:t xml:space="preserve">   </w:t>
            </w:r>
            <w:r w:rsidRPr="00483F28">
              <w:rPr>
                <w:rFonts w:cs="Arial"/>
                <w:color w:val="000000"/>
                <w:sz w:val="16"/>
                <w:szCs w:val="18"/>
              </w:rPr>
              <w:t>Площадка насосной станции (ДНС-2)</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Merge/>
            <w:vAlign w:val="center"/>
          </w:tcPr>
          <w:p w:rsidR="00FF219E" w:rsidRDefault="00FF219E" w:rsidP="00FF219E">
            <w:pPr>
              <w:spacing w:before="0"/>
              <w:jc w:val="center"/>
              <w:rPr>
                <w:rFonts w:ascii="Times New Roman" w:hAnsi="Times New Roman"/>
                <w:b/>
                <w:bCs/>
                <w:i/>
                <w:sz w:val="16"/>
                <w:szCs w:val="16"/>
                <w:lang w:eastAsia="x-none"/>
              </w:rPr>
            </w:pP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483F28" w:rsidRDefault="00FF219E" w:rsidP="00FF219E">
            <w:pPr>
              <w:jc w:val="center"/>
              <w:rPr>
                <w:rFonts w:cs="Arial"/>
                <w:bCs/>
                <w:color w:val="000000"/>
                <w:sz w:val="16"/>
                <w:szCs w:val="18"/>
              </w:rPr>
            </w:pPr>
            <w:r w:rsidRPr="00483F28">
              <w:rPr>
                <w:rFonts w:cs="Arial"/>
                <w:bCs/>
                <w:color w:val="000000"/>
                <w:sz w:val="16"/>
                <w:szCs w:val="18"/>
              </w:rPr>
              <w:t>Северо-Покурское</w:t>
            </w:r>
          </w:p>
        </w:tc>
        <w:tc>
          <w:tcPr>
            <w:tcW w:w="5407" w:type="dxa"/>
            <w:vAlign w:val="center"/>
          </w:tcPr>
          <w:p w:rsidR="00FF219E" w:rsidRPr="00483F28" w:rsidRDefault="00FF219E" w:rsidP="00FF219E">
            <w:pPr>
              <w:rPr>
                <w:rFonts w:cs="Arial"/>
                <w:color w:val="000000"/>
                <w:sz w:val="16"/>
                <w:szCs w:val="18"/>
              </w:rPr>
            </w:pPr>
            <w:r w:rsidRPr="00483F28">
              <w:rPr>
                <w:rFonts w:cs="Arial"/>
                <w:color w:val="000000"/>
                <w:sz w:val="16"/>
                <w:szCs w:val="18"/>
              </w:rPr>
              <w:t>ЦпоЭТ, Система промысловых (межпромысловых) трубопроводов</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Merge/>
            <w:vAlign w:val="center"/>
          </w:tcPr>
          <w:p w:rsidR="00FF219E" w:rsidRDefault="00FF219E" w:rsidP="00FF219E">
            <w:pPr>
              <w:spacing w:before="0"/>
              <w:jc w:val="center"/>
              <w:rPr>
                <w:rFonts w:ascii="Times New Roman" w:hAnsi="Times New Roman"/>
                <w:b/>
                <w:bCs/>
                <w:i/>
                <w:sz w:val="16"/>
                <w:szCs w:val="16"/>
                <w:lang w:eastAsia="x-none"/>
              </w:rPr>
            </w:pP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483F28" w:rsidRDefault="00FF219E" w:rsidP="00FF219E">
            <w:pPr>
              <w:jc w:val="center"/>
              <w:rPr>
                <w:rFonts w:cs="Arial"/>
                <w:bCs/>
                <w:color w:val="000000"/>
                <w:sz w:val="16"/>
                <w:szCs w:val="18"/>
              </w:rPr>
            </w:pPr>
            <w:r w:rsidRPr="00483F28">
              <w:rPr>
                <w:rFonts w:cs="Arial"/>
                <w:bCs/>
                <w:color w:val="000000"/>
                <w:sz w:val="16"/>
                <w:szCs w:val="18"/>
              </w:rPr>
              <w:t>Ново-Покурское</w:t>
            </w:r>
          </w:p>
        </w:tc>
        <w:tc>
          <w:tcPr>
            <w:tcW w:w="5407" w:type="dxa"/>
            <w:vAlign w:val="center"/>
          </w:tcPr>
          <w:p w:rsidR="00FF219E" w:rsidRPr="00483F28" w:rsidRDefault="00FF219E" w:rsidP="00FF219E">
            <w:pPr>
              <w:rPr>
                <w:rFonts w:cs="Arial"/>
                <w:color w:val="000000"/>
                <w:sz w:val="16"/>
                <w:szCs w:val="18"/>
              </w:rPr>
            </w:pPr>
            <w:r w:rsidRPr="00483F28">
              <w:rPr>
                <w:rFonts w:cs="Arial"/>
                <w:color w:val="000000"/>
                <w:sz w:val="16"/>
                <w:szCs w:val="18"/>
              </w:rPr>
              <w:t>ЦППН-1,</w:t>
            </w:r>
            <w:r w:rsidR="005F449C">
              <w:rPr>
                <w:rFonts w:cs="Arial"/>
                <w:color w:val="000000"/>
                <w:sz w:val="16"/>
                <w:szCs w:val="18"/>
              </w:rPr>
              <w:t xml:space="preserve">   </w:t>
            </w:r>
            <w:r w:rsidRPr="00483F28">
              <w:rPr>
                <w:rFonts w:cs="Arial"/>
                <w:color w:val="000000"/>
                <w:sz w:val="16"/>
                <w:szCs w:val="18"/>
              </w:rPr>
              <w:t>Пункт подготовки и сбора нефти</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Merge/>
            <w:vAlign w:val="center"/>
          </w:tcPr>
          <w:p w:rsidR="00FF219E" w:rsidRDefault="00FF219E" w:rsidP="00FF219E">
            <w:pPr>
              <w:spacing w:before="0"/>
              <w:jc w:val="center"/>
              <w:rPr>
                <w:rFonts w:ascii="Times New Roman" w:hAnsi="Times New Roman"/>
                <w:b/>
                <w:bCs/>
                <w:i/>
                <w:sz w:val="16"/>
                <w:szCs w:val="16"/>
                <w:lang w:eastAsia="x-none"/>
              </w:rPr>
            </w:pP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483F28" w:rsidRDefault="00FF219E" w:rsidP="00FF219E">
            <w:pPr>
              <w:jc w:val="center"/>
              <w:rPr>
                <w:rFonts w:cs="Arial"/>
                <w:bCs/>
                <w:color w:val="000000"/>
                <w:sz w:val="16"/>
                <w:szCs w:val="18"/>
              </w:rPr>
            </w:pPr>
            <w:r w:rsidRPr="00483F28">
              <w:rPr>
                <w:rFonts w:cs="Arial"/>
                <w:bCs/>
                <w:color w:val="000000"/>
                <w:sz w:val="16"/>
                <w:szCs w:val="18"/>
              </w:rPr>
              <w:t>Ново-Покурское</w:t>
            </w:r>
          </w:p>
        </w:tc>
        <w:tc>
          <w:tcPr>
            <w:tcW w:w="5407" w:type="dxa"/>
            <w:vAlign w:val="center"/>
          </w:tcPr>
          <w:p w:rsidR="00FF219E" w:rsidRPr="00483F28" w:rsidRDefault="00FF219E" w:rsidP="00FF219E">
            <w:pPr>
              <w:rPr>
                <w:rFonts w:cs="Arial"/>
                <w:color w:val="000000"/>
                <w:sz w:val="16"/>
                <w:szCs w:val="18"/>
              </w:rPr>
            </w:pPr>
            <w:r w:rsidRPr="00483F28">
              <w:rPr>
                <w:rFonts w:cs="Arial"/>
                <w:color w:val="000000"/>
                <w:sz w:val="16"/>
                <w:szCs w:val="18"/>
              </w:rPr>
              <w:t>НГП-3,</w:t>
            </w:r>
            <w:r w:rsidR="005F449C">
              <w:rPr>
                <w:rFonts w:cs="Arial"/>
                <w:color w:val="000000"/>
                <w:sz w:val="16"/>
                <w:szCs w:val="18"/>
              </w:rPr>
              <w:t xml:space="preserve">   </w:t>
            </w:r>
            <w:r w:rsidRPr="00483F28">
              <w:rPr>
                <w:rFonts w:cs="Arial"/>
                <w:color w:val="000000"/>
                <w:sz w:val="16"/>
                <w:szCs w:val="18"/>
              </w:rPr>
              <w:t>Система промысловых (межпромысловых) трубопроводов</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Merge/>
            <w:vAlign w:val="center"/>
          </w:tcPr>
          <w:p w:rsidR="00FF219E" w:rsidRDefault="00FF219E" w:rsidP="00FF219E">
            <w:pPr>
              <w:spacing w:before="0"/>
              <w:jc w:val="center"/>
              <w:rPr>
                <w:rFonts w:ascii="Times New Roman" w:hAnsi="Times New Roman"/>
                <w:b/>
                <w:bCs/>
                <w:i/>
                <w:sz w:val="16"/>
                <w:szCs w:val="16"/>
                <w:lang w:eastAsia="x-none"/>
              </w:rPr>
            </w:pP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483F28" w:rsidRDefault="00FF219E" w:rsidP="00FF219E">
            <w:pPr>
              <w:jc w:val="center"/>
              <w:rPr>
                <w:rFonts w:cs="Arial"/>
                <w:bCs/>
                <w:color w:val="000000"/>
                <w:sz w:val="16"/>
                <w:szCs w:val="18"/>
              </w:rPr>
            </w:pPr>
            <w:r w:rsidRPr="00483F28">
              <w:rPr>
                <w:rFonts w:cs="Arial"/>
                <w:bCs/>
                <w:color w:val="000000"/>
                <w:sz w:val="16"/>
                <w:szCs w:val="18"/>
              </w:rPr>
              <w:t>Западно-Аригольский</w:t>
            </w:r>
          </w:p>
        </w:tc>
        <w:tc>
          <w:tcPr>
            <w:tcW w:w="5407" w:type="dxa"/>
            <w:vAlign w:val="center"/>
          </w:tcPr>
          <w:p w:rsidR="00FF219E" w:rsidRPr="00483F28" w:rsidRDefault="00FF219E" w:rsidP="00FF219E">
            <w:pPr>
              <w:rPr>
                <w:rFonts w:cs="Arial"/>
                <w:color w:val="000000"/>
                <w:sz w:val="16"/>
                <w:szCs w:val="18"/>
              </w:rPr>
            </w:pPr>
            <w:r w:rsidRPr="00483F28">
              <w:rPr>
                <w:rFonts w:cs="Arial"/>
                <w:color w:val="000000"/>
                <w:sz w:val="16"/>
                <w:szCs w:val="18"/>
              </w:rPr>
              <w:t>НГП-2,</w:t>
            </w:r>
            <w:r w:rsidR="005F449C">
              <w:rPr>
                <w:rFonts w:cs="Arial"/>
                <w:color w:val="000000"/>
                <w:sz w:val="16"/>
                <w:szCs w:val="18"/>
              </w:rPr>
              <w:t xml:space="preserve">   </w:t>
            </w:r>
            <w:r w:rsidRPr="00483F28">
              <w:rPr>
                <w:rFonts w:cs="Arial"/>
                <w:color w:val="000000"/>
                <w:sz w:val="16"/>
                <w:szCs w:val="18"/>
              </w:rPr>
              <w:t>Система промысловых (межпромысловых) трубопроводов</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Merge/>
            <w:vAlign w:val="center"/>
          </w:tcPr>
          <w:p w:rsidR="00FF219E" w:rsidRDefault="00FF219E" w:rsidP="00FF219E">
            <w:pPr>
              <w:spacing w:before="0"/>
              <w:jc w:val="center"/>
              <w:rPr>
                <w:rFonts w:ascii="Times New Roman" w:hAnsi="Times New Roman"/>
                <w:b/>
                <w:bCs/>
                <w:i/>
                <w:sz w:val="16"/>
                <w:szCs w:val="16"/>
                <w:lang w:eastAsia="x-none"/>
              </w:rPr>
            </w:pP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483F28" w:rsidRDefault="00FF219E" w:rsidP="00FF219E">
            <w:pPr>
              <w:jc w:val="center"/>
              <w:rPr>
                <w:rFonts w:cs="Arial"/>
                <w:bCs/>
                <w:color w:val="000000"/>
                <w:sz w:val="16"/>
                <w:szCs w:val="18"/>
              </w:rPr>
            </w:pPr>
            <w:r w:rsidRPr="00483F28">
              <w:rPr>
                <w:rFonts w:cs="Arial"/>
                <w:bCs/>
                <w:color w:val="000000"/>
                <w:sz w:val="16"/>
                <w:szCs w:val="18"/>
              </w:rPr>
              <w:t>Аригольский</w:t>
            </w:r>
          </w:p>
        </w:tc>
        <w:tc>
          <w:tcPr>
            <w:tcW w:w="5407" w:type="dxa"/>
            <w:vAlign w:val="center"/>
          </w:tcPr>
          <w:p w:rsidR="00FF219E" w:rsidRPr="00483F28" w:rsidRDefault="00FF219E" w:rsidP="00FF219E">
            <w:pPr>
              <w:rPr>
                <w:rFonts w:cs="Arial"/>
                <w:color w:val="000000"/>
                <w:sz w:val="16"/>
                <w:szCs w:val="18"/>
              </w:rPr>
            </w:pPr>
            <w:r w:rsidRPr="00483F28">
              <w:rPr>
                <w:rFonts w:cs="Arial"/>
                <w:color w:val="000000"/>
                <w:sz w:val="16"/>
                <w:szCs w:val="18"/>
              </w:rPr>
              <w:t>ЦППН-1,</w:t>
            </w:r>
            <w:r w:rsidR="005F449C">
              <w:rPr>
                <w:rFonts w:cs="Arial"/>
                <w:color w:val="000000"/>
                <w:sz w:val="16"/>
                <w:szCs w:val="18"/>
              </w:rPr>
              <w:t xml:space="preserve">   </w:t>
            </w:r>
            <w:r w:rsidRPr="00483F28">
              <w:rPr>
                <w:rFonts w:cs="Arial"/>
                <w:color w:val="000000"/>
                <w:sz w:val="16"/>
                <w:szCs w:val="18"/>
              </w:rPr>
              <w:t>Пункт подготовки и сбора нефти</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Merge/>
            <w:vAlign w:val="center"/>
          </w:tcPr>
          <w:p w:rsidR="00FF219E" w:rsidRDefault="00FF219E" w:rsidP="00FF219E">
            <w:pPr>
              <w:spacing w:before="0"/>
              <w:jc w:val="center"/>
              <w:rPr>
                <w:rFonts w:ascii="Times New Roman" w:hAnsi="Times New Roman"/>
                <w:b/>
                <w:bCs/>
                <w:i/>
                <w:sz w:val="16"/>
                <w:szCs w:val="16"/>
                <w:lang w:eastAsia="x-none"/>
              </w:rPr>
            </w:pP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483F28" w:rsidRDefault="00FF219E" w:rsidP="00FF219E">
            <w:pPr>
              <w:jc w:val="center"/>
              <w:rPr>
                <w:rFonts w:cs="Arial"/>
                <w:bCs/>
                <w:color w:val="000000"/>
                <w:sz w:val="16"/>
                <w:szCs w:val="18"/>
              </w:rPr>
            </w:pPr>
            <w:r w:rsidRPr="00483F28">
              <w:rPr>
                <w:rFonts w:cs="Arial"/>
                <w:bCs/>
                <w:color w:val="000000"/>
                <w:sz w:val="16"/>
                <w:szCs w:val="18"/>
              </w:rPr>
              <w:t>Аганское</w:t>
            </w:r>
          </w:p>
        </w:tc>
        <w:tc>
          <w:tcPr>
            <w:tcW w:w="5407" w:type="dxa"/>
            <w:vAlign w:val="center"/>
          </w:tcPr>
          <w:p w:rsidR="00FF219E" w:rsidRPr="00483F28" w:rsidRDefault="00FF219E" w:rsidP="00FF219E">
            <w:pPr>
              <w:rPr>
                <w:rFonts w:cs="Arial"/>
                <w:color w:val="000000"/>
                <w:sz w:val="16"/>
                <w:szCs w:val="18"/>
              </w:rPr>
            </w:pPr>
            <w:r w:rsidRPr="00483F28">
              <w:rPr>
                <w:rFonts w:cs="Arial"/>
                <w:color w:val="000000"/>
                <w:sz w:val="16"/>
                <w:szCs w:val="18"/>
              </w:rPr>
              <w:t>ЦпоЭТ,</w:t>
            </w:r>
            <w:r w:rsidR="005F449C">
              <w:rPr>
                <w:rFonts w:cs="Arial"/>
                <w:color w:val="000000"/>
                <w:sz w:val="16"/>
                <w:szCs w:val="18"/>
              </w:rPr>
              <w:t xml:space="preserve">   </w:t>
            </w:r>
            <w:r w:rsidRPr="00483F28">
              <w:rPr>
                <w:rFonts w:cs="Arial"/>
                <w:color w:val="000000"/>
                <w:sz w:val="16"/>
                <w:szCs w:val="18"/>
              </w:rPr>
              <w:t>Система промысловых (межпромысловых) трубопроводов</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Merge/>
            <w:vAlign w:val="center"/>
          </w:tcPr>
          <w:p w:rsidR="00FF219E" w:rsidRDefault="00FF219E" w:rsidP="00FF219E">
            <w:pPr>
              <w:spacing w:before="0"/>
              <w:jc w:val="center"/>
              <w:rPr>
                <w:rFonts w:ascii="Times New Roman" w:hAnsi="Times New Roman"/>
                <w:b/>
                <w:bCs/>
                <w:i/>
                <w:sz w:val="16"/>
                <w:szCs w:val="16"/>
                <w:lang w:eastAsia="x-none"/>
              </w:rPr>
            </w:pP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483F28" w:rsidRDefault="00FF219E" w:rsidP="00FF219E">
            <w:pPr>
              <w:jc w:val="center"/>
              <w:rPr>
                <w:rFonts w:cs="Arial"/>
                <w:bCs/>
                <w:color w:val="000000"/>
                <w:sz w:val="16"/>
                <w:szCs w:val="18"/>
              </w:rPr>
            </w:pPr>
            <w:r w:rsidRPr="00483F28">
              <w:rPr>
                <w:rFonts w:cs="Arial"/>
                <w:bCs/>
                <w:color w:val="000000"/>
                <w:sz w:val="16"/>
                <w:szCs w:val="18"/>
              </w:rPr>
              <w:t>Аганское</w:t>
            </w:r>
          </w:p>
        </w:tc>
        <w:tc>
          <w:tcPr>
            <w:tcW w:w="5407" w:type="dxa"/>
            <w:vAlign w:val="center"/>
          </w:tcPr>
          <w:p w:rsidR="00FF219E" w:rsidRPr="00483F28" w:rsidRDefault="00FF219E" w:rsidP="00FF219E">
            <w:pPr>
              <w:rPr>
                <w:rFonts w:cs="Arial"/>
                <w:color w:val="000000"/>
                <w:sz w:val="16"/>
                <w:szCs w:val="18"/>
              </w:rPr>
            </w:pPr>
            <w:r w:rsidRPr="00483F28">
              <w:rPr>
                <w:rFonts w:cs="Arial"/>
                <w:color w:val="000000"/>
                <w:sz w:val="16"/>
                <w:szCs w:val="18"/>
              </w:rPr>
              <w:t>ЦППН-2,</w:t>
            </w:r>
            <w:r w:rsidR="005F449C">
              <w:rPr>
                <w:rFonts w:cs="Arial"/>
                <w:color w:val="000000"/>
                <w:sz w:val="16"/>
                <w:szCs w:val="18"/>
              </w:rPr>
              <w:t xml:space="preserve">   </w:t>
            </w:r>
            <w:r w:rsidRPr="00483F28">
              <w:rPr>
                <w:rFonts w:cs="Arial"/>
                <w:color w:val="000000"/>
                <w:sz w:val="16"/>
                <w:szCs w:val="18"/>
              </w:rPr>
              <w:t>Пункт подготовки и сбора нефти</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Merge/>
            <w:vAlign w:val="center"/>
          </w:tcPr>
          <w:p w:rsidR="00FF219E" w:rsidRDefault="00FF219E" w:rsidP="00FF219E">
            <w:pPr>
              <w:spacing w:before="0"/>
              <w:jc w:val="center"/>
              <w:rPr>
                <w:rFonts w:ascii="Times New Roman" w:hAnsi="Times New Roman"/>
                <w:b/>
                <w:bCs/>
                <w:i/>
                <w:sz w:val="16"/>
                <w:szCs w:val="16"/>
                <w:lang w:eastAsia="x-none"/>
              </w:rPr>
            </w:pP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483F28" w:rsidRDefault="00FF219E" w:rsidP="00FF219E">
            <w:pPr>
              <w:jc w:val="center"/>
              <w:rPr>
                <w:rFonts w:cs="Arial"/>
                <w:bCs/>
                <w:color w:val="000000"/>
                <w:sz w:val="16"/>
                <w:szCs w:val="18"/>
              </w:rPr>
            </w:pPr>
            <w:r w:rsidRPr="00483F28">
              <w:rPr>
                <w:rFonts w:cs="Arial"/>
                <w:bCs/>
                <w:color w:val="000000"/>
                <w:sz w:val="16"/>
                <w:szCs w:val="18"/>
              </w:rPr>
              <w:t>Аганское</w:t>
            </w:r>
          </w:p>
        </w:tc>
        <w:tc>
          <w:tcPr>
            <w:tcW w:w="5407" w:type="dxa"/>
            <w:vAlign w:val="center"/>
          </w:tcPr>
          <w:p w:rsidR="00FF219E" w:rsidRPr="00483F28" w:rsidRDefault="00FF219E" w:rsidP="00FF219E">
            <w:pPr>
              <w:rPr>
                <w:rFonts w:cs="Arial"/>
                <w:color w:val="000000"/>
                <w:sz w:val="16"/>
                <w:szCs w:val="18"/>
              </w:rPr>
            </w:pPr>
            <w:r w:rsidRPr="00483F28">
              <w:rPr>
                <w:rFonts w:cs="Arial"/>
                <w:color w:val="000000"/>
                <w:sz w:val="16"/>
                <w:szCs w:val="18"/>
              </w:rPr>
              <w:t>ЦППН-2,</w:t>
            </w:r>
            <w:r w:rsidR="005F449C">
              <w:rPr>
                <w:rFonts w:cs="Arial"/>
                <w:color w:val="000000"/>
                <w:sz w:val="16"/>
                <w:szCs w:val="18"/>
              </w:rPr>
              <w:t xml:space="preserve">   </w:t>
            </w:r>
            <w:r w:rsidRPr="00483F28">
              <w:rPr>
                <w:rFonts w:cs="Arial"/>
                <w:color w:val="000000"/>
                <w:sz w:val="16"/>
                <w:szCs w:val="18"/>
              </w:rPr>
              <w:t>Площадка насосной станции (ДНС-2)</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Merge/>
            <w:vAlign w:val="center"/>
          </w:tcPr>
          <w:p w:rsidR="00FF219E" w:rsidRDefault="00FF219E" w:rsidP="00FF219E">
            <w:pPr>
              <w:spacing w:before="0"/>
              <w:jc w:val="center"/>
              <w:rPr>
                <w:rFonts w:ascii="Times New Roman" w:hAnsi="Times New Roman"/>
                <w:b/>
                <w:bCs/>
                <w:i/>
                <w:sz w:val="16"/>
                <w:szCs w:val="16"/>
                <w:lang w:eastAsia="x-none"/>
              </w:rPr>
            </w:pP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483F28" w:rsidRDefault="00FF219E" w:rsidP="00FF219E">
            <w:pPr>
              <w:jc w:val="center"/>
              <w:rPr>
                <w:rFonts w:cs="Arial"/>
                <w:bCs/>
                <w:color w:val="000000"/>
                <w:sz w:val="16"/>
                <w:szCs w:val="18"/>
              </w:rPr>
            </w:pPr>
            <w:r w:rsidRPr="00483F28">
              <w:rPr>
                <w:rFonts w:cs="Arial"/>
                <w:bCs/>
                <w:color w:val="000000"/>
                <w:sz w:val="16"/>
                <w:szCs w:val="18"/>
              </w:rPr>
              <w:t>Кетовское</w:t>
            </w:r>
          </w:p>
        </w:tc>
        <w:tc>
          <w:tcPr>
            <w:tcW w:w="5407" w:type="dxa"/>
            <w:vAlign w:val="center"/>
          </w:tcPr>
          <w:p w:rsidR="00FF219E" w:rsidRPr="00483F28" w:rsidRDefault="00FF219E" w:rsidP="00FF219E">
            <w:pPr>
              <w:rPr>
                <w:rFonts w:cs="Arial"/>
                <w:color w:val="000000"/>
                <w:sz w:val="16"/>
                <w:szCs w:val="18"/>
              </w:rPr>
            </w:pPr>
            <w:r w:rsidRPr="00483F28">
              <w:rPr>
                <w:rFonts w:cs="Arial"/>
                <w:color w:val="000000"/>
                <w:sz w:val="16"/>
                <w:szCs w:val="18"/>
              </w:rPr>
              <w:t>ЦППН-1, Площадка насосной станции (ДНС)</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Merge/>
            <w:vAlign w:val="center"/>
          </w:tcPr>
          <w:p w:rsidR="00FF219E" w:rsidRDefault="00FF219E" w:rsidP="00FF219E">
            <w:pPr>
              <w:spacing w:before="0"/>
              <w:jc w:val="center"/>
              <w:rPr>
                <w:rFonts w:ascii="Times New Roman" w:hAnsi="Times New Roman"/>
                <w:b/>
                <w:bCs/>
                <w:i/>
                <w:sz w:val="16"/>
                <w:szCs w:val="16"/>
                <w:lang w:eastAsia="x-none"/>
              </w:rPr>
            </w:pP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483F28" w:rsidRDefault="00FF219E" w:rsidP="00FF219E">
            <w:pPr>
              <w:jc w:val="center"/>
              <w:rPr>
                <w:rFonts w:cs="Arial"/>
                <w:bCs/>
                <w:color w:val="000000"/>
                <w:sz w:val="16"/>
                <w:szCs w:val="18"/>
              </w:rPr>
            </w:pPr>
            <w:r w:rsidRPr="00483F28">
              <w:rPr>
                <w:rFonts w:cs="Arial"/>
                <w:bCs/>
                <w:color w:val="000000"/>
                <w:sz w:val="16"/>
                <w:szCs w:val="18"/>
              </w:rPr>
              <w:t>Мегионское</w:t>
            </w:r>
          </w:p>
        </w:tc>
        <w:tc>
          <w:tcPr>
            <w:tcW w:w="5407" w:type="dxa"/>
            <w:vAlign w:val="center"/>
          </w:tcPr>
          <w:p w:rsidR="00FF219E" w:rsidRPr="00483F28" w:rsidRDefault="00FF219E" w:rsidP="00FF219E">
            <w:pPr>
              <w:rPr>
                <w:rFonts w:cs="Arial"/>
                <w:color w:val="000000"/>
                <w:sz w:val="16"/>
                <w:szCs w:val="18"/>
              </w:rPr>
            </w:pPr>
            <w:r w:rsidRPr="00483F28">
              <w:rPr>
                <w:rFonts w:cs="Arial"/>
                <w:color w:val="000000"/>
                <w:sz w:val="16"/>
                <w:szCs w:val="18"/>
              </w:rPr>
              <w:t>НГП-2, Площадка насосной станции (ДНС-1)</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Merge/>
            <w:vAlign w:val="center"/>
          </w:tcPr>
          <w:p w:rsidR="00FF219E" w:rsidRDefault="00FF219E" w:rsidP="00FF219E">
            <w:pPr>
              <w:spacing w:before="0"/>
              <w:jc w:val="center"/>
              <w:rPr>
                <w:rFonts w:ascii="Times New Roman" w:hAnsi="Times New Roman"/>
                <w:b/>
                <w:bCs/>
                <w:i/>
                <w:sz w:val="16"/>
                <w:szCs w:val="16"/>
                <w:lang w:eastAsia="x-none"/>
              </w:rPr>
            </w:pP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483F28" w:rsidRDefault="00FF219E" w:rsidP="00FF219E">
            <w:pPr>
              <w:jc w:val="center"/>
              <w:rPr>
                <w:rFonts w:cs="Arial"/>
                <w:bCs/>
                <w:color w:val="000000"/>
                <w:sz w:val="16"/>
                <w:szCs w:val="18"/>
              </w:rPr>
            </w:pPr>
            <w:r w:rsidRPr="00483F28">
              <w:rPr>
                <w:rFonts w:cs="Arial"/>
                <w:bCs/>
                <w:color w:val="000000"/>
                <w:sz w:val="16"/>
                <w:szCs w:val="18"/>
              </w:rPr>
              <w:t>Покамасовское</w:t>
            </w:r>
          </w:p>
        </w:tc>
        <w:tc>
          <w:tcPr>
            <w:tcW w:w="5407" w:type="dxa"/>
            <w:vAlign w:val="center"/>
          </w:tcPr>
          <w:p w:rsidR="00FF219E" w:rsidRPr="00483F28" w:rsidRDefault="00FF219E" w:rsidP="00FF219E">
            <w:pPr>
              <w:rPr>
                <w:rFonts w:cs="Arial"/>
                <w:color w:val="000000"/>
                <w:sz w:val="16"/>
                <w:szCs w:val="18"/>
              </w:rPr>
            </w:pPr>
            <w:r w:rsidRPr="00483F28">
              <w:rPr>
                <w:rFonts w:cs="Arial"/>
                <w:color w:val="000000"/>
                <w:sz w:val="16"/>
                <w:szCs w:val="18"/>
              </w:rPr>
              <w:t>НГП-3,</w:t>
            </w:r>
            <w:r w:rsidR="005F449C">
              <w:rPr>
                <w:rFonts w:cs="Arial"/>
                <w:color w:val="000000"/>
                <w:sz w:val="16"/>
                <w:szCs w:val="18"/>
              </w:rPr>
              <w:t xml:space="preserve">   </w:t>
            </w:r>
            <w:r w:rsidRPr="00483F28">
              <w:rPr>
                <w:rFonts w:cs="Arial"/>
                <w:color w:val="000000"/>
                <w:sz w:val="16"/>
                <w:szCs w:val="18"/>
              </w:rPr>
              <w:t>Система промысловых (межпромысловых) трубопроводов</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Merge/>
            <w:vAlign w:val="center"/>
          </w:tcPr>
          <w:p w:rsidR="00FF219E" w:rsidRDefault="00FF219E" w:rsidP="00FF219E">
            <w:pPr>
              <w:spacing w:before="0"/>
              <w:jc w:val="center"/>
              <w:rPr>
                <w:rFonts w:ascii="Times New Roman" w:hAnsi="Times New Roman"/>
                <w:b/>
                <w:bCs/>
                <w:i/>
                <w:sz w:val="16"/>
                <w:szCs w:val="16"/>
                <w:lang w:eastAsia="x-none"/>
              </w:rPr>
            </w:pP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483F28" w:rsidRDefault="00FF219E" w:rsidP="00FF219E">
            <w:pPr>
              <w:jc w:val="center"/>
              <w:rPr>
                <w:rFonts w:cs="Arial"/>
                <w:bCs/>
                <w:color w:val="000000"/>
                <w:sz w:val="16"/>
                <w:szCs w:val="22"/>
              </w:rPr>
            </w:pPr>
            <w:r w:rsidRPr="00483F28">
              <w:rPr>
                <w:rFonts w:cs="Arial"/>
                <w:bCs/>
                <w:color w:val="000000"/>
                <w:sz w:val="16"/>
                <w:szCs w:val="22"/>
              </w:rPr>
              <w:t>Южно-Аганское</w:t>
            </w:r>
          </w:p>
        </w:tc>
        <w:tc>
          <w:tcPr>
            <w:tcW w:w="5407" w:type="dxa"/>
            <w:vAlign w:val="center"/>
          </w:tcPr>
          <w:p w:rsidR="00FF219E" w:rsidRPr="00483F28" w:rsidRDefault="00FF219E" w:rsidP="00FF219E">
            <w:pPr>
              <w:rPr>
                <w:rFonts w:cs="Arial"/>
                <w:color w:val="000000"/>
                <w:sz w:val="16"/>
                <w:szCs w:val="18"/>
              </w:rPr>
            </w:pPr>
            <w:r w:rsidRPr="00483F28">
              <w:rPr>
                <w:rFonts w:cs="Arial"/>
                <w:color w:val="000000"/>
                <w:sz w:val="16"/>
                <w:szCs w:val="18"/>
              </w:rPr>
              <w:t>ЦППН-2,</w:t>
            </w:r>
            <w:r w:rsidR="005F449C">
              <w:rPr>
                <w:rFonts w:cs="Arial"/>
                <w:color w:val="000000"/>
                <w:sz w:val="16"/>
                <w:szCs w:val="18"/>
              </w:rPr>
              <w:t xml:space="preserve">   </w:t>
            </w:r>
            <w:r w:rsidRPr="00483F28">
              <w:rPr>
                <w:rFonts w:cs="Arial"/>
                <w:color w:val="000000"/>
                <w:sz w:val="16"/>
                <w:szCs w:val="18"/>
              </w:rPr>
              <w:t>Площадка насосной станции (ДНС-1)</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Merge/>
            <w:vAlign w:val="center"/>
          </w:tcPr>
          <w:p w:rsidR="00FF219E" w:rsidRDefault="00FF219E" w:rsidP="00FF219E">
            <w:pPr>
              <w:spacing w:before="0"/>
              <w:jc w:val="center"/>
              <w:rPr>
                <w:rFonts w:ascii="Times New Roman" w:hAnsi="Times New Roman"/>
                <w:b/>
                <w:bCs/>
                <w:i/>
                <w:sz w:val="16"/>
                <w:szCs w:val="16"/>
                <w:lang w:eastAsia="x-none"/>
              </w:rPr>
            </w:pP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483F28" w:rsidRDefault="00FF219E" w:rsidP="00FF219E">
            <w:pPr>
              <w:jc w:val="center"/>
              <w:rPr>
                <w:rFonts w:cs="Arial"/>
                <w:bCs/>
                <w:color w:val="000000"/>
                <w:sz w:val="16"/>
                <w:szCs w:val="22"/>
              </w:rPr>
            </w:pPr>
            <w:r w:rsidRPr="00483F28">
              <w:rPr>
                <w:rFonts w:cs="Arial"/>
                <w:bCs/>
                <w:color w:val="000000"/>
                <w:sz w:val="16"/>
                <w:szCs w:val="22"/>
              </w:rPr>
              <w:t>Ачимовское</w:t>
            </w:r>
          </w:p>
        </w:tc>
        <w:tc>
          <w:tcPr>
            <w:tcW w:w="5407" w:type="dxa"/>
            <w:vAlign w:val="center"/>
          </w:tcPr>
          <w:p w:rsidR="00FF219E" w:rsidRPr="00483F28" w:rsidRDefault="00FF219E" w:rsidP="00FF219E">
            <w:pPr>
              <w:rPr>
                <w:rFonts w:cs="Arial"/>
                <w:color w:val="000000"/>
                <w:sz w:val="16"/>
                <w:szCs w:val="18"/>
              </w:rPr>
            </w:pPr>
            <w:r w:rsidRPr="00483F28">
              <w:rPr>
                <w:rFonts w:cs="Arial"/>
                <w:color w:val="000000"/>
                <w:sz w:val="16"/>
                <w:szCs w:val="18"/>
              </w:rPr>
              <w:t>НГП-4, Площадка дожимной</w:t>
            </w:r>
            <w:r w:rsidR="005F449C">
              <w:rPr>
                <w:rFonts w:cs="Arial"/>
                <w:color w:val="000000"/>
                <w:sz w:val="16"/>
                <w:szCs w:val="18"/>
              </w:rPr>
              <w:t xml:space="preserve">   </w:t>
            </w:r>
            <w:r w:rsidRPr="00483F28">
              <w:rPr>
                <w:rFonts w:cs="Arial"/>
                <w:color w:val="000000"/>
                <w:sz w:val="16"/>
                <w:szCs w:val="18"/>
              </w:rPr>
              <w:t>насосной станции (ДНС)</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Merge/>
            <w:vAlign w:val="center"/>
          </w:tcPr>
          <w:p w:rsidR="00FF219E" w:rsidRDefault="00FF219E" w:rsidP="00FF219E">
            <w:pPr>
              <w:spacing w:before="0"/>
              <w:jc w:val="center"/>
              <w:rPr>
                <w:rFonts w:ascii="Times New Roman" w:hAnsi="Times New Roman"/>
                <w:b/>
                <w:bCs/>
                <w:i/>
                <w:sz w:val="16"/>
                <w:szCs w:val="16"/>
                <w:lang w:eastAsia="x-none"/>
              </w:rPr>
            </w:pP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483F28" w:rsidRDefault="00FF219E" w:rsidP="00FF219E">
            <w:pPr>
              <w:jc w:val="center"/>
              <w:rPr>
                <w:rFonts w:cs="Arial"/>
                <w:bCs/>
                <w:color w:val="000000"/>
                <w:sz w:val="16"/>
                <w:szCs w:val="22"/>
              </w:rPr>
            </w:pPr>
            <w:r w:rsidRPr="00483F28">
              <w:rPr>
                <w:rFonts w:cs="Arial"/>
                <w:bCs/>
                <w:color w:val="000000"/>
                <w:sz w:val="16"/>
                <w:szCs w:val="22"/>
              </w:rPr>
              <w:t>Западно-Асомкинское</w:t>
            </w:r>
          </w:p>
        </w:tc>
        <w:tc>
          <w:tcPr>
            <w:tcW w:w="5407" w:type="dxa"/>
            <w:vAlign w:val="center"/>
          </w:tcPr>
          <w:p w:rsidR="00FF219E" w:rsidRPr="00483F28" w:rsidRDefault="00FF219E" w:rsidP="00FF219E">
            <w:pPr>
              <w:rPr>
                <w:rFonts w:cs="Arial"/>
                <w:color w:val="000000"/>
                <w:sz w:val="16"/>
                <w:szCs w:val="18"/>
              </w:rPr>
            </w:pPr>
            <w:r w:rsidRPr="00483F28">
              <w:rPr>
                <w:rFonts w:cs="Arial"/>
                <w:color w:val="000000"/>
                <w:sz w:val="16"/>
                <w:szCs w:val="18"/>
              </w:rPr>
              <w:t>НГП-5, Площадка насосной станции (ДНС-2)</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Merge/>
            <w:vAlign w:val="center"/>
          </w:tcPr>
          <w:p w:rsidR="00FF219E" w:rsidRDefault="00FF219E" w:rsidP="00FF219E">
            <w:pPr>
              <w:spacing w:before="0"/>
              <w:jc w:val="center"/>
              <w:rPr>
                <w:rFonts w:ascii="Times New Roman" w:hAnsi="Times New Roman"/>
                <w:b/>
                <w:bCs/>
                <w:i/>
                <w:sz w:val="16"/>
                <w:szCs w:val="16"/>
                <w:lang w:eastAsia="x-none"/>
              </w:rPr>
            </w:pP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483F28" w:rsidRDefault="00FF219E" w:rsidP="00FF219E">
            <w:pPr>
              <w:jc w:val="center"/>
              <w:rPr>
                <w:rFonts w:cs="Arial"/>
                <w:bCs/>
                <w:color w:val="000000"/>
                <w:sz w:val="16"/>
                <w:szCs w:val="22"/>
              </w:rPr>
            </w:pPr>
            <w:r w:rsidRPr="00483F28">
              <w:rPr>
                <w:rFonts w:cs="Arial"/>
                <w:bCs/>
                <w:color w:val="000000"/>
                <w:sz w:val="16"/>
                <w:szCs w:val="22"/>
              </w:rPr>
              <w:t>Западно-Асомкинское</w:t>
            </w:r>
          </w:p>
        </w:tc>
        <w:tc>
          <w:tcPr>
            <w:tcW w:w="5407" w:type="dxa"/>
            <w:vAlign w:val="center"/>
          </w:tcPr>
          <w:p w:rsidR="00FF219E" w:rsidRPr="00483F28" w:rsidRDefault="00FF219E" w:rsidP="00FF219E">
            <w:pPr>
              <w:rPr>
                <w:rFonts w:cs="Arial"/>
                <w:color w:val="000000"/>
                <w:sz w:val="16"/>
                <w:szCs w:val="18"/>
              </w:rPr>
            </w:pPr>
            <w:r w:rsidRPr="00483F28">
              <w:rPr>
                <w:rFonts w:cs="Arial"/>
                <w:color w:val="000000"/>
                <w:sz w:val="16"/>
                <w:szCs w:val="18"/>
              </w:rPr>
              <w:t>НГП-5,</w:t>
            </w:r>
            <w:r w:rsidR="005F449C">
              <w:rPr>
                <w:rFonts w:cs="Arial"/>
                <w:color w:val="000000"/>
                <w:sz w:val="16"/>
                <w:szCs w:val="18"/>
              </w:rPr>
              <w:t xml:space="preserve">   </w:t>
            </w:r>
            <w:r w:rsidRPr="00483F28">
              <w:rPr>
                <w:rFonts w:cs="Arial"/>
                <w:color w:val="000000"/>
                <w:sz w:val="16"/>
                <w:szCs w:val="18"/>
              </w:rPr>
              <w:t>Система промысловых (межпромысловых) трубопроводов</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Merge/>
            <w:vAlign w:val="center"/>
          </w:tcPr>
          <w:p w:rsidR="00FF219E" w:rsidRDefault="00FF219E" w:rsidP="00FF219E">
            <w:pPr>
              <w:spacing w:before="0"/>
              <w:jc w:val="center"/>
              <w:rPr>
                <w:rFonts w:ascii="Times New Roman" w:hAnsi="Times New Roman"/>
                <w:b/>
                <w:bCs/>
                <w:i/>
                <w:sz w:val="16"/>
                <w:szCs w:val="16"/>
                <w:lang w:eastAsia="x-none"/>
              </w:rPr>
            </w:pP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483F28" w:rsidRDefault="00FF219E" w:rsidP="00FF219E">
            <w:pPr>
              <w:jc w:val="center"/>
              <w:rPr>
                <w:rFonts w:cs="Arial"/>
                <w:bCs/>
                <w:color w:val="000000"/>
                <w:sz w:val="16"/>
                <w:szCs w:val="22"/>
              </w:rPr>
            </w:pPr>
            <w:r w:rsidRPr="00483F28">
              <w:rPr>
                <w:rFonts w:cs="Arial"/>
                <w:bCs/>
                <w:color w:val="000000"/>
                <w:sz w:val="16"/>
                <w:szCs w:val="22"/>
              </w:rPr>
              <w:t>Западно-Усть-Балыкское</w:t>
            </w:r>
          </w:p>
        </w:tc>
        <w:tc>
          <w:tcPr>
            <w:tcW w:w="5407" w:type="dxa"/>
            <w:vAlign w:val="center"/>
          </w:tcPr>
          <w:p w:rsidR="00FF219E" w:rsidRPr="00483F28" w:rsidRDefault="00FF219E" w:rsidP="00FF219E">
            <w:pPr>
              <w:rPr>
                <w:rFonts w:cs="Arial"/>
                <w:color w:val="000000"/>
                <w:sz w:val="16"/>
                <w:szCs w:val="18"/>
              </w:rPr>
            </w:pPr>
            <w:r w:rsidRPr="00483F28">
              <w:rPr>
                <w:rFonts w:cs="Arial"/>
                <w:color w:val="000000"/>
                <w:sz w:val="16"/>
                <w:szCs w:val="18"/>
              </w:rPr>
              <w:t>НГП-5,</w:t>
            </w:r>
            <w:r w:rsidR="005F449C">
              <w:rPr>
                <w:rFonts w:cs="Arial"/>
                <w:color w:val="000000"/>
                <w:sz w:val="16"/>
                <w:szCs w:val="18"/>
              </w:rPr>
              <w:t xml:space="preserve">   </w:t>
            </w:r>
            <w:r w:rsidRPr="00483F28">
              <w:rPr>
                <w:rFonts w:cs="Arial"/>
                <w:color w:val="000000"/>
                <w:sz w:val="16"/>
                <w:szCs w:val="18"/>
              </w:rPr>
              <w:t>Система промысловых (межпромысловых) трубопроводов</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Merge/>
            <w:vAlign w:val="center"/>
          </w:tcPr>
          <w:p w:rsidR="00FF219E" w:rsidRDefault="00FF219E" w:rsidP="00FF219E">
            <w:pPr>
              <w:spacing w:before="0"/>
              <w:jc w:val="center"/>
              <w:rPr>
                <w:rFonts w:ascii="Times New Roman" w:hAnsi="Times New Roman"/>
                <w:b/>
                <w:bCs/>
                <w:i/>
                <w:sz w:val="16"/>
                <w:szCs w:val="16"/>
                <w:lang w:eastAsia="x-none"/>
              </w:rPr>
            </w:pP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483F28" w:rsidRDefault="00FF219E" w:rsidP="00FF219E">
            <w:pPr>
              <w:jc w:val="center"/>
              <w:rPr>
                <w:rFonts w:cs="Arial"/>
                <w:bCs/>
                <w:color w:val="000000"/>
                <w:sz w:val="16"/>
                <w:szCs w:val="22"/>
              </w:rPr>
            </w:pPr>
            <w:r w:rsidRPr="00483F28">
              <w:rPr>
                <w:rFonts w:cs="Arial"/>
                <w:bCs/>
                <w:color w:val="000000"/>
                <w:sz w:val="16"/>
                <w:szCs w:val="22"/>
              </w:rPr>
              <w:t>Западно-Усть-Балыкское</w:t>
            </w:r>
          </w:p>
        </w:tc>
        <w:tc>
          <w:tcPr>
            <w:tcW w:w="5407" w:type="dxa"/>
            <w:vAlign w:val="center"/>
          </w:tcPr>
          <w:p w:rsidR="00FF219E" w:rsidRPr="00483F28" w:rsidRDefault="00FF219E" w:rsidP="00FF219E">
            <w:pPr>
              <w:rPr>
                <w:rFonts w:cs="Arial"/>
                <w:color w:val="000000"/>
                <w:sz w:val="16"/>
                <w:szCs w:val="18"/>
              </w:rPr>
            </w:pPr>
            <w:r w:rsidRPr="00483F28">
              <w:rPr>
                <w:rFonts w:cs="Arial"/>
                <w:color w:val="000000"/>
                <w:sz w:val="16"/>
                <w:szCs w:val="18"/>
              </w:rPr>
              <w:t>НГП-5,</w:t>
            </w:r>
            <w:r w:rsidR="005F449C">
              <w:rPr>
                <w:rFonts w:cs="Arial"/>
                <w:color w:val="000000"/>
                <w:sz w:val="16"/>
                <w:szCs w:val="18"/>
              </w:rPr>
              <w:t xml:space="preserve">   </w:t>
            </w:r>
            <w:r w:rsidRPr="00483F28">
              <w:rPr>
                <w:rFonts w:cs="Arial"/>
                <w:color w:val="000000"/>
                <w:sz w:val="16"/>
                <w:szCs w:val="18"/>
              </w:rPr>
              <w:t>Площадка насосной станции (ДНС)</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Merge/>
            <w:vAlign w:val="center"/>
          </w:tcPr>
          <w:p w:rsidR="00FF219E" w:rsidRDefault="00FF219E" w:rsidP="00FF219E">
            <w:pPr>
              <w:spacing w:before="0"/>
              <w:jc w:val="center"/>
              <w:rPr>
                <w:rFonts w:ascii="Times New Roman" w:hAnsi="Times New Roman"/>
                <w:b/>
                <w:bCs/>
                <w:i/>
                <w:sz w:val="16"/>
                <w:szCs w:val="16"/>
                <w:lang w:eastAsia="x-none"/>
              </w:rPr>
            </w:pP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483F28" w:rsidRDefault="00FF219E" w:rsidP="00FF219E">
            <w:pPr>
              <w:jc w:val="center"/>
              <w:rPr>
                <w:rFonts w:cs="Arial"/>
                <w:bCs/>
                <w:color w:val="000000"/>
                <w:sz w:val="16"/>
                <w:szCs w:val="22"/>
              </w:rPr>
            </w:pPr>
            <w:r w:rsidRPr="00483F28">
              <w:rPr>
                <w:rFonts w:cs="Arial"/>
                <w:bCs/>
                <w:color w:val="000000"/>
                <w:sz w:val="16"/>
                <w:szCs w:val="22"/>
              </w:rPr>
              <w:t>Ватинское</w:t>
            </w:r>
          </w:p>
        </w:tc>
        <w:tc>
          <w:tcPr>
            <w:tcW w:w="5407" w:type="dxa"/>
            <w:vAlign w:val="center"/>
          </w:tcPr>
          <w:p w:rsidR="00FF219E" w:rsidRPr="00483F28" w:rsidRDefault="00FF219E" w:rsidP="00FF219E">
            <w:pPr>
              <w:rPr>
                <w:rFonts w:cs="Arial"/>
                <w:color w:val="000000"/>
                <w:sz w:val="16"/>
                <w:szCs w:val="18"/>
              </w:rPr>
            </w:pPr>
            <w:r w:rsidRPr="00483F28">
              <w:rPr>
                <w:rFonts w:cs="Arial"/>
                <w:color w:val="000000"/>
                <w:sz w:val="16"/>
                <w:szCs w:val="18"/>
              </w:rPr>
              <w:t>НГП-1, Площадка насосной станции (ДНС-2)</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Merge/>
            <w:vAlign w:val="center"/>
          </w:tcPr>
          <w:p w:rsidR="00FF219E" w:rsidRDefault="00FF219E" w:rsidP="00FF219E">
            <w:pPr>
              <w:spacing w:before="0"/>
              <w:jc w:val="center"/>
              <w:rPr>
                <w:rFonts w:ascii="Times New Roman" w:hAnsi="Times New Roman"/>
                <w:b/>
                <w:bCs/>
                <w:i/>
                <w:sz w:val="16"/>
                <w:szCs w:val="16"/>
                <w:lang w:eastAsia="x-none"/>
              </w:rPr>
            </w:pP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483F28" w:rsidRDefault="00FF219E" w:rsidP="00FF219E">
            <w:pPr>
              <w:jc w:val="center"/>
              <w:rPr>
                <w:rFonts w:cs="Arial"/>
                <w:bCs/>
                <w:color w:val="000000"/>
                <w:sz w:val="16"/>
                <w:szCs w:val="22"/>
              </w:rPr>
            </w:pPr>
            <w:r w:rsidRPr="00483F28">
              <w:rPr>
                <w:rFonts w:cs="Arial"/>
                <w:bCs/>
                <w:color w:val="000000"/>
                <w:sz w:val="16"/>
                <w:szCs w:val="22"/>
              </w:rPr>
              <w:t>Ватинское</w:t>
            </w:r>
          </w:p>
        </w:tc>
        <w:tc>
          <w:tcPr>
            <w:tcW w:w="5407" w:type="dxa"/>
            <w:vAlign w:val="center"/>
          </w:tcPr>
          <w:p w:rsidR="00FF219E" w:rsidRPr="00483F28" w:rsidRDefault="00FF219E" w:rsidP="00FF219E">
            <w:pPr>
              <w:rPr>
                <w:rFonts w:cs="Arial"/>
                <w:color w:val="000000"/>
                <w:sz w:val="16"/>
                <w:szCs w:val="18"/>
              </w:rPr>
            </w:pPr>
            <w:r w:rsidRPr="00483F28">
              <w:rPr>
                <w:rFonts w:cs="Arial"/>
                <w:color w:val="000000"/>
                <w:sz w:val="16"/>
                <w:szCs w:val="18"/>
              </w:rPr>
              <w:t>НГП-2, Площадка насосной станции (ДНС-1)</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Merge/>
            <w:vAlign w:val="center"/>
          </w:tcPr>
          <w:p w:rsidR="00FF219E" w:rsidRDefault="00FF219E" w:rsidP="00FF219E">
            <w:pPr>
              <w:spacing w:before="0"/>
              <w:jc w:val="center"/>
              <w:rPr>
                <w:rFonts w:ascii="Times New Roman" w:hAnsi="Times New Roman"/>
                <w:b/>
                <w:bCs/>
                <w:i/>
                <w:sz w:val="16"/>
                <w:szCs w:val="16"/>
                <w:lang w:eastAsia="x-none"/>
              </w:rPr>
            </w:pP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483F28" w:rsidRDefault="00FF219E" w:rsidP="00FF219E">
            <w:pPr>
              <w:jc w:val="center"/>
              <w:rPr>
                <w:rFonts w:cs="Arial"/>
                <w:bCs/>
                <w:color w:val="000000"/>
                <w:sz w:val="16"/>
                <w:szCs w:val="22"/>
              </w:rPr>
            </w:pPr>
            <w:r w:rsidRPr="00483F28">
              <w:rPr>
                <w:rFonts w:cs="Arial"/>
                <w:bCs/>
                <w:color w:val="000000"/>
                <w:sz w:val="16"/>
                <w:szCs w:val="22"/>
              </w:rPr>
              <w:t>Ватинское</w:t>
            </w:r>
          </w:p>
        </w:tc>
        <w:tc>
          <w:tcPr>
            <w:tcW w:w="5407" w:type="dxa"/>
            <w:vAlign w:val="center"/>
          </w:tcPr>
          <w:p w:rsidR="00FF219E" w:rsidRPr="00483F28" w:rsidRDefault="00FF219E" w:rsidP="00FF219E">
            <w:pPr>
              <w:rPr>
                <w:rFonts w:cs="Arial"/>
                <w:color w:val="000000"/>
                <w:sz w:val="16"/>
                <w:szCs w:val="18"/>
              </w:rPr>
            </w:pPr>
            <w:r w:rsidRPr="00483F28">
              <w:rPr>
                <w:rFonts w:cs="Arial"/>
                <w:color w:val="000000"/>
                <w:sz w:val="16"/>
                <w:szCs w:val="18"/>
              </w:rPr>
              <w:t>НГП-2, Площадка насосной станции</w:t>
            </w:r>
            <w:r w:rsidR="005F449C">
              <w:rPr>
                <w:rFonts w:cs="Arial"/>
                <w:color w:val="000000"/>
                <w:sz w:val="16"/>
                <w:szCs w:val="18"/>
              </w:rPr>
              <w:t xml:space="preserve">   </w:t>
            </w:r>
            <w:r w:rsidRPr="00483F28">
              <w:rPr>
                <w:rFonts w:cs="Arial"/>
                <w:color w:val="000000"/>
                <w:sz w:val="16"/>
                <w:szCs w:val="18"/>
              </w:rPr>
              <w:t>(ДНС-3)</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Merge/>
            <w:vAlign w:val="center"/>
          </w:tcPr>
          <w:p w:rsidR="00FF219E" w:rsidRDefault="00FF219E" w:rsidP="00FF219E">
            <w:pPr>
              <w:spacing w:before="0"/>
              <w:jc w:val="center"/>
              <w:rPr>
                <w:rFonts w:ascii="Times New Roman" w:hAnsi="Times New Roman"/>
                <w:b/>
                <w:bCs/>
                <w:i/>
                <w:sz w:val="16"/>
                <w:szCs w:val="16"/>
                <w:lang w:eastAsia="x-none"/>
              </w:rPr>
            </w:pP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483F28" w:rsidRDefault="00FF219E" w:rsidP="00FF219E">
            <w:pPr>
              <w:jc w:val="center"/>
              <w:rPr>
                <w:rFonts w:cs="Arial"/>
                <w:bCs/>
                <w:color w:val="000000"/>
                <w:sz w:val="16"/>
                <w:szCs w:val="22"/>
              </w:rPr>
            </w:pPr>
            <w:r w:rsidRPr="00483F28">
              <w:rPr>
                <w:rFonts w:cs="Arial"/>
                <w:bCs/>
                <w:color w:val="000000"/>
                <w:sz w:val="16"/>
                <w:szCs w:val="22"/>
              </w:rPr>
              <w:t>Ватинское</w:t>
            </w:r>
          </w:p>
        </w:tc>
        <w:tc>
          <w:tcPr>
            <w:tcW w:w="5407" w:type="dxa"/>
            <w:vAlign w:val="center"/>
          </w:tcPr>
          <w:p w:rsidR="00FF219E" w:rsidRPr="00483F28" w:rsidRDefault="00FF219E" w:rsidP="00FF219E">
            <w:pPr>
              <w:rPr>
                <w:rFonts w:cs="Arial"/>
                <w:color w:val="000000"/>
                <w:sz w:val="16"/>
                <w:szCs w:val="18"/>
              </w:rPr>
            </w:pPr>
            <w:r w:rsidRPr="00483F28">
              <w:rPr>
                <w:rFonts w:cs="Arial"/>
                <w:color w:val="000000"/>
                <w:sz w:val="16"/>
                <w:szCs w:val="18"/>
              </w:rPr>
              <w:t>ЦППН-1,</w:t>
            </w:r>
            <w:r w:rsidR="005F449C">
              <w:rPr>
                <w:rFonts w:cs="Arial"/>
                <w:color w:val="000000"/>
                <w:sz w:val="16"/>
                <w:szCs w:val="18"/>
              </w:rPr>
              <w:t xml:space="preserve">   </w:t>
            </w:r>
            <w:r w:rsidRPr="00483F28">
              <w:rPr>
                <w:rFonts w:cs="Arial"/>
                <w:color w:val="000000"/>
                <w:sz w:val="16"/>
                <w:szCs w:val="18"/>
              </w:rPr>
              <w:t>Пункт подготовки и сбора нефти</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Merge/>
            <w:vAlign w:val="center"/>
          </w:tcPr>
          <w:p w:rsidR="00FF219E" w:rsidRDefault="00FF219E" w:rsidP="00FF219E">
            <w:pPr>
              <w:spacing w:before="0"/>
              <w:jc w:val="center"/>
              <w:rPr>
                <w:rFonts w:ascii="Times New Roman" w:hAnsi="Times New Roman"/>
                <w:b/>
                <w:bCs/>
                <w:i/>
                <w:sz w:val="16"/>
                <w:szCs w:val="16"/>
                <w:lang w:eastAsia="x-none"/>
              </w:rPr>
            </w:pP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483F28" w:rsidRDefault="00FF219E" w:rsidP="00FF219E">
            <w:pPr>
              <w:jc w:val="center"/>
              <w:rPr>
                <w:rFonts w:cs="Arial"/>
                <w:bCs/>
                <w:color w:val="000000"/>
                <w:sz w:val="16"/>
                <w:szCs w:val="22"/>
              </w:rPr>
            </w:pPr>
            <w:r w:rsidRPr="00483F28">
              <w:rPr>
                <w:rFonts w:cs="Arial"/>
                <w:bCs/>
                <w:color w:val="000000"/>
                <w:sz w:val="16"/>
                <w:szCs w:val="22"/>
              </w:rPr>
              <w:t>Ватинское</w:t>
            </w:r>
          </w:p>
        </w:tc>
        <w:tc>
          <w:tcPr>
            <w:tcW w:w="5407" w:type="dxa"/>
            <w:vAlign w:val="center"/>
          </w:tcPr>
          <w:p w:rsidR="00FF219E" w:rsidRPr="00483F28" w:rsidRDefault="00FF219E" w:rsidP="00FF219E">
            <w:pPr>
              <w:rPr>
                <w:rFonts w:cs="Arial"/>
                <w:color w:val="000000"/>
                <w:sz w:val="16"/>
                <w:szCs w:val="18"/>
              </w:rPr>
            </w:pPr>
            <w:r w:rsidRPr="00483F28">
              <w:rPr>
                <w:rFonts w:cs="Arial"/>
                <w:color w:val="000000"/>
                <w:sz w:val="16"/>
                <w:szCs w:val="18"/>
              </w:rPr>
              <w:t>ЦпоЭТ,</w:t>
            </w:r>
            <w:r w:rsidR="005F449C">
              <w:rPr>
                <w:rFonts w:cs="Arial"/>
                <w:color w:val="000000"/>
                <w:sz w:val="16"/>
                <w:szCs w:val="18"/>
              </w:rPr>
              <w:t xml:space="preserve">   </w:t>
            </w:r>
            <w:r w:rsidRPr="00483F28">
              <w:rPr>
                <w:rFonts w:cs="Arial"/>
                <w:color w:val="000000"/>
                <w:sz w:val="16"/>
                <w:szCs w:val="18"/>
              </w:rPr>
              <w:t>Система промысловых (межпромысловых) трубопроводов</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Merge/>
            <w:vAlign w:val="center"/>
          </w:tcPr>
          <w:p w:rsidR="00FF219E" w:rsidRDefault="00FF219E" w:rsidP="00FF219E">
            <w:pPr>
              <w:spacing w:before="0"/>
              <w:jc w:val="center"/>
              <w:rPr>
                <w:rFonts w:ascii="Times New Roman" w:hAnsi="Times New Roman"/>
                <w:b/>
                <w:bCs/>
                <w:i/>
                <w:sz w:val="16"/>
                <w:szCs w:val="16"/>
                <w:lang w:eastAsia="x-none"/>
              </w:rPr>
            </w:pP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483F28" w:rsidRDefault="00FF219E" w:rsidP="00FF219E">
            <w:pPr>
              <w:jc w:val="center"/>
              <w:rPr>
                <w:rFonts w:cs="Arial"/>
                <w:bCs/>
                <w:color w:val="000000"/>
                <w:sz w:val="16"/>
                <w:szCs w:val="22"/>
              </w:rPr>
            </w:pPr>
            <w:r w:rsidRPr="00483F28">
              <w:rPr>
                <w:rFonts w:cs="Arial"/>
                <w:bCs/>
                <w:color w:val="000000"/>
                <w:sz w:val="16"/>
                <w:szCs w:val="22"/>
              </w:rPr>
              <w:t>Ватинское</w:t>
            </w:r>
          </w:p>
        </w:tc>
        <w:tc>
          <w:tcPr>
            <w:tcW w:w="5407" w:type="dxa"/>
            <w:vAlign w:val="center"/>
          </w:tcPr>
          <w:p w:rsidR="00FF219E" w:rsidRPr="00483F28" w:rsidRDefault="00FF219E" w:rsidP="00FF219E">
            <w:pPr>
              <w:rPr>
                <w:rFonts w:cs="Arial"/>
                <w:color w:val="000000"/>
                <w:sz w:val="16"/>
                <w:szCs w:val="18"/>
              </w:rPr>
            </w:pPr>
            <w:r w:rsidRPr="00483F28">
              <w:rPr>
                <w:rFonts w:cs="Arial"/>
                <w:color w:val="000000"/>
                <w:sz w:val="16"/>
                <w:szCs w:val="18"/>
              </w:rPr>
              <w:t>УМТС, База товарно-сырьевая</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Merge/>
            <w:vAlign w:val="center"/>
          </w:tcPr>
          <w:p w:rsidR="00FF219E" w:rsidRDefault="00FF219E" w:rsidP="00FF219E">
            <w:pPr>
              <w:spacing w:before="0"/>
              <w:jc w:val="center"/>
              <w:rPr>
                <w:rFonts w:ascii="Times New Roman" w:hAnsi="Times New Roman"/>
                <w:b/>
                <w:bCs/>
                <w:i/>
                <w:sz w:val="16"/>
                <w:szCs w:val="16"/>
                <w:lang w:eastAsia="x-none"/>
              </w:rPr>
            </w:pP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483F28" w:rsidRDefault="00FF219E" w:rsidP="00FF219E">
            <w:pPr>
              <w:jc w:val="center"/>
              <w:rPr>
                <w:rFonts w:cs="Arial"/>
                <w:bCs/>
                <w:color w:val="000000"/>
                <w:sz w:val="16"/>
                <w:szCs w:val="22"/>
              </w:rPr>
            </w:pPr>
            <w:r w:rsidRPr="00483F28">
              <w:rPr>
                <w:rFonts w:cs="Arial"/>
                <w:bCs/>
                <w:color w:val="000000"/>
                <w:sz w:val="16"/>
                <w:szCs w:val="22"/>
              </w:rPr>
              <w:t>Мыхпайское</w:t>
            </w:r>
          </w:p>
        </w:tc>
        <w:tc>
          <w:tcPr>
            <w:tcW w:w="5407" w:type="dxa"/>
            <w:vAlign w:val="center"/>
          </w:tcPr>
          <w:p w:rsidR="00FF219E" w:rsidRPr="00483F28" w:rsidRDefault="00FF219E" w:rsidP="00FF219E">
            <w:pPr>
              <w:rPr>
                <w:rFonts w:cs="Arial"/>
                <w:color w:val="000000"/>
                <w:sz w:val="16"/>
                <w:szCs w:val="18"/>
              </w:rPr>
            </w:pPr>
            <w:r w:rsidRPr="00483F28">
              <w:rPr>
                <w:rFonts w:cs="Arial"/>
                <w:color w:val="000000"/>
                <w:sz w:val="16"/>
                <w:szCs w:val="18"/>
              </w:rPr>
              <w:t>ЦпоЭТ, Система промысловых (межпромысловых) трубопроводов</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Merge/>
            <w:vAlign w:val="center"/>
          </w:tcPr>
          <w:p w:rsidR="00FF219E" w:rsidRDefault="00FF219E" w:rsidP="00FF219E">
            <w:pPr>
              <w:spacing w:before="0"/>
              <w:jc w:val="center"/>
              <w:rPr>
                <w:rFonts w:ascii="Times New Roman" w:hAnsi="Times New Roman"/>
                <w:b/>
                <w:bCs/>
                <w:i/>
                <w:sz w:val="16"/>
                <w:szCs w:val="16"/>
                <w:lang w:eastAsia="x-none"/>
              </w:rPr>
            </w:pP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483F28" w:rsidRDefault="00FF219E" w:rsidP="00FF219E">
            <w:pPr>
              <w:jc w:val="center"/>
              <w:rPr>
                <w:rFonts w:cs="Arial"/>
                <w:bCs/>
                <w:color w:val="000000"/>
                <w:sz w:val="16"/>
                <w:szCs w:val="22"/>
              </w:rPr>
            </w:pPr>
            <w:r w:rsidRPr="00483F28">
              <w:rPr>
                <w:rFonts w:cs="Arial"/>
                <w:bCs/>
                <w:color w:val="000000"/>
                <w:sz w:val="16"/>
                <w:szCs w:val="22"/>
              </w:rPr>
              <w:t>Северо-Ореховское</w:t>
            </w:r>
          </w:p>
        </w:tc>
        <w:tc>
          <w:tcPr>
            <w:tcW w:w="5407" w:type="dxa"/>
            <w:vAlign w:val="center"/>
          </w:tcPr>
          <w:p w:rsidR="00FF219E" w:rsidRPr="00483F28" w:rsidRDefault="00FF219E" w:rsidP="00FF219E">
            <w:pPr>
              <w:rPr>
                <w:rFonts w:cs="Arial"/>
                <w:color w:val="000000"/>
                <w:sz w:val="16"/>
                <w:szCs w:val="18"/>
              </w:rPr>
            </w:pPr>
            <w:r w:rsidRPr="00483F28">
              <w:rPr>
                <w:rFonts w:cs="Arial"/>
                <w:color w:val="000000"/>
                <w:sz w:val="16"/>
                <w:szCs w:val="18"/>
              </w:rPr>
              <w:t>НГП-1, Площадка насосной станции (ДНС-2)</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Merge/>
            <w:vAlign w:val="center"/>
          </w:tcPr>
          <w:p w:rsidR="00FF219E" w:rsidRDefault="00FF219E" w:rsidP="00FF219E">
            <w:pPr>
              <w:spacing w:before="0"/>
              <w:jc w:val="center"/>
              <w:rPr>
                <w:rFonts w:ascii="Times New Roman" w:hAnsi="Times New Roman"/>
                <w:b/>
                <w:bCs/>
                <w:i/>
                <w:sz w:val="16"/>
                <w:szCs w:val="16"/>
                <w:lang w:eastAsia="x-none"/>
              </w:rPr>
            </w:pP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483F28" w:rsidRDefault="00FF219E" w:rsidP="00FF219E">
            <w:pPr>
              <w:jc w:val="center"/>
              <w:rPr>
                <w:rFonts w:cs="Arial"/>
                <w:bCs/>
                <w:color w:val="000000"/>
                <w:sz w:val="16"/>
                <w:szCs w:val="22"/>
              </w:rPr>
            </w:pPr>
            <w:r w:rsidRPr="00483F28">
              <w:rPr>
                <w:rFonts w:cs="Arial"/>
                <w:bCs/>
                <w:color w:val="000000"/>
                <w:sz w:val="16"/>
                <w:szCs w:val="22"/>
              </w:rPr>
              <w:t>Северо-Ореховское</w:t>
            </w:r>
          </w:p>
        </w:tc>
        <w:tc>
          <w:tcPr>
            <w:tcW w:w="5407" w:type="dxa"/>
            <w:vAlign w:val="center"/>
          </w:tcPr>
          <w:p w:rsidR="00FF219E" w:rsidRPr="00483F28" w:rsidRDefault="00FF219E" w:rsidP="00FF219E">
            <w:pPr>
              <w:rPr>
                <w:rFonts w:cs="Arial"/>
                <w:color w:val="000000"/>
                <w:sz w:val="16"/>
                <w:szCs w:val="18"/>
              </w:rPr>
            </w:pPr>
            <w:r w:rsidRPr="00483F28">
              <w:rPr>
                <w:rFonts w:cs="Arial"/>
                <w:color w:val="000000"/>
                <w:sz w:val="16"/>
                <w:szCs w:val="18"/>
              </w:rPr>
              <w:t>ЦпоЭТ, Система промысловых (межпромысловых) трубопроводов</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Merge/>
            <w:vAlign w:val="center"/>
          </w:tcPr>
          <w:p w:rsidR="00FF219E" w:rsidRDefault="00FF219E" w:rsidP="00FF219E">
            <w:pPr>
              <w:spacing w:before="0"/>
              <w:jc w:val="center"/>
              <w:rPr>
                <w:rFonts w:ascii="Times New Roman" w:hAnsi="Times New Roman"/>
                <w:b/>
                <w:bCs/>
                <w:i/>
                <w:sz w:val="16"/>
                <w:szCs w:val="16"/>
                <w:lang w:eastAsia="x-none"/>
              </w:rPr>
            </w:pP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r w:rsidR="00FF219E" w:rsidRPr="00BB028D" w:rsidTr="00FF219E">
        <w:trPr>
          <w:cantSplit/>
          <w:trHeight w:val="371"/>
        </w:trPr>
        <w:tc>
          <w:tcPr>
            <w:tcW w:w="658" w:type="dxa"/>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3488" w:type="dxa"/>
            <w:vAlign w:val="center"/>
          </w:tcPr>
          <w:p w:rsidR="00FF219E" w:rsidRPr="00483F28" w:rsidRDefault="00FF219E" w:rsidP="00FF219E">
            <w:pPr>
              <w:jc w:val="center"/>
              <w:rPr>
                <w:rFonts w:cs="Arial"/>
                <w:bCs/>
                <w:color w:val="000000"/>
                <w:sz w:val="16"/>
                <w:szCs w:val="22"/>
              </w:rPr>
            </w:pPr>
            <w:r w:rsidRPr="00483F28">
              <w:rPr>
                <w:rFonts w:cs="Arial"/>
                <w:bCs/>
                <w:color w:val="000000"/>
                <w:sz w:val="16"/>
                <w:szCs w:val="22"/>
              </w:rPr>
              <w:t>Северо-Ореховское</w:t>
            </w:r>
          </w:p>
        </w:tc>
        <w:tc>
          <w:tcPr>
            <w:tcW w:w="5407" w:type="dxa"/>
            <w:vAlign w:val="center"/>
          </w:tcPr>
          <w:p w:rsidR="00FF219E" w:rsidRPr="00483F28" w:rsidRDefault="00FF219E" w:rsidP="00FF219E">
            <w:pPr>
              <w:rPr>
                <w:rFonts w:cs="Arial"/>
                <w:color w:val="000000"/>
                <w:sz w:val="16"/>
                <w:szCs w:val="18"/>
              </w:rPr>
            </w:pPr>
            <w:r w:rsidRPr="00483F28">
              <w:rPr>
                <w:rFonts w:cs="Arial"/>
                <w:color w:val="000000"/>
                <w:sz w:val="16"/>
                <w:szCs w:val="18"/>
              </w:rPr>
              <w:t>НГП-1, Площадка насосной станции (ДНС-1)</w:t>
            </w:r>
          </w:p>
        </w:tc>
        <w:tc>
          <w:tcPr>
            <w:tcW w:w="1395" w:type="dxa"/>
            <w:vMerge/>
            <w:vAlign w:val="center"/>
          </w:tcPr>
          <w:p w:rsidR="00FF219E" w:rsidRPr="00BB028D" w:rsidRDefault="00FF219E" w:rsidP="00FF219E">
            <w:pPr>
              <w:spacing w:before="0"/>
              <w:jc w:val="center"/>
              <w:rPr>
                <w:rFonts w:ascii="Times New Roman" w:hAnsi="Times New Roman"/>
                <w:b/>
                <w:bCs/>
                <w:i/>
                <w:sz w:val="16"/>
                <w:szCs w:val="16"/>
                <w:lang w:eastAsia="x-none"/>
              </w:rPr>
            </w:pPr>
          </w:p>
        </w:tc>
        <w:tc>
          <w:tcPr>
            <w:tcW w:w="1046" w:type="dxa"/>
            <w:vMerge/>
            <w:vAlign w:val="center"/>
          </w:tcPr>
          <w:p w:rsidR="00FF219E" w:rsidRDefault="00FF219E" w:rsidP="00FF219E">
            <w:pPr>
              <w:spacing w:before="0"/>
              <w:jc w:val="center"/>
              <w:rPr>
                <w:rFonts w:ascii="Times New Roman" w:hAnsi="Times New Roman"/>
                <w:b/>
                <w:bCs/>
                <w:i/>
                <w:sz w:val="16"/>
                <w:szCs w:val="16"/>
                <w:lang w:eastAsia="x-none"/>
              </w:rPr>
            </w:pPr>
          </w:p>
        </w:tc>
        <w:tc>
          <w:tcPr>
            <w:tcW w:w="1745" w:type="dxa"/>
            <w:vAlign w:val="center"/>
          </w:tcPr>
          <w:p w:rsidR="00FF219E" w:rsidRPr="00BB028D" w:rsidRDefault="00FF219E" w:rsidP="00FF219E">
            <w:pPr>
              <w:suppressAutoHyphens/>
              <w:autoSpaceDE w:val="0"/>
              <w:autoSpaceDN w:val="0"/>
              <w:adjustRightInd w:val="0"/>
              <w:spacing w:before="0" w:line="216" w:lineRule="exact"/>
              <w:jc w:val="center"/>
              <w:rPr>
                <w:rFonts w:ascii="Times New Roman" w:hAnsi="Times New Roman"/>
                <w:b/>
                <w:bCs/>
                <w:i/>
                <w:sz w:val="18"/>
                <w:szCs w:val="18"/>
              </w:rPr>
            </w:pPr>
          </w:p>
        </w:tc>
        <w:tc>
          <w:tcPr>
            <w:tcW w:w="1395" w:type="dxa"/>
            <w:vAlign w:val="center"/>
          </w:tcPr>
          <w:p w:rsidR="00FF219E" w:rsidRPr="00BB028D" w:rsidRDefault="00FF219E" w:rsidP="00FF219E">
            <w:pPr>
              <w:spacing w:before="0"/>
              <w:jc w:val="center"/>
              <w:rPr>
                <w:rFonts w:ascii="Times New Roman" w:hAnsi="Times New Roman"/>
                <w:b/>
                <w:bCs/>
                <w:i/>
                <w:sz w:val="16"/>
                <w:szCs w:val="16"/>
                <w:lang w:eastAsia="x-none"/>
              </w:rPr>
            </w:pPr>
          </w:p>
        </w:tc>
      </w:tr>
    </w:tbl>
    <w:p w:rsidR="005D38CB" w:rsidRPr="00991AEB" w:rsidRDefault="005D38CB" w:rsidP="005D38CB">
      <w:pPr>
        <w:widowControl w:val="0"/>
        <w:autoSpaceDE w:val="0"/>
        <w:autoSpaceDN w:val="0"/>
        <w:adjustRightInd w:val="0"/>
        <w:spacing w:line="264" w:lineRule="auto"/>
        <w:ind w:firstLine="720"/>
        <w:jc w:val="both"/>
        <w:rPr>
          <w:rFonts w:ascii="Times New Roman" w:hAnsi="Times New Roman"/>
          <w:snapToGrid w:val="0"/>
          <w:sz w:val="24"/>
        </w:rPr>
      </w:pPr>
      <w:r w:rsidRPr="00991AEB">
        <w:rPr>
          <w:rFonts w:ascii="Times New Roman" w:hAnsi="Times New Roman"/>
          <w:b/>
          <w:color w:val="000000"/>
          <w:spacing w:val="-1"/>
          <w:sz w:val="24"/>
        </w:rPr>
        <w:t>ИТОГО:</w:t>
      </w:r>
      <w:r w:rsidR="005F449C">
        <w:rPr>
          <w:rFonts w:ascii="Times New Roman" w:hAnsi="Times New Roman"/>
          <w:b/>
          <w:color w:val="000000"/>
          <w:spacing w:val="-1"/>
          <w:sz w:val="24"/>
        </w:rPr>
        <w:t xml:space="preserve">                                                   </w:t>
      </w:r>
      <w:r w:rsidRPr="00991AEB">
        <w:rPr>
          <w:rFonts w:ascii="Times New Roman" w:hAnsi="Times New Roman"/>
          <w:color w:val="000000"/>
          <w:spacing w:val="-1"/>
          <w:sz w:val="24"/>
        </w:rPr>
        <w:t>(</w:t>
      </w:r>
      <w:r w:rsidR="005F449C">
        <w:rPr>
          <w:rFonts w:ascii="Times New Roman" w:hAnsi="Times New Roman"/>
          <w:b/>
          <w:color w:val="000000"/>
          <w:spacing w:val="-1"/>
          <w:sz w:val="24"/>
        </w:rPr>
        <w:t xml:space="preserve">                                                                     </w:t>
      </w:r>
      <w:r w:rsidRPr="00991AEB">
        <w:rPr>
          <w:rFonts w:ascii="Times New Roman" w:hAnsi="Times New Roman"/>
          <w:b/>
          <w:color w:val="000000"/>
          <w:spacing w:val="-1"/>
          <w:sz w:val="24"/>
        </w:rPr>
        <w:t xml:space="preserve"> </w:t>
      </w:r>
      <w:r w:rsidRPr="00991AEB">
        <w:rPr>
          <w:rFonts w:ascii="Times New Roman" w:hAnsi="Times New Roman"/>
          <w:color w:val="000000"/>
          <w:spacing w:val="-1"/>
          <w:sz w:val="24"/>
        </w:rPr>
        <w:t>)</w:t>
      </w:r>
      <w:r w:rsidR="005F449C">
        <w:rPr>
          <w:rFonts w:ascii="Times New Roman" w:hAnsi="Times New Roman"/>
          <w:b/>
          <w:color w:val="000000"/>
          <w:spacing w:val="-1"/>
          <w:sz w:val="24"/>
        </w:rPr>
        <w:t xml:space="preserve">   </w:t>
      </w:r>
      <w:r w:rsidRPr="00991AEB">
        <w:rPr>
          <w:rFonts w:ascii="Times New Roman" w:hAnsi="Times New Roman"/>
          <w:snapToGrid w:val="0"/>
          <w:sz w:val="24"/>
        </w:rPr>
        <w:t xml:space="preserve">без НДС, </w:t>
      </w:r>
    </w:p>
    <w:p w:rsidR="005D38CB" w:rsidRPr="00991AEB" w:rsidRDefault="005D38CB" w:rsidP="005D38CB">
      <w:pPr>
        <w:widowControl w:val="0"/>
        <w:autoSpaceDE w:val="0"/>
        <w:autoSpaceDN w:val="0"/>
        <w:adjustRightInd w:val="0"/>
        <w:spacing w:line="264" w:lineRule="auto"/>
        <w:ind w:firstLine="720"/>
        <w:jc w:val="both"/>
        <w:rPr>
          <w:rFonts w:ascii="Times New Roman" w:hAnsi="Times New Roman"/>
          <w:snapToGrid w:val="0"/>
          <w:sz w:val="24"/>
        </w:rPr>
      </w:pPr>
      <w:r w:rsidRPr="00991AEB">
        <w:rPr>
          <w:rFonts w:ascii="Times New Roman" w:hAnsi="Times New Roman"/>
          <w:snapToGrid w:val="0"/>
          <w:sz w:val="24"/>
        </w:rPr>
        <w:t xml:space="preserve">НДС (18 %)__________(____________________________). </w:t>
      </w:r>
    </w:p>
    <w:p w:rsidR="005D38CB" w:rsidRPr="00991AEB" w:rsidRDefault="005D38CB" w:rsidP="005D38CB">
      <w:pPr>
        <w:widowControl w:val="0"/>
        <w:autoSpaceDE w:val="0"/>
        <w:autoSpaceDN w:val="0"/>
        <w:adjustRightInd w:val="0"/>
        <w:spacing w:line="264" w:lineRule="auto"/>
        <w:ind w:firstLine="720"/>
        <w:jc w:val="both"/>
        <w:rPr>
          <w:rFonts w:ascii="Times New Roman" w:hAnsi="Times New Roman"/>
          <w:snapToGrid w:val="0"/>
          <w:sz w:val="24"/>
        </w:rPr>
      </w:pPr>
      <w:r w:rsidRPr="00991AEB">
        <w:rPr>
          <w:rFonts w:ascii="Times New Roman" w:hAnsi="Times New Roman"/>
          <w:snapToGrid w:val="0"/>
          <w:sz w:val="24"/>
        </w:rPr>
        <w:t>Всего с учетом НДС_______________________________).</w:t>
      </w:r>
    </w:p>
    <w:p w:rsidR="00A75533" w:rsidRDefault="005D38CB" w:rsidP="00B92561">
      <w:pPr>
        <w:widowControl w:val="0"/>
        <w:autoSpaceDE w:val="0"/>
        <w:autoSpaceDN w:val="0"/>
        <w:adjustRightInd w:val="0"/>
        <w:spacing w:line="264" w:lineRule="auto"/>
        <w:ind w:firstLine="720"/>
        <w:jc w:val="both"/>
        <w:rPr>
          <w:rFonts w:ascii="Times New Roman" w:hAnsi="Times New Roman"/>
          <w:sz w:val="24"/>
        </w:rPr>
      </w:pPr>
      <w:r w:rsidRPr="00991AEB">
        <w:rPr>
          <w:rFonts w:ascii="Times New Roman" w:hAnsi="Times New Roman"/>
          <w:snapToGrid w:val="0"/>
          <w:sz w:val="24"/>
        </w:rPr>
        <w:t xml:space="preserve"> </w:t>
      </w:r>
      <w:r w:rsidRPr="00991AEB">
        <w:rPr>
          <w:rFonts w:ascii="Times New Roman" w:hAnsi="Times New Roman"/>
          <w:sz w:val="24"/>
        </w:rPr>
        <w:t xml:space="preserve">Настоящий Протокол соглашения о договорной цене, является неотъемлемой частью Договора №______ от «___» _______20 ____г. </w:t>
      </w:r>
    </w:p>
    <w:tbl>
      <w:tblPr>
        <w:tblpPr w:leftFromText="180" w:rightFromText="180" w:vertAnchor="text" w:horzAnchor="page" w:tblpX="1658" w:tblpY="275"/>
        <w:tblW w:w="10802" w:type="dxa"/>
        <w:tblLook w:val="01E0" w:firstRow="1" w:lastRow="1" w:firstColumn="1" w:lastColumn="1" w:noHBand="0" w:noVBand="0"/>
      </w:tblPr>
      <w:tblGrid>
        <w:gridCol w:w="5252"/>
        <w:gridCol w:w="5550"/>
      </w:tblGrid>
      <w:tr w:rsidR="004773A5" w:rsidRPr="0013139A" w:rsidTr="00740872">
        <w:trPr>
          <w:trHeight w:val="1450"/>
        </w:trPr>
        <w:tc>
          <w:tcPr>
            <w:tcW w:w="5252" w:type="dxa"/>
          </w:tcPr>
          <w:p w:rsidR="004773A5" w:rsidRPr="00991AEB" w:rsidRDefault="004773A5" w:rsidP="00740872">
            <w:pPr>
              <w:widowControl w:val="0"/>
              <w:autoSpaceDE w:val="0"/>
              <w:autoSpaceDN w:val="0"/>
              <w:adjustRightInd w:val="0"/>
              <w:spacing w:line="264" w:lineRule="auto"/>
              <w:jc w:val="both"/>
              <w:rPr>
                <w:rFonts w:ascii="Times New Roman" w:hAnsi="Times New Roman"/>
                <w:b/>
                <w:color w:val="000000"/>
                <w:spacing w:val="-5"/>
                <w:sz w:val="24"/>
              </w:rPr>
            </w:pPr>
            <w:r w:rsidRPr="00991AEB">
              <w:rPr>
                <w:rFonts w:ascii="Times New Roman" w:hAnsi="Times New Roman"/>
                <w:b/>
                <w:color w:val="000000"/>
                <w:spacing w:val="-5"/>
                <w:sz w:val="24"/>
              </w:rPr>
              <w:t>Заказчик:</w:t>
            </w:r>
          </w:p>
          <w:p w:rsidR="004773A5" w:rsidRPr="00991AEB" w:rsidRDefault="004773A5" w:rsidP="00740872">
            <w:pPr>
              <w:widowControl w:val="0"/>
              <w:autoSpaceDE w:val="0"/>
              <w:autoSpaceDN w:val="0"/>
              <w:adjustRightInd w:val="0"/>
              <w:spacing w:line="264" w:lineRule="auto"/>
              <w:jc w:val="both"/>
              <w:rPr>
                <w:rFonts w:ascii="Times New Roman" w:hAnsi="Times New Roman"/>
                <w:b/>
                <w:color w:val="000000"/>
                <w:spacing w:val="-5"/>
                <w:sz w:val="24"/>
              </w:rPr>
            </w:pPr>
            <w:r w:rsidRPr="00991AEB">
              <w:rPr>
                <w:rFonts w:ascii="Times New Roman" w:hAnsi="Times New Roman"/>
                <w:b/>
                <w:sz w:val="24"/>
              </w:rPr>
              <w:t>ОАО «СН-МНГ»</w:t>
            </w:r>
          </w:p>
          <w:p w:rsidR="004773A5" w:rsidRPr="00991AEB" w:rsidRDefault="004773A5" w:rsidP="00740872">
            <w:pPr>
              <w:widowControl w:val="0"/>
              <w:autoSpaceDE w:val="0"/>
              <w:autoSpaceDN w:val="0"/>
              <w:adjustRightInd w:val="0"/>
              <w:spacing w:line="264" w:lineRule="auto"/>
              <w:jc w:val="both"/>
              <w:rPr>
                <w:rFonts w:ascii="Times New Roman" w:hAnsi="Times New Roman"/>
                <w:b/>
                <w:color w:val="000000"/>
                <w:spacing w:val="-5"/>
                <w:sz w:val="24"/>
              </w:rPr>
            </w:pPr>
            <w:r w:rsidRPr="00991AEB">
              <w:rPr>
                <w:rFonts w:ascii="Times New Roman" w:hAnsi="Times New Roman"/>
                <w:b/>
                <w:color w:val="000000"/>
                <w:spacing w:val="-5"/>
                <w:sz w:val="24"/>
              </w:rPr>
              <w:t>__________________________</w:t>
            </w:r>
          </w:p>
          <w:p w:rsidR="004773A5" w:rsidRPr="00991AEB" w:rsidRDefault="004773A5" w:rsidP="00740872">
            <w:pPr>
              <w:widowControl w:val="0"/>
              <w:autoSpaceDE w:val="0"/>
              <w:autoSpaceDN w:val="0"/>
              <w:adjustRightInd w:val="0"/>
              <w:spacing w:line="264" w:lineRule="auto"/>
              <w:jc w:val="both"/>
              <w:rPr>
                <w:rFonts w:ascii="Times New Roman" w:hAnsi="Times New Roman"/>
                <w:b/>
                <w:color w:val="000000"/>
                <w:spacing w:val="-5"/>
                <w:sz w:val="24"/>
              </w:rPr>
            </w:pPr>
            <w:r w:rsidRPr="00991AEB">
              <w:rPr>
                <w:rFonts w:ascii="Times New Roman" w:hAnsi="Times New Roman"/>
                <w:b/>
                <w:color w:val="000000"/>
                <w:spacing w:val="-5"/>
                <w:sz w:val="24"/>
              </w:rPr>
              <w:t>__________________________</w:t>
            </w:r>
          </w:p>
          <w:p w:rsidR="004773A5" w:rsidRPr="00991AEB" w:rsidRDefault="004773A5" w:rsidP="00740872">
            <w:pPr>
              <w:widowControl w:val="0"/>
              <w:autoSpaceDE w:val="0"/>
              <w:autoSpaceDN w:val="0"/>
              <w:adjustRightInd w:val="0"/>
              <w:spacing w:line="264" w:lineRule="auto"/>
              <w:jc w:val="both"/>
              <w:rPr>
                <w:rFonts w:ascii="Times New Roman" w:hAnsi="Times New Roman"/>
                <w:b/>
                <w:color w:val="000000"/>
                <w:spacing w:val="-5"/>
                <w:sz w:val="24"/>
              </w:rPr>
            </w:pPr>
            <w:r w:rsidRPr="00991AEB">
              <w:rPr>
                <w:rFonts w:ascii="Times New Roman" w:hAnsi="Times New Roman"/>
                <w:b/>
                <w:color w:val="000000"/>
                <w:spacing w:val="-5"/>
                <w:sz w:val="24"/>
              </w:rPr>
              <w:t xml:space="preserve">______________/__________/ </w:t>
            </w:r>
          </w:p>
          <w:p w:rsidR="004773A5" w:rsidRPr="00991AEB" w:rsidRDefault="004773A5" w:rsidP="00740872">
            <w:pPr>
              <w:widowControl w:val="0"/>
              <w:autoSpaceDE w:val="0"/>
              <w:autoSpaceDN w:val="0"/>
              <w:adjustRightInd w:val="0"/>
              <w:spacing w:line="264" w:lineRule="auto"/>
              <w:jc w:val="both"/>
              <w:rPr>
                <w:rFonts w:ascii="Times New Roman" w:hAnsi="Times New Roman"/>
                <w:color w:val="000000"/>
                <w:spacing w:val="-5"/>
                <w:sz w:val="24"/>
              </w:rPr>
            </w:pPr>
          </w:p>
        </w:tc>
        <w:tc>
          <w:tcPr>
            <w:tcW w:w="5550" w:type="dxa"/>
          </w:tcPr>
          <w:p w:rsidR="004773A5" w:rsidRPr="00991AEB" w:rsidRDefault="004773A5" w:rsidP="00740872">
            <w:pPr>
              <w:widowControl w:val="0"/>
              <w:autoSpaceDE w:val="0"/>
              <w:autoSpaceDN w:val="0"/>
              <w:adjustRightInd w:val="0"/>
              <w:spacing w:line="264" w:lineRule="auto"/>
              <w:jc w:val="both"/>
              <w:rPr>
                <w:rFonts w:ascii="Times New Roman" w:hAnsi="Times New Roman"/>
                <w:b/>
                <w:color w:val="000000"/>
                <w:spacing w:val="-5"/>
                <w:sz w:val="24"/>
              </w:rPr>
            </w:pPr>
            <w:r w:rsidRPr="00991AEB">
              <w:rPr>
                <w:rFonts w:ascii="Times New Roman" w:hAnsi="Times New Roman"/>
                <w:b/>
                <w:color w:val="000000"/>
                <w:spacing w:val="-5"/>
                <w:sz w:val="24"/>
              </w:rPr>
              <w:t>Исполнитель:</w:t>
            </w:r>
          </w:p>
          <w:p w:rsidR="004773A5" w:rsidRPr="00991AEB" w:rsidRDefault="004773A5" w:rsidP="00740872">
            <w:pPr>
              <w:widowControl w:val="0"/>
              <w:autoSpaceDE w:val="0"/>
              <w:autoSpaceDN w:val="0"/>
              <w:adjustRightInd w:val="0"/>
              <w:spacing w:line="264" w:lineRule="auto"/>
              <w:jc w:val="both"/>
              <w:rPr>
                <w:rFonts w:ascii="Times New Roman" w:hAnsi="Times New Roman"/>
                <w:color w:val="000000"/>
                <w:spacing w:val="-5"/>
                <w:sz w:val="24"/>
              </w:rPr>
            </w:pPr>
            <w:r w:rsidRPr="00991AEB">
              <w:rPr>
                <w:rFonts w:ascii="Times New Roman" w:hAnsi="Times New Roman"/>
                <w:color w:val="000000"/>
                <w:spacing w:val="-5"/>
                <w:sz w:val="24"/>
              </w:rPr>
              <w:t>___________________________________</w:t>
            </w:r>
          </w:p>
          <w:p w:rsidR="004773A5" w:rsidRPr="00991AEB" w:rsidRDefault="004773A5" w:rsidP="00740872">
            <w:pPr>
              <w:widowControl w:val="0"/>
              <w:autoSpaceDE w:val="0"/>
              <w:autoSpaceDN w:val="0"/>
              <w:adjustRightInd w:val="0"/>
              <w:spacing w:line="264" w:lineRule="auto"/>
              <w:jc w:val="both"/>
              <w:rPr>
                <w:rFonts w:ascii="Times New Roman" w:hAnsi="Times New Roman"/>
                <w:b/>
                <w:color w:val="000000"/>
                <w:spacing w:val="-5"/>
                <w:sz w:val="24"/>
              </w:rPr>
            </w:pPr>
            <w:r w:rsidRPr="00991AEB">
              <w:rPr>
                <w:rFonts w:ascii="Times New Roman" w:hAnsi="Times New Roman"/>
                <w:b/>
                <w:color w:val="000000"/>
                <w:spacing w:val="-5"/>
                <w:sz w:val="24"/>
              </w:rPr>
              <w:t xml:space="preserve">___________________________________ </w:t>
            </w:r>
          </w:p>
          <w:p w:rsidR="004773A5" w:rsidRPr="00991AEB" w:rsidRDefault="004773A5" w:rsidP="00740872">
            <w:pPr>
              <w:widowControl w:val="0"/>
              <w:autoSpaceDE w:val="0"/>
              <w:autoSpaceDN w:val="0"/>
              <w:adjustRightInd w:val="0"/>
              <w:spacing w:line="264" w:lineRule="auto"/>
              <w:jc w:val="both"/>
              <w:rPr>
                <w:rFonts w:ascii="Times New Roman" w:hAnsi="Times New Roman"/>
                <w:color w:val="000000"/>
                <w:spacing w:val="-5"/>
                <w:sz w:val="24"/>
              </w:rPr>
            </w:pPr>
            <w:r w:rsidRPr="00991AEB">
              <w:rPr>
                <w:rFonts w:ascii="Times New Roman" w:hAnsi="Times New Roman"/>
                <w:color w:val="000000"/>
                <w:spacing w:val="-5"/>
                <w:sz w:val="24"/>
              </w:rPr>
              <w:t>_________________________(должность)</w:t>
            </w:r>
          </w:p>
          <w:p w:rsidR="004773A5" w:rsidRPr="00991AEB" w:rsidRDefault="004773A5" w:rsidP="00740872">
            <w:pPr>
              <w:widowControl w:val="0"/>
              <w:autoSpaceDE w:val="0"/>
              <w:autoSpaceDN w:val="0"/>
              <w:adjustRightInd w:val="0"/>
              <w:spacing w:line="264" w:lineRule="auto"/>
              <w:jc w:val="both"/>
              <w:rPr>
                <w:rFonts w:ascii="Times New Roman" w:hAnsi="Times New Roman"/>
                <w:b/>
                <w:color w:val="000000"/>
                <w:spacing w:val="-5"/>
                <w:sz w:val="24"/>
              </w:rPr>
            </w:pPr>
            <w:r w:rsidRPr="00991AEB">
              <w:rPr>
                <w:rFonts w:ascii="Times New Roman" w:hAnsi="Times New Roman"/>
                <w:b/>
                <w:color w:val="000000"/>
                <w:spacing w:val="-5"/>
                <w:sz w:val="24"/>
              </w:rPr>
              <w:t>_______________________________ФИО</w:t>
            </w:r>
          </w:p>
          <w:p w:rsidR="004773A5" w:rsidRPr="0013139A" w:rsidRDefault="004773A5" w:rsidP="00740872">
            <w:pPr>
              <w:widowControl w:val="0"/>
              <w:autoSpaceDE w:val="0"/>
              <w:autoSpaceDN w:val="0"/>
              <w:adjustRightInd w:val="0"/>
              <w:spacing w:line="264" w:lineRule="auto"/>
              <w:jc w:val="both"/>
              <w:rPr>
                <w:rFonts w:ascii="Times New Roman" w:hAnsi="Times New Roman"/>
                <w:color w:val="000000"/>
                <w:spacing w:val="-5"/>
                <w:sz w:val="24"/>
              </w:rPr>
            </w:pPr>
          </w:p>
        </w:tc>
      </w:tr>
    </w:tbl>
    <w:p w:rsidR="004773A5" w:rsidRPr="00991AEB" w:rsidRDefault="004773A5" w:rsidP="00B92561">
      <w:pPr>
        <w:widowControl w:val="0"/>
        <w:autoSpaceDE w:val="0"/>
        <w:autoSpaceDN w:val="0"/>
        <w:adjustRightInd w:val="0"/>
        <w:spacing w:line="264" w:lineRule="auto"/>
        <w:ind w:firstLine="720"/>
        <w:jc w:val="both"/>
        <w:rPr>
          <w:rFonts w:ascii="Times New Roman" w:hAnsi="Times New Roman"/>
          <w:sz w:val="24"/>
        </w:rPr>
      </w:pPr>
    </w:p>
    <w:p w:rsidR="005D38CB" w:rsidRPr="00991AEB" w:rsidRDefault="005D38CB" w:rsidP="005D38CB">
      <w:pPr>
        <w:widowControl w:val="0"/>
        <w:autoSpaceDE w:val="0"/>
        <w:autoSpaceDN w:val="0"/>
        <w:adjustRightInd w:val="0"/>
        <w:spacing w:line="264" w:lineRule="auto"/>
        <w:ind w:firstLine="669"/>
        <w:jc w:val="both"/>
        <w:rPr>
          <w:rFonts w:ascii="Times New Roman" w:hAnsi="Times New Roman"/>
          <w:sz w:val="24"/>
        </w:rPr>
      </w:pPr>
    </w:p>
    <w:p w:rsidR="00FF219E" w:rsidRDefault="005F449C" w:rsidP="005D38CB">
      <w:pPr>
        <w:keepNext/>
        <w:spacing w:line="264" w:lineRule="auto"/>
        <w:jc w:val="center"/>
        <w:outlineLvl w:val="7"/>
        <w:rPr>
          <w:rFonts w:ascii="Times New Roman" w:hAnsi="Times New Roman"/>
          <w:b/>
          <w:snapToGrid w:val="0"/>
          <w:color w:val="000000"/>
          <w:sz w:val="20"/>
          <w:szCs w:val="20"/>
          <w:u w:val="single"/>
        </w:rPr>
        <w:sectPr w:rsidR="00FF219E" w:rsidSect="00FF219E">
          <w:pgSz w:w="16838" w:h="11906" w:orient="landscape"/>
          <w:pgMar w:top="1418" w:right="1134" w:bottom="1134" w:left="1134" w:header="709" w:footer="709" w:gutter="0"/>
          <w:cols w:space="708"/>
          <w:docGrid w:linePitch="360"/>
        </w:sectPr>
      </w:pPr>
      <w:r>
        <w:rPr>
          <w:rFonts w:ascii="Times New Roman" w:hAnsi="Times New Roman"/>
          <w:b/>
          <w:snapToGrid w:val="0"/>
          <w:color w:val="000000"/>
          <w:sz w:val="20"/>
          <w:szCs w:val="20"/>
          <w:u w:val="single"/>
        </w:rPr>
        <w:t xml:space="preserve">                                    </w:t>
      </w:r>
      <w:r>
        <w:rPr>
          <w:rFonts w:ascii="Times New Roman" w:hAnsi="Times New Roman"/>
          <w:b/>
          <w:snapToGrid w:val="0"/>
          <w:color w:val="000000"/>
          <w:sz w:val="24"/>
        </w:rPr>
        <w:t xml:space="preserve">   </w:t>
      </w:r>
      <w:r>
        <w:rPr>
          <w:rFonts w:ascii="Times New Roman" w:hAnsi="Times New Roman"/>
          <w:b/>
          <w:snapToGrid w:val="0"/>
          <w:color w:val="000000"/>
          <w:sz w:val="20"/>
          <w:szCs w:val="20"/>
        </w:rPr>
        <w:t xml:space="preserve">                                 </w:t>
      </w:r>
      <w:r>
        <w:rPr>
          <w:rFonts w:ascii="Times New Roman" w:hAnsi="Times New Roman"/>
          <w:b/>
          <w:snapToGrid w:val="0"/>
          <w:color w:val="000000"/>
          <w:sz w:val="20"/>
          <w:szCs w:val="20"/>
          <w:u w:val="single"/>
        </w:rPr>
        <w:t xml:space="preserve">                                                            </w:t>
      </w:r>
      <w:r w:rsidR="005D38CB" w:rsidRPr="0013139A">
        <w:rPr>
          <w:rFonts w:ascii="Times New Roman" w:hAnsi="Times New Roman"/>
          <w:b/>
          <w:snapToGrid w:val="0"/>
          <w:color w:val="000000"/>
          <w:sz w:val="20"/>
          <w:szCs w:val="20"/>
          <w:u w:val="single"/>
        </w:rPr>
        <w:t xml:space="preserve"> </w:t>
      </w:r>
    </w:p>
    <w:p w:rsidR="00A75533" w:rsidRPr="0013139A" w:rsidRDefault="00A75533" w:rsidP="00A75533">
      <w:pPr>
        <w:widowControl w:val="0"/>
        <w:autoSpaceDE w:val="0"/>
        <w:autoSpaceDN w:val="0"/>
        <w:adjustRightInd w:val="0"/>
        <w:spacing w:line="264" w:lineRule="auto"/>
        <w:ind w:left="7090" w:firstLine="709"/>
        <w:contextualSpacing/>
        <w:jc w:val="center"/>
        <w:rPr>
          <w:rFonts w:ascii="Times New Roman" w:hAnsi="Times New Roman"/>
          <w:sz w:val="20"/>
          <w:szCs w:val="20"/>
        </w:rPr>
      </w:pPr>
      <w:r w:rsidRPr="0013139A">
        <w:rPr>
          <w:rFonts w:ascii="Times New Roman" w:hAnsi="Times New Roman"/>
          <w:sz w:val="20"/>
          <w:szCs w:val="20"/>
        </w:rPr>
        <w:lastRenderedPageBreak/>
        <w:t xml:space="preserve">Приложение № </w:t>
      </w:r>
      <w:r>
        <w:rPr>
          <w:rFonts w:ascii="Times New Roman" w:hAnsi="Times New Roman"/>
          <w:sz w:val="20"/>
          <w:szCs w:val="20"/>
        </w:rPr>
        <w:t>3</w:t>
      </w:r>
    </w:p>
    <w:p w:rsidR="00A75533" w:rsidRPr="0013139A" w:rsidRDefault="00A75533" w:rsidP="00A75533">
      <w:pPr>
        <w:widowControl w:val="0"/>
        <w:autoSpaceDE w:val="0"/>
        <w:autoSpaceDN w:val="0"/>
        <w:adjustRightInd w:val="0"/>
        <w:spacing w:line="264" w:lineRule="auto"/>
        <w:ind w:firstLine="567"/>
        <w:contextualSpacing/>
        <w:jc w:val="center"/>
        <w:rPr>
          <w:rFonts w:ascii="Times New Roman" w:hAnsi="Times New Roman"/>
          <w:sz w:val="20"/>
          <w:szCs w:val="20"/>
        </w:rPr>
      </w:pPr>
      <w:r>
        <w:rPr>
          <w:rFonts w:ascii="Times New Roman" w:hAnsi="Times New Roman"/>
          <w:sz w:val="20"/>
          <w:szCs w:val="20"/>
        </w:rPr>
        <w:t xml:space="preserve">                                                                                                                                                 </w:t>
      </w:r>
      <w:r w:rsidRPr="0013139A">
        <w:rPr>
          <w:rFonts w:ascii="Times New Roman" w:hAnsi="Times New Roman"/>
          <w:sz w:val="20"/>
          <w:szCs w:val="20"/>
        </w:rPr>
        <w:t xml:space="preserve">к договору № </w:t>
      </w:r>
      <w:r w:rsidRPr="0013139A">
        <w:rPr>
          <w:rFonts w:ascii="Times New Roman" w:hAnsi="Times New Roman"/>
          <w:sz w:val="20"/>
          <w:szCs w:val="20"/>
          <w:highlight w:val="lightGray"/>
        </w:rPr>
        <w:t>___</w:t>
      </w:r>
      <w:r w:rsidRPr="0013139A">
        <w:rPr>
          <w:rFonts w:ascii="Times New Roman" w:hAnsi="Times New Roman"/>
          <w:sz w:val="20"/>
          <w:szCs w:val="20"/>
        </w:rPr>
        <w:t xml:space="preserve"> </w:t>
      </w:r>
    </w:p>
    <w:p w:rsidR="00A75533" w:rsidRPr="0013139A" w:rsidRDefault="00A75533" w:rsidP="00A75533">
      <w:pPr>
        <w:widowControl w:val="0"/>
        <w:autoSpaceDE w:val="0"/>
        <w:autoSpaceDN w:val="0"/>
        <w:adjustRightInd w:val="0"/>
        <w:spacing w:line="264" w:lineRule="auto"/>
        <w:ind w:firstLine="567"/>
        <w:contextualSpacing/>
        <w:jc w:val="center"/>
        <w:rPr>
          <w:rFonts w:ascii="Times New Roman" w:hAnsi="Times New Roman"/>
          <w:sz w:val="20"/>
          <w:szCs w:val="20"/>
        </w:rPr>
      </w:pPr>
      <w:r>
        <w:rPr>
          <w:rFonts w:ascii="Times New Roman" w:hAnsi="Times New Roman"/>
          <w:sz w:val="20"/>
          <w:szCs w:val="20"/>
        </w:rPr>
        <w:t xml:space="preserve">                                                                                                                                             </w:t>
      </w:r>
      <w:r w:rsidRPr="0013139A">
        <w:rPr>
          <w:rFonts w:ascii="Times New Roman" w:hAnsi="Times New Roman"/>
          <w:sz w:val="20"/>
          <w:szCs w:val="20"/>
        </w:rPr>
        <w:t xml:space="preserve">от </w:t>
      </w:r>
      <w:r w:rsidRPr="0013139A">
        <w:rPr>
          <w:rFonts w:ascii="Times New Roman" w:hAnsi="Times New Roman"/>
          <w:sz w:val="20"/>
          <w:szCs w:val="20"/>
          <w:highlight w:val="lightGray"/>
        </w:rPr>
        <w:t>_____</w:t>
      </w:r>
      <w:r w:rsidRPr="0013139A">
        <w:rPr>
          <w:rFonts w:ascii="Times New Roman" w:hAnsi="Times New Roman"/>
          <w:sz w:val="20"/>
          <w:szCs w:val="20"/>
        </w:rPr>
        <w:t>20</w:t>
      </w:r>
      <w:r w:rsidRPr="0013139A">
        <w:rPr>
          <w:rFonts w:ascii="Times New Roman" w:hAnsi="Times New Roman"/>
          <w:sz w:val="20"/>
          <w:szCs w:val="20"/>
          <w:highlight w:val="lightGray"/>
        </w:rPr>
        <w:t>___г.</w:t>
      </w:r>
    </w:p>
    <w:p w:rsidR="005D38CB" w:rsidRDefault="005D38CB" w:rsidP="005D38CB">
      <w:pPr>
        <w:widowControl w:val="0"/>
        <w:autoSpaceDE w:val="0"/>
        <w:autoSpaceDN w:val="0"/>
        <w:adjustRightInd w:val="0"/>
        <w:spacing w:line="264" w:lineRule="auto"/>
        <w:ind w:firstLine="567"/>
        <w:contextualSpacing/>
        <w:jc w:val="center"/>
        <w:rPr>
          <w:rFonts w:ascii="Times New Roman" w:hAnsi="Times New Roman"/>
          <w:sz w:val="20"/>
          <w:szCs w:val="20"/>
        </w:rPr>
      </w:pPr>
    </w:p>
    <w:p w:rsidR="005D38CB" w:rsidRPr="0013139A" w:rsidRDefault="005D38CB" w:rsidP="00A75533">
      <w:pPr>
        <w:keepNext/>
        <w:spacing w:line="264" w:lineRule="auto"/>
        <w:jc w:val="center"/>
        <w:outlineLvl w:val="7"/>
        <w:rPr>
          <w:rFonts w:ascii="Times New Roman" w:hAnsi="Times New Roman"/>
          <w:b/>
          <w:snapToGrid w:val="0"/>
          <w:color w:val="000000"/>
          <w:sz w:val="20"/>
          <w:szCs w:val="20"/>
        </w:rPr>
      </w:pPr>
      <w:r w:rsidRPr="0013139A">
        <w:rPr>
          <w:rFonts w:ascii="Times New Roman" w:hAnsi="Times New Roman"/>
          <w:b/>
          <w:snapToGrid w:val="0"/>
          <w:color w:val="000000"/>
          <w:sz w:val="20"/>
          <w:szCs w:val="20"/>
        </w:rPr>
        <w:t xml:space="preserve"> </w:t>
      </w:r>
    </w:p>
    <w:p w:rsidR="005D38CB" w:rsidRPr="0013139A" w:rsidRDefault="005D38CB" w:rsidP="005D38CB">
      <w:pPr>
        <w:widowControl w:val="0"/>
        <w:autoSpaceDE w:val="0"/>
        <w:autoSpaceDN w:val="0"/>
        <w:adjustRightInd w:val="0"/>
        <w:spacing w:line="264" w:lineRule="auto"/>
        <w:jc w:val="center"/>
        <w:rPr>
          <w:rFonts w:ascii="Times New Roman" w:hAnsi="Times New Roman"/>
          <w:b/>
          <w:sz w:val="28"/>
          <w:szCs w:val="28"/>
        </w:rPr>
      </w:pPr>
    </w:p>
    <w:p w:rsidR="005D38CB" w:rsidRPr="00851233" w:rsidRDefault="005D38CB" w:rsidP="005D38CB">
      <w:pPr>
        <w:widowControl w:val="0"/>
        <w:autoSpaceDE w:val="0"/>
        <w:autoSpaceDN w:val="0"/>
        <w:adjustRightInd w:val="0"/>
        <w:spacing w:line="264" w:lineRule="auto"/>
        <w:jc w:val="center"/>
        <w:rPr>
          <w:rFonts w:ascii="Times New Roman" w:hAnsi="Times New Roman"/>
          <w:b/>
          <w:sz w:val="24"/>
          <w:szCs w:val="28"/>
        </w:rPr>
      </w:pPr>
      <w:r w:rsidRPr="00851233">
        <w:rPr>
          <w:rFonts w:ascii="Times New Roman" w:hAnsi="Times New Roman"/>
          <w:b/>
          <w:sz w:val="24"/>
          <w:szCs w:val="28"/>
        </w:rPr>
        <w:t>ГРАФИК оказания услуг</w:t>
      </w:r>
    </w:p>
    <w:p w:rsidR="005D38CB" w:rsidRPr="0013139A" w:rsidRDefault="00C04FFD" w:rsidP="005D38CB">
      <w:pPr>
        <w:widowControl w:val="0"/>
        <w:autoSpaceDE w:val="0"/>
        <w:autoSpaceDN w:val="0"/>
        <w:adjustRightInd w:val="0"/>
        <w:spacing w:line="264" w:lineRule="auto"/>
        <w:ind w:firstLine="567"/>
        <w:contextualSpacing/>
        <w:jc w:val="center"/>
        <w:rPr>
          <w:rFonts w:ascii="Times New Roman" w:hAnsi="Times New Roman"/>
          <w:sz w:val="20"/>
          <w:szCs w:val="20"/>
        </w:rPr>
      </w:pPr>
      <w:r>
        <w:rPr>
          <w:rFonts w:ascii="Times New Roman" w:hAnsi="Times New Roman"/>
          <w:b/>
          <w:color w:val="000000"/>
          <w:sz w:val="24"/>
        </w:rPr>
        <w:t xml:space="preserve"> по р</w:t>
      </w:r>
      <w:r w:rsidR="005D38CB">
        <w:rPr>
          <w:rFonts w:ascii="Times New Roman" w:hAnsi="Times New Roman"/>
          <w:b/>
          <w:color w:val="000000"/>
          <w:sz w:val="24"/>
        </w:rPr>
        <w:t>азработ</w:t>
      </w:r>
      <w:r>
        <w:rPr>
          <w:rFonts w:ascii="Times New Roman" w:hAnsi="Times New Roman"/>
          <w:b/>
          <w:color w:val="000000"/>
          <w:sz w:val="24"/>
        </w:rPr>
        <w:t>ке</w:t>
      </w:r>
      <w:r w:rsidR="005D38CB">
        <w:rPr>
          <w:rFonts w:ascii="Times New Roman" w:hAnsi="Times New Roman"/>
          <w:b/>
          <w:color w:val="000000"/>
          <w:sz w:val="24"/>
        </w:rPr>
        <w:t xml:space="preserve"> технического проекта наблюдений за деформациями объектов обустройства месторождений 1,2 класса опасности.</w:t>
      </w:r>
      <w:r w:rsidR="005F449C">
        <w:rPr>
          <w:rFonts w:ascii="Times New Roman" w:eastAsia="MS Mincho" w:hAnsi="Times New Roman"/>
          <w:b/>
          <w:bCs/>
          <w:color w:val="000000"/>
          <w:sz w:val="24"/>
        </w:rPr>
        <w:t xml:space="preserve">                                                         </w:t>
      </w:r>
      <w:r w:rsidR="005F449C">
        <w:rPr>
          <w:rFonts w:ascii="Times New Roman" w:hAnsi="Times New Roman"/>
          <w:sz w:val="20"/>
          <w:szCs w:val="20"/>
        </w:rPr>
        <w:t xml:space="preserve">                                                                                 </w:t>
      </w:r>
    </w:p>
    <w:p w:rsidR="005D38CB" w:rsidRDefault="005D38CB" w:rsidP="005D38CB">
      <w:pPr>
        <w:rPr>
          <w:rFonts w:cs="Arial"/>
        </w:rPr>
      </w:pPr>
    </w:p>
    <w:tbl>
      <w:tblPr>
        <w:tblStyle w:val="ab"/>
        <w:tblW w:w="10490" w:type="dxa"/>
        <w:tblInd w:w="-459" w:type="dxa"/>
        <w:tblLayout w:type="fixed"/>
        <w:tblLook w:val="04A0" w:firstRow="1" w:lastRow="0" w:firstColumn="1" w:lastColumn="0" w:noHBand="0" w:noVBand="1"/>
      </w:tblPr>
      <w:tblGrid>
        <w:gridCol w:w="851"/>
        <w:gridCol w:w="7229"/>
        <w:gridCol w:w="1134"/>
        <w:gridCol w:w="1276"/>
      </w:tblGrid>
      <w:tr w:rsidR="005D38CB" w:rsidRPr="006F4552" w:rsidTr="00575607">
        <w:tc>
          <w:tcPr>
            <w:tcW w:w="851" w:type="dxa"/>
            <w:vMerge w:val="restart"/>
            <w:vAlign w:val="center"/>
          </w:tcPr>
          <w:p w:rsidR="005D38CB" w:rsidRPr="00282811" w:rsidRDefault="005D38CB" w:rsidP="009B4853">
            <w:pPr>
              <w:widowControl w:val="0"/>
              <w:autoSpaceDE w:val="0"/>
              <w:autoSpaceDN w:val="0"/>
              <w:adjustRightInd w:val="0"/>
              <w:jc w:val="center"/>
              <w:rPr>
                <w:b/>
                <w:i/>
                <w:sz w:val="20"/>
              </w:rPr>
            </w:pPr>
            <w:r w:rsidRPr="00282811">
              <w:rPr>
                <w:b/>
                <w:i/>
                <w:sz w:val="20"/>
              </w:rPr>
              <w:t>Н</w:t>
            </w:r>
            <w:r w:rsidRPr="00282811">
              <w:rPr>
                <w:b/>
                <w:i/>
                <w:sz w:val="20"/>
              </w:rPr>
              <w:t>о</w:t>
            </w:r>
            <w:r w:rsidRPr="00282811">
              <w:rPr>
                <w:b/>
                <w:i/>
                <w:sz w:val="20"/>
              </w:rPr>
              <w:t>мер этапа</w:t>
            </w:r>
          </w:p>
        </w:tc>
        <w:tc>
          <w:tcPr>
            <w:tcW w:w="7229" w:type="dxa"/>
            <w:vMerge w:val="restart"/>
            <w:vAlign w:val="center"/>
          </w:tcPr>
          <w:p w:rsidR="005D38CB" w:rsidRPr="00282811" w:rsidRDefault="005D38CB" w:rsidP="009B4853">
            <w:pPr>
              <w:widowControl w:val="0"/>
              <w:autoSpaceDE w:val="0"/>
              <w:autoSpaceDN w:val="0"/>
              <w:adjustRightInd w:val="0"/>
              <w:jc w:val="center"/>
              <w:rPr>
                <w:b/>
                <w:i/>
                <w:sz w:val="20"/>
              </w:rPr>
            </w:pPr>
            <w:r w:rsidRPr="00282811">
              <w:rPr>
                <w:b/>
                <w:i/>
                <w:sz w:val="20"/>
              </w:rPr>
              <w:t>Наименование работ</w:t>
            </w:r>
          </w:p>
        </w:tc>
        <w:tc>
          <w:tcPr>
            <w:tcW w:w="2410" w:type="dxa"/>
            <w:gridSpan w:val="2"/>
            <w:vAlign w:val="center"/>
          </w:tcPr>
          <w:p w:rsidR="005D38CB" w:rsidRPr="008F548D" w:rsidRDefault="005D38CB" w:rsidP="009B4853">
            <w:pPr>
              <w:widowControl w:val="0"/>
              <w:autoSpaceDE w:val="0"/>
              <w:autoSpaceDN w:val="0"/>
              <w:adjustRightInd w:val="0"/>
              <w:jc w:val="center"/>
              <w:rPr>
                <w:b/>
                <w:i/>
                <w:sz w:val="20"/>
              </w:rPr>
            </w:pPr>
            <w:r w:rsidRPr="008F548D">
              <w:rPr>
                <w:b/>
                <w:i/>
                <w:sz w:val="20"/>
              </w:rPr>
              <w:t>Период оказания услуг</w:t>
            </w:r>
          </w:p>
        </w:tc>
      </w:tr>
      <w:tr w:rsidR="005D38CB" w:rsidRPr="006F4552" w:rsidTr="00575607">
        <w:tc>
          <w:tcPr>
            <w:tcW w:w="851" w:type="dxa"/>
            <w:vMerge/>
            <w:vAlign w:val="center"/>
          </w:tcPr>
          <w:p w:rsidR="005D38CB" w:rsidRPr="00282811" w:rsidRDefault="005D38CB" w:rsidP="009B4853">
            <w:pPr>
              <w:widowControl w:val="0"/>
              <w:autoSpaceDE w:val="0"/>
              <w:autoSpaceDN w:val="0"/>
              <w:adjustRightInd w:val="0"/>
              <w:jc w:val="center"/>
              <w:rPr>
                <w:sz w:val="20"/>
              </w:rPr>
            </w:pPr>
          </w:p>
        </w:tc>
        <w:tc>
          <w:tcPr>
            <w:tcW w:w="7229" w:type="dxa"/>
            <w:vMerge/>
            <w:vAlign w:val="center"/>
          </w:tcPr>
          <w:p w:rsidR="005D38CB" w:rsidRPr="00282811" w:rsidRDefault="005D38CB" w:rsidP="009B4853">
            <w:pPr>
              <w:widowControl w:val="0"/>
              <w:autoSpaceDE w:val="0"/>
              <w:autoSpaceDN w:val="0"/>
              <w:adjustRightInd w:val="0"/>
              <w:jc w:val="center"/>
              <w:rPr>
                <w:sz w:val="20"/>
              </w:rPr>
            </w:pPr>
          </w:p>
        </w:tc>
        <w:tc>
          <w:tcPr>
            <w:tcW w:w="1134" w:type="dxa"/>
            <w:vAlign w:val="center"/>
          </w:tcPr>
          <w:p w:rsidR="005D38CB" w:rsidRPr="008F548D" w:rsidRDefault="005D38CB" w:rsidP="009B4853">
            <w:pPr>
              <w:widowControl w:val="0"/>
              <w:autoSpaceDE w:val="0"/>
              <w:autoSpaceDN w:val="0"/>
              <w:adjustRightInd w:val="0"/>
              <w:jc w:val="center"/>
              <w:rPr>
                <w:b/>
                <w:i/>
                <w:sz w:val="20"/>
              </w:rPr>
            </w:pPr>
            <w:r w:rsidRPr="008F548D">
              <w:rPr>
                <w:b/>
                <w:i/>
                <w:sz w:val="20"/>
              </w:rPr>
              <w:t>Начало работ</w:t>
            </w:r>
          </w:p>
        </w:tc>
        <w:tc>
          <w:tcPr>
            <w:tcW w:w="1276" w:type="dxa"/>
            <w:vAlign w:val="center"/>
          </w:tcPr>
          <w:p w:rsidR="005D38CB" w:rsidRPr="008F548D" w:rsidRDefault="005D38CB" w:rsidP="009B4853">
            <w:pPr>
              <w:widowControl w:val="0"/>
              <w:autoSpaceDE w:val="0"/>
              <w:autoSpaceDN w:val="0"/>
              <w:adjustRightInd w:val="0"/>
              <w:jc w:val="center"/>
              <w:rPr>
                <w:b/>
                <w:i/>
                <w:sz w:val="20"/>
              </w:rPr>
            </w:pPr>
            <w:r w:rsidRPr="008F548D">
              <w:rPr>
                <w:b/>
                <w:i/>
                <w:sz w:val="20"/>
              </w:rPr>
              <w:t>Оконч</w:t>
            </w:r>
            <w:r w:rsidRPr="008F548D">
              <w:rPr>
                <w:b/>
                <w:i/>
                <w:sz w:val="20"/>
              </w:rPr>
              <w:t>а</w:t>
            </w:r>
            <w:r w:rsidRPr="008F548D">
              <w:rPr>
                <w:b/>
                <w:i/>
                <w:sz w:val="20"/>
              </w:rPr>
              <w:t>ние р</w:t>
            </w:r>
            <w:r w:rsidRPr="008F548D">
              <w:rPr>
                <w:b/>
                <w:i/>
                <w:sz w:val="20"/>
              </w:rPr>
              <w:t>а</w:t>
            </w:r>
            <w:r w:rsidRPr="008F548D">
              <w:rPr>
                <w:b/>
                <w:i/>
                <w:sz w:val="20"/>
              </w:rPr>
              <w:t>бот</w:t>
            </w:r>
          </w:p>
        </w:tc>
      </w:tr>
      <w:tr w:rsidR="005D38CB" w:rsidRPr="002C021F" w:rsidTr="00575607">
        <w:trPr>
          <w:trHeight w:val="2544"/>
        </w:trPr>
        <w:tc>
          <w:tcPr>
            <w:tcW w:w="851" w:type="dxa"/>
            <w:shd w:val="clear" w:color="auto" w:fill="auto"/>
            <w:vAlign w:val="center"/>
          </w:tcPr>
          <w:p w:rsidR="005D38CB" w:rsidRPr="003C6A66" w:rsidRDefault="005D38CB" w:rsidP="009B4853">
            <w:pPr>
              <w:widowControl w:val="0"/>
              <w:autoSpaceDE w:val="0"/>
              <w:autoSpaceDN w:val="0"/>
              <w:adjustRightInd w:val="0"/>
              <w:spacing w:line="360" w:lineRule="auto"/>
              <w:jc w:val="center"/>
              <w:rPr>
                <w:sz w:val="24"/>
              </w:rPr>
            </w:pPr>
            <w:r w:rsidRPr="003C6A66">
              <w:rPr>
                <w:sz w:val="24"/>
                <w:lang w:val="en-US"/>
              </w:rPr>
              <w:t>I</w:t>
            </w:r>
          </w:p>
        </w:tc>
        <w:tc>
          <w:tcPr>
            <w:tcW w:w="7229" w:type="dxa"/>
            <w:shd w:val="clear" w:color="auto" w:fill="auto"/>
            <w:vAlign w:val="center"/>
          </w:tcPr>
          <w:p w:rsidR="005D38CB" w:rsidRPr="00575607" w:rsidRDefault="005D38CB" w:rsidP="009B4853">
            <w:pPr>
              <w:widowControl w:val="0"/>
              <w:autoSpaceDE w:val="0"/>
              <w:autoSpaceDN w:val="0"/>
              <w:adjustRightInd w:val="0"/>
              <w:spacing w:line="360" w:lineRule="auto"/>
              <w:rPr>
                <w:b/>
                <w:u w:val="single"/>
              </w:rPr>
            </w:pPr>
            <w:r w:rsidRPr="00575607">
              <w:rPr>
                <w:b/>
                <w:u w:val="single"/>
              </w:rPr>
              <w:t xml:space="preserve">Сбор и анализ исходных данных </w:t>
            </w:r>
          </w:p>
          <w:tbl>
            <w:tblPr>
              <w:tblW w:w="7260" w:type="dxa"/>
              <w:tblLayout w:type="fixed"/>
              <w:tblLook w:val="04A0" w:firstRow="1" w:lastRow="0" w:firstColumn="1" w:lastColumn="0" w:noHBand="0" w:noVBand="1"/>
            </w:tblPr>
            <w:tblGrid>
              <w:gridCol w:w="7260"/>
            </w:tblGrid>
            <w:tr w:rsidR="005D38CB" w:rsidRPr="00575607" w:rsidTr="009B4853">
              <w:trPr>
                <w:trHeight w:val="315"/>
              </w:trPr>
              <w:tc>
                <w:tcPr>
                  <w:tcW w:w="7260" w:type="dxa"/>
                  <w:tcBorders>
                    <w:top w:val="nil"/>
                    <w:left w:val="nil"/>
                    <w:bottom w:val="single" w:sz="4" w:space="0" w:color="auto"/>
                    <w:right w:val="single" w:sz="4" w:space="0" w:color="auto"/>
                  </w:tcBorders>
                  <w:shd w:val="clear" w:color="000000" w:fill="FFFFFF"/>
                  <w:vAlign w:val="center"/>
                  <w:hideMark/>
                </w:tcPr>
                <w:p w:rsidR="005D38CB" w:rsidRPr="00575607" w:rsidRDefault="005D38CB" w:rsidP="009B4853">
                  <w:pPr>
                    <w:rPr>
                      <w:rFonts w:ascii="Times New Roman" w:hAnsi="Times New Roman"/>
                      <w:color w:val="000000"/>
                      <w:sz w:val="20"/>
                    </w:rPr>
                  </w:pPr>
                  <w:r w:rsidRPr="00575607">
                    <w:rPr>
                      <w:rFonts w:ascii="Times New Roman" w:hAnsi="Times New Roman"/>
                      <w:b/>
                      <w:u w:val="single"/>
                    </w:rPr>
                    <w:t>Узунское</w:t>
                  </w:r>
                  <w:r w:rsidRPr="00575607">
                    <w:rPr>
                      <w:b/>
                      <w:u w:val="single"/>
                    </w:rPr>
                    <w:t xml:space="preserve"> - </w:t>
                  </w:r>
                  <w:r w:rsidRPr="00575607">
                    <w:rPr>
                      <w:rFonts w:ascii="Times New Roman" w:hAnsi="Times New Roman"/>
                      <w:color w:val="000000"/>
                      <w:sz w:val="20"/>
                    </w:rPr>
                    <w:t>ЦППН-1, Площадка насосной станции (ДНС)</w:t>
                  </w:r>
                </w:p>
              </w:tc>
            </w:tr>
            <w:tr w:rsidR="005D38CB" w:rsidRPr="00575607" w:rsidTr="009B4853">
              <w:trPr>
                <w:trHeight w:val="300"/>
              </w:trPr>
              <w:tc>
                <w:tcPr>
                  <w:tcW w:w="7260" w:type="dxa"/>
                  <w:tcBorders>
                    <w:top w:val="nil"/>
                    <w:left w:val="nil"/>
                    <w:bottom w:val="single" w:sz="4" w:space="0" w:color="auto"/>
                    <w:right w:val="single" w:sz="4" w:space="0" w:color="auto"/>
                  </w:tcBorders>
                  <w:shd w:val="clear" w:color="000000" w:fill="FFFFFF"/>
                  <w:vAlign w:val="center"/>
                  <w:hideMark/>
                </w:tcPr>
                <w:p w:rsidR="005D38CB" w:rsidRPr="00575607" w:rsidRDefault="005D38CB" w:rsidP="009B4853">
                  <w:pPr>
                    <w:rPr>
                      <w:rFonts w:ascii="Times New Roman" w:hAnsi="Times New Roman"/>
                      <w:color w:val="000000"/>
                      <w:sz w:val="20"/>
                    </w:rPr>
                  </w:pPr>
                  <w:r w:rsidRPr="00575607">
                    <w:rPr>
                      <w:rFonts w:ascii="Times New Roman" w:hAnsi="Times New Roman"/>
                      <w:b/>
                      <w:color w:val="000000"/>
                      <w:sz w:val="20"/>
                    </w:rPr>
                    <w:t>Тайлаковское</w:t>
                  </w:r>
                  <w:r w:rsidRPr="00575607">
                    <w:rPr>
                      <w:rFonts w:ascii="Times New Roman" w:hAnsi="Times New Roman"/>
                      <w:color w:val="000000"/>
                      <w:sz w:val="20"/>
                    </w:rPr>
                    <w:t xml:space="preserve"> - НГП-4,</w:t>
                  </w:r>
                  <w:r w:rsidR="005F449C">
                    <w:rPr>
                      <w:rFonts w:ascii="Times New Roman" w:hAnsi="Times New Roman"/>
                      <w:color w:val="000000"/>
                      <w:sz w:val="20"/>
                    </w:rPr>
                    <w:t xml:space="preserve">   </w:t>
                  </w:r>
                  <w:r w:rsidRPr="00575607">
                    <w:rPr>
                      <w:rFonts w:ascii="Times New Roman" w:hAnsi="Times New Roman"/>
                      <w:color w:val="000000"/>
                      <w:sz w:val="20"/>
                    </w:rPr>
                    <w:t>Система промысловых (межпромысловых) трубопров</w:t>
                  </w:r>
                  <w:r w:rsidRPr="00575607">
                    <w:rPr>
                      <w:rFonts w:ascii="Times New Roman" w:hAnsi="Times New Roman"/>
                      <w:color w:val="000000"/>
                      <w:sz w:val="20"/>
                    </w:rPr>
                    <w:t>о</w:t>
                  </w:r>
                  <w:r w:rsidRPr="00575607">
                    <w:rPr>
                      <w:rFonts w:ascii="Times New Roman" w:hAnsi="Times New Roman"/>
                      <w:color w:val="000000"/>
                      <w:sz w:val="20"/>
                    </w:rPr>
                    <w:t>дов</w:t>
                  </w:r>
                </w:p>
              </w:tc>
            </w:tr>
            <w:tr w:rsidR="005D38CB" w:rsidRPr="00575607" w:rsidTr="009B4853">
              <w:trPr>
                <w:trHeight w:val="300"/>
              </w:trPr>
              <w:tc>
                <w:tcPr>
                  <w:tcW w:w="7260" w:type="dxa"/>
                  <w:tcBorders>
                    <w:top w:val="nil"/>
                    <w:left w:val="nil"/>
                    <w:bottom w:val="single" w:sz="4" w:space="0" w:color="auto"/>
                    <w:right w:val="single" w:sz="4" w:space="0" w:color="auto"/>
                  </w:tcBorders>
                  <w:shd w:val="clear" w:color="000000" w:fill="FFFFFF"/>
                  <w:vAlign w:val="center"/>
                  <w:hideMark/>
                </w:tcPr>
                <w:p w:rsidR="005D38CB" w:rsidRPr="00575607" w:rsidRDefault="005D38CB" w:rsidP="009B4853">
                  <w:pPr>
                    <w:rPr>
                      <w:rFonts w:ascii="Times New Roman" w:hAnsi="Times New Roman"/>
                      <w:color w:val="000000"/>
                      <w:sz w:val="20"/>
                    </w:rPr>
                  </w:pPr>
                  <w:r w:rsidRPr="00575607">
                    <w:rPr>
                      <w:rFonts w:ascii="Times New Roman" w:hAnsi="Times New Roman"/>
                      <w:b/>
                      <w:color w:val="000000"/>
                      <w:sz w:val="20"/>
                    </w:rPr>
                    <w:t>Тайлаковское</w:t>
                  </w:r>
                  <w:r w:rsidR="005F449C">
                    <w:rPr>
                      <w:rFonts w:ascii="Times New Roman" w:hAnsi="Times New Roman"/>
                      <w:color w:val="000000"/>
                      <w:sz w:val="20"/>
                    </w:rPr>
                    <w:t xml:space="preserve">   </w:t>
                  </w:r>
                  <w:r w:rsidRPr="00575607">
                    <w:rPr>
                      <w:rFonts w:ascii="Times New Roman" w:hAnsi="Times New Roman"/>
                      <w:color w:val="000000"/>
                      <w:sz w:val="20"/>
                    </w:rPr>
                    <w:t>- НГП-4, Площадка насосной станции (ДНС-1)</w:t>
                  </w:r>
                </w:p>
              </w:tc>
            </w:tr>
            <w:tr w:rsidR="005D38CB" w:rsidRPr="00575607" w:rsidTr="009B4853">
              <w:trPr>
                <w:trHeight w:val="330"/>
              </w:trPr>
              <w:tc>
                <w:tcPr>
                  <w:tcW w:w="7260" w:type="dxa"/>
                  <w:tcBorders>
                    <w:top w:val="nil"/>
                    <w:left w:val="nil"/>
                    <w:bottom w:val="single" w:sz="4" w:space="0" w:color="auto"/>
                    <w:right w:val="single" w:sz="4" w:space="0" w:color="auto"/>
                  </w:tcBorders>
                  <w:shd w:val="clear" w:color="000000" w:fill="FFFFFF"/>
                  <w:vAlign w:val="center"/>
                  <w:hideMark/>
                </w:tcPr>
                <w:p w:rsidR="005D38CB" w:rsidRPr="00575607" w:rsidRDefault="005D38CB" w:rsidP="009B4853">
                  <w:pPr>
                    <w:rPr>
                      <w:rFonts w:ascii="Times New Roman" w:hAnsi="Times New Roman"/>
                      <w:color w:val="000000"/>
                      <w:sz w:val="20"/>
                    </w:rPr>
                  </w:pPr>
                  <w:r w:rsidRPr="00575607">
                    <w:rPr>
                      <w:rFonts w:ascii="Times New Roman" w:hAnsi="Times New Roman"/>
                      <w:b/>
                      <w:color w:val="000000"/>
                      <w:sz w:val="20"/>
                    </w:rPr>
                    <w:t>Тайлаковское</w:t>
                  </w:r>
                  <w:r w:rsidRPr="00575607">
                    <w:rPr>
                      <w:rFonts w:ascii="Times New Roman" w:hAnsi="Times New Roman"/>
                      <w:color w:val="000000"/>
                      <w:sz w:val="20"/>
                    </w:rPr>
                    <w:t xml:space="preserve"> НГП-4, Площадка насосной станции (ДНС-2)</w:t>
                  </w:r>
                </w:p>
              </w:tc>
            </w:tr>
            <w:tr w:rsidR="005D38CB" w:rsidRPr="00575607" w:rsidTr="009B4853">
              <w:trPr>
                <w:trHeight w:val="315"/>
              </w:trPr>
              <w:tc>
                <w:tcPr>
                  <w:tcW w:w="7260" w:type="dxa"/>
                  <w:tcBorders>
                    <w:top w:val="nil"/>
                    <w:left w:val="nil"/>
                    <w:bottom w:val="single" w:sz="4" w:space="0" w:color="auto"/>
                    <w:right w:val="single" w:sz="4" w:space="0" w:color="auto"/>
                  </w:tcBorders>
                  <w:shd w:val="clear" w:color="000000" w:fill="FFFFFF"/>
                  <w:vAlign w:val="center"/>
                  <w:hideMark/>
                </w:tcPr>
                <w:p w:rsidR="005D38CB" w:rsidRPr="00575607" w:rsidRDefault="005D38CB" w:rsidP="009B4853">
                  <w:pPr>
                    <w:rPr>
                      <w:rFonts w:ascii="Times New Roman" w:hAnsi="Times New Roman"/>
                      <w:color w:val="000000"/>
                      <w:sz w:val="20"/>
                    </w:rPr>
                  </w:pPr>
                  <w:r w:rsidRPr="00575607">
                    <w:rPr>
                      <w:rFonts w:ascii="Times New Roman" w:hAnsi="Times New Roman"/>
                      <w:b/>
                      <w:color w:val="000000"/>
                      <w:sz w:val="20"/>
                    </w:rPr>
                    <w:t xml:space="preserve">Чистинное </w:t>
                  </w:r>
                  <w:r w:rsidRPr="00575607">
                    <w:rPr>
                      <w:rFonts w:ascii="Times New Roman" w:hAnsi="Times New Roman"/>
                      <w:color w:val="000000"/>
                      <w:sz w:val="20"/>
                    </w:rPr>
                    <w:t>- НГП-4,</w:t>
                  </w:r>
                  <w:r w:rsidR="005F449C">
                    <w:rPr>
                      <w:rFonts w:ascii="Times New Roman" w:hAnsi="Times New Roman"/>
                      <w:color w:val="000000"/>
                      <w:sz w:val="20"/>
                    </w:rPr>
                    <w:t xml:space="preserve">   </w:t>
                  </w:r>
                  <w:r w:rsidRPr="00575607">
                    <w:rPr>
                      <w:rFonts w:ascii="Times New Roman" w:hAnsi="Times New Roman"/>
                      <w:color w:val="000000"/>
                      <w:sz w:val="20"/>
                    </w:rPr>
                    <w:t>Система промысловых (межпромысловых) трубопроводов</w:t>
                  </w:r>
                </w:p>
              </w:tc>
            </w:tr>
            <w:tr w:rsidR="005D38CB" w:rsidRPr="00575607" w:rsidTr="009B4853">
              <w:trPr>
                <w:trHeight w:val="315"/>
              </w:trPr>
              <w:tc>
                <w:tcPr>
                  <w:tcW w:w="7260" w:type="dxa"/>
                  <w:tcBorders>
                    <w:top w:val="nil"/>
                    <w:left w:val="nil"/>
                    <w:bottom w:val="single" w:sz="4" w:space="0" w:color="auto"/>
                    <w:right w:val="single" w:sz="4" w:space="0" w:color="auto"/>
                  </w:tcBorders>
                  <w:shd w:val="clear" w:color="000000" w:fill="FFFFFF"/>
                  <w:vAlign w:val="center"/>
                  <w:hideMark/>
                </w:tcPr>
                <w:p w:rsidR="005D38CB" w:rsidRPr="00575607" w:rsidRDefault="005D38CB" w:rsidP="009B4853">
                  <w:pPr>
                    <w:rPr>
                      <w:rFonts w:ascii="Times New Roman" w:hAnsi="Times New Roman"/>
                      <w:color w:val="000000"/>
                      <w:sz w:val="20"/>
                    </w:rPr>
                  </w:pPr>
                  <w:r w:rsidRPr="00575607">
                    <w:rPr>
                      <w:rFonts w:ascii="Times New Roman" w:hAnsi="Times New Roman"/>
                      <w:b/>
                      <w:color w:val="000000"/>
                      <w:sz w:val="20"/>
                    </w:rPr>
                    <w:t>Чистинное</w:t>
                  </w:r>
                  <w:r w:rsidR="005F449C">
                    <w:rPr>
                      <w:rFonts w:ascii="Times New Roman" w:hAnsi="Times New Roman"/>
                      <w:color w:val="000000"/>
                      <w:sz w:val="20"/>
                    </w:rPr>
                    <w:t xml:space="preserve">   </w:t>
                  </w:r>
                  <w:r w:rsidRPr="00575607">
                    <w:rPr>
                      <w:rFonts w:ascii="Times New Roman" w:hAnsi="Times New Roman"/>
                      <w:color w:val="000000"/>
                      <w:sz w:val="20"/>
                    </w:rPr>
                    <w:t>- НГП-4, Площадка насосной станции (ДНС)</w:t>
                  </w:r>
                </w:p>
              </w:tc>
            </w:tr>
            <w:tr w:rsidR="005D38CB" w:rsidRPr="00575607" w:rsidTr="009B4853">
              <w:trPr>
                <w:trHeight w:val="345"/>
              </w:trPr>
              <w:tc>
                <w:tcPr>
                  <w:tcW w:w="7260" w:type="dxa"/>
                  <w:tcBorders>
                    <w:top w:val="single" w:sz="4" w:space="0" w:color="auto"/>
                    <w:left w:val="nil"/>
                    <w:bottom w:val="single" w:sz="4" w:space="0" w:color="auto"/>
                    <w:right w:val="single" w:sz="4" w:space="0" w:color="auto"/>
                  </w:tcBorders>
                  <w:shd w:val="clear" w:color="000000" w:fill="FFFFFF"/>
                  <w:vAlign w:val="center"/>
                  <w:hideMark/>
                </w:tcPr>
                <w:p w:rsidR="005D38CB" w:rsidRPr="00575607" w:rsidRDefault="005D38CB" w:rsidP="009B4853">
                  <w:pPr>
                    <w:rPr>
                      <w:rFonts w:ascii="Times New Roman" w:hAnsi="Times New Roman"/>
                      <w:color w:val="000000"/>
                      <w:sz w:val="20"/>
                    </w:rPr>
                  </w:pPr>
                  <w:r w:rsidRPr="00575607">
                    <w:rPr>
                      <w:rFonts w:ascii="Times New Roman" w:hAnsi="Times New Roman"/>
                      <w:b/>
                      <w:color w:val="000000"/>
                      <w:sz w:val="20"/>
                    </w:rPr>
                    <w:t>Северо-Покурское</w:t>
                  </w:r>
                  <w:r w:rsidRPr="00575607">
                    <w:rPr>
                      <w:rFonts w:ascii="Times New Roman" w:hAnsi="Times New Roman"/>
                      <w:color w:val="000000"/>
                      <w:sz w:val="20"/>
                    </w:rPr>
                    <w:t xml:space="preserve"> - НГП-3,</w:t>
                  </w:r>
                  <w:r w:rsidR="005F449C">
                    <w:rPr>
                      <w:rFonts w:ascii="Times New Roman" w:hAnsi="Times New Roman"/>
                      <w:color w:val="000000"/>
                      <w:sz w:val="20"/>
                    </w:rPr>
                    <w:t xml:space="preserve">   </w:t>
                  </w:r>
                  <w:r w:rsidRPr="00575607">
                    <w:rPr>
                      <w:rFonts w:ascii="Times New Roman" w:hAnsi="Times New Roman"/>
                      <w:color w:val="000000"/>
                      <w:sz w:val="20"/>
                    </w:rPr>
                    <w:t>Площадка насосной станции (ДНС-1)</w:t>
                  </w:r>
                </w:p>
              </w:tc>
            </w:tr>
            <w:tr w:rsidR="005D38CB" w:rsidRPr="00575607" w:rsidTr="009B4853">
              <w:trPr>
                <w:trHeight w:val="315"/>
              </w:trPr>
              <w:tc>
                <w:tcPr>
                  <w:tcW w:w="7260" w:type="dxa"/>
                  <w:tcBorders>
                    <w:top w:val="single" w:sz="4" w:space="0" w:color="auto"/>
                    <w:bottom w:val="single" w:sz="4" w:space="0" w:color="auto"/>
                  </w:tcBorders>
                  <w:shd w:val="clear" w:color="000000" w:fill="FFFFFF"/>
                  <w:vAlign w:val="center"/>
                  <w:hideMark/>
                </w:tcPr>
                <w:p w:rsidR="005D38CB" w:rsidRPr="00575607" w:rsidRDefault="005D38CB" w:rsidP="009B4853">
                  <w:pPr>
                    <w:rPr>
                      <w:rFonts w:ascii="Times New Roman" w:hAnsi="Times New Roman"/>
                      <w:color w:val="000000"/>
                      <w:sz w:val="20"/>
                    </w:rPr>
                  </w:pPr>
                  <w:r w:rsidRPr="00575607">
                    <w:rPr>
                      <w:rFonts w:ascii="Times New Roman" w:hAnsi="Times New Roman"/>
                      <w:b/>
                      <w:color w:val="000000"/>
                      <w:sz w:val="20"/>
                    </w:rPr>
                    <w:t>Северо-Покурское</w:t>
                  </w:r>
                  <w:r w:rsidR="005F449C">
                    <w:rPr>
                      <w:rFonts w:ascii="Times New Roman" w:hAnsi="Times New Roman"/>
                      <w:color w:val="000000"/>
                      <w:sz w:val="20"/>
                    </w:rPr>
                    <w:t xml:space="preserve">   </w:t>
                  </w:r>
                  <w:r w:rsidRPr="00575607">
                    <w:rPr>
                      <w:rFonts w:ascii="Times New Roman" w:hAnsi="Times New Roman"/>
                      <w:color w:val="000000"/>
                      <w:sz w:val="20"/>
                    </w:rPr>
                    <w:t>- НГП-3,</w:t>
                  </w:r>
                  <w:r w:rsidR="005F449C">
                    <w:rPr>
                      <w:rFonts w:ascii="Times New Roman" w:hAnsi="Times New Roman"/>
                      <w:color w:val="000000"/>
                      <w:sz w:val="20"/>
                    </w:rPr>
                    <w:t xml:space="preserve">   </w:t>
                  </w:r>
                  <w:r w:rsidRPr="00575607">
                    <w:rPr>
                      <w:rFonts w:ascii="Times New Roman" w:hAnsi="Times New Roman"/>
                      <w:color w:val="000000"/>
                      <w:sz w:val="20"/>
                    </w:rPr>
                    <w:t>Площадка насосной станции (ДНС-2)</w:t>
                  </w:r>
                </w:p>
              </w:tc>
            </w:tr>
            <w:tr w:rsidR="005D38CB" w:rsidRPr="00575607" w:rsidTr="009B4853">
              <w:trPr>
                <w:trHeight w:val="345"/>
              </w:trPr>
              <w:tc>
                <w:tcPr>
                  <w:tcW w:w="7260" w:type="dxa"/>
                  <w:tcBorders>
                    <w:top w:val="single" w:sz="4" w:space="0" w:color="auto"/>
                    <w:bottom w:val="single" w:sz="4" w:space="0" w:color="auto"/>
                  </w:tcBorders>
                  <w:shd w:val="clear" w:color="000000" w:fill="FFFFFF"/>
                  <w:vAlign w:val="center"/>
                  <w:hideMark/>
                </w:tcPr>
                <w:p w:rsidR="005D38CB" w:rsidRPr="00575607" w:rsidRDefault="005D38CB" w:rsidP="009B4853">
                  <w:pPr>
                    <w:rPr>
                      <w:rFonts w:ascii="Times New Roman" w:hAnsi="Times New Roman"/>
                      <w:color w:val="000000"/>
                      <w:sz w:val="20"/>
                    </w:rPr>
                  </w:pPr>
                  <w:r w:rsidRPr="00575607">
                    <w:rPr>
                      <w:rFonts w:ascii="Times New Roman" w:hAnsi="Times New Roman"/>
                      <w:b/>
                      <w:color w:val="000000"/>
                      <w:sz w:val="20"/>
                    </w:rPr>
                    <w:t>Северо-Покурское</w:t>
                  </w:r>
                  <w:r w:rsidR="005F449C">
                    <w:rPr>
                      <w:rFonts w:ascii="Times New Roman" w:hAnsi="Times New Roman"/>
                      <w:color w:val="000000"/>
                      <w:sz w:val="20"/>
                    </w:rPr>
                    <w:t xml:space="preserve">   </w:t>
                  </w:r>
                  <w:r w:rsidRPr="00575607">
                    <w:rPr>
                      <w:rFonts w:ascii="Times New Roman" w:hAnsi="Times New Roman"/>
                      <w:color w:val="000000"/>
                      <w:sz w:val="20"/>
                    </w:rPr>
                    <w:t>- ЦпоЭТ, Система промысловых</w:t>
                  </w:r>
                </w:p>
                <w:p w:rsidR="005D38CB" w:rsidRPr="00575607" w:rsidRDefault="005D38CB" w:rsidP="009B4853">
                  <w:pPr>
                    <w:rPr>
                      <w:rFonts w:ascii="Times New Roman" w:hAnsi="Times New Roman"/>
                      <w:color w:val="000000"/>
                      <w:sz w:val="20"/>
                    </w:rPr>
                  </w:pPr>
                  <w:r w:rsidRPr="00575607">
                    <w:rPr>
                      <w:rFonts w:ascii="Times New Roman" w:hAnsi="Times New Roman"/>
                      <w:color w:val="000000"/>
                      <w:sz w:val="20"/>
                    </w:rPr>
                    <w:t xml:space="preserve"> (межпромысловых)</w:t>
                  </w:r>
                  <w:r w:rsidR="005F449C">
                    <w:rPr>
                      <w:rFonts w:ascii="Times New Roman" w:hAnsi="Times New Roman"/>
                      <w:color w:val="000000"/>
                      <w:sz w:val="20"/>
                    </w:rPr>
                    <w:t xml:space="preserve">   </w:t>
                  </w:r>
                  <w:r w:rsidRPr="00575607">
                    <w:rPr>
                      <w:rFonts w:ascii="Times New Roman" w:hAnsi="Times New Roman"/>
                      <w:color w:val="000000"/>
                      <w:sz w:val="20"/>
                    </w:rPr>
                    <w:t>трубопроводов</w:t>
                  </w:r>
                </w:p>
              </w:tc>
            </w:tr>
            <w:tr w:rsidR="005D38CB" w:rsidRPr="00575607" w:rsidTr="009B4853">
              <w:trPr>
                <w:trHeight w:val="315"/>
              </w:trPr>
              <w:tc>
                <w:tcPr>
                  <w:tcW w:w="7260" w:type="dxa"/>
                  <w:tcBorders>
                    <w:top w:val="single" w:sz="4" w:space="0" w:color="auto"/>
                    <w:left w:val="nil"/>
                    <w:bottom w:val="single" w:sz="4" w:space="0" w:color="auto"/>
                    <w:right w:val="single" w:sz="4" w:space="0" w:color="auto"/>
                  </w:tcBorders>
                  <w:shd w:val="clear" w:color="000000" w:fill="FFFFFF"/>
                  <w:vAlign w:val="center"/>
                  <w:hideMark/>
                </w:tcPr>
                <w:p w:rsidR="005D38CB" w:rsidRPr="00575607" w:rsidRDefault="005D38CB" w:rsidP="009B4853">
                  <w:pPr>
                    <w:rPr>
                      <w:rFonts w:ascii="Times New Roman" w:hAnsi="Times New Roman"/>
                      <w:color w:val="000000"/>
                      <w:sz w:val="20"/>
                    </w:rPr>
                  </w:pPr>
                  <w:r w:rsidRPr="00575607">
                    <w:rPr>
                      <w:rFonts w:ascii="Times New Roman" w:hAnsi="Times New Roman"/>
                      <w:b/>
                      <w:color w:val="000000"/>
                      <w:sz w:val="20"/>
                    </w:rPr>
                    <w:t>Ново-Покурское</w:t>
                  </w:r>
                  <w:r w:rsidRPr="00575607">
                    <w:rPr>
                      <w:rFonts w:ascii="Times New Roman" w:hAnsi="Times New Roman"/>
                      <w:color w:val="000000"/>
                      <w:sz w:val="20"/>
                    </w:rPr>
                    <w:t xml:space="preserve"> - ЦППН-1,</w:t>
                  </w:r>
                  <w:r w:rsidR="005F449C">
                    <w:rPr>
                      <w:rFonts w:ascii="Times New Roman" w:hAnsi="Times New Roman"/>
                      <w:color w:val="000000"/>
                      <w:sz w:val="20"/>
                    </w:rPr>
                    <w:t xml:space="preserve">   </w:t>
                  </w:r>
                  <w:r w:rsidRPr="00575607">
                    <w:rPr>
                      <w:rFonts w:ascii="Times New Roman" w:hAnsi="Times New Roman"/>
                      <w:color w:val="000000"/>
                      <w:sz w:val="20"/>
                    </w:rPr>
                    <w:t>Пункт подготовки и сбора нефти</w:t>
                  </w:r>
                </w:p>
              </w:tc>
            </w:tr>
            <w:tr w:rsidR="005D38CB" w:rsidRPr="00575607" w:rsidTr="009B4853">
              <w:trPr>
                <w:trHeight w:val="330"/>
              </w:trPr>
              <w:tc>
                <w:tcPr>
                  <w:tcW w:w="7260" w:type="dxa"/>
                  <w:tcBorders>
                    <w:top w:val="nil"/>
                    <w:left w:val="nil"/>
                    <w:bottom w:val="single" w:sz="4" w:space="0" w:color="auto"/>
                    <w:right w:val="single" w:sz="4" w:space="0" w:color="auto"/>
                  </w:tcBorders>
                  <w:shd w:val="clear" w:color="000000" w:fill="FFFFFF"/>
                  <w:vAlign w:val="center"/>
                  <w:hideMark/>
                </w:tcPr>
                <w:p w:rsidR="005D38CB" w:rsidRPr="00575607" w:rsidRDefault="005D38CB" w:rsidP="009B4853">
                  <w:pPr>
                    <w:rPr>
                      <w:rFonts w:ascii="Times New Roman" w:hAnsi="Times New Roman"/>
                      <w:color w:val="000000"/>
                      <w:sz w:val="20"/>
                    </w:rPr>
                  </w:pPr>
                  <w:r w:rsidRPr="00575607">
                    <w:rPr>
                      <w:rFonts w:ascii="Times New Roman" w:hAnsi="Times New Roman"/>
                      <w:b/>
                      <w:color w:val="000000"/>
                      <w:sz w:val="20"/>
                    </w:rPr>
                    <w:t>Ново-Покурское</w:t>
                  </w:r>
                  <w:r w:rsidR="005F449C">
                    <w:rPr>
                      <w:rFonts w:ascii="Times New Roman" w:hAnsi="Times New Roman"/>
                      <w:color w:val="000000"/>
                      <w:sz w:val="20"/>
                    </w:rPr>
                    <w:t xml:space="preserve">   </w:t>
                  </w:r>
                  <w:r w:rsidRPr="00575607">
                    <w:rPr>
                      <w:rFonts w:ascii="Times New Roman" w:hAnsi="Times New Roman"/>
                      <w:color w:val="000000"/>
                      <w:sz w:val="20"/>
                    </w:rPr>
                    <w:t>- НГП-3,</w:t>
                  </w:r>
                  <w:r w:rsidR="005F449C">
                    <w:rPr>
                      <w:rFonts w:ascii="Times New Roman" w:hAnsi="Times New Roman"/>
                      <w:color w:val="000000"/>
                      <w:sz w:val="20"/>
                    </w:rPr>
                    <w:t xml:space="preserve">   </w:t>
                  </w:r>
                  <w:r w:rsidRPr="00575607">
                    <w:rPr>
                      <w:rFonts w:ascii="Times New Roman" w:hAnsi="Times New Roman"/>
                      <w:color w:val="000000"/>
                      <w:sz w:val="20"/>
                    </w:rPr>
                    <w:t>Система промысловых (межпромысловых) труб</w:t>
                  </w:r>
                  <w:r w:rsidRPr="00575607">
                    <w:rPr>
                      <w:rFonts w:ascii="Times New Roman" w:hAnsi="Times New Roman"/>
                      <w:color w:val="000000"/>
                      <w:sz w:val="20"/>
                    </w:rPr>
                    <w:t>о</w:t>
                  </w:r>
                  <w:r w:rsidRPr="00575607">
                    <w:rPr>
                      <w:rFonts w:ascii="Times New Roman" w:hAnsi="Times New Roman"/>
                      <w:color w:val="000000"/>
                      <w:sz w:val="20"/>
                    </w:rPr>
                    <w:t>проводов</w:t>
                  </w:r>
                </w:p>
              </w:tc>
            </w:tr>
            <w:tr w:rsidR="005D38CB" w:rsidRPr="00575607" w:rsidTr="009B4853">
              <w:trPr>
                <w:trHeight w:val="300"/>
              </w:trPr>
              <w:tc>
                <w:tcPr>
                  <w:tcW w:w="7260" w:type="dxa"/>
                  <w:tcBorders>
                    <w:top w:val="nil"/>
                    <w:left w:val="nil"/>
                    <w:bottom w:val="single" w:sz="4" w:space="0" w:color="auto"/>
                    <w:right w:val="single" w:sz="4" w:space="0" w:color="auto"/>
                  </w:tcBorders>
                  <w:shd w:val="clear" w:color="000000" w:fill="FFFFFF"/>
                  <w:vAlign w:val="center"/>
                  <w:hideMark/>
                </w:tcPr>
                <w:p w:rsidR="005D38CB" w:rsidRPr="00575607" w:rsidRDefault="005D38CB" w:rsidP="009B4853">
                  <w:pPr>
                    <w:rPr>
                      <w:rFonts w:ascii="Times New Roman" w:hAnsi="Times New Roman"/>
                      <w:color w:val="000000"/>
                      <w:sz w:val="20"/>
                    </w:rPr>
                  </w:pPr>
                  <w:r w:rsidRPr="00575607">
                    <w:rPr>
                      <w:rFonts w:ascii="Times New Roman" w:hAnsi="Times New Roman"/>
                      <w:b/>
                      <w:color w:val="000000"/>
                      <w:sz w:val="20"/>
                    </w:rPr>
                    <w:t>Западно-Аригольское</w:t>
                  </w:r>
                  <w:r w:rsidRPr="00575607">
                    <w:rPr>
                      <w:rFonts w:ascii="Times New Roman" w:hAnsi="Times New Roman"/>
                      <w:color w:val="000000"/>
                      <w:sz w:val="20"/>
                    </w:rPr>
                    <w:t xml:space="preserve"> - НГП-2,</w:t>
                  </w:r>
                  <w:r w:rsidR="005F449C">
                    <w:rPr>
                      <w:rFonts w:ascii="Times New Roman" w:hAnsi="Times New Roman"/>
                      <w:color w:val="000000"/>
                      <w:sz w:val="20"/>
                    </w:rPr>
                    <w:t xml:space="preserve">   </w:t>
                  </w:r>
                  <w:r w:rsidRPr="00575607">
                    <w:rPr>
                      <w:rFonts w:ascii="Times New Roman" w:hAnsi="Times New Roman"/>
                      <w:color w:val="000000"/>
                      <w:sz w:val="20"/>
                    </w:rPr>
                    <w:t>Система промысловых (межпромысловых) тр</w:t>
                  </w:r>
                  <w:r w:rsidRPr="00575607">
                    <w:rPr>
                      <w:rFonts w:ascii="Times New Roman" w:hAnsi="Times New Roman"/>
                      <w:color w:val="000000"/>
                      <w:sz w:val="20"/>
                    </w:rPr>
                    <w:t>у</w:t>
                  </w:r>
                  <w:r w:rsidRPr="00575607">
                    <w:rPr>
                      <w:rFonts w:ascii="Times New Roman" w:hAnsi="Times New Roman"/>
                      <w:color w:val="000000"/>
                      <w:sz w:val="20"/>
                    </w:rPr>
                    <w:t>бопроводов</w:t>
                  </w:r>
                </w:p>
              </w:tc>
            </w:tr>
            <w:tr w:rsidR="005D38CB" w:rsidRPr="00575607" w:rsidTr="009B4853">
              <w:trPr>
                <w:trHeight w:val="300"/>
              </w:trPr>
              <w:tc>
                <w:tcPr>
                  <w:tcW w:w="7260" w:type="dxa"/>
                  <w:tcBorders>
                    <w:top w:val="nil"/>
                    <w:left w:val="nil"/>
                    <w:bottom w:val="single" w:sz="4" w:space="0" w:color="auto"/>
                    <w:right w:val="single" w:sz="4" w:space="0" w:color="auto"/>
                  </w:tcBorders>
                  <w:shd w:val="clear" w:color="000000" w:fill="FFFFFF"/>
                  <w:vAlign w:val="center"/>
                  <w:hideMark/>
                </w:tcPr>
                <w:p w:rsidR="005D38CB" w:rsidRPr="00575607" w:rsidRDefault="005D38CB" w:rsidP="009B4853">
                  <w:pPr>
                    <w:rPr>
                      <w:rFonts w:ascii="Times New Roman" w:hAnsi="Times New Roman"/>
                      <w:color w:val="000000"/>
                      <w:sz w:val="20"/>
                    </w:rPr>
                  </w:pPr>
                  <w:r w:rsidRPr="00575607">
                    <w:rPr>
                      <w:rFonts w:ascii="Times New Roman" w:hAnsi="Times New Roman"/>
                      <w:b/>
                      <w:color w:val="000000"/>
                      <w:sz w:val="20"/>
                    </w:rPr>
                    <w:t>Аригольское</w:t>
                  </w:r>
                  <w:r w:rsidR="005F449C">
                    <w:rPr>
                      <w:rFonts w:ascii="Times New Roman" w:hAnsi="Times New Roman"/>
                      <w:color w:val="000000"/>
                      <w:sz w:val="20"/>
                    </w:rPr>
                    <w:t xml:space="preserve">   </w:t>
                  </w:r>
                  <w:r w:rsidRPr="00575607">
                    <w:rPr>
                      <w:rFonts w:ascii="Times New Roman" w:hAnsi="Times New Roman"/>
                      <w:color w:val="000000"/>
                      <w:sz w:val="20"/>
                    </w:rPr>
                    <w:t>- ЦППН-1,</w:t>
                  </w:r>
                  <w:r w:rsidR="005F449C">
                    <w:rPr>
                      <w:rFonts w:ascii="Times New Roman" w:hAnsi="Times New Roman"/>
                      <w:color w:val="000000"/>
                      <w:sz w:val="20"/>
                    </w:rPr>
                    <w:t xml:space="preserve">   </w:t>
                  </w:r>
                  <w:r w:rsidRPr="00575607">
                    <w:rPr>
                      <w:rFonts w:ascii="Times New Roman" w:hAnsi="Times New Roman"/>
                      <w:color w:val="000000"/>
                      <w:sz w:val="20"/>
                    </w:rPr>
                    <w:t>Пункт подготовки и сбора нефти</w:t>
                  </w:r>
                </w:p>
              </w:tc>
            </w:tr>
            <w:tr w:rsidR="005D38CB" w:rsidRPr="00575607" w:rsidTr="009B4853">
              <w:trPr>
                <w:trHeight w:val="300"/>
              </w:trPr>
              <w:tc>
                <w:tcPr>
                  <w:tcW w:w="7260" w:type="dxa"/>
                  <w:tcBorders>
                    <w:top w:val="nil"/>
                    <w:left w:val="nil"/>
                    <w:bottom w:val="single" w:sz="4" w:space="0" w:color="auto"/>
                    <w:right w:val="single" w:sz="4" w:space="0" w:color="auto"/>
                  </w:tcBorders>
                  <w:shd w:val="clear" w:color="000000" w:fill="FFFFFF"/>
                  <w:vAlign w:val="center"/>
                  <w:hideMark/>
                </w:tcPr>
                <w:p w:rsidR="005D38CB" w:rsidRPr="00575607" w:rsidRDefault="005D38CB" w:rsidP="009B4853">
                  <w:pPr>
                    <w:rPr>
                      <w:rFonts w:ascii="Times New Roman" w:hAnsi="Times New Roman"/>
                      <w:color w:val="000000"/>
                      <w:sz w:val="20"/>
                    </w:rPr>
                  </w:pPr>
                  <w:r w:rsidRPr="00575607">
                    <w:rPr>
                      <w:rFonts w:ascii="Times New Roman" w:hAnsi="Times New Roman"/>
                      <w:b/>
                      <w:color w:val="000000"/>
                      <w:sz w:val="20"/>
                    </w:rPr>
                    <w:t>Аганское</w:t>
                  </w:r>
                  <w:r w:rsidRPr="00575607">
                    <w:rPr>
                      <w:rFonts w:ascii="Times New Roman" w:hAnsi="Times New Roman"/>
                      <w:color w:val="000000"/>
                      <w:sz w:val="20"/>
                    </w:rPr>
                    <w:t xml:space="preserve"> - ЦпоЭТ,</w:t>
                  </w:r>
                  <w:r w:rsidR="005F449C">
                    <w:rPr>
                      <w:rFonts w:ascii="Times New Roman" w:hAnsi="Times New Roman"/>
                      <w:color w:val="000000"/>
                      <w:sz w:val="20"/>
                    </w:rPr>
                    <w:t xml:space="preserve">   </w:t>
                  </w:r>
                  <w:r w:rsidRPr="00575607">
                    <w:rPr>
                      <w:rFonts w:ascii="Times New Roman" w:hAnsi="Times New Roman"/>
                      <w:color w:val="000000"/>
                      <w:sz w:val="20"/>
                    </w:rPr>
                    <w:t>Система промысловых (межпромысловых) трубопроводов</w:t>
                  </w:r>
                </w:p>
              </w:tc>
            </w:tr>
            <w:tr w:rsidR="005D38CB" w:rsidRPr="00575607" w:rsidTr="009B4853">
              <w:trPr>
                <w:trHeight w:val="300"/>
              </w:trPr>
              <w:tc>
                <w:tcPr>
                  <w:tcW w:w="7260" w:type="dxa"/>
                  <w:tcBorders>
                    <w:top w:val="nil"/>
                    <w:left w:val="nil"/>
                    <w:bottom w:val="single" w:sz="4" w:space="0" w:color="auto"/>
                    <w:right w:val="single" w:sz="4" w:space="0" w:color="auto"/>
                  </w:tcBorders>
                  <w:shd w:val="clear" w:color="000000" w:fill="FFFFFF"/>
                  <w:vAlign w:val="center"/>
                  <w:hideMark/>
                </w:tcPr>
                <w:p w:rsidR="005D38CB" w:rsidRPr="00575607" w:rsidRDefault="005D38CB" w:rsidP="009B4853">
                  <w:pPr>
                    <w:rPr>
                      <w:rFonts w:ascii="Times New Roman" w:hAnsi="Times New Roman"/>
                      <w:color w:val="000000"/>
                      <w:sz w:val="20"/>
                    </w:rPr>
                  </w:pPr>
                  <w:r w:rsidRPr="00575607">
                    <w:rPr>
                      <w:rFonts w:ascii="Times New Roman" w:hAnsi="Times New Roman"/>
                      <w:b/>
                      <w:color w:val="000000"/>
                      <w:sz w:val="20"/>
                    </w:rPr>
                    <w:t>Аганское</w:t>
                  </w:r>
                  <w:r w:rsidRPr="00575607">
                    <w:rPr>
                      <w:rFonts w:ascii="Times New Roman" w:hAnsi="Times New Roman"/>
                      <w:color w:val="000000"/>
                      <w:sz w:val="20"/>
                    </w:rPr>
                    <w:t xml:space="preserve"> - ЦППН-2,</w:t>
                  </w:r>
                  <w:r w:rsidR="005F449C">
                    <w:rPr>
                      <w:rFonts w:ascii="Times New Roman" w:hAnsi="Times New Roman"/>
                      <w:color w:val="000000"/>
                      <w:sz w:val="20"/>
                    </w:rPr>
                    <w:t xml:space="preserve">   </w:t>
                  </w:r>
                  <w:r w:rsidRPr="00575607">
                    <w:rPr>
                      <w:rFonts w:ascii="Times New Roman" w:hAnsi="Times New Roman"/>
                      <w:color w:val="000000"/>
                      <w:sz w:val="20"/>
                    </w:rPr>
                    <w:t>Пункт подготовки и сбора нефти</w:t>
                  </w:r>
                </w:p>
              </w:tc>
            </w:tr>
            <w:tr w:rsidR="005D38CB" w:rsidRPr="00575607" w:rsidTr="009B4853">
              <w:trPr>
                <w:trHeight w:val="300"/>
              </w:trPr>
              <w:tc>
                <w:tcPr>
                  <w:tcW w:w="7260" w:type="dxa"/>
                  <w:tcBorders>
                    <w:top w:val="nil"/>
                    <w:left w:val="nil"/>
                    <w:bottom w:val="single" w:sz="4" w:space="0" w:color="auto"/>
                    <w:right w:val="single" w:sz="4" w:space="0" w:color="auto"/>
                  </w:tcBorders>
                  <w:shd w:val="clear" w:color="000000" w:fill="FFFFFF"/>
                  <w:vAlign w:val="center"/>
                  <w:hideMark/>
                </w:tcPr>
                <w:p w:rsidR="005D38CB" w:rsidRPr="00575607" w:rsidRDefault="005D38CB" w:rsidP="009B4853">
                  <w:pPr>
                    <w:rPr>
                      <w:rFonts w:ascii="Times New Roman" w:hAnsi="Times New Roman"/>
                      <w:color w:val="000000"/>
                      <w:sz w:val="20"/>
                    </w:rPr>
                  </w:pPr>
                  <w:r w:rsidRPr="00575607">
                    <w:rPr>
                      <w:rFonts w:ascii="Times New Roman" w:hAnsi="Times New Roman"/>
                      <w:b/>
                      <w:color w:val="000000"/>
                      <w:sz w:val="20"/>
                    </w:rPr>
                    <w:t>Аганское</w:t>
                  </w:r>
                  <w:r w:rsidR="005F449C">
                    <w:rPr>
                      <w:rFonts w:ascii="Times New Roman" w:hAnsi="Times New Roman"/>
                      <w:color w:val="000000"/>
                      <w:sz w:val="20"/>
                    </w:rPr>
                    <w:t xml:space="preserve">   </w:t>
                  </w:r>
                  <w:r w:rsidRPr="00575607">
                    <w:rPr>
                      <w:rFonts w:ascii="Times New Roman" w:hAnsi="Times New Roman"/>
                      <w:color w:val="000000"/>
                      <w:sz w:val="20"/>
                    </w:rPr>
                    <w:t>- ЦППН-2,</w:t>
                  </w:r>
                  <w:r w:rsidR="005F449C">
                    <w:rPr>
                      <w:rFonts w:ascii="Times New Roman" w:hAnsi="Times New Roman"/>
                      <w:color w:val="000000"/>
                      <w:sz w:val="20"/>
                    </w:rPr>
                    <w:t xml:space="preserve">   </w:t>
                  </w:r>
                  <w:r w:rsidRPr="00575607">
                    <w:rPr>
                      <w:rFonts w:ascii="Times New Roman" w:hAnsi="Times New Roman"/>
                      <w:color w:val="000000"/>
                      <w:sz w:val="20"/>
                    </w:rPr>
                    <w:t>Площадка насосной станции (ДНС-2)</w:t>
                  </w:r>
                </w:p>
              </w:tc>
            </w:tr>
            <w:tr w:rsidR="005D38CB" w:rsidRPr="00575607" w:rsidTr="009B4853">
              <w:trPr>
                <w:trHeight w:val="315"/>
              </w:trPr>
              <w:tc>
                <w:tcPr>
                  <w:tcW w:w="7260" w:type="dxa"/>
                  <w:tcBorders>
                    <w:top w:val="nil"/>
                    <w:left w:val="nil"/>
                    <w:bottom w:val="single" w:sz="4" w:space="0" w:color="auto"/>
                    <w:right w:val="single" w:sz="4" w:space="0" w:color="auto"/>
                  </w:tcBorders>
                  <w:shd w:val="clear" w:color="000000" w:fill="FFFFFF"/>
                  <w:vAlign w:val="center"/>
                  <w:hideMark/>
                </w:tcPr>
                <w:p w:rsidR="005D38CB" w:rsidRPr="00575607" w:rsidRDefault="005D38CB" w:rsidP="009B4853">
                  <w:pPr>
                    <w:rPr>
                      <w:rFonts w:ascii="Times New Roman" w:hAnsi="Times New Roman"/>
                      <w:color w:val="000000"/>
                      <w:sz w:val="20"/>
                    </w:rPr>
                  </w:pPr>
                  <w:r w:rsidRPr="00575607">
                    <w:rPr>
                      <w:rFonts w:ascii="Times New Roman" w:hAnsi="Times New Roman"/>
                      <w:b/>
                      <w:color w:val="000000"/>
                      <w:sz w:val="20"/>
                    </w:rPr>
                    <w:t>Кетовское</w:t>
                  </w:r>
                  <w:r w:rsidRPr="00575607">
                    <w:rPr>
                      <w:rFonts w:ascii="Times New Roman" w:hAnsi="Times New Roman"/>
                      <w:color w:val="000000"/>
                      <w:sz w:val="20"/>
                    </w:rPr>
                    <w:t xml:space="preserve"> - ЦППН-1, Площадка насосной станции (ДНС)</w:t>
                  </w:r>
                </w:p>
              </w:tc>
            </w:tr>
            <w:tr w:rsidR="005D38CB" w:rsidRPr="00575607" w:rsidTr="009B4853">
              <w:trPr>
                <w:trHeight w:val="300"/>
              </w:trPr>
              <w:tc>
                <w:tcPr>
                  <w:tcW w:w="7260" w:type="dxa"/>
                  <w:tcBorders>
                    <w:top w:val="nil"/>
                    <w:left w:val="nil"/>
                    <w:bottom w:val="single" w:sz="4" w:space="0" w:color="auto"/>
                    <w:right w:val="single" w:sz="4" w:space="0" w:color="auto"/>
                  </w:tcBorders>
                  <w:shd w:val="clear" w:color="000000" w:fill="FFFFFF"/>
                  <w:vAlign w:val="center"/>
                  <w:hideMark/>
                </w:tcPr>
                <w:p w:rsidR="005D38CB" w:rsidRPr="00575607" w:rsidRDefault="005D38CB" w:rsidP="009B4853">
                  <w:pPr>
                    <w:rPr>
                      <w:rFonts w:ascii="Times New Roman" w:hAnsi="Times New Roman"/>
                      <w:color w:val="000000"/>
                      <w:sz w:val="20"/>
                    </w:rPr>
                  </w:pPr>
                  <w:r w:rsidRPr="00575607">
                    <w:rPr>
                      <w:rFonts w:ascii="Times New Roman" w:hAnsi="Times New Roman"/>
                      <w:b/>
                      <w:color w:val="000000"/>
                      <w:sz w:val="20"/>
                    </w:rPr>
                    <w:t>Мегионское</w:t>
                  </w:r>
                  <w:r w:rsidRPr="00575607">
                    <w:rPr>
                      <w:rFonts w:ascii="Times New Roman" w:hAnsi="Times New Roman"/>
                      <w:color w:val="000000"/>
                      <w:sz w:val="20"/>
                    </w:rPr>
                    <w:t xml:space="preserve"> - НГП-2, Площадка насосной станции (ДНС-1)</w:t>
                  </w:r>
                </w:p>
              </w:tc>
            </w:tr>
            <w:tr w:rsidR="005D38CB" w:rsidRPr="00575607" w:rsidTr="009B4853">
              <w:trPr>
                <w:trHeight w:val="330"/>
              </w:trPr>
              <w:tc>
                <w:tcPr>
                  <w:tcW w:w="7260" w:type="dxa"/>
                  <w:tcBorders>
                    <w:top w:val="nil"/>
                    <w:left w:val="nil"/>
                    <w:bottom w:val="single" w:sz="4" w:space="0" w:color="auto"/>
                    <w:right w:val="single" w:sz="4" w:space="0" w:color="auto"/>
                  </w:tcBorders>
                  <w:shd w:val="clear" w:color="000000" w:fill="FFFFFF"/>
                  <w:vAlign w:val="center"/>
                  <w:hideMark/>
                </w:tcPr>
                <w:p w:rsidR="005D38CB" w:rsidRPr="00575607" w:rsidRDefault="005D38CB" w:rsidP="009B4853">
                  <w:pPr>
                    <w:rPr>
                      <w:rFonts w:ascii="Times New Roman" w:hAnsi="Times New Roman"/>
                      <w:color w:val="000000"/>
                      <w:sz w:val="20"/>
                    </w:rPr>
                  </w:pPr>
                  <w:r w:rsidRPr="00575607">
                    <w:rPr>
                      <w:rFonts w:ascii="Times New Roman" w:hAnsi="Times New Roman"/>
                      <w:b/>
                      <w:color w:val="000000"/>
                      <w:sz w:val="20"/>
                    </w:rPr>
                    <w:t>Покамасовское</w:t>
                  </w:r>
                  <w:r w:rsidRPr="00575607">
                    <w:rPr>
                      <w:rFonts w:ascii="Times New Roman" w:hAnsi="Times New Roman"/>
                      <w:color w:val="000000"/>
                      <w:sz w:val="20"/>
                    </w:rPr>
                    <w:t xml:space="preserve"> - НГП-3,</w:t>
                  </w:r>
                  <w:r w:rsidR="005F449C">
                    <w:rPr>
                      <w:rFonts w:ascii="Times New Roman" w:hAnsi="Times New Roman"/>
                      <w:color w:val="000000"/>
                      <w:sz w:val="20"/>
                    </w:rPr>
                    <w:t xml:space="preserve">   </w:t>
                  </w:r>
                  <w:r w:rsidRPr="00575607">
                    <w:rPr>
                      <w:rFonts w:ascii="Times New Roman" w:hAnsi="Times New Roman"/>
                      <w:color w:val="000000"/>
                      <w:sz w:val="20"/>
                    </w:rPr>
                    <w:t>Система промысловых (межпромысловых) трубопр</w:t>
                  </w:r>
                  <w:r w:rsidRPr="00575607">
                    <w:rPr>
                      <w:rFonts w:ascii="Times New Roman" w:hAnsi="Times New Roman"/>
                      <w:color w:val="000000"/>
                      <w:sz w:val="20"/>
                    </w:rPr>
                    <w:t>о</w:t>
                  </w:r>
                  <w:r w:rsidRPr="00575607">
                    <w:rPr>
                      <w:rFonts w:ascii="Times New Roman" w:hAnsi="Times New Roman"/>
                      <w:color w:val="000000"/>
                      <w:sz w:val="20"/>
                    </w:rPr>
                    <w:t>водов</w:t>
                  </w:r>
                </w:p>
              </w:tc>
            </w:tr>
            <w:tr w:rsidR="005D38CB" w:rsidRPr="00575607" w:rsidTr="009B4853">
              <w:trPr>
                <w:trHeight w:val="390"/>
              </w:trPr>
              <w:tc>
                <w:tcPr>
                  <w:tcW w:w="7260" w:type="dxa"/>
                  <w:tcBorders>
                    <w:top w:val="nil"/>
                    <w:left w:val="nil"/>
                    <w:bottom w:val="nil"/>
                    <w:right w:val="single" w:sz="4" w:space="0" w:color="auto"/>
                  </w:tcBorders>
                  <w:shd w:val="clear" w:color="000000" w:fill="FFFFFF"/>
                  <w:vAlign w:val="center"/>
                  <w:hideMark/>
                </w:tcPr>
                <w:p w:rsidR="005D38CB" w:rsidRPr="00575607" w:rsidRDefault="005D38CB" w:rsidP="009B4853">
                  <w:pPr>
                    <w:rPr>
                      <w:rFonts w:ascii="Times New Roman" w:hAnsi="Times New Roman"/>
                      <w:color w:val="000000"/>
                      <w:sz w:val="20"/>
                    </w:rPr>
                  </w:pPr>
                  <w:r w:rsidRPr="00575607">
                    <w:rPr>
                      <w:rFonts w:ascii="Times New Roman" w:hAnsi="Times New Roman"/>
                      <w:b/>
                      <w:color w:val="000000"/>
                      <w:sz w:val="20"/>
                    </w:rPr>
                    <w:t>Южно-Аганское</w:t>
                  </w:r>
                  <w:r w:rsidRPr="00575607">
                    <w:rPr>
                      <w:rFonts w:ascii="Times New Roman" w:hAnsi="Times New Roman"/>
                      <w:color w:val="000000"/>
                      <w:sz w:val="20"/>
                    </w:rPr>
                    <w:t xml:space="preserve"> - ЦППН-2,</w:t>
                  </w:r>
                  <w:r w:rsidR="005F449C">
                    <w:rPr>
                      <w:rFonts w:ascii="Times New Roman" w:hAnsi="Times New Roman"/>
                      <w:color w:val="000000"/>
                      <w:sz w:val="20"/>
                    </w:rPr>
                    <w:t xml:space="preserve">   </w:t>
                  </w:r>
                  <w:r w:rsidRPr="00575607">
                    <w:rPr>
                      <w:rFonts w:ascii="Times New Roman" w:hAnsi="Times New Roman"/>
                      <w:color w:val="000000"/>
                      <w:sz w:val="20"/>
                    </w:rPr>
                    <w:t>Площадка насосной станции (ДНС-1)</w:t>
                  </w:r>
                </w:p>
              </w:tc>
            </w:tr>
            <w:tr w:rsidR="005D38CB" w:rsidRPr="00575607" w:rsidTr="009B4853">
              <w:trPr>
                <w:trHeight w:val="345"/>
              </w:trPr>
              <w:tc>
                <w:tcPr>
                  <w:tcW w:w="7260" w:type="dxa"/>
                  <w:tcBorders>
                    <w:top w:val="single" w:sz="4" w:space="0" w:color="auto"/>
                    <w:left w:val="nil"/>
                    <w:bottom w:val="single" w:sz="4" w:space="0" w:color="auto"/>
                    <w:right w:val="single" w:sz="4" w:space="0" w:color="auto"/>
                  </w:tcBorders>
                  <w:shd w:val="clear" w:color="000000" w:fill="FFFFFF"/>
                  <w:vAlign w:val="center"/>
                  <w:hideMark/>
                </w:tcPr>
                <w:p w:rsidR="005D38CB" w:rsidRPr="00575607" w:rsidRDefault="005D38CB" w:rsidP="009B4853">
                  <w:pPr>
                    <w:rPr>
                      <w:rFonts w:ascii="Times New Roman" w:hAnsi="Times New Roman"/>
                      <w:color w:val="000000"/>
                      <w:sz w:val="20"/>
                    </w:rPr>
                  </w:pPr>
                  <w:r w:rsidRPr="00575607">
                    <w:rPr>
                      <w:rFonts w:ascii="Times New Roman" w:hAnsi="Times New Roman"/>
                      <w:b/>
                      <w:color w:val="000000"/>
                      <w:sz w:val="20"/>
                    </w:rPr>
                    <w:t>Ачимовское</w:t>
                  </w:r>
                  <w:r w:rsidRPr="00575607">
                    <w:rPr>
                      <w:rFonts w:ascii="Times New Roman" w:hAnsi="Times New Roman"/>
                      <w:color w:val="000000"/>
                      <w:sz w:val="20"/>
                    </w:rPr>
                    <w:t xml:space="preserve"> - НГП-4, Площадка дожимной</w:t>
                  </w:r>
                  <w:r w:rsidR="005F449C">
                    <w:rPr>
                      <w:rFonts w:ascii="Times New Roman" w:hAnsi="Times New Roman"/>
                      <w:color w:val="000000"/>
                      <w:sz w:val="20"/>
                    </w:rPr>
                    <w:t xml:space="preserve">   </w:t>
                  </w:r>
                  <w:r w:rsidRPr="00575607">
                    <w:rPr>
                      <w:rFonts w:ascii="Times New Roman" w:hAnsi="Times New Roman"/>
                      <w:color w:val="000000"/>
                      <w:sz w:val="20"/>
                    </w:rPr>
                    <w:t>насосной станции (ДНС)</w:t>
                  </w:r>
                </w:p>
              </w:tc>
            </w:tr>
            <w:tr w:rsidR="005D38CB" w:rsidRPr="00575607" w:rsidTr="009B4853">
              <w:trPr>
                <w:trHeight w:val="345"/>
              </w:trPr>
              <w:tc>
                <w:tcPr>
                  <w:tcW w:w="7260" w:type="dxa"/>
                  <w:tcBorders>
                    <w:top w:val="nil"/>
                    <w:left w:val="nil"/>
                    <w:bottom w:val="nil"/>
                    <w:right w:val="single" w:sz="4" w:space="0" w:color="auto"/>
                  </w:tcBorders>
                  <w:shd w:val="clear" w:color="000000" w:fill="FFFFFF"/>
                  <w:vAlign w:val="center"/>
                  <w:hideMark/>
                </w:tcPr>
                <w:p w:rsidR="005D38CB" w:rsidRPr="00575607" w:rsidRDefault="005D38CB" w:rsidP="009B4853">
                  <w:pPr>
                    <w:rPr>
                      <w:rFonts w:ascii="Times New Roman" w:hAnsi="Times New Roman"/>
                      <w:color w:val="000000"/>
                      <w:sz w:val="20"/>
                    </w:rPr>
                  </w:pPr>
                  <w:r w:rsidRPr="00575607">
                    <w:rPr>
                      <w:rFonts w:ascii="Times New Roman" w:hAnsi="Times New Roman"/>
                      <w:b/>
                      <w:color w:val="000000"/>
                      <w:sz w:val="20"/>
                    </w:rPr>
                    <w:t>Западно-Асомкинское</w:t>
                  </w:r>
                  <w:r w:rsidRPr="00575607">
                    <w:rPr>
                      <w:rFonts w:ascii="Times New Roman" w:hAnsi="Times New Roman"/>
                      <w:color w:val="000000"/>
                      <w:sz w:val="20"/>
                    </w:rPr>
                    <w:t xml:space="preserve"> - НГП-5, Площадка насосной станции (ДНС-2)</w:t>
                  </w:r>
                </w:p>
              </w:tc>
            </w:tr>
            <w:tr w:rsidR="005D38CB" w:rsidRPr="00575607" w:rsidTr="009B4853">
              <w:trPr>
                <w:trHeight w:val="330"/>
              </w:trPr>
              <w:tc>
                <w:tcPr>
                  <w:tcW w:w="7260" w:type="dxa"/>
                  <w:tcBorders>
                    <w:top w:val="single" w:sz="4" w:space="0" w:color="auto"/>
                    <w:left w:val="nil"/>
                    <w:bottom w:val="single" w:sz="4" w:space="0" w:color="auto"/>
                    <w:right w:val="single" w:sz="4" w:space="0" w:color="auto"/>
                  </w:tcBorders>
                  <w:shd w:val="clear" w:color="000000" w:fill="FFFFFF"/>
                  <w:vAlign w:val="center"/>
                  <w:hideMark/>
                </w:tcPr>
                <w:p w:rsidR="005D38CB" w:rsidRPr="00575607" w:rsidRDefault="005D38CB" w:rsidP="009B4853">
                  <w:pPr>
                    <w:rPr>
                      <w:rFonts w:ascii="Times New Roman" w:hAnsi="Times New Roman"/>
                      <w:color w:val="000000"/>
                      <w:sz w:val="20"/>
                    </w:rPr>
                  </w:pPr>
                  <w:r w:rsidRPr="00575607">
                    <w:rPr>
                      <w:rFonts w:ascii="Times New Roman" w:hAnsi="Times New Roman"/>
                      <w:b/>
                      <w:color w:val="000000"/>
                      <w:sz w:val="20"/>
                    </w:rPr>
                    <w:lastRenderedPageBreak/>
                    <w:t>Западно-Асомкинское</w:t>
                  </w:r>
                  <w:r w:rsidR="005F449C">
                    <w:rPr>
                      <w:rFonts w:ascii="Times New Roman" w:hAnsi="Times New Roman"/>
                      <w:color w:val="000000"/>
                      <w:sz w:val="20"/>
                    </w:rPr>
                    <w:t xml:space="preserve">   </w:t>
                  </w:r>
                  <w:r w:rsidRPr="00575607">
                    <w:rPr>
                      <w:rFonts w:ascii="Times New Roman" w:hAnsi="Times New Roman"/>
                      <w:color w:val="000000"/>
                      <w:sz w:val="20"/>
                    </w:rPr>
                    <w:t>- НГП-5,</w:t>
                  </w:r>
                  <w:r w:rsidR="005F449C">
                    <w:rPr>
                      <w:rFonts w:ascii="Times New Roman" w:hAnsi="Times New Roman"/>
                      <w:color w:val="000000"/>
                      <w:sz w:val="20"/>
                    </w:rPr>
                    <w:t xml:space="preserve">   </w:t>
                  </w:r>
                  <w:r w:rsidRPr="00575607">
                    <w:rPr>
                      <w:rFonts w:ascii="Times New Roman" w:hAnsi="Times New Roman"/>
                      <w:color w:val="000000"/>
                      <w:sz w:val="20"/>
                    </w:rPr>
                    <w:t>Система промысловых (межпромысловых) трубопроводов</w:t>
                  </w:r>
                </w:p>
              </w:tc>
            </w:tr>
            <w:tr w:rsidR="005D38CB" w:rsidRPr="00575607" w:rsidTr="009B4853">
              <w:trPr>
                <w:trHeight w:val="600"/>
              </w:trPr>
              <w:tc>
                <w:tcPr>
                  <w:tcW w:w="7260" w:type="dxa"/>
                  <w:tcBorders>
                    <w:top w:val="nil"/>
                    <w:left w:val="nil"/>
                    <w:bottom w:val="single" w:sz="4" w:space="0" w:color="auto"/>
                    <w:right w:val="single" w:sz="4" w:space="0" w:color="auto"/>
                  </w:tcBorders>
                  <w:shd w:val="clear" w:color="000000" w:fill="FFFFFF"/>
                  <w:vAlign w:val="center"/>
                  <w:hideMark/>
                </w:tcPr>
                <w:p w:rsidR="005D38CB" w:rsidRPr="00575607" w:rsidRDefault="005D38CB" w:rsidP="009B4853">
                  <w:pPr>
                    <w:rPr>
                      <w:rFonts w:ascii="Times New Roman" w:hAnsi="Times New Roman"/>
                      <w:color w:val="000000"/>
                      <w:sz w:val="20"/>
                    </w:rPr>
                  </w:pPr>
                  <w:r w:rsidRPr="00575607">
                    <w:rPr>
                      <w:rFonts w:ascii="Times New Roman" w:hAnsi="Times New Roman"/>
                      <w:b/>
                      <w:color w:val="000000"/>
                      <w:sz w:val="20"/>
                    </w:rPr>
                    <w:t>Западно-Усть-Балыкское</w:t>
                  </w:r>
                  <w:r w:rsidRPr="00575607">
                    <w:rPr>
                      <w:rFonts w:ascii="Times New Roman" w:hAnsi="Times New Roman"/>
                      <w:color w:val="000000"/>
                      <w:sz w:val="20"/>
                    </w:rPr>
                    <w:t xml:space="preserve"> - НГП-5,</w:t>
                  </w:r>
                  <w:r w:rsidR="005F449C">
                    <w:rPr>
                      <w:rFonts w:ascii="Times New Roman" w:hAnsi="Times New Roman"/>
                      <w:color w:val="000000"/>
                      <w:sz w:val="20"/>
                    </w:rPr>
                    <w:t xml:space="preserve">   </w:t>
                  </w:r>
                  <w:r w:rsidRPr="00575607">
                    <w:rPr>
                      <w:rFonts w:ascii="Times New Roman" w:hAnsi="Times New Roman"/>
                      <w:color w:val="000000"/>
                      <w:sz w:val="20"/>
                    </w:rPr>
                    <w:t>Система промысловых (межпромысловых) трубопроводов</w:t>
                  </w:r>
                </w:p>
              </w:tc>
            </w:tr>
            <w:tr w:rsidR="005D38CB" w:rsidRPr="00575607" w:rsidTr="009B4853">
              <w:trPr>
                <w:trHeight w:val="555"/>
              </w:trPr>
              <w:tc>
                <w:tcPr>
                  <w:tcW w:w="7260" w:type="dxa"/>
                  <w:tcBorders>
                    <w:top w:val="nil"/>
                    <w:left w:val="nil"/>
                    <w:bottom w:val="nil"/>
                    <w:right w:val="single" w:sz="4" w:space="0" w:color="auto"/>
                  </w:tcBorders>
                  <w:shd w:val="clear" w:color="000000" w:fill="FFFFFF"/>
                  <w:vAlign w:val="center"/>
                  <w:hideMark/>
                </w:tcPr>
                <w:p w:rsidR="005D38CB" w:rsidRPr="00575607" w:rsidRDefault="005D38CB" w:rsidP="009B4853">
                  <w:pPr>
                    <w:rPr>
                      <w:rFonts w:ascii="Times New Roman" w:hAnsi="Times New Roman"/>
                      <w:color w:val="000000"/>
                      <w:sz w:val="20"/>
                    </w:rPr>
                  </w:pPr>
                  <w:r w:rsidRPr="00575607">
                    <w:rPr>
                      <w:rFonts w:ascii="Times New Roman" w:hAnsi="Times New Roman"/>
                      <w:b/>
                      <w:color w:val="000000"/>
                      <w:sz w:val="20"/>
                    </w:rPr>
                    <w:t>Западно-Усть-Балыкское</w:t>
                  </w:r>
                  <w:r w:rsidR="005F449C">
                    <w:rPr>
                      <w:rFonts w:ascii="Times New Roman" w:hAnsi="Times New Roman"/>
                      <w:color w:val="000000"/>
                      <w:sz w:val="20"/>
                    </w:rPr>
                    <w:t xml:space="preserve">   </w:t>
                  </w:r>
                  <w:r w:rsidRPr="00575607">
                    <w:rPr>
                      <w:rFonts w:ascii="Times New Roman" w:hAnsi="Times New Roman"/>
                      <w:color w:val="000000"/>
                      <w:sz w:val="20"/>
                    </w:rPr>
                    <w:t>- НГП-5,</w:t>
                  </w:r>
                  <w:r w:rsidR="005F449C">
                    <w:rPr>
                      <w:rFonts w:ascii="Times New Roman" w:hAnsi="Times New Roman"/>
                      <w:color w:val="000000"/>
                      <w:sz w:val="20"/>
                    </w:rPr>
                    <w:t xml:space="preserve">   </w:t>
                  </w:r>
                  <w:r w:rsidRPr="00575607">
                    <w:rPr>
                      <w:rFonts w:ascii="Times New Roman" w:hAnsi="Times New Roman"/>
                      <w:color w:val="000000"/>
                      <w:sz w:val="20"/>
                    </w:rPr>
                    <w:t>Площадка насосной станции</w:t>
                  </w:r>
                </w:p>
                <w:p w:rsidR="005D38CB" w:rsidRPr="00575607" w:rsidRDefault="005D38CB" w:rsidP="009B4853">
                  <w:pPr>
                    <w:rPr>
                      <w:rFonts w:ascii="Times New Roman" w:hAnsi="Times New Roman"/>
                      <w:color w:val="000000"/>
                      <w:sz w:val="20"/>
                    </w:rPr>
                  </w:pPr>
                  <w:r w:rsidRPr="00575607">
                    <w:rPr>
                      <w:rFonts w:ascii="Times New Roman" w:hAnsi="Times New Roman"/>
                      <w:color w:val="000000"/>
                      <w:sz w:val="20"/>
                    </w:rPr>
                    <w:t xml:space="preserve"> (ДНС)</w:t>
                  </w:r>
                </w:p>
              </w:tc>
            </w:tr>
            <w:tr w:rsidR="005D38CB" w:rsidRPr="00575607" w:rsidTr="009B4853">
              <w:trPr>
                <w:trHeight w:val="345"/>
              </w:trPr>
              <w:tc>
                <w:tcPr>
                  <w:tcW w:w="7260" w:type="dxa"/>
                  <w:tcBorders>
                    <w:top w:val="single" w:sz="4" w:space="0" w:color="auto"/>
                    <w:left w:val="nil"/>
                    <w:bottom w:val="single" w:sz="4" w:space="0" w:color="auto"/>
                    <w:right w:val="single" w:sz="4" w:space="0" w:color="auto"/>
                  </w:tcBorders>
                  <w:shd w:val="clear" w:color="000000" w:fill="FFFFFF"/>
                  <w:vAlign w:val="center"/>
                  <w:hideMark/>
                </w:tcPr>
                <w:p w:rsidR="005D38CB" w:rsidRPr="00575607" w:rsidRDefault="005D38CB" w:rsidP="009B4853">
                  <w:pPr>
                    <w:rPr>
                      <w:rFonts w:ascii="Times New Roman" w:hAnsi="Times New Roman"/>
                      <w:color w:val="000000"/>
                      <w:sz w:val="20"/>
                    </w:rPr>
                  </w:pPr>
                  <w:r w:rsidRPr="00575607">
                    <w:rPr>
                      <w:rFonts w:ascii="Times New Roman" w:hAnsi="Times New Roman"/>
                      <w:b/>
                      <w:color w:val="000000"/>
                      <w:sz w:val="20"/>
                    </w:rPr>
                    <w:t>Ватинское</w:t>
                  </w:r>
                  <w:r w:rsidRPr="00575607">
                    <w:rPr>
                      <w:rFonts w:ascii="Times New Roman" w:hAnsi="Times New Roman"/>
                      <w:color w:val="000000"/>
                      <w:sz w:val="20"/>
                    </w:rPr>
                    <w:t xml:space="preserve"> - НГП-1, Площадка насосной станции (ДНС-2)</w:t>
                  </w:r>
                </w:p>
              </w:tc>
            </w:tr>
            <w:tr w:rsidR="005D38CB" w:rsidRPr="00575607" w:rsidTr="009B4853">
              <w:trPr>
                <w:trHeight w:val="330"/>
              </w:trPr>
              <w:tc>
                <w:tcPr>
                  <w:tcW w:w="7260" w:type="dxa"/>
                  <w:tcBorders>
                    <w:top w:val="nil"/>
                    <w:left w:val="nil"/>
                    <w:bottom w:val="single" w:sz="4" w:space="0" w:color="auto"/>
                    <w:right w:val="single" w:sz="4" w:space="0" w:color="auto"/>
                  </w:tcBorders>
                  <w:shd w:val="clear" w:color="000000" w:fill="FFFFFF"/>
                  <w:vAlign w:val="center"/>
                  <w:hideMark/>
                </w:tcPr>
                <w:p w:rsidR="005D38CB" w:rsidRPr="00575607" w:rsidRDefault="005D38CB" w:rsidP="009B4853">
                  <w:pPr>
                    <w:rPr>
                      <w:rFonts w:ascii="Times New Roman" w:hAnsi="Times New Roman"/>
                      <w:color w:val="000000"/>
                      <w:sz w:val="20"/>
                    </w:rPr>
                  </w:pPr>
                  <w:r w:rsidRPr="00575607">
                    <w:rPr>
                      <w:rFonts w:ascii="Times New Roman" w:hAnsi="Times New Roman"/>
                      <w:b/>
                      <w:color w:val="000000"/>
                      <w:sz w:val="20"/>
                    </w:rPr>
                    <w:t>Ватинское</w:t>
                  </w:r>
                  <w:r w:rsidR="005F449C">
                    <w:rPr>
                      <w:rFonts w:ascii="Times New Roman" w:hAnsi="Times New Roman"/>
                      <w:color w:val="000000"/>
                      <w:sz w:val="20"/>
                    </w:rPr>
                    <w:t xml:space="preserve">   </w:t>
                  </w:r>
                  <w:r w:rsidRPr="00575607">
                    <w:rPr>
                      <w:rFonts w:ascii="Times New Roman" w:hAnsi="Times New Roman"/>
                      <w:color w:val="000000"/>
                      <w:sz w:val="20"/>
                    </w:rPr>
                    <w:t>- НГП-2, Площадка насосной станции (ДНС-1)</w:t>
                  </w:r>
                </w:p>
              </w:tc>
            </w:tr>
            <w:tr w:rsidR="005D38CB" w:rsidRPr="00575607" w:rsidTr="009B4853">
              <w:trPr>
                <w:trHeight w:val="390"/>
              </w:trPr>
              <w:tc>
                <w:tcPr>
                  <w:tcW w:w="7260" w:type="dxa"/>
                  <w:tcBorders>
                    <w:top w:val="nil"/>
                    <w:left w:val="nil"/>
                    <w:bottom w:val="single" w:sz="4" w:space="0" w:color="auto"/>
                    <w:right w:val="single" w:sz="4" w:space="0" w:color="auto"/>
                  </w:tcBorders>
                  <w:shd w:val="clear" w:color="000000" w:fill="FFFFFF"/>
                  <w:vAlign w:val="center"/>
                  <w:hideMark/>
                </w:tcPr>
                <w:p w:rsidR="005D38CB" w:rsidRPr="00575607" w:rsidRDefault="005D38CB" w:rsidP="009B4853">
                  <w:pPr>
                    <w:rPr>
                      <w:rFonts w:ascii="Times New Roman" w:hAnsi="Times New Roman"/>
                      <w:color w:val="000000"/>
                      <w:sz w:val="20"/>
                    </w:rPr>
                  </w:pPr>
                  <w:r w:rsidRPr="00575607">
                    <w:rPr>
                      <w:rFonts w:ascii="Times New Roman" w:hAnsi="Times New Roman"/>
                      <w:b/>
                      <w:color w:val="000000"/>
                      <w:sz w:val="20"/>
                    </w:rPr>
                    <w:t>Ватинское</w:t>
                  </w:r>
                  <w:r w:rsidR="005F449C">
                    <w:rPr>
                      <w:rFonts w:ascii="Times New Roman" w:hAnsi="Times New Roman"/>
                      <w:color w:val="000000"/>
                      <w:sz w:val="20"/>
                    </w:rPr>
                    <w:t xml:space="preserve">   </w:t>
                  </w:r>
                  <w:r w:rsidRPr="00575607">
                    <w:rPr>
                      <w:rFonts w:ascii="Times New Roman" w:hAnsi="Times New Roman"/>
                      <w:color w:val="000000"/>
                      <w:sz w:val="20"/>
                    </w:rPr>
                    <w:t>- НГП-2, Площадка насосной станции</w:t>
                  </w:r>
                  <w:r w:rsidR="005F449C">
                    <w:rPr>
                      <w:rFonts w:ascii="Times New Roman" w:hAnsi="Times New Roman"/>
                      <w:color w:val="000000"/>
                      <w:sz w:val="20"/>
                    </w:rPr>
                    <w:t xml:space="preserve">   </w:t>
                  </w:r>
                  <w:r w:rsidRPr="00575607">
                    <w:rPr>
                      <w:rFonts w:ascii="Times New Roman" w:hAnsi="Times New Roman"/>
                      <w:color w:val="000000"/>
                      <w:sz w:val="20"/>
                    </w:rPr>
                    <w:t>(ДНС-3)</w:t>
                  </w:r>
                </w:p>
              </w:tc>
            </w:tr>
            <w:tr w:rsidR="005D38CB" w:rsidRPr="00575607" w:rsidTr="009B4853">
              <w:trPr>
                <w:trHeight w:val="390"/>
              </w:trPr>
              <w:tc>
                <w:tcPr>
                  <w:tcW w:w="7260" w:type="dxa"/>
                  <w:tcBorders>
                    <w:top w:val="nil"/>
                    <w:left w:val="nil"/>
                    <w:bottom w:val="single" w:sz="4" w:space="0" w:color="auto"/>
                    <w:right w:val="single" w:sz="4" w:space="0" w:color="auto"/>
                  </w:tcBorders>
                  <w:shd w:val="clear" w:color="000000" w:fill="FFFFFF"/>
                  <w:vAlign w:val="center"/>
                  <w:hideMark/>
                </w:tcPr>
                <w:p w:rsidR="005D38CB" w:rsidRPr="00575607" w:rsidRDefault="005D38CB" w:rsidP="009B4853">
                  <w:pPr>
                    <w:rPr>
                      <w:rFonts w:ascii="Times New Roman" w:hAnsi="Times New Roman"/>
                      <w:color w:val="000000"/>
                      <w:sz w:val="20"/>
                    </w:rPr>
                  </w:pPr>
                  <w:r w:rsidRPr="00575607">
                    <w:rPr>
                      <w:rFonts w:ascii="Times New Roman" w:hAnsi="Times New Roman"/>
                      <w:b/>
                      <w:color w:val="000000"/>
                      <w:sz w:val="20"/>
                    </w:rPr>
                    <w:t>Ватинское</w:t>
                  </w:r>
                  <w:r w:rsidR="005F449C">
                    <w:rPr>
                      <w:rFonts w:ascii="Times New Roman" w:hAnsi="Times New Roman"/>
                      <w:color w:val="000000"/>
                      <w:sz w:val="20"/>
                    </w:rPr>
                    <w:t xml:space="preserve">   </w:t>
                  </w:r>
                  <w:r w:rsidRPr="00575607">
                    <w:rPr>
                      <w:rFonts w:ascii="Times New Roman" w:hAnsi="Times New Roman"/>
                      <w:color w:val="000000"/>
                      <w:sz w:val="20"/>
                    </w:rPr>
                    <w:t>- ЦППН-1,</w:t>
                  </w:r>
                  <w:r w:rsidR="005F449C">
                    <w:rPr>
                      <w:rFonts w:ascii="Times New Roman" w:hAnsi="Times New Roman"/>
                      <w:color w:val="000000"/>
                      <w:sz w:val="20"/>
                    </w:rPr>
                    <w:t xml:space="preserve">   </w:t>
                  </w:r>
                  <w:r w:rsidRPr="00575607">
                    <w:rPr>
                      <w:rFonts w:ascii="Times New Roman" w:hAnsi="Times New Roman"/>
                      <w:color w:val="000000"/>
                      <w:sz w:val="20"/>
                    </w:rPr>
                    <w:t>Пункт подготовки и сбора нефти</w:t>
                  </w:r>
                </w:p>
              </w:tc>
            </w:tr>
            <w:tr w:rsidR="005D38CB" w:rsidRPr="00575607" w:rsidTr="009B4853">
              <w:trPr>
                <w:trHeight w:val="330"/>
              </w:trPr>
              <w:tc>
                <w:tcPr>
                  <w:tcW w:w="7260" w:type="dxa"/>
                  <w:tcBorders>
                    <w:top w:val="nil"/>
                    <w:left w:val="nil"/>
                    <w:bottom w:val="single" w:sz="4" w:space="0" w:color="auto"/>
                    <w:right w:val="single" w:sz="4" w:space="0" w:color="auto"/>
                  </w:tcBorders>
                  <w:shd w:val="clear" w:color="000000" w:fill="FFFFFF"/>
                  <w:vAlign w:val="center"/>
                  <w:hideMark/>
                </w:tcPr>
                <w:p w:rsidR="005D38CB" w:rsidRPr="00575607" w:rsidRDefault="005D38CB" w:rsidP="009B4853">
                  <w:pPr>
                    <w:rPr>
                      <w:rFonts w:ascii="Times New Roman" w:hAnsi="Times New Roman"/>
                      <w:color w:val="000000"/>
                      <w:sz w:val="20"/>
                    </w:rPr>
                  </w:pPr>
                  <w:r w:rsidRPr="00575607">
                    <w:rPr>
                      <w:rFonts w:ascii="Times New Roman" w:hAnsi="Times New Roman"/>
                      <w:b/>
                      <w:color w:val="000000"/>
                      <w:sz w:val="20"/>
                    </w:rPr>
                    <w:t>Ватинское</w:t>
                  </w:r>
                  <w:r w:rsidR="005F449C">
                    <w:rPr>
                      <w:rFonts w:ascii="Times New Roman" w:hAnsi="Times New Roman"/>
                      <w:color w:val="000000"/>
                      <w:sz w:val="20"/>
                    </w:rPr>
                    <w:t xml:space="preserve">   </w:t>
                  </w:r>
                  <w:r w:rsidRPr="00575607">
                    <w:rPr>
                      <w:rFonts w:ascii="Times New Roman" w:hAnsi="Times New Roman"/>
                      <w:color w:val="000000"/>
                      <w:sz w:val="20"/>
                    </w:rPr>
                    <w:t>- ЦпоЭТ,</w:t>
                  </w:r>
                  <w:r w:rsidR="005F449C">
                    <w:rPr>
                      <w:rFonts w:ascii="Times New Roman" w:hAnsi="Times New Roman"/>
                      <w:color w:val="000000"/>
                      <w:sz w:val="20"/>
                    </w:rPr>
                    <w:t xml:space="preserve">   </w:t>
                  </w:r>
                  <w:r w:rsidRPr="00575607">
                    <w:rPr>
                      <w:rFonts w:ascii="Times New Roman" w:hAnsi="Times New Roman"/>
                      <w:color w:val="000000"/>
                      <w:sz w:val="20"/>
                    </w:rPr>
                    <w:t>Система промысловых (межпромысловых) трубопроводов</w:t>
                  </w:r>
                </w:p>
              </w:tc>
            </w:tr>
            <w:tr w:rsidR="005D38CB" w:rsidRPr="00575607" w:rsidTr="009B4853">
              <w:trPr>
                <w:trHeight w:val="315"/>
              </w:trPr>
              <w:tc>
                <w:tcPr>
                  <w:tcW w:w="7260" w:type="dxa"/>
                  <w:tcBorders>
                    <w:top w:val="nil"/>
                    <w:left w:val="nil"/>
                    <w:bottom w:val="nil"/>
                    <w:right w:val="single" w:sz="4" w:space="0" w:color="auto"/>
                  </w:tcBorders>
                  <w:shd w:val="clear" w:color="000000" w:fill="FFFFFF"/>
                  <w:vAlign w:val="center"/>
                  <w:hideMark/>
                </w:tcPr>
                <w:p w:rsidR="005D38CB" w:rsidRPr="00575607" w:rsidRDefault="005D38CB" w:rsidP="009B4853">
                  <w:pPr>
                    <w:rPr>
                      <w:rFonts w:ascii="Times New Roman" w:hAnsi="Times New Roman"/>
                      <w:color w:val="000000"/>
                      <w:sz w:val="20"/>
                    </w:rPr>
                  </w:pPr>
                  <w:r w:rsidRPr="00575607">
                    <w:rPr>
                      <w:rFonts w:ascii="Times New Roman" w:hAnsi="Times New Roman"/>
                      <w:b/>
                      <w:color w:val="000000"/>
                      <w:sz w:val="20"/>
                    </w:rPr>
                    <w:t>Ватинское</w:t>
                  </w:r>
                  <w:r w:rsidR="005F449C">
                    <w:rPr>
                      <w:rFonts w:ascii="Times New Roman" w:hAnsi="Times New Roman"/>
                      <w:color w:val="000000"/>
                      <w:sz w:val="20"/>
                    </w:rPr>
                    <w:t xml:space="preserve">   </w:t>
                  </w:r>
                  <w:r w:rsidRPr="00575607">
                    <w:rPr>
                      <w:rFonts w:ascii="Times New Roman" w:hAnsi="Times New Roman"/>
                      <w:color w:val="000000"/>
                      <w:sz w:val="20"/>
                    </w:rPr>
                    <w:t>- УМТС, База товарно-сырьевая</w:t>
                  </w:r>
                </w:p>
              </w:tc>
            </w:tr>
            <w:tr w:rsidR="005D38CB" w:rsidRPr="00575607" w:rsidTr="009B4853">
              <w:trPr>
                <w:trHeight w:val="330"/>
              </w:trPr>
              <w:tc>
                <w:tcPr>
                  <w:tcW w:w="7260" w:type="dxa"/>
                  <w:tcBorders>
                    <w:top w:val="single" w:sz="4" w:space="0" w:color="auto"/>
                    <w:left w:val="nil"/>
                    <w:bottom w:val="nil"/>
                    <w:right w:val="single" w:sz="4" w:space="0" w:color="auto"/>
                  </w:tcBorders>
                  <w:shd w:val="clear" w:color="000000" w:fill="FFFFFF"/>
                  <w:vAlign w:val="center"/>
                  <w:hideMark/>
                </w:tcPr>
                <w:p w:rsidR="005D38CB" w:rsidRPr="00575607" w:rsidRDefault="005D38CB" w:rsidP="009B4853">
                  <w:pPr>
                    <w:rPr>
                      <w:rFonts w:ascii="Times New Roman" w:hAnsi="Times New Roman"/>
                      <w:color w:val="000000"/>
                      <w:sz w:val="20"/>
                    </w:rPr>
                  </w:pPr>
                  <w:r w:rsidRPr="00575607">
                    <w:rPr>
                      <w:rFonts w:ascii="Times New Roman" w:hAnsi="Times New Roman"/>
                      <w:b/>
                      <w:color w:val="000000"/>
                      <w:sz w:val="20"/>
                    </w:rPr>
                    <w:t>Мыхпайское</w:t>
                  </w:r>
                  <w:r w:rsidRPr="00575607">
                    <w:rPr>
                      <w:rFonts w:ascii="Times New Roman" w:hAnsi="Times New Roman"/>
                      <w:color w:val="000000"/>
                      <w:sz w:val="20"/>
                    </w:rPr>
                    <w:t xml:space="preserve"> - ЦпоЭТ, Система промысловых (межпромысловых) трубопров</w:t>
                  </w:r>
                  <w:r w:rsidRPr="00575607">
                    <w:rPr>
                      <w:rFonts w:ascii="Times New Roman" w:hAnsi="Times New Roman"/>
                      <w:color w:val="000000"/>
                      <w:sz w:val="20"/>
                    </w:rPr>
                    <w:t>о</w:t>
                  </w:r>
                  <w:r w:rsidRPr="00575607">
                    <w:rPr>
                      <w:rFonts w:ascii="Times New Roman" w:hAnsi="Times New Roman"/>
                      <w:color w:val="000000"/>
                      <w:sz w:val="20"/>
                    </w:rPr>
                    <w:t>дов</w:t>
                  </w:r>
                </w:p>
              </w:tc>
            </w:tr>
            <w:tr w:rsidR="005D38CB" w:rsidRPr="00575607" w:rsidTr="009B4853">
              <w:trPr>
                <w:trHeight w:val="360"/>
              </w:trPr>
              <w:tc>
                <w:tcPr>
                  <w:tcW w:w="7260" w:type="dxa"/>
                  <w:tcBorders>
                    <w:top w:val="single" w:sz="4" w:space="0" w:color="auto"/>
                    <w:left w:val="nil"/>
                    <w:bottom w:val="single" w:sz="4" w:space="0" w:color="auto"/>
                    <w:right w:val="single" w:sz="4" w:space="0" w:color="auto"/>
                  </w:tcBorders>
                  <w:shd w:val="clear" w:color="000000" w:fill="FFFFFF"/>
                  <w:vAlign w:val="center"/>
                  <w:hideMark/>
                </w:tcPr>
                <w:p w:rsidR="005D38CB" w:rsidRPr="00575607" w:rsidRDefault="005D38CB" w:rsidP="009B4853">
                  <w:pPr>
                    <w:rPr>
                      <w:rFonts w:ascii="Times New Roman" w:hAnsi="Times New Roman"/>
                      <w:color w:val="000000"/>
                      <w:sz w:val="20"/>
                    </w:rPr>
                  </w:pPr>
                  <w:r w:rsidRPr="00575607">
                    <w:rPr>
                      <w:rFonts w:ascii="Times New Roman" w:hAnsi="Times New Roman"/>
                      <w:b/>
                      <w:color w:val="000000"/>
                      <w:sz w:val="20"/>
                    </w:rPr>
                    <w:t>Северо-Ореховское</w:t>
                  </w:r>
                  <w:r w:rsidRPr="00575607">
                    <w:rPr>
                      <w:rFonts w:ascii="Times New Roman" w:hAnsi="Times New Roman"/>
                      <w:color w:val="000000"/>
                      <w:sz w:val="20"/>
                    </w:rPr>
                    <w:t xml:space="preserve"> - НГП-1, Площадка насосной станции (ДНС-2)</w:t>
                  </w:r>
                </w:p>
              </w:tc>
            </w:tr>
            <w:tr w:rsidR="005D38CB" w:rsidRPr="00575607" w:rsidTr="009B4853">
              <w:trPr>
                <w:trHeight w:val="360"/>
              </w:trPr>
              <w:tc>
                <w:tcPr>
                  <w:tcW w:w="7260" w:type="dxa"/>
                  <w:tcBorders>
                    <w:top w:val="nil"/>
                    <w:left w:val="nil"/>
                    <w:bottom w:val="nil"/>
                    <w:right w:val="single" w:sz="4" w:space="0" w:color="auto"/>
                  </w:tcBorders>
                  <w:shd w:val="clear" w:color="000000" w:fill="FFFFFF"/>
                  <w:vAlign w:val="center"/>
                  <w:hideMark/>
                </w:tcPr>
                <w:p w:rsidR="005D38CB" w:rsidRPr="00575607" w:rsidRDefault="005D38CB" w:rsidP="009B4853">
                  <w:pPr>
                    <w:rPr>
                      <w:rFonts w:ascii="Times New Roman" w:hAnsi="Times New Roman"/>
                      <w:color w:val="000000"/>
                      <w:sz w:val="20"/>
                    </w:rPr>
                  </w:pPr>
                  <w:r w:rsidRPr="00575607">
                    <w:rPr>
                      <w:rFonts w:ascii="Times New Roman" w:hAnsi="Times New Roman"/>
                      <w:b/>
                      <w:color w:val="000000"/>
                      <w:sz w:val="20"/>
                    </w:rPr>
                    <w:t>Северо-Ореховское</w:t>
                  </w:r>
                  <w:r w:rsidR="005F449C">
                    <w:rPr>
                      <w:rFonts w:ascii="Times New Roman" w:hAnsi="Times New Roman"/>
                      <w:color w:val="000000"/>
                      <w:sz w:val="20"/>
                    </w:rPr>
                    <w:t xml:space="preserve">   </w:t>
                  </w:r>
                  <w:r w:rsidRPr="00575607">
                    <w:rPr>
                      <w:rFonts w:ascii="Times New Roman" w:hAnsi="Times New Roman"/>
                      <w:color w:val="000000"/>
                      <w:sz w:val="20"/>
                    </w:rPr>
                    <w:t xml:space="preserve">- ЦпоЭТ, Система промысловых </w:t>
                  </w:r>
                </w:p>
                <w:p w:rsidR="005D38CB" w:rsidRPr="00575607" w:rsidRDefault="005D38CB" w:rsidP="009B4853">
                  <w:pPr>
                    <w:rPr>
                      <w:rFonts w:ascii="Times New Roman" w:hAnsi="Times New Roman"/>
                      <w:color w:val="000000"/>
                      <w:sz w:val="20"/>
                    </w:rPr>
                  </w:pPr>
                  <w:r w:rsidRPr="00575607">
                    <w:rPr>
                      <w:rFonts w:ascii="Times New Roman" w:hAnsi="Times New Roman"/>
                      <w:color w:val="000000"/>
                      <w:sz w:val="20"/>
                    </w:rPr>
                    <w:t>(межпромысловых) трубопроводов</w:t>
                  </w:r>
                </w:p>
              </w:tc>
            </w:tr>
            <w:tr w:rsidR="005D38CB" w:rsidRPr="00575607" w:rsidTr="009B4853">
              <w:trPr>
                <w:trHeight w:val="315"/>
              </w:trPr>
              <w:tc>
                <w:tcPr>
                  <w:tcW w:w="7260" w:type="dxa"/>
                  <w:tcBorders>
                    <w:top w:val="single" w:sz="4" w:space="0" w:color="auto"/>
                    <w:left w:val="nil"/>
                    <w:bottom w:val="nil"/>
                    <w:right w:val="single" w:sz="4" w:space="0" w:color="auto"/>
                  </w:tcBorders>
                  <w:shd w:val="clear" w:color="000000" w:fill="FFFFFF"/>
                  <w:vAlign w:val="center"/>
                  <w:hideMark/>
                </w:tcPr>
                <w:p w:rsidR="005D38CB" w:rsidRPr="00575607" w:rsidRDefault="005D38CB" w:rsidP="009B4853">
                  <w:pPr>
                    <w:rPr>
                      <w:rFonts w:ascii="Times New Roman" w:hAnsi="Times New Roman"/>
                      <w:color w:val="000000"/>
                      <w:sz w:val="20"/>
                    </w:rPr>
                  </w:pPr>
                  <w:r w:rsidRPr="00575607">
                    <w:rPr>
                      <w:rFonts w:ascii="Times New Roman" w:hAnsi="Times New Roman"/>
                      <w:b/>
                      <w:color w:val="000000"/>
                      <w:sz w:val="20"/>
                    </w:rPr>
                    <w:t>Северо-Ореховское</w:t>
                  </w:r>
                  <w:r w:rsidR="005F449C">
                    <w:rPr>
                      <w:rFonts w:ascii="Times New Roman" w:hAnsi="Times New Roman"/>
                      <w:color w:val="000000"/>
                      <w:sz w:val="20"/>
                    </w:rPr>
                    <w:t xml:space="preserve">   </w:t>
                  </w:r>
                  <w:r w:rsidRPr="00575607">
                    <w:rPr>
                      <w:rFonts w:ascii="Times New Roman" w:hAnsi="Times New Roman"/>
                      <w:color w:val="000000"/>
                      <w:sz w:val="20"/>
                    </w:rPr>
                    <w:t>- НГП-1, Площадка насосной станции (ДНС-1)</w:t>
                  </w:r>
                </w:p>
              </w:tc>
            </w:tr>
          </w:tbl>
          <w:p w:rsidR="005D38CB" w:rsidRPr="003C6A66" w:rsidRDefault="005D38CB" w:rsidP="009B4853">
            <w:pPr>
              <w:widowControl w:val="0"/>
              <w:autoSpaceDE w:val="0"/>
              <w:autoSpaceDN w:val="0"/>
              <w:adjustRightInd w:val="0"/>
              <w:spacing w:line="360" w:lineRule="auto"/>
              <w:rPr>
                <w:sz w:val="24"/>
              </w:rPr>
            </w:pPr>
          </w:p>
        </w:tc>
        <w:tc>
          <w:tcPr>
            <w:tcW w:w="1134" w:type="dxa"/>
            <w:shd w:val="clear" w:color="auto" w:fill="auto"/>
            <w:vAlign w:val="center"/>
          </w:tcPr>
          <w:p w:rsidR="005D38CB" w:rsidRPr="00575607" w:rsidRDefault="005D38CB" w:rsidP="009B4853">
            <w:pPr>
              <w:widowControl w:val="0"/>
              <w:autoSpaceDE w:val="0"/>
              <w:autoSpaceDN w:val="0"/>
              <w:adjustRightInd w:val="0"/>
              <w:spacing w:line="360" w:lineRule="auto"/>
              <w:jc w:val="center"/>
              <w:rPr>
                <w:sz w:val="18"/>
              </w:rPr>
            </w:pPr>
            <w:r w:rsidRPr="00575607">
              <w:rPr>
                <w:sz w:val="18"/>
              </w:rPr>
              <w:lastRenderedPageBreak/>
              <w:t>23.05.2016</w:t>
            </w:r>
          </w:p>
        </w:tc>
        <w:tc>
          <w:tcPr>
            <w:tcW w:w="1276" w:type="dxa"/>
            <w:shd w:val="clear" w:color="auto" w:fill="auto"/>
            <w:vAlign w:val="center"/>
          </w:tcPr>
          <w:p w:rsidR="005D38CB" w:rsidRPr="00575607" w:rsidRDefault="005D38CB" w:rsidP="009B4853">
            <w:pPr>
              <w:widowControl w:val="0"/>
              <w:autoSpaceDE w:val="0"/>
              <w:autoSpaceDN w:val="0"/>
              <w:adjustRightInd w:val="0"/>
              <w:spacing w:line="360" w:lineRule="auto"/>
              <w:jc w:val="center"/>
              <w:rPr>
                <w:color w:val="D9D9D9" w:themeColor="background1" w:themeShade="D9"/>
                <w:sz w:val="18"/>
              </w:rPr>
            </w:pPr>
            <w:r w:rsidRPr="00575607">
              <w:rPr>
                <w:sz w:val="18"/>
              </w:rPr>
              <w:t>28.06.2016</w:t>
            </w:r>
          </w:p>
        </w:tc>
      </w:tr>
      <w:tr w:rsidR="005D38CB" w:rsidRPr="002C021F" w:rsidTr="00575607">
        <w:tc>
          <w:tcPr>
            <w:tcW w:w="851" w:type="dxa"/>
            <w:shd w:val="clear" w:color="auto" w:fill="auto"/>
            <w:vAlign w:val="center"/>
          </w:tcPr>
          <w:p w:rsidR="005D38CB" w:rsidRPr="002C021F" w:rsidRDefault="005D38CB" w:rsidP="009B4853">
            <w:pPr>
              <w:widowControl w:val="0"/>
              <w:autoSpaceDE w:val="0"/>
              <w:autoSpaceDN w:val="0"/>
              <w:adjustRightInd w:val="0"/>
              <w:spacing w:line="360" w:lineRule="auto"/>
              <w:jc w:val="center"/>
              <w:rPr>
                <w:sz w:val="24"/>
              </w:rPr>
            </w:pPr>
            <w:r w:rsidRPr="002C021F">
              <w:rPr>
                <w:sz w:val="24"/>
                <w:lang w:val="en-US"/>
              </w:rPr>
              <w:lastRenderedPageBreak/>
              <w:t>II</w:t>
            </w:r>
          </w:p>
        </w:tc>
        <w:tc>
          <w:tcPr>
            <w:tcW w:w="7229" w:type="dxa"/>
            <w:shd w:val="clear" w:color="auto" w:fill="auto"/>
            <w:vAlign w:val="center"/>
          </w:tcPr>
          <w:p w:rsidR="005D38CB" w:rsidRPr="00575607" w:rsidRDefault="005D38CB" w:rsidP="009B4853">
            <w:pPr>
              <w:widowControl w:val="0"/>
              <w:autoSpaceDE w:val="0"/>
              <w:autoSpaceDN w:val="0"/>
              <w:adjustRightInd w:val="0"/>
              <w:contextualSpacing/>
              <w:rPr>
                <w:b/>
                <w:u w:val="single"/>
              </w:rPr>
            </w:pPr>
          </w:p>
          <w:p w:rsidR="005D38CB" w:rsidRPr="00575607" w:rsidRDefault="005D38CB" w:rsidP="009B4853">
            <w:pPr>
              <w:widowControl w:val="0"/>
              <w:autoSpaceDE w:val="0"/>
              <w:autoSpaceDN w:val="0"/>
              <w:adjustRightInd w:val="0"/>
              <w:contextualSpacing/>
              <w:rPr>
                <w:b/>
                <w:u w:val="single"/>
              </w:rPr>
            </w:pPr>
            <w:r w:rsidRPr="00575607">
              <w:rPr>
                <w:b/>
                <w:u w:val="single"/>
              </w:rPr>
              <w:t>Натурное обследование опасных производственных объектов</w:t>
            </w:r>
          </w:p>
          <w:p w:rsidR="005D38CB" w:rsidRPr="00575607" w:rsidRDefault="005D38CB" w:rsidP="009B4853">
            <w:pPr>
              <w:widowControl w:val="0"/>
              <w:autoSpaceDE w:val="0"/>
              <w:autoSpaceDN w:val="0"/>
              <w:adjustRightInd w:val="0"/>
              <w:contextualSpacing/>
              <w:rPr>
                <w:b/>
                <w:u w:val="single"/>
              </w:rPr>
            </w:pPr>
          </w:p>
          <w:tbl>
            <w:tblPr>
              <w:tblW w:w="14520" w:type="dxa"/>
              <w:tblLayout w:type="fixed"/>
              <w:tblLook w:val="04A0" w:firstRow="1" w:lastRow="0" w:firstColumn="1" w:lastColumn="0" w:noHBand="0" w:noVBand="1"/>
            </w:tblPr>
            <w:tblGrid>
              <w:gridCol w:w="7260"/>
              <w:gridCol w:w="7260"/>
            </w:tblGrid>
            <w:tr w:rsidR="005D38CB" w:rsidRPr="00573D50" w:rsidTr="009B4853">
              <w:trPr>
                <w:trHeight w:val="315"/>
              </w:trPr>
              <w:tc>
                <w:tcPr>
                  <w:tcW w:w="7260" w:type="dxa"/>
                  <w:tcBorders>
                    <w:top w:val="nil"/>
                    <w:left w:val="nil"/>
                    <w:bottom w:val="single" w:sz="4" w:space="0" w:color="auto"/>
                    <w:right w:val="single" w:sz="4" w:space="0" w:color="auto"/>
                  </w:tcBorders>
                  <w:shd w:val="clear" w:color="000000" w:fill="FFFFFF"/>
                  <w:vAlign w:val="center"/>
                </w:tcPr>
                <w:p w:rsidR="005D38CB" w:rsidRPr="00573D50" w:rsidRDefault="005D38CB" w:rsidP="009B4853">
                  <w:pPr>
                    <w:rPr>
                      <w:rFonts w:ascii="Times New Roman" w:hAnsi="Times New Roman"/>
                      <w:color w:val="000000"/>
                      <w:sz w:val="20"/>
                    </w:rPr>
                  </w:pPr>
                  <w:r w:rsidRPr="00573D50">
                    <w:rPr>
                      <w:rFonts w:ascii="Times New Roman" w:hAnsi="Times New Roman"/>
                      <w:b/>
                      <w:sz w:val="20"/>
                      <w:u w:val="single"/>
                    </w:rPr>
                    <w:t>Узунское</w:t>
                  </w:r>
                  <w:r w:rsidRPr="00573D50">
                    <w:rPr>
                      <w:b/>
                      <w:sz w:val="20"/>
                      <w:u w:val="single"/>
                    </w:rPr>
                    <w:t xml:space="preserve"> - </w:t>
                  </w:r>
                  <w:r w:rsidRPr="00573D50">
                    <w:rPr>
                      <w:rFonts w:ascii="Times New Roman" w:hAnsi="Times New Roman"/>
                      <w:color w:val="000000"/>
                      <w:sz w:val="20"/>
                    </w:rPr>
                    <w:t>ЦППН-1, Площадка насосной станции (ДНС)</w:t>
                  </w:r>
                </w:p>
              </w:tc>
              <w:tc>
                <w:tcPr>
                  <w:tcW w:w="7260" w:type="dxa"/>
                  <w:tcBorders>
                    <w:top w:val="nil"/>
                    <w:left w:val="nil"/>
                    <w:bottom w:val="single" w:sz="4" w:space="0" w:color="auto"/>
                    <w:right w:val="single" w:sz="4" w:space="0" w:color="auto"/>
                  </w:tcBorders>
                  <w:shd w:val="clear" w:color="000000" w:fill="FFFFFF"/>
                  <w:vAlign w:val="center"/>
                  <w:hideMark/>
                </w:tcPr>
                <w:p w:rsidR="005D38CB" w:rsidRPr="00573D50" w:rsidRDefault="005D38CB" w:rsidP="009B4853">
                  <w:pPr>
                    <w:rPr>
                      <w:rFonts w:ascii="Times New Roman" w:hAnsi="Times New Roman"/>
                      <w:color w:val="000000"/>
                      <w:sz w:val="20"/>
                    </w:rPr>
                  </w:pPr>
                  <w:r w:rsidRPr="00573D50">
                    <w:rPr>
                      <w:rFonts w:ascii="Times New Roman" w:hAnsi="Times New Roman"/>
                      <w:color w:val="000000"/>
                      <w:sz w:val="20"/>
                    </w:rPr>
                    <w:t>ЦППН-1, Площадка насосной станции (ДНС)</w:t>
                  </w:r>
                </w:p>
              </w:tc>
            </w:tr>
            <w:tr w:rsidR="005D38CB" w:rsidRPr="00573D50" w:rsidTr="009B4853">
              <w:trPr>
                <w:trHeight w:val="300"/>
              </w:trPr>
              <w:tc>
                <w:tcPr>
                  <w:tcW w:w="7260" w:type="dxa"/>
                  <w:tcBorders>
                    <w:top w:val="nil"/>
                    <w:left w:val="nil"/>
                    <w:bottom w:val="single" w:sz="4" w:space="0" w:color="auto"/>
                    <w:right w:val="single" w:sz="4" w:space="0" w:color="auto"/>
                  </w:tcBorders>
                  <w:shd w:val="clear" w:color="000000" w:fill="FFFFFF"/>
                  <w:vAlign w:val="center"/>
                </w:tcPr>
                <w:p w:rsidR="005D38CB" w:rsidRPr="00573D50" w:rsidRDefault="005D38CB" w:rsidP="009B4853">
                  <w:pPr>
                    <w:rPr>
                      <w:rFonts w:ascii="Times New Roman" w:hAnsi="Times New Roman"/>
                      <w:color w:val="000000"/>
                      <w:sz w:val="20"/>
                    </w:rPr>
                  </w:pPr>
                  <w:r w:rsidRPr="00573D50">
                    <w:rPr>
                      <w:rFonts w:ascii="Times New Roman" w:hAnsi="Times New Roman"/>
                      <w:b/>
                      <w:color w:val="000000"/>
                      <w:sz w:val="20"/>
                    </w:rPr>
                    <w:t>Тайлаковское</w:t>
                  </w:r>
                  <w:r w:rsidRPr="00573D50">
                    <w:rPr>
                      <w:rFonts w:ascii="Times New Roman" w:hAnsi="Times New Roman"/>
                      <w:color w:val="000000"/>
                      <w:sz w:val="20"/>
                    </w:rPr>
                    <w:t xml:space="preserve"> - НГП-4,</w:t>
                  </w:r>
                  <w:r w:rsidR="005F449C">
                    <w:rPr>
                      <w:rFonts w:ascii="Times New Roman" w:hAnsi="Times New Roman"/>
                      <w:color w:val="000000"/>
                      <w:sz w:val="20"/>
                    </w:rPr>
                    <w:t xml:space="preserve">   </w:t>
                  </w:r>
                  <w:r w:rsidRPr="00573D50">
                    <w:rPr>
                      <w:rFonts w:ascii="Times New Roman" w:hAnsi="Times New Roman"/>
                      <w:color w:val="000000"/>
                      <w:sz w:val="20"/>
                    </w:rPr>
                    <w:t>Система промысловых (межпромысловых) трубопров</w:t>
                  </w:r>
                  <w:r w:rsidRPr="00573D50">
                    <w:rPr>
                      <w:rFonts w:ascii="Times New Roman" w:hAnsi="Times New Roman"/>
                      <w:color w:val="000000"/>
                      <w:sz w:val="20"/>
                    </w:rPr>
                    <w:t>о</w:t>
                  </w:r>
                  <w:r w:rsidRPr="00573D50">
                    <w:rPr>
                      <w:rFonts w:ascii="Times New Roman" w:hAnsi="Times New Roman"/>
                      <w:color w:val="000000"/>
                      <w:sz w:val="20"/>
                    </w:rPr>
                    <w:t>дов</w:t>
                  </w:r>
                </w:p>
              </w:tc>
              <w:tc>
                <w:tcPr>
                  <w:tcW w:w="7260" w:type="dxa"/>
                  <w:tcBorders>
                    <w:top w:val="nil"/>
                    <w:left w:val="nil"/>
                    <w:bottom w:val="single" w:sz="4" w:space="0" w:color="auto"/>
                    <w:right w:val="single" w:sz="4" w:space="0" w:color="auto"/>
                  </w:tcBorders>
                  <w:shd w:val="clear" w:color="000000" w:fill="FFFFFF"/>
                  <w:vAlign w:val="center"/>
                  <w:hideMark/>
                </w:tcPr>
                <w:p w:rsidR="005D38CB" w:rsidRPr="00573D50" w:rsidRDefault="005D38CB" w:rsidP="009B4853">
                  <w:pPr>
                    <w:rPr>
                      <w:rFonts w:ascii="Times New Roman" w:hAnsi="Times New Roman"/>
                      <w:color w:val="000000"/>
                      <w:sz w:val="20"/>
                    </w:rPr>
                  </w:pPr>
                  <w:r w:rsidRPr="00573D50">
                    <w:rPr>
                      <w:rFonts w:ascii="Times New Roman" w:hAnsi="Times New Roman"/>
                      <w:color w:val="000000"/>
                      <w:sz w:val="20"/>
                    </w:rPr>
                    <w:t>НГП-4,</w:t>
                  </w:r>
                  <w:r w:rsidR="005F449C">
                    <w:rPr>
                      <w:rFonts w:ascii="Times New Roman" w:hAnsi="Times New Roman"/>
                      <w:color w:val="000000"/>
                      <w:sz w:val="20"/>
                    </w:rPr>
                    <w:t xml:space="preserve">   </w:t>
                  </w:r>
                  <w:r w:rsidRPr="00573D50">
                    <w:rPr>
                      <w:rFonts w:ascii="Times New Roman" w:hAnsi="Times New Roman"/>
                      <w:color w:val="000000"/>
                      <w:sz w:val="20"/>
                    </w:rPr>
                    <w:t>Система промысловых (межпромысловых) трубопроводов</w:t>
                  </w:r>
                </w:p>
              </w:tc>
            </w:tr>
            <w:tr w:rsidR="005D38CB" w:rsidRPr="00573D50" w:rsidTr="009B4853">
              <w:trPr>
                <w:trHeight w:val="300"/>
              </w:trPr>
              <w:tc>
                <w:tcPr>
                  <w:tcW w:w="7260" w:type="dxa"/>
                  <w:tcBorders>
                    <w:top w:val="nil"/>
                    <w:left w:val="nil"/>
                    <w:bottom w:val="single" w:sz="4" w:space="0" w:color="auto"/>
                    <w:right w:val="single" w:sz="4" w:space="0" w:color="auto"/>
                  </w:tcBorders>
                  <w:shd w:val="clear" w:color="000000" w:fill="FFFFFF"/>
                  <w:vAlign w:val="center"/>
                </w:tcPr>
                <w:p w:rsidR="005D38CB" w:rsidRPr="00573D50" w:rsidRDefault="005D38CB" w:rsidP="009B4853">
                  <w:pPr>
                    <w:rPr>
                      <w:rFonts w:ascii="Times New Roman" w:hAnsi="Times New Roman"/>
                      <w:color w:val="000000"/>
                      <w:sz w:val="20"/>
                    </w:rPr>
                  </w:pPr>
                  <w:r w:rsidRPr="00573D50">
                    <w:rPr>
                      <w:rFonts w:ascii="Times New Roman" w:hAnsi="Times New Roman"/>
                      <w:b/>
                      <w:color w:val="000000"/>
                      <w:sz w:val="20"/>
                    </w:rPr>
                    <w:t>Тайлаковское</w:t>
                  </w:r>
                  <w:r w:rsidR="005F449C">
                    <w:rPr>
                      <w:rFonts w:ascii="Times New Roman" w:hAnsi="Times New Roman"/>
                      <w:color w:val="000000"/>
                      <w:sz w:val="20"/>
                    </w:rPr>
                    <w:t xml:space="preserve">   </w:t>
                  </w:r>
                  <w:r w:rsidRPr="00573D50">
                    <w:rPr>
                      <w:rFonts w:ascii="Times New Roman" w:hAnsi="Times New Roman"/>
                      <w:color w:val="000000"/>
                      <w:sz w:val="20"/>
                    </w:rPr>
                    <w:t>- НГП-4, Площадка насосной станции (ДНС-1)</w:t>
                  </w:r>
                </w:p>
              </w:tc>
              <w:tc>
                <w:tcPr>
                  <w:tcW w:w="7260" w:type="dxa"/>
                  <w:tcBorders>
                    <w:top w:val="nil"/>
                    <w:left w:val="nil"/>
                    <w:bottom w:val="single" w:sz="4" w:space="0" w:color="auto"/>
                    <w:right w:val="single" w:sz="4" w:space="0" w:color="auto"/>
                  </w:tcBorders>
                  <w:shd w:val="clear" w:color="000000" w:fill="FFFFFF"/>
                  <w:vAlign w:val="center"/>
                  <w:hideMark/>
                </w:tcPr>
                <w:p w:rsidR="005D38CB" w:rsidRPr="00573D50" w:rsidRDefault="005D38CB" w:rsidP="009B4853">
                  <w:pPr>
                    <w:rPr>
                      <w:rFonts w:ascii="Times New Roman" w:hAnsi="Times New Roman"/>
                      <w:color w:val="000000"/>
                      <w:sz w:val="20"/>
                    </w:rPr>
                  </w:pPr>
                  <w:r w:rsidRPr="00573D50">
                    <w:rPr>
                      <w:rFonts w:ascii="Times New Roman" w:hAnsi="Times New Roman"/>
                      <w:color w:val="000000"/>
                      <w:sz w:val="20"/>
                    </w:rPr>
                    <w:t>НГП-4, Площадка насосной станции (ДНС-1)</w:t>
                  </w:r>
                </w:p>
              </w:tc>
            </w:tr>
            <w:tr w:rsidR="005D38CB" w:rsidRPr="00573D50" w:rsidTr="009B4853">
              <w:trPr>
                <w:trHeight w:val="330"/>
              </w:trPr>
              <w:tc>
                <w:tcPr>
                  <w:tcW w:w="7260" w:type="dxa"/>
                  <w:tcBorders>
                    <w:top w:val="nil"/>
                    <w:left w:val="nil"/>
                    <w:bottom w:val="single" w:sz="4" w:space="0" w:color="auto"/>
                    <w:right w:val="single" w:sz="4" w:space="0" w:color="auto"/>
                  </w:tcBorders>
                  <w:shd w:val="clear" w:color="000000" w:fill="FFFFFF"/>
                  <w:vAlign w:val="center"/>
                </w:tcPr>
                <w:p w:rsidR="005D38CB" w:rsidRPr="00573D50" w:rsidRDefault="005D38CB" w:rsidP="009B4853">
                  <w:pPr>
                    <w:rPr>
                      <w:rFonts w:ascii="Times New Roman" w:hAnsi="Times New Roman"/>
                      <w:color w:val="000000"/>
                      <w:sz w:val="20"/>
                    </w:rPr>
                  </w:pPr>
                  <w:r w:rsidRPr="00573D50">
                    <w:rPr>
                      <w:rFonts w:ascii="Times New Roman" w:hAnsi="Times New Roman"/>
                      <w:b/>
                      <w:color w:val="000000"/>
                      <w:sz w:val="20"/>
                    </w:rPr>
                    <w:t>Тайлаковское</w:t>
                  </w:r>
                  <w:r w:rsidRPr="00573D50">
                    <w:rPr>
                      <w:rFonts w:ascii="Times New Roman" w:hAnsi="Times New Roman"/>
                      <w:color w:val="000000"/>
                      <w:sz w:val="20"/>
                    </w:rPr>
                    <w:t xml:space="preserve"> НГП-4, Площадка насосной станции (ДНС-2)</w:t>
                  </w:r>
                </w:p>
              </w:tc>
              <w:tc>
                <w:tcPr>
                  <w:tcW w:w="7260" w:type="dxa"/>
                  <w:tcBorders>
                    <w:top w:val="nil"/>
                    <w:left w:val="nil"/>
                    <w:bottom w:val="single" w:sz="4" w:space="0" w:color="auto"/>
                    <w:right w:val="single" w:sz="4" w:space="0" w:color="auto"/>
                  </w:tcBorders>
                  <w:shd w:val="clear" w:color="000000" w:fill="FFFFFF"/>
                  <w:vAlign w:val="center"/>
                  <w:hideMark/>
                </w:tcPr>
                <w:p w:rsidR="005D38CB" w:rsidRPr="00573D50" w:rsidRDefault="005D38CB" w:rsidP="009B4853">
                  <w:pPr>
                    <w:rPr>
                      <w:rFonts w:ascii="Times New Roman" w:hAnsi="Times New Roman"/>
                      <w:color w:val="000000"/>
                      <w:sz w:val="20"/>
                    </w:rPr>
                  </w:pPr>
                  <w:r w:rsidRPr="00573D50">
                    <w:rPr>
                      <w:rFonts w:ascii="Times New Roman" w:hAnsi="Times New Roman"/>
                      <w:color w:val="000000"/>
                      <w:sz w:val="20"/>
                    </w:rPr>
                    <w:t>НГП-4, Площадка насосной станции (ДНС-2)</w:t>
                  </w:r>
                </w:p>
              </w:tc>
            </w:tr>
            <w:tr w:rsidR="005D38CB" w:rsidRPr="00573D50" w:rsidTr="009B4853">
              <w:trPr>
                <w:trHeight w:val="315"/>
              </w:trPr>
              <w:tc>
                <w:tcPr>
                  <w:tcW w:w="7260" w:type="dxa"/>
                  <w:tcBorders>
                    <w:top w:val="nil"/>
                    <w:left w:val="nil"/>
                    <w:bottom w:val="single" w:sz="4" w:space="0" w:color="auto"/>
                    <w:right w:val="single" w:sz="4" w:space="0" w:color="auto"/>
                  </w:tcBorders>
                  <w:shd w:val="clear" w:color="000000" w:fill="FFFFFF"/>
                  <w:vAlign w:val="center"/>
                </w:tcPr>
                <w:p w:rsidR="005D38CB" w:rsidRPr="00573D50" w:rsidRDefault="005D38CB" w:rsidP="009B4853">
                  <w:pPr>
                    <w:rPr>
                      <w:rFonts w:ascii="Times New Roman" w:hAnsi="Times New Roman"/>
                      <w:color w:val="000000"/>
                      <w:sz w:val="20"/>
                    </w:rPr>
                  </w:pPr>
                  <w:r w:rsidRPr="00573D50">
                    <w:rPr>
                      <w:rFonts w:ascii="Times New Roman" w:hAnsi="Times New Roman"/>
                      <w:b/>
                      <w:color w:val="000000"/>
                      <w:sz w:val="20"/>
                    </w:rPr>
                    <w:t xml:space="preserve">Чистинное </w:t>
                  </w:r>
                  <w:r w:rsidRPr="00573D50">
                    <w:rPr>
                      <w:rFonts w:ascii="Times New Roman" w:hAnsi="Times New Roman"/>
                      <w:color w:val="000000"/>
                      <w:sz w:val="20"/>
                    </w:rPr>
                    <w:t>- НГП-4,</w:t>
                  </w:r>
                  <w:r w:rsidR="005F449C">
                    <w:rPr>
                      <w:rFonts w:ascii="Times New Roman" w:hAnsi="Times New Roman"/>
                      <w:color w:val="000000"/>
                      <w:sz w:val="20"/>
                    </w:rPr>
                    <w:t xml:space="preserve">   </w:t>
                  </w:r>
                  <w:r w:rsidRPr="00573D50">
                    <w:rPr>
                      <w:rFonts w:ascii="Times New Roman" w:hAnsi="Times New Roman"/>
                      <w:color w:val="000000"/>
                      <w:sz w:val="20"/>
                    </w:rPr>
                    <w:t>Система промысловых (межпромысловых) трубопроводов</w:t>
                  </w:r>
                </w:p>
              </w:tc>
              <w:tc>
                <w:tcPr>
                  <w:tcW w:w="7260" w:type="dxa"/>
                  <w:tcBorders>
                    <w:top w:val="nil"/>
                    <w:left w:val="nil"/>
                    <w:bottom w:val="single" w:sz="4" w:space="0" w:color="auto"/>
                    <w:right w:val="single" w:sz="4" w:space="0" w:color="auto"/>
                  </w:tcBorders>
                  <w:shd w:val="clear" w:color="000000" w:fill="FFFFFF"/>
                  <w:vAlign w:val="center"/>
                  <w:hideMark/>
                </w:tcPr>
                <w:p w:rsidR="005D38CB" w:rsidRPr="00573D50" w:rsidRDefault="005D38CB" w:rsidP="009B4853">
                  <w:pPr>
                    <w:rPr>
                      <w:rFonts w:ascii="Times New Roman" w:hAnsi="Times New Roman"/>
                      <w:color w:val="000000"/>
                      <w:sz w:val="20"/>
                    </w:rPr>
                  </w:pPr>
                  <w:r w:rsidRPr="00573D50">
                    <w:rPr>
                      <w:rFonts w:ascii="Times New Roman" w:hAnsi="Times New Roman"/>
                      <w:color w:val="000000"/>
                      <w:sz w:val="20"/>
                    </w:rPr>
                    <w:t>НГП-4,</w:t>
                  </w:r>
                  <w:r w:rsidR="005F449C">
                    <w:rPr>
                      <w:rFonts w:ascii="Times New Roman" w:hAnsi="Times New Roman"/>
                      <w:color w:val="000000"/>
                      <w:sz w:val="20"/>
                    </w:rPr>
                    <w:t xml:space="preserve">   </w:t>
                  </w:r>
                  <w:r w:rsidRPr="00573D50">
                    <w:rPr>
                      <w:rFonts w:ascii="Times New Roman" w:hAnsi="Times New Roman"/>
                      <w:color w:val="000000"/>
                      <w:sz w:val="20"/>
                    </w:rPr>
                    <w:t>Система промысловых (межпромысловых) трубопроводов</w:t>
                  </w:r>
                </w:p>
              </w:tc>
            </w:tr>
            <w:tr w:rsidR="005D38CB" w:rsidRPr="00573D50" w:rsidTr="009B4853">
              <w:trPr>
                <w:trHeight w:val="315"/>
              </w:trPr>
              <w:tc>
                <w:tcPr>
                  <w:tcW w:w="7260" w:type="dxa"/>
                  <w:tcBorders>
                    <w:top w:val="nil"/>
                    <w:left w:val="nil"/>
                    <w:bottom w:val="single" w:sz="4" w:space="0" w:color="auto"/>
                    <w:right w:val="single" w:sz="4" w:space="0" w:color="auto"/>
                  </w:tcBorders>
                  <w:shd w:val="clear" w:color="000000" w:fill="FFFFFF"/>
                  <w:vAlign w:val="center"/>
                </w:tcPr>
                <w:p w:rsidR="005D38CB" w:rsidRPr="00573D50" w:rsidRDefault="005D38CB" w:rsidP="009B4853">
                  <w:pPr>
                    <w:rPr>
                      <w:rFonts w:ascii="Times New Roman" w:hAnsi="Times New Roman"/>
                      <w:color w:val="000000"/>
                      <w:sz w:val="20"/>
                    </w:rPr>
                  </w:pPr>
                  <w:r w:rsidRPr="00573D50">
                    <w:rPr>
                      <w:rFonts w:ascii="Times New Roman" w:hAnsi="Times New Roman"/>
                      <w:b/>
                      <w:color w:val="000000"/>
                      <w:sz w:val="20"/>
                    </w:rPr>
                    <w:t>Чистинное</w:t>
                  </w:r>
                  <w:r w:rsidR="005F449C">
                    <w:rPr>
                      <w:rFonts w:ascii="Times New Roman" w:hAnsi="Times New Roman"/>
                      <w:color w:val="000000"/>
                      <w:sz w:val="20"/>
                    </w:rPr>
                    <w:t xml:space="preserve">   </w:t>
                  </w:r>
                  <w:r w:rsidRPr="00573D50">
                    <w:rPr>
                      <w:rFonts w:ascii="Times New Roman" w:hAnsi="Times New Roman"/>
                      <w:color w:val="000000"/>
                      <w:sz w:val="20"/>
                    </w:rPr>
                    <w:t>- НГП-4, Площадка насосной станции (ДНС)</w:t>
                  </w:r>
                </w:p>
              </w:tc>
              <w:tc>
                <w:tcPr>
                  <w:tcW w:w="7260" w:type="dxa"/>
                  <w:tcBorders>
                    <w:top w:val="nil"/>
                    <w:left w:val="nil"/>
                    <w:bottom w:val="single" w:sz="4" w:space="0" w:color="auto"/>
                    <w:right w:val="single" w:sz="4" w:space="0" w:color="auto"/>
                  </w:tcBorders>
                  <w:shd w:val="clear" w:color="000000" w:fill="FFFFFF"/>
                  <w:vAlign w:val="center"/>
                  <w:hideMark/>
                </w:tcPr>
                <w:p w:rsidR="005D38CB" w:rsidRPr="00573D50" w:rsidRDefault="005D38CB" w:rsidP="009B4853">
                  <w:pPr>
                    <w:rPr>
                      <w:rFonts w:ascii="Times New Roman" w:hAnsi="Times New Roman"/>
                      <w:color w:val="000000"/>
                      <w:sz w:val="20"/>
                    </w:rPr>
                  </w:pPr>
                  <w:r w:rsidRPr="00573D50">
                    <w:rPr>
                      <w:rFonts w:ascii="Times New Roman" w:hAnsi="Times New Roman"/>
                      <w:color w:val="000000"/>
                      <w:sz w:val="20"/>
                    </w:rPr>
                    <w:t>НГП-4, Площадка насосной станции (ДНС)</w:t>
                  </w:r>
                </w:p>
              </w:tc>
            </w:tr>
            <w:tr w:rsidR="005D38CB" w:rsidRPr="00573D50" w:rsidTr="009B4853">
              <w:trPr>
                <w:trHeight w:val="345"/>
              </w:trPr>
              <w:tc>
                <w:tcPr>
                  <w:tcW w:w="7260" w:type="dxa"/>
                  <w:tcBorders>
                    <w:top w:val="single" w:sz="4" w:space="0" w:color="auto"/>
                    <w:left w:val="nil"/>
                    <w:bottom w:val="single" w:sz="4" w:space="0" w:color="auto"/>
                    <w:right w:val="single" w:sz="4" w:space="0" w:color="auto"/>
                  </w:tcBorders>
                  <w:shd w:val="clear" w:color="000000" w:fill="FFFFFF"/>
                  <w:vAlign w:val="center"/>
                </w:tcPr>
                <w:p w:rsidR="005D38CB" w:rsidRPr="00573D50" w:rsidRDefault="005D38CB" w:rsidP="009B4853">
                  <w:pPr>
                    <w:rPr>
                      <w:rFonts w:ascii="Times New Roman" w:hAnsi="Times New Roman"/>
                      <w:color w:val="000000"/>
                      <w:sz w:val="20"/>
                    </w:rPr>
                  </w:pPr>
                  <w:r w:rsidRPr="00573D50">
                    <w:rPr>
                      <w:rFonts w:ascii="Times New Roman" w:hAnsi="Times New Roman"/>
                      <w:b/>
                      <w:color w:val="000000"/>
                      <w:sz w:val="20"/>
                    </w:rPr>
                    <w:t>Северо-Покурское</w:t>
                  </w:r>
                  <w:r w:rsidRPr="00573D50">
                    <w:rPr>
                      <w:rFonts w:ascii="Times New Roman" w:hAnsi="Times New Roman"/>
                      <w:color w:val="000000"/>
                      <w:sz w:val="20"/>
                    </w:rPr>
                    <w:t xml:space="preserve"> - НГП-3,</w:t>
                  </w:r>
                  <w:r w:rsidR="005F449C">
                    <w:rPr>
                      <w:rFonts w:ascii="Times New Roman" w:hAnsi="Times New Roman"/>
                      <w:color w:val="000000"/>
                      <w:sz w:val="20"/>
                    </w:rPr>
                    <w:t xml:space="preserve">   </w:t>
                  </w:r>
                  <w:r w:rsidRPr="00573D50">
                    <w:rPr>
                      <w:rFonts w:ascii="Times New Roman" w:hAnsi="Times New Roman"/>
                      <w:color w:val="000000"/>
                      <w:sz w:val="20"/>
                    </w:rPr>
                    <w:t>Площадка насосной станции (ДНС-1)</w:t>
                  </w:r>
                </w:p>
              </w:tc>
              <w:tc>
                <w:tcPr>
                  <w:tcW w:w="7260" w:type="dxa"/>
                  <w:tcBorders>
                    <w:top w:val="single" w:sz="4" w:space="0" w:color="auto"/>
                    <w:left w:val="nil"/>
                    <w:bottom w:val="single" w:sz="4" w:space="0" w:color="auto"/>
                    <w:right w:val="single" w:sz="4" w:space="0" w:color="auto"/>
                  </w:tcBorders>
                  <w:shd w:val="clear" w:color="000000" w:fill="FFFFFF"/>
                  <w:vAlign w:val="center"/>
                  <w:hideMark/>
                </w:tcPr>
                <w:p w:rsidR="005D38CB" w:rsidRPr="00573D50" w:rsidRDefault="005D38CB" w:rsidP="009B4853">
                  <w:pPr>
                    <w:rPr>
                      <w:rFonts w:ascii="Times New Roman" w:hAnsi="Times New Roman"/>
                      <w:color w:val="000000"/>
                      <w:sz w:val="20"/>
                    </w:rPr>
                  </w:pPr>
                  <w:r w:rsidRPr="00573D50">
                    <w:rPr>
                      <w:rFonts w:ascii="Times New Roman" w:hAnsi="Times New Roman"/>
                      <w:color w:val="000000"/>
                      <w:sz w:val="20"/>
                    </w:rPr>
                    <w:t>НГП-3,</w:t>
                  </w:r>
                  <w:r w:rsidR="005F449C">
                    <w:rPr>
                      <w:rFonts w:ascii="Times New Roman" w:hAnsi="Times New Roman"/>
                      <w:color w:val="000000"/>
                      <w:sz w:val="20"/>
                    </w:rPr>
                    <w:t xml:space="preserve">   </w:t>
                  </w:r>
                  <w:r w:rsidRPr="00573D50">
                    <w:rPr>
                      <w:rFonts w:ascii="Times New Roman" w:hAnsi="Times New Roman"/>
                      <w:color w:val="000000"/>
                      <w:sz w:val="20"/>
                    </w:rPr>
                    <w:t>Площадка насосной станции (ДНС-1)</w:t>
                  </w:r>
                </w:p>
              </w:tc>
            </w:tr>
            <w:tr w:rsidR="005D38CB" w:rsidRPr="00573D50" w:rsidTr="009B4853">
              <w:trPr>
                <w:trHeight w:val="315"/>
              </w:trPr>
              <w:tc>
                <w:tcPr>
                  <w:tcW w:w="7260" w:type="dxa"/>
                  <w:tcBorders>
                    <w:top w:val="single" w:sz="4" w:space="0" w:color="auto"/>
                    <w:bottom w:val="single" w:sz="4" w:space="0" w:color="auto"/>
                  </w:tcBorders>
                  <w:shd w:val="clear" w:color="000000" w:fill="FFFFFF"/>
                  <w:vAlign w:val="center"/>
                </w:tcPr>
                <w:p w:rsidR="005D38CB" w:rsidRPr="00573D50" w:rsidRDefault="005D38CB" w:rsidP="009B4853">
                  <w:pPr>
                    <w:rPr>
                      <w:rFonts w:ascii="Times New Roman" w:hAnsi="Times New Roman"/>
                      <w:color w:val="000000"/>
                      <w:sz w:val="20"/>
                    </w:rPr>
                  </w:pPr>
                  <w:r w:rsidRPr="00573D50">
                    <w:rPr>
                      <w:rFonts w:ascii="Times New Roman" w:hAnsi="Times New Roman"/>
                      <w:b/>
                      <w:color w:val="000000"/>
                      <w:sz w:val="20"/>
                    </w:rPr>
                    <w:t>Северо-Покурское</w:t>
                  </w:r>
                  <w:r w:rsidR="005F449C">
                    <w:rPr>
                      <w:rFonts w:ascii="Times New Roman" w:hAnsi="Times New Roman"/>
                      <w:color w:val="000000"/>
                      <w:sz w:val="20"/>
                    </w:rPr>
                    <w:t xml:space="preserve">   </w:t>
                  </w:r>
                  <w:r w:rsidRPr="00573D50">
                    <w:rPr>
                      <w:rFonts w:ascii="Times New Roman" w:hAnsi="Times New Roman"/>
                      <w:color w:val="000000"/>
                      <w:sz w:val="20"/>
                    </w:rPr>
                    <w:t>- НГП-3,</w:t>
                  </w:r>
                  <w:r w:rsidR="005F449C">
                    <w:rPr>
                      <w:rFonts w:ascii="Times New Roman" w:hAnsi="Times New Roman"/>
                      <w:color w:val="000000"/>
                      <w:sz w:val="20"/>
                    </w:rPr>
                    <w:t xml:space="preserve">   </w:t>
                  </w:r>
                  <w:r w:rsidRPr="00573D50">
                    <w:rPr>
                      <w:rFonts w:ascii="Times New Roman" w:hAnsi="Times New Roman"/>
                      <w:color w:val="000000"/>
                      <w:sz w:val="20"/>
                    </w:rPr>
                    <w:t>Площадка насосной станции (ДНС-2)</w:t>
                  </w:r>
                </w:p>
              </w:tc>
              <w:tc>
                <w:tcPr>
                  <w:tcW w:w="7260" w:type="dxa"/>
                  <w:tcBorders>
                    <w:top w:val="single" w:sz="4" w:space="0" w:color="auto"/>
                    <w:bottom w:val="single" w:sz="4" w:space="0" w:color="auto"/>
                  </w:tcBorders>
                  <w:shd w:val="clear" w:color="000000" w:fill="FFFFFF"/>
                  <w:vAlign w:val="center"/>
                  <w:hideMark/>
                </w:tcPr>
                <w:p w:rsidR="005D38CB" w:rsidRPr="00573D50" w:rsidRDefault="005D38CB" w:rsidP="009B4853">
                  <w:pPr>
                    <w:rPr>
                      <w:rFonts w:ascii="Times New Roman" w:hAnsi="Times New Roman"/>
                      <w:color w:val="000000"/>
                      <w:sz w:val="20"/>
                    </w:rPr>
                  </w:pPr>
                  <w:r w:rsidRPr="00573D50">
                    <w:rPr>
                      <w:rFonts w:ascii="Times New Roman" w:hAnsi="Times New Roman"/>
                      <w:color w:val="000000"/>
                      <w:sz w:val="20"/>
                    </w:rPr>
                    <w:t>НГП-3,</w:t>
                  </w:r>
                  <w:r w:rsidR="005F449C">
                    <w:rPr>
                      <w:rFonts w:ascii="Times New Roman" w:hAnsi="Times New Roman"/>
                      <w:color w:val="000000"/>
                      <w:sz w:val="20"/>
                    </w:rPr>
                    <w:t xml:space="preserve">   </w:t>
                  </w:r>
                  <w:r w:rsidRPr="00573D50">
                    <w:rPr>
                      <w:rFonts w:ascii="Times New Roman" w:hAnsi="Times New Roman"/>
                      <w:color w:val="000000"/>
                      <w:sz w:val="20"/>
                    </w:rPr>
                    <w:t>Площадка насосной станции (ДНС-2)</w:t>
                  </w:r>
                </w:p>
              </w:tc>
            </w:tr>
            <w:tr w:rsidR="005D38CB" w:rsidRPr="00573D50" w:rsidTr="009B4853">
              <w:trPr>
                <w:trHeight w:val="345"/>
              </w:trPr>
              <w:tc>
                <w:tcPr>
                  <w:tcW w:w="7260" w:type="dxa"/>
                  <w:tcBorders>
                    <w:top w:val="single" w:sz="4" w:space="0" w:color="auto"/>
                    <w:bottom w:val="single" w:sz="4" w:space="0" w:color="auto"/>
                  </w:tcBorders>
                  <w:shd w:val="clear" w:color="000000" w:fill="FFFFFF"/>
                  <w:vAlign w:val="center"/>
                </w:tcPr>
                <w:p w:rsidR="005D38CB" w:rsidRPr="00573D50" w:rsidRDefault="005D38CB" w:rsidP="009B4853">
                  <w:pPr>
                    <w:rPr>
                      <w:rFonts w:ascii="Times New Roman" w:hAnsi="Times New Roman"/>
                      <w:color w:val="000000"/>
                      <w:sz w:val="20"/>
                    </w:rPr>
                  </w:pPr>
                  <w:r w:rsidRPr="00573D50">
                    <w:rPr>
                      <w:rFonts w:ascii="Times New Roman" w:hAnsi="Times New Roman"/>
                      <w:b/>
                      <w:color w:val="000000"/>
                      <w:sz w:val="20"/>
                    </w:rPr>
                    <w:t>Северо-Покурское</w:t>
                  </w:r>
                  <w:r w:rsidR="005F449C">
                    <w:rPr>
                      <w:rFonts w:ascii="Times New Roman" w:hAnsi="Times New Roman"/>
                      <w:color w:val="000000"/>
                      <w:sz w:val="20"/>
                    </w:rPr>
                    <w:t xml:space="preserve">   </w:t>
                  </w:r>
                  <w:r w:rsidRPr="00573D50">
                    <w:rPr>
                      <w:rFonts w:ascii="Times New Roman" w:hAnsi="Times New Roman"/>
                      <w:color w:val="000000"/>
                      <w:sz w:val="20"/>
                    </w:rPr>
                    <w:t>- ЦпоЭТ, Система промысловых</w:t>
                  </w:r>
                </w:p>
                <w:p w:rsidR="005D38CB" w:rsidRPr="00573D50" w:rsidRDefault="005D38CB" w:rsidP="009B4853">
                  <w:pPr>
                    <w:rPr>
                      <w:rFonts w:ascii="Times New Roman" w:hAnsi="Times New Roman"/>
                      <w:color w:val="000000"/>
                      <w:sz w:val="20"/>
                    </w:rPr>
                  </w:pPr>
                  <w:r w:rsidRPr="00573D50">
                    <w:rPr>
                      <w:rFonts w:ascii="Times New Roman" w:hAnsi="Times New Roman"/>
                      <w:color w:val="000000"/>
                      <w:sz w:val="20"/>
                    </w:rPr>
                    <w:t xml:space="preserve"> (межпромысловых)</w:t>
                  </w:r>
                  <w:r w:rsidR="005F449C">
                    <w:rPr>
                      <w:rFonts w:ascii="Times New Roman" w:hAnsi="Times New Roman"/>
                      <w:color w:val="000000"/>
                      <w:sz w:val="20"/>
                    </w:rPr>
                    <w:t xml:space="preserve">   </w:t>
                  </w:r>
                  <w:r w:rsidRPr="00573D50">
                    <w:rPr>
                      <w:rFonts w:ascii="Times New Roman" w:hAnsi="Times New Roman"/>
                      <w:color w:val="000000"/>
                      <w:sz w:val="20"/>
                    </w:rPr>
                    <w:t>трубопроводов</w:t>
                  </w:r>
                </w:p>
              </w:tc>
              <w:tc>
                <w:tcPr>
                  <w:tcW w:w="7260" w:type="dxa"/>
                  <w:tcBorders>
                    <w:top w:val="single" w:sz="4" w:space="0" w:color="auto"/>
                    <w:bottom w:val="single" w:sz="4" w:space="0" w:color="auto"/>
                  </w:tcBorders>
                  <w:shd w:val="clear" w:color="000000" w:fill="FFFFFF"/>
                  <w:vAlign w:val="center"/>
                  <w:hideMark/>
                </w:tcPr>
                <w:p w:rsidR="005D38CB" w:rsidRPr="00573D50" w:rsidRDefault="005D38CB" w:rsidP="009B4853">
                  <w:pPr>
                    <w:rPr>
                      <w:rFonts w:ascii="Times New Roman" w:hAnsi="Times New Roman"/>
                      <w:color w:val="000000"/>
                      <w:sz w:val="20"/>
                    </w:rPr>
                  </w:pPr>
                  <w:r w:rsidRPr="00573D50">
                    <w:rPr>
                      <w:rFonts w:ascii="Times New Roman" w:hAnsi="Times New Roman"/>
                      <w:color w:val="000000"/>
                      <w:sz w:val="20"/>
                    </w:rPr>
                    <w:t>ЦпоЭТ, Система промысловых (межпромысловых) трубопроводов</w:t>
                  </w:r>
                </w:p>
              </w:tc>
            </w:tr>
            <w:tr w:rsidR="005D38CB" w:rsidRPr="00573D50" w:rsidTr="009B4853">
              <w:trPr>
                <w:trHeight w:val="315"/>
              </w:trPr>
              <w:tc>
                <w:tcPr>
                  <w:tcW w:w="7260" w:type="dxa"/>
                  <w:tcBorders>
                    <w:top w:val="single" w:sz="4" w:space="0" w:color="auto"/>
                    <w:left w:val="nil"/>
                    <w:bottom w:val="single" w:sz="4" w:space="0" w:color="auto"/>
                    <w:right w:val="single" w:sz="4" w:space="0" w:color="auto"/>
                  </w:tcBorders>
                  <w:shd w:val="clear" w:color="000000" w:fill="FFFFFF"/>
                  <w:vAlign w:val="center"/>
                </w:tcPr>
                <w:p w:rsidR="005D38CB" w:rsidRPr="00573D50" w:rsidRDefault="005D38CB" w:rsidP="009B4853">
                  <w:pPr>
                    <w:rPr>
                      <w:rFonts w:ascii="Times New Roman" w:hAnsi="Times New Roman"/>
                      <w:color w:val="000000"/>
                      <w:sz w:val="20"/>
                    </w:rPr>
                  </w:pPr>
                  <w:r w:rsidRPr="00573D50">
                    <w:rPr>
                      <w:rFonts w:ascii="Times New Roman" w:hAnsi="Times New Roman"/>
                      <w:b/>
                      <w:color w:val="000000"/>
                      <w:sz w:val="20"/>
                    </w:rPr>
                    <w:t>Ново-Покурское</w:t>
                  </w:r>
                  <w:r w:rsidRPr="00573D50">
                    <w:rPr>
                      <w:rFonts w:ascii="Times New Roman" w:hAnsi="Times New Roman"/>
                      <w:color w:val="000000"/>
                      <w:sz w:val="20"/>
                    </w:rPr>
                    <w:t xml:space="preserve"> - ЦППН-1,</w:t>
                  </w:r>
                  <w:r w:rsidR="005F449C">
                    <w:rPr>
                      <w:rFonts w:ascii="Times New Roman" w:hAnsi="Times New Roman"/>
                      <w:color w:val="000000"/>
                      <w:sz w:val="20"/>
                    </w:rPr>
                    <w:t xml:space="preserve">   </w:t>
                  </w:r>
                  <w:r w:rsidRPr="00573D50">
                    <w:rPr>
                      <w:rFonts w:ascii="Times New Roman" w:hAnsi="Times New Roman"/>
                      <w:color w:val="000000"/>
                      <w:sz w:val="20"/>
                    </w:rPr>
                    <w:t>Пункт подготовки и сбора нефти</w:t>
                  </w:r>
                </w:p>
              </w:tc>
              <w:tc>
                <w:tcPr>
                  <w:tcW w:w="7260" w:type="dxa"/>
                  <w:tcBorders>
                    <w:top w:val="single" w:sz="4" w:space="0" w:color="auto"/>
                    <w:left w:val="nil"/>
                    <w:bottom w:val="single" w:sz="4" w:space="0" w:color="auto"/>
                    <w:right w:val="single" w:sz="4" w:space="0" w:color="auto"/>
                  </w:tcBorders>
                  <w:shd w:val="clear" w:color="000000" w:fill="FFFFFF"/>
                  <w:vAlign w:val="center"/>
                  <w:hideMark/>
                </w:tcPr>
                <w:p w:rsidR="005D38CB" w:rsidRPr="00573D50" w:rsidRDefault="005D38CB" w:rsidP="009B4853">
                  <w:pPr>
                    <w:rPr>
                      <w:rFonts w:ascii="Times New Roman" w:hAnsi="Times New Roman"/>
                      <w:color w:val="000000"/>
                      <w:sz w:val="20"/>
                    </w:rPr>
                  </w:pPr>
                  <w:r w:rsidRPr="00573D50">
                    <w:rPr>
                      <w:rFonts w:ascii="Times New Roman" w:hAnsi="Times New Roman"/>
                      <w:color w:val="000000"/>
                      <w:sz w:val="20"/>
                    </w:rPr>
                    <w:t>ЦППН-1,</w:t>
                  </w:r>
                  <w:r w:rsidR="005F449C">
                    <w:rPr>
                      <w:rFonts w:ascii="Times New Roman" w:hAnsi="Times New Roman"/>
                      <w:color w:val="000000"/>
                      <w:sz w:val="20"/>
                    </w:rPr>
                    <w:t xml:space="preserve">   </w:t>
                  </w:r>
                  <w:r w:rsidRPr="00573D50">
                    <w:rPr>
                      <w:rFonts w:ascii="Times New Roman" w:hAnsi="Times New Roman"/>
                      <w:color w:val="000000"/>
                      <w:sz w:val="20"/>
                    </w:rPr>
                    <w:t>Пункт подготовки и сбора нефти</w:t>
                  </w:r>
                </w:p>
              </w:tc>
            </w:tr>
            <w:tr w:rsidR="005D38CB" w:rsidRPr="00573D50" w:rsidTr="009B4853">
              <w:trPr>
                <w:trHeight w:val="330"/>
              </w:trPr>
              <w:tc>
                <w:tcPr>
                  <w:tcW w:w="7260" w:type="dxa"/>
                  <w:tcBorders>
                    <w:top w:val="nil"/>
                    <w:left w:val="nil"/>
                    <w:bottom w:val="single" w:sz="4" w:space="0" w:color="auto"/>
                    <w:right w:val="single" w:sz="4" w:space="0" w:color="auto"/>
                  </w:tcBorders>
                  <w:shd w:val="clear" w:color="000000" w:fill="FFFFFF"/>
                  <w:vAlign w:val="center"/>
                </w:tcPr>
                <w:p w:rsidR="005D38CB" w:rsidRPr="00573D50" w:rsidRDefault="005D38CB" w:rsidP="009B4853">
                  <w:pPr>
                    <w:rPr>
                      <w:rFonts w:ascii="Times New Roman" w:hAnsi="Times New Roman"/>
                      <w:color w:val="000000"/>
                      <w:sz w:val="20"/>
                    </w:rPr>
                  </w:pPr>
                  <w:r w:rsidRPr="00573D50">
                    <w:rPr>
                      <w:rFonts w:ascii="Times New Roman" w:hAnsi="Times New Roman"/>
                      <w:b/>
                      <w:color w:val="000000"/>
                      <w:sz w:val="20"/>
                    </w:rPr>
                    <w:t>Ново-Покурское</w:t>
                  </w:r>
                  <w:r w:rsidR="005F449C">
                    <w:rPr>
                      <w:rFonts w:ascii="Times New Roman" w:hAnsi="Times New Roman"/>
                      <w:color w:val="000000"/>
                      <w:sz w:val="20"/>
                    </w:rPr>
                    <w:t xml:space="preserve">   </w:t>
                  </w:r>
                  <w:r w:rsidRPr="00573D50">
                    <w:rPr>
                      <w:rFonts w:ascii="Times New Roman" w:hAnsi="Times New Roman"/>
                      <w:color w:val="000000"/>
                      <w:sz w:val="20"/>
                    </w:rPr>
                    <w:t>- НГП-3,</w:t>
                  </w:r>
                  <w:r w:rsidR="005F449C">
                    <w:rPr>
                      <w:rFonts w:ascii="Times New Roman" w:hAnsi="Times New Roman"/>
                      <w:color w:val="000000"/>
                      <w:sz w:val="20"/>
                    </w:rPr>
                    <w:t xml:space="preserve">   </w:t>
                  </w:r>
                  <w:r w:rsidRPr="00573D50">
                    <w:rPr>
                      <w:rFonts w:ascii="Times New Roman" w:hAnsi="Times New Roman"/>
                      <w:color w:val="000000"/>
                      <w:sz w:val="20"/>
                    </w:rPr>
                    <w:t>Система промысловых (межпромысловых) труб</w:t>
                  </w:r>
                  <w:r w:rsidRPr="00573D50">
                    <w:rPr>
                      <w:rFonts w:ascii="Times New Roman" w:hAnsi="Times New Roman"/>
                      <w:color w:val="000000"/>
                      <w:sz w:val="20"/>
                    </w:rPr>
                    <w:t>о</w:t>
                  </w:r>
                  <w:r w:rsidRPr="00573D50">
                    <w:rPr>
                      <w:rFonts w:ascii="Times New Roman" w:hAnsi="Times New Roman"/>
                      <w:color w:val="000000"/>
                      <w:sz w:val="20"/>
                    </w:rPr>
                    <w:t>проводов</w:t>
                  </w:r>
                </w:p>
              </w:tc>
              <w:tc>
                <w:tcPr>
                  <w:tcW w:w="7260" w:type="dxa"/>
                  <w:tcBorders>
                    <w:top w:val="nil"/>
                    <w:left w:val="nil"/>
                    <w:bottom w:val="single" w:sz="4" w:space="0" w:color="auto"/>
                    <w:right w:val="single" w:sz="4" w:space="0" w:color="auto"/>
                  </w:tcBorders>
                  <w:shd w:val="clear" w:color="000000" w:fill="FFFFFF"/>
                  <w:vAlign w:val="center"/>
                  <w:hideMark/>
                </w:tcPr>
                <w:p w:rsidR="005D38CB" w:rsidRPr="00573D50" w:rsidRDefault="005D38CB" w:rsidP="009B4853">
                  <w:pPr>
                    <w:rPr>
                      <w:rFonts w:ascii="Times New Roman" w:hAnsi="Times New Roman"/>
                      <w:color w:val="000000"/>
                      <w:sz w:val="20"/>
                    </w:rPr>
                  </w:pPr>
                  <w:r w:rsidRPr="00573D50">
                    <w:rPr>
                      <w:rFonts w:ascii="Times New Roman" w:hAnsi="Times New Roman"/>
                      <w:color w:val="000000"/>
                      <w:sz w:val="20"/>
                    </w:rPr>
                    <w:t>НГП-3,</w:t>
                  </w:r>
                  <w:r w:rsidR="005F449C">
                    <w:rPr>
                      <w:rFonts w:ascii="Times New Roman" w:hAnsi="Times New Roman"/>
                      <w:color w:val="000000"/>
                      <w:sz w:val="20"/>
                    </w:rPr>
                    <w:t xml:space="preserve">   </w:t>
                  </w:r>
                  <w:r w:rsidRPr="00573D50">
                    <w:rPr>
                      <w:rFonts w:ascii="Times New Roman" w:hAnsi="Times New Roman"/>
                      <w:color w:val="000000"/>
                      <w:sz w:val="20"/>
                    </w:rPr>
                    <w:t>Система промысловых (межпромысловых) трубопроводов</w:t>
                  </w:r>
                </w:p>
              </w:tc>
            </w:tr>
            <w:tr w:rsidR="005D38CB" w:rsidRPr="00573D50" w:rsidTr="009B4853">
              <w:trPr>
                <w:trHeight w:val="300"/>
              </w:trPr>
              <w:tc>
                <w:tcPr>
                  <w:tcW w:w="7260" w:type="dxa"/>
                  <w:tcBorders>
                    <w:top w:val="nil"/>
                    <w:left w:val="nil"/>
                    <w:bottom w:val="single" w:sz="4" w:space="0" w:color="auto"/>
                    <w:right w:val="single" w:sz="4" w:space="0" w:color="auto"/>
                  </w:tcBorders>
                  <w:shd w:val="clear" w:color="000000" w:fill="FFFFFF"/>
                  <w:vAlign w:val="center"/>
                </w:tcPr>
                <w:p w:rsidR="005D38CB" w:rsidRPr="00573D50" w:rsidRDefault="005D38CB" w:rsidP="009B4853">
                  <w:pPr>
                    <w:rPr>
                      <w:rFonts w:ascii="Times New Roman" w:hAnsi="Times New Roman"/>
                      <w:color w:val="000000"/>
                      <w:sz w:val="20"/>
                    </w:rPr>
                  </w:pPr>
                  <w:r w:rsidRPr="00573D50">
                    <w:rPr>
                      <w:rFonts w:ascii="Times New Roman" w:hAnsi="Times New Roman"/>
                      <w:b/>
                      <w:color w:val="000000"/>
                      <w:sz w:val="20"/>
                    </w:rPr>
                    <w:t>Западно-Аригольское</w:t>
                  </w:r>
                  <w:r w:rsidRPr="00573D50">
                    <w:rPr>
                      <w:rFonts w:ascii="Times New Roman" w:hAnsi="Times New Roman"/>
                      <w:color w:val="000000"/>
                      <w:sz w:val="20"/>
                    </w:rPr>
                    <w:t xml:space="preserve"> - НГП-2,</w:t>
                  </w:r>
                  <w:r w:rsidR="005F449C">
                    <w:rPr>
                      <w:rFonts w:ascii="Times New Roman" w:hAnsi="Times New Roman"/>
                      <w:color w:val="000000"/>
                      <w:sz w:val="20"/>
                    </w:rPr>
                    <w:t xml:space="preserve">   </w:t>
                  </w:r>
                  <w:r w:rsidRPr="00573D50">
                    <w:rPr>
                      <w:rFonts w:ascii="Times New Roman" w:hAnsi="Times New Roman"/>
                      <w:color w:val="000000"/>
                      <w:sz w:val="20"/>
                    </w:rPr>
                    <w:t>Система промысловых (межпромысловых) тр</w:t>
                  </w:r>
                  <w:r w:rsidRPr="00573D50">
                    <w:rPr>
                      <w:rFonts w:ascii="Times New Roman" w:hAnsi="Times New Roman"/>
                      <w:color w:val="000000"/>
                      <w:sz w:val="20"/>
                    </w:rPr>
                    <w:t>у</w:t>
                  </w:r>
                  <w:r w:rsidRPr="00573D50">
                    <w:rPr>
                      <w:rFonts w:ascii="Times New Roman" w:hAnsi="Times New Roman"/>
                      <w:color w:val="000000"/>
                      <w:sz w:val="20"/>
                    </w:rPr>
                    <w:t>бопроводов</w:t>
                  </w:r>
                </w:p>
              </w:tc>
              <w:tc>
                <w:tcPr>
                  <w:tcW w:w="7260" w:type="dxa"/>
                  <w:tcBorders>
                    <w:top w:val="nil"/>
                    <w:left w:val="nil"/>
                    <w:bottom w:val="single" w:sz="4" w:space="0" w:color="auto"/>
                    <w:right w:val="single" w:sz="4" w:space="0" w:color="auto"/>
                  </w:tcBorders>
                  <w:shd w:val="clear" w:color="000000" w:fill="FFFFFF"/>
                  <w:vAlign w:val="center"/>
                  <w:hideMark/>
                </w:tcPr>
                <w:p w:rsidR="005D38CB" w:rsidRPr="00573D50" w:rsidRDefault="005D38CB" w:rsidP="009B4853">
                  <w:pPr>
                    <w:rPr>
                      <w:rFonts w:ascii="Times New Roman" w:hAnsi="Times New Roman"/>
                      <w:color w:val="000000"/>
                      <w:sz w:val="20"/>
                    </w:rPr>
                  </w:pPr>
                  <w:r w:rsidRPr="00573D50">
                    <w:rPr>
                      <w:rFonts w:ascii="Times New Roman" w:hAnsi="Times New Roman"/>
                      <w:color w:val="000000"/>
                      <w:sz w:val="20"/>
                    </w:rPr>
                    <w:t>НГП-2,</w:t>
                  </w:r>
                  <w:r w:rsidR="005F449C">
                    <w:rPr>
                      <w:rFonts w:ascii="Times New Roman" w:hAnsi="Times New Roman"/>
                      <w:color w:val="000000"/>
                      <w:sz w:val="20"/>
                    </w:rPr>
                    <w:t xml:space="preserve">   </w:t>
                  </w:r>
                  <w:r w:rsidRPr="00573D50">
                    <w:rPr>
                      <w:rFonts w:ascii="Times New Roman" w:hAnsi="Times New Roman"/>
                      <w:color w:val="000000"/>
                      <w:sz w:val="20"/>
                    </w:rPr>
                    <w:t>Система промысловых (межпромысловых) трубопроводов</w:t>
                  </w:r>
                </w:p>
              </w:tc>
            </w:tr>
            <w:tr w:rsidR="005D38CB" w:rsidRPr="00573D50" w:rsidTr="009B4853">
              <w:trPr>
                <w:trHeight w:val="300"/>
              </w:trPr>
              <w:tc>
                <w:tcPr>
                  <w:tcW w:w="7260" w:type="dxa"/>
                  <w:tcBorders>
                    <w:top w:val="nil"/>
                    <w:left w:val="nil"/>
                    <w:bottom w:val="single" w:sz="4" w:space="0" w:color="auto"/>
                    <w:right w:val="single" w:sz="4" w:space="0" w:color="auto"/>
                  </w:tcBorders>
                  <w:shd w:val="clear" w:color="000000" w:fill="FFFFFF"/>
                  <w:vAlign w:val="center"/>
                </w:tcPr>
                <w:p w:rsidR="005D38CB" w:rsidRPr="00573D50" w:rsidRDefault="005D38CB" w:rsidP="009B4853">
                  <w:pPr>
                    <w:rPr>
                      <w:rFonts w:ascii="Times New Roman" w:hAnsi="Times New Roman"/>
                      <w:color w:val="000000"/>
                      <w:sz w:val="20"/>
                    </w:rPr>
                  </w:pPr>
                  <w:r w:rsidRPr="00573D50">
                    <w:rPr>
                      <w:rFonts w:ascii="Times New Roman" w:hAnsi="Times New Roman"/>
                      <w:b/>
                      <w:color w:val="000000"/>
                      <w:sz w:val="20"/>
                    </w:rPr>
                    <w:t>Аригольское</w:t>
                  </w:r>
                  <w:r w:rsidR="005F449C">
                    <w:rPr>
                      <w:rFonts w:ascii="Times New Roman" w:hAnsi="Times New Roman"/>
                      <w:color w:val="000000"/>
                      <w:sz w:val="20"/>
                    </w:rPr>
                    <w:t xml:space="preserve">   </w:t>
                  </w:r>
                  <w:r w:rsidRPr="00573D50">
                    <w:rPr>
                      <w:rFonts w:ascii="Times New Roman" w:hAnsi="Times New Roman"/>
                      <w:color w:val="000000"/>
                      <w:sz w:val="20"/>
                    </w:rPr>
                    <w:t>- ЦППН-1,</w:t>
                  </w:r>
                  <w:r w:rsidR="005F449C">
                    <w:rPr>
                      <w:rFonts w:ascii="Times New Roman" w:hAnsi="Times New Roman"/>
                      <w:color w:val="000000"/>
                      <w:sz w:val="20"/>
                    </w:rPr>
                    <w:t xml:space="preserve">   </w:t>
                  </w:r>
                  <w:r w:rsidRPr="00573D50">
                    <w:rPr>
                      <w:rFonts w:ascii="Times New Roman" w:hAnsi="Times New Roman"/>
                      <w:color w:val="000000"/>
                      <w:sz w:val="20"/>
                    </w:rPr>
                    <w:t>Пункт подготовки и сбора нефти</w:t>
                  </w:r>
                </w:p>
              </w:tc>
              <w:tc>
                <w:tcPr>
                  <w:tcW w:w="7260" w:type="dxa"/>
                  <w:tcBorders>
                    <w:top w:val="nil"/>
                    <w:left w:val="nil"/>
                    <w:bottom w:val="single" w:sz="4" w:space="0" w:color="auto"/>
                    <w:right w:val="single" w:sz="4" w:space="0" w:color="auto"/>
                  </w:tcBorders>
                  <w:shd w:val="clear" w:color="000000" w:fill="FFFFFF"/>
                  <w:vAlign w:val="center"/>
                  <w:hideMark/>
                </w:tcPr>
                <w:p w:rsidR="005D38CB" w:rsidRPr="00573D50" w:rsidRDefault="005D38CB" w:rsidP="009B4853">
                  <w:pPr>
                    <w:rPr>
                      <w:rFonts w:ascii="Times New Roman" w:hAnsi="Times New Roman"/>
                      <w:color w:val="000000"/>
                      <w:sz w:val="20"/>
                    </w:rPr>
                  </w:pPr>
                  <w:r w:rsidRPr="00573D50">
                    <w:rPr>
                      <w:rFonts w:ascii="Times New Roman" w:hAnsi="Times New Roman"/>
                      <w:color w:val="000000"/>
                      <w:sz w:val="20"/>
                    </w:rPr>
                    <w:t>ЦППН-1,</w:t>
                  </w:r>
                  <w:r w:rsidR="005F449C">
                    <w:rPr>
                      <w:rFonts w:ascii="Times New Roman" w:hAnsi="Times New Roman"/>
                      <w:color w:val="000000"/>
                      <w:sz w:val="20"/>
                    </w:rPr>
                    <w:t xml:space="preserve">   </w:t>
                  </w:r>
                  <w:r w:rsidRPr="00573D50">
                    <w:rPr>
                      <w:rFonts w:ascii="Times New Roman" w:hAnsi="Times New Roman"/>
                      <w:color w:val="000000"/>
                      <w:sz w:val="20"/>
                    </w:rPr>
                    <w:t>Пункт подготовки и сбора нефти</w:t>
                  </w:r>
                </w:p>
              </w:tc>
            </w:tr>
            <w:tr w:rsidR="005D38CB" w:rsidRPr="00573D50" w:rsidTr="009B4853">
              <w:trPr>
                <w:trHeight w:val="300"/>
              </w:trPr>
              <w:tc>
                <w:tcPr>
                  <w:tcW w:w="7260" w:type="dxa"/>
                  <w:tcBorders>
                    <w:top w:val="nil"/>
                    <w:left w:val="nil"/>
                    <w:bottom w:val="single" w:sz="4" w:space="0" w:color="auto"/>
                    <w:right w:val="single" w:sz="4" w:space="0" w:color="auto"/>
                  </w:tcBorders>
                  <w:shd w:val="clear" w:color="000000" w:fill="FFFFFF"/>
                  <w:vAlign w:val="center"/>
                </w:tcPr>
                <w:p w:rsidR="005D38CB" w:rsidRPr="00573D50" w:rsidRDefault="005D38CB" w:rsidP="009B4853">
                  <w:pPr>
                    <w:rPr>
                      <w:rFonts w:ascii="Times New Roman" w:hAnsi="Times New Roman"/>
                      <w:color w:val="000000"/>
                      <w:sz w:val="20"/>
                    </w:rPr>
                  </w:pPr>
                  <w:r w:rsidRPr="00573D50">
                    <w:rPr>
                      <w:rFonts w:ascii="Times New Roman" w:hAnsi="Times New Roman"/>
                      <w:b/>
                      <w:color w:val="000000"/>
                      <w:sz w:val="20"/>
                    </w:rPr>
                    <w:t>Аганское</w:t>
                  </w:r>
                  <w:r w:rsidRPr="00573D50">
                    <w:rPr>
                      <w:rFonts w:ascii="Times New Roman" w:hAnsi="Times New Roman"/>
                      <w:color w:val="000000"/>
                      <w:sz w:val="20"/>
                    </w:rPr>
                    <w:t xml:space="preserve"> - ЦпоЭТ,</w:t>
                  </w:r>
                  <w:r w:rsidR="005F449C">
                    <w:rPr>
                      <w:rFonts w:ascii="Times New Roman" w:hAnsi="Times New Roman"/>
                      <w:color w:val="000000"/>
                      <w:sz w:val="20"/>
                    </w:rPr>
                    <w:t xml:space="preserve">   </w:t>
                  </w:r>
                  <w:r w:rsidRPr="00573D50">
                    <w:rPr>
                      <w:rFonts w:ascii="Times New Roman" w:hAnsi="Times New Roman"/>
                      <w:color w:val="000000"/>
                      <w:sz w:val="20"/>
                    </w:rPr>
                    <w:t>Система промысловых (межпромысловых) трубопроводов</w:t>
                  </w:r>
                </w:p>
              </w:tc>
              <w:tc>
                <w:tcPr>
                  <w:tcW w:w="7260" w:type="dxa"/>
                  <w:tcBorders>
                    <w:top w:val="nil"/>
                    <w:left w:val="nil"/>
                    <w:bottom w:val="single" w:sz="4" w:space="0" w:color="auto"/>
                    <w:right w:val="single" w:sz="4" w:space="0" w:color="auto"/>
                  </w:tcBorders>
                  <w:shd w:val="clear" w:color="000000" w:fill="FFFFFF"/>
                  <w:vAlign w:val="center"/>
                  <w:hideMark/>
                </w:tcPr>
                <w:p w:rsidR="005D38CB" w:rsidRPr="00573D50" w:rsidRDefault="005D38CB" w:rsidP="009B4853">
                  <w:pPr>
                    <w:rPr>
                      <w:rFonts w:ascii="Times New Roman" w:hAnsi="Times New Roman"/>
                      <w:color w:val="000000"/>
                      <w:sz w:val="20"/>
                    </w:rPr>
                  </w:pPr>
                  <w:r w:rsidRPr="00573D50">
                    <w:rPr>
                      <w:rFonts w:ascii="Times New Roman" w:hAnsi="Times New Roman"/>
                      <w:color w:val="000000"/>
                      <w:sz w:val="20"/>
                    </w:rPr>
                    <w:t>ЦпоЭТ,</w:t>
                  </w:r>
                  <w:r w:rsidR="005F449C">
                    <w:rPr>
                      <w:rFonts w:ascii="Times New Roman" w:hAnsi="Times New Roman"/>
                      <w:color w:val="000000"/>
                      <w:sz w:val="20"/>
                    </w:rPr>
                    <w:t xml:space="preserve">   </w:t>
                  </w:r>
                  <w:r w:rsidRPr="00573D50">
                    <w:rPr>
                      <w:rFonts w:ascii="Times New Roman" w:hAnsi="Times New Roman"/>
                      <w:color w:val="000000"/>
                      <w:sz w:val="20"/>
                    </w:rPr>
                    <w:t>Система промысловых (межпромысловых) трубопроводов</w:t>
                  </w:r>
                </w:p>
              </w:tc>
            </w:tr>
            <w:tr w:rsidR="005D38CB" w:rsidRPr="00573D50" w:rsidTr="009B4853">
              <w:trPr>
                <w:trHeight w:val="300"/>
              </w:trPr>
              <w:tc>
                <w:tcPr>
                  <w:tcW w:w="7260" w:type="dxa"/>
                  <w:tcBorders>
                    <w:top w:val="nil"/>
                    <w:left w:val="nil"/>
                    <w:bottom w:val="single" w:sz="4" w:space="0" w:color="auto"/>
                    <w:right w:val="single" w:sz="4" w:space="0" w:color="auto"/>
                  </w:tcBorders>
                  <w:shd w:val="clear" w:color="000000" w:fill="FFFFFF"/>
                  <w:vAlign w:val="center"/>
                </w:tcPr>
                <w:p w:rsidR="005D38CB" w:rsidRPr="00573D50" w:rsidRDefault="005D38CB" w:rsidP="009B4853">
                  <w:pPr>
                    <w:rPr>
                      <w:rFonts w:ascii="Times New Roman" w:hAnsi="Times New Roman"/>
                      <w:color w:val="000000"/>
                      <w:sz w:val="20"/>
                    </w:rPr>
                  </w:pPr>
                  <w:r w:rsidRPr="00573D50">
                    <w:rPr>
                      <w:rFonts w:ascii="Times New Roman" w:hAnsi="Times New Roman"/>
                      <w:b/>
                      <w:color w:val="000000"/>
                      <w:sz w:val="20"/>
                    </w:rPr>
                    <w:t>Аганское</w:t>
                  </w:r>
                  <w:r w:rsidRPr="00573D50">
                    <w:rPr>
                      <w:rFonts w:ascii="Times New Roman" w:hAnsi="Times New Roman"/>
                      <w:color w:val="000000"/>
                      <w:sz w:val="20"/>
                    </w:rPr>
                    <w:t xml:space="preserve"> - ЦППН-2,</w:t>
                  </w:r>
                  <w:r w:rsidR="005F449C">
                    <w:rPr>
                      <w:rFonts w:ascii="Times New Roman" w:hAnsi="Times New Roman"/>
                      <w:color w:val="000000"/>
                      <w:sz w:val="20"/>
                    </w:rPr>
                    <w:t xml:space="preserve">   </w:t>
                  </w:r>
                  <w:r w:rsidRPr="00573D50">
                    <w:rPr>
                      <w:rFonts w:ascii="Times New Roman" w:hAnsi="Times New Roman"/>
                      <w:color w:val="000000"/>
                      <w:sz w:val="20"/>
                    </w:rPr>
                    <w:t>Пункт подготовки и сбора нефти</w:t>
                  </w:r>
                </w:p>
              </w:tc>
              <w:tc>
                <w:tcPr>
                  <w:tcW w:w="7260" w:type="dxa"/>
                  <w:tcBorders>
                    <w:top w:val="nil"/>
                    <w:left w:val="nil"/>
                    <w:bottom w:val="single" w:sz="4" w:space="0" w:color="auto"/>
                    <w:right w:val="single" w:sz="4" w:space="0" w:color="auto"/>
                  </w:tcBorders>
                  <w:shd w:val="clear" w:color="000000" w:fill="FFFFFF"/>
                  <w:vAlign w:val="center"/>
                  <w:hideMark/>
                </w:tcPr>
                <w:p w:rsidR="005D38CB" w:rsidRPr="00573D50" w:rsidRDefault="005D38CB" w:rsidP="009B4853">
                  <w:pPr>
                    <w:rPr>
                      <w:rFonts w:ascii="Times New Roman" w:hAnsi="Times New Roman"/>
                      <w:color w:val="000000"/>
                      <w:sz w:val="20"/>
                    </w:rPr>
                  </w:pPr>
                  <w:r w:rsidRPr="00573D50">
                    <w:rPr>
                      <w:rFonts w:ascii="Times New Roman" w:hAnsi="Times New Roman"/>
                      <w:color w:val="000000"/>
                      <w:sz w:val="20"/>
                    </w:rPr>
                    <w:t>ЦППН-2,</w:t>
                  </w:r>
                  <w:r w:rsidR="005F449C">
                    <w:rPr>
                      <w:rFonts w:ascii="Times New Roman" w:hAnsi="Times New Roman"/>
                      <w:color w:val="000000"/>
                      <w:sz w:val="20"/>
                    </w:rPr>
                    <w:t xml:space="preserve">   </w:t>
                  </w:r>
                  <w:r w:rsidRPr="00573D50">
                    <w:rPr>
                      <w:rFonts w:ascii="Times New Roman" w:hAnsi="Times New Roman"/>
                      <w:color w:val="000000"/>
                      <w:sz w:val="20"/>
                    </w:rPr>
                    <w:t>Пункт подготовки и сбора нефти</w:t>
                  </w:r>
                </w:p>
              </w:tc>
            </w:tr>
            <w:tr w:rsidR="005D38CB" w:rsidRPr="00573D50" w:rsidTr="009B4853">
              <w:trPr>
                <w:trHeight w:val="300"/>
              </w:trPr>
              <w:tc>
                <w:tcPr>
                  <w:tcW w:w="7260" w:type="dxa"/>
                  <w:tcBorders>
                    <w:top w:val="nil"/>
                    <w:left w:val="nil"/>
                    <w:bottom w:val="single" w:sz="4" w:space="0" w:color="auto"/>
                    <w:right w:val="single" w:sz="4" w:space="0" w:color="auto"/>
                  </w:tcBorders>
                  <w:shd w:val="clear" w:color="000000" w:fill="FFFFFF"/>
                  <w:vAlign w:val="center"/>
                </w:tcPr>
                <w:p w:rsidR="005D38CB" w:rsidRPr="00573D50" w:rsidRDefault="005D38CB" w:rsidP="009B4853">
                  <w:pPr>
                    <w:rPr>
                      <w:rFonts w:ascii="Times New Roman" w:hAnsi="Times New Roman"/>
                      <w:color w:val="000000"/>
                      <w:sz w:val="20"/>
                    </w:rPr>
                  </w:pPr>
                  <w:r w:rsidRPr="00573D50">
                    <w:rPr>
                      <w:rFonts w:ascii="Times New Roman" w:hAnsi="Times New Roman"/>
                      <w:b/>
                      <w:color w:val="000000"/>
                      <w:sz w:val="20"/>
                    </w:rPr>
                    <w:t>Аганское</w:t>
                  </w:r>
                  <w:r w:rsidR="005F449C">
                    <w:rPr>
                      <w:rFonts w:ascii="Times New Roman" w:hAnsi="Times New Roman"/>
                      <w:color w:val="000000"/>
                      <w:sz w:val="20"/>
                    </w:rPr>
                    <w:t xml:space="preserve">   </w:t>
                  </w:r>
                  <w:r w:rsidRPr="00573D50">
                    <w:rPr>
                      <w:rFonts w:ascii="Times New Roman" w:hAnsi="Times New Roman"/>
                      <w:color w:val="000000"/>
                      <w:sz w:val="20"/>
                    </w:rPr>
                    <w:t>- ЦППН-2,</w:t>
                  </w:r>
                  <w:r w:rsidR="005F449C">
                    <w:rPr>
                      <w:rFonts w:ascii="Times New Roman" w:hAnsi="Times New Roman"/>
                      <w:color w:val="000000"/>
                      <w:sz w:val="20"/>
                    </w:rPr>
                    <w:t xml:space="preserve">   </w:t>
                  </w:r>
                  <w:r w:rsidRPr="00573D50">
                    <w:rPr>
                      <w:rFonts w:ascii="Times New Roman" w:hAnsi="Times New Roman"/>
                      <w:color w:val="000000"/>
                      <w:sz w:val="20"/>
                    </w:rPr>
                    <w:t>Площадка насосной станции (ДНС-2)</w:t>
                  </w:r>
                </w:p>
              </w:tc>
              <w:tc>
                <w:tcPr>
                  <w:tcW w:w="7260" w:type="dxa"/>
                  <w:tcBorders>
                    <w:top w:val="nil"/>
                    <w:left w:val="nil"/>
                    <w:bottom w:val="single" w:sz="4" w:space="0" w:color="auto"/>
                    <w:right w:val="single" w:sz="4" w:space="0" w:color="auto"/>
                  </w:tcBorders>
                  <w:shd w:val="clear" w:color="000000" w:fill="FFFFFF"/>
                  <w:vAlign w:val="center"/>
                  <w:hideMark/>
                </w:tcPr>
                <w:p w:rsidR="005D38CB" w:rsidRPr="00573D50" w:rsidRDefault="005D38CB" w:rsidP="009B4853">
                  <w:pPr>
                    <w:rPr>
                      <w:rFonts w:ascii="Times New Roman" w:hAnsi="Times New Roman"/>
                      <w:color w:val="000000"/>
                      <w:sz w:val="20"/>
                    </w:rPr>
                  </w:pPr>
                  <w:r w:rsidRPr="00573D50">
                    <w:rPr>
                      <w:rFonts w:ascii="Times New Roman" w:hAnsi="Times New Roman"/>
                      <w:color w:val="000000"/>
                      <w:sz w:val="20"/>
                    </w:rPr>
                    <w:t>ЦППН-2,</w:t>
                  </w:r>
                  <w:r w:rsidR="005F449C">
                    <w:rPr>
                      <w:rFonts w:ascii="Times New Roman" w:hAnsi="Times New Roman"/>
                      <w:color w:val="000000"/>
                      <w:sz w:val="20"/>
                    </w:rPr>
                    <w:t xml:space="preserve">   </w:t>
                  </w:r>
                  <w:r w:rsidRPr="00573D50">
                    <w:rPr>
                      <w:rFonts w:ascii="Times New Roman" w:hAnsi="Times New Roman"/>
                      <w:color w:val="000000"/>
                      <w:sz w:val="20"/>
                    </w:rPr>
                    <w:t>Площадка насосной станции (ДНС-2)</w:t>
                  </w:r>
                </w:p>
              </w:tc>
            </w:tr>
            <w:tr w:rsidR="005D38CB" w:rsidRPr="00573D50" w:rsidTr="009B4853">
              <w:trPr>
                <w:trHeight w:val="315"/>
              </w:trPr>
              <w:tc>
                <w:tcPr>
                  <w:tcW w:w="7260" w:type="dxa"/>
                  <w:tcBorders>
                    <w:top w:val="nil"/>
                    <w:left w:val="nil"/>
                    <w:bottom w:val="single" w:sz="4" w:space="0" w:color="auto"/>
                    <w:right w:val="single" w:sz="4" w:space="0" w:color="auto"/>
                  </w:tcBorders>
                  <w:shd w:val="clear" w:color="000000" w:fill="FFFFFF"/>
                  <w:vAlign w:val="center"/>
                </w:tcPr>
                <w:p w:rsidR="005D38CB" w:rsidRPr="00573D50" w:rsidRDefault="005D38CB" w:rsidP="009B4853">
                  <w:pPr>
                    <w:rPr>
                      <w:rFonts w:ascii="Times New Roman" w:hAnsi="Times New Roman"/>
                      <w:color w:val="000000"/>
                      <w:sz w:val="20"/>
                    </w:rPr>
                  </w:pPr>
                  <w:r w:rsidRPr="00573D50">
                    <w:rPr>
                      <w:rFonts w:ascii="Times New Roman" w:hAnsi="Times New Roman"/>
                      <w:b/>
                      <w:color w:val="000000"/>
                      <w:sz w:val="20"/>
                    </w:rPr>
                    <w:t>Кетовское</w:t>
                  </w:r>
                  <w:r w:rsidRPr="00573D50">
                    <w:rPr>
                      <w:rFonts w:ascii="Times New Roman" w:hAnsi="Times New Roman"/>
                      <w:color w:val="000000"/>
                      <w:sz w:val="20"/>
                    </w:rPr>
                    <w:t xml:space="preserve"> - ЦППН-1, Площадка насосной станции (ДНС)</w:t>
                  </w:r>
                </w:p>
              </w:tc>
              <w:tc>
                <w:tcPr>
                  <w:tcW w:w="7260" w:type="dxa"/>
                  <w:tcBorders>
                    <w:top w:val="nil"/>
                    <w:left w:val="nil"/>
                    <w:bottom w:val="single" w:sz="4" w:space="0" w:color="auto"/>
                    <w:right w:val="single" w:sz="4" w:space="0" w:color="auto"/>
                  </w:tcBorders>
                  <w:shd w:val="clear" w:color="000000" w:fill="FFFFFF"/>
                  <w:vAlign w:val="center"/>
                  <w:hideMark/>
                </w:tcPr>
                <w:p w:rsidR="005D38CB" w:rsidRPr="00573D50" w:rsidRDefault="005D38CB" w:rsidP="009B4853">
                  <w:pPr>
                    <w:rPr>
                      <w:rFonts w:ascii="Times New Roman" w:hAnsi="Times New Roman"/>
                      <w:color w:val="000000"/>
                      <w:sz w:val="20"/>
                    </w:rPr>
                  </w:pPr>
                  <w:r w:rsidRPr="00573D50">
                    <w:rPr>
                      <w:rFonts w:ascii="Times New Roman" w:hAnsi="Times New Roman"/>
                      <w:color w:val="000000"/>
                      <w:sz w:val="20"/>
                    </w:rPr>
                    <w:t>ЦППН-1, Площадка насосной станции (ДНС)</w:t>
                  </w:r>
                </w:p>
              </w:tc>
            </w:tr>
            <w:tr w:rsidR="005D38CB" w:rsidRPr="00573D50" w:rsidTr="009B4853">
              <w:trPr>
                <w:trHeight w:val="300"/>
              </w:trPr>
              <w:tc>
                <w:tcPr>
                  <w:tcW w:w="7260" w:type="dxa"/>
                  <w:tcBorders>
                    <w:top w:val="nil"/>
                    <w:left w:val="nil"/>
                    <w:bottom w:val="single" w:sz="4" w:space="0" w:color="auto"/>
                    <w:right w:val="single" w:sz="4" w:space="0" w:color="auto"/>
                  </w:tcBorders>
                  <w:shd w:val="clear" w:color="000000" w:fill="FFFFFF"/>
                  <w:vAlign w:val="center"/>
                </w:tcPr>
                <w:p w:rsidR="005D38CB" w:rsidRPr="00573D50" w:rsidRDefault="005D38CB" w:rsidP="009B4853">
                  <w:pPr>
                    <w:rPr>
                      <w:rFonts w:ascii="Times New Roman" w:hAnsi="Times New Roman"/>
                      <w:color w:val="000000"/>
                      <w:sz w:val="20"/>
                    </w:rPr>
                  </w:pPr>
                  <w:r w:rsidRPr="00573D50">
                    <w:rPr>
                      <w:rFonts w:ascii="Times New Roman" w:hAnsi="Times New Roman"/>
                      <w:b/>
                      <w:color w:val="000000"/>
                      <w:sz w:val="20"/>
                    </w:rPr>
                    <w:t>Мегионское</w:t>
                  </w:r>
                  <w:r w:rsidRPr="00573D50">
                    <w:rPr>
                      <w:rFonts w:ascii="Times New Roman" w:hAnsi="Times New Roman"/>
                      <w:color w:val="000000"/>
                      <w:sz w:val="20"/>
                    </w:rPr>
                    <w:t xml:space="preserve"> - НГП-2, Площадка насосной станции (ДНС-1)</w:t>
                  </w:r>
                </w:p>
              </w:tc>
              <w:tc>
                <w:tcPr>
                  <w:tcW w:w="7260" w:type="dxa"/>
                  <w:tcBorders>
                    <w:top w:val="nil"/>
                    <w:left w:val="nil"/>
                    <w:bottom w:val="single" w:sz="4" w:space="0" w:color="auto"/>
                    <w:right w:val="single" w:sz="4" w:space="0" w:color="auto"/>
                  </w:tcBorders>
                  <w:shd w:val="clear" w:color="000000" w:fill="FFFFFF"/>
                  <w:vAlign w:val="center"/>
                  <w:hideMark/>
                </w:tcPr>
                <w:p w:rsidR="005D38CB" w:rsidRPr="00573D50" w:rsidRDefault="005D38CB" w:rsidP="009B4853">
                  <w:pPr>
                    <w:rPr>
                      <w:rFonts w:ascii="Times New Roman" w:hAnsi="Times New Roman"/>
                      <w:color w:val="000000"/>
                      <w:sz w:val="20"/>
                    </w:rPr>
                  </w:pPr>
                  <w:r w:rsidRPr="00573D50">
                    <w:rPr>
                      <w:rFonts w:ascii="Times New Roman" w:hAnsi="Times New Roman"/>
                      <w:color w:val="000000"/>
                      <w:sz w:val="20"/>
                    </w:rPr>
                    <w:t>НГП-2, Площадка насосной станции (ДНС-1)</w:t>
                  </w:r>
                </w:p>
              </w:tc>
            </w:tr>
            <w:tr w:rsidR="005D38CB" w:rsidRPr="00573D50" w:rsidTr="009B4853">
              <w:trPr>
                <w:trHeight w:val="330"/>
              </w:trPr>
              <w:tc>
                <w:tcPr>
                  <w:tcW w:w="7260" w:type="dxa"/>
                  <w:tcBorders>
                    <w:top w:val="nil"/>
                    <w:left w:val="nil"/>
                    <w:bottom w:val="single" w:sz="4" w:space="0" w:color="auto"/>
                    <w:right w:val="single" w:sz="4" w:space="0" w:color="auto"/>
                  </w:tcBorders>
                  <w:shd w:val="clear" w:color="000000" w:fill="FFFFFF"/>
                  <w:vAlign w:val="center"/>
                </w:tcPr>
                <w:p w:rsidR="005D38CB" w:rsidRPr="00573D50" w:rsidRDefault="005D38CB" w:rsidP="009B4853">
                  <w:pPr>
                    <w:rPr>
                      <w:rFonts w:ascii="Times New Roman" w:hAnsi="Times New Roman"/>
                      <w:color w:val="000000"/>
                      <w:sz w:val="20"/>
                    </w:rPr>
                  </w:pPr>
                  <w:r w:rsidRPr="00573D50">
                    <w:rPr>
                      <w:rFonts w:ascii="Times New Roman" w:hAnsi="Times New Roman"/>
                      <w:b/>
                      <w:color w:val="000000"/>
                      <w:sz w:val="20"/>
                    </w:rPr>
                    <w:lastRenderedPageBreak/>
                    <w:t>Покамасовское</w:t>
                  </w:r>
                  <w:r w:rsidRPr="00573D50">
                    <w:rPr>
                      <w:rFonts w:ascii="Times New Roman" w:hAnsi="Times New Roman"/>
                      <w:color w:val="000000"/>
                      <w:sz w:val="20"/>
                    </w:rPr>
                    <w:t xml:space="preserve"> - НГП-3,</w:t>
                  </w:r>
                  <w:r w:rsidR="005F449C">
                    <w:rPr>
                      <w:rFonts w:ascii="Times New Roman" w:hAnsi="Times New Roman"/>
                      <w:color w:val="000000"/>
                      <w:sz w:val="20"/>
                    </w:rPr>
                    <w:t xml:space="preserve">   </w:t>
                  </w:r>
                  <w:r w:rsidRPr="00573D50">
                    <w:rPr>
                      <w:rFonts w:ascii="Times New Roman" w:hAnsi="Times New Roman"/>
                      <w:color w:val="000000"/>
                      <w:sz w:val="20"/>
                    </w:rPr>
                    <w:t>Система промысловых (межпромысловых) трубопр</w:t>
                  </w:r>
                  <w:r w:rsidRPr="00573D50">
                    <w:rPr>
                      <w:rFonts w:ascii="Times New Roman" w:hAnsi="Times New Roman"/>
                      <w:color w:val="000000"/>
                      <w:sz w:val="20"/>
                    </w:rPr>
                    <w:t>о</w:t>
                  </w:r>
                  <w:r w:rsidRPr="00573D50">
                    <w:rPr>
                      <w:rFonts w:ascii="Times New Roman" w:hAnsi="Times New Roman"/>
                      <w:color w:val="000000"/>
                      <w:sz w:val="20"/>
                    </w:rPr>
                    <w:t>водов</w:t>
                  </w:r>
                </w:p>
              </w:tc>
              <w:tc>
                <w:tcPr>
                  <w:tcW w:w="7260" w:type="dxa"/>
                  <w:tcBorders>
                    <w:top w:val="nil"/>
                    <w:left w:val="nil"/>
                    <w:bottom w:val="single" w:sz="4" w:space="0" w:color="auto"/>
                    <w:right w:val="single" w:sz="4" w:space="0" w:color="auto"/>
                  </w:tcBorders>
                  <w:shd w:val="clear" w:color="000000" w:fill="FFFFFF"/>
                  <w:vAlign w:val="center"/>
                  <w:hideMark/>
                </w:tcPr>
                <w:p w:rsidR="005D38CB" w:rsidRPr="00573D50" w:rsidRDefault="005D38CB" w:rsidP="009B4853">
                  <w:pPr>
                    <w:rPr>
                      <w:rFonts w:ascii="Times New Roman" w:hAnsi="Times New Roman"/>
                      <w:color w:val="000000"/>
                      <w:sz w:val="20"/>
                    </w:rPr>
                  </w:pPr>
                  <w:r w:rsidRPr="00573D50">
                    <w:rPr>
                      <w:rFonts w:ascii="Times New Roman" w:hAnsi="Times New Roman"/>
                      <w:color w:val="000000"/>
                      <w:sz w:val="20"/>
                    </w:rPr>
                    <w:t>НГП-3,</w:t>
                  </w:r>
                  <w:r w:rsidR="005F449C">
                    <w:rPr>
                      <w:rFonts w:ascii="Times New Roman" w:hAnsi="Times New Roman"/>
                      <w:color w:val="000000"/>
                      <w:sz w:val="20"/>
                    </w:rPr>
                    <w:t xml:space="preserve">   </w:t>
                  </w:r>
                  <w:r w:rsidRPr="00573D50">
                    <w:rPr>
                      <w:rFonts w:ascii="Times New Roman" w:hAnsi="Times New Roman"/>
                      <w:color w:val="000000"/>
                      <w:sz w:val="20"/>
                    </w:rPr>
                    <w:t>Система промысловых (межпромысловых) трубопроводов</w:t>
                  </w:r>
                </w:p>
              </w:tc>
            </w:tr>
            <w:tr w:rsidR="005D38CB" w:rsidRPr="00573D50" w:rsidTr="009B4853">
              <w:trPr>
                <w:trHeight w:val="390"/>
              </w:trPr>
              <w:tc>
                <w:tcPr>
                  <w:tcW w:w="7260" w:type="dxa"/>
                  <w:tcBorders>
                    <w:top w:val="nil"/>
                    <w:left w:val="nil"/>
                    <w:bottom w:val="nil"/>
                    <w:right w:val="single" w:sz="4" w:space="0" w:color="auto"/>
                  </w:tcBorders>
                  <w:shd w:val="clear" w:color="000000" w:fill="FFFFFF"/>
                  <w:vAlign w:val="center"/>
                </w:tcPr>
                <w:p w:rsidR="005D38CB" w:rsidRPr="00573D50" w:rsidRDefault="005D38CB" w:rsidP="009B4853">
                  <w:pPr>
                    <w:rPr>
                      <w:rFonts w:ascii="Times New Roman" w:hAnsi="Times New Roman"/>
                      <w:color w:val="000000"/>
                      <w:sz w:val="20"/>
                    </w:rPr>
                  </w:pPr>
                  <w:r w:rsidRPr="00573D50">
                    <w:rPr>
                      <w:rFonts w:ascii="Times New Roman" w:hAnsi="Times New Roman"/>
                      <w:b/>
                      <w:color w:val="000000"/>
                      <w:sz w:val="20"/>
                    </w:rPr>
                    <w:t>Южно-Аганское</w:t>
                  </w:r>
                  <w:r w:rsidRPr="00573D50">
                    <w:rPr>
                      <w:rFonts w:ascii="Times New Roman" w:hAnsi="Times New Roman"/>
                      <w:color w:val="000000"/>
                      <w:sz w:val="20"/>
                    </w:rPr>
                    <w:t xml:space="preserve"> - ЦППН-2,</w:t>
                  </w:r>
                  <w:r w:rsidR="005F449C">
                    <w:rPr>
                      <w:rFonts w:ascii="Times New Roman" w:hAnsi="Times New Roman"/>
                      <w:color w:val="000000"/>
                      <w:sz w:val="20"/>
                    </w:rPr>
                    <w:t xml:space="preserve">   </w:t>
                  </w:r>
                  <w:r w:rsidRPr="00573D50">
                    <w:rPr>
                      <w:rFonts w:ascii="Times New Roman" w:hAnsi="Times New Roman"/>
                      <w:color w:val="000000"/>
                      <w:sz w:val="20"/>
                    </w:rPr>
                    <w:t>Площадка насосной станции (ДНС-1)</w:t>
                  </w:r>
                </w:p>
              </w:tc>
              <w:tc>
                <w:tcPr>
                  <w:tcW w:w="7260" w:type="dxa"/>
                  <w:tcBorders>
                    <w:top w:val="nil"/>
                    <w:left w:val="nil"/>
                    <w:bottom w:val="nil"/>
                    <w:right w:val="single" w:sz="4" w:space="0" w:color="auto"/>
                  </w:tcBorders>
                  <w:shd w:val="clear" w:color="000000" w:fill="FFFFFF"/>
                  <w:vAlign w:val="center"/>
                  <w:hideMark/>
                </w:tcPr>
                <w:p w:rsidR="005D38CB" w:rsidRPr="00573D50" w:rsidRDefault="005D38CB" w:rsidP="009B4853">
                  <w:pPr>
                    <w:rPr>
                      <w:rFonts w:ascii="Times New Roman" w:hAnsi="Times New Roman"/>
                      <w:color w:val="000000"/>
                      <w:sz w:val="20"/>
                    </w:rPr>
                  </w:pPr>
                  <w:r w:rsidRPr="00573D50">
                    <w:rPr>
                      <w:rFonts w:ascii="Times New Roman" w:hAnsi="Times New Roman"/>
                      <w:color w:val="000000"/>
                      <w:sz w:val="20"/>
                    </w:rPr>
                    <w:t>ЦППН-2,</w:t>
                  </w:r>
                  <w:r w:rsidR="005F449C">
                    <w:rPr>
                      <w:rFonts w:ascii="Times New Roman" w:hAnsi="Times New Roman"/>
                      <w:color w:val="000000"/>
                      <w:sz w:val="20"/>
                    </w:rPr>
                    <w:t xml:space="preserve">   </w:t>
                  </w:r>
                  <w:r w:rsidRPr="00573D50">
                    <w:rPr>
                      <w:rFonts w:ascii="Times New Roman" w:hAnsi="Times New Roman"/>
                      <w:color w:val="000000"/>
                      <w:sz w:val="20"/>
                    </w:rPr>
                    <w:t>Площадка насосной станции (ДНС-1)</w:t>
                  </w:r>
                </w:p>
              </w:tc>
            </w:tr>
            <w:tr w:rsidR="005D38CB" w:rsidRPr="00573D50" w:rsidTr="009B4853">
              <w:trPr>
                <w:trHeight w:val="345"/>
              </w:trPr>
              <w:tc>
                <w:tcPr>
                  <w:tcW w:w="7260" w:type="dxa"/>
                  <w:tcBorders>
                    <w:top w:val="single" w:sz="4" w:space="0" w:color="auto"/>
                    <w:left w:val="nil"/>
                    <w:bottom w:val="single" w:sz="4" w:space="0" w:color="auto"/>
                    <w:right w:val="single" w:sz="4" w:space="0" w:color="auto"/>
                  </w:tcBorders>
                  <w:shd w:val="clear" w:color="000000" w:fill="FFFFFF"/>
                  <w:vAlign w:val="center"/>
                </w:tcPr>
                <w:p w:rsidR="005D38CB" w:rsidRPr="00573D50" w:rsidRDefault="005D38CB" w:rsidP="009B4853">
                  <w:pPr>
                    <w:rPr>
                      <w:rFonts w:ascii="Times New Roman" w:hAnsi="Times New Roman"/>
                      <w:color w:val="000000"/>
                      <w:sz w:val="20"/>
                    </w:rPr>
                  </w:pPr>
                  <w:r w:rsidRPr="00573D50">
                    <w:rPr>
                      <w:rFonts w:ascii="Times New Roman" w:hAnsi="Times New Roman"/>
                      <w:b/>
                      <w:color w:val="000000"/>
                      <w:sz w:val="20"/>
                    </w:rPr>
                    <w:t>Ачимовское</w:t>
                  </w:r>
                  <w:r w:rsidRPr="00573D50">
                    <w:rPr>
                      <w:rFonts w:ascii="Times New Roman" w:hAnsi="Times New Roman"/>
                      <w:color w:val="000000"/>
                      <w:sz w:val="20"/>
                    </w:rPr>
                    <w:t xml:space="preserve"> - НГП-4, Площадка дожимной</w:t>
                  </w:r>
                  <w:r w:rsidR="005F449C">
                    <w:rPr>
                      <w:rFonts w:ascii="Times New Roman" w:hAnsi="Times New Roman"/>
                      <w:color w:val="000000"/>
                      <w:sz w:val="20"/>
                    </w:rPr>
                    <w:t xml:space="preserve">   </w:t>
                  </w:r>
                  <w:r w:rsidRPr="00573D50">
                    <w:rPr>
                      <w:rFonts w:ascii="Times New Roman" w:hAnsi="Times New Roman"/>
                      <w:color w:val="000000"/>
                      <w:sz w:val="20"/>
                    </w:rPr>
                    <w:t>насосной станции (ДНС)</w:t>
                  </w:r>
                </w:p>
              </w:tc>
              <w:tc>
                <w:tcPr>
                  <w:tcW w:w="7260" w:type="dxa"/>
                  <w:tcBorders>
                    <w:top w:val="single" w:sz="4" w:space="0" w:color="auto"/>
                    <w:left w:val="nil"/>
                    <w:bottom w:val="single" w:sz="4" w:space="0" w:color="auto"/>
                    <w:right w:val="single" w:sz="4" w:space="0" w:color="auto"/>
                  </w:tcBorders>
                  <w:shd w:val="clear" w:color="000000" w:fill="FFFFFF"/>
                  <w:vAlign w:val="center"/>
                  <w:hideMark/>
                </w:tcPr>
                <w:p w:rsidR="005D38CB" w:rsidRPr="00573D50" w:rsidRDefault="005D38CB" w:rsidP="009B4853">
                  <w:pPr>
                    <w:rPr>
                      <w:rFonts w:ascii="Times New Roman" w:hAnsi="Times New Roman"/>
                      <w:color w:val="000000"/>
                      <w:sz w:val="20"/>
                    </w:rPr>
                  </w:pPr>
                  <w:r w:rsidRPr="00573D50">
                    <w:rPr>
                      <w:rFonts w:ascii="Times New Roman" w:hAnsi="Times New Roman"/>
                      <w:color w:val="000000"/>
                      <w:sz w:val="20"/>
                    </w:rPr>
                    <w:t>НГП-4, Площадка дожимной</w:t>
                  </w:r>
                  <w:r w:rsidR="005F449C">
                    <w:rPr>
                      <w:rFonts w:ascii="Times New Roman" w:hAnsi="Times New Roman"/>
                      <w:color w:val="000000"/>
                      <w:sz w:val="20"/>
                    </w:rPr>
                    <w:t xml:space="preserve">   </w:t>
                  </w:r>
                  <w:r w:rsidRPr="00573D50">
                    <w:rPr>
                      <w:rFonts w:ascii="Times New Roman" w:hAnsi="Times New Roman"/>
                      <w:color w:val="000000"/>
                      <w:sz w:val="20"/>
                    </w:rPr>
                    <w:t>насосной станции (ДНС)</w:t>
                  </w:r>
                </w:p>
              </w:tc>
            </w:tr>
            <w:tr w:rsidR="005D38CB" w:rsidRPr="00573D50" w:rsidTr="009B4853">
              <w:trPr>
                <w:trHeight w:val="345"/>
              </w:trPr>
              <w:tc>
                <w:tcPr>
                  <w:tcW w:w="7260" w:type="dxa"/>
                  <w:tcBorders>
                    <w:top w:val="nil"/>
                    <w:left w:val="nil"/>
                    <w:right w:val="single" w:sz="4" w:space="0" w:color="auto"/>
                  </w:tcBorders>
                  <w:shd w:val="clear" w:color="000000" w:fill="FFFFFF"/>
                  <w:vAlign w:val="center"/>
                </w:tcPr>
                <w:p w:rsidR="005D38CB" w:rsidRPr="00573D50" w:rsidRDefault="005D38CB" w:rsidP="009B4853">
                  <w:pPr>
                    <w:rPr>
                      <w:rFonts w:ascii="Times New Roman" w:hAnsi="Times New Roman"/>
                      <w:color w:val="000000"/>
                      <w:sz w:val="20"/>
                    </w:rPr>
                  </w:pPr>
                  <w:r w:rsidRPr="00573D50">
                    <w:rPr>
                      <w:rFonts w:ascii="Times New Roman" w:hAnsi="Times New Roman"/>
                      <w:b/>
                      <w:color w:val="000000"/>
                      <w:sz w:val="20"/>
                    </w:rPr>
                    <w:t>Западно-Асомкинское</w:t>
                  </w:r>
                  <w:r w:rsidRPr="00573D50">
                    <w:rPr>
                      <w:rFonts w:ascii="Times New Roman" w:hAnsi="Times New Roman"/>
                      <w:color w:val="000000"/>
                      <w:sz w:val="20"/>
                    </w:rPr>
                    <w:t xml:space="preserve"> - НГП-5, Площадка насосной станции (ДНС-2)</w:t>
                  </w:r>
                </w:p>
              </w:tc>
              <w:tc>
                <w:tcPr>
                  <w:tcW w:w="7260" w:type="dxa"/>
                  <w:tcBorders>
                    <w:top w:val="nil"/>
                    <w:left w:val="nil"/>
                    <w:bottom w:val="nil"/>
                    <w:right w:val="single" w:sz="4" w:space="0" w:color="auto"/>
                  </w:tcBorders>
                  <w:shd w:val="clear" w:color="000000" w:fill="FFFFFF"/>
                  <w:vAlign w:val="center"/>
                  <w:hideMark/>
                </w:tcPr>
                <w:p w:rsidR="005D38CB" w:rsidRPr="00573D50" w:rsidRDefault="005D38CB" w:rsidP="009B4853">
                  <w:pPr>
                    <w:rPr>
                      <w:rFonts w:ascii="Times New Roman" w:hAnsi="Times New Roman"/>
                      <w:color w:val="000000"/>
                      <w:sz w:val="20"/>
                    </w:rPr>
                  </w:pPr>
                  <w:r w:rsidRPr="00573D50">
                    <w:rPr>
                      <w:rFonts w:ascii="Times New Roman" w:hAnsi="Times New Roman"/>
                      <w:color w:val="000000"/>
                      <w:sz w:val="20"/>
                    </w:rPr>
                    <w:t>НГП-5, Площадка насосной станции (ДНС-2)</w:t>
                  </w:r>
                </w:p>
              </w:tc>
            </w:tr>
            <w:tr w:rsidR="005D38CB" w:rsidRPr="00573D50" w:rsidTr="009B4853">
              <w:trPr>
                <w:trHeight w:val="330"/>
              </w:trPr>
              <w:tc>
                <w:tcPr>
                  <w:tcW w:w="7260" w:type="dxa"/>
                  <w:tcBorders>
                    <w:left w:val="nil"/>
                  </w:tcBorders>
                  <w:shd w:val="clear" w:color="000000" w:fill="FFFFFF"/>
                  <w:vAlign w:val="center"/>
                </w:tcPr>
                <w:p w:rsidR="005D38CB" w:rsidRPr="00573D50" w:rsidRDefault="005D38CB" w:rsidP="009B4853">
                  <w:pPr>
                    <w:rPr>
                      <w:rFonts w:ascii="Times New Roman" w:hAnsi="Times New Roman"/>
                      <w:color w:val="000000"/>
                      <w:sz w:val="20"/>
                    </w:rPr>
                  </w:pPr>
                  <w:r w:rsidRPr="00573D50">
                    <w:rPr>
                      <w:rFonts w:ascii="Times New Roman" w:hAnsi="Times New Roman"/>
                      <w:b/>
                      <w:color w:val="000000"/>
                      <w:sz w:val="20"/>
                    </w:rPr>
                    <w:t>Западно-Асомкинское</w:t>
                  </w:r>
                  <w:r w:rsidR="005F449C">
                    <w:rPr>
                      <w:rFonts w:ascii="Times New Roman" w:hAnsi="Times New Roman"/>
                      <w:color w:val="000000"/>
                      <w:sz w:val="20"/>
                    </w:rPr>
                    <w:t xml:space="preserve">   </w:t>
                  </w:r>
                  <w:r w:rsidRPr="00573D50">
                    <w:rPr>
                      <w:rFonts w:ascii="Times New Roman" w:hAnsi="Times New Roman"/>
                      <w:color w:val="000000"/>
                      <w:sz w:val="20"/>
                    </w:rPr>
                    <w:t>- НГП-5,</w:t>
                  </w:r>
                  <w:r w:rsidR="005F449C">
                    <w:rPr>
                      <w:rFonts w:ascii="Times New Roman" w:hAnsi="Times New Roman"/>
                      <w:color w:val="000000"/>
                      <w:sz w:val="20"/>
                    </w:rPr>
                    <w:t xml:space="preserve">   </w:t>
                  </w:r>
                  <w:r w:rsidRPr="00573D50">
                    <w:rPr>
                      <w:rFonts w:ascii="Times New Roman" w:hAnsi="Times New Roman"/>
                      <w:color w:val="000000"/>
                      <w:sz w:val="20"/>
                    </w:rPr>
                    <w:t>Система промысловых (межпромысловых) трубопроводов</w:t>
                  </w:r>
                </w:p>
              </w:tc>
              <w:tc>
                <w:tcPr>
                  <w:tcW w:w="7260" w:type="dxa"/>
                  <w:tcBorders>
                    <w:top w:val="single" w:sz="4" w:space="0" w:color="auto"/>
                    <w:left w:val="nil"/>
                    <w:bottom w:val="single" w:sz="4" w:space="0" w:color="auto"/>
                    <w:right w:val="single" w:sz="4" w:space="0" w:color="auto"/>
                  </w:tcBorders>
                  <w:shd w:val="clear" w:color="000000" w:fill="FFFFFF"/>
                  <w:vAlign w:val="center"/>
                  <w:hideMark/>
                </w:tcPr>
                <w:p w:rsidR="005D38CB" w:rsidRPr="00573D50" w:rsidRDefault="005D38CB" w:rsidP="009B4853">
                  <w:pPr>
                    <w:rPr>
                      <w:rFonts w:ascii="Times New Roman" w:hAnsi="Times New Roman"/>
                      <w:color w:val="000000"/>
                      <w:sz w:val="20"/>
                    </w:rPr>
                  </w:pPr>
                  <w:r w:rsidRPr="00573D50">
                    <w:rPr>
                      <w:rFonts w:ascii="Times New Roman" w:hAnsi="Times New Roman"/>
                      <w:color w:val="000000"/>
                      <w:sz w:val="20"/>
                    </w:rPr>
                    <w:t>НГП-5,</w:t>
                  </w:r>
                  <w:r w:rsidR="005F449C">
                    <w:rPr>
                      <w:rFonts w:ascii="Times New Roman" w:hAnsi="Times New Roman"/>
                      <w:color w:val="000000"/>
                      <w:sz w:val="20"/>
                    </w:rPr>
                    <w:t xml:space="preserve">   </w:t>
                  </w:r>
                  <w:r w:rsidRPr="00573D50">
                    <w:rPr>
                      <w:rFonts w:ascii="Times New Roman" w:hAnsi="Times New Roman"/>
                      <w:color w:val="000000"/>
                      <w:sz w:val="20"/>
                    </w:rPr>
                    <w:t>Система промысловых (межпромысловых) трубопроводов</w:t>
                  </w:r>
                </w:p>
              </w:tc>
            </w:tr>
            <w:tr w:rsidR="005D38CB" w:rsidRPr="00573D50" w:rsidTr="009B4853">
              <w:trPr>
                <w:trHeight w:val="600"/>
              </w:trPr>
              <w:tc>
                <w:tcPr>
                  <w:tcW w:w="7260" w:type="dxa"/>
                  <w:tcBorders>
                    <w:left w:val="nil"/>
                    <w:bottom w:val="single" w:sz="4" w:space="0" w:color="auto"/>
                    <w:right w:val="single" w:sz="4" w:space="0" w:color="auto"/>
                  </w:tcBorders>
                  <w:shd w:val="clear" w:color="000000" w:fill="FFFFFF"/>
                  <w:vAlign w:val="center"/>
                </w:tcPr>
                <w:p w:rsidR="005D38CB" w:rsidRPr="00573D50" w:rsidRDefault="005D38CB" w:rsidP="009B4853">
                  <w:pPr>
                    <w:rPr>
                      <w:rFonts w:ascii="Times New Roman" w:hAnsi="Times New Roman"/>
                      <w:color w:val="000000"/>
                      <w:sz w:val="20"/>
                    </w:rPr>
                  </w:pPr>
                  <w:r w:rsidRPr="00573D50">
                    <w:rPr>
                      <w:rFonts w:ascii="Times New Roman" w:hAnsi="Times New Roman"/>
                      <w:b/>
                      <w:color w:val="000000"/>
                      <w:sz w:val="20"/>
                    </w:rPr>
                    <w:t>Западно-Усть-Балыкское</w:t>
                  </w:r>
                  <w:r w:rsidRPr="00573D50">
                    <w:rPr>
                      <w:rFonts w:ascii="Times New Roman" w:hAnsi="Times New Roman"/>
                      <w:color w:val="000000"/>
                      <w:sz w:val="20"/>
                    </w:rPr>
                    <w:t xml:space="preserve"> - НГП-5,</w:t>
                  </w:r>
                  <w:r w:rsidR="005F449C">
                    <w:rPr>
                      <w:rFonts w:ascii="Times New Roman" w:hAnsi="Times New Roman"/>
                      <w:color w:val="000000"/>
                      <w:sz w:val="20"/>
                    </w:rPr>
                    <w:t xml:space="preserve">   </w:t>
                  </w:r>
                  <w:r w:rsidRPr="00573D50">
                    <w:rPr>
                      <w:rFonts w:ascii="Times New Roman" w:hAnsi="Times New Roman"/>
                      <w:color w:val="000000"/>
                      <w:sz w:val="20"/>
                    </w:rPr>
                    <w:t>Система промысловых (межпромысловых) трубопроводов</w:t>
                  </w:r>
                </w:p>
              </w:tc>
              <w:tc>
                <w:tcPr>
                  <w:tcW w:w="7260" w:type="dxa"/>
                  <w:tcBorders>
                    <w:top w:val="nil"/>
                    <w:left w:val="nil"/>
                    <w:bottom w:val="single" w:sz="4" w:space="0" w:color="auto"/>
                    <w:right w:val="single" w:sz="4" w:space="0" w:color="auto"/>
                  </w:tcBorders>
                  <w:shd w:val="clear" w:color="000000" w:fill="FFFFFF"/>
                  <w:vAlign w:val="center"/>
                  <w:hideMark/>
                </w:tcPr>
                <w:p w:rsidR="005D38CB" w:rsidRPr="00573D50" w:rsidRDefault="005D38CB" w:rsidP="009B4853">
                  <w:pPr>
                    <w:rPr>
                      <w:rFonts w:ascii="Times New Roman" w:hAnsi="Times New Roman"/>
                      <w:color w:val="000000"/>
                      <w:sz w:val="20"/>
                    </w:rPr>
                  </w:pPr>
                  <w:r w:rsidRPr="00573D50">
                    <w:rPr>
                      <w:rFonts w:ascii="Times New Roman" w:hAnsi="Times New Roman"/>
                      <w:color w:val="000000"/>
                      <w:sz w:val="20"/>
                    </w:rPr>
                    <w:t>НГП-5,</w:t>
                  </w:r>
                  <w:r w:rsidR="005F449C">
                    <w:rPr>
                      <w:rFonts w:ascii="Times New Roman" w:hAnsi="Times New Roman"/>
                      <w:color w:val="000000"/>
                      <w:sz w:val="20"/>
                    </w:rPr>
                    <w:t xml:space="preserve">   </w:t>
                  </w:r>
                  <w:r w:rsidRPr="00573D50">
                    <w:rPr>
                      <w:rFonts w:ascii="Times New Roman" w:hAnsi="Times New Roman"/>
                      <w:color w:val="000000"/>
                      <w:sz w:val="20"/>
                    </w:rPr>
                    <w:t>Система промысловых (межпромысловых) трубопроводов</w:t>
                  </w:r>
                </w:p>
              </w:tc>
            </w:tr>
            <w:tr w:rsidR="005D38CB" w:rsidRPr="00573D50" w:rsidTr="009B4853">
              <w:trPr>
                <w:trHeight w:val="555"/>
              </w:trPr>
              <w:tc>
                <w:tcPr>
                  <w:tcW w:w="7260" w:type="dxa"/>
                  <w:tcBorders>
                    <w:top w:val="nil"/>
                    <w:left w:val="nil"/>
                    <w:bottom w:val="nil"/>
                    <w:right w:val="single" w:sz="4" w:space="0" w:color="auto"/>
                  </w:tcBorders>
                  <w:shd w:val="clear" w:color="000000" w:fill="FFFFFF"/>
                  <w:vAlign w:val="center"/>
                </w:tcPr>
                <w:p w:rsidR="005D38CB" w:rsidRPr="00573D50" w:rsidRDefault="005D38CB" w:rsidP="009B4853">
                  <w:pPr>
                    <w:rPr>
                      <w:rFonts w:ascii="Times New Roman" w:hAnsi="Times New Roman"/>
                      <w:color w:val="000000"/>
                      <w:sz w:val="20"/>
                    </w:rPr>
                  </w:pPr>
                  <w:r w:rsidRPr="00573D50">
                    <w:rPr>
                      <w:rFonts w:ascii="Times New Roman" w:hAnsi="Times New Roman"/>
                      <w:b/>
                      <w:color w:val="000000"/>
                      <w:sz w:val="20"/>
                    </w:rPr>
                    <w:t>Западно-Усть-Балыкское</w:t>
                  </w:r>
                  <w:r w:rsidR="005F449C">
                    <w:rPr>
                      <w:rFonts w:ascii="Times New Roman" w:hAnsi="Times New Roman"/>
                      <w:color w:val="000000"/>
                      <w:sz w:val="20"/>
                    </w:rPr>
                    <w:t xml:space="preserve">   </w:t>
                  </w:r>
                  <w:r w:rsidRPr="00573D50">
                    <w:rPr>
                      <w:rFonts w:ascii="Times New Roman" w:hAnsi="Times New Roman"/>
                      <w:color w:val="000000"/>
                      <w:sz w:val="20"/>
                    </w:rPr>
                    <w:t>- НГП-5,</w:t>
                  </w:r>
                  <w:r w:rsidR="005F449C">
                    <w:rPr>
                      <w:rFonts w:ascii="Times New Roman" w:hAnsi="Times New Roman"/>
                      <w:color w:val="000000"/>
                      <w:sz w:val="20"/>
                    </w:rPr>
                    <w:t xml:space="preserve">   </w:t>
                  </w:r>
                  <w:r w:rsidRPr="00573D50">
                    <w:rPr>
                      <w:rFonts w:ascii="Times New Roman" w:hAnsi="Times New Roman"/>
                      <w:color w:val="000000"/>
                      <w:sz w:val="20"/>
                    </w:rPr>
                    <w:t>Площадка насосной станции</w:t>
                  </w:r>
                </w:p>
                <w:p w:rsidR="005D38CB" w:rsidRPr="00573D50" w:rsidRDefault="005D38CB" w:rsidP="009B4853">
                  <w:pPr>
                    <w:rPr>
                      <w:rFonts w:ascii="Times New Roman" w:hAnsi="Times New Roman"/>
                      <w:color w:val="000000"/>
                      <w:sz w:val="20"/>
                    </w:rPr>
                  </w:pPr>
                  <w:r w:rsidRPr="00573D50">
                    <w:rPr>
                      <w:rFonts w:ascii="Times New Roman" w:hAnsi="Times New Roman"/>
                      <w:color w:val="000000"/>
                      <w:sz w:val="20"/>
                    </w:rPr>
                    <w:t xml:space="preserve"> (ДНС)</w:t>
                  </w:r>
                </w:p>
              </w:tc>
              <w:tc>
                <w:tcPr>
                  <w:tcW w:w="7260" w:type="dxa"/>
                  <w:tcBorders>
                    <w:top w:val="nil"/>
                    <w:left w:val="nil"/>
                    <w:bottom w:val="nil"/>
                    <w:right w:val="single" w:sz="4" w:space="0" w:color="auto"/>
                  </w:tcBorders>
                  <w:shd w:val="clear" w:color="000000" w:fill="FFFFFF"/>
                  <w:vAlign w:val="center"/>
                  <w:hideMark/>
                </w:tcPr>
                <w:p w:rsidR="005D38CB" w:rsidRPr="00573D50" w:rsidRDefault="005D38CB" w:rsidP="009B4853">
                  <w:pPr>
                    <w:rPr>
                      <w:rFonts w:ascii="Times New Roman" w:hAnsi="Times New Roman"/>
                      <w:color w:val="000000"/>
                      <w:sz w:val="20"/>
                    </w:rPr>
                  </w:pPr>
                  <w:r w:rsidRPr="00573D50">
                    <w:rPr>
                      <w:rFonts w:ascii="Times New Roman" w:hAnsi="Times New Roman"/>
                      <w:color w:val="000000"/>
                      <w:sz w:val="20"/>
                    </w:rPr>
                    <w:t>НГП-5,</w:t>
                  </w:r>
                  <w:r w:rsidR="005F449C">
                    <w:rPr>
                      <w:rFonts w:ascii="Times New Roman" w:hAnsi="Times New Roman"/>
                      <w:color w:val="000000"/>
                      <w:sz w:val="20"/>
                    </w:rPr>
                    <w:t xml:space="preserve">   </w:t>
                  </w:r>
                  <w:r w:rsidRPr="00573D50">
                    <w:rPr>
                      <w:rFonts w:ascii="Times New Roman" w:hAnsi="Times New Roman"/>
                      <w:color w:val="000000"/>
                      <w:sz w:val="20"/>
                    </w:rPr>
                    <w:t>Площадка насосной станции (ДНС)</w:t>
                  </w:r>
                </w:p>
              </w:tc>
            </w:tr>
            <w:tr w:rsidR="005D38CB" w:rsidRPr="00573D50" w:rsidTr="009B4853">
              <w:trPr>
                <w:trHeight w:val="345"/>
              </w:trPr>
              <w:tc>
                <w:tcPr>
                  <w:tcW w:w="7260" w:type="dxa"/>
                  <w:tcBorders>
                    <w:top w:val="single" w:sz="4" w:space="0" w:color="auto"/>
                    <w:left w:val="nil"/>
                    <w:bottom w:val="single" w:sz="4" w:space="0" w:color="auto"/>
                    <w:right w:val="single" w:sz="4" w:space="0" w:color="auto"/>
                  </w:tcBorders>
                  <w:shd w:val="clear" w:color="000000" w:fill="FFFFFF"/>
                  <w:vAlign w:val="center"/>
                </w:tcPr>
                <w:p w:rsidR="005D38CB" w:rsidRPr="00573D50" w:rsidRDefault="005D38CB" w:rsidP="009B4853">
                  <w:pPr>
                    <w:rPr>
                      <w:rFonts w:ascii="Times New Roman" w:hAnsi="Times New Roman"/>
                      <w:color w:val="000000"/>
                      <w:sz w:val="20"/>
                    </w:rPr>
                  </w:pPr>
                  <w:r w:rsidRPr="00573D50">
                    <w:rPr>
                      <w:rFonts w:ascii="Times New Roman" w:hAnsi="Times New Roman"/>
                      <w:b/>
                      <w:color w:val="000000"/>
                      <w:sz w:val="20"/>
                    </w:rPr>
                    <w:t>Ватинское</w:t>
                  </w:r>
                  <w:r w:rsidRPr="00573D50">
                    <w:rPr>
                      <w:rFonts w:ascii="Times New Roman" w:hAnsi="Times New Roman"/>
                      <w:color w:val="000000"/>
                      <w:sz w:val="20"/>
                    </w:rPr>
                    <w:t xml:space="preserve"> - НГП-1, Площадка насосной станции (ДНС-2)</w:t>
                  </w:r>
                </w:p>
              </w:tc>
              <w:tc>
                <w:tcPr>
                  <w:tcW w:w="7260" w:type="dxa"/>
                  <w:tcBorders>
                    <w:top w:val="single" w:sz="4" w:space="0" w:color="auto"/>
                    <w:left w:val="nil"/>
                    <w:bottom w:val="single" w:sz="4" w:space="0" w:color="auto"/>
                    <w:right w:val="single" w:sz="4" w:space="0" w:color="auto"/>
                  </w:tcBorders>
                  <w:shd w:val="clear" w:color="000000" w:fill="FFFFFF"/>
                  <w:vAlign w:val="center"/>
                  <w:hideMark/>
                </w:tcPr>
                <w:p w:rsidR="005D38CB" w:rsidRPr="00573D50" w:rsidRDefault="005D38CB" w:rsidP="009B4853">
                  <w:pPr>
                    <w:rPr>
                      <w:rFonts w:ascii="Times New Roman" w:hAnsi="Times New Roman"/>
                      <w:color w:val="000000"/>
                      <w:sz w:val="20"/>
                    </w:rPr>
                  </w:pPr>
                  <w:r w:rsidRPr="00573D50">
                    <w:rPr>
                      <w:rFonts w:ascii="Times New Roman" w:hAnsi="Times New Roman"/>
                      <w:color w:val="000000"/>
                      <w:sz w:val="20"/>
                    </w:rPr>
                    <w:t>НГП-1, Площадка насосной станции (ДНС-2)</w:t>
                  </w:r>
                </w:p>
              </w:tc>
            </w:tr>
            <w:tr w:rsidR="005D38CB" w:rsidRPr="00573D50" w:rsidTr="009B4853">
              <w:trPr>
                <w:trHeight w:val="330"/>
              </w:trPr>
              <w:tc>
                <w:tcPr>
                  <w:tcW w:w="7260" w:type="dxa"/>
                  <w:tcBorders>
                    <w:top w:val="nil"/>
                    <w:left w:val="nil"/>
                    <w:bottom w:val="single" w:sz="4" w:space="0" w:color="auto"/>
                    <w:right w:val="single" w:sz="4" w:space="0" w:color="auto"/>
                  </w:tcBorders>
                  <w:shd w:val="clear" w:color="000000" w:fill="FFFFFF"/>
                  <w:vAlign w:val="center"/>
                </w:tcPr>
                <w:p w:rsidR="005D38CB" w:rsidRPr="00573D50" w:rsidRDefault="005D38CB" w:rsidP="009B4853">
                  <w:pPr>
                    <w:rPr>
                      <w:rFonts w:ascii="Times New Roman" w:hAnsi="Times New Roman"/>
                      <w:color w:val="000000"/>
                      <w:sz w:val="20"/>
                    </w:rPr>
                  </w:pPr>
                  <w:r w:rsidRPr="00573D50">
                    <w:rPr>
                      <w:rFonts w:ascii="Times New Roman" w:hAnsi="Times New Roman"/>
                      <w:b/>
                      <w:color w:val="000000"/>
                      <w:sz w:val="20"/>
                    </w:rPr>
                    <w:t>Ватинское</w:t>
                  </w:r>
                  <w:r w:rsidR="005F449C">
                    <w:rPr>
                      <w:rFonts w:ascii="Times New Roman" w:hAnsi="Times New Roman"/>
                      <w:color w:val="000000"/>
                      <w:sz w:val="20"/>
                    </w:rPr>
                    <w:t xml:space="preserve">   </w:t>
                  </w:r>
                  <w:r w:rsidRPr="00573D50">
                    <w:rPr>
                      <w:rFonts w:ascii="Times New Roman" w:hAnsi="Times New Roman"/>
                      <w:color w:val="000000"/>
                      <w:sz w:val="20"/>
                    </w:rPr>
                    <w:t>- НГП-2, Площадка насосной станции (ДНС-1)</w:t>
                  </w:r>
                </w:p>
              </w:tc>
              <w:tc>
                <w:tcPr>
                  <w:tcW w:w="7260" w:type="dxa"/>
                  <w:tcBorders>
                    <w:top w:val="nil"/>
                    <w:left w:val="nil"/>
                    <w:bottom w:val="single" w:sz="4" w:space="0" w:color="auto"/>
                    <w:right w:val="single" w:sz="4" w:space="0" w:color="auto"/>
                  </w:tcBorders>
                  <w:shd w:val="clear" w:color="000000" w:fill="FFFFFF"/>
                  <w:vAlign w:val="center"/>
                  <w:hideMark/>
                </w:tcPr>
                <w:p w:rsidR="005D38CB" w:rsidRPr="00573D50" w:rsidRDefault="005D38CB" w:rsidP="009B4853">
                  <w:pPr>
                    <w:rPr>
                      <w:rFonts w:ascii="Times New Roman" w:hAnsi="Times New Roman"/>
                      <w:color w:val="000000"/>
                      <w:sz w:val="20"/>
                    </w:rPr>
                  </w:pPr>
                  <w:r w:rsidRPr="00573D50">
                    <w:rPr>
                      <w:rFonts w:ascii="Times New Roman" w:hAnsi="Times New Roman"/>
                      <w:color w:val="000000"/>
                      <w:sz w:val="20"/>
                    </w:rPr>
                    <w:t>НГП-2, Площадка насосной станции (ДНС-1)</w:t>
                  </w:r>
                </w:p>
              </w:tc>
            </w:tr>
            <w:tr w:rsidR="005D38CB" w:rsidRPr="00573D50" w:rsidTr="009B4853">
              <w:trPr>
                <w:trHeight w:val="390"/>
              </w:trPr>
              <w:tc>
                <w:tcPr>
                  <w:tcW w:w="7260" w:type="dxa"/>
                  <w:tcBorders>
                    <w:top w:val="nil"/>
                    <w:left w:val="nil"/>
                    <w:bottom w:val="single" w:sz="4" w:space="0" w:color="auto"/>
                    <w:right w:val="single" w:sz="4" w:space="0" w:color="auto"/>
                  </w:tcBorders>
                  <w:shd w:val="clear" w:color="000000" w:fill="FFFFFF"/>
                  <w:vAlign w:val="center"/>
                </w:tcPr>
                <w:p w:rsidR="005D38CB" w:rsidRPr="00573D50" w:rsidRDefault="005D38CB" w:rsidP="009B4853">
                  <w:pPr>
                    <w:rPr>
                      <w:rFonts w:ascii="Times New Roman" w:hAnsi="Times New Roman"/>
                      <w:color w:val="000000"/>
                      <w:sz w:val="20"/>
                    </w:rPr>
                  </w:pPr>
                  <w:r w:rsidRPr="00573D50">
                    <w:rPr>
                      <w:rFonts w:ascii="Times New Roman" w:hAnsi="Times New Roman"/>
                      <w:b/>
                      <w:color w:val="000000"/>
                      <w:sz w:val="20"/>
                    </w:rPr>
                    <w:t>Ватинское</w:t>
                  </w:r>
                  <w:r w:rsidR="005F449C">
                    <w:rPr>
                      <w:rFonts w:ascii="Times New Roman" w:hAnsi="Times New Roman"/>
                      <w:color w:val="000000"/>
                      <w:sz w:val="20"/>
                    </w:rPr>
                    <w:t xml:space="preserve">   </w:t>
                  </w:r>
                  <w:r w:rsidRPr="00573D50">
                    <w:rPr>
                      <w:rFonts w:ascii="Times New Roman" w:hAnsi="Times New Roman"/>
                      <w:color w:val="000000"/>
                      <w:sz w:val="20"/>
                    </w:rPr>
                    <w:t>- НГП-2, Площадка насосной станции</w:t>
                  </w:r>
                  <w:r w:rsidR="005F449C">
                    <w:rPr>
                      <w:rFonts w:ascii="Times New Roman" w:hAnsi="Times New Roman"/>
                      <w:color w:val="000000"/>
                      <w:sz w:val="20"/>
                    </w:rPr>
                    <w:t xml:space="preserve">   </w:t>
                  </w:r>
                  <w:r w:rsidRPr="00573D50">
                    <w:rPr>
                      <w:rFonts w:ascii="Times New Roman" w:hAnsi="Times New Roman"/>
                      <w:color w:val="000000"/>
                      <w:sz w:val="20"/>
                    </w:rPr>
                    <w:t>(ДНС-3)</w:t>
                  </w:r>
                </w:p>
              </w:tc>
              <w:tc>
                <w:tcPr>
                  <w:tcW w:w="7260" w:type="dxa"/>
                  <w:tcBorders>
                    <w:top w:val="nil"/>
                    <w:left w:val="nil"/>
                    <w:bottom w:val="single" w:sz="4" w:space="0" w:color="auto"/>
                    <w:right w:val="single" w:sz="4" w:space="0" w:color="auto"/>
                  </w:tcBorders>
                  <w:shd w:val="clear" w:color="000000" w:fill="FFFFFF"/>
                  <w:vAlign w:val="center"/>
                  <w:hideMark/>
                </w:tcPr>
                <w:p w:rsidR="005D38CB" w:rsidRPr="00573D50" w:rsidRDefault="005D38CB" w:rsidP="009B4853">
                  <w:pPr>
                    <w:rPr>
                      <w:rFonts w:ascii="Times New Roman" w:hAnsi="Times New Roman"/>
                      <w:color w:val="000000"/>
                      <w:sz w:val="20"/>
                    </w:rPr>
                  </w:pPr>
                  <w:r w:rsidRPr="00573D50">
                    <w:rPr>
                      <w:rFonts w:ascii="Times New Roman" w:hAnsi="Times New Roman"/>
                      <w:color w:val="000000"/>
                      <w:sz w:val="20"/>
                    </w:rPr>
                    <w:t>НГП-2, Площадка насосной станции</w:t>
                  </w:r>
                  <w:r w:rsidR="005F449C">
                    <w:rPr>
                      <w:rFonts w:ascii="Times New Roman" w:hAnsi="Times New Roman"/>
                      <w:color w:val="000000"/>
                      <w:sz w:val="20"/>
                    </w:rPr>
                    <w:t xml:space="preserve">   </w:t>
                  </w:r>
                  <w:r w:rsidRPr="00573D50">
                    <w:rPr>
                      <w:rFonts w:ascii="Times New Roman" w:hAnsi="Times New Roman"/>
                      <w:color w:val="000000"/>
                      <w:sz w:val="20"/>
                    </w:rPr>
                    <w:t>(ДНС-3)</w:t>
                  </w:r>
                </w:p>
              </w:tc>
            </w:tr>
            <w:tr w:rsidR="005D38CB" w:rsidRPr="00573D50" w:rsidTr="009B4853">
              <w:trPr>
                <w:trHeight w:val="390"/>
              </w:trPr>
              <w:tc>
                <w:tcPr>
                  <w:tcW w:w="7260" w:type="dxa"/>
                  <w:tcBorders>
                    <w:top w:val="nil"/>
                    <w:left w:val="nil"/>
                    <w:bottom w:val="single" w:sz="4" w:space="0" w:color="auto"/>
                    <w:right w:val="single" w:sz="4" w:space="0" w:color="auto"/>
                  </w:tcBorders>
                  <w:shd w:val="clear" w:color="000000" w:fill="FFFFFF"/>
                  <w:vAlign w:val="center"/>
                </w:tcPr>
                <w:p w:rsidR="005D38CB" w:rsidRPr="00573D50" w:rsidRDefault="005D38CB" w:rsidP="009B4853">
                  <w:pPr>
                    <w:rPr>
                      <w:rFonts w:ascii="Times New Roman" w:hAnsi="Times New Roman"/>
                      <w:color w:val="000000"/>
                      <w:sz w:val="20"/>
                    </w:rPr>
                  </w:pPr>
                  <w:r w:rsidRPr="00573D50">
                    <w:rPr>
                      <w:rFonts w:ascii="Times New Roman" w:hAnsi="Times New Roman"/>
                      <w:b/>
                      <w:color w:val="000000"/>
                      <w:sz w:val="20"/>
                    </w:rPr>
                    <w:t>Ватинское</w:t>
                  </w:r>
                  <w:r w:rsidR="005F449C">
                    <w:rPr>
                      <w:rFonts w:ascii="Times New Roman" w:hAnsi="Times New Roman"/>
                      <w:color w:val="000000"/>
                      <w:sz w:val="20"/>
                    </w:rPr>
                    <w:t xml:space="preserve">   </w:t>
                  </w:r>
                  <w:r w:rsidRPr="00573D50">
                    <w:rPr>
                      <w:rFonts w:ascii="Times New Roman" w:hAnsi="Times New Roman"/>
                      <w:color w:val="000000"/>
                      <w:sz w:val="20"/>
                    </w:rPr>
                    <w:t>- ЦППН-1,</w:t>
                  </w:r>
                  <w:r w:rsidR="005F449C">
                    <w:rPr>
                      <w:rFonts w:ascii="Times New Roman" w:hAnsi="Times New Roman"/>
                      <w:color w:val="000000"/>
                      <w:sz w:val="20"/>
                    </w:rPr>
                    <w:t xml:space="preserve">   </w:t>
                  </w:r>
                  <w:r w:rsidRPr="00573D50">
                    <w:rPr>
                      <w:rFonts w:ascii="Times New Roman" w:hAnsi="Times New Roman"/>
                      <w:color w:val="000000"/>
                      <w:sz w:val="20"/>
                    </w:rPr>
                    <w:t>Пункт подготовки и сбора нефти</w:t>
                  </w:r>
                </w:p>
              </w:tc>
              <w:tc>
                <w:tcPr>
                  <w:tcW w:w="7260" w:type="dxa"/>
                  <w:tcBorders>
                    <w:top w:val="nil"/>
                    <w:left w:val="nil"/>
                    <w:bottom w:val="single" w:sz="4" w:space="0" w:color="auto"/>
                    <w:right w:val="single" w:sz="4" w:space="0" w:color="auto"/>
                  </w:tcBorders>
                  <w:shd w:val="clear" w:color="000000" w:fill="FFFFFF"/>
                  <w:vAlign w:val="center"/>
                  <w:hideMark/>
                </w:tcPr>
                <w:p w:rsidR="005D38CB" w:rsidRPr="00573D50" w:rsidRDefault="005D38CB" w:rsidP="009B4853">
                  <w:pPr>
                    <w:rPr>
                      <w:rFonts w:ascii="Times New Roman" w:hAnsi="Times New Roman"/>
                      <w:color w:val="000000"/>
                      <w:sz w:val="20"/>
                    </w:rPr>
                  </w:pPr>
                  <w:r w:rsidRPr="00573D50">
                    <w:rPr>
                      <w:rFonts w:ascii="Times New Roman" w:hAnsi="Times New Roman"/>
                      <w:color w:val="000000"/>
                      <w:sz w:val="20"/>
                    </w:rPr>
                    <w:t>ЦППН-1,</w:t>
                  </w:r>
                  <w:r w:rsidR="005F449C">
                    <w:rPr>
                      <w:rFonts w:ascii="Times New Roman" w:hAnsi="Times New Roman"/>
                      <w:color w:val="000000"/>
                      <w:sz w:val="20"/>
                    </w:rPr>
                    <w:t xml:space="preserve">   </w:t>
                  </w:r>
                  <w:r w:rsidRPr="00573D50">
                    <w:rPr>
                      <w:rFonts w:ascii="Times New Roman" w:hAnsi="Times New Roman"/>
                      <w:color w:val="000000"/>
                      <w:sz w:val="20"/>
                    </w:rPr>
                    <w:t>Пункт подготовки и сбора нефти</w:t>
                  </w:r>
                </w:p>
              </w:tc>
            </w:tr>
            <w:tr w:rsidR="005D38CB" w:rsidRPr="00573D50" w:rsidTr="009B4853">
              <w:trPr>
                <w:trHeight w:val="330"/>
              </w:trPr>
              <w:tc>
                <w:tcPr>
                  <w:tcW w:w="7260" w:type="dxa"/>
                  <w:tcBorders>
                    <w:top w:val="nil"/>
                    <w:left w:val="nil"/>
                    <w:bottom w:val="single" w:sz="4" w:space="0" w:color="auto"/>
                    <w:right w:val="single" w:sz="4" w:space="0" w:color="auto"/>
                  </w:tcBorders>
                  <w:shd w:val="clear" w:color="000000" w:fill="FFFFFF"/>
                  <w:vAlign w:val="center"/>
                </w:tcPr>
                <w:p w:rsidR="005D38CB" w:rsidRPr="00573D50" w:rsidRDefault="005D38CB" w:rsidP="009B4853">
                  <w:pPr>
                    <w:rPr>
                      <w:rFonts w:ascii="Times New Roman" w:hAnsi="Times New Roman"/>
                      <w:color w:val="000000"/>
                      <w:sz w:val="20"/>
                    </w:rPr>
                  </w:pPr>
                  <w:r w:rsidRPr="00573D50">
                    <w:rPr>
                      <w:rFonts w:ascii="Times New Roman" w:hAnsi="Times New Roman"/>
                      <w:b/>
                      <w:color w:val="000000"/>
                      <w:sz w:val="20"/>
                    </w:rPr>
                    <w:t>Ватинское</w:t>
                  </w:r>
                  <w:r w:rsidR="005F449C">
                    <w:rPr>
                      <w:rFonts w:ascii="Times New Roman" w:hAnsi="Times New Roman"/>
                      <w:color w:val="000000"/>
                      <w:sz w:val="20"/>
                    </w:rPr>
                    <w:t xml:space="preserve">   </w:t>
                  </w:r>
                  <w:r w:rsidRPr="00573D50">
                    <w:rPr>
                      <w:rFonts w:ascii="Times New Roman" w:hAnsi="Times New Roman"/>
                      <w:color w:val="000000"/>
                      <w:sz w:val="20"/>
                    </w:rPr>
                    <w:t>- ЦпоЭТ,</w:t>
                  </w:r>
                  <w:r w:rsidR="005F449C">
                    <w:rPr>
                      <w:rFonts w:ascii="Times New Roman" w:hAnsi="Times New Roman"/>
                      <w:color w:val="000000"/>
                      <w:sz w:val="20"/>
                    </w:rPr>
                    <w:t xml:space="preserve">   </w:t>
                  </w:r>
                  <w:r w:rsidRPr="00573D50">
                    <w:rPr>
                      <w:rFonts w:ascii="Times New Roman" w:hAnsi="Times New Roman"/>
                      <w:color w:val="000000"/>
                      <w:sz w:val="20"/>
                    </w:rPr>
                    <w:t>Система промысловых (межпромысловых) трубопроводов</w:t>
                  </w:r>
                </w:p>
              </w:tc>
              <w:tc>
                <w:tcPr>
                  <w:tcW w:w="7260" w:type="dxa"/>
                  <w:tcBorders>
                    <w:top w:val="nil"/>
                    <w:left w:val="nil"/>
                    <w:bottom w:val="single" w:sz="4" w:space="0" w:color="auto"/>
                    <w:right w:val="single" w:sz="4" w:space="0" w:color="auto"/>
                  </w:tcBorders>
                  <w:shd w:val="clear" w:color="000000" w:fill="FFFFFF"/>
                  <w:vAlign w:val="center"/>
                  <w:hideMark/>
                </w:tcPr>
                <w:p w:rsidR="005D38CB" w:rsidRPr="00573D50" w:rsidRDefault="005D38CB" w:rsidP="009B4853">
                  <w:pPr>
                    <w:rPr>
                      <w:rFonts w:ascii="Times New Roman" w:hAnsi="Times New Roman"/>
                      <w:color w:val="000000"/>
                      <w:sz w:val="20"/>
                    </w:rPr>
                  </w:pPr>
                  <w:r w:rsidRPr="00573D50">
                    <w:rPr>
                      <w:rFonts w:ascii="Times New Roman" w:hAnsi="Times New Roman"/>
                      <w:color w:val="000000"/>
                      <w:sz w:val="20"/>
                    </w:rPr>
                    <w:t>ЦпоЭТ,</w:t>
                  </w:r>
                  <w:r w:rsidR="005F449C">
                    <w:rPr>
                      <w:rFonts w:ascii="Times New Roman" w:hAnsi="Times New Roman"/>
                      <w:color w:val="000000"/>
                      <w:sz w:val="20"/>
                    </w:rPr>
                    <w:t xml:space="preserve">   </w:t>
                  </w:r>
                  <w:r w:rsidRPr="00573D50">
                    <w:rPr>
                      <w:rFonts w:ascii="Times New Roman" w:hAnsi="Times New Roman"/>
                      <w:color w:val="000000"/>
                      <w:sz w:val="20"/>
                    </w:rPr>
                    <w:t>Система промысловых (межпромысловых) трубопроводов</w:t>
                  </w:r>
                </w:p>
              </w:tc>
            </w:tr>
            <w:tr w:rsidR="005D38CB" w:rsidRPr="00573D50" w:rsidTr="009B4853">
              <w:trPr>
                <w:trHeight w:val="315"/>
              </w:trPr>
              <w:tc>
                <w:tcPr>
                  <w:tcW w:w="7260" w:type="dxa"/>
                  <w:tcBorders>
                    <w:top w:val="nil"/>
                    <w:left w:val="nil"/>
                    <w:bottom w:val="nil"/>
                    <w:right w:val="single" w:sz="4" w:space="0" w:color="auto"/>
                  </w:tcBorders>
                  <w:shd w:val="clear" w:color="000000" w:fill="FFFFFF"/>
                  <w:vAlign w:val="center"/>
                </w:tcPr>
                <w:p w:rsidR="005D38CB" w:rsidRPr="00573D50" w:rsidRDefault="005D38CB" w:rsidP="009B4853">
                  <w:pPr>
                    <w:rPr>
                      <w:rFonts w:ascii="Times New Roman" w:hAnsi="Times New Roman"/>
                      <w:color w:val="000000"/>
                      <w:sz w:val="20"/>
                    </w:rPr>
                  </w:pPr>
                  <w:r w:rsidRPr="00573D50">
                    <w:rPr>
                      <w:rFonts w:ascii="Times New Roman" w:hAnsi="Times New Roman"/>
                      <w:b/>
                      <w:color w:val="000000"/>
                      <w:sz w:val="20"/>
                    </w:rPr>
                    <w:t>Ватинское</w:t>
                  </w:r>
                  <w:r w:rsidR="005F449C">
                    <w:rPr>
                      <w:rFonts w:ascii="Times New Roman" w:hAnsi="Times New Roman"/>
                      <w:color w:val="000000"/>
                      <w:sz w:val="20"/>
                    </w:rPr>
                    <w:t xml:space="preserve">   </w:t>
                  </w:r>
                  <w:r w:rsidRPr="00573D50">
                    <w:rPr>
                      <w:rFonts w:ascii="Times New Roman" w:hAnsi="Times New Roman"/>
                      <w:color w:val="000000"/>
                      <w:sz w:val="20"/>
                    </w:rPr>
                    <w:t>- УМТС, База товарно-сырьевая</w:t>
                  </w:r>
                </w:p>
              </w:tc>
              <w:tc>
                <w:tcPr>
                  <w:tcW w:w="7260" w:type="dxa"/>
                  <w:tcBorders>
                    <w:top w:val="nil"/>
                    <w:left w:val="nil"/>
                    <w:bottom w:val="nil"/>
                    <w:right w:val="single" w:sz="4" w:space="0" w:color="auto"/>
                  </w:tcBorders>
                  <w:shd w:val="clear" w:color="000000" w:fill="FFFFFF"/>
                  <w:vAlign w:val="center"/>
                  <w:hideMark/>
                </w:tcPr>
                <w:p w:rsidR="005D38CB" w:rsidRPr="00573D50" w:rsidRDefault="005D38CB" w:rsidP="009B4853">
                  <w:pPr>
                    <w:rPr>
                      <w:rFonts w:ascii="Times New Roman" w:hAnsi="Times New Roman"/>
                      <w:color w:val="000000"/>
                      <w:sz w:val="20"/>
                    </w:rPr>
                  </w:pPr>
                  <w:r w:rsidRPr="00573D50">
                    <w:rPr>
                      <w:rFonts w:ascii="Times New Roman" w:hAnsi="Times New Roman"/>
                      <w:color w:val="000000"/>
                      <w:sz w:val="20"/>
                    </w:rPr>
                    <w:t>УМТС, База товарно-сырьевая</w:t>
                  </w:r>
                </w:p>
              </w:tc>
            </w:tr>
            <w:tr w:rsidR="005D38CB" w:rsidRPr="00573D50" w:rsidTr="009B4853">
              <w:trPr>
                <w:trHeight w:val="330"/>
              </w:trPr>
              <w:tc>
                <w:tcPr>
                  <w:tcW w:w="7260" w:type="dxa"/>
                  <w:tcBorders>
                    <w:top w:val="single" w:sz="4" w:space="0" w:color="auto"/>
                    <w:left w:val="nil"/>
                    <w:bottom w:val="nil"/>
                    <w:right w:val="single" w:sz="4" w:space="0" w:color="auto"/>
                  </w:tcBorders>
                  <w:shd w:val="clear" w:color="000000" w:fill="FFFFFF"/>
                  <w:vAlign w:val="center"/>
                </w:tcPr>
                <w:p w:rsidR="005D38CB" w:rsidRPr="00573D50" w:rsidRDefault="005D38CB" w:rsidP="009B4853">
                  <w:pPr>
                    <w:rPr>
                      <w:rFonts w:ascii="Times New Roman" w:hAnsi="Times New Roman"/>
                      <w:color w:val="000000"/>
                      <w:sz w:val="20"/>
                    </w:rPr>
                  </w:pPr>
                  <w:r w:rsidRPr="00573D50">
                    <w:rPr>
                      <w:rFonts w:ascii="Times New Roman" w:hAnsi="Times New Roman"/>
                      <w:b/>
                      <w:color w:val="000000"/>
                      <w:sz w:val="20"/>
                    </w:rPr>
                    <w:t>Мыхпайское</w:t>
                  </w:r>
                  <w:r w:rsidRPr="00573D50">
                    <w:rPr>
                      <w:rFonts w:ascii="Times New Roman" w:hAnsi="Times New Roman"/>
                      <w:color w:val="000000"/>
                      <w:sz w:val="20"/>
                    </w:rPr>
                    <w:t xml:space="preserve"> - ЦпоЭТ, Система промысловых (межпромысловых) трубопров</w:t>
                  </w:r>
                  <w:r w:rsidRPr="00573D50">
                    <w:rPr>
                      <w:rFonts w:ascii="Times New Roman" w:hAnsi="Times New Roman"/>
                      <w:color w:val="000000"/>
                      <w:sz w:val="20"/>
                    </w:rPr>
                    <w:t>о</w:t>
                  </w:r>
                  <w:r w:rsidRPr="00573D50">
                    <w:rPr>
                      <w:rFonts w:ascii="Times New Roman" w:hAnsi="Times New Roman"/>
                      <w:color w:val="000000"/>
                      <w:sz w:val="20"/>
                    </w:rPr>
                    <w:t>дов</w:t>
                  </w:r>
                </w:p>
              </w:tc>
              <w:tc>
                <w:tcPr>
                  <w:tcW w:w="7260" w:type="dxa"/>
                  <w:tcBorders>
                    <w:top w:val="single" w:sz="4" w:space="0" w:color="auto"/>
                    <w:left w:val="nil"/>
                    <w:bottom w:val="nil"/>
                    <w:right w:val="single" w:sz="4" w:space="0" w:color="auto"/>
                  </w:tcBorders>
                  <w:shd w:val="clear" w:color="000000" w:fill="FFFFFF"/>
                  <w:vAlign w:val="center"/>
                  <w:hideMark/>
                </w:tcPr>
                <w:p w:rsidR="005D38CB" w:rsidRPr="00573D50" w:rsidRDefault="005D38CB" w:rsidP="009B4853">
                  <w:pPr>
                    <w:rPr>
                      <w:rFonts w:ascii="Times New Roman" w:hAnsi="Times New Roman"/>
                      <w:color w:val="000000"/>
                      <w:sz w:val="20"/>
                    </w:rPr>
                  </w:pPr>
                  <w:r w:rsidRPr="00573D50">
                    <w:rPr>
                      <w:rFonts w:ascii="Times New Roman" w:hAnsi="Times New Roman"/>
                      <w:color w:val="000000"/>
                      <w:sz w:val="20"/>
                    </w:rPr>
                    <w:t>ЦпоЭТ, Система промысловых (межпромысловых) трубопроводов</w:t>
                  </w:r>
                </w:p>
              </w:tc>
            </w:tr>
            <w:tr w:rsidR="005D38CB" w:rsidRPr="00573D50" w:rsidTr="009B4853">
              <w:trPr>
                <w:trHeight w:val="360"/>
              </w:trPr>
              <w:tc>
                <w:tcPr>
                  <w:tcW w:w="7260" w:type="dxa"/>
                  <w:tcBorders>
                    <w:top w:val="single" w:sz="4" w:space="0" w:color="auto"/>
                    <w:left w:val="nil"/>
                    <w:bottom w:val="single" w:sz="4" w:space="0" w:color="auto"/>
                    <w:right w:val="single" w:sz="4" w:space="0" w:color="auto"/>
                  </w:tcBorders>
                  <w:shd w:val="clear" w:color="000000" w:fill="FFFFFF"/>
                  <w:vAlign w:val="center"/>
                </w:tcPr>
                <w:p w:rsidR="005D38CB" w:rsidRPr="00573D50" w:rsidRDefault="005D38CB" w:rsidP="009B4853">
                  <w:pPr>
                    <w:rPr>
                      <w:rFonts w:ascii="Times New Roman" w:hAnsi="Times New Roman"/>
                      <w:color w:val="000000"/>
                      <w:sz w:val="20"/>
                    </w:rPr>
                  </w:pPr>
                  <w:r w:rsidRPr="00573D50">
                    <w:rPr>
                      <w:rFonts w:ascii="Times New Roman" w:hAnsi="Times New Roman"/>
                      <w:b/>
                      <w:color w:val="000000"/>
                      <w:sz w:val="20"/>
                    </w:rPr>
                    <w:t>Северо-Ореховское</w:t>
                  </w:r>
                  <w:r w:rsidRPr="00573D50">
                    <w:rPr>
                      <w:rFonts w:ascii="Times New Roman" w:hAnsi="Times New Roman"/>
                      <w:color w:val="000000"/>
                      <w:sz w:val="20"/>
                    </w:rPr>
                    <w:t xml:space="preserve"> - НГП-1, Площадка насосной станции (ДНС-2)</w:t>
                  </w:r>
                </w:p>
              </w:tc>
              <w:tc>
                <w:tcPr>
                  <w:tcW w:w="7260" w:type="dxa"/>
                  <w:tcBorders>
                    <w:top w:val="single" w:sz="4" w:space="0" w:color="auto"/>
                    <w:left w:val="nil"/>
                    <w:bottom w:val="single" w:sz="4" w:space="0" w:color="auto"/>
                    <w:right w:val="single" w:sz="4" w:space="0" w:color="auto"/>
                  </w:tcBorders>
                  <w:shd w:val="clear" w:color="000000" w:fill="FFFFFF"/>
                  <w:vAlign w:val="center"/>
                  <w:hideMark/>
                </w:tcPr>
                <w:p w:rsidR="005D38CB" w:rsidRPr="00573D50" w:rsidRDefault="005D38CB" w:rsidP="009B4853">
                  <w:pPr>
                    <w:rPr>
                      <w:rFonts w:ascii="Times New Roman" w:hAnsi="Times New Roman"/>
                      <w:color w:val="000000"/>
                      <w:sz w:val="20"/>
                    </w:rPr>
                  </w:pPr>
                  <w:r w:rsidRPr="00573D50">
                    <w:rPr>
                      <w:rFonts w:ascii="Times New Roman" w:hAnsi="Times New Roman"/>
                      <w:color w:val="000000"/>
                      <w:sz w:val="20"/>
                    </w:rPr>
                    <w:t>НГП-1, Площадка насосной станции (ДНС-2)</w:t>
                  </w:r>
                </w:p>
              </w:tc>
            </w:tr>
            <w:tr w:rsidR="005D38CB" w:rsidRPr="00573D50" w:rsidTr="009B4853">
              <w:trPr>
                <w:trHeight w:val="360"/>
              </w:trPr>
              <w:tc>
                <w:tcPr>
                  <w:tcW w:w="7260" w:type="dxa"/>
                  <w:tcBorders>
                    <w:top w:val="nil"/>
                    <w:left w:val="nil"/>
                    <w:bottom w:val="nil"/>
                    <w:right w:val="single" w:sz="4" w:space="0" w:color="auto"/>
                  </w:tcBorders>
                  <w:shd w:val="clear" w:color="000000" w:fill="FFFFFF"/>
                  <w:vAlign w:val="center"/>
                </w:tcPr>
                <w:p w:rsidR="005D38CB" w:rsidRPr="00573D50" w:rsidRDefault="005D38CB" w:rsidP="009B4853">
                  <w:pPr>
                    <w:rPr>
                      <w:rFonts w:ascii="Times New Roman" w:hAnsi="Times New Roman"/>
                      <w:color w:val="000000"/>
                      <w:sz w:val="20"/>
                    </w:rPr>
                  </w:pPr>
                  <w:r w:rsidRPr="00573D50">
                    <w:rPr>
                      <w:rFonts w:ascii="Times New Roman" w:hAnsi="Times New Roman"/>
                      <w:b/>
                      <w:color w:val="000000"/>
                      <w:sz w:val="20"/>
                    </w:rPr>
                    <w:t>Северо-Ореховское</w:t>
                  </w:r>
                  <w:r w:rsidR="005F449C">
                    <w:rPr>
                      <w:rFonts w:ascii="Times New Roman" w:hAnsi="Times New Roman"/>
                      <w:color w:val="000000"/>
                      <w:sz w:val="20"/>
                    </w:rPr>
                    <w:t xml:space="preserve">   </w:t>
                  </w:r>
                  <w:r w:rsidRPr="00573D50">
                    <w:rPr>
                      <w:rFonts w:ascii="Times New Roman" w:hAnsi="Times New Roman"/>
                      <w:color w:val="000000"/>
                      <w:sz w:val="20"/>
                    </w:rPr>
                    <w:t xml:space="preserve">- ЦпоЭТ, Система промысловых </w:t>
                  </w:r>
                </w:p>
                <w:p w:rsidR="005D38CB" w:rsidRPr="00573D50" w:rsidRDefault="005D38CB" w:rsidP="009B4853">
                  <w:pPr>
                    <w:rPr>
                      <w:rFonts w:ascii="Times New Roman" w:hAnsi="Times New Roman"/>
                      <w:color w:val="000000"/>
                      <w:sz w:val="20"/>
                    </w:rPr>
                  </w:pPr>
                  <w:r w:rsidRPr="00573D50">
                    <w:rPr>
                      <w:rFonts w:ascii="Times New Roman" w:hAnsi="Times New Roman"/>
                      <w:color w:val="000000"/>
                      <w:sz w:val="20"/>
                    </w:rPr>
                    <w:t>(межпромысловых) трубопроводов</w:t>
                  </w:r>
                </w:p>
              </w:tc>
              <w:tc>
                <w:tcPr>
                  <w:tcW w:w="7260" w:type="dxa"/>
                  <w:tcBorders>
                    <w:top w:val="nil"/>
                    <w:left w:val="nil"/>
                    <w:bottom w:val="nil"/>
                    <w:right w:val="single" w:sz="4" w:space="0" w:color="auto"/>
                  </w:tcBorders>
                  <w:shd w:val="clear" w:color="000000" w:fill="FFFFFF"/>
                  <w:vAlign w:val="center"/>
                  <w:hideMark/>
                </w:tcPr>
                <w:p w:rsidR="005D38CB" w:rsidRPr="00573D50" w:rsidRDefault="005D38CB" w:rsidP="009B4853">
                  <w:pPr>
                    <w:rPr>
                      <w:rFonts w:ascii="Times New Roman" w:hAnsi="Times New Roman"/>
                      <w:color w:val="000000"/>
                      <w:sz w:val="20"/>
                    </w:rPr>
                  </w:pPr>
                  <w:r w:rsidRPr="00573D50">
                    <w:rPr>
                      <w:rFonts w:ascii="Times New Roman" w:hAnsi="Times New Roman"/>
                      <w:color w:val="000000"/>
                      <w:sz w:val="20"/>
                    </w:rPr>
                    <w:t>ЦпоЭТ, Система промысловых (межпромысловых) трубопроводов</w:t>
                  </w:r>
                </w:p>
              </w:tc>
            </w:tr>
            <w:tr w:rsidR="005D38CB" w:rsidRPr="00573D50" w:rsidTr="009B4853">
              <w:trPr>
                <w:trHeight w:val="315"/>
              </w:trPr>
              <w:tc>
                <w:tcPr>
                  <w:tcW w:w="7260" w:type="dxa"/>
                  <w:tcBorders>
                    <w:top w:val="single" w:sz="4" w:space="0" w:color="auto"/>
                    <w:left w:val="nil"/>
                    <w:bottom w:val="nil"/>
                    <w:right w:val="single" w:sz="4" w:space="0" w:color="auto"/>
                  </w:tcBorders>
                  <w:shd w:val="clear" w:color="000000" w:fill="FFFFFF"/>
                  <w:vAlign w:val="center"/>
                </w:tcPr>
                <w:p w:rsidR="005D38CB" w:rsidRPr="00573D50" w:rsidRDefault="005D38CB" w:rsidP="009B4853">
                  <w:pPr>
                    <w:rPr>
                      <w:rFonts w:ascii="Times New Roman" w:hAnsi="Times New Roman"/>
                      <w:color w:val="000000"/>
                      <w:sz w:val="20"/>
                    </w:rPr>
                  </w:pPr>
                  <w:r w:rsidRPr="00573D50">
                    <w:rPr>
                      <w:rFonts w:ascii="Times New Roman" w:hAnsi="Times New Roman"/>
                      <w:b/>
                      <w:color w:val="000000"/>
                      <w:sz w:val="20"/>
                    </w:rPr>
                    <w:t>Северо-Ореховское</w:t>
                  </w:r>
                  <w:r w:rsidR="005F449C">
                    <w:rPr>
                      <w:rFonts w:ascii="Times New Roman" w:hAnsi="Times New Roman"/>
                      <w:color w:val="000000"/>
                      <w:sz w:val="20"/>
                    </w:rPr>
                    <w:t xml:space="preserve">   </w:t>
                  </w:r>
                  <w:r w:rsidRPr="00573D50">
                    <w:rPr>
                      <w:rFonts w:ascii="Times New Roman" w:hAnsi="Times New Roman"/>
                      <w:color w:val="000000"/>
                      <w:sz w:val="20"/>
                    </w:rPr>
                    <w:t>- НГП-1, Площадка насосной станции (ДНС-1)</w:t>
                  </w:r>
                </w:p>
              </w:tc>
              <w:tc>
                <w:tcPr>
                  <w:tcW w:w="7260" w:type="dxa"/>
                  <w:tcBorders>
                    <w:top w:val="single" w:sz="4" w:space="0" w:color="auto"/>
                    <w:left w:val="nil"/>
                    <w:bottom w:val="nil"/>
                    <w:right w:val="single" w:sz="4" w:space="0" w:color="auto"/>
                  </w:tcBorders>
                  <w:shd w:val="clear" w:color="000000" w:fill="FFFFFF"/>
                  <w:vAlign w:val="center"/>
                  <w:hideMark/>
                </w:tcPr>
                <w:p w:rsidR="005D38CB" w:rsidRPr="00573D50" w:rsidRDefault="005D38CB" w:rsidP="009B4853">
                  <w:pPr>
                    <w:rPr>
                      <w:rFonts w:ascii="Times New Roman" w:hAnsi="Times New Roman"/>
                      <w:color w:val="000000"/>
                      <w:sz w:val="20"/>
                    </w:rPr>
                  </w:pPr>
                  <w:r w:rsidRPr="00573D50">
                    <w:rPr>
                      <w:rFonts w:ascii="Times New Roman" w:hAnsi="Times New Roman"/>
                      <w:color w:val="000000"/>
                      <w:sz w:val="20"/>
                    </w:rPr>
                    <w:t>НГП-1, Площадка насосной станции (ДНС-1)</w:t>
                  </w:r>
                </w:p>
              </w:tc>
            </w:tr>
          </w:tbl>
          <w:p w:rsidR="005D38CB" w:rsidRPr="00575607" w:rsidRDefault="005D38CB" w:rsidP="009B4853">
            <w:pPr>
              <w:widowControl w:val="0"/>
              <w:autoSpaceDE w:val="0"/>
              <w:autoSpaceDN w:val="0"/>
              <w:adjustRightInd w:val="0"/>
              <w:contextualSpacing/>
              <w:rPr>
                <w:b/>
              </w:rPr>
            </w:pPr>
          </w:p>
        </w:tc>
        <w:tc>
          <w:tcPr>
            <w:tcW w:w="1134" w:type="dxa"/>
            <w:shd w:val="clear" w:color="auto" w:fill="auto"/>
            <w:vAlign w:val="center"/>
          </w:tcPr>
          <w:p w:rsidR="005D38CB" w:rsidRPr="00575607" w:rsidRDefault="005D38CB" w:rsidP="009B4853">
            <w:pPr>
              <w:widowControl w:val="0"/>
              <w:autoSpaceDE w:val="0"/>
              <w:autoSpaceDN w:val="0"/>
              <w:adjustRightInd w:val="0"/>
              <w:spacing w:line="360" w:lineRule="auto"/>
              <w:jc w:val="center"/>
              <w:rPr>
                <w:color w:val="D9D9D9" w:themeColor="background1" w:themeShade="D9"/>
                <w:sz w:val="18"/>
              </w:rPr>
            </w:pPr>
            <w:r w:rsidRPr="00575607">
              <w:rPr>
                <w:sz w:val="18"/>
              </w:rPr>
              <w:lastRenderedPageBreak/>
              <w:t>29.06.2016</w:t>
            </w:r>
          </w:p>
        </w:tc>
        <w:tc>
          <w:tcPr>
            <w:tcW w:w="1276" w:type="dxa"/>
            <w:shd w:val="clear" w:color="auto" w:fill="auto"/>
            <w:vAlign w:val="center"/>
          </w:tcPr>
          <w:p w:rsidR="005D38CB" w:rsidRPr="00575607" w:rsidRDefault="005D38CB" w:rsidP="009B4853">
            <w:pPr>
              <w:widowControl w:val="0"/>
              <w:autoSpaceDE w:val="0"/>
              <w:autoSpaceDN w:val="0"/>
              <w:adjustRightInd w:val="0"/>
              <w:spacing w:line="360" w:lineRule="auto"/>
              <w:jc w:val="center"/>
              <w:rPr>
                <w:color w:val="D9D9D9" w:themeColor="background1" w:themeShade="D9"/>
                <w:sz w:val="18"/>
              </w:rPr>
            </w:pPr>
            <w:r w:rsidRPr="00575607">
              <w:rPr>
                <w:sz w:val="18"/>
              </w:rPr>
              <w:t>24.08.2016</w:t>
            </w:r>
          </w:p>
        </w:tc>
      </w:tr>
      <w:tr w:rsidR="005D38CB" w:rsidRPr="002C021F" w:rsidTr="00575607">
        <w:tc>
          <w:tcPr>
            <w:tcW w:w="851" w:type="dxa"/>
            <w:shd w:val="clear" w:color="auto" w:fill="auto"/>
            <w:vAlign w:val="center"/>
          </w:tcPr>
          <w:p w:rsidR="005D38CB" w:rsidRPr="00511D3B" w:rsidRDefault="005D38CB" w:rsidP="009B4853">
            <w:pPr>
              <w:widowControl w:val="0"/>
              <w:autoSpaceDE w:val="0"/>
              <w:autoSpaceDN w:val="0"/>
              <w:adjustRightInd w:val="0"/>
              <w:spacing w:line="360" w:lineRule="auto"/>
              <w:jc w:val="center"/>
              <w:rPr>
                <w:sz w:val="24"/>
                <w:lang w:val="en-US"/>
              </w:rPr>
            </w:pPr>
            <w:r>
              <w:rPr>
                <w:sz w:val="24"/>
                <w:lang w:val="en-US"/>
              </w:rPr>
              <w:lastRenderedPageBreak/>
              <w:t>III</w:t>
            </w:r>
          </w:p>
        </w:tc>
        <w:tc>
          <w:tcPr>
            <w:tcW w:w="7229" w:type="dxa"/>
            <w:shd w:val="clear" w:color="auto" w:fill="auto"/>
            <w:vAlign w:val="center"/>
          </w:tcPr>
          <w:p w:rsidR="005D38CB" w:rsidRPr="00575607" w:rsidRDefault="005D38CB" w:rsidP="009B4853">
            <w:pPr>
              <w:widowControl w:val="0"/>
              <w:autoSpaceDE w:val="0"/>
              <w:autoSpaceDN w:val="0"/>
              <w:adjustRightInd w:val="0"/>
              <w:spacing w:line="360" w:lineRule="auto"/>
              <w:contextualSpacing/>
              <w:rPr>
                <w:b/>
                <w:u w:val="single"/>
                <w:lang w:val="en-US"/>
              </w:rPr>
            </w:pPr>
          </w:p>
          <w:p w:rsidR="005D38CB" w:rsidRPr="00573D50" w:rsidRDefault="005D38CB" w:rsidP="009B4853">
            <w:pPr>
              <w:widowControl w:val="0"/>
              <w:autoSpaceDE w:val="0"/>
              <w:autoSpaceDN w:val="0"/>
              <w:adjustRightInd w:val="0"/>
              <w:spacing w:line="360" w:lineRule="auto"/>
              <w:contextualSpacing/>
              <w:rPr>
                <w:b/>
                <w:sz w:val="20"/>
                <w:u w:val="single"/>
              </w:rPr>
            </w:pPr>
            <w:r w:rsidRPr="00573D50">
              <w:rPr>
                <w:b/>
                <w:sz w:val="20"/>
                <w:u w:val="single"/>
              </w:rPr>
              <w:t>Разработка и согласование технического проекта</w:t>
            </w:r>
          </w:p>
          <w:tbl>
            <w:tblPr>
              <w:tblW w:w="14520" w:type="dxa"/>
              <w:tblLayout w:type="fixed"/>
              <w:tblLook w:val="04A0" w:firstRow="1" w:lastRow="0" w:firstColumn="1" w:lastColumn="0" w:noHBand="0" w:noVBand="1"/>
            </w:tblPr>
            <w:tblGrid>
              <w:gridCol w:w="7260"/>
              <w:gridCol w:w="7260"/>
            </w:tblGrid>
            <w:tr w:rsidR="005D38CB" w:rsidRPr="00573D50" w:rsidTr="009B4853">
              <w:trPr>
                <w:trHeight w:val="315"/>
              </w:trPr>
              <w:tc>
                <w:tcPr>
                  <w:tcW w:w="7260" w:type="dxa"/>
                  <w:tcBorders>
                    <w:top w:val="nil"/>
                    <w:left w:val="nil"/>
                    <w:bottom w:val="single" w:sz="4" w:space="0" w:color="auto"/>
                    <w:right w:val="single" w:sz="4" w:space="0" w:color="auto"/>
                  </w:tcBorders>
                  <w:shd w:val="clear" w:color="000000" w:fill="FFFFFF"/>
                  <w:vAlign w:val="center"/>
                </w:tcPr>
                <w:p w:rsidR="005D38CB" w:rsidRPr="00573D50" w:rsidRDefault="005D38CB" w:rsidP="009B4853">
                  <w:pPr>
                    <w:rPr>
                      <w:rFonts w:ascii="Times New Roman" w:hAnsi="Times New Roman"/>
                      <w:color w:val="000000"/>
                      <w:sz w:val="20"/>
                    </w:rPr>
                  </w:pPr>
                  <w:r w:rsidRPr="00573D50">
                    <w:rPr>
                      <w:rFonts w:ascii="Times New Roman" w:hAnsi="Times New Roman"/>
                      <w:b/>
                      <w:sz w:val="20"/>
                      <w:u w:val="single"/>
                    </w:rPr>
                    <w:t>Узунское</w:t>
                  </w:r>
                  <w:r w:rsidRPr="00573D50">
                    <w:rPr>
                      <w:b/>
                      <w:sz w:val="20"/>
                      <w:u w:val="single"/>
                    </w:rPr>
                    <w:t xml:space="preserve"> - </w:t>
                  </w:r>
                  <w:r w:rsidRPr="00573D50">
                    <w:rPr>
                      <w:rFonts w:ascii="Times New Roman" w:hAnsi="Times New Roman"/>
                      <w:color w:val="000000"/>
                      <w:sz w:val="20"/>
                    </w:rPr>
                    <w:t>ЦППН-1, Площадка насосной станции (ДНС)</w:t>
                  </w:r>
                </w:p>
              </w:tc>
              <w:tc>
                <w:tcPr>
                  <w:tcW w:w="7260" w:type="dxa"/>
                  <w:tcBorders>
                    <w:top w:val="nil"/>
                    <w:left w:val="nil"/>
                    <w:bottom w:val="single" w:sz="4" w:space="0" w:color="auto"/>
                    <w:right w:val="single" w:sz="4" w:space="0" w:color="auto"/>
                  </w:tcBorders>
                  <w:shd w:val="clear" w:color="000000" w:fill="FFFFFF"/>
                  <w:vAlign w:val="center"/>
                  <w:hideMark/>
                </w:tcPr>
                <w:p w:rsidR="005D38CB" w:rsidRPr="00573D50" w:rsidRDefault="005D38CB" w:rsidP="009B4853">
                  <w:pPr>
                    <w:rPr>
                      <w:rFonts w:ascii="Times New Roman" w:hAnsi="Times New Roman"/>
                      <w:color w:val="000000"/>
                      <w:sz w:val="20"/>
                    </w:rPr>
                  </w:pPr>
                  <w:r w:rsidRPr="00573D50">
                    <w:rPr>
                      <w:rFonts w:ascii="Times New Roman" w:hAnsi="Times New Roman"/>
                      <w:color w:val="000000"/>
                      <w:sz w:val="20"/>
                    </w:rPr>
                    <w:t>ЦППН-1, Площадка насосной станции (ДНС)</w:t>
                  </w:r>
                </w:p>
              </w:tc>
            </w:tr>
            <w:tr w:rsidR="005D38CB" w:rsidRPr="00573D50" w:rsidTr="009B4853">
              <w:trPr>
                <w:trHeight w:val="300"/>
              </w:trPr>
              <w:tc>
                <w:tcPr>
                  <w:tcW w:w="7260" w:type="dxa"/>
                  <w:tcBorders>
                    <w:top w:val="nil"/>
                    <w:left w:val="nil"/>
                    <w:bottom w:val="single" w:sz="4" w:space="0" w:color="auto"/>
                    <w:right w:val="single" w:sz="4" w:space="0" w:color="auto"/>
                  </w:tcBorders>
                  <w:shd w:val="clear" w:color="000000" w:fill="FFFFFF"/>
                  <w:vAlign w:val="center"/>
                </w:tcPr>
                <w:p w:rsidR="005D38CB" w:rsidRPr="00573D50" w:rsidRDefault="005D38CB" w:rsidP="009B4853">
                  <w:pPr>
                    <w:rPr>
                      <w:rFonts w:ascii="Times New Roman" w:hAnsi="Times New Roman"/>
                      <w:color w:val="000000"/>
                      <w:sz w:val="20"/>
                    </w:rPr>
                  </w:pPr>
                  <w:r w:rsidRPr="00573D50">
                    <w:rPr>
                      <w:rFonts w:ascii="Times New Roman" w:hAnsi="Times New Roman"/>
                      <w:b/>
                      <w:color w:val="000000"/>
                      <w:sz w:val="20"/>
                    </w:rPr>
                    <w:t>Тайлаковское</w:t>
                  </w:r>
                  <w:r w:rsidRPr="00573D50">
                    <w:rPr>
                      <w:rFonts w:ascii="Times New Roman" w:hAnsi="Times New Roman"/>
                      <w:color w:val="000000"/>
                      <w:sz w:val="20"/>
                    </w:rPr>
                    <w:t xml:space="preserve"> - НГП-4,</w:t>
                  </w:r>
                  <w:r w:rsidR="005F449C">
                    <w:rPr>
                      <w:rFonts w:ascii="Times New Roman" w:hAnsi="Times New Roman"/>
                      <w:color w:val="000000"/>
                      <w:sz w:val="20"/>
                    </w:rPr>
                    <w:t xml:space="preserve">   </w:t>
                  </w:r>
                  <w:r w:rsidRPr="00573D50">
                    <w:rPr>
                      <w:rFonts w:ascii="Times New Roman" w:hAnsi="Times New Roman"/>
                      <w:color w:val="000000"/>
                      <w:sz w:val="20"/>
                    </w:rPr>
                    <w:t>Система промысловых (межпромысловых) трубопров</w:t>
                  </w:r>
                  <w:r w:rsidRPr="00573D50">
                    <w:rPr>
                      <w:rFonts w:ascii="Times New Roman" w:hAnsi="Times New Roman"/>
                      <w:color w:val="000000"/>
                      <w:sz w:val="20"/>
                    </w:rPr>
                    <w:t>о</w:t>
                  </w:r>
                  <w:r w:rsidRPr="00573D50">
                    <w:rPr>
                      <w:rFonts w:ascii="Times New Roman" w:hAnsi="Times New Roman"/>
                      <w:color w:val="000000"/>
                      <w:sz w:val="20"/>
                    </w:rPr>
                    <w:t>дов</w:t>
                  </w:r>
                </w:p>
              </w:tc>
              <w:tc>
                <w:tcPr>
                  <w:tcW w:w="7260" w:type="dxa"/>
                  <w:tcBorders>
                    <w:top w:val="nil"/>
                    <w:left w:val="nil"/>
                    <w:bottom w:val="single" w:sz="4" w:space="0" w:color="auto"/>
                    <w:right w:val="single" w:sz="4" w:space="0" w:color="auto"/>
                  </w:tcBorders>
                  <w:shd w:val="clear" w:color="000000" w:fill="FFFFFF"/>
                  <w:vAlign w:val="center"/>
                  <w:hideMark/>
                </w:tcPr>
                <w:p w:rsidR="005D38CB" w:rsidRPr="00573D50" w:rsidRDefault="005D38CB" w:rsidP="009B4853">
                  <w:pPr>
                    <w:rPr>
                      <w:rFonts w:ascii="Times New Roman" w:hAnsi="Times New Roman"/>
                      <w:color w:val="000000"/>
                      <w:sz w:val="20"/>
                    </w:rPr>
                  </w:pPr>
                  <w:r w:rsidRPr="00573D50">
                    <w:rPr>
                      <w:rFonts w:ascii="Times New Roman" w:hAnsi="Times New Roman"/>
                      <w:color w:val="000000"/>
                      <w:sz w:val="20"/>
                    </w:rPr>
                    <w:t>НГП-4,</w:t>
                  </w:r>
                  <w:r w:rsidR="005F449C">
                    <w:rPr>
                      <w:rFonts w:ascii="Times New Roman" w:hAnsi="Times New Roman"/>
                      <w:color w:val="000000"/>
                      <w:sz w:val="20"/>
                    </w:rPr>
                    <w:t xml:space="preserve">   </w:t>
                  </w:r>
                  <w:r w:rsidRPr="00573D50">
                    <w:rPr>
                      <w:rFonts w:ascii="Times New Roman" w:hAnsi="Times New Roman"/>
                      <w:color w:val="000000"/>
                      <w:sz w:val="20"/>
                    </w:rPr>
                    <w:t>Система промысловых (межпромысловых) трубопроводов</w:t>
                  </w:r>
                </w:p>
              </w:tc>
            </w:tr>
            <w:tr w:rsidR="005D38CB" w:rsidRPr="00573D50" w:rsidTr="009B4853">
              <w:trPr>
                <w:trHeight w:val="300"/>
              </w:trPr>
              <w:tc>
                <w:tcPr>
                  <w:tcW w:w="7260" w:type="dxa"/>
                  <w:tcBorders>
                    <w:top w:val="nil"/>
                    <w:left w:val="nil"/>
                    <w:bottom w:val="single" w:sz="4" w:space="0" w:color="auto"/>
                    <w:right w:val="single" w:sz="4" w:space="0" w:color="auto"/>
                  </w:tcBorders>
                  <w:shd w:val="clear" w:color="000000" w:fill="FFFFFF"/>
                  <w:vAlign w:val="center"/>
                </w:tcPr>
                <w:p w:rsidR="005D38CB" w:rsidRPr="00573D50" w:rsidRDefault="005D38CB" w:rsidP="009B4853">
                  <w:pPr>
                    <w:rPr>
                      <w:rFonts w:ascii="Times New Roman" w:hAnsi="Times New Roman"/>
                      <w:color w:val="000000"/>
                      <w:sz w:val="20"/>
                    </w:rPr>
                  </w:pPr>
                  <w:r w:rsidRPr="00573D50">
                    <w:rPr>
                      <w:rFonts w:ascii="Times New Roman" w:hAnsi="Times New Roman"/>
                      <w:b/>
                      <w:color w:val="000000"/>
                      <w:sz w:val="20"/>
                    </w:rPr>
                    <w:t>Тайлаковское</w:t>
                  </w:r>
                  <w:r w:rsidR="005F449C">
                    <w:rPr>
                      <w:rFonts w:ascii="Times New Roman" w:hAnsi="Times New Roman"/>
                      <w:color w:val="000000"/>
                      <w:sz w:val="20"/>
                    </w:rPr>
                    <w:t xml:space="preserve">   </w:t>
                  </w:r>
                  <w:r w:rsidRPr="00573D50">
                    <w:rPr>
                      <w:rFonts w:ascii="Times New Roman" w:hAnsi="Times New Roman"/>
                      <w:color w:val="000000"/>
                      <w:sz w:val="20"/>
                    </w:rPr>
                    <w:t>- НГП-4, Площадка насосной станции (ДНС-1)</w:t>
                  </w:r>
                </w:p>
              </w:tc>
              <w:tc>
                <w:tcPr>
                  <w:tcW w:w="7260" w:type="dxa"/>
                  <w:tcBorders>
                    <w:top w:val="nil"/>
                    <w:left w:val="nil"/>
                    <w:bottom w:val="single" w:sz="4" w:space="0" w:color="auto"/>
                    <w:right w:val="single" w:sz="4" w:space="0" w:color="auto"/>
                  </w:tcBorders>
                  <w:shd w:val="clear" w:color="000000" w:fill="FFFFFF"/>
                  <w:vAlign w:val="center"/>
                  <w:hideMark/>
                </w:tcPr>
                <w:p w:rsidR="005D38CB" w:rsidRPr="00573D50" w:rsidRDefault="005D38CB" w:rsidP="009B4853">
                  <w:pPr>
                    <w:rPr>
                      <w:rFonts w:ascii="Times New Roman" w:hAnsi="Times New Roman"/>
                      <w:color w:val="000000"/>
                      <w:sz w:val="20"/>
                    </w:rPr>
                  </w:pPr>
                  <w:r w:rsidRPr="00573D50">
                    <w:rPr>
                      <w:rFonts w:ascii="Times New Roman" w:hAnsi="Times New Roman"/>
                      <w:color w:val="000000"/>
                      <w:sz w:val="20"/>
                    </w:rPr>
                    <w:t>НГП-4, Площадка насосной станции (ДНС-1)</w:t>
                  </w:r>
                </w:p>
              </w:tc>
            </w:tr>
            <w:tr w:rsidR="005D38CB" w:rsidRPr="00573D50" w:rsidTr="009B4853">
              <w:trPr>
                <w:trHeight w:val="330"/>
              </w:trPr>
              <w:tc>
                <w:tcPr>
                  <w:tcW w:w="7260" w:type="dxa"/>
                  <w:tcBorders>
                    <w:top w:val="nil"/>
                    <w:left w:val="nil"/>
                    <w:bottom w:val="single" w:sz="4" w:space="0" w:color="auto"/>
                    <w:right w:val="single" w:sz="4" w:space="0" w:color="auto"/>
                  </w:tcBorders>
                  <w:shd w:val="clear" w:color="000000" w:fill="FFFFFF"/>
                  <w:vAlign w:val="center"/>
                </w:tcPr>
                <w:p w:rsidR="005D38CB" w:rsidRPr="00573D50" w:rsidRDefault="005D38CB" w:rsidP="009B4853">
                  <w:pPr>
                    <w:rPr>
                      <w:rFonts w:ascii="Times New Roman" w:hAnsi="Times New Roman"/>
                      <w:color w:val="000000"/>
                      <w:sz w:val="20"/>
                    </w:rPr>
                  </w:pPr>
                  <w:r w:rsidRPr="00573D50">
                    <w:rPr>
                      <w:rFonts w:ascii="Times New Roman" w:hAnsi="Times New Roman"/>
                      <w:b/>
                      <w:color w:val="000000"/>
                      <w:sz w:val="20"/>
                    </w:rPr>
                    <w:t>Тайлаковское</w:t>
                  </w:r>
                  <w:r w:rsidRPr="00573D50">
                    <w:rPr>
                      <w:rFonts w:ascii="Times New Roman" w:hAnsi="Times New Roman"/>
                      <w:color w:val="000000"/>
                      <w:sz w:val="20"/>
                    </w:rPr>
                    <w:t xml:space="preserve"> НГП-4, Площадка насосной станции (ДНС-2)</w:t>
                  </w:r>
                </w:p>
              </w:tc>
              <w:tc>
                <w:tcPr>
                  <w:tcW w:w="7260" w:type="dxa"/>
                  <w:tcBorders>
                    <w:top w:val="nil"/>
                    <w:left w:val="nil"/>
                    <w:bottom w:val="single" w:sz="4" w:space="0" w:color="auto"/>
                    <w:right w:val="single" w:sz="4" w:space="0" w:color="auto"/>
                  </w:tcBorders>
                  <w:shd w:val="clear" w:color="000000" w:fill="FFFFFF"/>
                  <w:vAlign w:val="center"/>
                  <w:hideMark/>
                </w:tcPr>
                <w:p w:rsidR="005D38CB" w:rsidRPr="00573D50" w:rsidRDefault="005D38CB" w:rsidP="009B4853">
                  <w:pPr>
                    <w:rPr>
                      <w:rFonts w:ascii="Times New Roman" w:hAnsi="Times New Roman"/>
                      <w:color w:val="000000"/>
                      <w:sz w:val="20"/>
                    </w:rPr>
                  </w:pPr>
                  <w:r w:rsidRPr="00573D50">
                    <w:rPr>
                      <w:rFonts w:ascii="Times New Roman" w:hAnsi="Times New Roman"/>
                      <w:color w:val="000000"/>
                      <w:sz w:val="20"/>
                    </w:rPr>
                    <w:t>НГП-4, Площадка насосной станции (ДНС-2)</w:t>
                  </w:r>
                </w:p>
              </w:tc>
            </w:tr>
            <w:tr w:rsidR="005D38CB" w:rsidRPr="00573D50" w:rsidTr="009B4853">
              <w:trPr>
                <w:trHeight w:val="315"/>
              </w:trPr>
              <w:tc>
                <w:tcPr>
                  <w:tcW w:w="7260" w:type="dxa"/>
                  <w:tcBorders>
                    <w:top w:val="nil"/>
                    <w:left w:val="nil"/>
                    <w:bottom w:val="single" w:sz="4" w:space="0" w:color="auto"/>
                    <w:right w:val="single" w:sz="4" w:space="0" w:color="auto"/>
                  </w:tcBorders>
                  <w:shd w:val="clear" w:color="000000" w:fill="FFFFFF"/>
                  <w:vAlign w:val="center"/>
                </w:tcPr>
                <w:p w:rsidR="005D38CB" w:rsidRPr="00573D50" w:rsidRDefault="005D38CB" w:rsidP="009B4853">
                  <w:pPr>
                    <w:rPr>
                      <w:rFonts w:ascii="Times New Roman" w:hAnsi="Times New Roman"/>
                      <w:color w:val="000000"/>
                      <w:sz w:val="20"/>
                    </w:rPr>
                  </w:pPr>
                  <w:r w:rsidRPr="00573D50">
                    <w:rPr>
                      <w:rFonts w:ascii="Times New Roman" w:hAnsi="Times New Roman"/>
                      <w:b/>
                      <w:color w:val="000000"/>
                      <w:sz w:val="20"/>
                    </w:rPr>
                    <w:t xml:space="preserve">Чистинное </w:t>
                  </w:r>
                  <w:r w:rsidRPr="00573D50">
                    <w:rPr>
                      <w:rFonts w:ascii="Times New Roman" w:hAnsi="Times New Roman"/>
                      <w:color w:val="000000"/>
                      <w:sz w:val="20"/>
                    </w:rPr>
                    <w:t>- НГП-4,</w:t>
                  </w:r>
                  <w:r w:rsidR="005F449C">
                    <w:rPr>
                      <w:rFonts w:ascii="Times New Roman" w:hAnsi="Times New Roman"/>
                      <w:color w:val="000000"/>
                      <w:sz w:val="20"/>
                    </w:rPr>
                    <w:t xml:space="preserve">   </w:t>
                  </w:r>
                  <w:r w:rsidRPr="00573D50">
                    <w:rPr>
                      <w:rFonts w:ascii="Times New Roman" w:hAnsi="Times New Roman"/>
                      <w:color w:val="000000"/>
                      <w:sz w:val="20"/>
                    </w:rPr>
                    <w:t>Система промысловых (межпромысловых) трубопроводов</w:t>
                  </w:r>
                </w:p>
              </w:tc>
              <w:tc>
                <w:tcPr>
                  <w:tcW w:w="7260" w:type="dxa"/>
                  <w:tcBorders>
                    <w:top w:val="nil"/>
                    <w:left w:val="nil"/>
                    <w:bottom w:val="single" w:sz="4" w:space="0" w:color="auto"/>
                    <w:right w:val="single" w:sz="4" w:space="0" w:color="auto"/>
                  </w:tcBorders>
                  <w:shd w:val="clear" w:color="000000" w:fill="FFFFFF"/>
                  <w:vAlign w:val="center"/>
                  <w:hideMark/>
                </w:tcPr>
                <w:p w:rsidR="005D38CB" w:rsidRPr="00573D50" w:rsidRDefault="005D38CB" w:rsidP="009B4853">
                  <w:pPr>
                    <w:rPr>
                      <w:rFonts w:ascii="Times New Roman" w:hAnsi="Times New Roman"/>
                      <w:color w:val="000000"/>
                      <w:sz w:val="20"/>
                    </w:rPr>
                  </w:pPr>
                  <w:r w:rsidRPr="00573D50">
                    <w:rPr>
                      <w:rFonts w:ascii="Times New Roman" w:hAnsi="Times New Roman"/>
                      <w:color w:val="000000"/>
                      <w:sz w:val="20"/>
                    </w:rPr>
                    <w:t>НГП-4,</w:t>
                  </w:r>
                  <w:r w:rsidR="005F449C">
                    <w:rPr>
                      <w:rFonts w:ascii="Times New Roman" w:hAnsi="Times New Roman"/>
                      <w:color w:val="000000"/>
                      <w:sz w:val="20"/>
                    </w:rPr>
                    <w:t xml:space="preserve">   </w:t>
                  </w:r>
                  <w:r w:rsidRPr="00573D50">
                    <w:rPr>
                      <w:rFonts w:ascii="Times New Roman" w:hAnsi="Times New Roman"/>
                      <w:color w:val="000000"/>
                      <w:sz w:val="20"/>
                    </w:rPr>
                    <w:t>Система промысловых (межпромысловых) трубопроводов</w:t>
                  </w:r>
                </w:p>
              </w:tc>
            </w:tr>
            <w:tr w:rsidR="005D38CB" w:rsidRPr="00573D50" w:rsidTr="009B4853">
              <w:trPr>
                <w:trHeight w:val="315"/>
              </w:trPr>
              <w:tc>
                <w:tcPr>
                  <w:tcW w:w="7260" w:type="dxa"/>
                  <w:tcBorders>
                    <w:top w:val="nil"/>
                    <w:left w:val="nil"/>
                    <w:bottom w:val="single" w:sz="4" w:space="0" w:color="auto"/>
                    <w:right w:val="single" w:sz="4" w:space="0" w:color="auto"/>
                  </w:tcBorders>
                  <w:shd w:val="clear" w:color="000000" w:fill="FFFFFF"/>
                  <w:vAlign w:val="center"/>
                </w:tcPr>
                <w:p w:rsidR="005D38CB" w:rsidRPr="00573D50" w:rsidRDefault="005D38CB" w:rsidP="009B4853">
                  <w:pPr>
                    <w:rPr>
                      <w:rFonts w:ascii="Times New Roman" w:hAnsi="Times New Roman"/>
                      <w:color w:val="000000"/>
                      <w:sz w:val="20"/>
                    </w:rPr>
                  </w:pPr>
                  <w:r w:rsidRPr="00573D50">
                    <w:rPr>
                      <w:rFonts w:ascii="Times New Roman" w:hAnsi="Times New Roman"/>
                      <w:b/>
                      <w:color w:val="000000"/>
                      <w:sz w:val="20"/>
                    </w:rPr>
                    <w:t>Чистинное</w:t>
                  </w:r>
                  <w:r w:rsidR="005F449C">
                    <w:rPr>
                      <w:rFonts w:ascii="Times New Roman" w:hAnsi="Times New Roman"/>
                      <w:color w:val="000000"/>
                      <w:sz w:val="20"/>
                    </w:rPr>
                    <w:t xml:space="preserve">   </w:t>
                  </w:r>
                  <w:r w:rsidRPr="00573D50">
                    <w:rPr>
                      <w:rFonts w:ascii="Times New Roman" w:hAnsi="Times New Roman"/>
                      <w:color w:val="000000"/>
                      <w:sz w:val="20"/>
                    </w:rPr>
                    <w:t>- НГП-4, Площадка насосной станции (ДНС)</w:t>
                  </w:r>
                </w:p>
              </w:tc>
              <w:tc>
                <w:tcPr>
                  <w:tcW w:w="7260" w:type="dxa"/>
                  <w:tcBorders>
                    <w:top w:val="nil"/>
                    <w:left w:val="nil"/>
                    <w:bottom w:val="single" w:sz="4" w:space="0" w:color="auto"/>
                    <w:right w:val="single" w:sz="4" w:space="0" w:color="auto"/>
                  </w:tcBorders>
                  <w:shd w:val="clear" w:color="000000" w:fill="FFFFFF"/>
                  <w:vAlign w:val="center"/>
                  <w:hideMark/>
                </w:tcPr>
                <w:p w:rsidR="005D38CB" w:rsidRPr="00573D50" w:rsidRDefault="005D38CB" w:rsidP="009B4853">
                  <w:pPr>
                    <w:rPr>
                      <w:rFonts w:ascii="Times New Roman" w:hAnsi="Times New Roman"/>
                      <w:color w:val="000000"/>
                      <w:sz w:val="20"/>
                    </w:rPr>
                  </w:pPr>
                  <w:r w:rsidRPr="00573D50">
                    <w:rPr>
                      <w:rFonts w:ascii="Times New Roman" w:hAnsi="Times New Roman"/>
                      <w:color w:val="000000"/>
                      <w:sz w:val="20"/>
                    </w:rPr>
                    <w:t>НГП-4, Площадка насосной станции (ДНС)</w:t>
                  </w:r>
                </w:p>
              </w:tc>
            </w:tr>
            <w:tr w:rsidR="005D38CB" w:rsidRPr="00573D50" w:rsidTr="009B4853">
              <w:trPr>
                <w:trHeight w:val="345"/>
              </w:trPr>
              <w:tc>
                <w:tcPr>
                  <w:tcW w:w="7260" w:type="dxa"/>
                  <w:tcBorders>
                    <w:top w:val="single" w:sz="4" w:space="0" w:color="auto"/>
                    <w:left w:val="nil"/>
                    <w:bottom w:val="single" w:sz="4" w:space="0" w:color="auto"/>
                    <w:right w:val="single" w:sz="4" w:space="0" w:color="auto"/>
                  </w:tcBorders>
                  <w:shd w:val="clear" w:color="000000" w:fill="FFFFFF"/>
                  <w:vAlign w:val="center"/>
                </w:tcPr>
                <w:p w:rsidR="005D38CB" w:rsidRPr="00573D50" w:rsidRDefault="005D38CB" w:rsidP="009B4853">
                  <w:pPr>
                    <w:rPr>
                      <w:rFonts w:ascii="Times New Roman" w:hAnsi="Times New Roman"/>
                      <w:color w:val="000000"/>
                      <w:sz w:val="20"/>
                    </w:rPr>
                  </w:pPr>
                  <w:r w:rsidRPr="00573D50">
                    <w:rPr>
                      <w:rFonts w:ascii="Times New Roman" w:hAnsi="Times New Roman"/>
                      <w:b/>
                      <w:color w:val="000000"/>
                      <w:sz w:val="20"/>
                    </w:rPr>
                    <w:t>Северо-Покурское</w:t>
                  </w:r>
                  <w:r w:rsidRPr="00573D50">
                    <w:rPr>
                      <w:rFonts w:ascii="Times New Roman" w:hAnsi="Times New Roman"/>
                      <w:color w:val="000000"/>
                      <w:sz w:val="20"/>
                    </w:rPr>
                    <w:t xml:space="preserve"> - НГП-3,</w:t>
                  </w:r>
                  <w:r w:rsidR="005F449C">
                    <w:rPr>
                      <w:rFonts w:ascii="Times New Roman" w:hAnsi="Times New Roman"/>
                      <w:color w:val="000000"/>
                      <w:sz w:val="20"/>
                    </w:rPr>
                    <w:t xml:space="preserve">   </w:t>
                  </w:r>
                  <w:r w:rsidRPr="00573D50">
                    <w:rPr>
                      <w:rFonts w:ascii="Times New Roman" w:hAnsi="Times New Roman"/>
                      <w:color w:val="000000"/>
                      <w:sz w:val="20"/>
                    </w:rPr>
                    <w:t>Площадка насосной станции (ДНС-1)</w:t>
                  </w:r>
                </w:p>
              </w:tc>
              <w:tc>
                <w:tcPr>
                  <w:tcW w:w="7260" w:type="dxa"/>
                  <w:tcBorders>
                    <w:top w:val="single" w:sz="4" w:space="0" w:color="auto"/>
                    <w:left w:val="nil"/>
                    <w:bottom w:val="single" w:sz="4" w:space="0" w:color="auto"/>
                    <w:right w:val="single" w:sz="4" w:space="0" w:color="auto"/>
                  </w:tcBorders>
                  <w:shd w:val="clear" w:color="000000" w:fill="FFFFFF"/>
                  <w:vAlign w:val="center"/>
                  <w:hideMark/>
                </w:tcPr>
                <w:p w:rsidR="005D38CB" w:rsidRPr="00573D50" w:rsidRDefault="005D38CB" w:rsidP="009B4853">
                  <w:pPr>
                    <w:rPr>
                      <w:rFonts w:ascii="Times New Roman" w:hAnsi="Times New Roman"/>
                      <w:color w:val="000000"/>
                      <w:sz w:val="20"/>
                    </w:rPr>
                  </w:pPr>
                  <w:r w:rsidRPr="00573D50">
                    <w:rPr>
                      <w:rFonts w:ascii="Times New Roman" w:hAnsi="Times New Roman"/>
                      <w:color w:val="000000"/>
                      <w:sz w:val="20"/>
                    </w:rPr>
                    <w:t>НГП-3,</w:t>
                  </w:r>
                  <w:r w:rsidR="005F449C">
                    <w:rPr>
                      <w:rFonts w:ascii="Times New Roman" w:hAnsi="Times New Roman"/>
                      <w:color w:val="000000"/>
                      <w:sz w:val="20"/>
                    </w:rPr>
                    <w:t xml:space="preserve">   </w:t>
                  </w:r>
                  <w:r w:rsidRPr="00573D50">
                    <w:rPr>
                      <w:rFonts w:ascii="Times New Roman" w:hAnsi="Times New Roman"/>
                      <w:color w:val="000000"/>
                      <w:sz w:val="20"/>
                    </w:rPr>
                    <w:t>Площадка насосной станции (ДНС-1)</w:t>
                  </w:r>
                </w:p>
              </w:tc>
            </w:tr>
            <w:tr w:rsidR="005D38CB" w:rsidRPr="00573D50" w:rsidTr="009B4853">
              <w:trPr>
                <w:trHeight w:val="315"/>
              </w:trPr>
              <w:tc>
                <w:tcPr>
                  <w:tcW w:w="7260" w:type="dxa"/>
                  <w:tcBorders>
                    <w:top w:val="single" w:sz="4" w:space="0" w:color="auto"/>
                    <w:bottom w:val="single" w:sz="4" w:space="0" w:color="auto"/>
                  </w:tcBorders>
                  <w:shd w:val="clear" w:color="000000" w:fill="FFFFFF"/>
                  <w:vAlign w:val="center"/>
                </w:tcPr>
                <w:p w:rsidR="005D38CB" w:rsidRPr="00573D50" w:rsidRDefault="005D38CB" w:rsidP="009B4853">
                  <w:pPr>
                    <w:rPr>
                      <w:rFonts w:ascii="Times New Roman" w:hAnsi="Times New Roman"/>
                      <w:color w:val="000000"/>
                      <w:sz w:val="20"/>
                    </w:rPr>
                  </w:pPr>
                  <w:r w:rsidRPr="00573D50">
                    <w:rPr>
                      <w:rFonts w:ascii="Times New Roman" w:hAnsi="Times New Roman"/>
                      <w:b/>
                      <w:color w:val="000000"/>
                      <w:sz w:val="20"/>
                    </w:rPr>
                    <w:t>Северо-Покурское</w:t>
                  </w:r>
                  <w:r w:rsidR="005F449C">
                    <w:rPr>
                      <w:rFonts w:ascii="Times New Roman" w:hAnsi="Times New Roman"/>
                      <w:color w:val="000000"/>
                      <w:sz w:val="20"/>
                    </w:rPr>
                    <w:t xml:space="preserve">   </w:t>
                  </w:r>
                  <w:r w:rsidRPr="00573D50">
                    <w:rPr>
                      <w:rFonts w:ascii="Times New Roman" w:hAnsi="Times New Roman"/>
                      <w:color w:val="000000"/>
                      <w:sz w:val="20"/>
                    </w:rPr>
                    <w:t>- НГП-3,</w:t>
                  </w:r>
                  <w:r w:rsidR="005F449C">
                    <w:rPr>
                      <w:rFonts w:ascii="Times New Roman" w:hAnsi="Times New Roman"/>
                      <w:color w:val="000000"/>
                      <w:sz w:val="20"/>
                    </w:rPr>
                    <w:t xml:space="preserve">   </w:t>
                  </w:r>
                  <w:r w:rsidRPr="00573D50">
                    <w:rPr>
                      <w:rFonts w:ascii="Times New Roman" w:hAnsi="Times New Roman"/>
                      <w:color w:val="000000"/>
                      <w:sz w:val="20"/>
                    </w:rPr>
                    <w:t>Площадка насосной станции (ДНС-2)</w:t>
                  </w:r>
                </w:p>
              </w:tc>
              <w:tc>
                <w:tcPr>
                  <w:tcW w:w="7260" w:type="dxa"/>
                  <w:tcBorders>
                    <w:top w:val="single" w:sz="4" w:space="0" w:color="auto"/>
                    <w:bottom w:val="single" w:sz="4" w:space="0" w:color="auto"/>
                  </w:tcBorders>
                  <w:shd w:val="clear" w:color="000000" w:fill="FFFFFF"/>
                  <w:vAlign w:val="center"/>
                  <w:hideMark/>
                </w:tcPr>
                <w:p w:rsidR="005D38CB" w:rsidRPr="00573D50" w:rsidRDefault="005D38CB" w:rsidP="009B4853">
                  <w:pPr>
                    <w:rPr>
                      <w:rFonts w:ascii="Times New Roman" w:hAnsi="Times New Roman"/>
                      <w:color w:val="000000"/>
                      <w:sz w:val="20"/>
                    </w:rPr>
                  </w:pPr>
                  <w:r w:rsidRPr="00573D50">
                    <w:rPr>
                      <w:rFonts w:ascii="Times New Roman" w:hAnsi="Times New Roman"/>
                      <w:color w:val="000000"/>
                      <w:sz w:val="20"/>
                    </w:rPr>
                    <w:t>НГП-3,</w:t>
                  </w:r>
                  <w:r w:rsidR="005F449C">
                    <w:rPr>
                      <w:rFonts w:ascii="Times New Roman" w:hAnsi="Times New Roman"/>
                      <w:color w:val="000000"/>
                      <w:sz w:val="20"/>
                    </w:rPr>
                    <w:t xml:space="preserve">   </w:t>
                  </w:r>
                  <w:r w:rsidRPr="00573D50">
                    <w:rPr>
                      <w:rFonts w:ascii="Times New Roman" w:hAnsi="Times New Roman"/>
                      <w:color w:val="000000"/>
                      <w:sz w:val="20"/>
                    </w:rPr>
                    <w:t>Площадка насосной станции (ДНС-2)</w:t>
                  </w:r>
                </w:p>
              </w:tc>
            </w:tr>
            <w:tr w:rsidR="005D38CB" w:rsidRPr="00573D50" w:rsidTr="009B4853">
              <w:trPr>
                <w:trHeight w:val="345"/>
              </w:trPr>
              <w:tc>
                <w:tcPr>
                  <w:tcW w:w="7260" w:type="dxa"/>
                  <w:tcBorders>
                    <w:top w:val="single" w:sz="4" w:space="0" w:color="auto"/>
                    <w:bottom w:val="single" w:sz="4" w:space="0" w:color="auto"/>
                  </w:tcBorders>
                  <w:shd w:val="clear" w:color="000000" w:fill="FFFFFF"/>
                  <w:vAlign w:val="center"/>
                </w:tcPr>
                <w:p w:rsidR="005D38CB" w:rsidRPr="00573D50" w:rsidRDefault="005D38CB" w:rsidP="009B4853">
                  <w:pPr>
                    <w:rPr>
                      <w:rFonts w:ascii="Times New Roman" w:hAnsi="Times New Roman"/>
                      <w:color w:val="000000"/>
                      <w:sz w:val="20"/>
                    </w:rPr>
                  </w:pPr>
                  <w:r w:rsidRPr="00573D50">
                    <w:rPr>
                      <w:rFonts w:ascii="Times New Roman" w:hAnsi="Times New Roman"/>
                      <w:b/>
                      <w:color w:val="000000"/>
                      <w:sz w:val="20"/>
                    </w:rPr>
                    <w:t>Северо-Покурское</w:t>
                  </w:r>
                  <w:r w:rsidR="005F449C">
                    <w:rPr>
                      <w:rFonts w:ascii="Times New Roman" w:hAnsi="Times New Roman"/>
                      <w:color w:val="000000"/>
                      <w:sz w:val="20"/>
                    </w:rPr>
                    <w:t xml:space="preserve">   </w:t>
                  </w:r>
                  <w:r w:rsidRPr="00573D50">
                    <w:rPr>
                      <w:rFonts w:ascii="Times New Roman" w:hAnsi="Times New Roman"/>
                      <w:color w:val="000000"/>
                      <w:sz w:val="20"/>
                    </w:rPr>
                    <w:t>- ЦпоЭТ, Система промысловых</w:t>
                  </w:r>
                </w:p>
                <w:p w:rsidR="005D38CB" w:rsidRPr="00573D50" w:rsidRDefault="005D38CB" w:rsidP="009B4853">
                  <w:pPr>
                    <w:rPr>
                      <w:rFonts w:ascii="Times New Roman" w:hAnsi="Times New Roman"/>
                      <w:color w:val="000000"/>
                      <w:sz w:val="20"/>
                    </w:rPr>
                  </w:pPr>
                  <w:r w:rsidRPr="00573D50">
                    <w:rPr>
                      <w:rFonts w:ascii="Times New Roman" w:hAnsi="Times New Roman"/>
                      <w:color w:val="000000"/>
                      <w:sz w:val="20"/>
                    </w:rPr>
                    <w:t xml:space="preserve"> (межпромысловых)</w:t>
                  </w:r>
                  <w:r w:rsidR="005F449C">
                    <w:rPr>
                      <w:rFonts w:ascii="Times New Roman" w:hAnsi="Times New Roman"/>
                      <w:color w:val="000000"/>
                      <w:sz w:val="20"/>
                    </w:rPr>
                    <w:t xml:space="preserve">   </w:t>
                  </w:r>
                  <w:r w:rsidRPr="00573D50">
                    <w:rPr>
                      <w:rFonts w:ascii="Times New Roman" w:hAnsi="Times New Roman"/>
                      <w:color w:val="000000"/>
                      <w:sz w:val="20"/>
                    </w:rPr>
                    <w:t>трубопроводов</w:t>
                  </w:r>
                </w:p>
              </w:tc>
              <w:tc>
                <w:tcPr>
                  <w:tcW w:w="7260" w:type="dxa"/>
                  <w:tcBorders>
                    <w:top w:val="single" w:sz="4" w:space="0" w:color="auto"/>
                    <w:bottom w:val="single" w:sz="4" w:space="0" w:color="auto"/>
                  </w:tcBorders>
                  <w:shd w:val="clear" w:color="000000" w:fill="FFFFFF"/>
                  <w:vAlign w:val="center"/>
                  <w:hideMark/>
                </w:tcPr>
                <w:p w:rsidR="005D38CB" w:rsidRPr="00573D50" w:rsidRDefault="005D38CB" w:rsidP="009B4853">
                  <w:pPr>
                    <w:rPr>
                      <w:rFonts w:ascii="Times New Roman" w:hAnsi="Times New Roman"/>
                      <w:color w:val="000000"/>
                      <w:sz w:val="20"/>
                    </w:rPr>
                  </w:pPr>
                  <w:r w:rsidRPr="00573D50">
                    <w:rPr>
                      <w:rFonts w:ascii="Times New Roman" w:hAnsi="Times New Roman"/>
                      <w:color w:val="000000"/>
                      <w:sz w:val="20"/>
                    </w:rPr>
                    <w:t>ЦпоЭТ, Система промысловых (межпромысловых) трубопроводов</w:t>
                  </w:r>
                </w:p>
              </w:tc>
            </w:tr>
            <w:tr w:rsidR="005D38CB" w:rsidRPr="00573D50" w:rsidTr="009B4853">
              <w:trPr>
                <w:trHeight w:val="315"/>
              </w:trPr>
              <w:tc>
                <w:tcPr>
                  <w:tcW w:w="7260" w:type="dxa"/>
                  <w:tcBorders>
                    <w:top w:val="single" w:sz="4" w:space="0" w:color="auto"/>
                    <w:left w:val="nil"/>
                    <w:bottom w:val="single" w:sz="4" w:space="0" w:color="auto"/>
                    <w:right w:val="single" w:sz="4" w:space="0" w:color="auto"/>
                  </w:tcBorders>
                  <w:shd w:val="clear" w:color="000000" w:fill="FFFFFF"/>
                  <w:vAlign w:val="center"/>
                </w:tcPr>
                <w:p w:rsidR="005D38CB" w:rsidRPr="00573D50" w:rsidRDefault="005D38CB" w:rsidP="009B4853">
                  <w:pPr>
                    <w:rPr>
                      <w:rFonts w:ascii="Times New Roman" w:hAnsi="Times New Roman"/>
                      <w:color w:val="000000"/>
                      <w:sz w:val="20"/>
                    </w:rPr>
                  </w:pPr>
                  <w:r w:rsidRPr="00573D50">
                    <w:rPr>
                      <w:rFonts w:ascii="Times New Roman" w:hAnsi="Times New Roman"/>
                      <w:b/>
                      <w:color w:val="000000"/>
                      <w:sz w:val="20"/>
                    </w:rPr>
                    <w:t>Ново-Покурское</w:t>
                  </w:r>
                  <w:r w:rsidRPr="00573D50">
                    <w:rPr>
                      <w:rFonts w:ascii="Times New Roman" w:hAnsi="Times New Roman"/>
                      <w:color w:val="000000"/>
                      <w:sz w:val="20"/>
                    </w:rPr>
                    <w:t xml:space="preserve"> - ЦППН-1,</w:t>
                  </w:r>
                  <w:r w:rsidR="005F449C">
                    <w:rPr>
                      <w:rFonts w:ascii="Times New Roman" w:hAnsi="Times New Roman"/>
                      <w:color w:val="000000"/>
                      <w:sz w:val="20"/>
                    </w:rPr>
                    <w:t xml:space="preserve">   </w:t>
                  </w:r>
                  <w:r w:rsidRPr="00573D50">
                    <w:rPr>
                      <w:rFonts w:ascii="Times New Roman" w:hAnsi="Times New Roman"/>
                      <w:color w:val="000000"/>
                      <w:sz w:val="20"/>
                    </w:rPr>
                    <w:t>Пункт подготовки и сбора нефти</w:t>
                  </w:r>
                </w:p>
              </w:tc>
              <w:tc>
                <w:tcPr>
                  <w:tcW w:w="7260" w:type="dxa"/>
                  <w:tcBorders>
                    <w:top w:val="single" w:sz="4" w:space="0" w:color="auto"/>
                    <w:left w:val="nil"/>
                    <w:bottom w:val="single" w:sz="4" w:space="0" w:color="auto"/>
                    <w:right w:val="single" w:sz="4" w:space="0" w:color="auto"/>
                  </w:tcBorders>
                  <w:shd w:val="clear" w:color="000000" w:fill="FFFFFF"/>
                  <w:vAlign w:val="center"/>
                  <w:hideMark/>
                </w:tcPr>
                <w:p w:rsidR="005D38CB" w:rsidRPr="00573D50" w:rsidRDefault="005D38CB" w:rsidP="009B4853">
                  <w:pPr>
                    <w:rPr>
                      <w:rFonts w:ascii="Times New Roman" w:hAnsi="Times New Roman"/>
                      <w:color w:val="000000"/>
                      <w:sz w:val="20"/>
                    </w:rPr>
                  </w:pPr>
                  <w:r w:rsidRPr="00573D50">
                    <w:rPr>
                      <w:rFonts w:ascii="Times New Roman" w:hAnsi="Times New Roman"/>
                      <w:color w:val="000000"/>
                      <w:sz w:val="20"/>
                    </w:rPr>
                    <w:t>ЦППН-1,</w:t>
                  </w:r>
                  <w:r w:rsidR="005F449C">
                    <w:rPr>
                      <w:rFonts w:ascii="Times New Roman" w:hAnsi="Times New Roman"/>
                      <w:color w:val="000000"/>
                      <w:sz w:val="20"/>
                    </w:rPr>
                    <w:t xml:space="preserve">   </w:t>
                  </w:r>
                  <w:r w:rsidRPr="00573D50">
                    <w:rPr>
                      <w:rFonts w:ascii="Times New Roman" w:hAnsi="Times New Roman"/>
                      <w:color w:val="000000"/>
                      <w:sz w:val="20"/>
                    </w:rPr>
                    <w:t>Пункт подготовки и сбора нефти</w:t>
                  </w:r>
                </w:p>
              </w:tc>
            </w:tr>
            <w:tr w:rsidR="005D38CB" w:rsidRPr="00573D50" w:rsidTr="009B4853">
              <w:trPr>
                <w:trHeight w:val="330"/>
              </w:trPr>
              <w:tc>
                <w:tcPr>
                  <w:tcW w:w="7260" w:type="dxa"/>
                  <w:tcBorders>
                    <w:top w:val="nil"/>
                    <w:left w:val="nil"/>
                    <w:bottom w:val="single" w:sz="4" w:space="0" w:color="auto"/>
                    <w:right w:val="single" w:sz="4" w:space="0" w:color="auto"/>
                  </w:tcBorders>
                  <w:shd w:val="clear" w:color="000000" w:fill="FFFFFF"/>
                  <w:vAlign w:val="center"/>
                </w:tcPr>
                <w:p w:rsidR="005D38CB" w:rsidRPr="00573D50" w:rsidRDefault="005D38CB" w:rsidP="009B4853">
                  <w:pPr>
                    <w:rPr>
                      <w:rFonts w:ascii="Times New Roman" w:hAnsi="Times New Roman"/>
                      <w:color w:val="000000"/>
                      <w:sz w:val="20"/>
                    </w:rPr>
                  </w:pPr>
                  <w:r w:rsidRPr="00573D50">
                    <w:rPr>
                      <w:rFonts w:ascii="Times New Roman" w:hAnsi="Times New Roman"/>
                      <w:b/>
                      <w:color w:val="000000"/>
                      <w:sz w:val="20"/>
                    </w:rPr>
                    <w:t>Ново-Покурское</w:t>
                  </w:r>
                  <w:r w:rsidR="005F449C">
                    <w:rPr>
                      <w:rFonts w:ascii="Times New Roman" w:hAnsi="Times New Roman"/>
                      <w:color w:val="000000"/>
                      <w:sz w:val="20"/>
                    </w:rPr>
                    <w:t xml:space="preserve">   </w:t>
                  </w:r>
                  <w:r w:rsidRPr="00573D50">
                    <w:rPr>
                      <w:rFonts w:ascii="Times New Roman" w:hAnsi="Times New Roman"/>
                      <w:color w:val="000000"/>
                      <w:sz w:val="20"/>
                    </w:rPr>
                    <w:t>- НГП-3,</w:t>
                  </w:r>
                  <w:r w:rsidR="005F449C">
                    <w:rPr>
                      <w:rFonts w:ascii="Times New Roman" w:hAnsi="Times New Roman"/>
                      <w:color w:val="000000"/>
                      <w:sz w:val="20"/>
                    </w:rPr>
                    <w:t xml:space="preserve">   </w:t>
                  </w:r>
                  <w:r w:rsidRPr="00573D50">
                    <w:rPr>
                      <w:rFonts w:ascii="Times New Roman" w:hAnsi="Times New Roman"/>
                      <w:color w:val="000000"/>
                      <w:sz w:val="20"/>
                    </w:rPr>
                    <w:t>Система промысловых (межпромысловых) труб</w:t>
                  </w:r>
                  <w:r w:rsidRPr="00573D50">
                    <w:rPr>
                      <w:rFonts w:ascii="Times New Roman" w:hAnsi="Times New Roman"/>
                      <w:color w:val="000000"/>
                      <w:sz w:val="20"/>
                    </w:rPr>
                    <w:t>о</w:t>
                  </w:r>
                  <w:r w:rsidRPr="00573D50">
                    <w:rPr>
                      <w:rFonts w:ascii="Times New Roman" w:hAnsi="Times New Roman"/>
                      <w:color w:val="000000"/>
                      <w:sz w:val="20"/>
                    </w:rPr>
                    <w:t>проводов</w:t>
                  </w:r>
                </w:p>
              </w:tc>
              <w:tc>
                <w:tcPr>
                  <w:tcW w:w="7260" w:type="dxa"/>
                  <w:tcBorders>
                    <w:top w:val="nil"/>
                    <w:left w:val="nil"/>
                    <w:bottom w:val="single" w:sz="4" w:space="0" w:color="auto"/>
                    <w:right w:val="single" w:sz="4" w:space="0" w:color="auto"/>
                  </w:tcBorders>
                  <w:shd w:val="clear" w:color="000000" w:fill="FFFFFF"/>
                  <w:vAlign w:val="center"/>
                  <w:hideMark/>
                </w:tcPr>
                <w:p w:rsidR="005D38CB" w:rsidRPr="00573D50" w:rsidRDefault="005D38CB" w:rsidP="009B4853">
                  <w:pPr>
                    <w:rPr>
                      <w:rFonts w:ascii="Times New Roman" w:hAnsi="Times New Roman"/>
                      <w:color w:val="000000"/>
                      <w:sz w:val="20"/>
                    </w:rPr>
                  </w:pPr>
                  <w:r w:rsidRPr="00573D50">
                    <w:rPr>
                      <w:rFonts w:ascii="Times New Roman" w:hAnsi="Times New Roman"/>
                      <w:color w:val="000000"/>
                      <w:sz w:val="20"/>
                    </w:rPr>
                    <w:t>НГП-3,</w:t>
                  </w:r>
                  <w:r w:rsidR="005F449C">
                    <w:rPr>
                      <w:rFonts w:ascii="Times New Roman" w:hAnsi="Times New Roman"/>
                      <w:color w:val="000000"/>
                      <w:sz w:val="20"/>
                    </w:rPr>
                    <w:t xml:space="preserve">   </w:t>
                  </w:r>
                  <w:r w:rsidRPr="00573D50">
                    <w:rPr>
                      <w:rFonts w:ascii="Times New Roman" w:hAnsi="Times New Roman"/>
                      <w:color w:val="000000"/>
                      <w:sz w:val="20"/>
                    </w:rPr>
                    <w:t>Система промысловых (межпромысловых) трубопроводов</w:t>
                  </w:r>
                </w:p>
              </w:tc>
            </w:tr>
            <w:tr w:rsidR="005D38CB" w:rsidRPr="00573D50" w:rsidTr="009B4853">
              <w:trPr>
                <w:trHeight w:val="300"/>
              </w:trPr>
              <w:tc>
                <w:tcPr>
                  <w:tcW w:w="7260" w:type="dxa"/>
                  <w:tcBorders>
                    <w:top w:val="nil"/>
                    <w:left w:val="nil"/>
                    <w:bottom w:val="single" w:sz="4" w:space="0" w:color="auto"/>
                    <w:right w:val="single" w:sz="4" w:space="0" w:color="auto"/>
                  </w:tcBorders>
                  <w:shd w:val="clear" w:color="000000" w:fill="FFFFFF"/>
                  <w:vAlign w:val="center"/>
                </w:tcPr>
                <w:p w:rsidR="005D38CB" w:rsidRPr="00573D50" w:rsidRDefault="005D38CB" w:rsidP="009B4853">
                  <w:pPr>
                    <w:rPr>
                      <w:rFonts w:ascii="Times New Roman" w:hAnsi="Times New Roman"/>
                      <w:color w:val="000000"/>
                      <w:sz w:val="20"/>
                    </w:rPr>
                  </w:pPr>
                  <w:r w:rsidRPr="00573D50">
                    <w:rPr>
                      <w:rFonts w:ascii="Times New Roman" w:hAnsi="Times New Roman"/>
                      <w:b/>
                      <w:color w:val="000000"/>
                      <w:sz w:val="20"/>
                    </w:rPr>
                    <w:t>Западно-Аригольское</w:t>
                  </w:r>
                  <w:r w:rsidRPr="00573D50">
                    <w:rPr>
                      <w:rFonts w:ascii="Times New Roman" w:hAnsi="Times New Roman"/>
                      <w:color w:val="000000"/>
                      <w:sz w:val="20"/>
                    </w:rPr>
                    <w:t xml:space="preserve"> - НГП-2,</w:t>
                  </w:r>
                  <w:r w:rsidR="005F449C">
                    <w:rPr>
                      <w:rFonts w:ascii="Times New Roman" w:hAnsi="Times New Roman"/>
                      <w:color w:val="000000"/>
                      <w:sz w:val="20"/>
                    </w:rPr>
                    <w:t xml:space="preserve">   </w:t>
                  </w:r>
                  <w:r w:rsidRPr="00573D50">
                    <w:rPr>
                      <w:rFonts w:ascii="Times New Roman" w:hAnsi="Times New Roman"/>
                      <w:color w:val="000000"/>
                      <w:sz w:val="20"/>
                    </w:rPr>
                    <w:t>Система промысловых (межпромысловых) тр</w:t>
                  </w:r>
                  <w:r w:rsidRPr="00573D50">
                    <w:rPr>
                      <w:rFonts w:ascii="Times New Roman" w:hAnsi="Times New Roman"/>
                      <w:color w:val="000000"/>
                      <w:sz w:val="20"/>
                    </w:rPr>
                    <w:t>у</w:t>
                  </w:r>
                  <w:r w:rsidRPr="00573D50">
                    <w:rPr>
                      <w:rFonts w:ascii="Times New Roman" w:hAnsi="Times New Roman"/>
                      <w:color w:val="000000"/>
                      <w:sz w:val="20"/>
                    </w:rPr>
                    <w:t>бопроводов</w:t>
                  </w:r>
                </w:p>
              </w:tc>
              <w:tc>
                <w:tcPr>
                  <w:tcW w:w="7260" w:type="dxa"/>
                  <w:tcBorders>
                    <w:top w:val="nil"/>
                    <w:left w:val="nil"/>
                    <w:bottom w:val="single" w:sz="4" w:space="0" w:color="auto"/>
                    <w:right w:val="single" w:sz="4" w:space="0" w:color="auto"/>
                  </w:tcBorders>
                  <w:shd w:val="clear" w:color="000000" w:fill="FFFFFF"/>
                  <w:vAlign w:val="center"/>
                  <w:hideMark/>
                </w:tcPr>
                <w:p w:rsidR="005D38CB" w:rsidRPr="00573D50" w:rsidRDefault="005D38CB" w:rsidP="009B4853">
                  <w:pPr>
                    <w:rPr>
                      <w:rFonts w:ascii="Times New Roman" w:hAnsi="Times New Roman"/>
                      <w:color w:val="000000"/>
                      <w:sz w:val="20"/>
                    </w:rPr>
                  </w:pPr>
                  <w:r w:rsidRPr="00573D50">
                    <w:rPr>
                      <w:rFonts w:ascii="Times New Roman" w:hAnsi="Times New Roman"/>
                      <w:color w:val="000000"/>
                      <w:sz w:val="20"/>
                    </w:rPr>
                    <w:t>НГП-2,</w:t>
                  </w:r>
                  <w:r w:rsidR="005F449C">
                    <w:rPr>
                      <w:rFonts w:ascii="Times New Roman" w:hAnsi="Times New Roman"/>
                      <w:color w:val="000000"/>
                      <w:sz w:val="20"/>
                    </w:rPr>
                    <w:t xml:space="preserve">   </w:t>
                  </w:r>
                  <w:r w:rsidRPr="00573D50">
                    <w:rPr>
                      <w:rFonts w:ascii="Times New Roman" w:hAnsi="Times New Roman"/>
                      <w:color w:val="000000"/>
                      <w:sz w:val="20"/>
                    </w:rPr>
                    <w:t>Система промысловых (межпромысловых) трубопроводов</w:t>
                  </w:r>
                </w:p>
              </w:tc>
            </w:tr>
            <w:tr w:rsidR="005D38CB" w:rsidRPr="00573D50" w:rsidTr="009B4853">
              <w:trPr>
                <w:trHeight w:val="300"/>
              </w:trPr>
              <w:tc>
                <w:tcPr>
                  <w:tcW w:w="7260" w:type="dxa"/>
                  <w:tcBorders>
                    <w:top w:val="nil"/>
                    <w:left w:val="nil"/>
                    <w:bottom w:val="single" w:sz="4" w:space="0" w:color="auto"/>
                    <w:right w:val="single" w:sz="4" w:space="0" w:color="auto"/>
                  </w:tcBorders>
                  <w:shd w:val="clear" w:color="000000" w:fill="FFFFFF"/>
                  <w:vAlign w:val="center"/>
                </w:tcPr>
                <w:p w:rsidR="005D38CB" w:rsidRPr="00573D50" w:rsidRDefault="005D38CB" w:rsidP="009B4853">
                  <w:pPr>
                    <w:rPr>
                      <w:rFonts w:ascii="Times New Roman" w:hAnsi="Times New Roman"/>
                      <w:color w:val="000000"/>
                      <w:sz w:val="20"/>
                    </w:rPr>
                  </w:pPr>
                  <w:r w:rsidRPr="00573D50">
                    <w:rPr>
                      <w:rFonts w:ascii="Times New Roman" w:hAnsi="Times New Roman"/>
                      <w:b/>
                      <w:color w:val="000000"/>
                      <w:sz w:val="20"/>
                    </w:rPr>
                    <w:t>Аригольское</w:t>
                  </w:r>
                  <w:r w:rsidR="005F449C">
                    <w:rPr>
                      <w:rFonts w:ascii="Times New Roman" w:hAnsi="Times New Roman"/>
                      <w:color w:val="000000"/>
                      <w:sz w:val="20"/>
                    </w:rPr>
                    <w:t xml:space="preserve">   </w:t>
                  </w:r>
                  <w:r w:rsidRPr="00573D50">
                    <w:rPr>
                      <w:rFonts w:ascii="Times New Roman" w:hAnsi="Times New Roman"/>
                      <w:color w:val="000000"/>
                      <w:sz w:val="20"/>
                    </w:rPr>
                    <w:t>- ЦППН-1,</w:t>
                  </w:r>
                  <w:r w:rsidR="005F449C">
                    <w:rPr>
                      <w:rFonts w:ascii="Times New Roman" w:hAnsi="Times New Roman"/>
                      <w:color w:val="000000"/>
                      <w:sz w:val="20"/>
                    </w:rPr>
                    <w:t xml:space="preserve">   </w:t>
                  </w:r>
                  <w:r w:rsidRPr="00573D50">
                    <w:rPr>
                      <w:rFonts w:ascii="Times New Roman" w:hAnsi="Times New Roman"/>
                      <w:color w:val="000000"/>
                      <w:sz w:val="20"/>
                    </w:rPr>
                    <w:t>Пункт подготовки и сбора нефти</w:t>
                  </w:r>
                </w:p>
              </w:tc>
              <w:tc>
                <w:tcPr>
                  <w:tcW w:w="7260" w:type="dxa"/>
                  <w:tcBorders>
                    <w:top w:val="nil"/>
                    <w:left w:val="nil"/>
                    <w:bottom w:val="single" w:sz="4" w:space="0" w:color="auto"/>
                    <w:right w:val="single" w:sz="4" w:space="0" w:color="auto"/>
                  </w:tcBorders>
                  <w:shd w:val="clear" w:color="000000" w:fill="FFFFFF"/>
                  <w:vAlign w:val="center"/>
                  <w:hideMark/>
                </w:tcPr>
                <w:p w:rsidR="005D38CB" w:rsidRPr="00573D50" w:rsidRDefault="005D38CB" w:rsidP="009B4853">
                  <w:pPr>
                    <w:rPr>
                      <w:rFonts w:ascii="Times New Roman" w:hAnsi="Times New Roman"/>
                      <w:color w:val="000000"/>
                      <w:sz w:val="20"/>
                    </w:rPr>
                  </w:pPr>
                  <w:r w:rsidRPr="00573D50">
                    <w:rPr>
                      <w:rFonts w:ascii="Times New Roman" w:hAnsi="Times New Roman"/>
                      <w:color w:val="000000"/>
                      <w:sz w:val="20"/>
                    </w:rPr>
                    <w:t>ЦППН-1,</w:t>
                  </w:r>
                  <w:r w:rsidR="005F449C">
                    <w:rPr>
                      <w:rFonts w:ascii="Times New Roman" w:hAnsi="Times New Roman"/>
                      <w:color w:val="000000"/>
                      <w:sz w:val="20"/>
                    </w:rPr>
                    <w:t xml:space="preserve">   </w:t>
                  </w:r>
                  <w:r w:rsidRPr="00573D50">
                    <w:rPr>
                      <w:rFonts w:ascii="Times New Roman" w:hAnsi="Times New Roman"/>
                      <w:color w:val="000000"/>
                      <w:sz w:val="20"/>
                    </w:rPr>
                    <w:t>Пункт подготовки и сбора нефти</w:t>
                  </w:r>
                </w:p>
              </w:tc>
            </w:tr>
            <w:tr w:rsidR="005D38CB" w:rsidRPr="00573D50" w:rsidTr="009B4853">
              <w:trPr>
                <w:trHeight w:val="300"/>
              </w:trPr>
              <w:tc>
                <w:tcPr>
                  <w:tcW w:w="7260" w:type="dxa"/>
                  <w:tcBorders>
                    <w:top w:val="nil"/>
                    <w:left w:val="nil"/>
                    <w:bottom w:val="single" w:sz="4" w:space="0" w:color="auto"/>
                    <w:right w:val="single" w:sz="4" w:space="0" w:color="auto"/>
                  </w:tcBorders>
                  <w:shd w:val="clear" w:color="000000" w:fill="FFFFFF"/>
                  <w:vAlign w:val="center"/>
                </w:tcPr>
                <w:p w:rsidR="005D38CB" w:rsidRPr="00573D50" w:rsidRDefault="005D38CB" w:rsidP="009B4853">
                  <w:pPr>
                    <w:rPr>
                      <w:rFonts w:ascii="Times New Roman" w:hAnsi="Times New Roman"/>
                      <w:color w:val="000000"/>
                      <w:sz w:val="20"/>
                    </w:rPr>
                  </w:pPr>
                  <w:r w:rsidRPr="00573D50">
                    <w:rPr>
                      <w:rFonts w:ascii="Times New Roman" w:hAnsi="Times New Roman"/>
                      <w:b/>
                      <w:color w:val="000000"/>
                      <w:sz w:val="20"/>
                    </w:rPr>
                    <w:lastRenderedPageBreak/>
                    <w:t>Аганское</w:t>
                  </w:r>
                  <w:r w:rsidRPr="00573D50">
                    <w:rPr>
                      <w:rFonts w:ascii="Times New Roman" w:hAnsi="Times New Roman"/>
                      <w:color w:val="000000"/>
                      <w:sz w:val="20"/>
                    </w:rPr>
                    <w:t xml:space="preserve"> - ЦпоЭТ,</w:t>
                  </w:r>
                  <w:r w:rsidR="005F449C">
                    <w:rPr>
                      <w:rFonts w:ascii="Times New Roman" w:hAnsi="Times New Roman"/>
                      <w:color w:val="000000"/>
                      <w:sz w:val="20"/>
                    </w:rPr>
                    <w:t xml:space="preserve">   </w:t>
                  </w:r>
                  <w:r w:rsidRPr="00573D50">
                    <w:rPr>
                      <w:rFonts w:ascii="Times New Roman" w:hAnsi="Times New Roman"/>
                      <w:color w:val="000000"/>
                      <w:sz w:val="20"/>
                    </w:rPr>
                    <w:t>Система промысловых (межпромысловых) трубопроводов</w:t>
                  </w:r>
                </w:p>
              </w:tc>
              <w:tc>
                <w:tcPr>
                  <w:tcW w:w="7260" w:type="dxa"/>
                  <w:tcBorders>
                    <w:top w:val="nil"/>
                    <w:left w:val="nil"/>
                    <w:bottom w:val="single" w:sz="4" w:space="0" w:color="auto"/>
                    <w:right w:val="single" w:sz="4" w:space="0" w:color="auto"/>
                  </w:tcBorders>
                  <w:shd w:val="clear" w:color="000000" w:fill="FFFFFF"/>
                  <w:vAlign w:val="center"/>
                  <w:hideMark/>
                </w:tcPr>
                <w:p w:rsidR="005D38CB" w:rsidRPr="00573D50" w:rsidRDefault="005D38CB" w:rsidP="009B4853">
                  <w:pPr>
                    <w:rPr>
                      <w:rFonts w:ascii="Times New Roman" w:hAnsi="Times New Roman"/>
                      <w:color w:val="000000"/>
                      <w:sz w:val="20"/>
                    </w:rPr>
                  </w:pPr>
                  <w:r w:rsidRPr="00573D50">
                    <w:rPr>
                      <w:rFonts w:ascii="Times New Roman" w:hAnsi="Times New Roman"/>
                      <w:color w:val="000000"/>
                      <w:sz w:val="20"/>
                    </w:rPr>
                    <w:t>ЦпоЭТ,</w:t>
                  </w:r>
                  <w:r w:rsidR="005F449C">
                    <w:rPr>
                      <w:rFonts w:ascii="Times New Roman" w:hAnsi="Times New Roman"/>
                      <w:color w:val="000000"/>
                      <w:sz w:val="20"/>
                    </w:rPr>
                    <w:t xml:space="preserve">   </w:t>
                  </w:r>
                  <w:r w:rsidRPr="00573D50">
                    <w:rPr>
                      <w:rFonts w:ascii="Times New Roman" w:hAnsi="Times New Roman"/>
                      <w:color w:val="000000"/>
                      <w:sz w:val="20"/>
                    </w:rPr>
                    <w:t>Система промысловых (межпромысловых) трубопроводов</w:t>
                  </w:r>
                </w:p>
              </w:tc>
            </w:tr>
            <w:tr w:rsidR="005D38CB" w:rsidRPr="00573D50" w:rsidTr="009B4853">
              <w:trPr>
                <w:trHeight w:val="300"/>
              </w:trPr>
              <w:tc>
                <w:tcPr>
                  <w:tcW w:w="7260" w:type="dxa"/>
                  <w:tcBorders>
                    <w:top w:val="nil"/>
                    <w:left w:val="nil"/>
                    <w:bottom w:val="single" w:sz="4" w:space="0" w:color="auto"/>
                    <w:right w:val="single" w:sz="4" w:space="0" w:color="auto"/>
                  </w:tcBorders>
                  <w:shd w:val="clear" w:color="000000" w:fill="FFFFFF"/>
                  <w:vAlign w:val="center"/>
                </w:tcPr>
                <w:p w:rsidR="005D38CB" w:rsidRPr="00573D50" w:rsidRDefault="005D38CB" w:rsidP="009B4853">
                  <w:pPr>
                    <w:rPr>
                      <w:rFonts w:ascii="Times New Roman" w:hAnsi="Times New Roman"/>
                      <w:color w:val="000000"/>
                      <w:sz w:val="20"/>
                    </w:rPr>
                  </w:pPr>
                  <w:r w:rsidRPr="00573D50">
                    <w:rPr>
                      <w:rFonts w:ascii="Times New Roman" w:hAnsi="Times New Roman"/>
                      <w:b/>
                      <w:color w:val="000000"/>
                      <w:sz w:val="20"/>
                    </w:rPr>
                    <w:t>Аганское</w:t>
                  </w:r>
                  <w:r w:rsidRPr="00573D50">
                    <w:rPr>
                      <w:rFonts w:ascii="Times New Roman" w:hAnsi="Times New Roman"/>
                      <w:color w:val="000000"/>
                      <w:sz w:val="20"/>
                    </w:rPr>
                    <w:t xml:space="preserve"> - ЦППН-2,</w:t>
                  </w:r>
                  <w:r w:rsidR="005F449C">
                    <w:rPr>
                      <w:rFonts w:ascii="Times New Roman" w:hAnsi="Times New Roman"/>
                      <w:color w:val="000000"/>
                      <w:sz w:val="20"/>
                    </w:rPr>
                    <w:t xml:space="preserve">   </w:t>
                  </w:r>
                  <w:r w:rsidRPr="00573D50">
                    <w:rPr>
                      <w:rFonts w:ascii="Times New Roman" w:hAnsi="Times New Roman"/>
                      <w:color w:val="000000"/>
                      <w:sz w:val="20"/>
                    </w:rPr>
                    <w:t>Пункт подготовки и сбора нефти</w:t>
                  </w:r>
                </w:p>
              </w:tc>
              <w:tc>
                <w:tcPr>
                  <w:tcW w:w="7260" w:type="dxa"/>
                  <w:tcBorders>
                    <w:top w:val="nil"/>
                    <w:left w:val="nil"/>
                    <w:bottom w:val="single" w:sz="4" w:space="0" w:color="auto"/>
                    <w:right w:val="single" w:sz="4" w:space="0" w:color="auto"/>
                  </w:tcBorders>
                  <w:shd w:val="clear" w:color="000000" w:fill="FFFFFF"/>
                  <w:vAlign w:val="center"/>
                  <w:hideMark/>
                </w:tcPr>
                <w:p w:rsidR="005D38CB" w:rsidRPr="00573D50" w:rsidRDefault="005D38CB" w:rsidP="009B4853">
                  <w:pPr>
                    <w:rPr>
                      <w:rFonts w:ascii="Times New Roman" w:hAnsi="Times New Roman"/>
                      <w:color w:val="000000"/>
                      <w:sz w:val="20"/>
                    </w:rPr>
                  </w:pPr>
                  <w:r w:rsidRPr="00573D50">
                    <w:rPr>
                      <w:rFonts w:ascii="Times New Roman" w:hAnsi="Times New Roman"/>
                      <w:color w:val="000000"/>
                      <w:sz w:val="20"/>
                    </w:rPr>
                    <w:t>ЦППН-2,</w:t>
                  </w:r>
                  <w:r w:rsidR="005F449C">
                    <w:rPr>
                      <w:rFonts w:ascii="Times New Roman" w:hAnsi="Times New Roman"/>
                      <w:color w:val="000000"/>
                      <w:sz w:val="20"/>
                    </w:rPr>
                    <w:t xml:space="preserve">   </w:t>
                  </w:r>
                  <w:r w:rsidRPr="00573D50">
                    <w:rPr>
                      <w:rFonts w:ascii="Times New Roman" w:hAnsi="Times New Roman"/>
                      <w:color w:val="000000"/>
                      <w:sz w:val="20"/>
                    </w:rPr>
                    <w:t>Пункт подготовки и сбора нефти</w:t>
                  </w:r>
                </w:p>
              </w:tc>
            </w:tr>
            <w:tr w:rsidR="005D38CB" w:rsidRPr="00573D50" w:rsidTr="009B4853">
              <w:trPr>
                <w:trHeight w:val="300"/>
              </w:trPr>
              <w:tc>
                <w:tcPr>
                  <w:tcW w:w="7260" w:type="dxa"/>
                  <w:tcBorders>
                    <w:top w:val="nil"/>
                    <w:left w:val="nil"/>
                    <w:bottom w:val="single" w:sz="4" w:space="0" w:color="auto"/>
                    <w:right w:val="single" w:sz="4" w:space="0" w:color="auto"/>
                  </w:tcBorders>
                  <w:shd w:val="clear" w:color="000000" w:fill="FFFFFF"/>
                  <w:vAlign w:val="center"/>
                </w:tcPr>
                <w:p w:rsidR="005D38CB" w:rsidRPr="00573D50" w:rsidRDefault="005D38CB" w:rsidP="009B4853">
                  <w:pPr>
                    <w:rPr>
                      <w:rFonts w:ascii="Times New Roman" w:hAnsi="Times New Roman"/>
                      <w:color w:val="000000"/>
                      <w:sz w:val="20"/>
                    </w:rPr>
                  </w:pPr>
                  <w:r w:rsidRPr="00573D50">
                    <w:rPr>
                      <w:rFonts w:ascii="Times New Roman" w:hAnsi="Times New Roman"/>
                      <w:b/>
                      <w:color w:val="000000"/>
                      <w:sz w:val="20"/>
                    </w:rPr>
                    <w:t>Аганское</w:t>
                  </w:r>
                  <w:r w:rsidR="005F449C">
                    <w:rPr>
                      <w:rFonts w:ascii="Times New Roman" w:hAnsi="Times New Roman"/>
                      <w:color w:val="000000"/>
                      <w:sz w:val="20"/>
                    </w:rPr>
                    <w:t xml:space="preserve">   </w:t>
                  </w:r>
                  <w:r w:rsidRPr="00573D50">
                    <w:rPr>
                      <w:rFonts w:ascii="Times New Roman" w:hAnsi="Times New Roman"/>
                      <w:color w:val="000000"/>
                      <w:sz w:val="20"/>
                    </w:rPr>
                    <w:t>- ЦППН-2,</w:t>
                  </w:r>
                  <w:r w:rsidR="005F449C">
                    <w:rPr>
                      <w:rFonts w:ascii="Times New Roman" w:hAnsi="Times New Roman"/>
                      <w:color w:val="000000"/>
                      <w:sz w:val="20"/>
                    </w:rPr>
                    <w:t xml:space="preserve">   </w:t>
                  </w:r>
                  <w:r w:rsidRPr="00573D50">
                    <w:rPr>
                      <w:rFonts w:ascii="Times New Roman" w:hAnsi="Times New Roman"/>
                      <w:color w:val="000000"/>
                      <w:sz w:val="20"/>
                    </w:rPr>
                    <w:t>Площадка насосной станции (ДНС-2)</w:t>
                  </w:r>
                </w:p>
              </w:tc>
              <w:tc>
                <w:tcPr>
                  <w:tcW w:w="7260" w:type="dxa"/>
                  <w:tcBorders>
                    <w:top w:val="nil"/>
                    <w:left w:val="nil"/>
                    <w:bottom w:val="single" w:sz="4" w:space="0" w:color="auto"/>
                    <w:right w:val="single" w:sz="4" w:space="0" w:color="auto"/>
                  </w:tcBorders>
                  <w:shd w:val="clear" w:color="000000" w:fill="FFFFFF"/>
                  <w:vAlign w:val="center"/>
                  <w:hideMark/>
                </w:tcPr>
                <w:p w:rsidR="005D38CB" w:rsidRPr="00573D50" w:rsidRDefault="005D38CB" w:rsidP="009B4853">
                  <w:pPr>
                    <w:rPr>
                      <w:rFonts w:ascii="Times New Roman" w:hAnsi="Times New Roman"/>
                      <w:color w:val="000000"/>
                      <w:sz w:val="20"/>
                    </w:rPr>
                  </w:pPr>
                  <w:r w:rsidRPr="00573D50">
                    <w:rPr>
                      <w:rFonts w:ascii="Times New Roman" w:hAnsi="Times New Roman"/>
                      <w:color w:val="000000"/>
                      <w:sz w:val="20"/>
                    </w:rPr>
                    <w:t>ЦППН-2,</w:t>
                  </w:r>
                  <w:r w:rsidR="005F449C">
                    <w:rPr>
                      <w:rFonts w:ascii="Times New Roman" w:hAnsi="Times New Roman"/>
                      <w:color w:val="000000"/>
                      <w:sz w:val="20"/>
                    </w:rPr>
                    <w:t xml:space="preserve">   </w:t>
                  </w:r>
                  <w:r w:rsidRPr="00573D50">
                    <w:rPr>
                      <w:rFonts w:ascii="Times New Roman" w:hAnsi="Times New Roman"/>
                      <w:color w:val="000000"/>
                      <w:sz w:val="20"/>
                    </w:rPr>
                    <w:t>Площадка насосной станции (ДНС-2)</w:t>
                  </w:r>
                </w:p>
              </w:tc>
            </w:tr>
            <w:tr w:rsidR="005D38CB" w:rsidRPr="00573D50" w:rsidTr="009B4853">
              <w:trPr>
                <w:trHeight w:val="315"/>
              </w:trPr>
              <w:tc>
                <w:tcPr>
                  <w:tcW w:w="7260" w:type="dxa"/>
                  <w:tcBorders>
                    <w:top w:val="nil"/>
                    <w:left w:val="nil"/>
                    <w:bottom w:val="single" w:sz="4" w:space="0" w:color="auto"/>
                    <w:right w:val="single" w:sz="4" w:space="0" w:color="auto"/>
                  </w:tcBorders>
                  <w:shd w:val="clear" w:color="000000" w:fill="FFFFFF"/>
                  <w:vAlign w:val="center"/>
                </w:tcPr>
                <w:p w:rsidR="005D38CB" w:rsidRPr="00573D50" w:rsidRDefault="005D38CB" w:rsidP="009B4853">
                  <w:pPr>
                    <w:rPr>
                      <w:rFonts w:ascii="Times New Roman" w:hAnsi="Times New Roman"/>
                      <w:color w:val="000000"/>
                      <w:sz w:val="20"/>
                    </w:rPr>
                  </w:pPr>
                  <w:r w:rsidRPr="00573D50">
                    <w:rPr>
                      <w:rFonts w:ascii="Times New Roman" w:hAnsi="Times New Roman"/>
                      <w:b/>
                      <w:color w:val="000000"/>
                      <w:sz w:val="20"/>
                    </w:rPr>
                    <w:t>Кетовское</w:t>
                  </w:r>
                  <w:r w:rsidRPr="00573D50">
                    <w:rPr>
                      <w:rFonts w:ascii="Times New Roman" w:hAnsi="Times New Roman"/>
                      <w:color w:val="000000"/>
                      <w:sz w:val="20"/>
                    </w:rPr>
                    <w:t xml:space="preserve"> - ЦППН-1, Площадка насосной станции (ДНС)</w:t>
                  </w:r>
                </w:p>
              </w:tc>
              <w:tc>
                <w:tcPr>
                  <w:tcW w:w="7260" w:type="dxa"/>
                  <w:tcBorders>
                    <w:top w:val="nil"/>
                    <w:left w:val="nil"/>
                    <w:bottom w:val="single" w:sz="4" w:space="0" w:color="auto"/>
                    <w:right w:val="single" w:sz="4" w:space="0" w:color="auto"/>
                  </w:tcBorders>
                  <w:shd w:val="clear" w:color="000000" w:fill="FFFFFF"/>
                  <w:vAlign w:val="center"/>
                  <w:hideMark/>
                </w:tcPr>
                <w:p w:rsidR="005D38CB" w:rsidRPr="00573D50" w:rsidRDefault="005D38CB" w:rsidP="009B4853">
                  <w:pPr>
                    <w:rPr>
                      <w:rFonts w:ascii="Times New Roman" w:hAnsi="Times New Roman"/>
                      <w:color w:val="000000"/>
                      <w:sz w:val="20"/>
                    </w:rPr>
                  </w:pPr>
                  <w:r w:rsidRPr="00573D50">
                    <w:rPr>
                      <w:rFonts w:ascii="Times New Roman" w:hAnsi="Times New Roman"/>
                      <w:color w:val="000000"/>
                      <w:sz w:val="20"/>
                    </w:rPr>
                    <w:t>ЦППН-1, Площадка насосной станции (ДНС)</w:t>
                  </w:r>
                </w:p>
              </w:tc>
            </w:tr>
            <w:tr w:rsidR="005D38CB" w:rsidRPr="00573D50" w:rsidTr="009B4853">
              <w:trPr>
                <w:trHeight w:val="300"/>
              </w:trPr>
              <w:tc>
                <w:tcPr>
                  <w:tcW w:w="7260" w:type="dxa"/>
                  <w:tcBorders>
                    <w:top w:val="nil"/>
                    <w:left w:val="nil"/>
                    <w:bottom w:val="single" w:sz="4" w:space="0" w:color="auto"/>
                    <w:right w:val="single" w:sz="4" w:space="0" w:color="auto"/>
                  </w:tcBorders>
                  <w:shd w:val="clear" w:color="000000" w:fill="FFFFFF"/>
                  <w:vAlign w:val="center"/>
                </w:tcPr>
                <w:p w:rsidR="005D38CB" w:rsidRPr="00573D50" w:rsidRDefault="005D38CB" w:rsidP="009B4853">
                  <w:pPr>
                    <w:rPr>
                      <w:rFonts w:ascii="Times New Roman" w:hAnsi="Times New Roman"/>
                      <w:color w:val="000000"/>
                      <w:sz w:val="20"/>
                    </w:rPr>
                  </w:pPr>
                  <w:r w:rsidRPr="00573D50">
                    <w:rPr>
                      <w:rFonts w:ascii="Times New Roman" w:hAnsi="Times New Roman"/>
                      <w:b/>
                      <w:color w:val="000000"/>
                      <w:sz w:val="20"/>
                    </w:rPr>
                    <w:t>Мегионское</w:t>
                  </w:r>
                  <w:r w:rsidRPr="00573D50">
                    <w:rPr>
                      <w:rFonts w:ascii="Times New Roman" w:hAnsi="Times New Roman"/>
                      <w:color w:val="000000"/>
                      <w:sz w:val="20"/>
                    </w:rPr>
                    <w:t xml:space="preserve"> - НГП-2, Площадка насосной станции (ДНС-1)</w:t>
                  </w:r>
                </w:p>
              </w:tc>
              <w:tc>
                <w:tcPr>
                  <w:tcW w:w="7260" w:type="dxa"/>
                  <w:tcBorders>
                    <w:top w:val="nil"/>
                    <w:left w:val="nil"/>
                    <w:bottom w:val="single" w:sz="4" w:space="0" w:color="auto"/>
                    <w:right w:val="single" w:sz="4" w:space="0" w:color="auto"/>
                  </w:tcBorders>
                  <w:shd w:val="clear" w:color="000000" w:fill="FFFFFF"/>
                  <w:vAlign w:val="center"/>
                  <w:hideMark/>
                </w:tcPr>
                <w:p w:rsidR="005D38CB" w:rsidRPr="00573D50" w:rsidRDefault="005D38CB" w:rsidP="009B4853">
                  <w:pPr>
                    <w:rPr>
                      <w:rFonts w:ascii="Times New Roman" w:hAnsi="Times New Roman"/>
                      <w:color w:val="000000"/>
                      <w:sz w:val="20"/>
                    </w:rPr>
                  </w:pPr>
                  <w:r w:rsidRPr="00573D50">
                    <w:rPr>
                      <w:rFonts w:ascii="Times New Roman" w:hAnsi="Times New Roman"/>
                      <w:color w:val="000000"/>
                      <w:sz w:val="20"/>
                    </w:rPr>
                    <w:t>НГП-2, Площадка насосной станции (ДНС-1)</w:t>
                  </w:r>
                </w:p>
              </w:tc>
            </w:tr>
            <w:tr w:rsidR="005D38CB" w:rsidRPr="00573D50" w:rsidTr="009B4853">
              <w:trPr>
                <w:trHeight w:val="330"/>
              </w:trPr>
              <w:tc>
                <w:tcPr>
                  <w:tcW w:w="7260" w:type="dxa"/>
                  <w:tcBorders>
                    <w:top w:val="nil"/>
                    <w:left w:val="nil"/>
                    <w:bottom w:val="single" w:sz="4" w:space="0" w:color="auto"/>
                    <w:right w:val="single" w:sz="4" w:space="0" w:color="auto"/>
                  </w:tcBorders>
                  <w:shd w:val="clear" w:color="000000" w:fill="FFFFFF"/>
                  <w:vAlign w:val="center"/>
                </w:tcPr>
                <w:p w:rsidR="005D38CB" w:rsidRPr="00573D50" w:rsidRDefault="005D38CB" w:rsidP="009B4853">
                  <w:pPr>
                    <w:rPr>
                      <w:rFonts w:ascii="Times New Roman" w:hAnsi="Times New Roman"/>
                      <w:color w:val="000000"/>
                      <w:sz w:val="20"/>
                    </w:rPr>
                  </w:pPr>
                  <w:r w:rsidRPr="00573D50">
                    <w:rPr>
                      <w:rFonts w:ascii="Times New Roman" w:hAnsi="Times New Roman"/>
                      <w:b/>
                      <w:color w:val="000000"/>
                      <w:sz w:val="20"/>
                    </w:rPr>
                    <w:t>Покамасовское</w:t>
                  </w:r>
                  <w:r w:rsidRPr="00573D50">
                    <w:rPr>
                      <w:rFonts w:ascii="Times New Roman" w:hAnsi="Times New Roman"/>
                      <w:color w:val="000000"/>
                      <w:sz w:val="20"/>
                    </w:rPr>
                    <w:t xml:space="preserve"> - НГП-3,</w:t>
                  </w:r>
                  <w:r w:rsidR="005F449C">
                    <w:rPr>
                      <w:rFonts w:ascii="Times New Roman" w:hAnsi="Times New Roman"/>
                      <w:color w:val="000000"/>
                      <w:sz w:val="20"/>
                    </w:rPr>
                    <w:t xml:space="preserve">   </w:t>
                  </w:r>
                  <w:r w:rsidRPr="00573D50">
                    <w:rPr>
                      <w:rFonts w:ascii="Times New Roman" w:hAnsi="Times New Roman"/>
                      <w:color w:val="000000"/>
                      <w:sz w:val="20"/>
                    </w:rPr>
                    <w:t>Система промысловых (межпромысловых) трубопр</w:t>
                  </w:r>
                  <w:r w:rsidRPr="00573D50">
                    <w:rPr>
                      <w:rFonts w:ascii="Times New Roman" w:hAnsi="Times New Roman"/>
                      <w:color w:val="000000"/>
                      <w:sz w:val="20"/>
                    </w:rPr>
                    <w:t>о</w:t>
                  </w:r>
                  <w:r w:rsidRPr="00573D50">
                    <w:rPr>
                      <w:rFonts w:ascii="Times New Roman" w:hAnsi="Times New Roman"/>
                      <w:color w:val="000000"/>
                      <w:sz w:val="20"/>
                    </w:rPr>
                    <w:t>водов</w:t>
                  </w:r>
                </w:p>
              </w:tc>
              <w:tc>
                <w:tcPr>
                  <w:tcW w:w="7260" w:type="dxa"/>
                  <w:tcBorders>
                    <w:top w:val="nil"/>
                    <w:left w:val="nil"/>
                    <w:bottom w:val="single" w:sz="4" w:space="0" w:color="auto"/>
                    <w:right w:val="single" w:sz="4" w:space="0" w:color="auto"/>
                  </w:tcBorders>
                  <w:shd w:val="clear" w:color="000000" w:fill="FFFFFF"/>
                  <w:vAlign w:val="center"/>
                  <w:hideMark/>
                </w:tcPr>
                <w:p w:rsidR="005D38CB" w:rsidRPr="00573D50" w:rsidRDefault="005D38CB" w:rsidP="009B4853">
                  <w:pPr>
                    <w:rPr>
                      <w:rFonts w:ascii="Times New Roman" w:hAnsi="Times New Roman"/>
                      <w:color w:val="000000"/>
                      <w:sz w:val="20"/>
                    </w:rPr>
                  </w:pPr>
                  <w:r w:rsidRPr="00573D50">
                    <w:rPr>
                      <w:rFonts w:ascii="Times New Roman" w:hAnsi="Times New Roman"/>
                      <w:color w:val="000000"/>
                      <w:sz w:val="20"/>
                    </w:rPr>
                    <w:t>НГП-3,</w:t>
                  </w:r>
                  <w:r w:rsidR="005F449C">
                    <w:rPr>
                      <w:rFonts w:ascii="Times New Roman" w:hAnsi="Times New Roman"/>
                      <w:color w:val="000000"/>
                      <w:sz w:val="20"/>
                    </w:rPr>
                    <w:t xml:space="preserve">   </w:t>
                  </w:r>
                  <w:r w:rsidRPr="00573D50">
                    <w:rPr>
                      <w:rFonts w:ascii="Times New Roman" w:hAnsi="Times New Roman"/>
                      <w:color w:val="000000"/>
                      <w:sz w:val="20"/>
                    </w:rPr>
                    <w:t>Система промысловых (межпромысловых) трубопроводов</w:t>
                  </w:r>
                </w:p>
              </w:tc>
            </w:tr>
            <w:tr w:rsidR="005D38CB" w:rsidRPr="00573D50" w:rsidTr="009B4853">
              <w:trPr>
                <w:trHeight w:val="390"/>
              </w:trPr>
              <w:tc>
                <w:tcPr>
                  <w:tcW w:w="7260" w:type="dxa"/>
                  <w:tcBorders>
                    <w:top w:val="nil"/>
                    <w:left w:val="nil"/>
                    <w:bottom w:val="nil"/>
                    <w:right w:val="single" w:sz="4" w:space="0" w:color="auto"/>
                  </w:tcBorders>
                  <w:shd w:val="clear" w:color="000000" w:fill="FFFFFF"/>
                  <w:vAlign w:val="center"/>
                </w:tcPr>
                <w:p w:rsidR="005D38CB" w:rsidRPr="00573D50" w:rsidRDefault="005D38CB" w:rsidP="009B4853">
                  <w:pPr>
                    <w:rPr>
                      <w:rFonts w:ascii="Times New Roman" w:hAnsi="Times New Roman"/>
                      <w:color w:val="000000"/>
                      <w:sz w:val="20"/>
                    </w:rPr>
                  </w:pPr>
                  <w:r w:rsidRPr="00573D50">
                    <w:rPr>
                      <w:rFonts w:ascii="Times New Roman" w:hAnsi="Times New Roman"/>
                      <w:b/>
                      <w:color w:val="000000"/>
                      <w:sz w:val="20"/>
                    </w:rPr>
                    <w:t>Южно-Аганское</w:t>
                  </w:r>
                  <w:r w:rsidRPr="00573D50">
                    <w:rPr>
                      <w:rFonts w:ascii="Times New Roman" w:hAnsi="Times New Roman"/>
                      <w:color w:val="000000"/>
                      <w:sz w:val="20"/>
                    </w:rPr>
                    <w:t xml:space="preserve"> - ЦППН-2,</w:t>
                  </w:r>
                  <w:r w:rsidR="005F449C">
                    <w:rPr>
                      <w:rFonts w:ascii="Times New Roman" w:hAnsi="Times New Roman"/>
                      <w:color w:val="000000"/>
                      <w:sz w:val="20"/>
                    </w:rPr>
                    <w:t xml:space="preserve">   </w:t>
                  </w:r>
                  <w:r w:rsidRPr="00573D50">
                    <w:rPr>
                      <w:rFonts w:ascii="Times New Roman" w:hAnsi="Times New Roman"/>
                      <w:color w:val="000000"/>
                      <w:sz w:val="20"/>
                    </w:rPr>
                    <w:t>Площадка насосной станции (ДНС-1)</w:t>
                  </w:r>
                </w:p>
              </w:tc>
              <w:tc>
                <w:tcPr>
                  <w:tcW w:w="7260" w:type="dxa"/>
                  <w:tcBorders>
                    <w:top w:val="nil"/>
                    <w:left w:val="nil"/>
                    <w:bottom w:val="nil"/>
                    <w:right w:val="single" w:sz="4" w:space="0" w:color="auto"/>
                  </w:tcBorders>
                  <w:shd w:val="clear" w:color="000000" w:fill="FFFFFF"/>
                  <w:vAlign w:val="center"/>
                  <w:hideMark/>
                </w:tcPr>
                <w:p w:rsidR="005D38CB" w:rsidRPr="00573D50" w:rsidRDefault="005D38CB" w:rsidP="009B4853">
                  <w:pPr>
                    <w:rPr>
                      <w:rFonts w:ascii="Times New Roman" w:hAnsi="Times New Roman"/>
                      <w:color w:val="000000"/>
                      <w:sz w:val="20"/>
                    </w:rPr>
                  </w:pPr>
                  <w:r w:rsidRPr="00573D50">
                    <w:rPr>
                      <w:rFonts w:ascii="Times New Roman" w:hAnsi="Times New Roman"/>
                      <w:color w:val="000000"/>
                      <w:sz w:val="20"/>
                    </w:rPr>
                    <w:t>ЦППН-2,</w:t>
                  </w:r>
                  <w:r w:rsidR="005F449C">
                    <w:rPr>
                      <w:rFonts w:ascii="Times New Roman" w:hAnsi="Times New Roman"/>
                      <w:color w:val="000000"/>
                      <w:sz w:val="20"/>
                    </w:rPr>
                    <w:t xml:space="preserve">   </w:t>
                  </w:r>
                  <w:r w:rsidRPr="00573D50">
                    <w:rPr>
                      <w:rFonts w:ascii="Times New Roman" w:hAnsi="Times New Roman"/>
                      <w:color w:val="000000"/>
                      <w:sz w:val="20"/>
                    </w:rPr>
                    <w:t>Площадка насосной станции (ДНС-1)</w:t>
                  </w:r>
                </w:p>
              </w:tc>
            </w:tr>
            <w:tr w:rsidR="005D38CB" w:rsidRPr="00573D50" w:rsidTr="009B4853">
              <w:trPr>
                <w:trHeight w:val="345"/>
              </w:trPr>
              <w:tc>
                <w:tcPr>
                  <w:tcW w:w="7260" w:type="dxa"/>
                  <w:tcBorders>
                    <w:top w:val="single" w:sz="4" w:space="0" w:color="auto"/>
                    <w:left w:val="nil"/>
                    <w:bottom w:val="single" w:sz="4" w:space="0" w:color="auto"/>
                    <w:right w:val="single" w:sz="4" w:space="0" w:color="auto"/>
                  </w:tcBorders>
                  <w:shd w:val="clear" w:color="000000" w:fill="FFFFFF"/>
                  <w:vAlign w:val="center"/>
                </w:tcPr>
                <w:p w:rsidR="005D38CB" w:rsidRPr="00573D50" w:rsidRDefault="005D38CB" w:rsidP="009B4853">
                  <w:pPr>
                    <w:rPr>
                      <w:rFonts w:ascii="Times New Roman" w:hAnsi="Times New Roman"/>
                      <w:color w:val="000000"/>
                      <w:sz w:val="20"/>
                    </w:rPr>
                  </w:pPr>
                  <w:r w:rsidRPr="00573D50">
                    <w:rPr>
                      <w:rFonts w:ascii="Times New Roman" w:hAnsi="Times New Roman"/>
                      <w:b/>
                      <w:color w:val="000000"/>
                      <w:sz w:val="20"/>
                    </w:rPr>
                    <w:t>Ачимовское</w:t>
                  </w:r>
                  <w:r w:rsidRPr="00573D50">
                    <w:rPr>
                      <w:rFonts w:ascii="Times New Roman" w:hAnsi="Times New Roman"/>
                      <w:color w:val="000000"/>
                      <w:sz w:val="20"/>
                    </w:rPr>
                    <w:t xml:space="preserve"> - НГП-4, Площадка дожимной</w:t>
                  </w:r>
                  <w:r w:rsidR="005F449C">
                    <w:rPr>
                      <w:rFonts w:ascii="Times New Roman" w:hAnsi="Times New Roman"/>
                      <w:color w:val="000000"/>
                      <w:sz w:val="20"/>
                    </w:rPr>
                    <w:t xml:space="preserve">   </w:t>
                  </w:r>
                  <w:r w:rsidRPr="00573D50">
                    <w:rPr>
                      <w:rFonts w:ascii="Times New Roman" w:hAnsi="Times New Roman"/>
                      <w:color w:val="000000"/>
                      <w:sz w:val="20"/>
                    </w:rPr>
                    <w:t>насосной станции (ДНС)</w:t>
                  </w:r>
                </w:p>
              </w:tc>
              <w:tc>
                <w:tcPr>
                  <w:tcW w:w="7260" w:type="dxa"/>
                  <w:tcBorders>
                    <w:top w:val="single" w:sz="4" w:space="0" w:color="auto"/>
                    <w:left w:val="nil"/>
                    <w:bottom w:val="single" w:sz="4" w:space="0" w:color="auto"/>
                    <w:right w:val="single" w:sz="4" w:space="0" w:color="auto"/>
                  </w:tcBorders>
                  <w:shd w:val="clear" w:color="000000" w:fill="FFFFFF"/>
                  <w:vAlign w:val="center"/>
                  <w:hideMark/>
                </w:tcPr>
                <w:p w:rsidR="005D38CB" w:rsidRPr="00573D50" w:rsidRDefault="005D38CB" w:rsidP="009B4853">
                  <w:pPr>
                    <w:rPr>
                      <w:rFonts w:ascii="Times New Roman" w:hAnsi="Times New Roman"/>
                      <w:color w:val="000000"/>
                      <w:sz w:val="20"/>
                    </w:rPr>
                  </w:pPr>
                  <w:r w:rsidRPr="00573D50">
                    <w:rPr>
                      <w:rFonts w:ascii="Times New Roman" w:hAnsi="Times New Roman"/>
                      <w:color w:val="000000"/>
                      <w:sz w:val="20"/>
                    </w:rPr>
                    <w:t>НГП-4, Площадка дожимной</w:t>
                  </w:r>
                  <w:r w:rsidR="005F449C">
                    <w:rPr>
                      <w:rFonts w:ascii="Times New Roman" w:hAnsi="Times New Roman"/>
                      <w:color w:val="000000"/>
                      <w:sz w:val="20"/>
                    </w:rPr>
                    <w:t xml:space="preserve">   </w:t>
                  </w:r>
                  <w:r w:rsidRPr="00573D50">
                    <w:rPr>
                      <w:rFonts w:ascii="Times New Roman" w:hAnsi="Times New Roman"/>
                      <w:color w:val="000000"/>
                      <w:sz w:val="20"/>
                    </w:rPr>
                    <w:t>насосной станции (ДНС)</w:t>
                  </w:r>
                </w:p>
              </w:tc>
            </w:tr>
            <w:tr w:rsidR="005D38CB" w:rsidRPr="00573D50" w:rsidTr="009B4853">
              <w:trPr>
                <w:trHeight w:val="345"/>
              </w:trPr>
              <w:tc>
                <w:tcPr>
                  <w:tcW w:w="7260" w:type="dxa"/>
                  <w:tcBorders>
                    <w:top w:val="nil"/>
                    <w:left w:val="nil"/>
                    <w:bottom w:val="nil"/>
                    <w:right w:val="single" w:sz="4" w:space="0" w:color="auto"/>
                  </w:tcBorders>
                  <w:shd w:val="clear" w:color="000000" w:fill="FFFFFF"/>
                  <w:vAlign w:val="center"/>
                </w:tcPr>
                <w:p w:rsidR="005D38CB" w:rsidRPr="00573D50" w:rsidRDefault="005D38CB" w:rsidP="009B4853">
                  <w:pPr>
                    <w:rPr>
                      <w:rFonts w:ascii="Times New Roman" w:hAnsi="Times New Roman"/>
                      <w:color w:val="000000"/>
                      <w:sz w:val="20"/>
                    </w:rPr>
                  </w:pPr>
                  <w:r w:rsidRPr="00573D50">
                    <w:rPr>
                      <w:rFonts w:ascii="Times New Roman" w:hAnsi="Times New Roman"/>
                      <w:b/>
                      <w:color w:val="000000"/>
                      <w:sz w:val="20"/>
                    </w:rPr>
                    <w:t>Западно-Асомкинское</w:t>
                  </w:r>
                  <w:r w:rsidRPr="00573D50">
                    <w:rPr>
                      <w:rFonts w:ascii="Times New Roman" w:hAnsi="Times New Roman"/>
                      <w:color w:val="000000"/>
                      <w:sz w:val="20"/>
                    </w:rPr>
                    <w:t xml:space="preserve"> - НГП-5, Площадка насосной станции (ДНС-2)</w:t>
                  </w:r>
                </w:p>
              </w:tc>
              <w:tc>
                <w:tcPr>
                  <w:tcW w:w="7260" w:type="dxa"/>
                  <w:tcBorders>
                    <w:top w:val="nil"/>
                    <w:left w:val="nil"/>
                    <w:bottom w:val="nil"/>
                    <w:right w:val="single" w:sz="4" w:space="0" w:color="auto"/>
                  </w:tcBorders>
                  <w:shd w:val="clear" w:color="000000" w:fill="FFFFFF"/>
                  <w:vAlign w:val="center"/>
                  <w:hideMark/>
                </w:tcPr>
                <w:p w:rsidR="005D38CB" w:rsidRPr="00573D50" w:rsidRDefault="005D38CB" w:rsidP="009B4853">
                  <w:pPr>
                    <w:rPr>
                      <w:rFonts w:ascii="Times New Roman" w:hAnsi="Times New Roman"/>
                      <w:color w:val="000000"/>
                      <w:sz w:val="20"/>
                    </w:rPr>
                  </w:pPr>
                  <w:r w:rsidRPr="00573D50">
                    <w:rPr>
                      <w:rFonts w:ascii="Times New Roman" w:hAnsi="Times New Roman"/>
                      <w:color w:val="000000"/>
                      <w:sz w:val="20"/>
                    </w:rPr>
                    <w:t>НГП-5, Площадка насосной станции (ДНС-2)</w:t>
                  </w:r>
                </w:p>
              </w:tc>
            </w:tr>
            <w:tr w:rsidR="005D38CB" w:rsidRPr="00573D50" w:rsidTr="009B4853">
              <w:trPr>
                <w:trHeight w:val="330"/>
              </w:trPr>
              <w:tc>
                <w:tcPr>
                  <w:tcW w:w="7260" w:type="dxa"/>
                  <w:tcBorders>
                    <w:top w:val="single" w:sz="4" w:space="0" w:color="auto"/>
                    <w:left w:val="nil"/>
                    <w:bottom w:val="single" w:sz="4" w:space="0" w:color="auto"/>
                    <w:right w:val="single" w:sz="4" w:space="0" w:color="auto"/>
                  </w:tcBorders>
                  <w:shd w:val="clear" w:color="000000" w:fill="FFFFFF"/>
                  <w:vAlign w:val="center"/>
                </w:tcPr>
                <w:p w:rsidR="005D38CB" w:rsidRPr="00573D50" w:rsidRDefault="005D38CB" w:rsidP="009B4853">
                  <w:pPr>
                    <w:rPr>
                      <w:rFonts w:ascii="Times New Roman" w:hAnsi="Times New Roman"/>
                      <w:color w:val="000000"/>
                      <w:sz w:val="20"/>
                    </w:rPr>
                  </w:pPr>
                  <w:r w:rsidRPr="00573D50">
                    <w:rPr>
                      <w:rFonts w:ascii="Times New Roman" w:hAnsi="Times New Roman"/>
                      <w:b/>
                      <w:color w:val="000000"/>
                      <w:sz w:val="20"/>
                    </w:rPr>
                    <w:t>Западно-Асомкинское</w:t>
                  </w:r>
                  <w:r w:rsidR="005F449C">
                    <w:rPr>
                      <w:rFonts w:ascii="Times New Roman" w:hAnsi="Times New Roman"/>
                      <w:color w:val="000000"/>
                      <w:sz w:val="20"/>
                    </w:rPr>
                    <w:t xml:space="preserve">   </w:t>
                  </w:r>
                  <w:r w:rsidRPr="00573D50">
                    <w:rPr>
                      <w:rFonts w:ascii="Times New Roman" w:hAnsi="Times New Roman"/>
                      <w:color w:val="000000"/>
                      <w:sz w:val="20"/>
                    </w:rPr>
                    <w:t>- НГП-5,</w:t>
                  </w:r>
                  <w:r w:rsidR="005F449C">
                    <w:rPr>
                      <w:rFonts w:ascii="Times New Roman" w:hAnsi="Times New Roman"/>
                      <w:color w:val="000000"/>
                      <w:sz w:val="20"/>
                    </w:rPr>
                    <w:t xml:space="preserve">   </w:t>
                  </w:r>
                  <w:r w:rsidRPr="00573D50">
                    <w:rPr>
                      <w:rFonts w:ascii="Times New Roman" w:hAnsi="Times New Roman"/>
                      <w:color w:val="000000"/>
                      <w:sz w:val="20"/>
                    </w:rPr>
                    <w:t>Система промысловых (межпромысловых) трубопроводов</w:t>
                  </w:r>
                </w:p>
              </w:tc>
              <w:tc>
                <w:tcPr>
                  <w:tcW w:w="7260" w:type="dxa"/>
                  <w:tcBorders>
                    <w:top w:val="single" w:sz="4" w:space="0" w:color="auto"/>
                    <w:left w:val="nil"/>
                    <w:bottom w:val="single" w:sz="4" w:space="0" w:color="auto"/>
                    <w:right w:val="single" w:sz="4" w:space="0" w:color="auto"/>
                  </w:tcBorders>
                  <w:shd w:val="clear" w:color="000000" w:fill="FFFFFF"/>
                  <w:vAlign w:val="center"/>
                  <w:hideMark/>
                </w:tcPr>
                <w:p w:rsidR="005D38CB" w:rsidRPr="00573D50" w:rsidRDefault="005D38CB" w:rsidP="009B4853">
                  <w:pPr>
                    <w:rPr>
                      <w:rFonts w:ascii="Times New Roman" w:hAnsi="Times New Roman"/>
                      <w:color w:val="000000"/>
                      <w:sz w:val="20"/>
                    </w:rPr>
                  </w:pPr>
                  <w:r w:rsidRPr="00573D50">
                    <w:rPr>
                      <w:rFonts w:ascii="Times New Roman" w:hAnsi="Times New Roman"/>
                      <w:color w:val="000000"/>
                      <w:sz w:val="20"/>
                    </w:rPr>
                    <w:t>НГП-5,</w:t>
                  </w:r>
                  <w:r w:rsidR="005F449C">
                    <w:rPr>
                      <w:rFonts w:ascii="Times New Roman" w:hAnsi="Times New Roman"/>
                      <w:color w:val="000000"/>
                      <w:sz w:val="20"/>
                    </w:rPr>
                    <w:t xml:space="preserve">   </w:t>
                  </w:r>
                  <w:r w:rsidRPr="00573D50">
                    <w:rPr>
                      <w:rFonts w:ascii="Times New Roman" w:hAnsi="Times New Roman"/>
                      <w:color w:val="000000"/>
                      <w:sz w:val="20"/>
                    </w:rPr>
                    <w:t>Система промысловых (межпромысловых) трубопроводов</w:t>
                  </w:r>
                </w:p>
              </w:tc>
            </w:tr>
            <w:tr w:rsidR="005D38CB" w:rsidRPr="00573D50" w:rsidTr="009B4853">
              <w:trPr>
                <w:trHeight w:val="398"/>
              </w:trPr>
              <w:tc>
                <w:tcPr>
                  <w:tcW w:w="7260" w:type="dxa"/>
                  <w:tcBorders>
                    <w:top w:val="nil"/>
                    <w:left w:val="nil"/>
                    <w:bottom w:val="single" w:sz="4" w:space="0" w:color="auto"/>
                    <w:right w:val="single" w:sz="4" w:space="0" w:color="auto"/>
                  </w:tcBorders>
                  <w:shd w:val="clear" w:color="000000" w:fill="FFFFFF"/>
                  <w:vAlign w:val="center"/>
                </w:tcPr>
                <w:p w:rsidR="005D38CB" w:rsidRPr="00573D50" w:rsidRDefault="005D38CB" w:rsidP="009B4853">
                  <w:pPr>
                    <w:rPr>
                      <w:rFonts w:ascii="Times New Roman" w:hAnsi="Times New Roman"/>
                      <w:color w:val="000000"/>
                      <w:sz w:val="20"/>
                    </w:rPr>
                  </w:pPr>
                  <w:r w:rsidRPr="00573D50">
                    <w:rPr>
                      <w:rFonts w:ascii="Times New Roman" w:hAnsi="Times New Roman"/>
                      <w:b/>
                      <w:color w:val="000000"/>
                      <w:sz w:val="20"/>
                    </w:rPr>
                    <w:t>Западно-Усть-Балыкское</w:t>
                  </w:r>
                  <w:r w:rsidRPr="00573D50">
                    <w:rPr>
                      <w:rFonts w:ascii="Times New Roman" w:hAnsi="Times New Roman"/>
                      <w:color w:val="000000"/>
                      <w:sz w:val="20"/>
                    </w:rPr>
                    <w:t xml:space="preserve"> - НГП-5,</w:t>
                  </w:r>
                  <w:r w:rsidR="005F449C">
                    <w:rPr>
                      <w:rFonts w:ascii="Times New Roman" w:hAnsi="Times New Roman"/>
                      <w:color w:val="000000"/>
                      <w:sz w:val="20"/>
                    </w:rPr>
                    <w:t xml:space="preserve">   </w:t>
                  </w:r>
                  <w:r w:rsidRPr="00573D50">
                    <w:rPr>
                      <w:rFonts w:ascii="Times New Roman" w:hAnsi="Times New Roman"/>
                      <w:color w:val="000000"/>
                      <w:sz w:val="20"/>
                    </w:rPr>
                    <w:t>Система промысловых (межпромысловых) трубопроводов</w:t>
                  </w:r>
                </w:p>
              </w:tc>
              <w:tc>
                <w:tcPr>
                  <w:tcW w:w="7260" w:type="dxa"/>
                  <w:tcBorders>
                    <w:top w:val="nil"/>
                    <w:left w:val="nil"/>
                    <w:bottom w:val="single" w:sz="4" w:space="0" w:color="auto"/>
                    <w:right w:val="single" w:sz="4" w:space="0" w:color="auto"/>
                  </w:tcBorders>
                  <w:shd w:val="clear" w:color="000000" w:fill="FFFFFF"/>
                  <w:vAlign w:val="center"/>
                  <w:hideMark/>
                </w:tcPr>
                <w:p w:rsidR="005D38CB" w:rsidRPr="00573D50" w:rsidRDefault="005D38CB" w:rsidP="009B4853">
                  <w:pPr>
                    <w:rPr>
                      <w:rFonts w:ascii="Times New Roman" w:hAnsi="Times New Roman"/>
                      <w:color w:val="000000"/>
                      <w:sz w:val="20"/>
                    </w:rPr>
                  </w:pPr>
                  <w:r w:rsidRPr="00573D50">
                    <w:rPr>
                      <w:rFonts w:ascii="Times New Roman" w:hAnsi="Times New Roman"/>
                      <w:color w:val="000000"/>
                      <w:sz w:val="20"/>
                    </w:rPr>
                    <w:t>НГП-5,</w:t>
                  </w:r>
                  <w:r w:rsidR="005F449C">
                    <w:rPr>
                      <w:rFonts w:ascii="Times New Roman" w:hAnsi="Times New Roman"/>
                      <w:color w:val="000000"/>
                      <w:sz w:val="20"/>
                    </w:rPr>
                    <w:t xml:space="preserve">   </w:t>
                  </w:r>
                  <w:r w:rsidRPr="00573D50">
                    <w:rPr>
                      <w:rFonts w:ascii="Times New Roman" w:hAnsi="Times New Roman"/>
                      <w:color w:val="000000"/>
                      <w:sz w:val="20"/>
                    </w:rPr>
                    <w:t>Система промысловых (межпромысловых) трубопроводов</w:t>
                  </w:r>
                </w:p>
              </w:tc>
            </w:tr>
            <w:tr w:rsidR="005D38CB" w:rsidRPr="00573D50" w:rsidTr="009B4853">
              <w:trPr>
                <w:trHeight w:val="419"/>
              </w:trPr>
              <w:tc>
                <w:tcPr>
                  <w:tcW w:w="7260" w:type="dxa"/>
                  <w:tcBorders>
                    <w:top w:val="nil"/>
                    <w:left w:val="nil"/>
                    <w:bottom w:val="single" w:sz="4" w:space="0" w:color="auto"/>
                    <w:right w:val="single" w:sz="4" w:space="0" w:color="auto"/>
                  </w:tcBorders>
                  <w:shd w:val="clear" w:color="000000" w:fill="FFFFFF"/>
                  <w:vAlign w:val="center"/>
                </w:tcPr>
                <w:p w:rsidR="005D38CB" w:rsidRPr="00573D50" w:rsidRDefault="005D38CB" w:rsidP="009B4853">
                  <w:pPr>
                    <w:rPr>
                      <w:rFonts w:ascii="Times New Roman" w:hAnsi="Times New Roman"/>
                      <w:color w:val="000000"/>
                      <w:sz w:val="20"/>
                    </w:rPr>
                  </w:pPr>
                  <w:r w:rsidRPr="00573D50">
                    <w:rPr>
                      <w:rFonts w:ascii="Times New Roman" w:hAnsi="Times New Roman"/>
                      <w:b/>
                      <w:color w:val="000000"/>
                      <w:sz w:val="20"/>
                    </w:rPr>
                    <w:t>Западно-Усть-Балыкское</w:t>
                  </w:r>
                  <w:r w:rsidR="005F449C">
                    <w:rPr>
                      <w:rFonts w:ascii="Times New Roman" w:hAnsi="Times New Roman"/>
                      <w:color w:val="000000"/>
                      <w:sz w:val="20"/>
                    </w:rPr>
                    <w:t xml:space="preserve">   </w:t>
                  </w:r>
                  <w:r w:rsidRPr="00573D50">
                    <w:rPr>
                      <w:rFonts w:ascii="Times New Roman" w:hAnsi="Times New Roman"/>
                      <w:color w:val="000000"/>
                      <w:sz w:val="20"/>
                    </w:rPr>
                    <w:t>- НГП-5,</w:t>
                  </w:r>
                  <w:r w:rsidR="005F449C">
                    <w:rPr>
                      <w:rFonts w:ascii="Times New Roman" w:hAnsi="Times New Roman"/>
                      <w:color w:val="000000"/>
                      <w:sz w:val="20"/>
                    </w:rPr>
                    <w:t xml:space="preserve">   </w:t>
                  </w:r>
                  <w:r w:rsidRPr="00573D50">
                    <w:rPr>
                      <w:rFonts w:ascii="Times New Roman" w:hAnsi="Times New Roman"/>
                      <w:color w:val="000000"/>
                      <w:sz w:val="20"/>
                    </w:rPr>
                    <w:t>Площадка насосной станции</w:t>
                  </w:r>
                </w:p>
                <w:p w:rsidR="005D38CB" w:rsidRPr="00573D50" w:rsidRDefault="005D38CB" w:rsidP="009B4853">
                  <w:pPr>
                    <w:rPr>
                      <w:rFonts w:ascii="Times New Roman" w:hAnsi="Times New Roman"/>
                      <w:color w:val="000000"/>
                      <w:sz w:val="20"/>
                    </w:rPr>
                  </w:pPr>
                  <w:r w:rsidRPr="00573D50">
                    <w:rPr>
                      <w:rFonts w:ascii="Times New Roman" w:hAnsi="Times New Roman"/>
                      <w:color w:val="000000"/>
                      <w:sz w:val="20"/>
                    </w:rPr>
                    <w:t xml:space="preserve"> (ДНС)</w:t>
                  </w:r>
                </w:p>
              </w:tc>
              <w:tc>
                <w:tcPr>
                  <w:tcW w:w="7260" w:type="dxa"/>
                  <w:tcBorders>
                    <w:top w:val="nil"/>
                    <w:left w:val="nil"/>
                    <w:bottom w:val="single" w:sz="4" w:space="0" w:color="auto"/>
                    <w:right w:val="single" w:sz="4" w:space="0" w:color="auto"/>
                  </w:tcBorders>
                  <w:shd w:val="clear" w:color="000000" w:fill="FFFFFF"/>
                  <w:vAlign w:val="center"/>
                  <w:hideMark/>
                </w:tcPr>
                <w:p w:rsidR="005D38CB" w:rsidRPr="00573D50" w:rsidRDefault="005D38CB" w:rsidP="009B4853">
                  <w:pPr>
                    <w:rPr>
                      <w:rFonts w:ascii="Times New Roman" w:hAnsi="Times New Roman"/>
                      <w:color w:val="000000"/>
                      <w:sz w:val="20"/>
                    </w:rPr>
                  </w:pPr>
                  <w:r w:rsidRPr="00573D50">
                    <w:rPr>
                      <w:rFonts w:ascii="Times New Roman" w:hAnsi="Times New Roman"/>
                      <w:color w:val="000000"/>
                      <w:sz w:val="20"/>
                    </w:rPr>
                    <w:t>НГП-5,</w:t>
                  </w:r>
                  <w:r w:rsidR="005F449C">
                    <w:rPr>
                      <w:rFonts w:ascii="Times New Roman" w:hAnsi="Times New Roman"/>
                      <w:color w:val="000000"/>
                      <w:sz w:val="20"/>
                    </w:rPr>
                    <w:t xml:space="preserve">   </w:t>
                  </w:r>
                  <w:r w:rsidRPr="00573D50">
                    <w:rPr>
                      <w:rFonts w:ascii="Times New Roman" w:hAnsi="Times New Roman"/>
                      <w:color w:val="000000"/>
                      <w:sz w:val="20"/>
                    </w:rPr>
                    <w:t>Площадка насосной станции (ДНС)</w:t>
                  </w:r>
                </w:p>
              </w:tc>
            </w:tr>
            <w:tr w:rsidR="005D38CB" w:rsidRPr="00573D50" w:rsidTr="009B4853">
              <w:trPr>
                <w:trHeight w:val="345"/>
              </w:trPr>
              <w:tc>
                <w:tcPr>
                  <w:tcW w:w="7260" w:type="dxa"/>
                  <w:tcBorders>
                    <w:top w:val="single" w:sz="4" w:space="0" w:color="auto"/>
                    <w:left w:val="nil"/>
                    <w:bottom w:val="single" w:sz="4" w:space="0" w:color="auto"/>
                    <w:right w:val="single" w:sz="4" w:space="0" w:color="auto"/>
                  </w:tcBorders>
                  <w:shd w:val="clear" w:color="000000" w:fill="FFFFFF"/>
                  <w:vAlign w:val="center"/>
                </w:tcPr>
                <w:p w:rsidR="005D38CB" w:rsidRPr="00573D50" w:rsidRDefault="005D38CB" w:rsidP="009B4853">
                  <w:pPr>
                    <w:rPr>
                      <w:rFonts w:ascii="Times New Roman" w:hAnsi="Times New Roman"/>
                      <w:color w:val="000000"/>
                      <w:sz w:val="20"/>
                    </w:rPr>
                  </w:pPr>
                  <w:r w:rsidRPr="00573D50">
                    <w:rPr>
                      <w:rFonts w:ascii="Times New Roman" w:hAnsi="Times New Roman"/>
                      <w:b/>
                      <w:color w:val="000000"/>
                      <w:sz w:val="20"/>
                    </w:rPr>
                    <w:t>Ватинское</w:t>
                  </w:r>
                  <w:r w:rsidRPr="00573D50">
                    <w:rPr>
                      <w:rFonts w:ascii="Times New Roman" w:hAnsi="Times New Roman"/>
                      <w:color w:val="000000"/>
                      <w:sz w:val="20"/>
                    </w:rPr>
                    <w:t xml:space="preserve"> - НГП-1, Площадка насосной станции (ДНС-2)</w:t>
                  </w:r>
                </w:p>
              </w:tc>
              <w:tc>
                <w:tcPr>
                  <w:tcW w:w="7260" w:type="dxa"/>
                  <w:tcBorders>
                    <w:top w:val="single" w:sz="4" w:space="0" w:color="auto"/>
                    <w:left w:val="nil"/>
                    <w:bottom w:val="single" w:sz="4" w:space="0" w:color="auto"/>
                    <w:right w:val="single" w:sz="4" w:space="0" w:color="auto"/>
                  </w:tcBorders>
                  <w:shd w:val="clear" w:color="000000" w:fill="FFFFFF"/>
                  <w:vAlign w:val="center"/>
                  <w:hideMark/>
                </w:tcPr>
                <w:p w:rsidR="005D38CB" w:rsidRPr="00573D50" w:rsidRDefault="005D38CB" w:rsidP="009B4853">
                  <w:pPr>
                    <w:rPr>
                      <w:rFonts w:ascii="Times New Roman" w:hAnsi="Times New Roman"/>
                      <w:color w:val="000000"/>
                      <w:sz w:val="20"/>
                    </w:rPr>
                  </w:pPr>
                  <w:r w:rsidRPr="00573D50">
                    <w:rPr>
                      <w:rFonts w:ascii="Times New Roman" w:hAnsi="Times New Roman"/>
                      <w:color w:val="000000"/>
                      <w:sz w:val="20"/>
                    </w:rPr>
                    <w:t>НГП-1, Площадка насосной станции (ДНС-2)</w:t>
                  </w:r>
                </w:p>
              </w:tc>
            </w:tr>
            <w:tr w:rsidR="005D38CB" w:rsidRPr="00573D50" w:rsidTr="009B4853">
              <w:trPr>
                <w:trHeight w:val="330"/>
              </w:trPr>
              <w:tc>
                <w:tcPr>
                  <w:tcW w:w="7260" w:type="dxa"/>
                  <w:tcBorders>
                    <w:top w:val="single" w:sz="4" w:space="0" w:color="auto"/>
                    <w:left w:val="nil"/>
                    <w:bottom w:val="single" w:sz="4" w:space="0" w:color="auto"/>
                  </w:tcBorders>
                  <w:shd w:val="clear" w:color="000000" w:fill="FFFFFF"/>
                  <w:vAlign w:val="center"/>
                </w:tcPr>
                <w:p w:rsidR="005D38CB" w:rsidRPr="00573D50" w:rsidRDefault="005D38CB" w:rsidP="009B4853">
                  <w:pPr>
                    <w:rPr>
                      <w:rFonts w:ascii="Times New Roman" w:hAnsi="Times New Roman"/>
                      <w:color w:val="000000"/>
                      <w:sz w:val="20"/>
                    </w:rPr>
                  </w:pPr>
                  <w:r w:rsidRPr="00573D50">
                    <w:rPr>
                      <w:rFonts w:ascii="Times New Roman" w:hAnsi="Times New Roman"/>
                      <w:b/>
                      <w:color w:val="000000"/>
                      <w:sz w:val="20"/>
                    </w:rPr>
                    <w:t>Ватинское</w:t>
                  </w:r>
                  <w:r w:rsidR="005F449C">
                    <w:rPr>
                      <w:rFonts w:ascii="Times New Roman" w:hAnsi="Times New Roman"/>
                      <w:color w:val="000000"/>
                      <w:sz w:val="20"/>
                    </w:rPr>
                    <w:t xml:space="preserve">   </w:t>
                  </w:r>
                  <w:r w:rsidRPr="00573D50">
                    <w:rPr>
                      <w:rFonts w:ascii="Times New Roman" w:hAnsi="Times New Roman"/>
                      <w:color w:val="000000"/>
                      <w:sz w:val="20"/>
                    </w:rPr>
                    <w:t>- НГП-2, Площадка насосной станции (ДНС-1)</w:t>
                  </w:r>
                </w:p>
              </w:tc>
              <w:tc>
                <w:tcPr>
                  <w:tcW w:w="7260" w:type="dxa"/>
                  <w:tcBorders>
                    <w:top w:val="single" w:sz="4" w:space="0" w:color="auto"/>
                    <w:left w:val="nil"/>
                    <w:bottom w:val="single" w:sz="4" w:space="0" w:color="auto"/>
                  </w:tcBorders>
                  <w:shd w:val="clear" w:color="000000" w:fill="FFFFFF"/>
                  <w:vAlign w:val="center"/>
                  <w:hideMark/>
                </w:tcPr>
                <w:p w:rsidR="005D38CB" w:rsidRPr="00573D50" w:rsidRDefault="005D38CB" w:rsidP="009B4853">
                  <w:pPr>
                    <w:rPr>
                      <w:rFonts w:ascii="Times New Roman" w:hAnsi="Times New Roman"/>
                      <w:color w:val="000000"/>
                      <w:sz w:val="20"/>
                    </w:rPr>
                  </w:pPr>
                  <w:r w:rsidRPr="00573D50">
                    <w:rPr>
                      <w:rFonts w:ascii="Times New Roman" w:hAnsi="Times New Roman"/>
                      <w:color w:val="000000"/>
                      <w:sz w:val="20"/>
                    </w:rPr>
                    <w:t>НГП-2, Площадка насосной станции (ДНС-1)</w:t>
                  </w:r>
                </w:p>
              </w:tc>
            </w:tr>
            <w:tr w:rsidR="005D38CB" w:rsidRPr="00573D50" w:rsidTr="009B4853">
              <w:trPr>
                <w:trHeight w:val="390"/>
              </w:trPr>
              <w:tc>
                <w:tcPr>
                  <w:tcW w:w="7260" w:type="dxa"/>
                  <w:tcBorders>
                    <w:top w:val="single" w:sz="4" w:space="0" w:color="auto"/>
                    <w:left w:val="nil"/>
                  </w:tcBorders>
                  <w:shd w:val="clear" w:color="000000" w:fill="FFFFFF"/>
                  <w:vAlign w:val="center"/>
                </w:tcPr>
                <w:p w:rsidR="005D38CB" w:rsidRPr="00573D50" w:rsidRDefault="005D38CB" w:rsidP="009B4853">
                  <w:pPr>
                    <w:rPr>
                      <w:rFonts w:ascii="Times New Roman" w:hAnsi="Times New Roman"/>
                      <w:color w:val="000000"/>
                      <w:sz w:val="20"/>
                    </w:rPr>
                  </w:pPr>
                  <w:r w:rsidRPr="00573D50">
                    <w:rPr>
                      <w:rFonts w:ascii="Times New Roman" w:hAnsi="Times New Roman"/>
                      <w:b/>
                      <w:color w:val="000000"/>
                      <w:sz w:val="20"/>
                    </w:rPr>
                    <w:t>Ватинское</w:t>
                  </w:r>
                  <w:r w:rsidR="005F449C">
                    <w:rPr>
                      <w:rFonts w:ascii="Times New Roman" w:hAnsi="Times New Roman"/>
                      <w:color w:val="000000"/>
                      <w:sz w:val="20"/>
                    </w:rPr>
                    <w:t xml:space="preserve">   </w:t>
                  </w:r>
                  <w:r w:rsidRPr="00573D50">
                    <w:rPr>
                      <w:rFonts w:ascii="Times New Roman" w:hAnsi="Times New Roman"/>
                      <w:color w:val="000000"/>
                      <w:sz w:val="20"/>
                    </w:rPr>
                    <w:t>- НГП-2, Площадка насосной станции</w:t>
                  </w:r>
                  <w:r w:rsidR="005F449C">
                    <w:rPr>
                      <w:rFonts w:ascii="Times New Roman" w:hAnsi="Times New Roman"/>
                      <w:color w:val="000000"/>
                      <w:sz w:val="20"/>
                    </w:rPr>
                    <w:t xml:space="preserve">   </w:t>
                  </w:r>
                  <w:r w:rsidRPr="00573D50">
                    <w:rPr>
                      <w:rFonts w:ascii="Times New Roman" w:hAnsi="Times New Roman"/>
                      <w:color w:val="000000"/>
                      <w:sz w:val="20"/>
                    </w:rPr>
                    <w:t>(ДНС-3)</w:t>
                  </w:r>
                </w:p>
              </w:tc>
              <w:tc>
                <w:tcPr>
                  <w:tcW w:w="7260" w:type="dxa"/>
                  <w:tcBorders>
                    <w:top w:val="single" w:sz="4" w:space="0" w:color="auto"/>
                    <w:left w:val="nil"/>
                  </w:tcBorders>
                  <w:shd w:val="clear" w:color="000000" w:fill="FFFFFF"/>
                  <w:vAlign w:val="center"/>
                  <w:hideMark/>
                </w:tcPr>
                <w:p w:rsidR="005D38CB" w:rsidRPr="00573D50" w:rsidRDefault="005D38CB" w:rsidP="009B4853">
                  <w:pPr>
                    <w:rPr>
                      <w:rFonts w:ascii="Times New Roman" w:hAnsi="Times New Roman"/>
                      <w:color w:val="000000"/>
                      <w:sz w:val="20"/>
                    </w:rPr>
                  </w:pPr>
                  <w:r w:rsidRPr="00573D50">
                    <w:rPr>
                      <w:rFonts w:ascii="Times New Roman" w:hAnsi="Times New Roman"/>
                      <w:color w:val="000000"/>
                      <w:sz w:val="20"/>
                    </w:rPr>
                    <w:t>НГП-2, Площадка насосной станции</w:t>
                  </w:r>
                  <w:r w:rsidR="005F449C">
                    <w:rPr>
                      <w:rFonts w:ascii="Times New Roman" w:hAnsi="Times New Roman"/>
                      <w:color w:val="000000"/>
                      <w:sz w:val="20"/>
                    </w:rPr>
                    <w:t xml:space="preserve">   </w:t>
                  </w:r>
                  <w:r w:rsidRPr="00573D50">
                    <w:rPr>
                      <w:rFonts w:ascii="Times New Roman" w:hAnsi="Times New Roman"/>
                      <w:color w:val="000000"/>
                      <w:sz w:val="20"/>
                    </w:rPr>
                    <w:t>(ДНС-3)</w:t>
                  </w:r>
                </w:p>
              </w:tc>
            </w:tr>
            <w:tr w:rsidR="005D38CB" w:rsidRPr="00573D50" w:rsidTr="009B4853">
              <w:trPr>
                <w:trHeight w:val="390"/>
              </w:trPr>
              <w:tc>
                <w:tcPr>
                  <w:tcW w:w="7260" w:type="dxa"/>
                  <w:tcBorders>
                    <w:left w:val="nil"/>
                    <w:bottom w:val="single" w:sz="4" w:space="0" w:color="auto"/>
                    <w:right w:val="single" w:sz="4" w:space="0" w:color="auto"/>
                  </w:tcBorders>
                  <w:shd w:val="clear" w:color="000000" w:fill="FFFFFF"/>
                  <w:vAlign w:val="center"/>
                </w:tcPr>
                <w:p w:rsidR="005D38CB" w:rsidRPr="00573D50" w:rsidRDefault="005D38CB" w:rsidP="009B4853">
                  <w:pPr>
                    <w:rPr>
                      <w:rFonts w:ascii="Times New Roman" w:hAnsi="Times New Roman"/>
                      <w:color w:val="000000"/>
                      <w:sz w:val="20"/>
                    </w:rPr>
                  </w:pPr>
                  <w:r w:rsidRPr="00573D50">
                    <w:rPr>
                      <w:rFonts w:ascii="Times New Roman" w:hAnsi="Times New Roman"/>
                      <w:b/>
                      <w:color w:val="000000"/>
                      <w:sz w:val="20"/>
                    </w:rPr>
                    <w:t>Ватинское</w:t>
                  </w:r>
                  <w:r w:rsidR="005F449C">
                    <w:rPr>
                      <w:rFonts w:ascii="Times New Roman" w:hAnsi="Times New Roman"/>
                      <w:color w:val="000000"/>
                      <w:sz w:val="20"/>
                    </w:rPr>
                    <w:t xml:space="preserve">   </w:t>
                  </w:r>
                  <w:r w:rsidRPr="00573D50">
                    <w:rPr>
                      <w:rFonts w:ascii="Times New Roman" w:hAnsi="Times New Roman"/>
                      <w:color w:val="000000"/>
                      <w:sz w:val="20"/>
                    </w:rPr>
                    <w:t>- ЦППН-1,</w:t>
                  </w:r>
                  <w:r w:rsidR="005F449C">
                    <w:rPr>
                      <w:rFonts w:ascii="Times New Roman" w:hAnsi="Times New Roman"/>
                      <w:color w:val="000000"/>
                      <w:sz w:val="20"/>
                    </w:rPr>
                    <w:t xml:space="preserve">   </w:t>
                  </w:r>
                  <w:r w:rsidRPr="00573D50">
                    <w:rPr>
                      <w:rFonts w:ascii="Times New Roman" w:hAnsi="Times New Roman"/>
                      <w:color w:val="000000"/>
                      <w:sz w:val="20"/>
                    </w:rPr>
                    <w:t>Пункт подготовки и сбора нефти</w:t>
                  </w:r>
                </w:p>
              </w:tc>
              <w:tc>
                <w:tcPr>
                  <w:tcW w:w="7260" w:type="dxa"/>
                  <w:tcBorders>
                    <w:left w:val="nil"/>
                    <w:bottom w:val="single" w:sz="4" w:space="0" w:color="auto"/>
                    <w:right w:val="single" w:sz="4" w:space="0" w:color="auto"/>
                  </w:tcBorders>
                  <w:shd w:val="clear" w:color="000000" w:fill="FFFFFF"/>
                  <w:vAlign w:val="center"/>
                  <w:hideMark/>
                </w:tcPr>
                <w:p w:rsidR="005D38CB" w:rsidRPr="00573D50" w:rsidRDefault="005D38CB" w:rsidP="009B4853">
                  <w:pPr>
                    <w:rPr>
                      <w:rFonts w:ascii="Times New Roman" w:hAnsi="Times New Roman"/>
                      <w:color w:val="000000"/>
                      <w:sz w:val="20"/>
                    </w:rPr>
                  </w:pPr>
                  <w:r w:rsidRPr="00573D50">
                    <w:rPr>
                      <w:rFonts w:ascii="Times New Roman" w:hAnsi="Times New Roman"/>
                      <w:color w:val="000000"/>
                      <w:sz w:val="20"/>
                    </w:rPr>
                    <w:t>ЦППН-1,</w:t>
                  </w:r>
                  <w:r w:rsidR="005F449C">
                    <w:rPr>
                      <w:rFonts w:ascii="Times New Roman" w:hAnsi="Times New Roman"/>
                      <w:color w:val="000000"/>
                      <w:sz w:val="20"/>
                    </w:rPr>
                    <w:t xml:space="preserve">   </w:t>
                  </w:r>
                  <w:r w:rsidRPr="00573D50">
                    <w:rPr>
                      <w:rFonts w:ascii="Times New Roman" w:hAnsi="Times New Roman"/>
                      <w:color w:val="000000"/>
                      <w:sz w:val="20"/>
                    </w:rPr>
                    <w:t>Пункт подготовки и сбора нефти</w:t>
                  </w:r>
                </w:p>
              </w:tc>
            </w:tr>
            <w:tr w:rsidR="005D38CB" w:rsidRPr="00573D50" w:rsidTr="009B4853">
              <w:trPr>
                <w:trHeight w:val="330"/>
              </w:trPr>
              <w:tc>
                <w:tcPr>
                  <w:tcW w:w="7260" w:type="dxa"/>
                  <w:tcBorders>
                    <w:top w:val="nil"/>
                    <w:left w:val="nil"/>
                    <w:bottom w:val="single" w:sz="4" w:space="0" w:color="auto"/>
                    <w:right w:val="single" w:sz="4" w:space="0" w:color="auto"/>
                  </w:tcBorders>
                  <w:shd w:val="clear" w:color="000000" w:fill="FFFFFF"/>
                  <w:vAlign w:val="center"/>
                </w:tcPr>
                <w:p w:rsidR="005D38CB" w:rsidRPr="00573D50" w:rsidRDefault="005D38CB" w:rsidP="009B4853">
                  <w:pPr>
                    <w:rPr>
                      <w:rFonts w:ascii="Times New Roman" w:hAnsi="Times New Roman"/>
                      <w:color w:val="000000"/>
                      <w:sz w:val="20"/>
                    </w:rPr>
                  </w:pPr>
                  <w:r w:rsidRPr="00573D50">
                    <w:rPr>
                      <w:rFonts w:ascii="Times New Roman" w:hAnsi="Times New Roman"/>
                      <w:b/>
                      <w:color w:val="000000"/>
                      <w:sz w:val="20"/>
                    </w:rPr>
                    <w:t>Ватинское</w:t>
                  </w:r>
                  <w:r w:rsidR="005F449C">
                    <w:rPr>
                      <w:rFonts w:ascii="Times New Roman" w:hAnsi="Times New Roman"/>
                      <w:color w:val="000000"/>
                      <w:sz w:val="20"/>
                    </w:rPr>
                    <w:t xml:space="preserve">   </w:t>
                  </w:r>
                  <w:r w:rsidRPr="00573D50">
                    <w:rPr>
                      <w:rFonts w:ascii="Times New Roman" w:hAnsi="Times New Roman"/>
                      <w:color w:val="000000"/>
                      <w:sz w:val="20"/>
                    </w:rPr>
                    <w:t>- ЦпоЭТ,</w:t>
                  </w:r>
                  <w:r w:rsidR="005F449C">
                    <w:rPr>
                      <w:rFonts w:ascii="Times New Roman" w:hAnsi="Times New Roman"/>
                      <w:color w:val="000000"/>
                      <w:sz w:val="20"/>
                    </w:rPr>
                    <w:t xml:space="preserve">   </w:t>
                  </w:r>
                  <w:r w:rsidRPr="00573D50">
                    <w:rPr>
                      <w:rFonts w:ascii="Times New Roman" w:hAnsi="Times New Roman"/>
                      <w:color w:val="000000"/>
                      <w:sz w:val="20"/>
                    </w:rPr>
                    <w:t>Система промысловых (межпромысловых) трубопроводов</w:t>
                  </w:r>
                </w:p>
              </w:tc>
              <w:tc>
                <w:tcPr>
                  <w:tcW w:w="7260" w:type="dxa"/>
                  <w:tcBorders>
                    <w:top w:val="nil"/>
                    <w:left w:val="nil"/>
                    <w:bottom w:val="single" w:sz="4" w:space="0" w:color="auto"/>
                    <w:right w:val="single" w:sz="4" w:space="0" w:color="auto"/>
                  </w:tcBorders>
                  <w:shd w:val="clear" w:color="000000" w:fill="FFFFFF"/>
                  <w:vAlign w:val="center"/>
                  <w:hideMark/>
                </w:tcPr>
                <w:p w:rsidR="005D38CB" w:rsidRPr="00573D50" w:rsidRDefault="005D38CB" w:rsidP="009B4853">
                  <w:pPr>
                    <w:rPr>
                      <w:rFonts w:ascii="Times New Roman" w:hAnsi="Times New Roman"/>
                      <w:color w:val="000000"/>
                      <w:sz w:val="20"/>
                    </w:rPr>
                  </w:pPr>
                  <w:r w:rsidRPr="00573D50">
                    <w:rPr>
                      <w:rFonts w:ascii="Times New Roman" w:hAnsi="Times New Roman"/>
                      <w:color w:val="000000"/>
                      <w:sz w:val="20"/>
                    </w:rPr>
                    <w:t>ЦпоЭТ,</w:t>
                  </w:r>
                  <w:r w:rsidR="005F449C">
                    <w:rPr>
                      <w:rFonts w:ascii="Times New Roman" w:hAnsi="Times New Roman"/>
                      <w:color w:val="000000"/>
                      <w:sz w:val="20"/>
                    </w:rPr>
                    <w:t xml:space="preserve">   </w:t>
                  </w:r>
                  <w:r w:rsidRPr="00573D50">
                    <w:rPr>
                      <w:rFonts w:ascii="Times New Roman" w:hAnsi="Times New Roman"/>
                      <w:color w:val="000000"/>
                      <w:sz w:val="20"/>
                    </w:rPr>
                    <w:t>Система промысловых (межпромысловых) трубопроводов</w:t>
                  </w:r>
                </w:p>
              </w:tc>
            </w:tr>
            <w:tr w:rsidR="005D38CB" w:rsidRPr="00573D50" w:rsidTr="009B4853">
              <w:trPr>
                <w:trHeight w:val="315"/>
              </w:trPr>
              <w:tc>
                <w:tcPr>
                  <w:tcW w:w="7260" w:type="dxa"/>
                  <w:tcBorders>
                    <w:top w:val="nil"/>
                    <w:left w:val="nil"/>
                    <w:bottom w:val="nil"/>
                    <w:right w:val="single" w:sz="4" w:space="0" w:color="auto"/>
                  </w:tcBorders>
                  <w:shd w:val="clear" w:color="000000" w:fill="FFFFFF"/>
                  <w:vAlign w:val="center"/>
                </w:tcPr>
                <w:p w:rsidR="005D38CB" w:rsidRPr="00573D50" w:rsidRDefault="005D38CB" w:rsidP="009B4853">
                  <w:pPr>
                    <w:rPr>
                      <w:rFonts w:ascii="Times New Roman" w:hAnsi="Times New Roman"/>
                      <w:color w:val="000000"/>
                      <w:sz w:val="20"/>
                    </w:rPr>
                  </w:pPr>
                  <w:r w:rsidRPr="00573D50">
                    <w:rPr>
                      <w:rFonts w:ascii="Times New Roman" w:hAnsi="Times New Roman"/>
                      <w:b/>
                      <w:color w:val="000000"/>
                      <w:sz w:val="20"/>
                    </w:rPr>
                    <w:t>Ватинское</w:t>
                  </w:r>
                  <w:r w:rsidR="005F449C">
                    <w:rPr>
                      <w:rFonts w:ascii="Times New Roman" w:hAnsi="Times New Roman"/>
                      <w:color w:val="000000"/>
                      <w:sz w:val="20"/>
                    </w:rPr>
                    <w:t xml:space="preserve">   </w:t>
                  </w:r>
                  <w:r w:rsidRPr="00573D50">
                    <w:rPr>
                      <w:rFonts w:ascii="Times New Roman" w:hAnsi="Times New Roman"/>
                      <w:color w:val="000000"/>
                      <w:sz w:val="20"/>
                    </w:rPr>
                    <w:t>- УМТС, База товарно-сырьевая</w:t>
                  </w:r>
                </w:p>
              </w:tc>
              <w:tc>
                <w:tcPr>
                  <w:tcW w:w="7260" w:type="dxa"/>
                  <w:tcBorders>
                    <w:top w:val="nil"/>
                    <w:left w:val="nil"/>
                    <w:bottom w:val="nil"/>
                    <w:right w:val="single" w:sz="4" w:space="0" w:color="auto"/>
                  </w:tcBorders>
                  <w:shd w:val="clear" w:color="000000" w:fill="FFFFFF"/>
                  <w:vAlign w:val="center"/>
                  <w:hideMark/>
                </w:tcPr>
                <w:p w:rsidR="005D38CB" w:rsidRPr="00573D50" w:rsidRDefault="005D38CB" w:rsidP="009B4853">
                  <w:pPr>
                    <w:rPr>
                      <w:rFonts w:ascii="Times New Roman" w:hAnsi="Times New Roman"/>
                      <w:color w:val="000000"/>
                      <w:sz w:val="20"/>
                    </w:rPr>
                  </w:pPr>
                  <w:r w:rsidRPr="00573D50">
                    <w:rPr>
                      <w:rFonts w:ascii="Times New Roman" w:hAnsi="Times New Roman"/>
                      <w:color w:val="000000"/>
                      <w:sz w:val="20"/>
                    </w:rPr>
                    <w:t>УМТС, База товарно-сырьевая</w:t>
                  </w:r>
                </w:p>
              </w:tc>
            </w:tr>
            <w:tr w:rsidR="005D38CB" w:rsidRPr="00573D50" w:rsidTr="009B4853">
              <w:trPr>
                <w:trHeight w:val="330"/>
              </w:trPr>
              <w:tc>
                <w:tcPr>
                  <w:tcW w:w="7260" w:type="dxa"/>
                  <w:tcBorders>
                    <w:top w:val="single" w:sz="4" w:space="0" w:color="auto"/>
                    <w:left w:val="nil"/>
                    <w:bottom w:val="nil"/>
                    <w:right w:val="single" w:sz="4" w:space="0" w:color="auto"/>
                  </w:tcBorders>
                  <w:shd w:val="clear" w:color="000000" w:fill="FFFFFF"/>
                  <w:vAlign w:val="center"/>
                </w:tcPr>
                <w:p w:rsidR="005D38CB" w:rsidRPr="00573D50" w:rsidRDefault="005D38CB" w:rsidP="009B4853">
                  <w:pPr>
                    <w:rPr>
                      <w:rFonts w:ascii="Times New Roman" w:hAnsi="Times New Roman"/>
                      <w:color w:val="000000"/>
                      <w:sz w:val="20"/>
                    </w:rPr>
                  </w:pPr>
                  <w:r w:rsidRPr="00573D50">
                    <w:rPr>
                      <w:rFonts w:ascii="Times New Roman" w:hAnsi="Times New Roman"/>
                      <w:b/>
                      <w:color w:val="000000"/>
                      <w:sz w:val="20"/>
                    </w:rPr>
                    <w:t>Мыхпайское</w:t>
                  </w:r>
                  <w:r w:rsidRPr="00573D50">
                    <w:rPr>
                      <w:rFonts w:ascii="Times New Roman" w:hAnsi="Times New Roman"/>
                      <w:color w:val="000000"/>
                      <w:sz w:val="20"/>
                    </w:rPr>
                    <w:t xml:space="preserve"> - ЦпоЭТ, Система промысловых (межпромысловых) трубопров</w:t>
                  </w:r>
                  <w:r w:rsidRPr="00573D50">
                    <w:rPr>
                      <w:rFonts w:ascii="Times New Roman" w:hAnsi="Times New Roman"/>
                      <w:color w:val="000000"/>
                      <w:sz w:val="20"/>
                    </w:rPr>
                    <w:t>о</w:t>
                  </w:r>
                  <w:r w:rsidRPr="00573D50">
                    <w:rPr>
                      <w:rFonts w:ascii="Times New Roman" w:hAnsi="Times New Roman"/>
                      <w:color w:val="000000"/>
                      <w:sz w:val="20"/>
                    </w:rPr>
                    <w:t>дов</w:t>
                  </w:r>
                </w:p>
              </w:tc>
              <w:tc>
                <w:tcPr>
                  <w:tcW w:w="7260" w:type="dxa"/>
                  <w:tcBorders>
                    <w:top w:val="single" w:sz="4" w:space="0" w:color="auto"/>
                    <w:left w:val="nil"/>
                    <w:bottom w:val="nil"/>
                    <w:right w:val="single" w:sz="4" w:space="0" w:color="auto"/>
                  </w:tcBorders>
                  <w:shd w:val="clear" w:color="000000" w:fill="FFFFFF"/>
                  <w:vAlign w:val="center"/>
                  <w:hideMark/>
                </w:tcPr>
                <w:p w:rsidR="005D38CB" w:rsidRPr="00573D50" w:rsidRDefault="005D38CB" w:rsidP="009B4853">
                  <w:pPr>
                    <w:rPr>
                      <w:rFonts w:ascii="Times New Roman" w:hAnsi="Times New Roman"/>
                      <w:color w:val="000000"/>
                      <w:sz w:val="20"/>
                    </w:rPr>
                  </w:pPr>
                  <w:r w:rsidRPr="00573D50">
                    <w:rPr>
                      <w:rFonts w:ascii="Times New Roman" w:hAnsi="Times New Roman"/>
                      <w:color w:val="000000"/>
                      <w:sz w:val="20"/>
                    </w:rPr>
                    <w:t>ЦпоЭТ, Система промысловых (межпромысловых) трубопроводов</w:t>
                  </w:r>
                </w:p>
              </w:tc>
            </w:tr>
            <w:tr w:rsidR="005D38CB" w:rsidRPr="00573D50" w:rsidTr="009B4853">
              <w:trPr>
                <w:trHeight w:val="360"/>
              </w:trPr>
              <w:tc>
                <w:tcPr>
                  <w:tcW w:w="7260" w:type="dxa"/>
                  <w:tcBorders>
                    <w:top w:val="single" w:sz="4" w:space="0" w:color="auto"/>
                    <w:left w:val="nil"/>
                    <w:bottom w:val="single" w:sz="4" w:space="0" w:color="auto"/>
                    <w:right w:val="single" w:sz="4" w:space="0" w:color="auto"/>
                  </w:tcBorders>
                  <w:shd w:val="clear" w:color="000000" w:fill="FFFFFF"/>
                  <w:vAlign w:val="center"/>
                </w:tcPr>
                <w:p w:rsidR="005D38CB" w:rsidRPr="00573D50" w:rsidRDefault="005D38CB" w:rsidP="009B4853">
                  <w:pPr>
                    <w:rPr>
                      <w:rFonts w:ascii="Times New Roman" w:hAnsi="Times New Roman"/>
                      <w:color w:val="000000"/>
                      <w:sz w:val="20"/>
                    </w:rPr>
                  </w:pPr>
                  <w:r w:rsidRPr="00573D50">
                    <w:rPr>
                      <w:rFonts w:ascii="Times New Roman" w:hAnsi="Times New Roman"/>
                      <w:b/>
                      <w:color w:val="000000"/>
                      <w:sz w:val="20"/>
                    </w:rPr>
                    <w:t>Северо-Ореховское</w:t>
                  </w:r>
                  <w:r w:rsidRPr="00573D50">
                    <w:rPr>
                      <w:rFonts w:ascii="Times New Roman" w:hAnsi="Times New Roman"/>
                      <w:color w:val="000000"/>
                      <w:sz w:val="20"/>
                    </w:rPr>
                    <w:t xml:space="preserve"> - НГП-1, Площадка насосной станции (ДНС-2)</w:t>
                  </w:r>
                </w:p>
              </w:tc>
              <w:tc>
                <w:tcPr>
                  <w:tcW w:w="7260" w:type="dxa"/>
                  <w:tcBorders>
                    <w:top w:val="single" w:sz="4" w:space="0" w:color="auto"/>
                    <w:left w:val="nil"/>
                    <w:bottom w:val="single" w:sz="4" w:space="0" w:color="auto"/>
                    <w:right w:val="single" w:sz="4" w:space="0" w:color="auto"/>
                  </w:tcBorders>
                  <w:shd w:val="clear" w:color="000000" w:fill="FFFFFF"/>
                  <w:vAlign w:val="center"/>
                  <w:hideMark/>
                </w:tcPr>
                <w:p w:rsidR="005D38CB" w:rsidRPr="00573D50" w:rsidRDefault="005D38CB" w:rsidP="009B4853">
                  <w:pPr>
                    <w:rPr>
                      <w:rFonts w:ascii="Times New Roman" w:hAnsi="Times New Roman"/>
                      <w:color w:val="000000"/>
                      <w:sz w:val="20"/>
                    </w:rPr>
                  </w:pPr>
                  <w:r w:rsidRPr="00573D50">
                    <w:rPr>
                      <w:rFonts w:ascii="Times New Roman" w:hAnsi="Times New Roman"/>
                      <w:color w:val="000000"/>
                      <w:sz w:val="20"/>
                    </w:rPr>
                    <w:t>НГП-1, Площадка насосной станции (ДНС-2)</w:t>
                  </w:r>
                </w:p>
              </w:tc>
            </w:tr>
            <w:tr w:rsidR="005D38CB" w:rsidRPr="00573D50" w:rsidTr="009B4853">
              <w:trPr>
                <w:trHeight w:val="360"/>
              </w:trPr>
              <w:tc>
                <w:tcPr>
                  <w:tcW w:w="7260" w:type="dxa"/>
                  <w:tcBorders>
                    <w:top w:val="nil"/>
                    <w:left w:val="nil"/>
                    <w:bottom w:val="nil"/>
                    <w:right w:val="single" w:sz="4" w:space="0" w:color="auto"/>
                  </w:tcBorders>
                  <w:shd w:val="clear" w:color="000000" w:fill="FFFFFF"/>
                  <w:vAlign w:val="center"/>
                </w:tcPr>
                <w:p w:rsidR="005D38CB" w:rsidRPr="00573D50" w:rsidRDefault="005D38CB" w:rsidP="009B4853">
                  <w:pPr>
                    <w:rPr>
                      <w:rFonts w:ascii="Times New Roman" w:hAnsi="Times New Roman"/>
                      <w:color w:val="000000"/>
                      <w:sz w:val="20"/>
                    </w:rPr>
                  </w:pPr>
                  <w:r w:rsidRPr="00573D50">
                    <w:rPr>
                      <w:rFonts w:ascii="Times New Roman" w:hAnsi="Times New Roman"/>
                      <w:b/>
                      <w:color w:val="000000"/>
                      <w:sz w:val="20"/>
                    </w:rPr>
                    <w:t>Северо-Ореховское</w:t>
                  </w:r>
                  <w:r w:rsidR="005F449C">
                    <w:rPr>
                      <w:rFonts w:ascii="Times New Roman" w:hAnsi="Times New Roman"/>
                      <w:color w:val="000000"/>
                      <w:sz w:val="20"/>
                    </w:rPr>
                    <w:t xml:space="preserve">   </w:t>
                  </w:r>
                  <w:r w:rsidRPr="00573D50">
                    <w:rPr>
                      <w:rFonts w:ascii="Times New Roman" w:hAnsi="Times New Roman"/>
                      <w:color w:val="000000"/>
                      <w:sz w:val="20"/>
                    </w:rPr>
                    <w:t xml:space="preserve">- ЦпоЭТ, Система промысловых </w:t>
                  </w:r>
                </w:p>
                <w:p w:rsidR="005D38CB" w:rsidRPr="00573D50" w:rsidRDefault="005D38CB" w:rsidP="009B4853">
                  <w:pPr>
                    <w:rPr>
                      <w:rFonts w:ascii="Times New Roman" w:hAnsi="Times New Roman"/>
                      <w:color w:val="000000"/>
                      <w:sz w:val="20"/>
                    </w:rPr>
                  </w:pPr>
                  <w:r w:rsidRPr="00573D50">
                    <w:rPr>
                      <w:rFonts w:ascii="Times New Roman" w:hAnsi="Times New Roman"/>
                      <w:color w:val="000000"/>
                      <w:sz w:val="20"/>
                    </w:rPr>
                    <w:t>(межпромысловых) трубопроводов</w:t>
                  </w:r>
                </w:p>
              </w:tc>
              <w:tc>
                <w:tcPr>
                  <w:tcW w:w="7260" w:type="dxa"/>
                  <w:tcBorders>
                    <w:top w:val="nil"/>
                    <w:left w:val="nil"/>
                    <w:bottom w:val="nil"/>
                    <w:right w:val="single" w:sz="4" w:space="0" w:color="auto"/>
                  </w:tcBorders>
                  <w:shd w:val="clear" w:color="000000" w:fill="FFFFFF"/>
                  <w:vAlign w:val="center"/>
                  <w:hideMark/>
                </w:tcPr>
                <w:p w:rsidR="005D38CB" w:rsidRPr="00573D50" w:rsidRDefault="005D38CB" w:rsidP="009B4853">
                  <w:pPr>
                    <w:rPr>
                      <w:rFonts w:ascii="Times New Roman" w:hAnsi="Times New Roman"/>
                      <w:color w:val="000000"/>
                      <w:sz w:val="20"/>
                    </w:rPr>
                  </w:pPr>
                  <w:r w:rsidRPr="00573D50">
                    <w:rPr>
                      <w:rFonts w:ascii="Times New Roman" w:hAnsi="Times New Roman"/>
                      <w:color w:val="000000"/>
                      <w:sz w:val="20"/>
                    </w:rPr>
                    <w:t>ЦпоЭТ, Система промысловых (межпромысловых) трубопроводов</w:t>
                  </w:r>
                </w:p>
              </w:tc>
            </w:tr>
            <w:tr w:rsidR="005D38CB" w:rsidRPr="00573D50" w:rsidTr="009B4853">
              <w:trPr>
                <w:trHeight w:val="315"/>
              </w:trPr>
              <w:tc>
                <w:tcPr>
                  <w:tcW w:w="7260" w:type="dxa"/>
                  <w:tcBorders>
                    <w:top w:val="single" w:sz="4" w:space="0" w:color="auto"/>
                    <w:left w:val="nil"/>
                    <w:bottom w:val="nil"/>
                    <w:right w:val="single" w:sz="4" w:space="0" w:color="auto"/>
                  </w:tcBorders>
                  <w:shd w:val="clear" w:color="000000" w:fill="FFFFFF"/>
                  <w:vAlign w:val="center"/>
                </w:tcPr>
                <w:p w:rsidR="005D38CB" w:rsidRPr="00573D50" w:rsidRDefault="005D38CB" w:rsidP="009B4853">
                  <w:pPr>
                    <w:rPr>
                      <w:rFonts w:ascii="Times New Roman" w:hAnsi="Times New Roman"/>
                      <w:color w:val="000000"/>
                      <w:sz w:val="20"/>
                    </w:rPr>
                  </w:pPr>
                  <w:r w:rsidRPr="00573D50">
                    <w:rPr>
                      <w:rFonts w:ascii="Times New Roman" w:hAnsi="Times New Roman"/>
                      <w:b/>
                      <w:color w:val="000000"/>
                      <w:sz w:val="20"/>
                    </w:rPr>
                    <w:t>Северо-Ореховское</w:t>
                  </w:r>
                  <w:r w:rsidR="005F449C">
                    <w:rPr>
                      <w:rFonts w:ascii="Times New Roman" w:hAnsi="Times New Roman"/>
                      <w:color w:val="000000"/>
                      <w:sz w:val="20"/>
                    </w:rPr>
                    <w:t xml:space="preserve">   </w:t>
                  </w:r>
                  <w:r w:rsidRPr="00573D50">
                    <w:rPr>
                      <w:rFonts w:ascii="Times New Roman" w:hAnsi="Times New Roman"/>
                      <w:color w:val="000000"/>
                      <w:sz w:val="20"/>
                    </w:rPr>
                    <w:t>- НГП-1, Площадка насосной станции (ДНС-1)</w:t>
                  </w:r>
                </w:p>
              </w:tc>
              <w:tc>
                <w:tcPr>
                  <w:tcW w:w="7260" w:type="dxa"/>
                  <w:tcBorders>
                    <w:top w:val="single" w:sz="4" w:space="0" w:color="auto"/>
                    <w:left w:val="nil"/>
                    <w:bottom w:val="nil"/>
                    <w:right w:val="single" w:sz="4" w:space="0" w:color="auto"/>
                  </w:tcBorders>
                  <w:shd w:val="clear" w:color="000000" w:fill="FFFFFF"/>
                  <w:vAlign w:val="center"/>
                  <w:hideMark/>
                </w:tcPr>
                <w:p w:rsidR="005D38CB" w:rsidRPr="00573D50" w:rsidRDefault="005D38CB" w:rsidP="009B4853">
                  <w:pPr>
                    <w:rPr>
                      <w:rFonts w:ascii="Times New Roman" w:hAnsi="Times New Roman"/>
                      <w:color w:val="000000"/>
                      <w:sz w:val="20"/>
                    </w:rPr>
                  </w:pPr>
                  <w:r w:rsidRPr="00573D50">
                    <w:rPr>
                      <w:rFonts w:ascii="Times New Roman" w:hAnsi="Times New Roman"/>
                      <w:color w:val="000000"/>
                      <w:sz w:val="20"/>
                    </w:rPr>
                    <w:t>НГП-1, Площадка насосной станции (ДНС-1)</w:t>
                  </w:r>
                </w:p>
              </w:tc>
            </w:tr>
          </w:tbl>
          <w:p w:rsidR="005D38CB" w:rsidRPr="00575607" w:rsidRDefault="005D38CB" w:rsidP="009B4853">
            <w:pPr>
              <w:widowControl w:val="0"/>
              <w:autoSpaceDE w:val="0"/>
              <w:autoSpaceDN w:val="0"/>
              <w:adjustRightInd w:val="0"/>
              <w:spacing w:line="360" w:lineRule="auto"/>
              <w:contextualSpacing/>
              <w:rPr>
                <w:b/>
              </w:rPr>
            </w:pPr>
          </w:p>
        </w:tc>
        <w:tc>
          <w:tcPr>
            <w:tcW w:w="1134" w:type="dxa"/>
            <w:shd w:val="clear" w:color="auto" w:fill="auto"/>
            <w:vAlign w:val="center"/>
          </w:tcPr>
          <w:p w:rsidR="005D38CB" w:rsidRPr="00575607" w:rsidRDefault="005D38CB" w:rsidP="009B4853">
            <w:pPr>
              <w:pStyle w:val="aa"/>
              <w:spacing w:line="360" w:lineRule="auto"/>
              <w:jc w:val="center"/>
              <w:rPr>
                <w:rFonts w:ascii="Times New Roman" w:hAnsi="Times New Roman"/>
                <w:sz w:val="20"/>
              </w:rPr>
            </w:pPr>
            <w:r w:rsidRPr="00575607">
              <w:rPr>
                <w:rFonts w:ascii="Times New Roman" w:hAnsi="Times New Roman"/>
                <w:sz w:val="20"/>
              </w:rPr>
              <w:lastRenderedPageBreak/>
              <w:t>25.08.2016</w:t>
            </w:r>
          </w:p>
        </w:tc>
        <w:tc>
          <w:tcPr>
            <w:tcW w:w="1276" w:type="dxa"/>
            <w:shd w:val="clear" w:color="auto" w:fill="auto"/>
            <w:vAlign w:val="center"/>
          </w:tcPr>
          <w:p w:rsidR="005D38CB" w:rsidRPr="00575607" w:rsidRDefault="005D38CB" w:rsidP="009B4853">
            <w:pPr>
              <w:widowControl w:val="0"/>
              <w:autoSpaceDE w:val="0"/>
              <w:autoSpaceDN w:val="0"/>
              <w:adjustRightInd w:val="0"/>
              <w:spacing w:line="360" w:lineRule="auto"/>
              <w:jc w:val="center"/>
              <w:rPr>
                <w:rFonts w:ascii="Times New Roman" w:hAnsi="Times New Roman"/>
                <w:color w:val="D9D9D9" w:themeColor="background1" w:themeShade="D9"/>
                <w:sz w:val="20"/>
              </w:rPr>
            </w:pPr>
            <w:r w:rsidRPr="00575607">
              <w:rPr>
                <w:rFonts w:ascii="Times New Roman" w:hAnsi="Times New Roman"/>
                <w:sz w:val="20"/>
              </w:rPr>
              <w:t>23.10.2016</w:t>
            </w:r>
          </w:p>
        </w:tc>
      </w:tr>
    </w:tbl>
    <w:p w:rsidR="005D38CB" w:rsidRDefault="005D38CB" w:rsidP="005D38CB">
      <w:pPr>
        <w:widowControl w:val="0"/>
        <w:autoSpaceDE w:val="0"/>
        <w:autoSpaceDN w:val="0"/>
        <w:adjustRightInd w:val="0"/>
        <w:spacing w:line="264" w:lineRule="auto"/>
        <w:ind w:firstLine="567"/>
        <w:contextualSpacing/>
        <w:jc w:val="center"/>
        <w:rPr>
          <w:rFonts w:ascii="Times New Roman" w:hAnsi="Times New Roman"/>
          <w:sz w:val="20"/>
          <w:szCs w:val="20"/>
        </w:rPr>
      </w:pPr>
    </w:p>
    <w:p w:rsidR="005D38CB" w:rsidRDefault="005D38CB" w:rsidP="005D38CB">
      <w:pPr>
        <w:widowControl w:val="0"/>
        <w:autoSpaceDE w:val="0"/>
        <w:autoSpaceDN w:val="0"/>
        <w:adjustRightInd w:val="0"/>
        <w:spacing w:line="264" w:lineRule="auto"/>
        <w:ind w:firstLine="567"/>
        <w:contextualSpacing/>
        <w:jc w:val="center"/>
        <w:rPr>
          <w:rFonts w:ascii="Times New Roman" w:hAnsi="Times New Roman"/>
          <w:sz w:val="20"/>
          <w:szCs w:val="20"/>
        </w:rPr>
      </w:pPr>
    </w:p>
    <w:p w:rsidR="005D38CB" w:rsidRDefault="005D38CB" w:rsidP="005D38CB">
      <w:pPr>
        <w:widowControl w:val="0"/>
        <w:autoSpaceDE w:val="0"/>
        <w:autoSpaceDN w:val="0"/>
        <w:adjustRightInd w:val="0"/>
        <w:spacing w:line="264" w:lineRule="auto"/>
        <w:ind w:firstLine="567"/>
        <w:contextualSpacing/>
        <w:jc w:val="center"/>
        <w:rPr>
          <w:rFonts w:ascii="Times New Roman" w:hAnsi="Times New Roman"/>
          <w:sz w:val="20"/>
          <w:szCs w:val="20"/>
        </w:rPr>
      </w:pPr>
    </w:p>
    <w:p w:rsidR="005D38CB" w:rsidRPr="0013139A" w:rsidRDefault="005D38CB" w:rsidP="005D38CB">
      <w:pPr>
        <w:widowControl w:val="0"/>
        <w:autoSpaceDE w:val="0"/>
        <w:autoSpaceDN w:val="0"/>
        <w:adjustRightInd w:val="0"/>
        <w:spacing w:line="264" w:lineRule="auto"/>
        <w:ind w:firstLine="567"/>
        <w:contextualSpacing/>
        <w:jc w:val="center"/>
        <w:rPr>
          <w:rFonts w:ascii="Times New Roman" w:hAnsi="Times New Roman"/>
          <w:sz w:val="20"/>
          <w:szCs w:val="20"/>
        </w:rPr>
      </w:pPr>
    </w:p>
    <w:p w:rsidR="005D38CB" w:rsidRPr="0013139A" w:rsidRDefault="005D38CB" w:rsidP="005D38CB">
      <w:pPr>
        <w:widowControl w:val="0"/>
        <w:autoSpaceDE w:val="0"/>
        <w:autoSpaceDN w:val="0"/>
        <w:adjustRightInd w:val="0"/>
        <w:spacing w:line="264" w:lineRule="auto"/>
        <w:ind w:firstLine="567"/>
        <w:contextualSpacing/>
        <w:jc w:val="center"/>
        <w:rPr>
          <w:rFonts w:ascii="Times New Roman" w:hAnsi="Times New Roman"/>
          <w:sz w:val="20"/>
          <w:szCs w:val="20"/>
        </w:rPr>
      </w:pPr>
    </w:p>
    <w:tbl>
      <w:tblPr>
        <w:tblpPr w:leftFromText="180" w:rightFromText="180" w:vertAnchor="text" w:horzAnchor="margin" w:tblpY="138"/>
        <w:tblW w:w="10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5208"/>
      </w:tblGrid>
      <w:tr w:rsidR="005D38CB" w:rsidRPr="0013139A" w:rsidTr="009B4853">
        <w:trPr>
          <w:trHeight w:val="1781"/>
        </w:trPr>
        <w:tc>
          <w:tcPr>
            <w:tcW w:w="4928" w:type="dxa"/>
            <w:tcBorders>
              <w:top w:val="nil"/>
              <w:left w:val="nil"/>
              <w:bottom w:val="nil"/>
              <w:right w:val="nil"/>
            </w:tcBorders>
          </w:tcPr>
          <w:p w:rsidR="005D38CB" w:rsidRPr="008F548D" w:rsidRDefault="005D38CB" w:rsidP="009B4853">
            <w:pPr>
              <w:widowControl w:val="0"/>
              <w:autoSpaceDE w:val="0"/>
              <w:autoSpaceDN w:val="0"/>
              <w:adjustRightInd w:val="0"/>
              <w:spacing w:line="264" w:lineRule="auto"/>
              <w:jc w:val="both"/>
              <w:rPr>
                <w:rFonts w:ascii="Times New Roman" w:hAnsi="Times New Roman"/>
                <w:b/>
                <w:color w:val="000000"/>
                <w:spacing w:val="-5"/>
                <w:sz w:val="24"/>
              </w:rPr>
            </w:pPr>
            <w:r w:rsidRPr="008F548D">
              <w:rPr>
                <w:rFonts w:ascii="Times New Roman" w:hAnsi="Times New Roman"/>
                <w:b/>
                <w:color w:val="000000"/>
                <w:spacing w:val="-5"/>
                <w:sz w:val="24"/>
              </w:rPr>
              <w:t>Заказчик:</w:t>
            </w:r>
          </w:p>
          <w:p w:rsidR="005D38CB" w:rsidRPr="008F548D" w:rsidRDefault="005D38CB" w:rsidP="009B4853">
            <w:pPr>
              <w:widowControl w:val="0"/>
              <w:autoSpaceDE w:val="0"/>
              <w:autoSpaceDN w:val="0"/>
              <w:adjustRightInd w:val="0"/>
              <w:spacing w:line="264" w:lineRule="auto"/>
              <w:jc w:val="both"/>
              <w:rPr>
                <w:rFonts w:ascii="Times New Roman" w:hAnsi="Times New Roman"/>
                <w:b/>
                <w:color w:val="000000"/>
                <w:spacing w:val="-5"/>
                <w:sz w:val="24"/>
              </w:rPr>
            </w:pPr>
            <w:r w:rsidRPr="008F548D">
              <w:rPr>
                <w:rFonts w:ascii="Times New Roman" w:hAnsi="Times New Roman"/>
                <w:b/>
                <w:sz w:val="24"/>
              </w:rPr>
              <w:t>ОАО «СН-МНГ»</w:t>
            </w:r>
          </w:p>
          <w:p w:rsidR="005D38CB" w:rsidRPr="008F548D" w:rsidRDefault="005D38CB" w:rsidP="009B4853">
            <w:pPr>
              <w:widowControl w:val="0"/>
              <w:autoSpaceDE w:val="0"/>
              <w:autoSpaceDN w:val="0"/>
              <w:adjustRightInd w:val="0"/>
              <w:spacing w:line="264" w:lineRule="auto"/>
              <w:jc w:val="both"/>
              <w:rPr>
                <w:rFonts w:ascii="Times New Roman" w:hAnsi="Times New Roman"/>
                <w:b/>
                <w:color w:val="000000"/>
                <w:spacing w:val="-5"/>
                <w:sz w:val="24"/>
              </w:rPr>
            </w:pPr>
            <w:r w:rsidRPr="008F548D">
              <w:rPr>
                <w:rFonts w:ascii="Times New Roman" w:hAnsi="Times New Roman"/>
                <w:b/>
                <w:color w:val="000000"/>
                <w:spacing w:val="-5"/>
                <w:sz w:val="24"/>
              </w:rPr>
              <w:t>__________________________</w:t>
            </w:r>
          </w:p>
          <w:p w:rsidR="005D38CB" w:rsidRPr="008F548D" w:rsidRDefault="005D38CB" w:rsidP="009B4853">
            <w:pPr>
              <w:widowControl w:val="0"/>
              <w:autoSpaceDE w:val="0"/>
              <w:autoSpaceDN w:val="0"/>
              <w:adjustRightInd w:val="0"/>
              <w:spacing w:line="264" w:lineRule="auto"/>
              <w:jc w:val="both"/>
              <w:rPr>
                <w:rFonts w:ascii="Times New Roman" w:hAnsi="Times New Roman"/>
                <w:b/>
                <w:color w:val="000000"/>
                <w:spacing w:val="-5"/>
                <w:sz w:val="24"/>
              </w:rPr>
            </w:pPr>
            <w:r w:rsidRPr="008F548D">
              <w:rPr>
                <w:rFonts w:ascii="Times New Roman" w:hAnsi="Times New Roman"/>
                <w:b/>
                <w:color w:val="000000"/>
                <w:spacing w:val="-5"/>
                <w:sz w:val="24"/>
              </w:rPr>
              <w:t>__________________________</w:t>
            </w:r>
          </w:p>
          <w:p w:rsidR="005D38CB" w:rsidRPr="008F548D" w:rsidRDefault="005D38CB" w:rsidP="009B4853">
            <w:pPr>
              <w:widowControl w:val="0"/>
              <w:autoSpaceDE w:val="0"/>
              <w:autoSpaceDN w:val="0"/>
              <w:adjustRightInd w:val="0"/>
              <w:spacing w:line="264" w:lineRule="auto"/>
              <w:jc w:val="both"/>
              <w:rPr>
                <w:rFonts w:ascii="Times New Roman" w:hAnsi="Times New Roman"/>
                <w:b/>
                <w:color w:val="000000"/>
                <w:spacing w:val="-5"/>
                <w:sz w:val="24"/>
              </w:rPr>
            </w:pPr>
            <w:r w:rsidRPr="008F548D">
              <w:rPr>
                <w:rFonts w:ascii="Times New Roman" w:hAnsi="Times New Roman"/>
                <w:b/>
                <w:color w:val="000000"/>
                <w:spacing w:val="-5"/>
                <w:sz w:val="24"/>
              </w:rPr>
              <w:t xml:space="preserve">______________/__________/ </w:t>
            </w:r>
          </w:p>
          <w:p w:rsidR="005D38CB" w:rsidRPr="008F548D" w:rsidRDefault="005D38CB" w:rsidP="009B4853">
            <w:pPr>
              <w:widowControl w:val="0"/>
              <w:autoSpaceDE w:val="0"/>
              <w:autoSpaceDN w:val="0"/>
              <w:adjustRightInd w:val="0"/>
              <w:spacing w:line="264" w:lineRule="auto"/>
              <w:jc w:val="both"/>
              <w:rPr>
                <w:rFonts w:ascii="Times New Roman" w:hAnsi="Times New Roman"/>
                <w:color w:val="000000"/>
                <w:spacing w:val="-5"/>
                <w:sz w:val="24"/>
              </w:rPr>
            </w:pPr>
            <w:r w:rsidRPr="008F548D">
              <w:rPr>
                <w:rFonts w:ascii="Times New Roman" w:hAnsi="Times New Roman"/>
                <w:color w:val="000000"/>
                <w:spacing w:val="-5"/>
                <w:sz w:val="24"/>
              </w:rPr>
              <w:t>м.п.</w:t>
            </w:r>
          </w:p>
        </w:tc>
        <w:tc>
          <w:tcPr>
            <w:tcW w:w="5208" w:type="dxa"/>
            <w:tcBorders>
              <w:top w:val="nil"/>
              <w:left w:val="nil"/>
              <w:bottom w:val="nil"/>
              <w:right w:val="nil"/>
            </w:tcBorders>
          </w:tcPr>
          <w:p w:rsidR="005D38CB" w:rsidRPr="008F548D" w:rsidRDefault="005D38CB" w:rsidP="009B4853">
            <w:pPr>
              <w:widowControl w:val="0"/>
              <w:autoSpaceDE w:val="0"/>
              <w:autoSpaceDN w:val="0"/>
              <w:adjustRightInd w:val="0"/>
              <w:spacing w:line="264" w:lineRule="auto"/>
              <w:jc w:val="both"/>
              <w:rPr>
                <w:rFonts w:ascii="Times New Roman" w:hAnsi="Times New Roman"/>
                <w:b/>
                <w:color w:val="000000"/>
                <w:spacing w:val="-5"/>
                <w:sz w:val="24"/>
              </w:rPr>
            </w:pPr>
            <w:r w:rsidRPr="008F548D">
              <w:rPr>
                <w:rFonts w:ascii="Times New Roman" w:hAnsi="Times New Roman"/>
                <w:b/>
                <w:color w:val="000000"/>
                <w:spacing w:val="-5"/>
                <w:sz w:val="24"/>
              </w:rPr>
              <w:t>Исполнитель:</w:t>
            </w:r>
          </w:p>
          <w:p w:rsidR="005D38CB" w:rsidRPr="008F548D" w:rsidRDefault="005D38CB" w:rsidP="009B4853">
            <w:pPr>
              <w:widowControl w:val="0"/>
              <w:autoSpaceDE w:val="0"/>
              <w:autoSpaceDN w:val="0"/>
              <w:adjustRightInd w:val="0"/>
              <w:spacing w:line="264" w:lineRule="auto"/>
              <w:jc w:val="both"/>
              <w:rPr>
                <w:rFonts w:ascii="Times New Roman" w:hAnsi="Times New Roman"/>
                <w:color w:val="000000"/>
                <w:spacing w:val="-5"/>
                <w:sz w:val="24"/>
              </w:rPr>
            </w:pPr>
            <w:r w:rsidRPr="008F548D">
              <w:rPr>
                <w:rFonts w:ascii="Times New Roman" w:hAnsi="Times New Roman"/>
                <w:color w:val="000000"/>
                <w:spacing w:val="-5"/>
                <w:sz w:val="24"/>
              </w:rPr>
              <w:t>___________________________________</w:t>
            </w:r>
          </w:p>
          <w:p w:rsidR="005D38CB" w:rsidRPr="008F548D" w:rsidRDefault="005D38CB" w:rsidP="009B4853">
            <w:pPr>
              <w:widowControl w:val="0"/>
              <w:autoSpaceDE w:val="0"/>
              <w:autoSpaceDN w:val="0"/>
              <w:adjustRightInd w:val="0"/>
              <w:spacing w:line="264" w:lineRule="auto"/>
              <w:jc w:val="both"/>
              <w:rPr>
                <w:rFonts w:ascii="Times New Roman" w:hAnsi="Times New Roman"/>
                <w:b/>
                <w:color w:val="000000"/>
                <w:spacing w:val="-5"/>
                <w:sz w:val="24"/>
              </w:rPr>
            </w:pPr>
            <w:r w:rsidRPr="008F548D">
              <w:rPr>
                <w:rFonts w:ascii="Times New Roman" w:hAnsi="Times New Roman"/>
                <w:b/>
                <w:color w:val="000000"/>
                <w:spacing w:val="-5"/>
                <w:sz w:val="24"/>
              </w:rPr>
              <w:t xml:space="preserve">___________________________________ </w:t>
            </w:r>
          </w:p>
          <w:p w:rsidR="005D38CB" w:rsidRPr="008F548D" w:rsidRDefault="005D38CB" w:rsidP="009B4853">
            <w:pPr>
              <w:widowControl w:val="0"/>
              <w:autoSpaceDE w:val="0"/>
              <w:autoSpaceDN w:val="0"/>
              <w:adjustRightInd w:val="0"/>
              <w:spacing w:line="264" w:lineRule="auto"/>
              <w:jc w:val="both"/>
              <w:rPr>
                <w:rFonts w:ascii="Times New Roman" w:hAnsi="Times New Roman"/>
                <w:color w:val="000000"/>
                <w:spacing w:val="-5"/>
                <w:sz w:val="24"/>
              </w:rPr>
            </w:pPr>
            <w:r w:rsidRPr="008F548D">
              <w:rPr>
                <w:rFonts w:ascii="Times New Roman" w:hAnsi="Times New Roman"/>
                <w:color w:val="000000"/>
                <w:spacing w:val="-5"/>
                <w:sz w:val="24"/>
              </w:rPr>
              <w:t>_________________________(должность)</w:t>
            </w:r>
          </w:p>
          <w:p w:rsidR="005D38CB" w:rsidRPr="008F548D" w:rsidRDefault="005D38CB" w:rsidP="009B4853">
            <w:pPr>
              <w:widowControl w:val="0"/>
              <w:autoSpaceDE w:val="0"/>
              <w:autoSpaceDN w:val="0"/>
              <w:adjustRightInd w:val="0"/>
              <w:spacing w:line="264" w:lineRule="auto"/>
              <w:jc w:val="both"/>
              <w:rPr>
                <w:rFonts w:ascii="Times New Roman" w:hAnsi="Times New Roman"/>
                <w:b/>
                <w:color w:val="000000"/>
                <w:spacing w:val="-5"/>
                <w:sz w:val="24"/>
              </w:rPr>
            </w:pPr>
            <w:r w:rsidRPr="008F548D">
              <w:rPr>
                <w:rFonts w:ascii="Times New Roman" w:hAnsi="Times New Roman"/>
                <w:b/>
                <w:color w:val="000000"/>
                <w:spacing w:val="-5"/>
                <w:sz w:val="24"/>
              </w:rPr>
              <w:t>_______________________________ФИО</w:t>
            </w:r>
          </w:p>
          <w:p w:rsidR="005D38CB" w:rsidRPr="008F548D" w:rsidRDefault="005D38CB" w:rsidP="009B4853">
            <w:pPr>
              <w:widowControl w:val="0"/>
              <w:autoSpaceDE w:val="0"/>
              <w:autoSpaceDN w:val="0"/>
              <w:adjustRightInd w:val="0"/>
              <w:spacing w:line="264" w:lineRule="auto"/>
              <w:jc w:val="both"/>
              <w:rPr>
                <w:rFonts w:ascii="Times New Roman" w:hAnsi="Times New Roman"/>
                <w:color w:val="000000"/>
                <w:spacing w:val="-5"/>
                <w:sz w:val="24"/>
              </w:rPr>
            </w:pPr>
            <w:r w:rsidRPr="008F548D">
              <w:rPr>
                <w:rFonts w:ascii="Times New Roman" w:hAnsi="Times New Roman"/>
                <w:color w:val="000000"/>
                <w:spacing w:val="-5"/>
                <w:sz w:val="24"/>
              </w:rPr>
              <w:t>м.п.</w:t>
            </w:r>
          </w:p>
        </w:tc>
      </w:tr>
    </w:tbl>
    <w:p w:rsidR="004C430C" w:rsidRDefault="005F449C" w:rsidP="00AE2A92">
      <w:pPr>
        <w:widowControl w:val="0"/>
        <w:autoSpaceDE w:val="0"/>
        <w:autoSpaceDN w:val="0"/>
        <w:adjustRightInd w:val="0"/>
        <w:spacing w:line="264" w:lineRule="auto"/>
        <w:ind w:left="5672"/>
        <w:contextualSpacing/>
        <w:jc w:val="center"/>
        <w:rPr>
          <w:rFonts w:ascii="Times New Roman" w:hAnsi="Times New Roman"/>
          <w:sz w:val="20"/>
          <w:szCs w:val="20"/>
        </w:rPr>
      </w:pPr>
      <w:r>
        <w:rPr>
          <w:rFonts w:ascii="Times New Roman" w:hAnsi="Times New Roman"/>
          <w:sz w:val="20"/>
          <w:szCs w:val="20"/>
        </w:rPr>
        <w:t xml:space="preserve">                                                                                                                                                                                                      </w:t>
      </w:r>
    </w:p>
    <w:p w:rsidR="004C430C" w:rsidRDefault="004C430C" w:rsidP="00AE2A92">
      <w:pPr>
        <w:widowControl w:val="0"/>
        <w:autoSpaceDE w:val="0"/>
        <w:autoSpaceDN w:val="0"/>
        <w:adjustRightInd w:val="0"/>
        <w:spacing w:line="264" w:lineRule="auto"/>
        <w:ind w:left="5672"/>
        <w:contextualSpacing/>
        <w:jc w:val="center"/>
        <w:rPr>
          <w:rFonts w:ascii="Times New Roman" w:hAnsi="Times New Roman"/>
          <w:sz w:val="20"/>
          <w:szCs w:val="20"/>
        </w:rPr>
      </w:pPr>
    </w:p>
    <w:p w:rsidR="004C430C" w:rsidRDefault="004C430C" w:rsidP="00AE2A92">
      <w:pPr>
        <w:widowControl w:val="0"/>
        <w:autoSpaceDE w:val="0"/>
        <w:autoSpaceDN w:val="0"/>
        <w:adjustRightInd w:val="0"/>
        <w:spacing w:line="264" w:lineRule="auto"/>
        <w:ind w:left="5672"/>
        <w:contextualSpacing/>
        <w:jc w:val="center"/>
        <w:rPr>
          <w:rFonts w:ascii="Times New Roman" w:hAnsi="Times New Roman"/>
          <w:sz w:val="20"/>
          <w:szCs w:val="20"/>
        </w:rPr>
      </w:pPr>
    </w:p>
    <w:p w:rsidR="004C430C" w:rsidRPr="0013139A" w:rsidRDefault="004C430C" w:rsidP="004C430C">
      <w:pPr>
        <w:widowControl w:val="0"/>
        <w:autoSpaceDE w:val="0"/>
        <w:autoSpaceDN w:val="0"/>
        <w:adjustRightInd w:val="0"/>
        <w:spacing w:line="264" w:lineRule="auto"/>
        <w:ind w:left="7090" w:firstLine="709"/>
        <w:contextualSpacing/>
        <w:jc w:val="center"/>
        <w:rPr>
          <w:rFonts w:ascii="Times New Roman" w:hAnsi="Times New Roman"/>
          <w:sz w:val="20"/>
          <w:szCs w:val="20"/>
        </w:rPr>
      </w:pPr>
      <w:r w:rsidRPr="0013139A">
        <w:rPr>
          <w:rFonts w:ascii="Times New Roman" w:hAnsi="Times New Roman"/>
          <w:sz w:val="20"/>
          <w:szCs w:val="20"/>
        </w:rPr>
        <w:lastRenderedPageBreak/>
        <w:t>Приложение №</w:t>
      </w:r>
      <w:r>
        <w:rPr>
          <w:rFonts w:ascii="Times New Roman" w:hAnsi="Times New Roman"/>
          <w:sz w:val="20"/>
          <w:szCs w:val="20"/>
        </w:rPr>
        <w:t xml:space="preserve"> 4</w:t>
      </w:r>
    </w:p>
    <w:p w:rsidR="004C430C" w:rsidRPr="0013139A" w:rsidRDefault="004C430C" w:rsidP="004C430C">
      <w:pPr>
        <w:widowControl w:val="0"/>
        <w:autoSpaceDE w:val="0"/>
        <w:autoSpaceDN w:val="0"/>
        <w:adjustRightInd w:val="0"/>
        <w:spacing w:line="264" w:lineRule="auto"/>
        <w:ind w:firstLine="567"/>
        <w:contextualSpacing/>
        <w:jc w:val="center"/>
        <w:rPr>
          <w:rFonts w:ascii="Times New Roman" w:hAnsi="Times New Roman"/>
          <w:sz w:val="20"/>
          <w:szCs w:val="20"/>
        </w:rPr>
      </w:pPr>
      <w:r>
        <w:rPr>
          <w:rFonts w:ascii="Times New Roman" w:hAnsi="Times New Roman"/>
          <w:sz w:val="20"/>
          <w:szCs w:val="20"/>
        </w:rPr>
        <w:t xml:space="preserve">                                                                                                                                                 </w:t>
      </w:r>
      <w:r w:rsidRPr="0013139A">
        <w:rPr>
          <w:rFonts w:ascii="Times New Roman" w:hAnsi="Times New Roman"/>
          <w:sz w:val="20"/>
          <w:szCs w:val="20"/>
        </w:rPr>
        <w:t xml:space="preserve">к договору № </w:t>
      </w:r>
      <w:r w:rsidRPr="0013139A">
        <w:rPr>
          <w:rFonts w:ascii="Times New Roman" w:hAnsi="Times New Roman"/>
          <w:sz w:val="20"/>
          <w:szCs w:val="20"/>
          <w:highlight w:val="lightGray"/>
        </w:rPr>
        <w:t>___</w:t>
      </w:r>
      <w:r w:rsidRPr="0013139A">
        <w:rPr>
          <w:rFonts w:ascii="Times New Roman" w:hAnsi="Times New Roman"/>
          <w:sz w:val="20"/>
          <w:szCs w:val="20"/>
        </w:rPr>
        <w:t xml:space="preserve"> </w:t>
      </w:r>
    </w:p>
    <w:p w:rsidR="004C430C" w:rsidRPr="0013139A" w:rsidRDefault="004C430C" w:rsidP="004C430C">
      <w:pPr>
        <w:widowControl w:val="0"/>
        <w:autoSpaceDE w:val="0"/>
        <w:autoSpaceDN w:val="0"/>
        <w:adjustRightInd w:val="0"/>
        <w:spacing w:line="264" w:lineRule="auto"/>
        <w:ind w:firstLine="567"/>
        <w:contextualSpacing/>
        <w:jc w:val="center"/>
        <w:rPr>
          <w:rFonts w:ascii="Times New Roman" w:hAnsi="Times New Roman"/>
          <w:sz w:val="20"/>
          <w:szCs w:val="20"/>
        </w:rPr>
      </w:pPr>
      <w:r>
        <w:rPr>
          <w:rFonts w:ascii="Times New Roman" w:hAnsi="Times New Roman"/>
          <w:sz w:val="20"/>
          <w:szCs w:val="20"/>
        </w:rPr>
        <w:t xml:space="preserve">                                                                                                                                             </w:t>
      </w:r>
      <w:r w:rsidRPr="0013139A">
        <w:rPr>
          <w:rFonts w:ascii="Times New Roman" w:hAnsi="Times New Roman"/>
          <w:sz w:val="20"/>
          <w:szCs w:val="20"/>
        </w:rPr>
        <w:t xml:space="preserve">от </w:t>
      </w:r>
      <w:r w:rsidRPr="0013139A">
        <w:rPr>
          <w:rFonts w:ascii="Times New Roman" w:hAnsi="Times New Roman"/>
          <w:sz w:val="20"/>
          <w:szCs w:val="20"/>
          <w:highlight w:val="lightGray"/>
        </w:rPr>
        <w:t>_____</w:t>
      </w:r>
      <w:r w:rsidRPr="0013139A">
        <w:rPr>
          <w:rFonts w:ascii="Times New Roman" w:hAnsi="Times New Roman"/>
          <w:sz w:val="20"/>
          <w:szCs w:val="20"/>
        </w:rPr>
        <w:t>20</w:t>
      </w:r>
      <w:r w:rsidRPr="0013139A">
        <w:rPr>
          <w:rFonts w:ascii="Times New Roman" w:hAnsi="Times New Roman"/>
          <w:sz w:val="20"/>
          <w:szCs w:val="20"/>
          <w:highlight w:val="lightGray"/>
        </w:rPr>
        <w:t>___г.</w:t>
      </w:r>
    </w:p>
    <w:p w:rsidR="005D38CB" w:rsidRPr="0013139A" w:rsidRDefault="005D38CB" w:rsidP="005D38CB">
      <w:pPr>
        <w:spacing w:line="264" w:lineRule="auto"/>
        <w:ind w:firstLine="709"/>
        <w:contextualSpacing/>
        <w:jc w:val="right"/>
        <w:rPr>
          <w:rFonts w:ascii="Times New Roman" w:eastAsia="Calibri" w:hAnsi="Times New Roman"/>
          <w:b/>
          <w:sz w:val="16"/>
          <w:szCs w:val="16"/>
        </w:rPr>
      </w:pPr>
    </w:p>
    <w:p w:rsidR="005D38CB" w:rsidRPr="006313F7" w:rsidRDefault="005D38CB" w:rsidP="005D38CB">
      <w:pPr>
        <w:spacing w:line="264" w:lineRule="auto"/>
        <w:ind w:firstLine="709"/>
        <w:contextualSpacing/>
        <w:jc w:val="center"/>
        <w:rPr>
          <w:rFonts w:ascii="Times New Roman" w:hAnsi="Times New Roman"/>
          <w:b/>
        </w:rPr>
      </w:pPr>
      <w:r w:rsidRPr="006313F7">
        <w:rPr>
          <w:rFonts w:ascii="Times New Roman" w:hAnsi="Times New Roman"/>
          <w:b/>
          <w:bCs/>
        </w:rPr>
        <w:t xml:space="preserve">Акт приема </w:t>
      </w:r>
      <w:r w:rsidRPr="006313F7">
        <w:rPr>
          <w:rFonts w:ascii="Times New Roman" w:hAnsi="Times New Roman"/>
        </w:rPr>
        <w:t xml:space="preserve">– </w:t>
      </w:r>
      <w:r w:rsidRPr="006313F7">
        <w:rPr>
          <w:rFonts w:ascii="Times New Roman" w:hAnsi="Times New Roman"/>
          <w:b/>
        </w:rPr>
        <w:t>передачи</w:t>
      </w:r>
    </w:p>
    <w:p w:rsidR="005D38CB" w:rsidRPr="0013139A" w:rsidRDefault="005D38CB" w:rsidP="005D38CB">
      <w:pPr>
        <w:keepNext/>
        <w:widowControl w:val="0"/>
        <w:autoSpaceDN w:val="0"/>
        <w:adjustRightInd w:val="0"/>
        <w:spacing w:line="264" w:lineRule="auto"/>
        <w:ind w:firstLine="709"/>
        <w:jc w:val="center"/>
        <w:rPr>
          <w:rFonts w:ascii="Times New Roman" w:hAnsi="Times New Roman"/>
          <w:b/>
          <w:bCs/>
        </w:rPr>
      </w:pPr>
      <w:r w:rsidRPr="006313F7">
        <w:rPr>
          <w:rFonts w:ascii="Times New Roman" w:hAnsi="Times New Roman"/>
          <w:b/>
          <w:bCs/>
        </w:rPr>
        <w:t>локальных нормативных актов Заказчика</w:t>
      </w:r>
      <w:r w:rsidRPr="0013139A">
        <w:rPr>
          <w:rFonts w:ascii="Times New Roman" w:hAnsi="Times New Roman"/>
          <w:b/>
          <w:bCs/>
        </w:rPr>
        <w:t xml:space="preserve"> </w:t>
      </w:r>
    </w:p>
    <w:p w:rsidR="005D38CB" w:rsidRPr="0013139A" w:rsidRDefault="005D38CB" w:rsidP="005D38CB">
      <w:pPr>
        <w:keepNext/>
        <w:widowControl w:val="0"/>
        <w:autoSpaceDN w:val="0"/>
        <w:adjustRightInd w:val="0"/>
        <w:spacing w:line="264" w:lineRule="auto"/>
        <w:ind w:firstLine="709"/>
        <w:rPr>
          <w:rFonts w:ascii="Times New Roman" w:hAnsi="Times New Roman"/>
          <w:b/>
        </w:rPr>
      </w:pPr>
    </w:p>
    <w:tbl>
      <w:tblPr>
        <w:tblpPr w:leftFromText="180" w:rightFromText="180" w:vertAnchor="text" w:horzAnchor="margin" w:tblpY="123"/>
        <w:tblW w:w="9889" w:type="dxa"/>
        <w:shd w:val="pct10" w:color="auto" w:fill="auto"/>
        <w:tblLayout w:type="fixed"/>
        <w:tblLook w:val="0000" w:firstRow="0" w:lastRow="0" w:firstColumn="0" w:lastColumn="0" w:noHBand="0" w:noVBand="0"/>
      </w:tblPr>
      <w:tblGrid>
        <w:gridCol w:w="675"/>
        <w:gridCol w:w="7513"/>
        <w:gridCol w:w="1701"/>
      </w:tblGrid>
      <w:tr w:rsidR="005D38CB" w:rsidRPr="0013139A" w:rsidTr="009B4853">
        <w:trPr>
          <w:cantSplit/>
          <w:trHeight w:val="699"/>
          <w:tblHeader/>
        </w:trPr>
        <w:tc>
          <w:tcPr>
            <w:tcW w:w="675" w:type="dxa"/>
            <w:tcBorders>
              <w:top w:val="single" w:sz="2" w:space="0" w:color="000000"/>
              <w:left w:val="single" w:sz="2" w:space="0" w:color="000000"/>
              <w:right w:val="single" w:sz="2" w:space="0" w:color="000000"/>
            </w:tcBorders>
            <w:shd w:val="pct10" w:color="auto" w:fill="auto"/>
            <w:vAlign w:val="center"/>
          </w:tcPr>
          <w:p w:rsidR="005D38CB" w:rsidRPr="00863139" w:rsidRDefault="005D38CB" w:rsidP="009B4853">
            <w:pPr>
              <w:widowControl w:val="0"/>
              <w:autoSpaceDN w:val="0"/>
              <w:adjustRightInd w:val="0"/>
              <w:spacing w:line="264" w:lineRule="auto"/>
              <w:jc w:val="center"/>
              <w:rPr>
                <w:rFonts w:ascii="Times New Roman" w:hAnsi="Times New Roman"/>
                <w:lang w:val="uk-UA"/>
              </w:rPr>
            </w:pPr>
            <w:r w:rsidRPr="00863139">
              <w:rPr>
                <w:rFonts w:ascii="Times New Roman" w:hAnsi="Times New Roman"/>
                <w:lang w:val="uk-UA"/>
              </w:rPr>
              <w:t>№</w:t>
            </w:r>
          </w:p>
          <w:p w:rsidR="005D38CB" w:rsidRPr="00863139" w:rsidRDefault="005D38CB" w:rsidP="009B4853">
            <w:pPr>
              <w:widowControl w:val="0"/>
              <w:autoSpaceDN w:val="0"/>
              <w:adjustRightInd w:val="0"/>
              <w:spacing w:line="264" w:lineRule="auto"/>
              <w:jc w:val="center"/>
              <w:rPr>
                <w:rFonts w:ascii="Times New Roman" w:hAnsi="Times New Roman"/>
                <w:lang w:val="uk-UA"/>
              </w:rPr>
            </w:pPr>
            <w:r w:rsidRPr="00863139">
              <w:rPr>
                <w:rFonts w:ascii="Times New Roman" w:hAnsi="Times New Roman"/>
                <w:lang w:val="uk-UA"/>
              </w:rPr>
              <w:t>п/п</w:t>
            </w:r>
          </w:p>
        </w:tc>
        <w:tc>
          <w:tcPr>
            <w:tcW w:w="7513" w:type="dxa"/>
            <w:tcBorders>
              <w:top w:val="single" w:sz="2" w:space="0" w:color="000000"/>
              <w:left w:val="single" w:sz="2" w:space="0" w:color="000000"/>
              <w:right w:val="single" w:sz="2" w:space="0" w:color="000000"/>
            </w:tcBorders>
            <w:shd w:val="pct10" w:color="auto" w:fill="auto"/>
            <w:vAlign w:val="center"/>
          </w:tcPr>
          <w:p w:rsidR="005D38CB" w:rsidRPr="00863139" w:rsidRDefault="005D38CB" w:rsidP="009B4853">
            <w:pPr>
              <w:widowControl w:val="0"/>
              <w:autoSpaceDN w:val="0"/>
              <w:adjustRightInd w:val="0"/>
              <w:spacing w:line="264" w:lineRule="auto"/>
              <w:jc w:val="center"/>
              <w:rPr>
                <w:rFonts w:ascii="Times New Roman" w:hAnsi="Times New Roman"/>
                <w:b/>
                <w:lang w:val="uk-UA"/>
              </w:rPr>
            </w:pPr>
            <w:r w:rsidRPr="00863139">
              <w:rPr>
                <w:rFonts w:ascii="Times New Roman" w:hAnsi="Times New Roman"/>
                <w:b/>
                <w:lang w:val="uk-UA"/>
              </w:rPr>
              <w:t>Наименование локального нормативного акта</w:t>
            </w:r>
          </w:p>
        </w:tc>
        <w:tc>
          <w:tcPr>
            <w:tcW w:w="1701" w:type="dxa"/>
            <w:tcBorders>
              <w:top w:val="single" w:sz="2" w:space="0" w:color="000000"/>
              <w:left w:val="single" w:sz="2" w:space="0" w:color="000000"/>
              <w:right w:val="single" w:sz="2" w:space="0" w:color="000000"/>
            </w:tcBorders>
            <w:shd w:val="pct10" w:color="auto" w:fill="auto"/>
            <w:vAlign w:val="center"/>
          </w:tcPr>
          <w:p w:rsidR="005D38CB" w:rsidRPr="00863139" w:rsidRDefault="005D38CB" w:rsidP="009B4853">
            <w:pPr>
              <w:widowControl w:val="0"/>
              <w:autoSpaceDE w:val="0"/>
              <w:autoSpaceDN w:val="0"/>
              <w:adjustRightInd w:val="0"/>
              <w:spacing w:line="264" w:lineRule="auto"/>
              <w:jc w:val="center"/>
              <w:rPr>
                <w:rFonts w:ascii="Times New Roman" w:hAnsi="Times New Roman"/>
                <w:b/>
                <w:lang w:val="uk-UA"/>
              </w:rPr>
            </w:pPr>
            <w:r w:rsidRPr="00863139">
              <w:rPr>
                <w:rFonts w:ascii="Times New Roman" w:hAnsi="Times New Roman"/>
                <w:b/>
                <w:lang w:val="uk-UA"/>
              </w:rPr>
              <w:t>Объем</w:t>
            </w:r>
          </w:p>
          <w:p w:rsidR="005D38CB" w:rsidRPr="00863139" w:rsidRDefault="005D38CB" w:rsidP="009B4853">
            <w:pPr>
              <w:widowControl w:val="0"/>
              <w:autoSpaceDE w:val="0"/>
              <w:autoSpaceDN w:val="0"/>
              <w:adjustRightInd w:val="0"/>
              <w:spacing w:line="264" w:lineRule="auto"/>
              <w:jc w:val="center"/>
              <w:rPr>
                <w:rFonts w:ascii="Times New Roman" w:hAnsi="Times New Roman"/>
                <w:lang w:val="uk-UA"/>
              </w:rPr>
            </w:pPr>
            <w:r w:rsidRPr="00863139">
              <w:rPr>
                <w:rFonts w:ascii="Times New Roman" w:hAnsi="Times New Roman"/>
                <w:lang w:val="uk-UA"/>
              </w:rPr>
              <w:t>(кол-во листов)</w:t>
            </w:r>
          </w:p>
        </w:tc>
      </w:tr>
      <w:tr w:rsidR="005D38CB" w:rsidRPr="0013139A" w:rsidTr="009B4853">
        <w:trPr>
          <w:cantSplit/>
          <w:trHeight w:val="243"/>
          <w:tblHeader/>
        </w:trPr>
        <w:tc>
          <w:tcPr>
            <w:tcW w:w="675" w:type="dxa"/>
            <w:tcBorders>
              <w:top w:val="single" w:sz="4" w:space="0" w:color="auto"/>
              <w:left w:val="single" w:sz="2" w:space="0" w:color="000000"/>
              <w:bottom w:val="single" w:sz="4" w:space="0" w:color="auto"/>
              <w:right w:val="single" w:sz="2" w:space="0" w:color="000000"/>
            </w:tcBorders>
            <w:shd w:val="pct10" w:color="auto" w:fill="auto"/>
            <w:vAlign w:val="center"/>
          </w:tcPr>
          <w:p w:rsidR="005D38CB" w:rsidRPr="00863139" w:rsidRDefault="005D38CB" w:rsidP="009B4853">
            <w:pPr>
              <w:widowControl w:val="0"/>
              <w:autoSpaceDE w:val="0"/>
              <w:autoSpaceDN w:val="0"/>
              <w:adjustRightInd w:val="0"/>
              <w:spacing w:line="264" w:lineRule="auto"/>
              <w:jc w:val="center"/>
              <w:rPr>
                <w:rFonts w:ascii="Times New Roman" w:hAnsi="Times New Roman"/>
              </w:rPr>
            </w:pPr>
            <w:r w:rsidRPr="00863139">
              <w:rPr>
                <w:rFonts w:ascii="Times New Roman" w:hAnsi="Times New Roman"/>
              </w:rPr>
              <w:t>1.</w:t>
            </w:r>
          </w:p>
        </w:tc>
        <w:tc>
          <w:tcPr>
            <w:tcW w:w="7513" w:type="dxa"/>
            <w:tcBorders>
              <w:top w:val="single" w:sz="4" w:space="0" w:color="auto"/>
              <w:left w:val="single" w:sz="2" w:space="0" w:color="000000"/>
              <w:bottom w:val="single" w:sz="4" w:space="0" w:color="auto"/>
              <w:right w:val="single" w:sz="2" w:space="0" w:color="000000"/>
            </w:tcBorders>
            <w:shd w:val="pct10" w:color="auto" w:fill="auto"/>
          </w:tcPr>
          <w:p w:rsidR="005D38CB" w:rsidRPr="00137820" w:rsidRDefault="005D38CB" w:rsidP="009B4853">
            <w:pPr>
              <w:widowControl w:val="0"/>
              <w:shd w:val="clear" w:color="auto" w:fill="FFFFFF"/>
              <w:autoSpaceDE w:val="0"/>
              <w:autoSpaceDN w:val="0"/>
              <w:adjustRightInd w:val="0"/>
              <w:spacing w:line="264" w:lineRule="auto"/>
              <w:jc w:val="both"/>
              <w:rPr>
                <w:rFonts w:ascii="Times New Roman" w:hAnsi="Times New Roman"/>
                <w:sz w:val="20"/>
              </w:rPr>
            </w:pPr>
            <w:r w:rsidRPr="00137820">
              <w:rPr>
                <w:rFonts w:ascii="Times New Roman" w:hAnsi="Times New Roman"/>
                <w:sz w:val="20"/>
              </w:rPr>
              <w:t>Положение о контрольно-пропускных пунктах открытого акционерного общества «Славнефть-Мегионнефтегаз»;</w:t>
            </w:r>
          </w:p>
        </w:tc>
        <w:tc>
          <w:tcPr>
            <w:tcW w:w="1701" w:type="dxa"/>
            <w:tcBorders>
              <w:top w:val="single" w:sz="2" w:space="0" w:color="000000"/>
              <w:left w:val="single" w:sz="2" w:space="0" w:color="000000"/>
              <w:bottom w:val="single" w:sz="2" w:space="0" w:color="000000"/>
              <w:right w:val="single" w:sz="2" w:space="0" w:color="000000"/>
            </w:tcBorders>
            <w:shd w:val="pct10" w:color="auto" w:fill="auto"/>
            <w:vAlign w:val="center"/>
          </w:tcPr>
          <w:p w:rsidR="005D38CB" w:rsidRPr="00137820" w:rsidRDefault="005D38CB" w:rsidP="009B4853">
            <w:pPr>
              <w:widowControl w:val="0"/>
              <w:autoSpaceDE w:val="0"/>
              <w:autoSpaceDN w:val="0"/>
              <w:adjustRightInd w:val="0"/>
              <w:spacing w:line="264" w:lineRule="auto"/>
              <w:jc w:val="center"/>
              <w:rPr>
                <w:rFonts w:ascii="Times New Roman" w:hAnsi="Times New Roman"/>
                <w:b/>
                <w:sz w:val="20"/>
              </w:rPr>
            </w:pPr>
            <w:r w:rsidRPr="00137820">
              <w:rPr>
                <w:rFonts w:ascii="Times New Roman" w:hAnsi="Times New Roman"/>
                <w:b/>
                <w:sz w:val="20"/>
              </w:rPr>
              <w:t>12</w:t>
            </w:r>
          </w:p>
        </w:tc>
      </w:tr>
      <w:tr w:rsidR="005D38CB" w:rsidRPr="0013139A" w:rsidTr="009B4853">
        <w:trPr>
          <w:cantSplit/>
          <w:trHeight w:val="243"/>
          <w:tblHeader/>
        </w:trPr>
        <w:tc>
          <w:tcPr>
            <w:tcW w:w="675" w:type="dxa"/>
            <w:tcBorders>
              <w:top w:val="single" w:sz="4" w:space="0" w:color="auto"/>
              <w:left w:val="single" w:sz="2" w:space="0" w:color="000000"/>
              <w:bottom w:val="single" w:sz="4" w:space="0" w:color="auto"/>
              <w:right w:val="single" w:sz="2" w:space="0" w:color="000000"/>
            </w:tcBorders>
            <w:shd w:val="pct10" w:color="auto" w:fill="auto"/>
            <w:vAlign w:val="center"/>
          </w:tcPr>
          <w:p w:rsidR="005D38CB" w:rsidRPr="00863139" w:rsidRDefault="005D38CB" w:rsidP="009B4853">
            <w:pPr>
              <w:widowControl w:val="0"/>
              <w:autoSpaceDE w:val="0"/>
              <w:autoSpaceDN w:val="0"/>
              <w:adjustRightInd w:val="0"/>
              <w:spacing w:line="264" w:lineRule="auto"/>
              <w:jc w:val="center"/>
              <w:rPr>
                <w:rFonts w:ascii="Times New Roman" w:hAnsi="Times New Roman"/>
              </w:rPr>
            </w:pPr>
            <w:r w:rsidRPr="00863139">
              <w:rPr>
                <w:rFonts w:ascii="Times New Roman" w:hAnsi="Times New Roman"/>
              </w:rPr>
              <w:t>2.</w:t>
            </w:r>
          </w:p>
        </w:tc>
        <w:tc>
          <w:tcPr>
            <w:tcW w:w="7513" w:type="dxa"/>
            <w:tcBorders>
              <w:top w:val="single" w:sz="4" w:space="0" w:color="auto"/>
              <w:left w:val="single" w:sz="2" w:space="0" w:color="000000"/>
              <w:bottom w:val="single" w:sz="4" w:space="0" w:color="auto"/>
              <w:right w:val="single" w:sz="2" w:space="0" w:color="000000"/>
            </w:tcBorders>
            <w:shd w:val="pct10" w:color="auto" w:fill="auto"/>
          </w:tcPr>
          <w:p w:rsidR="005D38CB" w:rsidRPr="00137820" w:rsidRDefault="005D38CB" w:rsidP="009B4853">
            <w:pPr>
              <w:widowControl w:val="0"/>
              <w:shd w:val="clear" w:color="auto" w:fill="FFFFFF"/>
              <w:tabs>
                <w:tab w:val="left" w:pos="993"/>
              </w:tabs>
              <w:autoSpaceDE w:val="0"/>
              <w:autoSpaceDN w:val="0"/>
              <w:adjustRightInd w:val="0"/>
              <w:spacing w:line="264" w:lineRule="auto"/>
              <w:jc w:val="both"/>
              <w:rPr>
                <w:rFonts w:ascii="Times New Roman" w:hAnsi="Times New Roman"/>
                <w:sz w:val="20"/>
              </w:rPr>
            </w:pPr>
            <w:r w:rsidRPr="00137820">
              <w:rPr>
                <w:rFonts w:ascii="Times New Roman" w:hAnsi="Times New Roman"/>
                <w:sz w:val="20"/>
              </w:rPr>
              <w:t>Процедура «Контроль за безопасным проведением работ в открытом акционерном обществе «Славнефть-Мегионнефтегаз»;</w:t>
            </w:r>
          </w:p>
        </w:tc>
        <w:tc>
          <w:tcPr>
            <w:tcW w:w="1701" w:type="dxa"/>
            <w:tcBorders>
              <w:top w:val="single" w:sz="2" w:space="0" w:color="000000"/>
              <w:left w:val="single" w:sz="2" w:space="0" w:color="000000"/>
              <w:bottom w:val="single" w:sz="2" w:space="0" w:color="000000"/>
              <w:right w:val="single" w:sz="2" w:space="0" w:color="000000"/>
            </w:tcBorders>
            <w:shd w:val="pct10" w:color="auto" w:fill="auto"/>
            <w:vAlign w:val="center"/>
          </w:tcPr>
          <w:p w:rsidR="005D38CB" w:rsidRPr="00137820" w:rsidRDefault="005D38CB" w:rsidP="009B4853">
            <w:pPr>
              <w:widowControl w:val="0"/>
              <w:autoSpaceDE w:val="0"/>
              <w:autoSpaceDN w:val="0"/>
              <w:adjustRightInd w:val="0"/>
              <w:spacing w:line="264" w:lineRule="auto"/>
              <w:jc w:val="center"/>
              <w:rPr>
                <w:rFonts w:ascii="Times New Roman" w:hAnsi="Times New Roman"/>
                <w:b/>
                <w:sz w:val="20"/>
              </w:rPr>
            </w:pPr>
            <w:r w:rsidRPr="00137820">
              <w:rPr>
                <w:rFonts w:ascii="Times New Roman" w:hAnsi="Times New Roman"/>
                <w:b/>
                <w:sz w:val="20"/>
              </w:rPr>
              <w:t>23</w:t>
            </w:r>
          </w:p>
        </w:tc>
      </w:tr>
      <w:tr w:rsidR="005D38CB" w:rsidRPr="0013139A" w:rsidTr="009B4853">
        <w:trPr>
          <w:cantSplit/>
          <w:trHeight w:val="243"/>
          <w:tblHeader/>
        </w:trPr>
        <w:tc>
          <w:tcPr>
            <w:tcW w:w="675" w:type="dxa"/>
            <w:tcBorders>
              <w:top w:val="single" w:sz="4" w:space="0" w:color="auto"/>
              <w:left w:val="single" w:sz="2" w:space="0" w:color="000000"/>
              <w:bottom w:val="single" w:sz="4" w:space="0" w:color="auto"/>
              <w:right w:val="single" w:sz="2" w:space="0" w:color="000000"/>
            </w:tcBorders>
            <w:shd w:val="pct10" w:color="auto" w:fill="auto"/>
            <w:vAlign w:val="center"/>
          </w:tcPr>
          <w:p w:rsidR="005D38CB" w:rsidRPr="00863139" w:rsidRDefault="005D38CB" w:rsidP="009B4853">
            <w:pPr>
              <w:widowControl w:val="0"/>
              <w:autoSpaceDE w:val="0"/>
              <w:autoSpaceDN w:val="0"/>
              <w:adjustRightInd w:val="0"/>
              <w:spacing w:line="264" w:lineRule="auto"/>
              <w:jc w:val="center"/>
              <w:rPr>
                <w:rFonts w:ascii="Times New Roman" w:hAnsi="Times New Roman"/>
              </w:rPr>
            </w:pPr>
            <w:r w:rsidRPr="00863139">
              <w:rPr>
                <w:rFonts w:ascii="Times New Roman" w:hAnsi="Times New Roman"/>
              </w:rPr>
              <w:t>3.</w:t>
            </w:r>
          </w:p>
        </w:tc>
        <w:tc>
          <w:tcPr>
            <w:tcW w:w="7513" w:type="dxa"/>
            <w:tcBorders>
              <w:top w:val="single" w:sz="4" w:space="0" w:color="auto"/>
              <w:left w:val="single" w:sz="2" w:space="0" w:color="000000"/>
              <w:bottom w:val="single" w:sz="4" w:space="0" w:color="auto"/>
              <w:right w:val="single" w:sz="2" w:space="0" w:color="000000"/>
            </w:tcBorders>
            <w:shd w:val="pct10" w:color="auto" w:fill="auto"/>
          </w:tcPr>
          <w:p w:rsidR="005D38CB" w:rsidRPr="00137820" w:rsidRDefault="005D38CB" w:rsidP="009B4853">
            <w:pPr>
              <w:widowControl w:val="0"/>
              <w:shd w:val="clear" w:color="auto" w:fill="FFFFFF"/>
              <w:tabs>
                <w:tab w:val="left" w:pos="993"/>
              </w:tabs>
              <w:autoSpaceDE w:val="0"/>
              <w:autoSpaceDN w:val="0"/>
              <w:adjustRightInd w:val="0"/>
              <w:spacing w:line="264" w:lineRule="auto"/>
              <w:jc w:val="both"/>
              <w:rPr>
                <w:rFonts w:ascii="Times New Roman" w:hAnsi="Times New Roman"/>
                <w:sz w:val="20"/>
              </w:rPr>
            </w:pPr>
            <w:r w:rsidRPr="00137820">
              <w:rPr>
                <w:rFonts w:ascii="Times New Roman" w:hAnsi="Times New Roman"/>
                <w:sz w:val="20"/>
              </w:rPr>
              <w:t>Стандарт «Общие требования, предъявляемые к подрядным организациям в откр</w:t>
            </w:r>
            <w:r w:rsidRPr="00137820">
              <w:rPr>
                <w:rFonts w:ascii="Times New Roman" w:hAnsi="Times New Roman"/>
                <w:sz w:val="20"/>
              </w:rPr>
              <w:t>ы</w:t>
            </w:r>
            <w:r w:rsidRPr="00137820">
              <w:rPr>
                <w:rFonts w:ascii="Times New Roman" w:hAnsi="Times New Roman"/>
                <w:sz w:val="20"/>
              </w:rPr>
              <w:t>том акционерном обществе «Славнефть-Мегионнефтегаз» в области охраны труда, промышленной, пожарной и экологической безопасности»;</w:t>
            </w:r>
          </w:p>
        </w:tc>
        <w:tc>
          <w:tcPr>
            <w:tcW w:w="1701" w:type="dxa"/>
            <w:tcBorders>
              <w:top w:val="single" w:sz="2" w:space="0" w:color="000000"/>
              <w:left w:val="single" w:sz="2" w:space="0" w:color="000000"/>
              <w:bottom w:val="single" w:sz="2" w:space="0" w:color="000000"/>
              <w:right w:val="single" w:sz="2" w:space="0" w:color="000000"/>
            </w:tcBorders>
            <w:shd w:val="pct10" w:color="auto" w:fill="auto"/>
            <w:vAlign w:val="center"/>
          </w:tcPr>
          <w:p w:rsidR="005D38CB" w:rsidRPr="00137820" w:rsidRDefault="005D38CB" w:rsidP="009B4853">
            <w:pPr>
              <w:widowControl w:val="0"/>
              <w:autoSpaceDE w:val="0"/>
              <w:autoSpaceDN w:val="0"/>
              <w:adjustRightInd w:val="0"/>
              <w:spacing w:line="264" w:lineRule="auto"/>
              <w:jc w:val="center"/>
              <w:rPr>
                <w:rFonts w:ascii="Times New Roman" w:hAnsi="Times New Roman"/>
                <w:b/>
                <w:sz w:val="20"/>
              </w:rPr>
            </w:pPr>
            <w:r w:rsidRPr="00137820">
              <w:rPr>
                <w:rFonts w:ascii="Times New Roman" w:hAnsi="Times New Roman"/>
                <w:b/>
                <w:sz w:val="20"/>
              </w:rPr>
              <w:t>51</w:t>
            </w:r>
          </w:p>
        </w:tc>
      </w:tr>
      <w:tr w:rsidR="005D38CB" w:rsidRPr="0013139A" w:rsidTr="009B4853">
        <w:trPr>
          <w:cantSplit/>
          <w:trHeight w:val="243"/>
          <w:tblHeader/>
        </w:trPr>
        <w:tc>
          <w:tcPr>
            <w:tcW w:w="675" w:type="dxa"/>
            <w:tcBorders>
              <w:top w:val="single" w:sz="4" w:space="0" w:color="auto"/>
              <w:left w:val="single" w:sz="2" w:space="0" w:color="000000"/>
              <w:bottom w:val="single" w:sz="4" w:space="0" w:color="auto"/>
              <w:right w:val="single" w:sz="2" w:space="0" w:color="000000"/>
            </w:tcBorders>
            <w:shd w:val="pct10" w:color="auto" w:fill="auto"/>
            <w:vAlign w:val="center"/>
          </w:tcPr>
          <w:p w:rsidR="005D38CB" w:rsidRPr="00863139" w:rsidRDefault="005D38CB" w:rsidP="009B4853">
            <w:pPr>
              <w:widowControl w:val="0"/>
              <w:autoSpaceDE w:val="0"/>
              <w:autoSpaceDN w:val="0"/>
              <w:adjustRightInd w:val="0"/>
              <w:spacing w:line="264" w:lineRule="auto"/>
              <w:jc w:val="center"/>
              <w:rPr>
                <w:rFonts w:ascii="Times New Roman" w:hAnsi="Times New Roman"/>
              </w:rPr>
            </w:pPr>
            <w:r w:rsidRPr="00863139">
              <w:rPr>
                <w:rFonts w:ascii="Times New Roman" w:hAnsi="Times New Roman"/>
              </w:rPr>
              <w:t>4.</w:t>
            </w:r>
          </w:p>
        </w:tc>
        <w:tc>
          <w:tcPr>
            <w:tcW w:w="7513" w:type="dxa"/>
            <w:tcBorders>
              <w:top w:val="single" w:sz="4" w:space="0" w:color="auto"/>
              <w:left w:val="single" w:sz="2" w:space="0" w:color="000000"/>
              <w:bottom w:val="single" w:sz="4" w:space="0" w:color="auto"/>
              <w:right w:val="single" w:sz="2" w:space="0" w:color="000000"/>
            </w:tcBorders>
            <w:shd w:val="pct10" w:color="auto" w:fill="auto"/>
          </w:tcPr>
          <w:p w:rsidR="005D38CB" w:rsidRPr="00137820" w:rsidRDefault="005D38CB" w:rsidP="009B4853">
            <w:pPr>
              <w:widowControl w:val="0"/>
              <w:shd w:val="clear" w:color="auto" w:fill="FFFFFF"/>
              <w:tabs>
                <w:tab w:val="left" w:pos="993"/>
              </w:tabs>
              <w:autoSpaceDE w:val="0"/>
              <w:autoSpaceDN w:val="0"/>
              <w:adjustRightInd w:val="0"/>
              <w:spacing w:line="264" w:lineRule="auto"/>
              <w:jc w:val="both"/>
              <w:rPr>
                <w:rFonts w:ascii="Times New Roman" w:hAnsi="Times New Roman"/>
                <w:sz w:val="20"/>
              </w:rPr>
            </w:pPr>
            <w:r w:rsidRPr="00137820">
              <w:rPr>
                <w:rFonts w:ascii="Times New Roman" w:hAnsi="Times New Roman"/>
                <w:sz w:val="20"/>
              </w:rPr>
              <w:t>Стандарт «Транспортная безопасность в Открытом акционерном обществе «Сла</w:t>
            </w:r>
            <w:r w:rsidRPr="00137820">
              <w:rPr>
                <w:rFonts w:ascii="Times New Roman" w:hAnsi="Times New Roman"/>
                <w:sz w:val="20"/>
              </w:rPr>
              <w:t>в</w:t>
            </w:r>
            <w:r w:rsidRPr="00137820">
              <w:rPr>
                <w:rFonts w:ascii="Times New Roman" w:hAnsi="Times New Roman"/>
                <w:sz w:val="20"/>
              </w:rPr>
              <w:t>нефть-Мегионнефтегаз»;</w:t>
            </w:r>
          </w:p>
        </w:tc>
        <w:tc>
          <w:tcPr>
            <w:tcW w:w="1701" w:type="dxa"/>
            <w:tcBorders>
              <w:top w:val="single" w:sz="2" w:space="0" w:color="000000"/>
              <w:left w:val="single" w:sz="2" w:space="0" w:color="000000"/>
              <w:bottom w:val="single" w:sz="2" w:space="0" w:color="000000"/>
              <w:right w:val="single" w:sz="2" w:space="0" w:color="000000"/>
            </w:tcBorders>
            <w:shd w:val="pct10" w:color="auto" w:fill="auto"/>
            <w:vAlign w:val="center"/>
          </w:tcPr>
          <w:p w:rsidR="005D38CB" w:rsidRPr="00137820" w:rsidRDefault="005D38CB" w:rsidP="009B4853">
            <w:pPr>
              <w:widowControl w:val="0"/>
              <w:autoSpaceDE w:val="0"/>
              <w:autoSpaceDN w:val="0"/>
              <w:adjustRightInd w:val="0"/>
              <w:spacing w:line="264" w:lineRule="auto"/>
              <w:jc w:val="center"/>
              <w:rPr>
                <w:rFonts w:ascii="Times New Roman" w:hAnsi="Times New Roman"/>
                <w:b/>
                <w:sz w:val="20"/>
              </w:rPr>
            </w:pPr>
            <w:r w:rsidRPr="00137820">
              <w:rPr>
                <w:rFonts w:ascii="Times New Roman" w:hAnsi="Times New Roman"/>
                <w:b/>
                <w:sz w:val="20"/>
              </w:rPr>
              <w:t>54</w:t>
            </w:r>
          </w:p>
        </w:tc>
      </w:tr>
      <w:tr w:rsidR="005D38CB" w:rsidRPr="0013139A" w:rsidTr="009B4853">
        <w:trPr>
          <w:cantSplit/>
          <w:trHeight w:val="243"/>
          <w:tblHeader/>
        </w:trPr>
        <w:tc>
          <w:tcPr>
            <w:tcW w:w="675" w:type="dxa"/>
            <w:tcBorders>
              <w:top w:val="single" w:sz="4" w:space="0" w:color="auto"/>
              <w:left w:val="single" w:sz="2" w:space="0" w:color="000000"/>
              <w:bottom w:val="single" w:sz="4" w:space="0" w:color="auto"/>
              <w:right w:val="single" w:sz="2" w:space="0" w:color="000000"/>
            </w:tcBorders>
            <w:shd w:val="pct10" w:color="auto" w:fill="auto"/>
            <w:vAlign w:val="center"/>
          </w:tcPr>
          <w:p w:rsidR="005D38CB" w:rsidRPr="00863139" w:rsidRDefault="005D38CB" w:rsidP="009B4853">
            <w:pPr>
              <w:widowControl w:val="0"/>
              <w:autoSpaceDE w:val="0"/>
              <w:autoSpaceDN w:val="0"/>
              <w:adjustRightInd w:val="0"/>
              <w:spacing w:line="264" w:lineRule="auto"/>
              <w:jc w:val="center"/>
              <w:rPr>
                <w:rFonts w:ascii="Times New Roman" w:hAnsi="Times New Roman"/>
              </w:rPr>
            </w:pPr>
            <w:r w:rsidRPr="00863139">
              <w:rPr>
                <w:rFonts w:ascii="Times New Roman" w:hAnsi="Times New Roman"/>
              </w:rPr>
              <w:t>5.</w:t>
            </w:r>
          </w:p>
        </w:tc>
        <w:tc>
          <w:tcPr>
            <w:tcW w:w="7513" w:type="dxa"/>
            <w:tcBorders>
              <w:top w:val="single" w:sz="4" w:space="0" w:color="auto"/>
              <w:left w:val="single" w:sz="2" w:space="0" w:color="000000"/>
              <w:bottom w:val="single" w:sz="4" w:space="0" w:color="auto"/>
              <w:right w:val="single" w:sz="2" w:space="0" w:color="000000"/>
            </w:tcBorders>
            <w:shd w:val="pct10" w:color="auto" w:fill="auto"/>
          </w:tcPr>
          <w:p w:rsidR="005D38CB" w:rsidRPr="00137820" w:rsidRDefault="005D38CB" w:rsidP="009B4853">
            <w:pPr>
              <w:widowControl w:val="0"/>
              <w:shd w:val="clear" w:color="auto" w:fill="FFFFFF"/>
              <w:tabs>
                <w:tab w:val="left" w:pos="851"/>
              </w:tabs>
              <w:autoSpaceDE w:val="0"/>
              <w:autoSpaceDN w:val="0"/>
              <w:adjustRightInd w:val="0"/>
              <w:spacing w:line="264" w:lineRule="auto"/>
              <w:jc w:val="both"/>
              <w:rPr>
                <w:rFonts w:ascii="Times New Roman" w:hAnsi="Times New Roman"/>
                <w:sz w:val="20"/>
              </w:rPr>
            </w:pPr>
            <w:r w:rsidRPr="00137820">
              <w:rPr>
                <w:rFonts w:ascii="Times New Roman" w:hAnsi="Times New Roman"/>
                <w:sz w:val="20"/>
              </w:rPr>
              <w:t>Регламент взаимодействия ОАО «СН-МНГ» с подрядными организациями в проце</w:t>
            </w:r>
            <w:r w:rsidRPr="00137820">
              <w:rPr>
                <w:rFonts w:ascii="Times New Roman" w:hAnsi="Times New Roman"/>
                <w:sz w:val="20"/>
              </w:rPr>
              <w:t>с</w:t>
            </w:r>
            <w:r w:rsidRPr="00137820">
              <w:rPr>
                <w:rFonts w:ascii="Times New Roman" w:hAnsi="Times New Roman"/>
                <w:sz w:val="20"/>
              </w:rPr>
              <w:t>се привлечения Субподрядных организаций;</w:t>
            </w:r>
          </w:p>
        </w:tc>
        <w:tc>
          <w:tcPr>
            <w:tcW w:w="1701" w:type="dxa"/>
            <w:tcBorders>
              <w:top w:val="single" w:sz="2" w:space="0" w:color="000000"/>
              <w:left w:val="single" w:sz="2" w:space="0" w:color="000000"/>
              <w:bottom w:val="single" w:sz="2" w:space="0" w:color="000000"/>
              <w:right w:val="single" w:sz="2" w:space="0" w:color="000000"/>
            </w:tcBorders>
            <w:shd w:val="pct10" w:color="auto" w:fill="auto"/>
            <w:vAlign w:val="center"/>
          </w:tcPr>
          <w:p w:rsidR="005D38CB" w:rsidRPr="00137820" w:rsidRDefault="005D38CB" w:rsidP="009B4853">
            <w:pPr>
              <w:widowControl w:val="0"/>
              <w:autoSpaceDE w:val="0"/>
              <w:autoSpaceDN w:val="0"/>
              <w:adjustRightInd w:val="0"/>
              <w:spacing w:line="264" w:lineRule="auto"/>
              <w:jc w:val="center"/>
              <w:rPr>
                <w:rFonts w:ascii="Times New Roman" w:hAnsi="Times New Roman"/>
                <w:b/>
                <w:sz w:val="20"/>
              </w:rPr>
            </w:pPr>
            <w:r w:rsidRPr="00137820">
              <w:rPr>
                <w:rFonts w:ascii="Times New Roman" w:hAnsi="Times New Roman"/>
                <w:b/>
                <w:sz w:val="20"/>
              </w:rPr>
              <w:t>16</w:t>
            </w:r>
          </w:p>
        </w:tc>
      </w:tr>
      <w:tr w:rsidR="005D38CB" w:rsidRPr="0013139A" w:rsidTr="009B4853">
        <w:trPr>
          <w:cantSplit/>
          <w:trHeight w:val="243"/>
          <w:tblHeader/>
        </w:trPr>
        <w:tc>
          <w:tcPr>
            <w:tcW w:w="675" w:type="dxa"/>
            <w:tcBorders>
              <w:top w:val="single" w:sz="4" w:space="0" w:color="auto"/>
              <w:left w:val="single" w:sz="2" w:space="0" w:color="000000"/>
              <w:bottom w:val="single" w:sz="4" w:space="0" w:color="auto"/>
              <w:right w:val="single" w:sz="2" w:space="0" w:color="000000"/>
            </w:tcBorders>
            <w:shd w:val="pct10" w:color="auto" w:fill="auto"/>
            <w:vAlign w:val="center"/>
          </w:tcPr>
          <w:p w:rsidR="005D38CB" w:rsidRPr="00863139" w:rsidRDefault="005D38CB" w:rsidP="009B4853">
            <w:pPr>
              <w:widowControl w:val="0"/>
              <w:autoSpaceDE w:val="0"/>
              <w:autoSpaceDN w:val="0"/>
              <w:adjustRightInd w:val="0"/>
              <w:spacing w:line="264" w:lineRule="auto"/>
              <w:jc w:val="center"/>
              <w:rPr>
                <w:rFonts w:ascii="Times New Roman" w:hAnsi="Times New Roman"/>
              </w:rPr>
            </w:pPr>
            <w:r w:rsidRPr="00863139">
              <w:rPr>
                <w:rFonts w:ascii="Times New Roman" w:hAnsi="Times New Roman"/>
              </w:rPr>
              <w:t>6.</w:t>
            </w:r>
          </w:p>
        </w:tc>
        <w:tc>
          <w:tcPr>
            <w:tcW w:w="7513" w:type="dxa"/>
            <w:tcBorders>
              <w:top w:val="single" w:sz="4" w:space="0" w:color="auto"/>
              <w:left w:val="single" w:sz="2" w:space="0" w:color="000000"/>
              <w:bottom w:val="single" w:sz="4" w:space="0" w:color="auto"/>
              <w:right w:val="single" w:sz="2" w:space="0" w:color="000000"/>
            </w:tcBorders>
            <w:shd w:val="pct10" w:color="auto" w:fill="auto"/>
          </w:tcPr>
          <w:p w:rsidR="005D38CB" w:rsidRPr="00137820" w:rsidRDefault="005D38CB" w:rsidP="009B4853">
            <w:pPr>
              <w:widowControl w:val="0"/>
              <w:shd w:val="clear" w:color="auto" w:fill="FFFFFF"/>
              <w:tabs>
                <w:tab w:val="left" w:pos="993"/>
              </w:tabs>
              <w:autoSpaceDE w:val="0"/>
              <w:autoSpaceDN w:val="0"/>
              <w:adjustRightInd w:val="0"/>
              <w:spacing w:line="264" w:lineRule="auto"/>
              <w:jc w:val="both"/>
              <w:rPr>
                <w:rFonts w:ascii="Times New Roman" w:hAnsi="Times New Roman"/>
                <w:sz w:val="20"/>
              </w:rPr>
            </w:pPr>
            <w:r w:rsidRPr="00137820">
              <w:rPr>
                <w:rFonts w:ascii="Times New Roman" w:hAnsi="Times New Roman"/>
                <w:sz w:val="20"/>
              </w:rPr>
              <w:t>Положение о допуске Подрядных организаций к выполнению работ/оказанию услуг на производственной территории и объектах ОАО «СН-МНГ»;</w:t>
            </w:r>
          </w:p>
        </w:tc>
        <w:tc>
          <w:tcPr>
            <w:tcW w:w="1701" w:type="dxa"/>
            <w:tcBorders>
              <w:top w:val="single" w:sz="2" w:space="0" w:color="000000"/>
              <w:left w:val="single" w:sz="2" w:space="0" w:color="000000"/>
              <w:bottom w:val="single" w:sz="2" w:space="0" w:color="000000"/>
              <w:right w:val="single" w:sz="2" w:space="0" w:color="000000"/>
            </w:tcBorders>
            <w:shd w:val="pct10" w:color="auto" w:fill="auto"/>
            <w:vAlign w:val="center"/>
          </w:tcPr>
          <w:p w:rsidR="005D38CB" w:rsidRPr="00137820" w:rsidRDefault="005D38CB" w:rsidP="009B4853">
            <w:pPr>
              <w:widowControl w:val="0"/>
              <w:autoSpaceDE w:val="0"/>
              <w:autoSpaceDN w:val="0"/>
              <w:adjustRightInd w:val="0"/>
              <w:spacing w:line="264" w:lineRule="auto"/>
              <w:jc w:val="center"/>
              <w:rPr>
                <w:rFonts w:ascii="Times New Roman" w:hAnsi="Times New Roman"/>
                <w:b/>
                <w:sz w:val="20"/>
              </w:rPr>
            </w:pPr>
            <w:r w:rsidRPr="00137820">
              <w:rPr>
                <w:rFonts w:ascii="Times New Roman" w:hAnsi="Times New Roman"/>
                <w:b/>
                <w:sz w:val="20"/>
              </w:rPr>
              <w:t>23</w:t>
            </w:r>
          </w:p>
        </w:tc>
      </w:tr>
      <w:tr w:rsidR="005D38CB" w:rsidRPr="0013139A" w:rsidTr="009B4853">
        <w:trPr>
          <w:cantSplit/>
          <w:trHeight w:val="243"/>
          <w:tblHeader/>
        </w:trPr>
        <w:tc>
          <w:tcPr>
            <w:tcW w:w="675" w:type="dxa"/>
            <w:tcBorders>
              <w:top w:val="single" w:sz="4" w:space="0" w:color="auto"/>
              <w:left w:val="single" w:sz="2" w:space="0" w:color="000000"/>
              <w:bottom w:val="single" w:sz="4" w:space="0" w:color="auto"/>
              <w:right w:val="single" w:sz="2" w:space="0" w:color="000000"/>
            </w:tcBorders>
            <w:shd w:val="pct10" w:color="auto" w:fill="auto"/>
            <w:vAlign w:val="center"/>
          </w:tcPr>
          <w:p w:rsidR="005D38CB" w:rsidRPr="00863139" w:rsidRDefault="005D38CB" w:rsidP="009B4853">
            <w:pPr>
              <w:widowControl w:val="0"/>
              <w:autoSpaceDE w:val="0"/>
              <w:autoSpaceDN w:val="0"/>
              <w:adjustRightInd w:val="0"/>
              <w:spacing w:line="264" w:lineRule="auto"/>
              <w:jc w:val="center"/>
              <w:rPr>
                <w:rFonts w:ascii="Times New Roman" w:hAnsi="Times New Roman"/>
              </w:rPr>
            </w:pPr>
            <w:r w:rsidRPr="00863139">
              <w:rPr>
                <w:rFonts w:ascii="Times New Roman" w:hAnsi="Times New Roman"/>
              </w:rPr>
              <w:t>7.</w:t>
            </w:r>
          </w:p>
        </w:tc>
        <w:tc>
          <w:tcPr>
            <w:tcW w:w="7513" w:type="dxa"/>
            <w:tcBorders>
              <w:top w:val="single" w:sz="4" w:space="0" w:color="auto"/>
              <w:left w:val="single" w:sz="2" w:space="0" w:color="000000"/>
              <w:bottom w:val="single" w:sz="4" w:space="0" w:color="auto"/>
              <w:right w:val="single" w:sz="2" w:space="0" w:color="000000"/>
            </w:tcBorders>
            <w:shd w:val="pct10" w:color="auto" w:fill="auto"/>
          </w:tcPr>
          <w:p w:rsidR="005D38CB" w:rsidRPr="00137820" w:rsidRDefault="005D38CB" w:rsidP="009B4853">
            <w:pPr>
              <w:widowControl w:val="0"/>
              <w:shd w:val="clear" w:color="auto" w:fill="FFFFFF"/>
              <w:tabs>
                <w:tab w:val="left" w:pos="993"/>
              </w:tabs>
              <w:autoSpaceDE w:val="0"/>
              <w:autoSpaceDN w:val="0"/>
              <w:adjustRightInd w:val="0"/>
              <w:spacing w:line="264" w:lineRule="auto"/>
              <w:jc w:val="both"/>
              <w:rPr>
                <w:rFonts w:ascii="Times New Roman" w:hAnsi="Times New Roman"/>
                <w:sz w:val="20"/>
              </w:rPr>
            </w:pPr>
            <w:r w:rsidRPr="00137820">
              <w:rPr>
                <w:rFonts w:ascii="Times New Roman" w:hAnsi="Times New Roman"/>
                <w:sz w:val="20"/>
              </w:rPr>
              <w:t>Процедура «Контроль употребления алкоголя, наркотических и токсических в</w:t>
            </w:r>
            <w:r w:rsidRPr="00137820">
              <w:rPr>
                <w:rFonts w:ascii="Times New Roman" w:hAnsi="Times New Roman"/>
                <w:sz w:val="20"/>
              </w:rPr>
              <w:t>е</w:t>
            </w:r>
            <w:r w:rsidRPr="00137820">
              <w:rPr>
                <w:rFonts w:ascii="Times New Roman" w:hAnsi="Times New Roman"/>
                <w:sz w:val="20"/>
              </w:rPr>
              <w:t>ществ».</w:t>
            </w:r>
          </w:p>
        </w:tc>
        <w:tc>
          <w:tcPr>
            <w:tcW w:w="1701" w:type="dxa"/>
            <w:tcBorders>
              <w:top w:val="single" w:sz="2" w:space="0" w:color="000000"/>
              <w:left w:val="single" w:sz="2" w:space="0" w:color="000000"/>
              <w:bottom w:val="single" w:sz="2" w:space="0" w:color="000000"/>
              <w:right w:val="single" w:sz="2" w:space="0" w:color="000000"/>
            </w:tcBorders>
            <w:shd w:val="pct10" w:color="auto" w:fill="auto"/>
            <w:vAlign w:val="center"/>
          </w:tcPr>
          <w:p w:rsidR="005D38CB" w:rsidRPr="00137820" w:rsidRDefault="005D38CB" w:rsidP="009B4853">
            <w:pPr>
              <w:widowControl w:val="0"/>
              <w:autoSpaceDE w:val="0"/>
              <w:autoSpaceDN w:val="0"/>
              <w:adjustRightInd w:val="0"/>
              <w:spacing w:line="264" w:lineRule="auto"/>
              <w:jc w:val="center"/>
              <w:rPr>
                <w:rFonts w:ascii="Times New Roman" w:hAnsi="Times New Roman"/>
                <w:b/>
                <w:sz w:val="20"/>
              </w:rPr>
            </w:pPr>
            <w:r w:rsidRPr="00137820">
              <w:rPr>
                <w:rFonts w:ascii="Times New Roman" w:hAnsi="Times New Roman"/>
                <w:b/>
                <w:sz w:val="20"/>
              </w:rPr>
              <w:t>23</w:t>
            </w:r>
          </w:p>
        </w:tc>
      </w:tr>
      <w:tr w:rsidR="005D38CB" w:rsidRPr="0013139A" w:rsidTr="009B4853">
        <w:trPr>
          <w:cantSplit/>
          <w:trHeight w:val="243"/>
          <w:tblHeader/>
        </w:trPr>
        <w:tc>
          <w:tcPr>
            <w:tcW w:w="675" w:type="dxa"/>
            <w:tcBorders>
              <w:top w:val="single" w:sz="4" w:space="0" w:color="auto"/>
              <w:left w:val="single" w:sz="2" w:space="0" w:color="000000"/>
              <w:bottom w:val="single" w:sz="4" w:space="0" w:color="auto"/>
              <w:right w:val="single" w:sz="2" w:space="0" w:color="000000"/>
            </w:tcBorders>
            <w:shd w:val="pct10" w:color="auto" w:fill="auto"/>
            <w:vAlign w:val="center"/>
          </w:tcPr>
          <w:p w:rsidR="005D38CB" w:rsidRPr="00863139" w:rsidRDefault="005D38CB" w:rsidP="009B4853">
            <w:pPr>
              <w:widowControl w:val="0"/>
              <w:autoSpaceDE w:val="0"/>
              <w:autoSpaceDN w:val="0"/>
              <w:adjustRightInd w:val="0"/>
              <w:spacing w:line="264" w:lineRule="auto"/>
              <w:jc w:val="center"/>
              <w:rPr>
                <w:rFonts w:ascii="Times New Roman" w:hAnsi="Times New Roman"/>
              </w:rPr>
            </w:pPr>
            <w:r w:rsidRPr="00863139">
              <w:rPr>
                <w:rFonts w:ascii="Times New Roman" w:hAnsi="Times New Roman"/>
              </w:rPr>
              <w:t>8.</w:t>
            </w:r>
          </w:p>
        </w:tc>
        <w:tc>
          <w:tcPr>
            <w:tcW w:w="7513" w:type="dxa"/>
            <w:tcBorders>
              <w:top w:val="single" w:sz="4" w:space="0" w:color="auto"/>
              <w:left w:val="single" w:sz="2" w:space="0" w:color="000000"/>
              <w:bottom w:val="single" w:sz="4" w:space="0" w:color="auto"/>
              <w:right w:val="single" w:sz="2" w:space="0" w:color="000000"/>
            </w:tcBorders>
            <w:shd w:val="pct10" w:color="auto" w:fill="auto"/>
          </w:tcPr>
          <w:p w:rsidR="005D38CB" w:rsidRPr="00137820" w:rsidRDefault="00B149A9" w:rsidP="009B4853">
            <w:pPr>
              <w:widowControl w:val="0"/>
              <w:shd w:val="clear" w:color="auto" w:fill="FFFFFF"/>
              <w:tabs>
                <w:tab w:val="left" w:pos="993"/>
              </w:tabs>
              <w:autoSpaceDE w:val="0"/>
              <w:autoSpaceDN w:val="0"/>
              <w:adjustRightInd w:val="0"/>
              <w:spacing w:line="264" w:lineRule="auto"/>
              <w:jc w:val="both"/>
              <w:rPr>
                <w:rFonts w:ascii="Times New Roman" w:hAnsi="Times New Roman"/>
                <w:sz w:val="20"/>
              </w:rPr>
            </w:pPr>
            <w:hyperlink r:id="rId14" w:tgtFrame="_blank" w:history="1">
              <w:r w:rsidR="005D38CB" w:rsidRPr="00137820">
                <w:rPr>
                  <w:rFonts w:ascii="Times New Roman" w:hAnsi="Times New Roman"/>
                  <w:sz w:val="20"/>
                </w:rPr>
                <w:t>Стандарт «Методические указания по установлению Жизненно важных правил бе</w:t>
              </w:r>
              <w:r w:rsidR="005D38CB" w:rsidRPr="00137820">
                <w:rPr>
                  <w:rFonts w:ascii="Times New Roman" w:hAnsi="Times New Roman"/>
                  <w:sz w:val="20"/>
                </w:rPr>
                <w:t>з</w:t>
              </w:r>
              <w:r w:rsidR="005D38CB" w:rsidRPr="00137820">
                <w:rPr>
                  <w:rFonts w:ascii="Times New Roman" w:hAnsi="Times New Roman"/>
                  <w:sz w:val="20"/>
                </w:rPr>
                <w:t>опасного выполнения работ</w:t>
              </w:r>
            </w:hyperlink>
            <w:r w:rsidR="005D38CB" w:rsidRPr="00137820">
              <w:rPr>
                <w:rFonts w:ascii="Times New Roman" w:hAnsi="Times New Roman"/>
                <w:sz w:val="20"/>
              </w:rPr>
              <w:t>»</w:t>
            </w:r>
          </w:p>
        </w:tc>
        <w:tc>
          <w:tcPr>
            <w:tcW w:w="1701" w:type="dxa"/>
            <w:tcBorders>
              <w:top w:val="single" w:sz="2" w:space="0" w:color="000000"/>
              <w:left w:val="single" w:sz="2" w:space="0" w:color="000000"/>
              <w:bottom w:val="single" w:sz="2" w:space="0" w:color="000000"/>
              <w:right w:val="single" w:sz="2" w:space="0" w:color="000000"/>
            </w:tcBorders>
            <w:shd w:val="pct10" w:color="auto" w:fill="auto"/>
            <w:vAlign w:val="center"/>
          </w:tcPr>
          <w:p w:rsidR="005D38CB" w:rsidRPr="00137820" w:rsidRDefault="005D38CB" w:rsidP="009B4853">
            <w:pPr>
              <w:widowControl w:val="0"/>
              <w:autoSpaceDE w:val="0"/>
              <w:autoSpaceDN w:val="0"/>
              <w:adjustRightInd w:val="0"/>
              <w:spacing w:line="264" w:lineRule="auto"/>
              <w:jc w:val="center"/>
              <w:rPr>
                <w:rFonts w:ascii="Times New Roman" w:hAnsi="Times New Roman"/>
                <w:b/>
                <w:sz w:val="20"/>
              </w:rPr>
            </w:pPr>
            <w:r w:rsidRPr="00137820">
              <w:rPr>
                <w:rFonts w:ascii="Times New Roman" w:hAnsi="Times New Roman"/>
                <w:b/>
                <w:sz w:val="20"/>
              </w:rPr>
              <w:t>17</w:t>
            </w:r>
          </w:p>
        </w:tc>
      </w:tr>
      <w:tr w:rsidR="005D38CB" w:rsidRPr="0013139A" w:rsidTr="009B4853">
        <w:trPr>
          <w:cantSplit/>
          <w:trHeight w:val="243"/>
          <w:tblHeader/>
        </w:trPr>
        <w:tc>
          <w:tcPr>
            <w:tcW w:w="675" w:type="dxa"/>
            <w:tcBorders>
              <w:top w:val="single" w:sz="4" w:space="0" w:color="auto"/>
              <w:left w:val="single" w:sz="2" w:space="0" w:color="000000"/>
              <w:bottom w:val="single" w:sz="4" w:space="0" w:color="auto"/>
              <w:right w:val="single" w:sz="2" w:space="0" w:color="000000"/>
            </w:tcBorders>
            <w:shd w:val="pct10" w:color="auto" w:fill="auto"/>
            <w:vAlign w:val="center"/>
          </w:tcPr>
          <w:p w:rsidR="005D38CB" w:rsidRPr="00863139" w:rsidRDefault="005D38CB" w:rsidP="009B4853">
            <w:pPr>
              <w:widowControl w:val="0"/>
              <w:autoSpaceDE w:val="0"/>
              <w:autoSpaceDN w:val="0"/>
              <w:adjustRightInd w:val="0"/>
              <w:spacing w:line="264" w:lineRule="auto"/>
              <w:jc w:val="center"/>
              <w:rPr>
                <w:rFonts w:ascii="Times New Roman" w:hAnsi="Times New Roman"/>
              </w:rPr>
            </w:pPr>
            <w:r w:rsidRPr="00863139">
              <w:rPr>
                <w:rFonts w:ascii="Times New Roman" w:hAnsi="Times New Roman"/>
              </w:rPr>
              <w:t>9.</w:t>
            </w:r>
          </w:p>
        </w:tc>
        <w:tc>
          <w:tcPr>
            <w:tcW w:w="7513" w:type="dxa"/>
            <w:tcBorders>
              <w:top w:val="single" w:sz="4" w:space="0" w:color="auto"/>
              <w:left w:val="single" w:sz="2" w:space="0" w:color="000000"/>
              <w:bottom w:val="single" w:sz="4" w:space="0" w:color="auto"/>
              <w:right w:val="single" w:sz="2" w:space="0" w:color="000000"/>
            </w:tcBorders>
            <w:shd w:val="pct10" w:color="auto" w:fill="auto"/>
          </w:tcPr>
          <w:p w:rsidR="005D38CB" w:rsidRPr="00137820" w:rsidRDefault="005D38CB" w:rsidP="009B4853">
            <w:pPr>
              <w:widowControl w:val="0"/>
              <w:shd w:val="clear" w:color="auto" w:fill="FFFFFF"/>
              <w:tabs>
                <w:tab w:val="left" w:pos="993"/>
              </w:tabs>
              <w:autoSpaceDE w:val="0"/>
              <w:autoSpaceDN w:val="0"/>
              <w:adjustRightInd w:val="0"/>
              <w:spacing w:line="264" w:lineRule="auto"/>
              <w:jc w:val="both"/>
              <w:rPr>
                <w:rFonts w:ascii="Times New Roman" w:hAnsi="Times New Roman"/>
                <w:sz w:val="20"/>
              </w:rPr>
            </w:pPr>
            <w:r w:rsidRPr="00137820">
              <w:rPr>
                <w:rFonts w:ascii="Times New Roman" w:hAnsi="Times New Roman"/>
                <w:sz w:val="20"/>
              </w:rPr>
              <w:t>Изменение 1 к Процедуре</w:t>
            </w:r>
            <w:r w:rsidR="005F449C">
              <w:rPr>
                <w:rFonts w:ascii="Times New Roman" w:hAnsi="Times New Roman"/>
                <w:sz w:val="20"/>
              </w:rPr>
              <w:t xml:space="preserve">   </w:t>
            </w:r>
            <w:r w:rsidRPr="00137820">
              <w:rPr>
                <w:rFonts w:ascii="Times New Roman" w:hAnsi="Times New Roman"/>
                <w:sz w:val="20"/>
              </w:rPr>
              <w:t>«Контроль употребления алкоголя, наркотических и то</w:t>
            </w:r>
            <w:r w:rsidRPr="00137820">
              <w:rPr>
                <w:rFonts w:ascii="Times New Roman" w:hAnsi="Times New Roman"/>
                <w:sz w:val="20"/>
              </w:rPr>
              <w:t>к</w:t>
            </w:r>
            <w:r w:rsidRPr="00137820">
              <w:rPr>
                <w:rFonts w:ascii="Times New Roman" w:hAnsi="Times New Roman"/>
                <w:sz w:val="20"/>
              </w:rPr>
              <w:t>сических веществ».</w:t>
            </w:r>
          </w:p>
        </w:tc>
        <w:tc>
          <w:tcPr>
            <w:tcW w:w="1701" w:type="dxa"/>
            <w:tcBorders>
              <w:top w:val="single" w:sz="2" w:space="0" w:color="000000"/>
              <w:left w:val="single" w:sz="2" w:space="0" w:color="000000"/>
              <w:bottom w:val="single" w:sz="2" w:space="0" w:color="000000"/>
              <w:right w:val="single" w:sz="2" w:space="0" w:color="000000"/>
            </w:tcBorders>
            <w:shd w:val="pct10" w:color="auto" w:fill="auto"/>
            <w:vAlign w:val="center"/>
          </w:tcPr>
          <w:p w:rsidR="005D38CB" w:rsidRPr="00137820" w:rsidRDefault="005D38CB" w:rsidP="009B4853">
            <w:pPr>
              <w:widowControl w:val="0"/>
              <w:autoSpaceDE w:val="0"/>
              <w:autoSpaceDN w:val="0"/>
              <w:adjustRightInd w:val="0"/>
              <w:spacing w:line="264" w:lineRule="auto"/>
              <w:jc w:val="center"/>
              <w:rPr>
                <w:rFonts w:ascii="Times New Roman" w:hAnsi="Times New Roman"/>
                <w:b/>
                <w:sz w:val="20"/>
              </w:rPr>
            </w:pPr>
            <w:r w:rsidRPr="00137820">
              <w:rPr>
                <w:rFonts w:ascii="Times New Roman" w:hAnsi="Times New Roman"/>
                <w:b/>
                <w:sz w:val="20"/>
              </w:rPr>
              <w:t>3</w:t>
            </w:r>
          </w:p>
        </w:tc>
      </w:tr>
      <w:tr w:rsidR="005D38CB" w:rsidRPr="0013139A" w:rsidTr="009B4853">
        <w:trPr>
          <w:cantSplit/>
          <w:trHeight w:val="243"/>
          <w:tblHeader/>
        </w:trPr>
        <w:tc>
          <w:tcPr>
            <w:tcW w:w="675" w:type="dxa"/>
            <w:tcBorders>
              <w:top w:val="single" w:sz="4" w:space="0" w:color="auto"/>
              <w:left w:val="single" w:sz="2" w:space="0" w:color="000000"/>
              <w:bottom w:val="single" w:sz="4" w:space="0" w:color="auto"/>
              <w:right w:val="single" w:sz="2" w:space="0" w:color="000000"/>
            </w:tcBorders>
            <w:shd w:val="pct10" w:color="auto" w:fill="auto"/>
            <w:vAlign w:val="center"/>
          </w:tcPr>
          <w:p w:rsidR="005D38CB" w:rsidRPr="00863139" w:rsidRDefault="005D38CB" w:rsidP="009B4853">
            <w:pPr>
              <w:widowControl w:val="0"/>
              <w:autoSpaceDE w:val="0"/>
              <w:autoSpaceDN w:val="0"/>
              <w:adjustRightInd w:val="0"/>
              <w:spacing w:line="264" w:lineRule="auto"/>
              <w:jc w:val="center"/>
              <w:rPr>
                <w:rFonts w:ascii="Times New Roman" w:hAnsi="Times New Roman"/>
              </w:rPr>
            </w:pPr>
            <w:r w:rsidRPr="00863139">
              <w:rPr>
                <w:rFonts w:ascii="Times New Roman" w:hAnsi="Times New Roman"/>
              </w:rPr>
              <w:t>10.</w:t>
            </w:r>
          </w:p>
        </w:tc>
        <w:tc>
          <w:tcPr>
            <w:tcW w:w="7513" w:type="dxa"/>
            <w:tcBorders>
              <w:top w:val="single" w:sz="4" w:space="0" w:color="auto"/>
              <w:left w:val="single" w:sz="2" w:space="0" w:color="000000"/>
              <w:bottom w:val="single" w:sz="4" w:space="0" w:color="auto"/>
              <w:right w:val="single" w:sz="2" w:space="0" w:color="000000"/>
            </w:tcBorders>
            <w:shd w:val="pct10" w:color="auto" w:fill="auto"/>
          </w:tcPr>
          <w:p w:rsidR="005D38CB" w:rsidRPr="00137820" w:rsidRDefault="005D38CB" w:rsidP="009B4853">
            <w:pPr>
              <w:widowControl w:val="0"/>
              <w:shd w:val="clear" w:color="auto" w:fill="FFFFFF"/>
              <w:tabs>
                <w:tab w:val="left" w:pos="993"/>
              </w:tabs>
              <w:autoSpaceDE w:val="0"/>
              <w:autoSpaceDN w:val="0"/>
              <w:adjustRightInd w:val="0"/>
              <w:spacing w:line="264" w:lineRule="auto"/>
              <w:jc w:val="both"/>
              <w:rPr>
                <w:rFonts w:ascii="Times New Roman" w:hAnsi="Times New Roman"/>
                <w:sz w:val="20"/>
              </w:rPr>
            </w:pPr>
            <w:r w:rsidRPr="00137820">
              <w:rPr>
                <w:rFonts w:ascii="Times New Roman" w:hAnsi="Times New Roman"/>
                <w:sz w:val="20"/>
              </w:rPr>
              <w:t>Положение о пропускном и внутриобъектовом режимах на объектах ОАО «СН-МНГ».</w:t>
            </w:r>
          </w:p>
        </w:tc>
        <w:tc>
          <w:tcPr>
            <w:tcW w:w="1701" w:type="dxa"/>
            <w:tcBorders>
              <w:top w:val="single" w:sz="2" w:space="0" w:color="000000"/>
              <w:left w:val="single" w:sz="2" w:space="0" w:color="000000"/>
              <w:bottom w:val="single" w:sz="2" w:space="0" w:color="000000"/>
              <w:right w:val="single" w:sz="2" w:space="0" w:color="000000"/>
            </w:tcBorders>
            <w:shd w:val="pct10" w:color="auto" w:fill="auto"/>
            <w:vAlign w:val="center"/>
          </w:tcPr>
          <w:p w:rsidR="005D38CB" w:rsidRPr="00137820" w:rsidRDefault="005D38CB" w:rsidP="009B4853">
            <w:pPr>
              <w:widowControl w:val="0"/>
              <w:autoSpaceDE w:val="0"/>
              <w:autoSpaceDN w:val="0"/>
              <w:adjustRightInd w:val="0"/>
              <w:spacing w:line="264" w:lineRule="auto"/>
              <w:jc w:val="center"/>
              <w:rPr>
                <w:rFonts w:ascii="Times New Roman" w:hAnsi="Times New Roman"/>
                <w:b/>
                <w:sz w:val="20"/>
              </w:rPr>
            </w:pPr>
            <w:r w:rsidRPr="00137820">
              <w:rPr>
                <w:rFonts w:ascii="Times New Roman" w:hAnsi="Times New Roman"/>
                <w:b/>
                <w:sz w:val="20"/>
              </w:rPr>
              <w:t>35</w:t>
            </w:r>
          </w:p>
        </w:tc>
      </w:tr>
    </w:tbl>
    <w:p w:rsidR="005D38CB" w:rsidRPr="0013139A" w:rsidRDefault="005D38CB" w:rsidP="005D38CB">
      <w:pPr>
        <w:widowControl w:val="0"/>
        <w:autoSpaceDE w:val="0"/>
        <w:autoSpaceDN w:val="0"/>
        <w:adjustRightInd w:val="0"/>
        <w:spacing w:line="264" w:lineRule="auto"/>
        <w:ind w:firstLine="709"/>
        <w:jc w:val="both"/>
        <w:rPr>
          <w:rFonts w:ascii="Times New Roman" w:hAnsi="Times New Roman"/>
          <w:color w:val="000000"/>
        </w:rPr>
      </w:pPr>
      <w:r w:rsidRPr="0013139A">
        <w:rPr>
          <w:rFonts w:ascii="Times New Roman" w:hAnsi="Times New Roman"/>
          <w:color w:val="000000"/>
        </w:rPr>
        <w:t>Подписав настоящий акт, Заказчик подтверждает передачу Исполнителю вышеуказанных документов, а Исполнитель в свою очередь подтверждает их получение, и считает указанные л</w:t>
      </w:r>
      <w:r w:rsidRPr="0013139A">
        <w:rPr>
          <w:rFonts w:ascii="Times New Roman" w:hAnsi="Times New Roman"/>
          <w:color w:val="000000"/>
        </w:rPr>
        <w:t>о</w:t>
      </w:r>
      <w:r w:rsidRPr="0013139A">
        <w:rPr>
          <w:rFonts w:ascii="Times New Roman" w:hAnsi="Times New Roman"/>
          <w:color w:val="000000"/>
        </w:rPr>
        <w:t>кальные нормативные акты неотъемлемыми частями Договора, подлежащими обязательному с</w:t>
      </w:r>
      <w:r w:rsidRPr="0013139A">
        <w:rPr>
          <w:rFonts w:ascii="Times New Roman" w:hAnsi="Times New Roman"/>
          <w:color w:val="000000"/>
        </w:rPr>
        <w:t>о</w:t>
      </w:r>
      <w:r w:rsidRPr="0013139A">
        <w:rPr>
          <w:rFonts w:ascii="Times New Roman" w:hAnsi="Times New Roman"/>
          <w:color w:val="000000"/>
        </w:rPr>
        <w:t>блюдению и исполнению.</w:t>
      </w:r>
    </w:p>
    <w:tbl>
      <w:tblPr>
        <w:tblW w:w="9571" w:type="dxa"/>
        <w:tblInd w:w="108" w:type="dxa"/>
        <w:tblLook w:val="01E0" w:firstRow="1" w:lastRow="1" w:firstColumn="1" w:lastColumn="1" w:noHBand="0" w:noVBand="0"/>
      </w:tblPr>
      <w:tblGrid>
        <w:gridCol w:w="4785"/>
        <w:gridCol w:w="4786"/>
      </w:tblGrid>
      <w:tr w:rsidR="005D38CB" w:rsidRPr="0013139A" w:rsidTr="001567B1">
        <w:tc>
          <w:tcPr>
            <w:tcW w:w="4785" w:type="dxa"/>
          </w:tcPr>
          <w:p w:rsidR="005D38CB" w:rsidRPr="001567B1" w:rsidRDefault="005D38CB" w:rsidP="009B4853">
            <w:pPr>
              <w:widowControl w:val="0"/>
              <w:autoSpaceDE w:val="0"/>
              <w:autoSpaceDN w:val="0"/>
              <w:adjustRightInd w:val="0"/>
              <w:spacing w:line="264" w:lineRule="auto"/>
              <w:jc w:val="both"/>
              <w:rPr>
                <w:rFonts w:ascii="Times New Roman" w:hAnsi="Times New Roman"/>
                <w:b/>
                <w:color w:val="000000"/>
                <w:spacing w:val="-5"/>
                <w:sz w:val="24"/>
              </w:rPr>
            </w:pPr>
            <w:r w:rsidRPr="001567B1">
              <w:rPr>
                <w:rFonts w:ascii="Times New Roman" w:hAnsi="Times New Roman"/>
                <w:b/>
                <w:color w:val="000000"/>
                <w:spacing w:val="-5"/>
                <w:sz w:val="24"/>
              </w:rPr>
              <w:t>Заказчик:</w:t>
            </w:r>
          </w:p>
          <w:p w:rsidR="005D38CB" w:rsidRPr="001567B1" w:rsidRDefault="005D38CB" w:rsidP="009B4853">
            <w:pPr>
              <w:widowControl w:val="0"/>
              <w:autoSpaceDE w:val="0"/>
              <w:autoSpaceDN w:val="0"/>
              <w:adjustRightInd w:val="0"/>
              <w:spacing w:line="264" w:lineRule="auto"/>
              <w:jc w:val="both"/>
              <w:rPr>
                <w:rFonts w:ascii="Times New Roman" w:hAnsi="Times New Roman"/>
                <w:b/>
                <w:color w:val="000000"/>
                <w:spacing w:val="-5"/>
                <w:sz w:val="24"/>
              </w:rPr>
            </w:pPr>
            <w:r w:rsidRPr="001567B1">
              <w:rPr>
                <w:rFonts w:ascii="Times New Roman" w:hAnsi="Times New Roman"/>
                <w:b/>
                <w:sz w:val="24"/>
              </w:rPr>
              <w:t>ОАО «СН-МНГ»</w:t>
            </w:r>
          </w:p>
          <w:p w:rsidR="005D38CB" w:rsidRPr="001567B1" w:rsidRDefault="005D38CB" w:rsidP="009B4853">
            <w:pPr>
              <w:widowControl w:val="0"/>
              <w:autoSpaceDE w:val="0"/>
              <w:autoSpaceDN w:val="0"/>
              <w:adjustRightInd w:val="0"/>
              <w:spacing w:line="264" w:lineRule="auto"/>
              <w:jc w:val="both"/>
              <w:rPr>
                <w:rFonts w:ascii="Times New Roman" w:hAnsi="Times New Roman"/>
                <w:b/>
                <w:color w:val="000000"/>
                <w:spacing w:val="-5"/>
                <w:sz w:val="24"/>
              </w:rPr>
            </w:pPr>
            <w:r w:rsidRPr="001567B1">
              <w:rPr>
                <w:rFonts w:ascii="Times New Roman" w:hAnsi="Times New Roman"/>
                <w:b/>
                <w:color w:val="000000"/>
                <w:spacing w:val="-5"/>
                <w:sz w:val="24"/>
              </w:rPr>
              <w:t>__________________________</w:t>
            </w:r>
          </w:p>
          <w:p w:rsidR="005D38CB" w:rsidRPr="001567B1" w:rsidRDefault="005D38CB" w:rsidP="009B4853">
            <w:pPr>
              <w:widowControl w:val="0"/>
              <w:autoSpaceDE w:val="0"/>
              <w:autoSpaceDN w:val="0"/>
              <w:adjustRightInd w:val="0"/>
              <w:spacing w:line="264" w:lineRule="auto"/>
              <w:jc w:val="both"/>
              <w:rPr>
                <w:rFonts w:ascii="Times New Roman" w:hAnsi="Times New Roman"/>
                <w:b/>
                <w:color w:val="000000"/>
                <w:spacing w:val="-5"/>
                <w:sz w:val="24"/>
              </w:rPr>
            </w:pPr>
            <w:r w:rsidRPr="001567B1">
              <w:rPr>
                <w:rFonts w:ascii="Times New Roman" w:hAnsi="Times New Roman"/>
                <w:b/>
                <w:color w:val="000000"/>
                <w:spacing w:val="-5"/>
                <w:sz w:val="24"/>
              </w:rPr>
              <w:t>__________________________</w:t>
            </w:r>
          </w:p>
          <w:p w:rsidR="005D38CB" w:rsidRPr="001567B1" w:rsidRDefault="005D38CB" w:rsidP="009B4853">
            <w:pPr>
              <w:widowControl w:val="0"/>
              <w:autoSpaceDE w:val="0"/>
              <w:autoSpaceDN w:val="0"/>
              <w:adjustRightInd w:val="0"/>
              <w:spacing w:line="264" w:lineRule="auto"/>
              <w:jc w:val="both"/>
              <w:rPr>
                <w:rFonts w:ascii="Times New Roman" w:hAnsi="Times New Roman"/>
                <w:b/>
                <w:color w:val="000000"/>
                <w:spacing w:val="-5"/>
                <w:sz w:val="24"/>
              </w:rPr>
            </w:pPr>
            <w:r w:rsidRPr="001567B1">
              <w:rPr>
                <w:rFonts w:ascii="Times New Roman" w:hAnsi="Times New Roman"/>
                <w:b/>
                <w:color w:val="000000"/>
                <w:spacing w:val="-5"/>
                <w:sz w:val="24"/>
              </w:rPr>
              <w:t xml:space="preserve">______________/__________/ </w:t>
            </w:r>
          </w:p>
          <w:p w:rsidR="005D38CB" w:rsidRPr="001567B1" w:rsidRDefault="005D38CB" w:rsidP="009B4853">
            <w:pPr>
              <w:widowControl w:val="0"/>
              <w:autoSpaceDE w:val="0"/>
              <w:autoSpaceDN w:val="0"/>
              <w:adjustRightInd w:val="0"/>
              <w:spacing w:line="264" w:lineRule="auto"/>
              <w:jc w:val="both"/>
              <w:rPr>
                <w:rFonts w:ascii="Times New Roman" w:hAnsi="Times New Roman"/>
                <w:color w:val="000000"/>
                <w:spacing w:val="-5"/>
                <w:sz w:val="24"/>
              </w:rPr>
            </w:pPr>
          </w:p>
        </w:tc>
        <w:tc>
          <w:tcPr>
            <w:tcW w:w="4786" w:type="dxa"/>
          </w:tcPr>
          <w:p w:rsidR="005D38CB" w:rsidRPr="001567B1" w:rsidRDefault="005D38CB" w:rsidP="009B4853">
            <w:pPr>
              <w:widowControl w:val="0"/>
              <w:autoSpaceDE w:val="0"/>
              <w:autoSpaceDN w:val="0"/>
              <w:adjustRightInd w:val="0"/>
              <w:spacing w:line="264" w:lineRule="auto"/>
              <w:jc w:val="both"/>
              <w:rPr>
                <w:rFonts w:ascii="Times New Roman" w:hAnsi="Times New Roman"/>
                <w:b/>
                <w:color w:val="000000"/>
                <w:spacing w:val="-5"/>
                <w:sz w:val="24"/>
              </w:rPr>
            </w:pPr>
            <w:r w:rsidRPr="001567B1">
              <w:rPr>
                <w:rFonts w:ascii="Times New Roman" w:hAnsi="Times New Roman"/>
                <w:b/>
                <w:color w:val="000000"/>
                <w:spacing w:val="-5"/>
                <w:sz w:val="24"/>
              </w:rPr>
              <w:t>Исполнитель:</w:t>
            </w:r>
          </w:p>
          <w:p w:rsidR="005D38CB" w:rsidRPr="001567B1" w:rsidRDefault="005D38CB" w:rsidP="009B4853">
            <w:pPr>
              <w:widowControl w:val="0"/>
              <w:autoSpaceDE w:val="0"/>
              <w:autoSpaceDN w:val="0"/>
              <w:adjustRightInd w:val="0"/>
              <w:spacing w:line="264" w:lineRule="auto"/>
              <w:jc w:val="both"/>
              <w:rPr>
                <w:rFonts w:ascii="Times New Roman" w:hAnsi="Times New Roman"/>
                <w:color w:val="000000"/>
                <w:spacing w:val="-5"/>
                <w:sz w:val="24"/>
              </w:rPr>
            </w:pPr>
            <w:r w:rsidRPr="001567B1">
              <w:rPr>
                <w:rFonts w:ascii="Times New Roman" w:hAnsi="Times New Roman"/>
                <w:color w:val="000000"/>
                <w:spacing w:val="-5"/>
                <w:sz w:val="24"/>
              </w:rPr>
              <w:t>___________________________________</w:t>
            </w:r>
          </w:p>
          <w:p w:rsidR="005D38CB" w:rsidRPr="001567B1" w:rsidRDefault="005D38CB" w:rsidP="009B4853">
            <w:pPr>
              <w:widowControl w:val="0"/>
              <w:autoSpaceDE w:val="0"/>
              <w:autoSpaceDN w:val="0"/>
              <w:adjustRightInd w:val="0"/>
              <w:spacing w:line="264" w:lineRule="auto"/>
              <w:jc w:val="both"/>
              <w:rPr>
                <w:rFonts w:ascii="Times New Roman" w:hAnsi="Times New Roman"/>
                <w:b/>
                <w:color w:val="000000"/>
                <w:spacing w:val="-5"/>
                <w:sz w:val="24"/>
              </w:rPr>
            </w:pPr>
            <w:r w:rsidRPr="001567B1">
              <w:rPr>
                <w:rFonts w:ascii="Times New Roman" w:hAnsi="Times New Roman"/>
                <w:b/>
                <w:color w:val="000000"/>
                <w:spacing w:val="-5"/>
                <w:sz w:val="24"/>
              </w:rPr>
              <w:t xml:space="preserve">___________________________________ </w:t>
            </w:r>
          </w:p>
          <w:p w:rsidR="005D38CB" w:rsidRPr="001567B1" w:rsidRDefault="005D38CB" w:rsidP="009B4853">
            <w:pPr>
              <w:widowControl w:val="0"/>
              <w:autoSpaceDE w:val="0"/>
              <w:autoSpaceDN w:val="0"/>
              <w:adjustRightInd w:val="0"/>
              <w:spacing w:line="264" w:lineRule="auto"/>
              <w:jc w:val="both"/>
              <w:rPr>
                <w:rFonts w:ascii="Times New Roman" w:hAnsi="Times New Roman"/>
                <w:color w:val="000000"/>
                <w:spacing w:val="-5"/>
                <w:sz w:val="24"/>
              </w:rPr>
            </w:pPr>
            <w:r w:rsidRPr="001567B1">
              <w:rPr>
                <w:rFonts w:ascii="Times New Roman" w:hAnsi="Times New Roman"/>
                <w:color w:val="000000"/>
                <w:spacing w:val="-5"/>
                <w:sz w:val="24"/>
              </w:rPr>
              <w:t>_________________________(должность)</w:t>
            </w:r>
          </w:p>
          <w:p w:rsidR="005D38CB" w:rsidRPr="001567B1" w:rsidRDefault="005D38CB" w:rsidP="009B4853">
            <w:pPr>
              <w:widowControl w:val="0"/>
              <w:autoSpaceDE w:val="0"/>
              <w:autoSpaceDN w:val="0"/>
              <w:adjustRightInd w:val="0"/>
              <w:spacing w:line="264" w:lineRule="auto"/>
              <w:jc w:val="both"/>
              <w:rPr>
                <w:rFonts w:ascii="Times New Roman" w:hAnsi="Times New Roman"/>
                <w:b/>
                <w:color w:val="000000"/>
                <w:spacing w:val="-5"/>
                <w:sz w:val="24"/>
              </w:rPr>
            </w:pPr>
            <w:r w:rsidRPr="001567B1">
              <w:rPr>
                <w:rFonts w:ascii="Times New Roman" w:hAnsi="Times New Roman"/>
                <w:b/>
                <w:color w:val="000000"/>
                <w:spacing w:val="-5"/>
                <w:sz w:val="24"/>
              </w:rPr>
              <w:t>_______________________________ФИО</w:t>
            </w:r>
          </w:p>
          <w:p w:rsidR="005D38CB" w:rsidRPr="0013139A" w:rsidRDefault="005D38CB" w:rsidP="009B4853">
            <w:pPr>
              <w:widowControl w:val="0"/>
              <w:autoSpaceDE w:val="0"/>
              <w:autoSpaceDN w:val="0"/>
              <w:adjustRightInd w:val="0"/>
              <w:spacing w:line="264" w:lineRule="auto"/>
              <w:jc w:val="both"/>
              <w:rPr>
                <w:rFonts w:ascii="Times New Roman" w:hAnsi="Times New Roman"/>
                <w:color w:val="000000"/>
                <w:spacing w:val="-5"/>
                <w:sz w:val="24"/>
              </w:rPr>
            </w:pPr>
          </w:p>
        </w:tc>
      </w:tr>
    </w:tbl>
    <w:p w:rsidR="004C430C" w:rsidRDefault="004C430C" w:rsidP="00AE2A92">
      <w:pPr>
        <w:widowControl w:val="0"/>
        <w:autoSpaceDE w:val="0"/>
        <w:autoSpaceDN w:val="0"/>
        <w:adjustRightInd w:val="0"/>
        <w:spacing w:line="264" w:lineRule="auto"/>
        <w:ind w:left="4963"/>
        <w:contextualSpacing/>
        <w:jc w:val="center"/>
        <w:rPr>
          <w:rFonts w:ascii="Times New Roman" w:hAnsi="Times New Roman"/>
          <w:sz w:val="24"/>
        </w:rPr>
      </w:pPr>
    </w:p>
    <w:p w:rsidR="004C430C" w:rsidRDefault="004C430C" w:rsidP="00AE2A92">
      <w:pPr>
        <w:widowControl w:val="0"/>
        <w:autoSpaceDE w:val="0"/>
        <w:autoSpaceDN w:val="0"/>
        <w:adjustRightInd w:val="0"/>
        <w:spacing w:line="264" w:lineRule="auto"/>
        <w:ind w:left="4963"/>
        <w:contextualSpacing/>
        <w:jc w:val="center"/>
        <w:rPr>
          <w:rFonts w:ascii="Times New Roman" w:hAnsi="Times New Roman"/>
          <w:sz w:val="24"/>
        </w:rPr>
      </w:pPr>
    </w:p>
    <w:p w:rsidR="004C430C" w:rsidRDefault="004C430C" w:rsidP="00AE2A92">
      <w:pPr>
        <w:widowControl w:val="0"/>
        <w:autoSpaceDE w:val="0"/>
        <w:autoSpaceDN w:val="0"/>
        <w:adjustRightInd w:val="0"/>
        <w:spacing w:line="264" w:lineRule="auto"/>
        <w:ind w:left="4963"/>
        <w:contextualSpacing/>
        <w:jc w:val="center"/>
        <w:rPr>
          <w:rFonts w:ascii="Times New Roman" w:hAnsi="Times New Roman"/>
          <w:sz w:val="24"/>
        </w:rPr>
      </w:pPr>
    </w:p>
    <w:p w:rsidR="004C430C" w:rsidRPr="0013139A" w:rsidRDefault="005F449C" w:rsidP="004C430C">
      <w:pPr>
        <w:widowControl w:val="0"/>
        <w:autoSpaceDE w:val="0"/>
        <w:autoSpaceDN w:val="0"/>
        <w:adjustRightInd w:val="0"/>
        <w:spacing w:line="264" w:lineRule="auto"/>
        <w:ind w:left="7799"/>
        <w:contextualSpacing/>
        <w:jc w:val="center"/>
        <w:rPr>
          <w:rFonts w:ascii="Times New Roman" w:hAnsi="Times New Roman"/>
          <w:sz w:val="20"/>
          <w:szCs w:val="20"/>
        </w:rPr>
      </w:pPr>
      <w:r>
        <w:rPr>
          <w:rFonts w:ascii="Times New Roman" w:hAnsi="Times New Roman"/>
          <w:sz w:val="24"/>
        </w:rPr>
        <w:t xml:space="preserve">                                                                                                                                                </w:t>
      </w:r>
      <w:r w:rsidR="005D38CB" w:rsidRPr="0013139A">
        <w:rPr>
          <w:rFonts w:ascii="Times New Roman" w:hAnsi="Times New Roman"/>
          <w:sz w:val="24"/>
        </w:rPr>
        <w:t xml:space="preserve"> </w:t>
      </w:r>
      <w:r w:rsidR="004C430C" w:rsidRPr="0013139A">
        <w:rPr>
          <w:rFonts w:ascii="Times New Roman" w:hAnsi="Times New Roman"/>
          <w:sz w:val="20"/>
          <w:szCs w:val="20"/>
        </w:rPr>
        <w:lastRenderedPageBreak/>
        <w:t xml:space="preserve">Приложение № </w:t>
      </w:r>
      <w:r w:rsidR="004C430C">
        <w:rPr>
          <w:rFonts w:ascii="Times New Roman" w:hAnsi="Times New Roman"/>
          <w:sz w:val="20"/>
          <w:szCs w:val="20"/>
        </w:rPr>
        <w:t>5</w:t>
      </w:r>
    </w:p>
    <w:p w:rsidR="004C430C" w:rsidRPr="0013139A" w:rsidRDefault="004C430C" w:rsidP="004C430C">
      <w:pPr>
        <w:widowControl w:val="0"/>
        <w:autoSpaceDE w:val="0"/>
        <w:autoSpaceDN w:val="0"/>
        <w:adjustRightInd w:val="0"/>
        <w:spacing w:line="264" w:lineRule="auto"/>
        <w:ind w:firstLine="567"/>
        <w:contextualSpacing/>
        <w:jc w:val="center"/>
        <w:rPr>
          <w:rFonts w:ascii="Times New Roman" w:hAnsi="Times New Roman"/>
          <w:sz w:val="20"/>
          <w:szCs w:val="20"/>
        </w:rPr>
      </w:pPr>
      <w:r>
        <w:rPr>
          <w:rFonts w:ascii="Times New Roman" w:hAnsi="Times New Roman"/>
          <w:sz w:val="20"/>
          <w:szCs w:val="20"/>
        </w:rPr>
        <w:t xml:space="preserve">                                                                                                                                                 </w:t>
      </w:r>
      <w:r w:rsidRPr="0013139A">
        <w:rPr>
          <w:rFonts w:ascii="Times New Roman" w:hAnsi="Times New Roman"/>
          <w:sz w:val="20"/>
          <w:szCs w:val="20"/>
        </w:rPr>
        <w:t xml:space="preserve">к договору № </w:t>
      </w:r>
      <w:r w:rsidRPr="0013139A">
        <w:rPr>
          <w:rFonts w:ascii="Times New Roman" w:hAnsi="Times New Roman"/>
          <w:sz w:val="20"/>
          <w:szCs w:val="20"/>
          <w:highlight w:val="lightGray"/>
        </w:rPr>
        <w:t>___</w:t>
      </w:r>
      <w:r w:rsidRPr="0013139A">
        <w:rPr>
          <w:rFonts w:ascii="Times New Roman" w:hAnsi="Times New Roman"/>
          <w:sz w:val="20"/>
          <w:szCs w:val="20"/>
        </w:rPr>
        <w:t xml:space="preserve"> </w:t>
      </w:r>
    </w:p>
    <w:p w:rsidR="004C430C" w:rsidRPr="0013139A" w:rsidRDefault="004C430C" w:rsidP="004C430C">
      <w:pPr>
        <w:widowControl w:val="0"/>
        <w:autoSpaceDE w:val="0"/>
        <w:autoSpaceDN w:val="0"/>
        <w:adjustRightInd w:val="0"/>
        <w:spacing w:line="264" w:lineRule="auto"/>
        <w:ind w:firstLine="567"/>
        <w:contextualSpacing/>
        <w:jc w:val="center"/>
        <w:rPr>
          <w:rFonts w:ascii="Times New Roman" w:hAnsi="Times New Roman"/>
          <w:sz w:val="20"/>
          <w:szCs w:val="20"/>
        </w:rPr>
      </w:pPr>
      <w:r>
        <w:rPr>
          <w:rFonts w:ascii="Times New Roman" w:hAnsi="Times New Roman"/>
          <w:sz w:val="20"/>
          <w:szCs w:val="20"/>
        </w:rPr>
        <w:t xml:space="preserve">                                                                                                                                             </w:t>
      </w:r>
      <w:r w:rsidRPr="0013139A">
        <w:rPr>
          <w:rFonts w:ascii="Times New Roman" w:hAnsi="Times New Roman"/>
          <w:sz w:val="20"/>
          <w:szCs w:val="20"/>
        </w:rPr>
        <w:t xml:space="preserve">от </w:t>
      </w:r>
      <w:r w:rsidRPr="0013139A">
        <w:rPr>
          <w:rFonts w:ascii="Times New Roman" w:hAnsi="Times New Roman"/>
          <w:sz w:val="20"/>
          <w:szCs w:val="20"/>
          <w:highlight w:val="lightGray"/>
        </w:rPr>
        <w:t>_____</w:t>
      </w:r>
      <w:r w:rsidRPr="0013139A">
        <w:rPr>
          <w:rFonts w:ascii="Times New Roman" w:hAnsi="Times New Roman"/>
          <w:sz w:val="20"/>
          <w:szCs w:val="20"/>
        </w:rPr>
        <w:t>20</w:t>
      </w:r>
      <w:r w:rsidRPr="0013139A">
        <w:rPr>
          <w:rFonts w:ascii="Times New Roman" w:hAnsi="Times New Roman"/>
          <w:sz w:val="20"/>
          <w:szCs w:val="20"/>
          <w:highlight w:val="lightGray"/>
        </w:rPr>
        <w:t>___г.</w:t>
      </w:r>
    </w:p>
    <w:p w:rsidR="005D38CB" w:rsidRPr="0013139A" w:rsidRDefault="005D38CB" w:rsidP="005D38CB">
      <w:pPr>
        <w:widowControl w:val="0"/>
        <w:autoSpaceDE w:val="0"/>
        <w:autoSpaceDN w:val="0"/>
        <w:adjustRightInd w:val="0"/>
        <w:spacing w:line="264" w:lineRule="auto"/>
        <w:ind w:firstLine="567"/>
        <w:contextualSpacing/>
        <w:jc w:val="center"/>
        <w:rPr>
          <w:rFonts w:ascii="Times New Roman" w:hAnsi="Times New Roman"/>
          <w:b/>
          <w:sz w:val="24"/>
        </w:rPr>
      </w:pPr>
    </w:p>
    <w:p w:rsidR="005D38CB" w:rsidRPr="0013139A" w:rsidRDefault="005D38CB" w:rsidP="005D38CB">
      <w:pPr>
        <w:widowControl w:val="0"/>
        <w:autoSpaceDE w:val="0"/>
        <w:autoSpaceDN w:val="0"/>
        <w:adjustRightInd w:val="0"/>
        <w:spacing w:line="264" w:lineRule="auto"/>
        <w:ind w:firstLine="567"/>
        <w:contextualSpacing/>
        <w:jc w:val="center"/>
        <w:rPr>
          <w:rFonts w:ascii="Times New Roman" w:hAnsi="Times New Roman"/>
          <w:b/>
          <w:sz w:val="24"/>
        </w:rPr>
      </w:pPr>
    </w:p>
    <w:p w:rsidR="005D38CB" w:rsidRPr="00863139" w:rsidRDefault="005D38CB" w:rsidP="005D38CB">
      <w:pPr>
        <w:widowControl w:val="0"/>
        <w:autoSpaceDE w:val="0"/>
        <w:autoSpaceDN w:val="0"/>
        <w:adjustRightInd w:val="0"/>
        <w:spacing w:line="264" w:lineRule="auto"/>
        <w:ind w:firstLine="567"/>
        <w:contextualSpacing/>
        <w:jc w:val="center"/>
        <w:rPr>
          <w:rFonts w:ascii="Times New Roman" w:hAnsi="Times New Roman"/>
          <w:b/>
          <w:sz w:val="24"/>
        </w:rPr>
      </w:pPr>
      <w:r w:rsidRPr="00863139">
        <w:rPr>
          <w:rFonts w:ascii="Times New Roman" w:hAnsi="Times New Roman"/>
          <w:b/>
          <w:sz w:val="24"/>
        </w:rPr>
        <w:t xml:space="preserve">УВЕДОМЛЕНИЕ </w:t>
      </w:r>
    </w:p>
    <w:p w:rsidR="005D38CB" w:rsidRPr="0013139A" w:rsidRDefault="005D38CB" w:rsidP="005D38CB">
      <w:pPr>
        <w:widowControl w:val="0"/>
        <w:autoSpaceDE w:val="0"/>
        <w:autoSpaceDN w:val="0"/>
        <w:adjustRightInd w:val="0"/>
        <w:spacing w:line="264" w:lineRule="auto"/>
        <w:ind w:firstLine="567"/>
        <w:contextualSpacing/>
        <w:jc w:val="center"/>
        <w:rPr>
          <w:rFonts w:ascii="Times New Roman" w:hAnsi="Times New Roman"/>
          <w:b/>
          <w:sz w:val="24"/>
        </w:rPr>
      </w:pPr>
      <w:r w:rsidRPr="00863139">
        <w:rPr>
          <w:rFonts w:ascii="Times New Roman" w:hAnsi="Times New Roman"/>
          <w:b/>
          <w:sz w:val="24"/>
        </w:rPr>
        <w:t>об использовании опциона в сторону увеличения/уменьшения</w:t>
      </w:r>
    </w:p>
    <w:p w:rsidR="005D38CB" w:rsidRPr="0013139A" w:rsidRDefault="005D38CB" w:rsidP="005D38CB">
      <w:pPr>
        <w:widowControl w:val="0"/>
        <w:autoSpaceDE w:val="0"/>
        <w:autoSpaceDN w:val="0"/>
        <w:adjustRightInd w:val="0"/>
        <w:spacing w:line="264" w:lineRule="auto"/>
        <w:ind w:firstLine="567"/>
        <w:contextualSpacing/>
        <w:jc w:val="center"/>
        <w:rPr>
          <w:rFonts w:ascii="Times New Roman" w:hAnsi="Times New Roman"/>
          <w:sz w:val="24"/>
        </w:rPr>
      </w:pPr>
    </w:p>
    <w:p w:rsidR="005D38CB" w:rsidRPr="0013139A" w:rsidRDefault="005D38CB" w:rsidP="005D38CB">
      <w:pPr>
        <w:widowControl w:val="0"/>
        <w:autoSpaceDE w:val="0"/>
        <w:autoSpaceDN w:val="0"/>
        <w:adjustRightInd w:val="0"/>
        <w:spacing w:line="264" w:lineRule="auto"/>
        <w:ind w:firstLine="567"/>
        <w:contextualSpacing/>
        <w:jc w:val="center"/>
        <w:rPr>
          <w:rFonts w:ascii="Times New Roman" w:hAnsi="Times New Roman"/>
          <w:sz w:val="24"/>
        </w:rPr>
      </w:pPr>
    </w:p>
    <w:p w:rsidR="005D38CB" w:rsidRPr="0013139A" w:rsidRDefault="005D38CB" w:rsidP="005D38CB">
      <w:pPr>
        <w:widowControl w:val="0"/>
        <w:autoSpaceDE w:val="0"/>
        <w:autoSpaceDN w:val="0"/>
        <w:adjustRightInd w:val="0"/>
        <w:spacing w:line="264" w:lineRule="auto"/>
        <w:ind w:firstLine="567"/>
        <w:contextualSpacing/>
        <w:jc w:val="both"/>
        <w:rPr>
          <w:rFonts w:ascii="Times New Roman" w:hAnsi="Times New Roman"/>
          <w:sz w:val="24"/>
        </w:rPr>
      </w:pPr>
    </w:p>
    <w:p w:rsidR="005D38CB" w:rsidRDefault="005D38CB" w:rsidP="005D38CB">
      <w:pPr>
        <w:widowControl w:val="0"/>
        <w:autoSpaceDE w:val="0"/>
        <w:autoSpaceDN w:val="0"/>
        <w:adjustRightInd w:val="0"/>
        <w:spacing w:line="264" w:lineRule="auto"/>
        <w:ind w:firstLine="567"/>
        <w:contextualSpacing/>
        <w:jc w:val="both"/>
        <w:rPr>
          <w:rFonts w:ascii="Times New Roman" w:hAnsi="Times New Roman"/>
          <w:sz w:val="24"/>
        </w:rPr>
      </w:pPr>
      <w:r w:rsidRPr="00863139">
        <w:rPr>
          <w:rFonts w:ascii="Times New Roman" w:hAnsi="Times New Roman"/>
          <w:sz w:val="24"/>
        </w:rPr>
        <w:t>г. Мегион</w:t>
      </w:r>
      <w:r w:rsidRPr="00863139">
        <w:rPr>
          <w:rFonts w:ascii="Times New Roman" w:hAnsi="Times New Roman"/>
          <w:sz w:val="24"/>
        </w:rPr>
        <w:tab/>
      </w:r>
      <w:r w:rsidR="005F449C">
        <w:rPr>
          <w:rFonts w:ascii="Times New Roman" w:hAnsi="Times New Roman"/>
          <w:sz w:val="24"/>
        </w:rPr>
        <w:t xml:space="preserve">                                                            </w:t>
      </w:r>
      <w:r w:rsidRPr="00863139">
        <w:rPr>
          <w:rFonts w:ascii="Times New Roman" w:hAnsi="Times New Roman"/>
          <w:sz w:val="24"/>
        </w:rPr>
        <w:t xml:space="preserve"> «_____»___________20 ___ г.</w:t>
      </w:r>
    </w:p>
    <w:p w:rsidR="005D38CB" w:rsidRPr="00863139" w:rsidRDefault="005D38CB" w:rsidP="005D38CB">
      <w:pPr>
        <w:widowControl w:val="0"/>
        <w:autoSpaceDE w:val="0"/>
        <w:autoSpaceDN w:val="0"/>
        <w:adjustRightInd w:val="0"/>
        <w:spacing w:line="264" w:lineRule="auto"/>
        <w:ind w:firstLine="567"/>
        <w:contextualSpacing/>
        <w:jc w:val="both"/>
        <w:rPr>
          <w:rFonts w:ascii="Times New Roman" w:hAnsi="Times New Roman"/>
          <w:sz w:val="24"/>
        </w:rPr>
      </w:pPr>
    </w:p>
    <w:p w:rsidR="005D38CB" w:rsidRPr="0013139A" w:rsidRDefault="005D38CB" w:rsidP="005D38CB">
      <w:pPr>
        <w:keepNext/>
        <w:spacing w:line="264" w:lineRule="auto"/>
        <w:jc w:val="center"/>
        <w:outlineLvl w:val="7"/>
        <w:rPr>
          <w:rFonts w:ascii="Times New Roman" w:hAnsi="Times New Roman"/>
          <w:b/>
          <w:snapToGrid w:val="0"/>
          <w:color w:val="000000"/>
          <w:sz w:val="20"/>
          <w:szCs w:val="20"/>
          <w:highlight w:val="lightGray"/>
        </w:rPr>
      </w:pPr>
      <w:r>
        <w:rPr>
          <w:rFonts w:ascii="Times New Roman" w:hAnsi="Times New Roman"/>
          <w:b/>
          <w:snapToGrid w:val="0"/>
          <w:color w:val="000000"/>
          <w:sz w:val="20"/>
          <w:szCs w:val="20"/>
          <w:highlight w:val="lightGray"/>
        </w:rPr>
        <w:t>Уважаемый(ая)_________________!</w:t>
      </w:r>
    </w:p>
    <w:p w:rsidR="005D38CB" w:rsidRPr="0013139A" w:rsidRDefault="005D38CB" w:rsidP="005D38CB">
      <w:pPr>
        <w:keepNext/>
        <w:widowControl w:val="0"/>
        <w:autoSpaceDE w:val="0"/>
        <w:autoSpaceDN w:val="0"/>
        <w:adjustRightInd w:val="0"/>
        <w:spacing w:line="264" w:lineRule="auto"/>
        <w:jc w:val="center"/>
        <w:outlineLvl w:val="7"/>
        <w:rPr>
          <w:rFonts w:ascii="Times New Roman" w:hAnsi="Times New Roman"/>
          <w:b/>
          <w:snapToGrid w:val="0"/>
          <w:color w:val="000000"/>
          <w:sz w:val="20"/>
          <w:szCs w:val="20"/>
          <w:highlight w:val="lightGray"/>
        </w:rPr>
      </w:pPr>
    </w:p>
    <w:p w:rsidR="005D38CB" w:rsidRPr="0013139A" w:rsidRDefault="005D38CB" w:rsidP="005D38CB">
      <w:pPr>
        <w:widowControl w:val="0"/>
        <w:autoSpaceDE w:val="0"/>
        <w:autoSpaceDN w:val="0"/>
        <w:adjustRightInd w:val="0"/>
        <w:spacing w:line="264" w:lineRule="auto"/>
        <w:contextualSpacing/>
        <w:jc w:val="both"/>
        <w:rPr>
          <w:rFonts w:ascii="Times New Roman" w:hAnsi="Times New Roman"/>
          <w:sz w:val="24"/>
          <w:highlight w:val="lightGray"/>
        </w:rPr>
      </w:pPr>
      <w:r w:rsidRPr="0013139A">
        <w:rPr>
          <w:rFonts w:ascii="Times New Roman" w:hAnsi="Times New Roman"/>
          <w:sz w:val="24"/>
          <w:highlight w:val="lightGray"/>
        </w:rPr>
        <w:t>В соответствии с условиями договора № __________________ от __________________ (далее - Договор), Заказчик настоящим уведомляет Исполнителя об изменении объема Услуг на ______________ год по Договору в сторону ________________</w:t>
      </w:r>
      <w:r w:rsidRPr="0013139A">
        <w:rPr>
          <w:rFonts w:ascii="Times New Roman" w:hAnsi="Times New Roman"/>
          <w:sz w:val="24"/>
          <w:highlight w:val="lightGray"/>
        </w:rPr>
        <w:tab/>
      </w:r>
      <w:r w:rsidRPr="0013139A">
        <w:rPr>
          <w:rFonts w:ascii="Times New Roman" w:hAnsi="Times New Roman"/>
          <w:sz w:val="24"/>
          <w:highlight w:val="lightGray"/>
        </w:rPr>
        <w:tab/>
      </w:r>
      <w:r w:rsidRPr="0013139A">
        <w:rPr>
          <w:rFonts w:ascii="Times New Roman" w:hAnsi="Times New Roman"/>
          <w:sz w:val="24"/>
          <w:highlight w:val="lightGray"/>
        </w:rPr>
        <w:tab/>
      </w:r>
      <w:r w:rsidRPr="0013139A">
        <w:rPr>
          <w:rFonts w:ascii="Times New Roman" w:hAnsi="Times New Roman"/>
          <w:sz w:val="24"/>
          <w:highlight w:val="lightGray"/>
        </w:rPr>
        <w:tab/>
      </w:r>
      <w:r w:rsidRPr="0013139A">
        <w:rPr>
          <w:rFonts w:ascii="Times New Roman" w:hAnsi="Times New Roman"/>
          <w:sz w:val="24"/>
          <w:highlight w:val="lightGray"/>
        </w:rPr>
        <w:tab/>
      </w:r>
      <w:r w:rsidRPr="0013139A">
        <w:rPr>
          <w:rFonts w:ascii="Times New Roman" w:hAnsi="Times New Roman"/>
          <w:sz w:val="24"/>
          <w:highlight w:val="lightGray"/>
        </w:rPr>
        <w:tab/>
      </w:r>
      <w:r w:rsidRPr="0013139A">
        <w:rPr>
          <w:rFonts w:ascii="Times New Roman" w:hAnsi="Times New Roman"/>
          <w:sz w:val="24"/>
          <w:highlight w:val="lightGray"/>
        </w:rPr>
        <w:tab/>
      </w:r>
      <w:r w:rsidRPr="0013139A">
        <w:rPr>
          <w:rFonts w:ascii="Times New Roman" w:hAnsi="Times New Roman"/>
          <w:sz w:val="24"/>
          <w:highlight w:val="lightGray"/>
        </w:rPr>
        <w:tab/>
      </w:r>
      <w:r w:rsidRPr="0013139A">
        <w:rPr>
          <w:rFonts w:ascii="Times New Roman" w:hAnsi="Times New Roman"/>
          <w:sz w:val="24"/>
          <w:highlight w:val="lightGray"/>
        </w:rPr>
        <w:tab/>
      </w:r>
      <w:r w:rsidR="005F449C">
        <w:rPr>
          <w:rFonts w:ascii="Times New Roman" w:hAnsi="Times New Roman"/>
          <w:sz w:val="24"/>
          <w:highlight w:val="lightGray"/>
        </w:rPr>
        <w:t xml:space="preserve">            </w:t>
      </w:r>
      <w:r w:rsidRPr="0013139A">
        <w:rPr>
          <w:rFonts w:ascii="Times New Roman" w:hAnsi="Times New Roman"/>
          <w:sz w:val="24"/>
          <w:highlight w:val="lightGray"/>
          <w:vertAlign w:val="superscript"/>
        </w:rPr>
        <w:t>(уменьшения/увеличения)</w:t>
      </w:r>
    </w:p>
    <w:p w:rsidR="005D38CB" w:rsidRPr="0013139A" w:rsidRDefault="005D38CB" w:rsidP="005D38CB">
      <w:pPr>
        <w:widowControl w:val="0"/>
        <w:autoSpaceDE w:val="0"/>
        <w:autoSpaceDN w:val="0"/>
        <w:adjustRightInd w:val="0"/>
        <w:spacing w:line="264" w:lineRule="auto"/>
        <w:ind w:firstLine="720"/>
        <w:contextualSpacing/>
        <w:jc w:val="both"/>
        <w:rPr>
          <w:rFonts w:ascii="Times New Roman" w:hAnsi="Times New Roman"/>
          <w:sz w:val="24"/>
          <w:highlight w:val="lightGray"/>
        </w:rPr>
      </w:pPr>
      <w:r w:rsidRPr="0013139A">
        <w:rPr>
          <w:rFonts w:ascii="Times New Roman" w:hAnsi="Times New Roman"/>
          <w:sz w:val="24"/>
          <w:highlight w:val="lightGray"/>
        </w:rPr>
        <w:t>Измененный объем услуг определен в Дополнении к Договору _____, приложе</w:t>
      </w:r>
      <w:r w:rsidRPr="0013139A">
        <w:rPr>
          <w:rFonts w:ascii="Times New Roman" w:hAnsi="Times New Roman"/>
          <w:sz w:val="24"/>
          <w:highlight w:val="lightGray"/>
        </w:rPr>
        <w:t>н</w:t>
      </w:r>
      <w:r w:rsidRPr="0013139A">
        <w:rPr>
          <w:rFonts w:ascii="Times New Roman" w:hAnsi="Times New Roman"/>
          <w:sz w:val="24"/>
          <w:highlight w:val="lightGray"/>
        </w:rPr>
        <w:t>ному к настоящему Уведомлению.</w:t>
      </w:r>
    </w:p>
    <w:p w:rsidR="005D38CB" w:rsidRPr="0013139A" w:rsidRDefault="005D38CB" w:rsidP="005D38CB">
      <w:pPr>
        <w:widowControl w:val="0"/>
        <w:autoSpaceDE w:val="0"/>
        <w:autoSpaceDN w:val="0"/>
        <w:adjustRightInd w:val="0"/>
        <w:spacing w:line="264" w:lineRule="auto"/>
        <w:contextualSpacing/>
        <w:jc w:val="both"/>
        <w:rPr>
          <w:rFonts w:ascii="Times New Roman" w:hAnsi="Times New Roman"/>
          <w:sz w:val="24"/>
          <w:highlight w:val="lightGray"/>
        </w:rPr>
      </w:pPr>
      <w:r w:rsidRPr="0013139A">
        <w:rPr>
          <w:rFonts w:ascii="Times New Roman" w:hAnsi="Times New Roman"/>
          <w:sz w:val="24"/>
          <w:highlight w:val="lightGray"/>
        </w:rPr>
        <w:tab/>
        <w:t xml:space="preserve">Прошу подписать </w:t>
      </w:r>
      <w:r w:rsidRPr="0013139A">
        <w:rPr>
          <w:rFonts w:ascii="Times New Roman" w:hAnsi="Times New Roman"/>
          <w:sz w:val="24"/>
          <w:highlight w:val="lightGray"/>
        </w:rPr>
        <w:tab/>
        <w:t>прилагаемое к настоящему уведомлению Дополнение к Дог</w:t>
      </w:r>
      <w:r w:rsidRPr="0013139A">
        <w:rPr>
          <w:rFonts w:ascii="Times New Roman" w:hAnsi="Times New Roman"/>
          <w:sz w:val="24"/>
          <w:highlight w:val="lightGray"/>
        </w:rPr>
        <w:t>о</w:t>
      </w:r>
      <w:r w:rsidRPr="0013139A">
        <w:rPr>
          <w:rFonts w:ascii="Times New Roman" w:hAnsi="Times New Roman"/>
          <w:sz w:val="24"/>
          <w:highlight w:val="lightGray"/>
        </w:rPr>
        <w:t>вору, с учетом корректировки объема услуг. Подписанное и скрепленное печатью Допо</w:t>
      </w:r>
      <w:r w:rsidRPr="0013139A">
        <w:rPr>
          <w:rFonts w:ascii="Times New Roman" w:hAnsi="Times New Roman"/>
          <w:sz w:val="24"/>
          <w:highlight w:val="lightGray"/>
        </w:rPr>
        <w:t>л</w:t>
      </w:r>
      <w:r w:rsidRPr="0013139A">
        <w:rPr>
          <w:rFonts w:ascii="Times New Roman" w:hAnsi="Times New Roman"/>
          <w:sz w:val="24"/>
          <w:highlight w:val="lightGray"/>
        </w:rPr>
        <w:t>нение направить в адрес ОАО «СН-МНГ» факсимильной связью по № ______ в срок не позднее ____________________</w:t>
      </w:r>
    </w:p>
    <w:p w:rsidR="005D38CB" w:rsidRPr="0013139A" w:rsidRDefault="005D38CB" w:rsidP="005D38CB">
      <w:pPr>
        <w:widowControl w:val="0"/>
        <w:autoSpaceDE w:val="0"/>
        <w:autoSpaceDN w:val="0"/>
        <w:adjustRightInd w:val="0"/>
        <w:spacing w:line="264" w:lineRule="auto"/>
        <w:contextualSpacing/>
        <w:jc w:val="both"/>
        <w:rPr>
          <w:rFonts w:ascii="Times New Roman" w:hAnsi="Times New Roman"/>
          <w:sz w:val="24"/>
          <w:highlight w:val="lightGray"/>
        </w:rPr>
      </w:pPr>
      <w:r w:rsidRPr="0013139A">
        <w:rPr>
          <w:rFonts w:ascii="Times New Roman" w:hAnsi="Times New Roman"/>
          <w:sz w:val="24"/>
          <w:highlight w:val="lightGray"/>
          <w:vertAlign w:val="superscript"/>
        </w:rPr>
        <w:t>(указывается время и дата)</w:t>
      </w:r>
    </w:p>
    <w:p w:rsidR="005D38CB" w:rsidRPr="0013139A" w:rsidRDefault="005D38CB" w:rsidP="005D38CB">
      <w:pPr>
        <w:widowControl w:val="0"/>
        <w:autoSpaceDE w:val="0"/>
        <w:autoSpaceDN w:val="0"/>
        <w:adjustRightInd w:val="0"/>
        <w:spacing w:line="264" w:lineRule="auto"/>
        <w:contextualSpacing/>
        <w:jc w:val="both"/>
        <w:rPr>
          <w:rFonts w:ascii="Times New Roman" w:hAnsi="Times New Roman"/>
          <w:sz w:val="24"/>
        </w:rPr>
      </w:pPr>
      <w:r w:rsidRPr="0013139A">
        <w:rPr>
          <w:rFonts w:ascii="Times New Roman" w:hAnsi="Times New Roman"/>
          <w:sz w:val="24"/>
          <w:highlight w:val="lightGray"/>
        </w:rPr>
        <w:t>с последующей отправкой подлинника Дополнения почтовой связью в течение _________ рабочих дней со дня его подписания.</w:t>
      </w:r>
    </w:p>
    <w:p w:rsidR="005D38CB" w:rsidRPr="0013139A" w:rsidRDefault="005D38CB" w:rsidP="005D38CB">
      <w:pPr>
        <w:widowControl w:val="0"/>
        <w:autoSpaceDE w:val="0"/>
        <w:autoSpaceDN w:val="0"/>
        <w:adjustRightInd w:val="0"/>
        <w:spacing w:line="264" w:lineRule="auto"/>
        <w:contextualSpacing/>
        <w:jc w:val="both"/>
        <w:rPr>
          <w:rFonts w:ascii="Times New Roman" w:hAnsi="Times New Roman"/>
          <w:sz w:val="24"/>
        </w:rPr>
      </w:pPr>
    </w:p>
    <w:p w:rsidR="005D38CB" w:rsidRPr="0013139A" w:rsidRDefault="005D38CB" w:rsidP="005D38CB">
      <w:pPr>
        <w:widowControl w:val="0"/>
        <w:autoSpaceDE w:val="0"/>
        <w:autoSpaceDN w:val="0"/>
        <w:adjustRightInd w:val="0"/>
        <w:spacing w:line="264" w:lineRule="auto"/>
        <w:contextualSpacing/>
        <w:jc w:val="both"/>
        <w:rPr>
          <w:rFonts w:ascii="Times New Roman" w:hAnsi="Times New Roman"/>
          <w:sz w:val="24"/>
        </w:rPr>
      </w:pPr>
    </w:p>
    <w:p w:rsidR="005D38CB" w:rsidRPr="0013139A" w:rsidRDefault="005D38CB" w:rsidP="005D38CB">
      <w:pPr>
        <w:widowControl w:val="0"/>
        <w:autoSpaceDE w:val="0"/>
        <w:autoSpaceDN w:val="0"/>
        <w:adjustRightInd w:val="0"/>
        <w:spacing w:line="264" w:lineRule="auto"/>
        <w:contextualSpacing/>
        <w:jc w:val="both"/>
        <w:rPr>
          <w:rFonts w:ascii="Times New Roman" w:hAnsi="Times New Roman"/>
          <w:sz w:val="24"/>
        </w:rPr>
      </w:pPr>
    </w:p>
    <w:p w:rsidR="005D38CB" w:rsidRPr="0013139A" w:rsidRDefault="005D38CB" w:rsidP="005D38CB">
      <w:pPr>
        <w:widowControl w:val="0"/>
        <w:autoSpaceDE w:val="0"/>
        <w:autoSpaceDN w:val="0"/>
        <w:adjustRightInd w:val="0"/>
        <w:spacing w:line="264" w:lineRule="auto"/>
        <w:contextualSpacing/>
        <w:jc w:val="both"/>
        <w:rPr>
          <w:rFonts w:ascii="Times New Roman" w:hAnsi="Times New Roman"/>
          <w:sz w:val="24"/>
        </w:rPr>
      </w:pPr>
    </w:p>
    <w:p w:rsidR="005D38CB" w:rsidRPr="0013139A" w:rsidRDefault="005D38CB" w:rsidP="005D38CB">
      <w:pPr>
        <w:widowControl w:val="0"/>
        <w:autoSpaceDE w:val="0"/>
        <w:autoSpaceDN w:val="0"/>
        <w:adjustRightInd w:val="0"/>
        <w:spacing w:line="264" w:lineRule="auto"/>
        <w:contextualSpacing/>
        <w:jc w:val="both"/>
        <w:rPr>
          <w:rFonts w:ascii="Times New Roman" w:hAnsi="Times New Roman"/>
          <w:sz w:val="24"/>
        </w:rPr>
      </w:pPr>
    </w:p>
    <w:p w:rsidR="005D38CB" w:rsidRPr="0013139A" w:rsidRDefault="005D38CB" w:rsidP="005D38CB">
      <w:pPr>
        <w:widowControl w:val="0"/>
        <w:autoSpaceDE w:val="0"/>
        <w:autoSpaceDN w:val="0"/>
        <w:adjustRightInd w:val="0"/>
        <w:spacing w:line="264" w:lineRule="auto"/>
        <w:contextualSpacing/>
        <w:jc w:val="both"/>
        <w:rPr>
          <w:rFonts w:ascii="Times New Roman" w:hAnsi="Times New Roman"/>
          <w:b/>
          <w:sz w:val="24"/>
        </w:rPr>
      </w:pPr>
      <w:r w:rsidRPr="0013139A">
        <w:rPr>
          <w:rFonts w:ascii="Times New Roman" w:hAnsi="Times New Roman"/>
          <w:b/>
          <w:sz w:val="24"/>
        </w:rPr>
        <w:t>Согласовано в качестве формы:</w:t>
      </w:r>
    </w:p>
    <w:p w:rsidR="005D38CB" w:rsidRPr="0013139A" w:rsidRDefault="005D38CB" w:rsidP="005D38CB">
      <w:pPr>
        <w:widowControl w:val="0"/>
        <w:autoSpaceDE w:val="0"/>
        <w:autoSpaceDN w:val="0"/>
        <w:adjustRightInd w:val="0"/>
        <w:spacing w:line="264" w:lineRule="auto"/>
        <w:contextualSpacing/>
        <w:jc w:val="both"/>
        <w:rPr>
          <w:rFonts w:ascii="Times New Roman" w:hAnsi="Times New Roman"/>
          <w:sz w:val="24"/>
        </w:rPr>
      </w:pPr>
      <w:r w:rsidRPr="0013139A">
        <w:rPr>
          <w:rFonts w:ascii="Times New Roman" w:hAnsi="Times New Roman"/>
          <w:sz w:val="24"/>
        </w:rPr>
        <w:tab/>
      </w:r>
      <w:r w:rsidRPr="0013139A">
        <w:rPr>
          <w:rFonts w:ascii="Times New Roman" w:hAnsi="Times New Roman"/>
          <w:sz w:val="24"/>
        </w:rPr>
        <w:tab/>
      </w:r>
      <w:r w:rsidRPr="0013139A">
        <w:rPr>
          <w:rFonts w:ascii="Times New Roman" w:hAnsi="Times New Roman"/>
          <w:sz w:val="24"/>
        </w:rPr>
        <w:tab/>
      </w:r>
      <w:r w:rsidRPr="0013139A">
        <w:rPr>
          <w:rFonts w:ascii="Times New Roman" w:hAnsi="Times New Roman"/>
          <w:sz w:val="24"/>
        </w:rPr>
        <w:tab/>
      </w:r>
    </w:p>
    <w:tbl>
      <w:tblPr>
        <w:tblW w:w="9571" w:type="dxa"/>
        <w:tblInd w:w="108" w:type="dxa"/>
        <w:tblLook w:val="01E0" w:firstRow="1" w:lastRow="1" w:firstColumn="1" w:lastColumn="1" w:noHBand="0" w:noVBand="0"/>
      </w:tblPr>
      <w:tblGrid>
        <w:gridCol w:w="4785"/>
        <w:gridCol w:w="4786"/>
      </w:tblGrid>
      <w:tr w:rsidR="005D38CB" w:rsidRPr="0013139A" w:rsidTr="00C73E5E">
        <w:tc>
          <w:tcPr>
            <w:tcW w:w="4785" w:type="dxa"/>
          </w:tcPr>
          <w:p w:rsidR="005D38CB" w:rsidRPr="0013139A" w:rsidRDefault="005D38CB" w:rsidP="009B4853">
            <w:pPr>
              <w:widowControl w:val="0"/>
              <w:autoSpaceDE w:val="0"/>
              <w:autoSpaceDN w:val="0"/>
              <w:adjustRightInd w:val="0"/>
              <w:spacing w:line="264" w:lineRule="auto"/>
              <w:jc w:val="both"/>
              <w:rPr>
                <w:rFonts w:ascii="Times New Roman" w:hAnsi="Times New Roman"/>
                <w:b/>
                <w:color w:val="000000"/>
                <w:spacing w:val="-5"/>
                <w:sz w:val="24"/>
              </w:rPr>
            </w:pPr>
            <w:r w:rsidRPr="0013139A">
              <w:rPr>
                <w:rFonts w:ascii="Times New Roman" w:hAnsi="Times New Roman"/>
                <w:b/>
                <w:color w:val="000000"/>
                <w:spacing w:val="-5"/>
                <w:sz w:val="24"/>
              </w:rPr>
              <w:t>Заказчик:</w:t>
            </w:r>
          </w:p>
          <w:p w:rsidR="005D38CB" w:rsidRPr="0013139A" w:rsidRDefault="005D38CB" w:rsidP="009B4853">
            <w:pPr>
              <w:widowControl w:val="0"/>
              <w:autoSpaceDE w:val="0"/>
              <w:autoSpaceDN w:val="0"/>
              <w:adjustRightInd w:val="0"/>
              <w:spacing w:line="264" w:lineRule="auto"/>
              <w:jc w:val="both"/>
              <w:rPr>
                <w:rFonts w:ascii="Times New Roman" w:hAnsi="Times New Roman"/>
                <w:b/>
                <w:color w:val="000000"/>
                <w:spacing w:val="-5"/>
                <w:sz w:val="24"/>
              </w:rPr>
            </w:pPr>
            <w:r w:rsidRPr="0013139A">
              <w:rPr>
                <w:rFonts w:ascii="Times New Roman" w:hAnsi="Times New Roman"/>
                <w:b/>
                <w:sz w:val="24"/>
              </w:rPr>
              <w:t>ОАО «СН-МНГ»</w:t>
            </w:r>
          </w:p>
          <w:p w:rsidR="005D38CB" w:rsidRPr="00012A52" w:rsidRDefault="005D38CB" w:rsidP="009B4853">
            <w:pPr>
              <w:widowControl w:val="0"/>
              <w:autoSpaceDE w:val="0"/>
              <w:autoSpaceDN w:val="0"/>
              <w:adjustRightInd w:val="0"/>
              <w:spacing w:line="264" w:lineRule="auto"/>
              <w:jc w:val="both"/>
              <w:rPr>
                <w:rFonts w:ascii="Times New Roman" w:hAnsi="Times New Roman"/>
                <w:b/>
                <w:color w:val="000000"/>
                <w:spacing w:val="-5"/>
                <w:sz w:val="24"/>
                <w:highlight w:val="lightGray"/>
              </w:rPr>
            </w:pPr>
            <w:r w:rsidRPr="00012A52">
              <w:rPr>
                <w:rFonts w:ascii="Times New Roman" w:hAnsi="Times New Roman"/>
                <w:b/>
                <w:color w:val="000000"/>
                <w:spacing w:val="-5"/>
                <w:sz w:val="24"/>
                <w:highlight w:val="lightGray"/>
              </w:rPr>
              <w:t>__________________________</w:t>
            </w:r>
          </w:p>
          <w:p w:rsidR="005D38CB" w:rsidRPr="00012A52" w:rsidRDefault="005D38CB" w:rsidP="009B4853">
            <w:pPr>
              <w:widowControl w:val="0"/>
              <w:autoSpaceDE w:val="0"/>
              <w:autoSpaceDN w:val="0"/>
              <w:adjustRightInd w:val="0"/>
              <w:spacing w:line="264" w:lineRule="auto"/>
              <w:jc w:val="both"/>
              <w:rPr>
                <w:rFonts w:ascii="Times New Roman" w:hAnsi="Times New Roman"/>
                <w:b/>
                <w:color w:val="000000"/>
                <w:spacing w:val="-5"/>
                <w:sz w:val="24"/>
                <w:highlight w:val="lightGray"/>
              </w:rPr>
            </w:pPr>
            <w:r w:rsidRPr="00012A52">
              <w:rPr>
                <w:rFonts w:ascii="Times New Roman" w:hAnsi="Times New Roman"/>
                <w:b/>
                <w:color w:val="000000"/>
                <w:spacing w:val="-5"/>
                <w:sz w:val="24"/>
                <w:highlight w:val="lightGray"/>
              </w:rPr>
              <w:t>__________________________</w:t>
            </w:r>
          </w:p>
          <w:p w:rsidR="005D38CB" w:rsidRPr="00DF649B" w:rsidRDefault="005D38CB" w:rsidP="009B4853">
            <w:pPr>
              <w:widowControl w:val="0"/>
              <w:autoSpaceDE w:val="0"/>
              <w:autoSpaceDN w:val="0"/>
              <w:adjustRightInd w:val="0"/>
              <w:spacing w:line="264" w:lineRule="auto"/>
              <w:jc w:val="both"/>
              <w:rPr>
                <w:rFonts w:ascii="Times New Roman" w:hAnsi="Times New Roman"/>
                <w:b/>
                <w:color w:val="000000"/>
                <w:spacing w:val="-5"/>
                <w:sz w:val="24"/>
              </w:rPr>
            </w:pPr>
            <w:r w:rsidRPr="00012A52">
              <w:rPr>
                <w:rFonts w:ascii="Times New Roman" w:hAnsi="Times New Roman"/>
                <w:b/>
                <w:color w:val="000000"/>
                <w:spacing w:val="-5"/>
                <w:sz w:val="24"/>
                <w:highlight w:val="lightGray"/>
              </w:rPr>
              <w:t>______________/__________/</w:t>
            </w:r>
            <w:r>
              <w:rPr>
                <w:rFonts w:ascii="Times New Roman" w:hAnsi="Times New Roman"/>
                <w:b/>
                <w:color w:val="000000"/>
                <w:spacing w:val="-5"/>
                <w:sz w:val="24"/>
              </w:rPr>
              <w:t xml:space="preserve"> </w:t>
            </w:r>
          </w:p>
          <w:p w:rsidR="005D38CB" w:rsidRPr="0013139A" w:rsidRDefault="005D38CB" w:rsidP="009B4853">
            <w:pPr>
              <w:widowControl w:val="0"/>
              <w:autoSpaceDE w:val="0"/>
              <w:autoSpaceDN w:val="0"/>
              <w:adjustRightInd w:val="0"/>
              <w:spacing w:line="264" w:lineRule="auto"/>
              <w:jc w:val="both"/>
              <w:rPr>
                <w:rFonts w:ascii="Times New Roman" w:hAnsi="Times New Roman"/>
                <w:color w:val="000000"/>
                <w:spacing w:val="-5"/>
                <w:sz w:val="24"/>
              </w:rPr>
            </w:pPr>
            <w:r w:rsidRPr="00012A52">
              <w:rPr>
                <w:rFonts w:ascii="Times New Roman" w:hAnsi="Times New Roman"/>
                <w:color w:val="000000"/>
                <w:spacing w:val="-5"/>
                <w:sz w:val="24"/>
                <w:highlight w:val="lightGray"/>
              </w:rPr>
              <w:t>м.п</w:t>
            </w:r>
            <w:r w:rsidRPr="006313F7">
              <w:rPr>
                <w:rFonts w:ascii="Times New Roman" w:hAnsi="Times New Roman"/>
                <w:color w:val="000000"/>
                <w:spacing w:val="-5"/>
                <w:sz w:val="24"/>
              </w:rPr>
              <w:t>.</w:t>
            </w:r>
          </w:p>
        </w:tc>
        <w:tc>
          <w:tcPr>
            <w:tcW w:w="4786" w:type="dxa"/>
          </w:tcPr>
          <w:p w:rsidR="005D38CB" w:rsidRPr="0013139A" w:rsidRDefault="005D38CB" w:rsidP="009B4853">
            <w:pPr>
              <w:widowControl w:val="0"/>
              <w:autoSpaceDE w:val="0"/>
              <w:autoSpaceDN w:val="0"/>
              <w:adjustRightInd w:val="0"/>
              <w:spacing w:line="264" w:lineRule="auto"/>
              <w:jc w:val="both"/>
              <w:rPr>
                <w:rFonts w:ascii="Times New Roman" w:hAnsi="Times New Roman"/>
                <w:b/>
                <w:color w:val="000000"/>
                <w:spacing w:val="-5"/>
                <w:sz w:val="24"/>
              </w:rPr>
            </w:pPr>
            <w:r w:rsidRPr="0013139A">
              <w:rPr>
                <w:rFonts w:ascii="Times New Roman" w:hAnsi="Times New Roman"/>
                <w:b/>
                <w:color w:val="000000"/>
                <w:spacing w:val="-5"/>
                <w:sz w:val="24"/>
              </w:rPr>
              <w:t>Исполнитель:</w:t>
            </w:r>
          </w:p>
          <w:p w:rsidR="005D38CB" w:rsidRPr="0013139A" w:rsidRDefault="005D38CB" w:rsidP="009B4853">
            <w:pPr>
              <w:widowControl w:val="0"/>
              <w:autoSpaceDE w:val="0"/>
              <w:autoSpaceDN w:val="0"/>
              <w:adjustRightInd w:val="0"/>
              <w:spacing w:line="264" w:lineRule="auto"/>
              <w:jc w:val="both"/>
              <w:rPr>
                <w:rFonts w:ascii="Times New Roman" w:hAnsi="Times New Roman"/>
                <w:color w:val="000000"/>
                <w:spacing w:val="-5"/>
                <w:sz w:val="24"/>
                <w:highlight w:val="lightGray"/>
              </w:rPr>
            </w:pPr>
            <w:r w:rsidRPr="0013139A">
              <w:rPr>
                <w:rFonts w:ascii="Times New Roman" w:hAnsi="Times New Roman"/>
                <w:color w:val="000000"/>
                <w:spacing w:val="-5"/>
                <w:sz w:val="24"/>
                <w:highlight w:val="lightGray"/>
              </w:rPr>
              <w:t>___________________________________</w:t>
            </w:r>
          </w:p>
          <w:p w:rsidR="005D38CB" w:rsidRPr="0013139A" w:rsidRDefault="005D38CB" w:rsidP="009B4853">
            <w:pPr>
              <w:widowControl w:val="0"/>
              <w:autoSpaceDE w:val="0"/>
              <w:autoSpaceDN w:val="0"/>
              <w:adjustRightInd w:val="0"/>
              <w:spacing w:line="264" w:lineRule="auto"/>
              <w:jc w:val="both"/>
              <w:rPr>
                <w:rFonts w:ascii="Times New Roman" w:hAnsi="Times New Roman"/>
                <w:b/>
                <w:color w:val="000000"/>
                <w:spacing w:val="-5"/>
                <w:sz w:val="24"/>
                <w:highlight w:val="lightGray"/>
              </w:rPr>
            </w:pPr>
            <w:r w:rsidRPr="0013139A">
              <w:rPr>
                <w:rFonts w:ascii="Times New Roman" w:hAnsi="Times New Roman"/>
                <w:b/>
                <w:color w:val="000000"/>
                <w:spacing w:val="-5"/>
                <w:sz w:val="24"/>
                <w:highlight w:val="lightGray"/>
              </w:rPr>
              <w:t xml:space="preserve">___________________________________ </w:t>
            </w:r>
          </w:p>
          <w:p w:rsidR="005D38CB" w:rsidRPr="0013139A" w:rsidRDefault="005D38CB" w:rsidP="009B4853">
            <w:pPr>
              <w:widowControl w:val="0"/>
              <w:autoSpaceDE w:val="0"/>
              <w:autoSpaceDN w:val="0"/>
              <w:adjustRightInd w:val="0"/>
              <w:spacing w:line="264" w:lineRule="auto"/>
              <w:jc w:val="both"/>
              <w:rPr>
                <w:rFonts w:ascii="Times New Roman" w:hAnsi="Times New Roman"/>
                <w:color w:val="000000"/>
                <w:spacing w:val="-5"/>
                <w:sz w:val="24"/>
                <w:highlight w:val="lightGray"/>
              </w:rPr>
            </w:pPr>
            <w:r w:rsidRPr="0013139A">
              <w:rPr>
                <w:rFonts w:ascii="Times New Roman" w:hAnsi="Times New Roman"/>
                <w:color w:val="000000"/>
                <w:spacing w:val="-5"/>
                <w:sz w:val="24"/>
                <w:highlight w:val="lightGray"/>
              </w:rPr>
              <w:t>_________________________(должность)</w:t>
            </w:r>
          </w:p>
          <w:p w:rsidR="005D38CB" w:rsidRPr="0013139A" w:rsidRDefault="005D38CB" w:rsidP="009B4853">
            <w:pPr>
              <w:widowControl w:val="0"/>
              <w:autoSpaceDE w:val="0"/>
              <w:autoSpaceDN w:val="0"/>
              <w:adjustRightInd w:val="0"/>
              <w:spacing w:line="264" w:lineRule="auto"/>
              <w:jc w:val="both"/>
              <w:rPr>
                <w:rFonts w:ascii="Times New Roman" w:hAnsi="Times New Roman"/>
                <w:b/>
                <w:color w:val="000000"/>
                <w:spacing w:val="-5"/>
                <w:sz w:val="24"/>
                <w:highlight w:val="lightGray"/>
              </w:rPr>
            </w:pPr>
            <w:r w:rsidRPr="0013139A">
              <w:rPr>
                <w:rFonts w:ascii="Times New Roman" w:hAnsi="Times New Roman"/>
                <w:b/>
                <w:color w:val="000000"/>
                <w:spacing w:val="-5"/>
                <w:sz w:val="24"/>
                <w:highlight w:val="lightGray"/>
              </w:rPr>
              <w:t>_______________________________ФИО</w:t>
            </w:r>
          </w:p>
          <w:p w:rsidR="005D38CB" w:rsidRPr="0013139A" w:rsidRDefault="005D38CB" w:rsidP="009B4853">
            <w:pPr>
              <w:widowControl w:val="0"/>
              <w:autoSpaceDE w:val="0"/>
              <w:autoSpaceDN w:val="0"/>
              <w:adjustRightInd w:val="0"/>
              <w:spacing w:line="264" w:lineRule="auto"/>
              <w:jc w:val="both"/>
              <w:rPr>
                <w:rFonts w:ascii="Times New Roman" w:hAnsi="Times New Roman"/>
                <w:color w:val="000000"/>
                <w:spacing w:val="-5"/>
                <w:sz w:val="24"/>
              </w:rPr>
            </w:pPr>
            <w:r w:rsidRPr="0013139A">
              <w:rPr>
                <w:rFonts w:ascii="Times New Roman" w:hAnsi="Times New Roman"/>
                <w:color w:val="000000"/>
                <w:spacing w:val="-5"/>
                <w:sz w:val="24"/>
                <w:highlight w:val="lightGray"/>
              </w:rPr>
              <w:t>м.п.</w:t>
            </w:r>
          </w:p>
        </w:tc>
      </w:tr>
    </w:tbl>
    <w:p w:rsidR="005D38CB" w:rsidRPr="0013139A" w:rsidRDefault="005D38CB" w:rsidP="005D38CB">
      <w:pPr>
        <w:keepNext/>
        <w:widowControl w:val="0"/>
        <w:autoSpaceDE w:val="0"/>
        <w:autoSpaceDN w:val="0"/>
        <w:adjustRightInd w:val="0"/>
        <w:spacing w:line="264" w:lineRule="auto"/>
        <w:jc w:val="center"/>
        <w:outlineLvl w:val="7"/>
        <w:rPr>
          <w:rFonts w:ascii="Times New Roman" w:hAnsi="Times New Roman"/>
          <w:b/>
          <w:snapToGrid w:val="0"/>
          <w:color w:val="000000"/>
          <w:sz w:val="20"/>
          <w:szCs w:val="20"/>
        </w:rPr>
      </w:pPr>
    </w:p>
    <w:p w:rsidR="005D38CB" w:rsidRDefault="005D38CB" w:rsidP="005D38CB">
      <w:pPr>
        <w:widowControl w:val="0"/>
        <w:autoSpaceDE w:val="0"/>
        <w:autoSpaceDN w:val="0"/>
        <w:adjustRightInd w:val="0"/>
        <w:spacing w:line="264" w:lineRule="auto"/>
        <w:ind w:firstLine="567"/>
        <w:contextualSpacing/>
        <w:jc w:val="center"/>
        <w:rPr>
          <w:rFonts w:ascii="Times New Roman" w:hAnsi="Times New Roman"/>
          <w:b/>
          <w:sz w:val="24"/>
        </w:rPr>
      </w:pPr>
    </w:p>
    <w:p w:rsidR="00D42136" w:rsidRDefault="00D42136" w:rsidP="005D38CB">
      <w:pPr>
        <w:widowControl w:val="0"/>
        <w:autoSpaceDE w:val="0"/>
        <w:autoSpaceDN w:val="0"/>
        <w:adjustRightInd w:val="0"/>
        <w:spacing w:line="264" w:lineRule="auto"/>
        <w:ind w:firstLine="567"/>
        <w:contextualSpacing/>
        <w:jc w:val="center"/>
        <w:rPr>
          <w:rFonts w:ascii="Times New Roman" w:hAnsi="Times New Roman"/>
          <w:b/>
          <w:sz w:val="24"/>
        </w:rPr>
      </w:pPr>
    </w:p>
    <w:p w:rsidR="00D42136" w:rsidRPr="0013139A" w:rsidRDefault="00D42136" w:rsidP="005D38CB">
      <w:pPr>
        <w:widowControl w:val="0"/>
        <w:autoSpaceDE w:val="0"/>
        <w:autoSpaceDN w:val="0"/>
        <w:adjustRightInd w:val="0"/>
        <w:spacing w:line="264" w:lineRule="auto"/>
        <w:ind w:firstLine="567"/>
        <w:contextualSpacing/>
        <w:jc w:val="center"/>
        <w:rPr>
          <w:rFonts w:ascii="Times New Roman" w:hAnsi="Times New Roman"/>
          <w:b/>
          <w:sz w:val="24"/>
        </w:rPr>
      </w:pPr>
    </w:p>
    <w:p w:rsidR="005D38CB" w:rsidRPr="0013139A" w:rsidRDefault="005F449C" w:rsidP="005D38CB">
      <w:pPr>
        <w:widowControl w:val="0"/>
        <w:tabs>
          <w:tab w:val="left" w:pos="567"/>
        </w:tabs>
        <w:autoSpaceDE w:val="0"/>
        <w:autoSpaceDN w:val="0"/>
        <w:adjustRightInd w:val="0"/>
        <w:spacing w:line="264" w:lineRule="auto"/>
        <w:ind w:firstLine="567"/>
        <w:contextualSpacing/>
        <w:jc w:val="center"/>
        <w:rPr>
          <w:rFonts w:ascii="Times New Roman" w:hAnsi="Times New Roman"/>
          <w:b/>
          <w:sz w:val="24"/>
        </w:rPr>
      </w:pPr>
      <w:r>
        <w:rPr>
          <w:rFonts w:ascii="Times New Roman" w:hAnsi="Times New Roman"/>
          <w:b/>
          <w:sz w:val="24"/>
        </w:rPr>
        <w:t xml:space="preserve">                                                         </w:t>
      </w:r>
      <w:r w:rsidR="005D38CB" w:rsidRPr="0013139A">
        <w:rPr>
          <w:rFonts w:ascii="Times New Roman" w:hAnsi="Times New Roman"/>
          <w:b/>
          <w:sz w:val="24"/>
        </w:rPr>
        <w:t xml:space="preserve"> </w:t>
      </w:r>
    </w:p>
    <w:p w:rsidR="005D38CB" w:rsidRPr="0013139A" w:rsidRDefault="005F449C" w:rsidP="005D38CB">
      <w:pPr>
        <w:widowControl w:val="0"/>
        <w:autoSpaceDE w:val="0"/>
        <w:autoSpaceDN w:val="0"/>
        <w:adjustRightInd w:val="0"/>
        <w:spacing w:line="264" w:lineRule="auto"/>
        <w:ind w:firstLine="567"/>
        <w:contextualSpacing/>
        <w:jc w:val="center"/>
        <w:rPr>
          <w:rFonts w:ascii="Times New Roman" w:hAnsi="Times New Roman"/>
          <w:sz w:val="20"/>
          <w:szCs w:val="20"/>
        </w:rPr>
      </w:pPr>
      <w:r>
        <w:rPr>
          <w:rFonts w:ascii="Times New Roman" w:hAnsi="Times New Roman"/>
          <w:b/>
          <w:sz w:val="24"/>
        </w:rPr>
        <w:lastRenderedPageBreak/>
        <w:t xml:space="preserve">                                                                                           </w:t>
      </w:r>
      <w:r w:rsidR="00396B1B">
        <w:rPr>
          <w:rFonts w:ascii="Times New Roman" w:hAnsi="Times New Roman"/>
          <w:b/>
          <w:sz w:val="24"/>
        </w:rPr>
        <w:t xml:space="preserve">                            </w:t>
      </w:r>
      <w:r w:rsidR="005D38CB" w:rsidRPr="0013139A">
        <w:rPr>
          <w:rFonts w:ascii="Times New Roman" w:hAnsi="Times New Roman"/>
          <w:b/>
          <w:sz w:val="24"/>
        </w:rPr>
        <w:t xml:space="preserve"> </w:t>
      </w:r>
      <w:r w:rsidR="005D38CB" w:rsidRPr="0013139A">
        <w:rPr>
          <w:rFonts w:ascii="Times New Roman" w:hAnsi="Times New Roman"/>
          <w:sz w:val="20"/>
          <w:szCs w:val="20"/>
        </w:rPr>
        <w:t xml:space="preserve">Приложение № </w:t>
      </w:r>
      <w:r w:rsidR="005D38CB">
        <w:rPr>
          <w:rFonts w:ascii="Times New Roman" w:hAnsi="Times New Roman"/>
          <w:sz w:val="20"/>
          <w:szCs w:val="20"/>
        </w:rPr>
        <w:t>6</w:t>
      </w:r>
    </w:p>
    <w:p w:rsidR="005D38CB" w:rsidRPr="0013139A" w:rsidRDefault="005F449C" w:rsidP="005D38CB">
      <w:pPr>
        <w:widowControl w:val="0"/>
        <w:autoSpaceDE w:val="0"/>
        <w:autoSpaceDN w:val="0"/>
        <w:adjustRightInd w:val="0"/>
        <w:spacing w:line="264" w:lineRule="auto"/>
        <w:ind w:firstLine="567"/>
        <w:contextualSpacing/>
        <w:jc w:val="center"/>
        <w:rPr>
          <w:rFonts w:ascii="Times New Roman" w:hAnsi="Times New Roman"/>
          <w:sz w:val="20"/>
          <w:szCs w:val="20"/>
        </w:rPr>
      </w:pPr>
      <w:r>
        <w:rPr>
          <w:rFonts w:ascii="Times New Roman" w:hAnsi="Times New Roman"/>
          <w:sz w:val="20"/>
          <w:szCs w:val="20"/>
        </w:rPr>
        <w:t xml:space="preserve">                                                                                                                      </w:t>
      </w:r>
      <w:r w:rsidR="00396B1B">
        <w:rPr>
          <w:rFonts w:ascii="Times New Roman" w:hAnsi="Times New Roman"/>
          <w:sz w:val="20"/>
          <w:szCs w:val="20"/>
        </w:rPr>
        <w:t xml:space="preserve">                           </w:t>
      </w:r>
      <w:r w:rsidR="005D38CB" w:rsidRPr="0013139A">
        <w:rPr>
          <w:rFonts w:ascii="Times New Roman" w:hAnsi="Times New Roman"/>
          <w:sz w:val="20"/>
          <w:szCs w:val="20"/>
        </w:rPr>
        <w:t xml:space="preserve">к договору № </w:t>
      </w:r>
      <w:r w:rsidR="005D38CB" w:rsidRPr="0013139A">
        <w:rPr>
          <w:rFonts w:ascii="Times New Roman" w:hAnsi="Times New Roman"/>
          <w:sz w:val="20"/>
          <w:szCs w:val="20"/>
          <w:highlight w:val="lightGray"/>
        </w:rPr>
        <w:t>___</w:t>
      </w:r>
      <w:r w:rsidR="005D38CB" w:rsidRPr="0013139A">
        <w:rPr>
          <w:rFonts w:ascii="Times New Roman" w:hAnsi="Times New Roman"/>
          <w:sz w:val="20"/>
          <w:szCs w:val="20"/>
        </w:rPr>
        <w:t xml:space="preserve"> </w:t>
      </w:r>
    </w:p>
    <w:p w:rsidR="005D38CB" w:rsidRPr="0013139A" w:rsidRDefault="005F449C" w:rsidP="005D38CB">
      <w:pPr>
        <w:widowControl w:val="0"/>
        <w:autoSpaceDE w:val="0"/>
        <w:autoSpaceDN w:val="0"/>
        <w:adjustRightInd w:val="0"/>
        <w:spacing w:line="264" w:lineRule="auto"/>
        <w:ind w:firstLine="567"/>
        <w:contextualSpacing/>
        <w:jc w:val="center"/>
        <w:rPr>
          <w:rFonts w:ascii="Times New Roman" w:hAnsi="Times New Roman"/>
          <w:sz w:val="20"/>
          <w:szCs w:val="20"/>
        </w:rPr>
      </w:pPr>
      <w:r>
        <w:rPr>
          <w:rFonts w:ascii="Times New Roman" w:hAnsi="Times New Roman"/>
          <w:sz w:val="20"/>
          <w:szCs w:val="20"/>
        </w:rPr>
        <w:t xml:space="preserve">                                                                                                                   </w:t>
      </w:r>
      <w:r w:rsidR="00396B1B">
        <w:rPr>
          <w:rFonts w:ascii="Times New Roman" w:hAnsi="Times New Roman"/>
          <w:sz w:val="20"/>
          <w:szCs w:val="20"/>
        </w:rPr>
        <w:t xml:space="preserve">                          </w:t>
      </w:r>
      <w:r w:rsidR="005D38CB" w:rsidRPr="0013139A">
        <w:rPr>
          <w:rFonts w:ascii="Times New Roman" w:hAnsi="Times New Roman"/>
          <w:sz w:val="20"/>
          <w:szCs w:val="20"/>
        </w:rPr>
        <w:t xml:space="preserve">от </w:t>
      </w:r>
      <w:r w:rsidR="005D38CB" w:rsidRPr="0013139A">
        <w:rPr>
          <w:rFonts w:ascii="Times New Roman" w:hAnsi="Times New Roman"/>
          <w:sz w:val="20"/>
          <w:szCs w:val="20"/>
          <w:highlight w:val="lightGray"/>
        </w:rPr>
        <w:t>_____</w:t>
      </w:r>
      <w:r w:rsidR="005D38CB" w:rsidRPr="0013139A">
        <w:rPr>
          <w:rFonts w:ascii="Times New Roman" w:hAnsi="Times New Roman"/>
          <w:sz w:val="20"/>
          <w:szCs w:val="20"/>
        </w:rPr>
        <w:t>20</w:t>
      </w:r>
      <w:r w:rsidR="005D38CB" w:rsidRPr="0013139A">
        <w:rPr>
          <w:rFonts w:ascii="Times New Roman" w:hAnsi="Times New Roman"/>
          <w:sz w:val="20"/>
          <w:szCs w:val="20"/>
          <w:highlight w:val="lightGray"/>
        </w:rPr>
        <w:t>___г.</w:t>
      </w:r>
    </w:p>
    <w:p w:rsidR="005D38CB" w:rsidRPr="0013139A" w:rsidRDefault="005D38CB" w:rsidP="005D38CB">
      <w:pPr>
        <w:spacing w:line="264" w:lineRule="auto"/>
        <w:jc w:val="center"/>
        <w:rPr>
          <w:rFonts w:ascii="Times New Roman" w:hAnsi="Times New Roman"/>
          <w:b/>
          <w:sz w:val="26"/>
          <w:szCs w:val="26"/>
        </w:rPr>
      </w:pPr>
    </w:p>
    <w:p w:rsidR="005D38CB" w:rsidRPr="0013139A" w:rsidRDefault="005D38CB" w:rsidP="005D38CB">
      <w:pPr>
        <w:spacing w:line="264" w:lineRule="auto"/>
        <w:jc w:val="center"/>
        <w:rPr>
          <w:rFonts w:ascii="Times New Roman" w:hAnsi="Times New Roman"/>
          <w:b/>
          <w:sz w:val="26"/>
          <w:szCs w:val="26"/>
        </w:rPr>
      </w:pPr>
    </w:p>
    <w:p w:rsidR="005D38CB" w:rsidRPr="0013139A" w:rsidRDefault="005D38CB" w:rsidP="005D38CB">
      <w:pPr>
        <w:spacing w:line="264" w:lineRule="auto"/>
        <w:jc w:val="center"/>
        <w:rPr>
          <w:rFonts w:ascii="Times New Roman" w:hAnsi="Times New Roman"/>
          <w:b/>
          <w:sz w:val="26"/>
          <w:szCs w:val="26"/>
        </w:rPr>
      </w:pPr>
      <w:r w:rsidRPr="006313F7">
        <w:rPr>
          <w:rFonts w:ascii="Times New Roman" w:hAnsi="Times New Roman"/>
          <w:b/>
          <w:sz w:val="26"/>
          <w:szCs w:val="26"/>
        </w:rPr>
        <w:t>Антикоррупционная оговорка</w:t>
      </w:r>
    </w:p>
    <w:p w:rsidR="005D38CB" w:rsidRPr="0013139A" w:rsidRDefault="005D38CB" w:rsidP="005D38CB">
      <w:pPr>
        <w:spacing w:line="264" w:lineRule="auto"/>
        <w:jc w:val="center"/>
        <w:rPr>
          <w:rFonts w:ascii="Times New Roman" w:hAnsi="Times New Roman"/>
          <w:b/>
          <w:sz w:val="26"/>
          <w:szCs w:val="26"/>
        </w:rPr>
      </w:pPr>
    </w:p>
    <w:p w:rsidR="005D38CB" w:rsidRPr="0013139A" w:rsidRDefault="005D38CB" w:rsidP="005D38CB">
      <w:pPr>
        <w:spacing w:line="264" w:lineRule="auto"/>
        <w:ind w:firstLine="539"/>
        <w:jc w:val="both"/>
        <w:rPr>
          <w:rFonts w:ascii="Times New Roman" w:hAnsi="Times New Roman"/>
          <w:sz w:val="24"/>
        </w:rPr>
      </w:pPr>
      <w:r w:rsidRPr="0013139A">
        <w:rPr>
          <w:rFonts w:ascii="Times New Roman" w:hAnsi="Times New Roman"/>
          <w:sz w:val="24"/>
        </w:rPr>
        <w:t>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w:t>
      </w:r>
      <w:r w:rsidRPr="0013139A">
        <w:rPr>
          <w:rFonts w:ascii="Times New Roman" w:hAnsi="Times New Roman"/>
          <w:sz w:val="24"/>
        </w:rPr>
        <w:t>е</w:t>
      </w:r>
      <w:r w:rsidRPr="0013139A">
        <w:rPr>
          <w:rFonts w:ascii="Times New Roman" w:hAnsi="Times New Roman"/>
          <w:sz w:val="24"/>
        </w:rPr>
        <w:t>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5D38CB" w:rsidRPr="0013139A" w:rsidRDefault="005D38CB" w:rsidP="005D38CB">
      <w:pPr>
        <w:spacing w:line="264" w:lineRule="auto"/>
        <w:ind w:firstLine="539"/>
        <w:jc w:val="both"/>
        <w:rPr>
          <w:rFonts w:ascii="Times New Roman" w:hAnsi="Times New Roman"/>
          <w:sz w:val="24"/>
        </w:rPr>
      </w:pPr>
      <w:r w:rsidRPr="0013139A">
        <w:rPr>
          <w:rFonts w:ascii="Times New Roman" w:hAnsi="Times New Roman"/>
          <w:sz w:val="24"/>
        </w:rPr>
        <w:t>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w:t>
      </w:r>
      <w:r w:rsidRPr="0013139A">
        <w:rPr>
          <w:rFonts w:ascii="Times New Roman" w:hAnsi="Times New Roman"/>
          <w:sz w:val="24"/>
        </w:rPr>
        <w:t>и</w:t>
      </w:r>
      <w:r w:rsidRPr="0013139A">
        <w:rPr>
          <w:rFonts w:ascii="Times New Roman" w:hAnsi="Times New Roman"/>
          <w:sz w:val="24"/>
        </w:rPr>
        <w:t>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5D38CB" w:rsidRPr="0013139A" w:rsidRDefault="005D38CB" w:rsidP="005D38CB">
      <w:pPr>
        <w:spacing w:line="264" w:lineRule="auto"/>
        <w:ind w:firstLine="539"/>
        <w:jc w:val="both"/>
        <w:rPr>
          <w:rFonts w:ascii="Times New Roman" w:hAnsi="Times New Roman"/>
          <w:sz w:val="24"/>
        </w:rPr>
      </w:pPr>
      <w:r w:rsidRPr="0013139A">
        <w:rPr>
          <w:rFonts w:ascii="Times New Roman" w:hAnsi="Times New Roman"/>
          <w:sz w:val="24"/>
        </w:rPr>
        <w:t>3. В случае возникновения у Стороны подозрений, что произошло или может пр</w:t>
      </w:r>
      <w:r w:rsidRPr="0013139A">
        <w:rPr>
          <w:rFonts w:ascii="Times New Roman" w:hAnsi="Times New Roman"/>
          <w:sz w:val="24"/>
        </w:rPr>
        <w:t>о</w:t>
      </w:r>
      <w:r w:rsidRPr="0013139A">
        <w:rPr>
          <w:rFonts w:ascii="Times New Roman" w:hAnsi="Times New Roman"/>
          <w:sz w:val="24"/>
        </w:rPr>
        <w:t>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w:t>
      </w:r>
      <w:r w:rsidRPr="0013139A">
        <w:rPr>
          <w:rFonts w:ascii="Times New Roman" w:hAnsi="Times New Roman"/>
          <w:sz w:val="24"/>
        </w:rPr>
        <w:t>а</w:t>
      </w:r>
      <w:r w:rsidRPr="0013139A">
        <w:rPr>
          <w:rFonts w:ascii="Times New Roman" w:hAnsi="Times New Roman"/>
          <w:sz w:val="24"/>
        </w:rPr>
        <w:t>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5D38CB" w:rsidRPr="0013139A" w:rsidRDefault="005D38CB" w:rsidP="005D38CB">
      <w:pPr>
        <w:spacing w:line="264" w:lineRule="auto"/>
        <w:ind w:firstLine="539"/>
        <w:jc w:val="both"/>
        <w:rPr>
          <w:rFonts w:ascii="Times New Roman" w:hAnsi="Times New Roman"/>
          <w:sz w:val="24"/>
        </w:rPr>
      </w:pPr>
      <w:r w:rsidRPr="0013139A">
        <w:rPr>
          <w:rFonts w:ascii="Times New Roman" w:hAnsi="Times New Roman"/>
          <w:sz w:val="24"/>
        </w:rPr>
        <w:t>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w:t>
      </w:r>
      <w:r w:rsidRPr="0013139A">
        <w:rPr>
          <w:rFonts w:ascii="Times New Roman" w:hAnsi="Times New Roman"/>
          <w:sz w:val="24"/>
        </w:rPr>
        <w:t>о</w:t>
      </w:r>
      <w:r w:rsidRPr="0013139A">
        <w:rPr>
          <w:rFonts w:ascii="Times New Roman" w:hAnsi="Times New Roman"/>
          <w:sz w:val="24"/>
        </w:rPr>
        <w:t>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w:t>
      </w:r>
      <w:r w:rsidRPr="0013139A">
        <w:rPr>
          <w:rFonts w:ascii="Times New Roman" w:hAnsi="Times New Roman"/>
          <w:sz w:val="24"/>
        </w:rPr>
        <w:t>а</w:t>
      </w:r>
      <w:r w:rsidRPr="0013139A">
        <w:rPr>
          <w:rFonts w:ascii="Times New Roman" w:hAnsi="Times New Roman"/>
          <w:sz w:val="24"/>
        </w:rPr>
        <w:t>ющееся в действиях, квалифицируемых применимым законодательством как дача или п</w:t>
      </w:r>
      <w:r w:rsidRPr="0013139A">
        <w:rPr>
          <w:rFonts w:ascii="Times New Roman" w:hAnsi="Times New Roman"/>
          <w:sz w:val="24"/>
        </w:rPr>
        <w:t>о</w:t>
      </w:r>
      <w:r w:rsidRPr="0013139A">
        <w:rPr>
          <w:rFonts w:ascii="Times New Roman" w:hAnsi="Times New Roman"/>
          <w:sz w:val="24"/>
        </w:rPr>
        <w:t>лучение взятки, коммерческий подкуп, а также действиях, нарушающих требования пр</w:t>
      </w:r>
      <w:r w:rsidRPr="0013139A">
        <w:rPr>
          <w:rFonts w:ascii="Times New Roman" w:hAnsi="Times New Roman"/>
          <w:sz w:val="24"/>
        </w:rPr>
        <w:t>и</w:t>
      </w:r>
      <w:r w:rsidRPr="0013139A">
        <w:rPr>
          <w:rFonts w:ascii="Times New Roman" w:hAnsi="Times New Roman"/>
          <w:sz w:val="24"/>
        </w:rPr>
        <w:t>менимого законодательства и международных актов о противодействии легализации д</w:t>
      </w:r>
      <w:r w:rsidRPr="0013139A">
        <w:rPr>
          <w:rFonts w:ascii="Times New Roman" w:hAnsi="Times New Roman"/>
          <w:sz w:val="24"/>
        </w:rPr>
        <w:t>о</w:t>
      </w:r>
      <w:r w:rsidRPr="0013139A">
        <w:rPr>
          <w:rFonts w:ascii="Times New Roman" w:hAnsi="Times New Roman"/>
          <w:sz w:val="24"/>
        </w:rPr>
        <w:t>ходов, полученных преступным путем.</w:t>
      </w:r>
    </w:p>
    <w:p w:rsidR="005D38CB" w:rsidRPr="0013139A" w:rsidRDefault="005D38CB" w:rsidP="005D38CB">
      <w:pPr>
        <w:spacing w:line="264" w:lineRule="auto"/>
        <w:ind w:firstLine="539"/>
        <w:jc w:val="both"/>
        <w:rPr>
          <w:rFonts w:ascii="Times New Roman" w:hAnsi="Times New Roman"/>
          <w:sz w:val="24"/>
        </w:rPr>
      </w:pPr>
      <w:r w:rsidRPr="0013139A">
        <w:rPr>
          <w:rFonts w:ascii="Times New Roman" w:hAnsi="Times New Roman"/>
          <w:sz w:val="24"/>
        </w:rPr>
        <w:t>5. В случае нарушения одной Стороной обязательств воздерживаться от запреще</w:t>
      </w:r>
      <w:r w:rsidRPr="0013139A">
        <w:rPr>
          <w:rFonts w:ascii="Times New Roman" w:hAnsi="Times New Roman"/>
          <w:sz w:val="24"/>
        </w:rPr>
        <w:t>н</w:t>
      </w:r>
      <w:r w:rsidRPr="0013139A">
        <w:rPr>
          <w:rFonts w:ascii="Times New Roman" w:hAnsi="Times New Roman"/>
          <w:sz w:val="24"/>
        </w:rPr>
        <w:t>ных в настоящем Приложении действий и/или неполучения другой Стороной в устано</w:t>
      </w:r>
      <w:r w:rsidRPr="0013139A">
        <w:rPr>
          <w:rFonts w:ascii="Times New Roman" w:hAnsi="Times New Roman"/>
          <w:sz w:val="24"/>
        </w:rPr>
        <w:t>в</w:t>
      </w:r>
      <w:r w:rsidRPr="0013139A">
        <w:rPr>
          <w:rFonts w:ascii="Times New Roman" w:hAnsi="Times New Roman"/>
          <w:sz w:val="24"/>
        </w:rPr>
        <w:t>ленный настоящим Приложением срок подтверждения, что нарушения не произошло или не произойдет, другая Сторона имеет право расторгнуть Договор в одностороннем поря</w:t>
      </w:r>
      <w:r w:rsidRPr="0013139A">
        <w:rPr>
          <w:rFonts w:ascii="Times New Roman" w:hAnsi="Times New Roman"/>
          <w:sz w:val="24"/>
        </w:rPr>
        <w:t>д</w:t>
      </w:r>
      <w:r w:rsidRPr="0013139A">
        <w:rPr>
          <w:rFonts w:ascii="Times New Roman" w:hAnsi="Times New Roman"/>
          <w:sz w:val="24"/>
        </w:rPr>
        <w:t>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5D38CB" w:rsidRPr="0013139A" w:rsidRDefault="005D38CB" w:rsidP="003D2220">
      <w:pPr>
        <w:widowControl w:val="0"/>
        <w:numPr>
          <w:ilvl w:val="0"/>
          <w:numId w:val="5"/>
        </w:numPr>
        <w:tabs>
          <w:tab w:val="clear" w:pos="1080"/>
          <w:tab w:val="num" w:pos="0"/>
          <w:tab w:val="left" w:pos="426"/>
        </w:tabs>
        <w:autoSpaceDE w:val="0"/>
        <w:autoSpaceDN w:val="0"/>
        <w:adjustRightInd w:val="0"/>
        <w:spacing w:before="0" w:line="264" w:lineRule="auto"/>
        <w:ind w:left="0" w:firstLine="539"/>
        <w:jc w:val="both"/>
        <w:rPr>
          <w:rFonts w:ascii="Times New Roman" w:hAnsi="Times New Roman"/>
          <w:sz w:val="24"/>
        </w:rPr>
      </w:pPr>
      <w:r w:rsidRPr="0013139A">
        <w:rPr>
          <w:rFonts w:ascii="Times New Roman" w:hAnsi="Times New Roman"/>
          <w:sz w:val="24"/>
        </w:rPr>
        <w:t>Каждая из Сторон отказывается стимулировать каким-либо образом рабо</w:t>
      </w:r>
      <w:r w:rsidRPr="0013139A">
        <w:rPr>
          <w:rFonts w:ascii="Times New Roman" w:hAnsi="Times New Roman"/>
          <w:sz w:val="24"/>
        </w:rPr>
        <w:t>т</w:t>
      </w:r>
      <w:r w:rsidRPr="0013139A">
        <w:rPr>
          <w:rFonts w:ascii="Times New Roman" w:hAnsi="Times New Roman"/>
          <w:sz w:val="24"/>
        </w:rPr>
        <w:t>ников другой Стороны, в том числе путем предоставления денежных сумм, подарков, бе</w:t>
      </w:r>
      <w:r w:rsidRPr="0013139A">
        <w:rPr>
          <w:rFonts w:ascii="Times New Roman" w:hAnsi="Times New Roman"/>
          <w:sz w:val="24"/>
        </w:rPr>
        <w:t>з</w:t>
      </w:r>
      <w:r w:rsidRPr="0013139A">
        <w:rPr>
          <w:rFonts w:ascii="Times New Roman" w:hAnsi="Times New Roman"/>
          <w:sz w:val="24"/>
        </w:rPr>
        <w:t>возмездного выполнения в их адрес работ(услуг) и другими, не поименованными в наст</w:t>
      </w:r>
      <w:r w:rsidRPr="0013139A">
        <w:rPr>
          <w:rFonts w:ascii="Times New Roman" w:hAnsi="Times New Roman"/>
          <w:sz w:val="24"/>
        </w:rPr>
        <w:t>о</w:t>
      </w:r>
      <w:r w:rsidRPr="0013139A">
        <w:rPr>
          <w:rFonts w:ascii="Times New Roman" w:hAnsi="Times New Roman"/>
          <w:sz w:val="24"/>
        </w:rPr>
        <w:lastRenderedPageBreak/>
        <w:t>ящем пункте способами, ставящими работника в определенную зависимость и</w:t>
      </w:r>
      <w:r w:rsidR="005F449C">
        <w:rPr>
          <w:rFonts w:ascii="Times New Roman" w:hAnsi="Times New Roman"/>
          <w:sz w:val="24"/>
        </w:rPr>
        <w:t xml:space="preserve">   </w:t>
      </w:r>
      <w:r w:rsidRPr="0013139A">
        <w:rPr>
          <w:rFonts w:ascii="Times New Roman" w:hAnsi="Times New Roman"/>
          <w:sz w:val="24"/>
        </w:rPr>
        <w:t>напра</w:t>
      </w:r>
      <w:r w:rsidRPr="0013139A">
        <w:rPr>
          <w:rFonts w:ascii="Times New Roman" w:hAnsi="Times New Roman"/>
          <w:sz w:val="24"/>
        </w:rPr>
        <w:t>в</w:t>
      </w:r>
      <w:r w:rsidRPr="0013139A">
        <w:rPr>
          <w:rFonts w:ascii="Times New Roman" w:hAnsi="Times New Roman"/>
          <w:sz w:val="24"/>
        </w:rPr>
        <w:t>ленного на обеспечение выполнения этим работником каких-либо действий в пользу ст</w:t>
      </w:r>
      <w:r w:rsidRPr="0013139A">
        <w:rPr>
          <w:rFonts w:ascii="Times New Roman" w:hAnsi="Times New Roman"/>
          <w:sz w:val="24"/>
        </w:rPr>
        <w:t>и</w:t>
      </w:r>
      <w:r w:rsidRPr="0013139A">
        <w:rPr>
          <w:rFonts w:ascii="Times New Roman" w:hAnsi="Times New Roman"/>
          <w:sz w:val="24"/>
        </w:rPr>
        <w:t>мулирующей Стороны.</w:t>
      </w:r>
    </w:p>
    <w:p w:rsidR="005D38CB" w:rsidRPr="0013139A" w:rsidRDefault="005D38CB" w:rsidP="005D38CB">
      <w:pPr>
        <w:tabs>
          <w:tab w:val="left" w:pos="900"/>
        </w:tabs>
        <w:autoSpaceDE w:val="0"/>
        <w:autoSpaceDN w:val="0"/>
        <w:adjustRightInd w:val="0"/>
        <w:spacing w:line="264" w:lineRule="auto"/>
        <w:jc w:val="both"/>
        <w:rPr>
          <w:rFonts w:ascii="Times New Roman" w:hAnsi="Times New Roman"/>
          <w:sz w:val="24"/>
        </w:rPr>
      </w:pPr>
      <w:r w:rsidRPr="0013139A">
        <w:rPr>
          <w:rFonts w:ascii="Times New Roman" w:hAnsi="Times New Roman"/>
          <w:sz w:val="24"/>
        </w:rPr>
        <w:t>Под действиями работ</w:t>
      </w:r>
      <w:r>
        <w:rPr>
          <w:rFonts w:ascii="Times New Roman" w:hAnsi="Times New Roman"/>
          <w:sz w:val="24"/>
        </w:rPr>
        <w:t>ни</w:t>
      </w:r>
      <w:r w:rsidRPr="0013139A">
        <w:rPr>
          <w:rFonts w:ascii="Times New Roman" w:hAnsi="Times New Roman"/>
          <w:sz w:val="24"/>
        </w:rPr>
        <w:t>ка, осуществляемыми в пользу стимулирующей его Стороны п</w:t>
      </w:r>
      <w:r w:rsidRPr="0013139A">
        <w:rPr>
          <w:rFonts w:ascii="Times New Roman" w:hAnsi="Times New Roman"/>
          <w:sz w:val="24"/>
        </w:rPr>
        <w:t>о</w:t>
      </w:r>
      <w:r w:rsidRPr="0013139A">
        <w:rPr>
          <w:rFonts w:ascii="Times New Roman" w:hAnsi="Times New Roman"/>
          <w:sz w:val="24"/>
        </w:rPr>
        <w:t>нимаются:</w:t>
      </w:r>
    </w:p>
    <w:p w:rsidR="005D38CB" w:rsidRPr="0013139A" w:rsidRDefault="005D38CB" w:rsidP="003D2220">
      <w:pPr>
        <w:widowControl w:val="0"/>
        <w:numPr>
          <w:ilvl w:val="0"/>
          <w:numId w:val="6"/>
        </w:numPr>
        <w:tabs>
          <w:tab w:val="left" w:pos="900"/>
        </w:tabs>
        <w:autoSpaceDE w:val="0"/>
        <w:autoSpaceDN w:val="0"/>
        <w:adjustRightInd w:val="0"/>
        <w:spacing w:before="0" w:line="264" w:lineRule="auto"/>
        <w:jc w:val="both"/>
        <w:rPr>
          <w:rFonts w:ascii="Times New Roman" w:hAnsi="Times New Roman"/>
          <w:sz w:val="24"/>
        </w:rPr>
      </w:pPr>
      <w:r w:rsidRPr="0013139A">
        <w:rPr>
          <w:rFonts w:ascii="Times New Roman" w:hAnsi="Times New Roman"/>
          <w:sz w:val="24"/>
        </w:rPr>
        <w:t>предоставление неоправданных преимуществ по сравнению с другими контрагентами;</w:t>
      </w:r>
    </w:p>
    <w:p w:rsidR="005D38CB" w:rsidRPr="0013139A" w:rsidRDefault="005D38CB" w:rsidP="003D2220">
      <w:pPr>
        <w:widowControl w:val="0"/>
        <w:numPr>
          <w:ilvl w:val="0"/>
          <w:numId w:val="6"/>
        </w:numPr>
        <w:tabs>
          <w:tab w:val="left" w:pos="900"/>
        </w:tabs>
        <w:autoSpaceDE w:val="0"/>
        <w:autoSpaceDN w:val="0"/>
        <w:adjustRightInd w:val="0"/>
        <w:spacing w:before="0" w:line="264" w:lineRule="auto"/>
        <w:jc w:val="both"/>
        <w:rPr>
          <w:rFonts w:ascii="Times New Roman" w:hAnsi="Times New Roman"/>
          <w:sz w:val="24"/>
        </w:rPr>
      </w:pPr>
      <w:r w:rsidRPr="0013139A">
        <w:rPr>
          <w:rFonts w:ascii="Times New Roman" w:hAnsi="Times New Roman"/>
          <w:sz w:val="24"/>
        </w:rPr>
        <w:t>предоставление каких-либо гарантий;</w:t>
      </w:r>
    </w:p>
    <w:p w:rsidR="005D38CB" w:rsidRPr="0013139A" w:rsidRDefault="005D38CB" w:rsidP="003D2220">
      <w:pPr>
        <w:widowControl w:val="0"/>
        <w:numPr>
          <w:ilvl w:val="0"/>
          <w:numId w:val="6"/>
        </w:numPr>
        <w:tabs>
          <w:tab w:val="left" w:pos="900"/>
        </w:tabs>
        <w:autoSpaceDE w:val="0"/>
        <w:autoSpaceDN w:val="0"/>
        <w:adjustRightInd w:val="0"/>
        <w:spacing w:before="0" w:line="264" w:lineRule="auto"/>
        <w:jc w:val="both"/>
        <w:rPr>
          <w:rFonts w:ascii="Times New Roman" w:hAnsi="Times New Roman"/>
          <w:sz w:val="24"/>
        </w:rPr>
      </w:pPr>
      <w:r w:rsidRPr="0013139A">
        <w:rPr>
          <w:rFonts w:ascii="Times New Roman" w:hAnsi="Times New Roman"/>
          <w:sz w:val="24"/>
        </w:rPr>
        <w:t>ускорение существующих процедур;</w:t>
      </w:r>
    </w:p>
    <w:p w:rsidR="005D38CB" w:rsidRPr="0013139A" w:rsidRDefault="005D38CB" w:rsidP="003D2220">
      <w:pPr>
        <w:widowControl w:val="0"/>
        <w:numPr>
          <w:ilvl w:val="0"/>
          <w:numId w:val="6"/>
        </w:numPr>
        <w:tabs>
          <w:tab w:val="left" w:pos="900"/>
        </w:tabs>
        <w:autoSpaceDE w:val="0"/>
        <w:autoSpaceDN w:val="0"/>
        <w:adjustRightInd w:val="0"/>
        <w:spacing w:before="0" w:line="264" w:lineRule="auto"/>
        <w:jc w:val="both"/>
        <w:rPr>
          <w:rFonts w:ascii="Times New Roman" w:hAnsi="Times New Roman"/>
          <w:sz w:val="24"/>
        </w:rPr>
      </w:pPr>
      <w:r w:rsidRPr="0013139A">
        <w:rPr>
          <w:rFonts w:ascii="Times New Roman" w:hAnsi="Times New Roman"/>
          <w:sz w:val="24"/>
        </w:rPr>
        <w:t>иные действия, выполняемые работником в рамках своих должностных об</w:t>
      </w:r>
      <w:r w:rsidRPr="0013139A">
        <w:rPr>
          <w:rFonts w:ascii="Times New Roman" w:hAnsi="Times New Roman"/>
          <w:sz w:val="24"/>
        </w:rPr>
        <w:t>я</w:t>
      </w:r>
      <w:r w:rsidRPr="0013139A">
        <w:rPr>
          <w:rFonts w:ascii="Times New Roman" w:hAnsi="Times New Roman"/>
          <w:sz w:val="24"/>
        </w:rPr>
        <w:t>занностей, но идущие вразрез с принципами прозрачности и открытости взаимоотношений между Сторонами.</w:t>
      </w:r>
    </w:p>
    <w:p w:rsidR="005D38CB" w:rsidRPr="0013139A" w:rsidRDefault="005F449C" w:rsidP="005D38CB">
      <w:pPr>
        <w:widowControl w:val="0"/>
        <w:tabs>
          <w:tab w:val="left" w:pos="567"/>
          <w:tab w:val="left" w:pos="900"/>
        </w:tabs>
        <w:autoSpaceDE w:val="0"/>
        <w:autoSpaceDN w:val="0"/>
        <w:adjustRightInd w:val="0"/>
        <w:spacing w:line="264" w:lineRule="auto"/>
        <w:jc w:val="both"/>
        <w:rPr>
          <w:rFonts w:ascii="Times New Roman" w:hAnsi="Times New Roman"/>
          <w:sz w:val="24"/>
        </w:rPr>
      </w:pPr>
      <w:r>
        <w:rPr>
          <w:rFonts w:ascii="Times New Roman" w:hAnsi="Times New Roman"/>
          <w:sz w:val="24"/>
        </w:rPr>
        <w:t xml:space="preserve">               </w:t>
      </w:r>
      <w:r w:rsidR="005D38CB">
        <w:rPr>
          <w:rFonts w:ascii="Times New Roman" w:hAnsi="Times New Roman"/>
          <w:sz w:val="24"/>
        </w:rPr>
        <w:t xml:space="preserve">7. </w:t>
      </w:r>
      <w:r w:rsidR="005D38CB" w:rsidRPr="0013139A">
        <w:rPr>
          <w:rFonts w:ascii="Times New Roman" w:hAnsi="Times New Roman"/>
          <w:sz w:val="24"/>
        </w:rPr>
        <w:t>Стороны признают проведение процедур по предотвращению коррупции и контролируют их соблюдение. При этом Стороны прилагают разумные усилия, чтобы м</w:t>
      </w:r>
      <w:r w:rsidR="005D38CB" w:rsidRPr="0013139A">
        <w:rPr>
          <w:rFonts w:ascii="Times New Roman" w:hAnsi="Times New Roman"/>
          <w:sz w:val="24"/>
        </w:rPr>
        <w:t>и</w:t>
      </w:r>
      <w:r w:rsidR="005D38CB" w:rsidRPr="0013139A">
        <w:rPr>
          <w:rFonts w:ascii="Times New Roman" w:hAnsi="Times New Roman"/>
          <w:sz w:val="24"/>
        </w:rPr>
        <w:t>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 другу в ц</w:t>
      </w:r>
      <w:r w:rsidR="005D38CB" w:rsidRPr="0013139A">
        <w:rPr>
          <w:rFonts w:ascii="Times New Roman" w:hAnsi="Times New Roman"/>
          <w:sz w:val="24"/>
        </w:rPr>
        <w:t>е</w:t>
      </w:r>
      <w:r w:rsidR="005D38CB" w:rsidRPr="0013139A">
        <w:rPr>
          <w:rFonts w:ascii="Times New Roman" w:hAnsi="Times New Roman"/>
          <w:sz w:val="24"/>
        </w:rPr>
        <w:t>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w:t>
      </w:r>
      <w:r w:rsidR="005D38CB" w:rsidRPr="0013139A">
        <w:rPr>
          <w:rFonts w:ascii="Times New Roman" w:hAnsi="Times New Roman"/>
          <w:sz w:val="24"/>
        </w:rPr>
        <w:t>и</w:t>
      </w:r>
      <w:r w:rsidR="005D38CB" w:rsidRPr="0013139A">
        <w:rPr>
          <w:rFonts w:ascii="Times New Roman" w:hAnsi="Times New Roman"/>
          <w:sz w:val="24"/>
        </w:rPr>
        <w:t>онную деятельность.</w:t>
      </w:r>
    </w:p>
    <w:p w:rsidR="005D38CB" w:rsidRPr="0013139A" w:rsidRDefault="005F449C" w:rsidP="005D38CB">
      <w:pPr>
        <w:widowControl w:val="0"/>
        <w:tabs>
          <w:tab w:val="left" w:pos="567"/>
          <w:tab w:val="left" w:pos="900"/>
        </w:tabs>
        <w:autoSpaceDE w:val="0"/>
        <w:autoSpaceDN w:val="0"/>
        <w:adjustRightInd w:val="0"/>
        <w:spacing w:line="264" w:lineRule="auto"/>
        <w:jc w:val="both"/>
        <w:rPr>
          <w:rFonts w:ascii="Times New Roman" w:hAnsi="Times New Roman"/>
          <w:sz w:val="24"/>
        </w:rPr>
      </w:pPr>
      <w:r>
        <w:rPr>
          <w:rFonts w:ascii="Times New Roman" w:hAnsi="Times New Roman"/>
          <w:sz w:val="24"/>
        </w:rPr>
        <w:t xml:space="preserve">               </w:t>
      </w:r>
      <w:r w:rsidR="005D38CB">
        <w:rPr>
          <w:rFonts w:ascii="Times New Roman" w:hAnsi="Times New Roman"/>
          <w:sz w:val="24"/>
        </w:rPr>
        <w:t>8.</w:t>
      </w:r>
      <w:r>
        <w:rPr>
          <w:rFonts w:ascii="Times New Roman" w:hAnsi="Times New Roman"/>
          <w:sz w:val="24"/>
        </w:rPr>
        <w:t xml:space="preserve">   </w:t>
      </w:r>
      <w:r w:rsidR="005D38CB">
        <w:rPr>
          <w:rFonts w:ascii="Times New Roman" w:hAnsi="Times New Roman"/>
          <w:sz w:val="24"/>
        </w:rPr>
        <w:t xml:space="preserve"> </w:t>
      </w:r>
      <w:r w:rsidR="005D38CB" w:rsidRPr="0013139A">
        <w:rPr>
          <w:rFonts w:ascii="Times New Roman" w:hAnsi="Times New Roman"/>
          <w:sz w:val="24"/>
        </w:rPr>
        <w:t xml:space="preserve">В целях проведения антикоррупционных проверок </w:t>
      </w:r>
      <w:r w:rsidR="005D38CB" w:rsidRPr="0013139A">
        <w:rPr>
          <w:rFonts w:ascii="Times New Roman" w:hAnsi="Times New Roman"/>
          <w:sz w:val="24"/>
          <w:highlight w:val="lightGray"/>
        </w:rPr>
        <w:t>«_________»</w:t>
      </w:r>
      <w:r w:rsidR="005D38CB" w:rsidRPr="0013139A">
        <w:rPr>
          <w:rFonts w:ascii="Times New Roman" w:hAnsi="Times New Roman"/>
          <w:i/>
          <w:sz w:val="20"/>
          <w:szCs w:val="20"/>
          <w:highlight w:val="lightGray"/>
        </w:rPr>
        <w:t>(контрагент)</w:t>
      </w:r>
      <w:r w:rsidR="005D38CB" w:rsidRPr="0013139A">
        <w:rPr>
          <w:rFonts w:ascii="Times New Roman" w:hAnsi="Times New Roman"/>
          <w:sz w:val="24"/>
          <w:highlight w:val="lightGray"/>
        </w:rPr>
        <w:t xml:space="preserve">, </w:t>
      </w:r>
      <w:r w:rsidR="005D38CB" w:rsidRPr="0013139A">
        <w:rPr>
          <w:rFonts w:ascii="Times New Roman" w:hAnsi="Times New Roman"/>
          <w:sz w:val="24"/>
        </w:rPr>
        <w:t xml:space="preserve">последний обязуется в течение 5(пяти) рабочих дней с момента заключения Договора, а также в любое время в течение действия Договора по письменному запросу </w:t>
      </w:r>
      <w:r w:rsidR="005D38CB" w:rsidRPr="0013139A">
        <w:rPr>
          <w:rFonts w:ascii="Times New Roman" w:hAnsi="Times New Roman"/>
          <w:sz w:val="24"/>
          <w:highlight w:val="lightGray"/>
        </w:rPr>
        <w:t xml:space="preserve">«_______» </w:t>
      </w:r>
      <w:r w:rsidR="005D38CB" w:rsidRPr="0013139A">
        <w:rPr>
          <w:rFonts w:ascii="Times New Roman" w:hAnsi="Times New Roman"/>
          <w:i/>
          <w:sz w:val="20"/>
          <w:szCs w:val="20"/>
          <w:highlight w:val="lightGray"/>
        </w:rPr>
        <w:t>(ОАО «СН-МНГ»)</w:t>
      </w:r>
      <w:r w:rsidR="005D38CB" w:rsidRPr="0013139A">
        <w:rPr>
          <w:rFonts w:ascii="Times New Roman" w:hAnsi="Times New Roman"/>
          <w:i/>
          <w:sz w:val="20"/>
          <w:szCs w:val="20"/>
        </w:rPr>
        <w:t xml:space="preserve"> </w:t>
      </w:r>
      <w:r w:rsidR="005D38CB" w:rsidRPr="0013139A">
        <w:rPr>
          <w:rFonts w:ascii="Times New Roman" w:hAnsi="Times New Roman"/>
          <w:sz w:val="24"/>
        </w:rPr>
        <w:t xml:space="preserve">предоставить </w:t>
      </w:r>
      <w:r w:rsidR="005D38CB" w:rsidRPr="0013139A">
        <w:rPr>
          <w:rFonts w:ascii="Times New Roman" w:hAnsi="Times New Roman"/>
          <w:sz w:val="24"/>
          <w:highlight w:val="lightGray"/>
        </w:rPr>
        <w:t xml:space="preserve">«_______» </w:t>
      </w:r>
      <w:r w:rsidR="005D38CB" w:rsidRPr="0013139A">
        <w:rPr>
          <w:rFonts w:ascii="Times New Roman" w:hAnsi="Times New Roman"/>
          <w:i/>
          <w:sz w:val="20"/>
          <w:szCs w:val="20"/>
          <w:highlight w:val="lightGray"/>
        </w:rPr>
        <w:t xml:space="preserve">(ОАО «СН-МНГ») </w:t>
      </w:r>
      <w:r w:rsidR="005D38CB" w:rsidRPr="0013139A">
        <w:rPr>
          <w:rFonts w:ascii="Times New Roman" w:hAnsi="Times New Roman"/>
          <w:sz w:val="24"/>
        </w:rPr>
        <w:t>информацию о цепочке собстве</w:t>
      </w:r>
      <w:r w:rsidR="005D38CB" w:rsidRPr="0013139A">
        <w:rPr>
          <w:rFonts w:ascii="Times New Roman" w:hAnsi="Times New Roman"/>
          <w:sz w:val="24"/>
        </w:rPr>
        <w:t>н</w:t>
      </w:r>
      <w:r w:rsidR="005D38CB" w:rsidRPr="0013139A">
        <w:rPr>
          <w:rFonts w:ascii="Times New Roman" w:hAnsi="Times New Roman"/>
          <w:sz w:val="24"/>
        </w:rPr>
        <w:t xml:space="preserve">ников </w:t>
      </w:r>
      <w:r w:rsidR="005D38CB" w:rsidRPr="0013139A">
        <w:rPr>
          <w:rFonts w:ascii="Times New Roman" w:hAnsi="Times New Roman"/>
          <w:sz w:val="24"/>
          <w:highlight w:val="lightGray"/>
        </w:rPr>
        <w:t>«_________»</w:t>
      </w:r>
      <w:r w:rsidR="005D38CB" w:rsidRPr="0013139A">
        <w:rPr>
          <w:rFonts w:ascii="Times New Roman" w:hAnsi="Times New Roman"/>
          <w:i/>
          <w:sz w:val="20"/>
          <w:szCs w:val="20"/>
          <w:highlight w:val="lightGray"/>
        </w:rPr>
        <w:t>(контрагент)</w:t>
      </w:r>
      <w:r w:rsidR="005D38CB" w:rsidRPr="0013139A">
        <w:rPr>
          <w:rFonts w:ascii="Times New Roman" w:hAnsi="Times New Roman"/>
          <w:sz w:val="24"/>
          <w:highlight w:val="lightGray"/>
        </w:rPr>
        <w:t>,</w:t>
      </w:r>
      <w:r w:rsidR="005D38CB" w:rsidRPr="0013139A">
        <w:rPr>
          <w:rFonts w:ascii="Times New Roman" w:hAnsi="Times New Roman"/>
          <w:sz w:val="24"/>
        </w:rPr>
        <w:t xml:space="preserve"> включая бенефициаров (в том числе, конечных) по ниж</w:t>
      </w:r>
      <w:r w:rsidR="005D38CB" w:rsidRPr="0013139A">
        <w:rPr>
          <w:rFonts w:ascii="Times New Roman" w:hAnsi="Times New Roman"/>
          <w:sz w:val="24"/>
        </w:rPr>
        <w:t>е</w:t>
      </w:r>
      <w:r w:rsidR="005D38CB" w:rsidRPr="0013139A">
        <w:rPr>
          <w:rFonts w:ascii="Times New Roman" w:hAnsi="Times New Roman"/>
          <w:sz w:val="24"/>
        </w:rPr>
        <w:t>указанной форме с приложением подтверждающих документов (далее – Информация).</w:t>
      </w:r>
    </w:p>
    <w:p w:rsidR="005D38CB" w:rsidRPr="0013139A" w:rsidRDefault="005D38CB" w:rsidP="005D38CB">
      <w:pPr>
        <w:tabs>
          <w:tab w:val="left" w:pos="900"/>
        </w:tabs>
        <w:autoSpaceDE w:val="0"/>
        <w:autoSpaceDN w:val="0"/>
        <w:adjustRightInd w:val="0"/>
        <w:spacing w:line="264" w:lineRule="auto"/>
        <w:ind w:firstLine="709"/>
        <w:jc w:val="both"/>
        <w:rPr>
          <w:rFonts w:ascii="Times New Roman" w:hAnsi="Times New Roman"/>
          <w:i/>
          <w:sz w:val="20"/>
          <w:szCs w:val="20"/>
          <w:highlight w:val="lightGray"/>
        </w:rPr>
      </w:pPr>
      <w:r w:rsidRPr="0013139A">
        <w:rPr>
          <w:rFonts w:ascii="Times New Roman" w:hAnsi="Times New Roman"/>
          <w:sz w:val="24"/>
        </w:rPr>
        <w:t xml:space="preserve">В случае изменений в цепочке собственников </w:t>
      </w:r>
      <w:r w:rsidRPr="0013139A">
        <w:rPr>
          <w:rFonts w:ascii="Times New Roman" w:hAnsi="Times New Roman"/>
          <w:sz w:val="24"/>
          <w:highlight w:val="lightGray"/>
        </w:rPr>
        <w:t>«_________»</w:t>
      </w:r>
      <w:r w:rsidRPr="0013139A">
        <w:rPr>
          <w:rFonts w:ascii="Times New Roman" w:hAnsi="Times New Roman"/>
          <w:i/>
          <w:sz w:val="20"/>
          <w:szCs w:val="20"/>
          <w:highlight w:val="lightGray"/>
        </w:rPr>
        <w:t>(контрагент)</w:t>
      </w:r>
      <w:r w:rsidRPr="0013139A">
        <w:rPr>
          <w:rFonts w:ascii="Times New Roman" w:hAnsi="Times New Roman"/>
          <w:sz w:val="24"/>
          <w:highlight w:val="lightGray"/>
        </w:rPr>
        <w:t xml:space="preserve"> </w:t>
      </w:r>
      <w:r w:rsidRPr="0013139A">
        <w:rPr>
          <w:rFonts w:ascii="Times New Roman" w:hAnsi="Times New Roman"/>
          <w:sz w:val="24"/>
        </w:rPr>
        <w:t>включая б</w:t>
      </w:r>
      <w:r w:rsidRPr="0013139A">
        <w:rPr>
          <w:rFonts w:ascii="Times New Roman" w:hAnsi="Times New Roman"/>
          <w:sz w:val="24"/>
        </w:rPr>
        <w:t>е</w:t>
      </w:r>
      <w:r w:rsidRPr="0013139A">
        <w:rPr>
          <w:rFonts w:ascii="Times New Roman" w:hAnsi="Times New Roman"/>
          <w:sz w:val="24"/>
        </w:rPr>
        <w:t xml:space="preserve">нефициаров (в том числе, конечных) и (или) в исполнительных органах </w:t>
      </w:r>
      <w:r w:rsidRPr="0013139A">
        <w:rPr>
          <w:rFonts w:ascii="Times New Roman" w:hAnsi="Times New Roman"/>
          <w:sz w:val="24"/>
          <w:highlight w:val="lightGray"/>
        </w:rPr>
        <w:t>«_________»</w:t>
      </w:r>
      <w:r w:rsidRPr="0013139A">
        <w:rPr>
          <w:rFonts w:ascii="Times New Roman" w:hAnsi="Times New Roman"/>
          <w:i/>
          <w:sz w:val="20"/>
          <w:szCs w:val="20"/>
          <w:highlight w:val="lightGray"/>
        </w:rPr>
        <w:t>(контрагент)</w:t>
      </w:r>
      <w:r w:rsidRPr="0013139A">
        <w:rPr>
          <w:rFonts w:ascii="Times New Roman" w:hAnsi="Times New Roman"/>
          <w:sz w:val="24"/>
          <w:highlight w:val="lightGray"/>
        </w:rPr>
        <w:t xml:space="preserve"> </w:t>
      </w:r>
      <w:r w:rsidRPr="0013139A">
        <w:rPr>
          <w:rFonts w:ascii="Times New Roman" w:hAnsi="Times New Roman"/>
          <w:sz w:val="24"/>
        </w:rPr>
        <w:t xml:space="preserve">обязуется в течение 5 (пяти) рабочих дней с даты внесения таких изменений предоставить соответствующую информацию </w:t>
      </w:r>
      <w:r w:rsidRPr="0013139A">
        <w:rPr>
          <w:rFonts w:ascii="Times New Roman" w:hAnsi="Times New Roman"/>
          <w:sz w:val="24"/>
          <w:highlight w:val="lightGray"/>
        </w:rPr>
        <w:t xml:space="preserve">«_______» </w:t>
      </w:r>
      <w:r w:rsidRPr="0013139A">
        <w:rPr>
          <w:rFonts w:ascii="Times New Roman" w:hAnsi="Times New Roman"/>
          <w:i/>
          <w:sz w:val="20"/>
          <w:szCs w:val="20"/>
          <w:highlight w:val="lightGray"/>
        </w:rPr>
        <w:t>(ОАО «СН-МНГ»).</w:t>
      </w:r>
    </w:p>
    <w:tbl>
      <w:tblPr>
        <w:tblpPr w:leftFromText="180" w:rightFromText="180" w:vertAnchor="text" w:horzAnchor="margin" w:tblpY="227"/>
        <w:tblOverlap w:val="never"/>
        <w:tblW w:w="9701" w:type="dxa"/>
        <w:tblLook w:val="04A0" w:firstRow="1" w:lastRow="0" w:firstColumn="1" w:lastColumn="0" w:noHBand="0" w:noVBand="1"/>
      </w:tblPr>
      <w:tblGrid>
        <w:gridCol w:w="489"/>
        <w:gridCol w:w="2091"/>
        <w:gridCol w:w="286"/>
        <w:gridCol w:w="1868"/>
        <w:gridCol w:w="2240"/>
        <w:gridCol w:w="2727"/>
      </w:tblGrid>
      <w:tr w:rsidR="005D38CB" w:rsidRPr="0013139A" w:rsidTr="009B4853">
        <w:trPr>
          <w:trHeight w:val="1765"/>
        </w:trPr>
        <w:tc>
          <w:tcPr>
            <w:tcW w:w="9701" w:type="dxa"/>
            <w:gridSpan w:val="6"/>
            <w:tcBorders>
              <w:top w:val="nil"/>
              <w:left w:val="nil"/>
              <w:bottom w:val="nil"/>
              <w:right w:val="nil"/>
            </w:tcBorders>
            <w:shd w:val="clear" w:color="auto" w:fill="auto"/>
            <w:vAlign w:val="center"/>
            <w:hideMark/>
          </w:tcPr>
          <w:p w:rsidR="005D38CB" w:rsidRPr="0013139A" w:rsidRDefault="005D38CB" w:rsidP="009B4853">
            <w:pPr>
              <w:widowControl w:val="0"/>
              <w:autoSpaceDE w:val="0"/>
              <w:autoSpaceDN w:val="0"/>
              <w:adjustRightInd w:val="0"/>
              <w:spacing w:line="264" w:lineRule="auto"/>
              <w:jc w:val="both"/>
              <w:rPr>
                <w:rFonts w:ascii="Times New Roman" w:hAnsi="Times New Roman"/>
                <w:sz w:val="20"/>
                <w:szCs w:val="20"/>
              </w:rPr>
            </w:pPr>
            <w:r w:rsidRPr="0013139A">
              <w:rPr>
                <w:rFonts w:ascii="Times New Roman" w:hAnsi="Times New Roman"/>
                <w:sz w:val="20"/>
                <w:szCs w:val="20"/>
              </w:rPr>
              <w:t>Открытое акционерное общество «Славнефть-Мегионнефтегаз» (ОАО «СН-МНГ»), именуемое в дальнейшем «</w:t>
            </w:r>
            <w:r w:rsidRPr="0013139A">
              <w:rPr>
                <w:rFonts w:ascii="Times New Roman" w:hAnsi="Times New Roman"/>
                <w:sz w:val="20"/>
                <w:szCs w:val="20"/>
                <w:highlight w:val="lightGray"/>
              </w:rPr>
              <w:t>___________</w:t>
            </w:r>
            <w:r w:rsidRPr="0013139A">
              <w:rPr>
                <w:rFonts w:ascii="Times New Roman" w:hAnsi="Times New Roman"/>
                <w:sz w:val="20"/>
                <w:szCs w:val="20"/>
              </w:rPr>
              <w:t xml:space="preserve">», в лице </w:t>
            </w:r>
            <w:r w:rsidRPr="0013139A">
              <w:rPr>
                <w:rFonts w:ascii="Times New Roman" w:hAnsi="Times New Roman"/>
                <w:sz w:val="20"/>
                <w:szCs w:val="20"/>
                <w:highlight w:val="lightGray"/>
              </w:rPr>
              <w:t>_____</w:t>
            </w:r>
            <w:r w:rsidRPr="0013139A">
              <w:rPr>
                <w:rFonts w:ascii="Times New Roman" w:hAnsi="Times New Roman"/>
                <w:sz w:val="20"/>
                <w:szCs w:val="20"/>
              </w:rPr>
              <w:t xml:space="preserve">, действующего на основании </w:t>
            </w:r>
            <w:r w:rsidRPr="0013139A">
              <w:rPr>
                <w:rFonts w:ascii="Times New Roman" w:hAnsi="Times New Roman"/>
                <w:sz w:val="20"/>
                <w:szCs w:val="20"/>
                <w:highlight w:val="lightGray"/>
              </w:rPr>
              <w:t>_____,</w:t>
            </w:r>
            <w:r w:rsidRPr="0013139A">
              <w:rPr>
                <w:rFonts w:ascii="Times New Roman" w:hAnsi="Times New Roman"/>
                <w:sz w:val="20"/>
                <w:szCs w:val="20"/>
              </w:rPr>
              <w:t xml:space="preserve"> с одной стороны и</w:t>
            </w:r>
            <w:r w:rsidRPr="0013139A">
              <w:rPr>
                <w:rFonts w:ascii="Times New Roman" w:hAnsi="Times New Roman"/>
                <w:sz w:val="20"/>
                <w:szCs w:val="20"/>
              </w:rPr>
              <w:br/>
            </w:r>
            <w:r w:rsidRPr="0013139A">
              <w:rPr>
                <w:rFonts w:ascii="Times New Roman" w:hAnsi="Times New Roman"/>
                <w:sz w:val="20"/>
                <w:szCs w:val="20"/>
                <w:highlight w:val="lightGray"/>
              </w:rPr>
              <w:t>________________________________________</w:t>
            </w:r>
            <w:r w:rsidRPr="0013139A">
              <w:rPr>
                <w:rFonts w:ascii="Times New Roman" w:hAnsi="Times New Roman"/>
                <w:sz w:val="20"/>
                <w:szCs w:val="20"/>
              </w:rPr>
              <w:t xml:space="preserve">, именуемое в дальнейшем </w:t>
            </w:r>
            <w:r w:rsidRPr="0013139A">
              <w:rPr>
                <w:rFonts w:ascii="Times New Roman" w:hAnsi="Times New Roman"/>
                <w:sz w:val="20"/>
                <w:szCs w:val="20"/>
                <w:highlight w:val="lightGray"/>
              </w:rPr>
              <w:t>«___________</w:t>
            </w:r>
            <w:r w:rsidRPr="0013139A">
              <w:rPr>
                <w:rFonts w:ascii="Times New Roman" w:hAnsi="Times New Roman"/>
                <w:sz w:val="20"/>
                <w:szCs w:val="20"/>
              </w:rPr>
              <w:t xml:space="preserve">», в лице </w:t>
            </w:r>
            <w:r w:rsidRPr="0013139A">
              <w:rPr>
                <w:rFonts w:ascii="Times New Roman" w:hAnsi="Times New Roman"/>
                <w:sz w:val="20"/>
                <w:szCs w:val="20"/>
                <w:highlight w:val="lightGray"/>
              </w:rPr>
              <w:t>____________</w:t>
            </w:r>
            <w:r w:rsidRPr="0013139A">
              <w:rPr>
                <w:rFonts w:ascii="Times New Roman" w:hAnsi="Times New Roman"/>
                <w:sz w:val="20"/>
                <w:szCs w:val="20"/>
              </w:rPr>
              <w:t>, действующего на основании Устава, с другой стороны, вместе именуемые</w:t>
            </w:r>
            <w:r w:rsidR="005F449C">
              <w:rPr>
                <w:rFonts w:ascii="Times New Roman" w:hAnsi="Times New Roman"/>
                <w:sz w:val="20"/>
                <w:szCs w:val="20"/>
              </w:rPr>
              <w:t xml:space="preserve">      </w:t>
            </w:r>
            <w:r w:rsidRPr="0013139A">
              <w:rPr>
                <w:rFonts w:ascii="Times New Roman" w:hAnsi="Times New Roman"/>
                <w:sz w:val="20"/>
                <w:szCs w:val="20"/>
              </w:rPr>
              <w:t>Стороны, подп</w:t>
            </w:r>
            <w:r w:rsidRPr="0013139A">
              <w:rPr>
                <w:rFonts w:ascii="Times New Roman" w:hAnsi="Times New Roman"/>
                <w:sz w:val="20"/>
                <w:szCs w:val="20"/>
              </w:rPr>
              <w:t>и</w:t>
            </w:r>
            <w:r w:rsidRPr="0013139A">
              <w:rPr>
                <w:rFonts w:ascii="Times New Roman" w:hAnsi="Times New Roman"/>
                <w:sz w:val="20"/>
                <w:szCs w:val="20"/>
              </w:rPr>
              <w:t xml:space="preserve">сали настоящее Приложение № </w:t>
            </w:r>
            <w:r w:rsidRPr="0013139A">
              <w:rPr>
                <w:rFonts w:ascii="Times New Roman" w:hAnsi="Times New Roman"/>
                <w:sz w:val="20"/>
                <w:szCs w:val="20"/>
                <w:highlight w:val="lightGray"/>
              </w:rPr>
              <w:t>___</w:t>
            </w:r>
            <w:r w:rsidRPr="0013139A">
              <w:rPr>
                <w:rFonts w:ascii="Times New Roman" w:hAnsi="Times New Roman"/>
                <w:sz w:val="20"/>
                <w:szCs w:val="20"/>
              </w:rPr>
              <w:t xml:space="preserve"> к Договору № </w:t>
            </w:r>
            <w:r w:rsidRPr="0013139A">
              <w:rPr>
                <w:rFonts w:ascii="Times New Roman" w:hAnsi="Times New Roman"/>
                <w:sz w:val="20"/>
                <w:szCs w:val="20"/>
                <w:highlight w:val="lightGray"/>
              </w:rPr>
              <w:t>___</w:t>
            </w:r>
            <w:r w:rsidRPr="0013139A">
              <w:rPr>
                <w:rFonts w:ascii="Times New Roman" w:hAnsi="Times New Roman"/>
                <w:sz w:val="20"/>
                <w:szCs w:val="20"/>
              </w:rPr>
              <w:t xml:space="preserve"> от </w:t>
            </w:r>
            <w:r w:rsidRPr="0013139A">
              <w:rPr>
                <w:rFonts w:ascii="Times New Roman" w:hAnsi="Times New Roman"/>
                <w:sz w:val="20"/>
                <w:szCs w:val="20"/>
                <w:highlight w:val="lightGray"/>
              </w:rPr>
              <w:t>___</w:t>
            </w:r>
            <w:r w:rsidRPr="0013139A">
              <w:rPr>
                <w:rFonts w:ascii="Times New Roman" w:hAnsi="Times New Roman"/>
                <w:sz w:val="20"/>
                <w:szCs w:val="20"/>
              </w:rPr>
              <w:t>г.</w:t>
            </w:r>
            <w:r w:rsidR="005F449C">
              <w:rPr>
                <w:rFonts w:ascii="Times New Roman" w:hAnsi="Times New Roman"/>
                <w:sz w:val="20"/>
                <w:szCs w:val="20"/>
              </w:rPr>
              <w:t xml:space="preserve">   </w:t>
            </w:r>
            <w:r w:rsidRPr="0013139A">
              <w:rPr>
                <w:rFonts w:ascii="Times New Roman" w:hAnsi="Times New Roman"/>
                <w:sz w:val="20"/>
                <w:szCs w:val="20"/>
              </w:rPr>
              <w:t xml:space="preserve"> о нижеследующем:</w:t>
            </w:r>
          </w:p>
        </w:tc>
      </w:tr>
      <w:tr w:rsidR="005D38CB" w:rsidRPr="0013139A" w:rsidTr="009B4853">
        <w:trPr>
          <w:trHeight w:val="825"/>
        </w:trPr>
        <w:tc>
          <w:tcPr>
            <w:tcW w:w="9701" w:type="dxa"/>
            <w:gridSpan w:val="6"/>
            <w:tcBorders>
              <w:top w:val="nil"/>
              <w:left w:val="nil"/>
              <w:bottom w:val="nil"/>
              <w:right w:val="nil"/>
            </w:tcBorders>
            <w:shd w:val="clear" w:color="auto" w:fill="auto"/>
            <w:vAlign w:val="center"/>
            <w:hideMark/>
          </w:tcPr>
          <w:p w:rsidR="005D38CB" w:rsidRPr="0013139A" w:rsidRDefault="005D38CB" w:rsidP="009B4853">
            <w:pPr>
              <w:widowControl w:val="0"/>
              <w:autoSpaceDE w:val="0"/>
              <w:autoSpaceDN w:val="0"/>
              <w:adjustRightInd w:val="0"/>
              <w:spacing w:line="264" w:lineRule="auto"/>
              <w:jc w:val="center"/>
              <w:rPr>
                <w:rFonts w:ascii="Times New Roman" w:hAnsi="Times New Roman"/>
                <w:b/>
                <w:bCs/>
              </w:rPr>
            </w:pPr>
            <w:r w:rsidRPr="0013139A">
              <w:rPr>
                <w:rFonts w:ascii="Times New Roman" w:hAnsi="Times New Roman"/>
                <w:b/>
                <w:bCs/>
              </w:rPr>
              <w:t xml:space="preserve">Информация о цепочке собственников контрагента, включая бенефициаров </w:t>
            </w:r>
          </w:p>
          <w:p w:rsidR="005D38CB" w:rsidRPr="0013139A" w:rsidRDefault="005D38CB" w:rsidP="009B4853">
            <w:pPr>
              <w:widowControl w:val="0"/>
              <w:autoSpaceDE w:val="0"/>
              <w:autoSpaceDN w:val="0"/>
              <w:adjustRightInd w:val="0"/>
              <w:spacing w:line="264" w:lineRule="auto"/>
              <w:jc w:val="center"/>
              <w:rPr>
                <w:rFonts w:ascii="Times New Roman" w:hAnsi="Times New Roman"/>
                <w:b/>
                <w:bCs/>
              </w:rPr>
            </w:pPr>
            <w:r w:rsidRPr="0013139A">
              <w:rPr>
                <w:rFonts w:ascii="Times New Roman" w:hAnsi="Times New Roman"/>
                <w:b/>
                <w:bCs/>
              </w:rPr>
              <w:t>(в том числе, конечных)</w:t>
            </w:r>
            <w:r w:rsidR="005F449C">
              <w:rPr>
                <w:rFonts w:ascii="Times New Roman" w:hAnsi="Times New Roman"/>
                <w:b/>
                <w:bCs/>
              </w:rPr>
              <w:t xml:space="preserve">                                                                                                                                                                                 </w:t>
            </w:r>
            <w:r w:rsidRPr="0013139A">
              <w:rPr>
                <w:rFonts w:ascii="Times New Roman" w:hAnsi="Times New Roman"/>
                <w:b/>
                <w:bCs/>
              </w:rPr>
              <w:t xml:space="preserve"> (по состоянию на </w:t>
            </w:r>
            <w:r w:rsidRPr="0013139A">
              <w:rPr>
                <w:rFonts w:ascii="Times New Roman" w:hAnsi="Times New Roman"/>
                <w:b/>
                <w:bCs/>
                <w:highlight w:val="lightGray"/>
              </w:rPr>
              <w:t>"___" ________ 20__</w:t>
            </w:r>
            <w:r w:rsidRPr="0013139A">
              <w:rPr>
                <w:rFonts w:ascii="Times New Roman" w:hAnsi="Times New Roman"/>
                <w:b/>
                <w:bCs/>
              </w:rPr>
              <w:t xml:space="preserve"> г. )</w:t>
            </w:r>
          </w:p>
        </w:tc>
      </w:tr>
      <w:tr w:rsidR="005D38CB" w:rsidRPr="0013139A" w:rsidTr="009B4853">
        <w:trPr>
          <w:trHeight w:val="1655"/>
        </w:trPr>
        <w:tc>
          <w:tcPr>
            <w:tcW w:w="0" w:type="auto"/>
            <w:tcBorders>
              <w:top w:val="single" w:sz="4" w:space="0" w:color="auto"/>
              <w:left w:val="single" w:sz="4" w:space="0" w:color="auto"/>
              <w:bottom w:val="nil"/>
              <w:right w:val="single" w:sz="4" w:space="0" w:color="auto"/>
            </w:tcBorders>
            <w:shd w:val="clear" w:color="000000" w:fill="C0C0C0"/>
            <w:vAlign w:val="center"/>
            <w:hideMark/>
          </w:tcPr>
          <w:p w:rsidR="005D38CB" w:rsidRPr="0013139A" w:rsidRDefault="005D38CB" w:rsidP="009B4853">
            <w:pPr>
              <w:widowControl w:val="0"/>
              <w:autoSpaceDE w:val="0"/>
              <w:autoSpaceDN w:val="0"/>
              <w:adjustRightInd w:val="0"/>
              <w:spacing w:line="264" w:lineRule="auto"/>
              <w:jc w:val="center"/>
              <w:rPr>
                <w:rFonts w:ascii="Times New Roman" w:hAnsi="Times New Roman"/>
                <w:sz w:val="20"/>
                <w:szCs w:val="20"/>
              </w:rPr>
            </w:pPr>
            <w:r w:rsidRPr="0013139A">
              <w:rPr>
                <w:rFonts w:ascii="Times New Roman" w:hAnsi="Times New Roman"/>
                <w:sz w:val="20"/>
                <w:szCs w:val="20"/>
              </w:rPr>
              <w:t>№ п/п</w:t>
            </w:r>
          </w:p>
        </w:tc>
        <w:tc>
          <w:tcPr>
            <w:tcW w:w="2091" w:type="dxa"/>
            <w:tcBorders>
              <w:top w:val="single" w:sz="4" w:space="0" w:color="auto"/>
              <w:left w:val="nil"/>
              <w:bottom w:val="single" w:sz="4" w:space="0" w:color="auto"/>
              <w:right w:val="single" w:sz="4" w:space="0" w:color="auto"/>
            </w:tcBorders>
            <w:shd w:val="clear" w:color="000000" w:fill="C0C0C0"/>
            <w:hideMark/>
          </w:tcPr>
          <w:p w:rsidR="005D38CB" w:rsidRPr="0013139A" w:rsidRDefault="005D38CB" w:rsidP="009B4853">
            <w:pPr>
              <w:widowControl w:val="0"/>
              <w:autoSpaceDE w:val="0"/>
              <w:autoSpaceDN w:val="0"/>
              <w:adjustRightInd w:val="0"/>
              <w:spacing w:line="264" w:lineRule="auto"/>
              <w:jc w:val="center"/>
              <w:rPr>
                <w:rFonts w:ascii="Times New Roman" w:hAnsi="Times New Roman"/>
                <w:sz w:val="20"/>
                <w:szCs w:val="20"/>
              </w:rPr>
            </w:pPr>
            <w:r w:rsidRPr="0013139A">
              <w:rPr>
                <w:rFonts w:ascii="Times New Roman" w:hAnsi="Times New Roman"/>
                <w:sz w:val="20"/>
                <w:szCs w:val="20"/>
              </w:rPr>
              <w:t>Наименование контрагента КО</w:t>
            </w:r>
            <w:r w:rsidRPr="0013139A">
              <w:rPr>
                <w:rFonts w:ascii="Times New Roman" w:hAnsi="Times New Roman"/>
                <w:sz w:val="20"/>
                <w:szCs w:val="20"/>
              </w:rPr>
              <w:t>М</w:t>
            </w:r>
            <w:r w:rsidRPr="0013139A">
              <w:rPr>
                <w:rFonts w:ascii="Times New Roman" w:hAnsi="Times New Roman"/>
                <w:sz w:val="20"/>
                <w:szCs w:val="20"/>
              </w:rPr>
              <w:t>ПАНИИ</w:t>
            </w:r>
            <w:r w:rsidR="005F449C">
              <w:rPr>
                <w:rFonts w:ascii="Times New Roman" w:hAnsi="Times New Roman"/>
                <w:sz w:val="20"/>
                <w:szCs w:val="20"/>
              </w:rPr>
              <w:t xml:space="preserve">                                                                     </w:t>
            </w:r>
            <w:r w:rsidRPr="0013139A">
              <w:rPr>
                <w:rFonts w:ascii="Times New Roman" w:hAnsi="Times New Roman"/>
                <w:color w:val="0000FF"/>
                <w:sz w:val="20"/>
                <w:szCs w:val="20"/>
              </w:rPr>
              <w:t>(ИНН и вид деятел</w:t>
            </w:r>
            <w:r w:rsidRPr="0013139A">
              <w:rPr>
                <w:rFonts w:ascii="Times New Roman" w:hAnsi="Times New Roman"/>
                <w:color w:val="0000FF"/>
                <w:sz w:val="20"/>
                <w:szCs w:val="20"/>
              </w:rPr>
              <w:t>ь</w:t>
            </w:r>
            <w:r w:rsidRPr="0013139A">
              <w:rPr>
                <w:rFonts w:ascii="Times New Roman" w:hAnsi="Times New Roman"/>
                <w:color w:val="0000FF"/>
                <w:sz w:val="20"/>
                <w:szCs w:val="20"/>
              </w:rPr>
              <w:t>ности)</w:t>
            </w:r>
          </w:p>
        </w:tc>
        <w:tc>
          <w:tcPr>
            <w:tcW w:w="2154" w:type="dxa"/>
            <w:gridSpan w:val="2"/>
            <w:tcBorders>
              <w:top w:val="single" w:sz="4" w:space="0" w:color="auto"/>
              <w:left w:val="nil"/>
              <w:bottom w:val="single" w:sz="4" w:space="0" w:color="auto"/>
              <w:right w:val="single" w:sz="4" w:space="0" w:color="auto"/>
            </w:tcBorders>
            <w:shd w:val="clear" w:color="000000" w:fill="C0C0C0"/>
            <w:hideMark/>
          </w:tcPr>
          <w:p w:rsidR="005D38CB" w:rsidRPr="0013139A" w:rsidRDefault="005D38CB" w:rsidP="009B4853">
            <w:pPr>
              <w:widowControl w:val="0"/>
              <w:autoSpaceDE w:val="0"/>
              <w:autoSpaceDN w:val="0"/>
              <w:adjustRightInd w:val="0"/>
              <w:spacing w:line="264" w:lineRule="auto"/>
              <w:jc w:val="center"/>
              <w:rPr>
                <w:rFonts w:ascii="Times New Roman" w:hAnsi="Times New Roman"/>
                <w:sz w:val="20"/>
                <w:szCs w:val="20"/>
              </w:rPr>
            </w:pPr>
            <w:r w:rsidRPr="0013139A">
              <w:rPr>
                <w:rFonts w:ascii="Times New Roman" w:hAnsi="Times New Roman"/>
                <w:sz w:val="20"/>
                <w:szCs w:val="20"/>
              </w:rPr>
              <w:t>Договор//Контракт (реквизиты, предмет, цена, срок действия и иные существенные условия)</w:t>
            </w:r>
          </w:p>
        </w:tc>
        <w:tc>
          <w:tcPr>
            <w:tcW w:w="2240" w:type="dxa"/>
            <w:tcBorders>
              <w:top w:val="single" w:sz="4" w:space="0" w:color="auto"/>
              <w:left w:val="nil"/>
              <w:bottom w:val="single" w:sz="4" w:space="0" w:color="auto"/>
              <w:right w:val="single" w:sz="4" w:space="0" w:color="auto"/>
            </w:tcBorders>
            <w:shd w:val="clear" w:color="000000" w:fill="C0C0C0"/>
            <w:hideMark/>
          </w:tcPr>
          <w:p w:rsidR="005D38CB" w:rsidRPr="0013139A" w:rsidRDefault="005D38CB" w:rsidP="009B4853">
            <w:pPr>
              <w:widowControl w:val="0"/>
              <w:autoSpaceDE w:val="0"/>
              <w:autoSpaceDN w:val="0"/>
              <w:adjustRightInd w:val="0"/>
              <w:spacing w:line="264" w:lineRule="auto"/>
              <w:jc w:val="center"/>
              <w:rPr>
                <w:rFonts w:ascii="Times New Roman" w:hAnsi="Times New Roman"/>
                <w:sz w:val="20"/>
                <w:szCs w:val="20"/>
              </w:rPr>
            </w:pPr>
            <w:r w:rsidRPr="0013139A">
              <w:rPr>
                <w:rFonts w:ascii="Times New Roman" w:hAnsi="Times New Roman"/>
                <w:sz w:val="20"/>
                <w:szCs w:val="20"/>
              </w:rPr>
              <w:t>Информация о цепочке собственников конт</w:t>
            </w:r>
            <w:r w:rsidRPr="0013139A">
              <w:rPr>
                <w:rFonts w:ascii="Times New Roman" w:hAnsi="Times New Roman"/>
                <w:sz w:val="20"/>
                <w:szCs w:val="20"/>
              </w:rPr>
              <w:t>р</w:t>
            </w:r>
            <w:r w:rsidRPr="0013139A">
              <w:rPr>
                <w:rFonts w:ascii="Times New Roman" w:hAnsi="Times New Roman"/>
                <w:sz w:val="20"/>
                <w:szCs w:val="20"/>
              </w:rPr>
              <w:t>агента, включая бен</w:t>
            </w:r>
            <w:r w:rsidRPr="0013139A">
              <w:rPr>
                <w:rFonts w:ascii="Times New Roman" w:hAnsi="Times New Roman"/>
                <w:sz w:val="20"/>
                <w:szCs w:val="20"/>
              </w:rPr>
              <w:t>е</w:t>
            </w:r>
            <w:r w:rsidRPr="0013139A">
              <w:rPr>
                <w:rFonts w:ascii="Times New Roman" w:hAnsi="Times New Roman"/>
                <w:sz w:val="20"/>
                <w:szCs w:val="20"/>
              </w:rPr>
              <w:t>фициаров (в том числе конечных)</w:t>
            </w:r>
            <w:r w:rsidR="005F449C">
              <w:rPr>
                <w:rFonts w:ascii="Times New Roman" w:hAnsi="Times New Roman"/>
                <w:sz w:val="20"/>
                <w:szCs w:val="20"/>
              </w:rPr>
              <w:t xml:space="preserve">                                                                                                      </w:t>
            </w:r>
            <w:r w:rsidRPr="0013139A">
              <w:rPr>
                <w:rFonts w:ascii="Times New Roman" w:hAnsi="Times New Roman"/>
                <w:color w:val="0000FF"/>
                <w:sz w:val="20"/>
                <w:szCs w:val="20"/>
              </w:rPr>
              <w:t>(ФИО, паспортные данные, ИНН)</w:t>
            </w:r>
          </w:p>
        </w:tc>
        <w:tc>
          <w:tcPr>
            <w:tcW w:w="2727" w:type="dxa"/>
            <w:tcBorders>
              <w:top w:val="single" w:sz="4" w:space="0" w:color="auto"/>
              <w:left w:val="nil"/>
              <w:bottom w:val="single" w:sz="4" w:space="0" w:color="auto"/>
              <w:right w:val="single" w:sz="4" w:space="0" w:color="auto"/>
            </w:tcBorders>
            <w:shd w:val="clear" w:color="000000" w:fill="C0C0C0"/>
            <w:hideMark/>
          </w:tcPr>
          <w:p w:rsidR="005D38CB" w:rsidRPr="0013139A" w:rsidRDefault="005D38CB" w:rsidP="009B4853">
            <w:pPr>
              <w:widowControl w:val="0"/>
              <w:autoSpaceDE w:val="0"/>
              <w:autoSpaceDN w:val="0"/>
              <w:adjustRightInd w:val="0"/>
              <w:spacing w:line="264" w:lineRule="auto"/>
              <w:jc w:val="center"/>
              <w:rPr>
                <w:rFonts w:ascii="Times New Roman" w:hAnsi="Times New Roman"/>
                <w:sz w:val="20"/>
                <w:szCs w:val="20"/>
              </w:rPr>
            </w:pPr>
            <w:r w:rsidRPr="0013139A">
              <w:rPr>
                <w:rFonts w:ascii="Times New Roman" w:hAnsi="Times New Roman"/>
                <w:sz w:val="20"/>
                <w:szCs w:val="20"/>
              </w:rPr>
              <w:t>Подтверждающие докуме</w:t>
            </w:r>
            <w:r w:rsidRPr="0013139A">
              <w:rPr>
                <w:rFonts w:ascii="Times New Roman" w:hAnsi="Times New Roman"/>
                <w:sz w:val="20"/>
                <w:szCs w:val="20"/>
              </w:rPr>
              <w:t>н</w:t>
            </w:r>
            <w:r w:rsidRPr="0013139A">
              <w:rPr>
                <w:rFonts w:ascii="Times New Roman" w:hAnsi="Times New Roman"/>
                <w:sz w:val="20"/>
                <w:szCs w:val="20"/>
              </w:rPr>
              <w:t>ты</w:t>
            </w:r>
            <w:r w:rsidR="005F449C">
              <w:rPr>
                <w:rFonts w:ascii="Times New Roman" w:hAnsi="Times New Roman"/>
                <w:sz w:val="20"/>
                <w:szCs w:val="20"/>
              </w:rPr>
              <w:t xml:space="preserve">                     </w:t>
            </w:r>
            <w:r w:rsidRPr="0013139A">
              <w:rPr>
                <w:rFonts w:ascii="Times New Roman" w:hAnsi="Times New Roman"/>
                <w:color w:val="0000FF"/>
                <w:sz w:val="20"/>
                <w:szCs w:val="20"/>
              </w:rPr>
              <w:t>(наименов</w:t>
            </w:r>
            <w:r w:rsidRPr="0013139A">
              <w:rPr>
                <w:rFonts w:ascii="Times New Roman" w:hAnsi="Times New Roman"/>
                <w:color w:val="0000FF"/>
                <w:sz w:val="20"/>
                <w:szCs w:val="20"/>
              </w:rPr>
              <w:t>а</w:t>
            </w:r>
            <w:r w:rsidRPr="0013139A">
              <w:rPr>
                <w:rFonts w:ascii="Times New Roman" w:hAnsi="Times New Roman"/>
                <w:color w:val="0000FF"/>
                <w:sz w:val="20"/>
                <w:szCs w:val="20"/>
              </w:rPr>
              <w:t>ние,реквизиты)</w:t>
            </w:r>
          </w:p>
        </w:tc>
      </w:tr>
      <w:tr w:rsidR="005D38CB" w:rsidRPr="0013139A" w:rsidTr="009B4853">
        <w:trPr>
          <w:trHeight w:val="25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5D38CB" w:rsidRPr="0013139A" w:rsidRDefault="005D38CB" w:rsidP="009B4853">
            <w:pPr>
              <w:widowControl w:val="0"/>
              <w:autoSpaceDE w:val="0"/>
              <w:autoSpaceDN w:val="0"/>
              <w:adjustRightInd w:val="0"/>
              <w:spacing w:line="264" w:lineRule="auto"/>
              <w:jc w:val="center"/>
              <w:rPr>
                <w:rFonts w:ascii="Times New Roman" w:hAnsi="Times New Roman"/>
                <w:sz w:val="20"/>
                <w:szCs w:val="20"/>
              </w:rPr>
            </w:pPr>
            <w:r w:rsidRPr="0013139A">
              <w:rPr>
                <w:rFonts w:ascii="Times New Roman" w:hAnsi="Times New Roman"/>
                <w:sz w:val="20"/>
                <w:szCs w:val="20"/>
              </w:rPr>
              <w:lastRenderedPageBreak/>
              <w:t>1</w:t>
            </w:r>
          </w:p>
        </w:tc>
        <w:tc>
          <w:tcPr>
            <w:tcW w:w="2091" w:type="dxa"/>
            <w:tcBorders>
              <w:top w:val="nil"/>
              <w:left w:val="nil"/>
              <w:bottom w:val="single" w:sz="4" w:space="0" w:color="auto"/>
              <w:right w:val="single" w:sz="4" w:space="0" w:color="auto"/>
            </w:tcBorders>
            <w:shd w:val="clear" w:color="auto" w:fill="auto"/>
            <w:vAlign w:val="center"/>
            <w:hideMark/>
          </w:tcPr>
          <w:p w:rsidR="005D38CB" w:rsidRPr="0013139A" w:rsidRDefault="005D38CB" w:rsidP="009B4853">
            <w:pPr>
              <w:widowControl w:val="0"/>
              <w:autoSpaceDE w:val="0"/>
              <w:autoSpaceDN w:val="0"/>
              <w:adjustRightInd w:val="0"/>
              <w:spacing w:line="264" w:lineRule="auto"/>
              <w:jc w:val="center"/>
              <w:rPr>
                <w:rFonts w:ascii="Times New Roman" w:hAnsi="Times New Roman"/>
                <w:sz w:val="20"/>
                <w:szCs w:val="20"/>
              </w:rPr>
            </w:pPr>
            <w:r w:rsidRPr="0013139A">
              <w:rPr>
                <w:rFonts w:ascii="Times New Roman" w:hAnsi="Times New Roman"/>
                <w:sz w:val="20"/>
                <w:szCs w:val="20"/>
              </w:rPr>
              <w:t>2</w:t>
            </w:r>
          </w:p>
        </w:tc>
        <w:tc>
          <w:tcPr>
            <w:tcW w:w="2154" w:type="dxa"/>
            <w:gridSpan w:val="2"/>
            <w:tcBorders>
              <w:top w:val="nil"/>
              <w:left w:val="nil"/>
              <w:bottom w:val="single" w:sz="4" w:space="0" w:color="auto"/>
              <w:right w:val="single" w:sz="4" w:space="0" w:color="auto"/>
            </w:tcBorders>
            <w:shd w:val="clear" w:color="auto" w:fill="auto"/>
            <w:vAlign w:val="center"/>
            <w:hideMark/>
          </w:tcPr>
          <w:p w:rsidR="005D38CB" w:rsidRPr="0013139A" w:rsidRDefault="005D38CB" w:rsidP="009B4853">
            <w:pPr>
              <w:widowControl w:val="0"/>
              <w:autoSpaceDE w:val="0"/>
              <w:autoSpaceDN w:val="0"/>
              <w:adjustRightInd w:val="0"/>
              <w:spacing w:line="264" w:lineRule="auto"/>
              <w:jc w:val="center"/>
              <w:rPr>
                <w:rFonts w:ascii="Times New Roman" w:hAnsi="Times New Roman"/>
                <w:sz w:val="20"/>
                <w:szCs w:val="20"/>
              </w:rPr>
            </w:pPr>
            <w:r w:rsidRPr="0013139A">
              <w:rPr>
                <w:rFonts w:ascii="Times New Roman" w:hAnsi="Times New Roman"/>
                <w:sz w:val="20"/>
                <w:szCs w:val="20"/>
              </w:rPr>
              <w:t>3</w:t>
            </w:r>
          </w:p>
        </w:tc>
        <w:tc>
          <w:tcPr>
            <w:tcW w:w="2240" w:type="dxa"/>
            <w:tcBorders>
              <w:top w:val="nil"/>
              <w:left w:val="nil"/>
              <w:bottom w:val="single" w:sz="4" w:space="0" w:color="auto"/>
              <w:right w:val="single" w:sz="4" w:space="0" w:color="auto"/>
            </w:tcBorders>
            <w:shd w:val="clear" w:color="auto" w:fill="auto"/>
            <w:vAlign w:val="center"/>
            <w:hideMark/>
          </w:tcPr>
          <w:p w:rsidR="005D38CB" w:rsidRPr="0013139A" w:rsidRDefault="005D38CB" w:rsidP="009B4853">
            <w:pPr>
              <w:widowControl w:val="0"/>
              <w:autoSpaceDE w:val="0"/>
              <w:autoSpaceDN w:val="0"/>
              <w:adjustRightInd w:val="0"/>
              <w:spacing w:line="264" w:lineRule="auto"/>
              <w:jc w:val="center"/>
              <w:rPr>
                <w:rFonts w:ascii="Times New Roman" w:hAnsi="Times New Roman"/>
                <w:sz w:val="20"/>
                <w:szCs w:val="20"/>
              </w:rPr>
            </w:pPr>
            <w:r w:rsidRPr="0013139A">
              <w:rPr>
                <w:rFonts w:ascii="Times New Roman" w:hAnsi="Times New Roman"/>
                <w:sz w:val="20"/>
                <w:szCs w:val="20"/>
              </w:rPr>
              <w:t>4</w:t>
            </w:r>
          </w:p>
        </w:tc>
        <w:tc>
          <w:tcPr>
            <w:tcW w:w="2727" w:type="dxa"/>
            <w:tcBorders>
              <w:top w:val="nil"/>
              <w:left w:val="nil"/>
              <w:bottom w:val="single" w:sz="4" w:space="0" w:color="auto"/>
              <w:right w:val="single" w:sz="4" w:space="0" w:color="auto"/>
            </w:tcBorders>
            <w:shd w:val="clear" w:color="auto" w:fill="auto"/>
            <w:vAlign w:val="center"/>
            <w:hideMark/>
          </w:tcPr>
          <w:p w:rsidR="005D38CB" w:rsidRPr="0013139A" w:rsidRDefault="005D38CB" w:rsidP="009B4853">
            <w:pPr>
              <w:widowControl w:val="0"/>
              <w:autoSpaceDE w:val="0"/>
              <w:autoSpaceDN w:val="0"/>
              <w:adjustRightInd w:val="0"/>
              <w:spacing w:line="264" w:lineRule="auto"/>
              <w:jc w:val="center"/>
              <w:rPr>
                <w:rFonts w:ascii="Times New Roman" w:hAnsi="Times New Roman"/>
                <w:sz w:val="20"/>
                <w:szCs w:val="20"/>
              </w:rPr>
            </w:pPr>
            <w:r w:rsidRPr="0013139A">
              <w:rPr>
                <w:rFonts w:ascii="Times New Roman" w:hAnsi="Times New Roman"/>
                <w:sz w:val="20"/>
                <w:szCs w:val="20"/>
              </w:rPr>
              <w:t>5</w:t>
            </w:r>
          </w:p>
        </w:tc>
      </w:tr>
      <w:tr w:rsidR="005D38CB" w:rsidRPr="0013139A" w:rsidTr="009B4853">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5D38CB" w:rsidRPr="0013139A" w:rsidRDefault="005D38CB" w:rsidP="009B4853">
            <w:pPr>
              <w:widowControl w:val="0"/>
              <w:autoSpaceDE w:val="0"/>
              <w:autoSpaceDN w:val="0"/>
              <w:adjustRightInd w:val="0"/>
              <w:spacing w:line="264" w:lineRule="auto"/>
              <w:rPr>
                <w:rFonts w:ascii="Times New Roman" w:hAnsi="Times New Roman"/>
                <w:sz w:val="20"/>
                <w:szCs w:val="20"/>
              </w:rPr>
            </w:pPr>
            <w:r w:rsidRPr="0013139A">
              <w:rPr>
                <w:rFonts w:ascii="Times New Roman" w:hAnsi="Times New Roman"/>
                <w:sz w:val="20"/>
                <w:szCs w:val="20"/>
              </w:rPr>
              <w:t> </w:t>
            </w:r>
          </w:p>
        </w:tc>
        <w:tc>
          <w:tcPr>
            <w:tcW w:w="2091" w:type="dxa"/>
            <w:tcBorders>
              <w:top w:val="nil"/>
              <w:left w:val="nil"/>
              <w:bottom w:val="single" w:sz="4" w:space="0" w:color="auto"/>
              <w:right w:val="single" w:sz="4" w:space="0" w:color="auto"/>
            </w:tcBorders>
            <w:shd w:val="clear" w:color="auto" w:fill="auto"/>
            <w:vAlign w:val="center"/>
            <w:hideMark/>
          </w:tcPr>
          <w:p w:rsidR="005D38CB" w:rsidRPr="0013139A" w:rsidRDefault="005D38CB" w:rsidP="009B4853">
            <w:pPr>
              <w:widowControl w:val="0"/>
              <w:autoSpaceDE w:val="0"/>
              <w:autoSpaceDN w:val="0"/>
              <w:adjustRightInd w:val="0"/>
              <w:spacing w:line="264" w:lineRule="auto"/>
              <w:rPr>
                <w:rFonts w:ascii="Times New Roman" w:hAnsi="Times New Roman"/>
                <w:sz w:val="20"/>
                <w:szCs w:val="20"/>
              </w:rPr>
            </w:pPr>
            <w:r w:rsidRPr="0013139A">
              <w:rPr>
                <w:rFonts w:ascii="Times New Roman" w:hAnsi="Times New Roman"/>
                <w:sz w:val="20"/>
                <w:szCs w:val="20"/>
              </w:rPr>
              <w:t> </w:t>
            </w:r>
          </w:p>
        </w:tc>
        <w:tc>
          <w:tcPr>
            <w:tcW w:w="2154" w:type="dxa"/>
            <w:gridSpan w:val="2"/>
            <w:tcBorders>
              <w:top w:val="nil"/>
              <w:left w:val="nil"/>
              <w:bottom w:val="single" w:sz="4" w:space="0" w:color="auto"/>
              <w:right w:val="single" w:sz="4" w:space="0" w:color="auto"/>
            </w:tcBorders>
            <w:shd w:val="clear" w:color="auto" w:fill="auto"/>
            <w:vAlign w:val="center"/>
            <w:hideMark/>
          </w:tcPr>
          <w:p w:rsidR="005D38CB" w:rsidRPr="0013139A" w:rsidRDefault="005D38CB" w:rsidP="009B4853">
            <w:pPr>
              <w:widowControl w:val="0"/>
              <w:autoSpaceDE w:val="0"/>
              <w:autoSpaceDN w:val="0"/>
              <w:adjustRightInd w:val="0"/>
              <w:spacing w:line="264" w:lineRule="auto"/>
              <w:rPr>
                <w:rFonts w:ascii="Times New Roman" w:hAnsi="Times New Roman"/>
                <w:sz w:val="20"/>
                <w:szCs w:val="20"/>
              </w:rPr>
            </w:pPr>
            <w:r w:rsidRPr="0013139A">
              <w:rPr>
                <w:rFonts w:ascii="Times New Roman" w:hAnsi="Times New Roman"/>
                <w:sz w:val="20"/>
                <w:szCs w:val="20"/>
              </w:rPr>
              <w:t> </w:t>
            </w:r>
          </w:p>
        </w:tc>
        <w:tc>
          <w:tcPr>
            <w:tcW w:w="2240" w:type="dxa"/>
            <w:tcBorders>
              <w:top w:val="nil"/>
              <w:left w:val="nil"/>
              <w:bottom w:val="single" w:sz="4" w:space="0" w:color="auto"/>
              <w:right w:val="single" w:sz="4" w:space="0" w:color="auto"/>
            </w:tcBorders>
            <w:shd w:val="clear" w:color="auto" w:fill="auto"/>
            <w:vAlign w:val="center"/>
            <w:hideMark/>
          </w:tcPr>
          <w:p w:rsidR="005D38CB" w:rsidRPr="0013139A" w:rsidRDefault="005D38CB" w:rsidP="009B4853">
            <w:pPr>
              <w:widowControl w:val="0"/>
              <w:autoSpaceDE w:val="0"/>
              <w:autoSpaceDN w:val="0"/>
              <w:adjustRightInd w:val="0"/>
              <w:spacing w:line="264" w:lineRule="auto"/>
              <w:rPr>
                <w:rFonts w:ascii="Times New Roman" w:hAnsi="Times New Roman"/>
                <w:sz w:val="20"/>
                <w:szCs w:val="20"/>
              </w:rPr>
            </w:pPr>
            <w:r w:rsidRPr="0013139A">
              <w:rPr>
                <w:rFonts w:ascii="Times New Roman" w:hAnsi="Times New Roman"/>
                <w:sz w:val="20"/>
                <w:szCs w:val="20"/>
              </w:rPr>
              <w:t> </w:t>
            </w:r>
          </w:p>
        </w:tc>
        <w:tc>
          <w:tcPr>
            <w:tcW w:w="2727" w:type="dxa"/>
            <w:tcBorders>
              <w:top w:val="nil"/>
              <w:left w:val="nil"/>
              <w:bottom w:val="single" w:sz="4" w:space="0" w:color="auto"/>
              <w:right w:val="single" w:sz="4" w:space="0" w:color="auto"/>
            </w:tcBorders>
            <w:shd w:val="clear" w:color="auto" w:fill="auto"/>
            <w:vAlign w:val="center"/>
            <w:hideMark/>
          </w:tcPr>
          <w:p w:rsidR="005D38CB" w:rsidRPr="0013139A" w:rsidRDefault="005D38CB" w:rsidP="009B4853">
            <w:pPr>
              <w:widowControl w:val="0"/>
              <w:autoSpaceDE w:val="0"/>
              <w:autoSpaceDN w:val="0"/>
              <w:adjustRightInd w:val="0"/>
              <w:spacing w:line="264" w:lineRule="auto"/>
              <w:rPr>
                <w:rFonts w:ascii="Times New Roman" w:hAnsi="Times New Roman"/>
                <w:sz w:val="20"/>
                <w:szCs w:val="20"/>
              </w:rPr>
            </w:pPr>
            <w:r w:rsidRPr="0013139A">
              <w:rPr>
                <w:rFonts w:ascii="Times New Roman" w:hAnsi="Times New Roman"/>
                <w:sz w:val="20"/>
                <w:szCs w:val="20"/>
              </w:rPr>
              <w:t> </w:t>
            </w:r>
          </w:p>
        </w:tc>
      </w:tr>
      <w:tr w:rsidR="005D38CB" w:rsidRPr="0013139A" w:rsidTr="009B4853">
        <w:trPr>
          <w:trHeight w:val="390"/>
        </w:trPr>
        <w:tc>
          <w:tcPr>
            <w:tcW w:w="0" w:type="auto"/>
            <w:tcBorders>
              <w:top w:val="nil"/>
              <w:left w:val="nil"/>
              <w:bottom w:val="nil"/>
              <w:right w:val="nil"/>
            </w:tcBorders>
            <w:shd w:val="clear" w:color="auto" w:fill="auto"/>
            <w:vAlign w:val="center"/>
            <w:hideMark/>
          </w:tcPr>
          <w:p w:rsidR="005D38CB" w:rsidRPr="0013139A" w:rsidRDefault="005D38CB" w:rsidP="009B4853">
            <w:pPr>
              <w:widowControl w:val="0"/>
              <w:autoSpaceDE w:val="0"/>
              <w:autoSpaceDN w:val="0"/>
              <w:adjustRightInd w:val="0"/>
              <w:spacing w:line="264" w:lineRule="auto"/>
              <w:rPr>
                <w:rFonts w:ascii="Times New Roman" w:hAnsi="Times New Roman"/>
                <w:sz w:val="20"/>
                <w:szCs w:val="20"/>
              </w:rPr>
            </w:pPr>
          </w:p>
        </w:tc>
        <w:tc>
          <w:tcPr>
            <w:tcW w:w="6485" w:type="dxa"/>
            <w:gridSpan w:val="4"/>
            <w:tcBorders>
              <w:top w:val="nil"/>
              <w:left w:val="nil"/>
              <w:bottom w:val="nil"/>
              <w:right w:val="nil"/>
            </w:tcBorders>
            <w:shd w:val="clear" w:color="auto" w:fill="auto"/>
            <w:vAlign w:val="center"/>
            <w:hideMark/>
          </w:tcPr>
          <w:p w:rsidR="005D38CB" w:rsidRPr="0013139A" w:rsidRDefault="005D38CB" w:rsidP="009B4853">
            <w:pPr>
              <w:widowControl w:val="0"/>
              <w:autoSpaceDE w:val="0"/>
              <w:autoSpaceDN w:val="0"/>
              <w:adjustRightInd w:val="0"/>
              <w:spacing w:line="264" w:lineRule="auto"/>
              <w:rPr>
                <w:rFonts w:ascii="Times New Roman" w:hAnsi="Times New Roman"/>
                <w:sz w:val="20"/>
                <w:szCs w:val="20"/>
              </w:rPr>
            </w:pPr>
            <w:r w:rsidRPr="0013139A">
              <w:rPr>
                <w:rFonts w:ascii="Times New Roman" w:hAnsi="Times New Roman"/>
                <w:sz w:val="20"/>
                <w:szCs w:val="20"/>
              </w:rPr>
              <w:t>Достоверность и полноту настоящих сведений подтверждаю.</w:t>
            </w:r>
          </w:p>
        </w:tc>
        <w:tc>
          <w:tcPr>
            <w:tcW w:w="2727" w:type="dxa"/>
            <w:tcBorders>
              <w:top w:val="nil"/>
              <w:left w:val="nil"/>
              <w:bottom w:val="nil"/>
              <w:right w:val="nil"/>
            </w:tcBorders>
            <w:shd w:val="clear" w:color="auto" w:fill="auto"/>
            <w:vAlign w:val="center"/>
            <w:hideMark/>
          </w:tcPr>
          <w:p w:rsidR="005D38CB" w:rsidRPr="0013139A" w:rsidRDefault="005D38CB" w:rsidP="009B4853">
            <w:pPr>
              <w:widowControl w:val="0"/>
              <w:autoSpaceDE w:val="0"/>
              <w:autoSpaceDN w:val="0"/>
              <w:adjustRightInd w:val="0"/>
              <w:spacing w:line="264" w:lineRule="auto"/>
              <w:rPr>
                <w:rFonts w:ascii="Times New Roman" w:hAnsi="Times New Roman"/>
                <w:sz w:val="20"/>
                <w:szCs w:val="20"/>
              </w:rPr>
            </w:pPr>
          </w:p>
        </w:tc>
      </w:tr>
      <w:tr w:rsidR="005D38CB" w:rsidRPr="0013139A" w:rsidTr="009B4853">
        <w:trPr>
          <w:trHeight w:val="188"/>
        </w:trPr>
        <w:tc>
          <w:tcPr>
            <w:tcW w:w="0" w:type="auto"/>
            <w:tcBorders>
              <w:top w:val="nil"/>
              <w:left w:val="nil"/>
              <w:bottom w:val="nil"/>
              <w:right w:val="nil"/>
            </w:tcBorders>
            <w:shd w:val="clear" w:color="auto" w:fill="auto"/>
            <w:vAlign w:val="center"/>
            <w:hideMark/>
          </w:tcPr>
          <w:p w:rsidR="005D38CB" w:rsidRPr="0013139A" w:rsidRDefault="005D38CB" w:rsidP="009B4853">
            <w:pPr>
              <w:widowControl w:val="0"/>
              <w:autoSpaceDE w:val="0"/>
              <w:autoSpaceDN w:val="0"/>
              <w:adjustRightInd w:val="0"/>
              <w:spacing w:line="264" w:lineRule="auto"/>
              <w:rPr>
                <w:rFonts w:ascii="Times New Roman" w:hAnsi="Times New Roman"/>
                <w:sz w:val="20"/>
                <w:szCs w:val="20"/>
              </w:rPr>
            </w:pPr>
          </w:p>
        </w:tc>
        <w:tc>
          <w:tcPr>
            <w:tcW w:w="2377" w:type="dxa"/>
            <w:gridSpan w:val="2"/>
            <w:tcBorders>
              <w:top w:val="nil"/>
              <w:left w:val="nil"/>
              <w:bottom w:val="nil"/>
              <w:right w:val="nil"/>
            </w:tcBorders>
            <w:shd w:val="clear" w:color="auto" w:fill="auto"/>
            <w:vAlign w:val="center"/>
            <w:hideMark/>
          </w:tcPr>
          <w:p w:rsidR="005D38CB" w:rsidRPr="0013139A" w:rsidRDefault="005D38CB" w:rsidP="009B4853">
            <w:pPr>
              <w:widowControl w:val="0"/>
              <w:autoSpaceDE w:val="0"/>
              <w:autoSpaceDN w:val="0"/>
              <w:adjustRightInd w:val="0"/>
              <w:spacing w:line="264" w:lineRule="auto"/>
              <w:rPr>
                <w:rFonts w:ascii="Times New Roman" w:hAnsi="Times New Roman"/>
                <w:sz w:val="16"/>
                <w:szCs w:val="16"/>
              </w:rPr>
            </w:pPr>
          </w:p>
        </w:tc>
        <w:tc>
          <w:tcPr>
            <w:tcW w:w="0" w:type="auto"/>
            <w:tcBorders>
              <w:top w:val="nil"/>
              <w:left w:val="nil"/>
              <w:bottom w:val="nil"/>
              <w:right w:val="nil"/>
            </w:tcBorders>
            <w:shd w:val="clear" w:color="auto" w:fill="auto"/>
            <w:vAlign w:val="center"/>
            <w:hideMark/>
          </w:tcPr>
          <w:p w:rsidR="005D38CB" w:rsidRPr="0013139A" w:rsidRDefault="005D38CB" w:rsidP="009B4853">
            <w:pPr>
              <w:widowControl w:val="0"/>
              <w:autoSpaceDE w:val="0"/>
              <w:autoSpaceDN w:val="0"/>
              <w:adjustRightInd w:val="0"/>
              <w:spacing w:line="264" w:lineRule="auto"/>
              <w:rPr>
                <w:rFonts w:ascii="Times New Roman" w:hAnsi="Times New Roman"/>
                <w:sz w:val="20"/>
                <w:szCs w:val="20"/>
              </w:rPr>
            </w:pPr>
          </w:p>
        </w:tc>
        <w:tc>
          <w:tcPr>
            <w:tcW w:w="2240" w:type="dxa"/>
            <w:tcBorders>
              <w:top w:val="nil"/>
              <w:left w:val="nil"/>
              <w:bottom w:val="nil"/>
              <w:right w:val="nil"/>
            </w:tcBorders>
            <w:shd w:val="clear" w:color="auto" w:fill="auto"/>
            <w:vAlign w:val="center"/>
            <w:hideMark/>
          </w:tcPr>
          <w:p w:rsidR="005D38CB" w:rsidRPr="0013139A" w:rsidRDefault="005D38CB" w:rsidP="009B4853">
            <w:pPr>
              <w:widowControl w:val="0"/>
              <w:autoSpaceDE w:val="0"/>
              <w:autoSpaceDN w:val="0"/>
              <w:adjustRightInd w:val="0"/>
              <w:spacing w:line="264" w:lineRule="auto"/>
              <w:rPr>
                <w:rFonts w:ascii="Times New Roman" w:hAnsi="Times New Roman"/>
                <w:sz w:val="20"/>
                <w:szCs w:val="20"/>
              </w:rPr>
            </w:pPr>
          </w:p>
        </w:tc>
        <w:tc>
          <w:tcPr>
            <w:tcW w:w="2727" w:type="dxa"/>
            <w:tcBorders>
              <w:top w:val="nil"/>
              <w:left w:val="nil"/>
              <w:bottom w:val="nil"/>
              <w:right w:val="nil"/>
            </w:tcBorders>
            <w:shd w:val="clear" w:color="auto" w:fill="auto"/>
            <w:vAlign w:val="center"/>
            <w:hideMark/>
          </w:tcPr>
          <w:p w:rsidR="005D38CB" w:rsidRPr="0013139A" w:rsidRDefault="005D38CB" w:rsidP="009B4853">
            <w:pPr>
              <w:widowControl w:val="0"/>
              <w:autoSpaceDE w:val="0"/>
              <w:autoSpaceDN w:val="0"/>
              <w:adjustRightInd w:val="0"/>
              <w:spacing w:line="264" w:lineRule="auto"/>
              <w:rPr>
                <w:rFonts w:ascii="Times New Roman" w:hAnsi="Times New Roman"/>
                <w:sz w:val="20"/>
                <w:szCs w:val="20"/>
              </w:rPr>
            </w:pPr>
          </w:p>
        </w:tc>
      </w:tr>
      <w:tr w:rsidR="005D38CB" w:rsidRPr="0013139A" w:rsidTr="009B4853">
        <w:trPr>
          <w:trHeight w:val="390"/>
        </w:trPr>
        <w:tc>
          <w:tcPr>
            <w:tcW w:w="0" w:type="auto"/>
            <w:tcBorders>
              <w:top w:val="nil"/>
              <w:left w:val="nil"/>
              <w:bottom w:val="nil"/>
              <w:right w:val="nil"/>
            </w:tcBorders>
            <w:shd w:val="clear" w:color="auto" w:fill="auto"/>
            <w:vAlign w:val="center"/>
            <w:hideMark/>
          </w:tcPr>
          <w:p w:rsidR="005D38CB" w:rsidRPr="0013139A" w:rsidRDefault="005D38CB" w:rsidP="009B4853">
            <w:pPr>
              <w:widowControl w:val="0"/>
              <w:autoSpaceDE w:val="0"/>
              <w:autoSpaceDN w:val="0"/>
              <w:adjustRightInd w:val="0"/>
              <w:spacing w:line="264" w:lineRule="auto"/>
              <w:rPr>
                <w:rFonts w:ascii="Times New Roman" w:hAnsi="Times New Roman"/>
                <w:sz w:val="20"/>
                <w:szCs w:val="20"/>
              </w:rPr>
            </w:pPr>
          </w:p>
        </w:tc>
        <w:tc>
          <w:tcPr>
            <w:tcW w:w="2377" w:type="dxa"/>
            <w:gridSpan w:val="2"/>
            <w:tcBorders>
              <w:top w:val="nil"/>
              <w:left w:val="nil"/>
              <w:bottom w:val="nil"/>
              <w:right w:val="nil"/>
            </w:tcBorders>
            <w:shd w:val="clear" w:color="auto" w:fill="auto"/>
            <w:vAlign w:val="center"/>
            <w:hideMark/>
          </w:tcPr>
          <w:p w:rsidR="005D38CB" w:rsidRPr="0013139A" w:rsidRDefault="005D38CB" w:rsidP="009B4853">
            <w:pPr>
              <w:widowControl w:val="0"/>
              <w:autoSpaceDE w:val="0"/>
              <w:autoSpaceDN w:val="0"/>
              <w:adjustRightInd w:val="0"/>
              <w:spacing w:line="264" w:lineRule="auto"/>
              <w:rPr>
                <w:rFonts w:ascii="Times New Roman" w:hAnsi="Times New Roman"/>
                <w:sz w:val="20"/>
                <w:szCs w:val="20"/>
              </w:rPr>
            </w:pPr>
            <w:r w:rsidRPr="0013139A">
              <w:rPr>
                <w:rFonts w:ascii="Times New Roman" w:hAnsi="Times New Roman"/>
                <w:sz w:val="20"/>
                <w:szCs w:val="20"/>
                <w:highlight w:val="lightGray"/>
              </w:rPr>
              <w:t>"___"________20___ г.</w:t>
            </w:r>
            <w:r w:rsidRPr="0013139A">
              <w:rPr>
                <w:rFonts w:ascii="Times New Roman" w:hAnsi="Times New Roman"/>
                <w:sz w:val="20"/>
                <w:szCs w:val="20"/>
              </w:rPr>
              <w:t xml:space="preserve"> </w:t>
            </w:r>
          </w:p>
        </w:tc>
        <w:tc>
          <w:tcPr>
            <w:tcW w:w="4108" w:type="dxa"/>
            <w:gridSpan w:val="2"/>
            <w:tcBorders>
              <w:top w:val="nil"/>
              <w:left w:val="nil"/>
              <w:bottom w:val="nil"/>
              <w:right w:val="nil"/>
            </w:tcBorders>
            <w:shd w:val="clear" w:color="auto" w:fill="auto"/>
            <w:vAlign w:val="center"/>
            <w:hideMark/>
          </w:tcPr>
          <w:p w:rsidR="005D38CB" w:rsidRPr="0013139A" w:rsidRDefault="005D38CB" w:rsidP="009B4853">
            <w:pPr>
              <w:widowControl w:val="0"/>
              <w:autoSpaceDE w:val="0"/>
              <w:autoSpaceDN w:val="0"/>
              <w:adjustRightInd w:val="0"/>
              <w:spacing w:line="264" w:lineRule="auto"/>
              <w:rPr>
                <w:rFonts w:ascii="Times New Roman" w:hAnsi="Times New Roman"/>
                <w:sz w:val="20"/>
                <w:szCs w:val="20"/>
                <w:highlight w:val="lightGray"/>
              </w:rPr>
            </w:pPr>
            <w:r w:rsidRPr="0013139A">
              <w:rPr>
                <w:rFonts w:ascii="Times New Roman" w:hAnsi="Times New Roman"/>
                <w:sz w:val="20"/>
                <w:szCs w:val="20"/>
                <w:highlight w:val="lightGray"/>
              </w:rPr>
              <w:t>_____________________________</w:t>
            </w:r>
          </w:p>
        </w:tc>
        <w:tc>
          <w:tcPr>
            <w:tcW w:w="2727" w:type="dxa"/>
            <w:tcBorders>
              <w:top w:val="nil"/>
              <w:left w:val="nil"/>
              <w:bottom w:val="nil"/>
              <w:right w:val="nil"/>
            </w:tcBorders>
            <w:shd w:val="clear" w:color="auto" w:fill="auto"/>
            <w:vAlign w:val="center"/>
            <w:hideMark/>
          </w:tcPr>
          <w:p w:rsidR="005D38CB" w:rsidRPr="0013139A" w:rsidRDefault="005D38CB" w:rsidP="009B4853">
            <w:pPr>
              <w:widowControl w:val="0"/>
              <w:autoSpaceDE w:val="0"/>
              <w:autoSpaceDN w:val="0"/>
              <w:adjustRightInd w:val="0"/>
              <w:spacing w:line="264" w:lineRule="auto"/>
              <w:rPr>
                <w:rFonts w:ascii="Times New Roman" w:hAnsi="Times New Roman"/>
                <w:sz w:val="20"/>
                <w:szCs w:val="20"/>
              </w:rPr>
            </w:pPr>
          </w:p>
        </w:tc>
      </w:tr>
      <w:tr w:rsidR="005D38CB" w:rsidRPr="0013139A" w:rsidTr="009B4853">
        <w:trPr>
          <w:trHeight w:val="529"/>
        </w:trPr>
        <w:tc>
          <w:tcPr>
            <w:tcW w:w="0" w:type="auto"/>
            <w:tcBorders>
              <w:top w:val="nil"/>
              <w:left w:val="nil"/>
              <w:bottom w:val="nil"/>
              <w:right w:val="nil"/>
            </w:tcBorders>
            <w:shd w:val="clear" w:color="auto" w:fill="auto"/>
            <w:vAlign w:val="center"/>
            <w:hideMark/>
          </w:tcPr>
          <w:p w:rsidR="005D38CB" w:rsidRPr="0013139A" w:rsidRDefault="005D38CB" w:rsidP="009B4853">
            <w:pPr>
              <w:widowControl w:val="0"/>
              <w:autoSpaceDE w:val="0"/>
              <w:autoSpaceDN w:val="0"/>
              <w:adjustRightInd w:val="0"/>
              <w:spacing w:line="264" w:lineRule="auto"/>
              <w:rPr>
                <w:rFonts w:ascii="Times New Roman" w:hAnsi="Times New Roman"/>
                <w:sz w:val="20"/>
                <w:szCs w:val="20"/>
              </w:rPr>
            </w:pPr>
          </w:p>
        </w:tc>
        <w:tc>
          <w:tcPr>
            <w:tcW w:w="2377" w:type="dxa"/>
            <w:gridSpan w:val="2"/>
            <w:tcBorders>
              <w:top w:val="nil"/>
              <w:left w:val="nil"/>
              <w:bottom w:val="nil"/>
              <w:right w:val="nil"/>
            </w:tcBorders>
            <w:shd w:val="clear" w:color="auto" w:fill="auto"/>
            <w:vAlign w:val="center"/>
            <w:hideMark/>
          </w:tcPr>
          <w:p w:rsidR="005D38CB" w:rsidRPr="0013139A" w:rsidRDefault="005D38CB" w:rsidP="009B4853">
            <w:pPr>
              <w:widowControl w:val="0"/>
              <w:autoSpaceDE w:val="0"/>
              <w:autoSpaceDN w:val="0"/>
              <w:adjustRightInd w:val="0"/>
              <w:spacing w:line="264" w:lineRule="auto"/>
              <w:rPr>
                <w:rFonts w:ascii="Times New Roman" w:hAnsi="Times New Roman"/>
                <w:sz w:val="16"/>
                <w:szCs w:val="16"/>
              </w:rPr>
            </w:pPr>
          </w:p>
        </w:tc>
        <w:tc>
          <w:tcPr>
            <w:tcW w:w="4108" w:type="dxa"/>
            <w:gridSpan w:val="2"/>
            <w:tcBorders>
              <w:top w:val="nil"/>
              <w:left w:val="nil"/>
              <w:bottom w:val="nil"/>
              <w:right w:val="nil"/>
            </w:tcBorders>
            <w:shd w:val="clear" w:color="auto" w:fill="auto"/>
            <w:vAlign w:val="center"/>
            <w:hideMark/>
          </w:tcPr>
          <w:p w:rsidR="005D38CB" w:rsidRPr="0013139A" w:rsidRDefault="005D38CB" w:rsidP="009B4853">
            <w:pPr>
              <w:widowControl w:val="0"/>
              <w:autoSpaceDE w:val="0"/>
              <w:autoSpaceDN w:val="0"/>
              <w:adjustRightInd w:val="0"/>
              <w:spacing w:line="264" w:lineRule="auto"/>
              <w:jc w:val="both"/>
              <w:rPr>
                <w:rFonts w:ascii="Times New Roman" w:hAnsi="Times New Roman"/>
                <w:sz w:val="18"/>
                <w:szCs w:val="18"/>
                <w:highlight w:val="lightGray"/>
              </w:rPr>
            </w:pPr>
            <w:r w:rsidRPr="0013139A">
              <w:rPr>
                <w:rFonts w:ascii="Times New Roman" w:hAnsi="Times New Roman"/>
                <w:sz w:val="18"/>
                <w:szCs w:val="18"/>
                <w:highlight w:val="lightGray"/>
              </w:rPr>
              <w:t>(подпись лица-уполномоченного представителя организации-контрагента)</w:t>
            </w:r>
          </w:p>
        </w:tc>
        <w:tc>
          <w:tcPr>
            <w:tcW w:w="2727" w:type="dxa"/>
            <w:tcBorders>
              <w:top w:val="nil"/>
              <w:left w:val="nil"/>
              <w:bottom w:val="nil"/>
              <w:right w:val="nil"/>
            </w:tcBorders>
            <w:shd w:val="clear" w:color="auto" w:fill="auto"/>
            <w:vAlign w:val="center"/>
            <w:hideMark/>
          </w:tcPr>
          <w:p w:rsidR="005D38CB" w:rsidRPr="0013139A" w:rsidRDefault="005D38CB" w:rsidP="009B4853">
            <w:pPr>
              <w:widowControl w:val="0"/>
              <w:autoSpaceDE w:val="0"/>
              <w:autoSpaceDN w:val="0"/>
              <w:adjustRightInd w:val="0"/>
              <w:spacing w:line="264" w:lineRule="auto"/>
              <w:rPr>
                <w:rFonts w:ascii="Times New Roman" w:hAnsi="Times New Roman"/>
                <w:sz w:val="20"/>
                <w:szCs w:val="20"/>
              </w:rPr>
            </w:pPr>
          </w:p>
        </w:tc>
      </w:tr>
    </w:tbl>
    <w:p w:rsidR="005D38CB" w:rsidRPr="0013139A" w:rsidRDefault="005D38CB" w:rsidP="005D38CB">
      <w:pPr>
        <w:tabs>
          <w:tab w:val="left" w:pos="900"/>
        </w:tabs>
        <w:autoSpaceDE w:val="0"/>
        <w:autoSpaceDN w:val="0"/>
        <w:adjustRightInd w:val="0"/>
        <w:spacing w:line="264" w:lineRule="auto"/>
        <w:ind w:left="539"/>
        <w:jc w:val="both"/>
        <w:rPr>
          <w:rFonts w:ascii="Times New Roman" w:hAnsi="Times New Roman"/>
          <w:sz w:val="10"/>
          <w:szCs w:val="10"/>
        </w:rPr>
      </w:pPr>
    </w:p>
    <w:p w:rsidR="005D38CB" w:rsidRPr="0013139A" w:rsidRDefault="005D38CB" w:rsidP="005D38CB">
      <w:pPr>
        <w:tabs>
          <w:tab w:val="left" w:pos="900"/>
        </w:tabs>
        <w:autoSpaceDE w:val="0"/>
        <w:autoSpaceDN w:val="0"/>
        <w:adjustRightInd w:val="0"/>
        <w:spacing w:line="264" w:lineRule="auto"/>
        <w:ind w:firstLine="709"/>
        <w:jc w:val="both"/>
        <w:rPr>
          <w:rFonts w:ascii="Times New Roman" w:hAnsi="Times New Roman"/>
          <w:sz w:val="24"/>
        </w:rPr>
      </w:pPr>
      <w:r w:rsidRPr="0013139A">
        <w:rPr>
          <w:rFonts w:ascii="Times New Roman" w:hAnsi="Times New Roman"/>
          <w:sz w:val="24"/>
        </w:rPr>
        <w:t>Информация предоставляется на бумажном носителе, заверенная подписью Ген</w:t>
      </w:r>
      <w:r w:rsidRPr="0013139A">
        <w:rPr>
          <w:rFonts w:ascii="Times New Roman" w:hAnsi="Times New Roman"/>
          <w:sz w:val="24"/>
        </w:rPr>
        <w:t>е</w:t>
      </w:r>
      <w:r w:rsidRPr="0013139A">
        <w:rPr>
          <w:rFonts w:ascii="Times New Roman" w:hAnsi="Times New Roman"/>
          <w:sz w:val="24"/>
        </w:rPr>
        <w:t>рального директора (или иного должностного лица, являющегося единоличным исполн</w:t>
      </w:r>
      <w:r w:rsidRPr="0013139A">
        <w:rPr>
          <w:rFonts w:ascii="Times New Roman" w:hAnsi="Times New Roman"/>
          <w:sz w:val="24"/>
        </w:rPr>
        <w:t>и</w:t>
      </w:r>
      <w:r w:rsidRPr="0013139A">
        <w:rPr>
          <w:rFonts w:ascii="Times New Roman" w:hAnsi="Times New Roman"/>
          <w:sz w:val="24"/>
        </w:rPr>
        <w:t xml:space="preserve">тельным органом контрагента) или уполномоченным на основании доверенности лицом и направляется в адрес </w:t>
      </w:r>
      <w:r w:rsidRPr="0013139A">
        <w:rPr>
          <w:rFonts w:ascii="Times New Roman" w:hAnsi="Times New Roman"/>
          <w:sz w:val="24"/>
          <w:highlight w:val="lightGray"/>
        </w:rPr>
        <w:t xml:space="preserve">«_______» </w:t>
      </w:r>
      <w:r w:rsidRPr="0013139A">
        <w:rPr>
          <w:rFonts w:ascii="Times New Roman" w:hAnsi="Times New Roman"/>
          <w:i/>
          <w:sz w:val="20"/>
          <w:szCs w:val="20"/>
          <w:highlight w:val="lightGray"/>
        </w:rPr>
        <w:t>(ОАО «СН-МНГ»)</w:t>
      </w:r>
      <w:r w:rsidRPr="0013139A">
        <w:rPr>
          <w:rFonts w:ascii="Times New Roman" w:hAnsi="Times New Roman"/>
          <w:i/>
          <w:sz w:val="20"/>
          <w:szCs w:val="20"/>
        </w:rPr>
        <w:t xml:space="preserve"> </w:t>
      </w:r>
      <w:r w:rsidRPr="0013139A">
        <w:rPr>
          <w:rFonts w:ascii="Times New Roman" w:hAnsi="Times New Roman"/>
          <w:sz w:val="24"/>
        </w:rPr>
        <w:t xml:space="preserve">путем почтового отправления с описью вложения. Датой предоставления информации является дата получения </w:t>
      </w:r>
      <w:r w:rsidRPr="0013139A">
        <w:rPr>
          <w:rFonts w:ascii="Times New Roman" w:hAnsi="Times New Roman"/>
          <w:sz w:val="24"/>
          <w:highlight w:val="lightGray"/>
        </w:rPr>
        <w:t xml:space="preserve">«_______» </w:t>
      </w:r>
      <w:r w:rsidRPr="0013139A">
        <w:rPr>
          <w:rFonts w:ascii="Times New Roman" w:hAnsi="Times New Roman"/>
          <w:i/>
          <w:sz w:val="20"/>
          <w:szCs w:val="20"/>
          <w:highlight w:val="lightGray"/>
        </w:rPr>
        <w:t xml:space="preserve">(ОАО «СН-МНГ») </w:t>
      </w:r>
      <w:r w:rsidRPr="0013139A">
        <w:rPr>
          <w:rFonts w:ascii="Times New Roman" w:hAnsi="Times New Roman"/>
          <w:sz w:val="24"/>
        </w:rPr>
        <w:t>почтового отправления. Дополнительная информация предоставляется на эле</w:t>
      </w:r>
      <w:r w:rsidRPr="0013139A">
        <w:rPr>
          <w:rFonts w:ascii="Times New Roman" w:hAnsi="Times New Roman"/>
          <w:sz w:val="24"/>
        </w:rPr>
        <w:t>к</w:t>
      </w:r>
      <w:r w:rsidRPr="0013139A">
        <w:rPr>
          <w:rFonts w:ascii="Times New Roman" w:hAnsi="Times New Roman"/>
          <w:sz w:val="24"/>
        </w:rPr>
        <w:t>тронном носителе.</w:t>
      </w:r>
    </w:p>
    <w:p w:rsidR="005D38CB" w:rsidRPr="0013139A" w:rsidRDefault="005D38CB" w:rsidP="005D38CB">
      <w:pPr>
        <w:tabs>
          <w:tab w:val="left" w:pos="900"/>
        </w:tabs>
        <w:autoSpaceDE w:val="0"/>
        <w:autoSpaceDN w:val="0"/>
        <w:adjustRightInd w:val="0"/>
        <w:spacing w:line="264" w:lineRule="auto"/>
        <w:ind w:firstLine="709"/>
        <w:jc w:val="both"/>
        <w:rPr>
          <w:rFonts w:ascii="Times New Roman" w:hAnsi="Times New Roman"/>
          <w:sz w:val="24"/>
        </w:rPr>
      </w:pPr>
      <w:r w:rsidRPr="0013139A">
        <w:rPr>
          <w:rFonts w:ascii="Times New Roman" w:hAnsi="Times New Roman"/>
          <w:sz w:val="24"/>
        </w:rPr>
        <w:t>Указанное в настоящем пункте условие является существенным условием Договора в соответствии с ч. 1 ст. 432 ГК РФ.</w:t>
      </w:r>
    </w:p>
    <w:p w:rsidR="005D38CB" w:rsidRPr="0013139A" w:rsidRDefault="005F449C" w:rsidP="005D38CB">
      <w:pPr>
        <w:widowControl w:val="0"/>
        <w:tabs>
          <w:tab w:val="left" w:pos="900"/>
        </w:tabs>
        <w:autoSpaceDE w:val="0"/>
        <w:autoSpaceDN w:val="0"/>
        <w:adjustRightInd w:val="0"/>
        <w:spacing w:line="264" w:lineRule="auto"/>
        <w:jc w:val="both"/>
        <w:rPr>
          <w:rFonts w:ascii="Times New Roman" w:hAnsi="Times New Roman"/>
          <w:sz w:val="24"/>
        </w:rPr>
      </w:pPr>
      <w:r>
        <w:rPr>
          <w:rFonts w:ascii="Times New Roman" w:hAnsi="Times New Roman"/>
          <w:sz w:val="24"/>
        </w:rPr>
        <w:t xml:space="preserve">               </w:t>
      </w:r>
      <w:r w:rsidR="005D38CB">
        <w:rPr>
          <w:rFonts w:ascii="Times New Roman" w:hAnsi="Times New Roman"/>
          <w:sz w:val="24"/>
        </w:rPr>
        <w:t xml:space="preserve">9. </w:t>
      </w:r>
      <w:r w:rsidR="005D38CB" w:rsidRPr="0013139A">
        <w:rPr>
          <w:rFonts w:ascii="Times New Roman" w:hAnsi="Times New Roman"/>
          <w:sz w:val="24"/>
        </w:rPr>
        <w:t>Настоящее Приложение составлено в двух экземплярах, имеющих одинаковую юридическую силу, – по одному для каждой из Сторон.</w:t>
      </w:r>
    </w:p>
    <w:p w:rsidR="005D38CB" w:rsidRPr="0013139A" w:rsidRDefault="005F449C" w:rsidP="005D38CB">
      <w:pPr>
        <w:widowControl w:val="0"/>
        <w:tabs>
          <w:tab w:val="left" w:pos="900"/>
        </w:tabs>
        <w:autoSpaceDE w:val="0"/>
        <w:autoSpaceDN w:val="0"/>
        <w:adjustRightInd w:val="0"/>
        <w:spacing w:line="264" w:lineRule="auto"/>
        <w:jc w:val="both"/>
        <w:rPr>
          <w:rFonts w:ascii="Times New Roman" w:hAnsi="Times New Roman"/>
          <w:sz w:val="24"/>
        </w:rPr>
      </w:pPr>
      <w:r>
        <w:rPr>
          <w:rFonts w:ascii="Times New Roman" w:hAnsi="Times New Roman"/>
          <w:sz w:val="24"/>
        </w:rPr>
        <w:t xml:space="preserve">            </w:t>
      </w:r>
      <w:r w:rsidR="005D38CB">
        <w:rPr>
          <w:rFonts w:ascii="Times New Roman" w:hAnsi="Times New Roman"/>
          <w:sz w:val="24"/>
        </w:rPr>
        <w:t xml:space="preserve"> 10. </w:t>
      </w:r>
      <w:r w:rsidR="005D38CB" w:rsidRPr="0013139A">
        <w:rPr>
          <w:rFonts w:ascii="Times New Roman" w:hAnsi="Times New Roman"/>
          <w:sz w:val="24"/>
        </w:rPr>
        <w:t>Настоящее Приложение является неотъемлемой частью Договора.</w:t>
      </w:r>
    </w:p>
    <w:p w:rsidR="005D38CB" w:rsidRPr="0013139A" w:rsidRDefault="005F449C" w:rsidP="005D38CB">
      <w:pPr>
        <w:widowControl w:val="0"/>
        <w:tabs>
          <w:tab w:val="left" w:pos="900"/>
        </w:tabs>
        <w:autoSpaceDE w:val="0"/>
        <w:autoSpaceDN w:val="0"/>
        <w:adjustRightInd w:val="0"/>
        <w:spacing w:line="264" w:lineRule="auto"/>
        <w:jc w:val="both"/>
        <w:rPr>
          <w:rFonts w:ascii="Times New Roman" w:hAnsi="Times New Roman"/>
          <w:sz w:val="24"/>
        </w:rPr>
      </w:pPr>
      <w:r>
        <w:rPr>
          <w:rFonts w:ascii="Times New Roman" w:hAnsi="Times New Roman"/>
          <w:sz w:val="24"/>
        </w:rPr>
        <w:t xml:space="preserve">            </w:t>
      </w:r>
      <w:r w:rsidR="005D38CB">
        <w:rPr>
          <w:rFonts w:ascii="Times New Roman" w:hAnsi="Times New Roman"/>
          <w:sz w:val="24"/>
        </w:rPr>
        <w:t xml:space="preserve"> 11. </w:t>
      </w:r>
      <w:r w:rsidR="005D38CB" w:rsidRPr="0013139A">
        <w:rPr>
          <w:rFonts w:ascii="Times New Roman" w:hAnsi="Times New Roman"/>
          <w:sz w:val="24"/>
        </w:rPr>
        <w:t>Во всем остальном, что не согласовано настоящим Приложением, Стороны р</w:t>
      </w:r>
      <w:r w:rsidR="005D38CB" w:rsidRPr="0013139A">
        <w:rPr>
          <w:rFonts w:ascii="Times New Roman" w:hAnsi="Times New Roman"/>
          <w:sz w:val="24"/>
        </w:rPr>
        <w:t>у</w:t>
      </w:r>
      <w:r w:rsidR="005D38CB" w:rsidRPr="0013139A">
        <w:rPr>
          <w:rFonts w:ascii="Times New Roman" w:hAnsi="Times New Roman"/>
          <w:sz w:val="24"/>
        </w:rPr>
        <w:t>ководствуются условиями Договора.</w:t>
      </w:r>
    </w:p>
    <w:p w:rsidR="005D38CB" w:rsidRPr="0013139A" w:rsidRDefault="005D38CB" w:rsidP="005D38CB">
      <w:pPr>
        <w:widowControl w:val="0"/>
        <w:shd w:val="clear" w:color="auto" w:fill="FFFFFF"/>
        <w:tabs>
          <w:tab w:val="center" w:pos="4961"/>
        </w:tabs>
        <w:autoSpaceDE w:val="0"/>
        <w:autoSpaceDN w:val="0"/>
        <w:adjustRightInd w:val="0"/>
        <w:spacing w:line="264" w:lineRule="auto"/>
        <w:jc w:val="center"/>
        <w:outlineLvl w:val="0"/>
        <w:rPr>
          <w:rFonts w:ascii="Times New Roman" w:hAnsi="Times New Roman"/>
          <w:b/>
          <w:sz w:val="24"/>
        </w:rPr>
      </w:pPr>
    </w:p>
    <w:p w:rsidR="005D38CB" w:rsidRPr="0013139A" w:rsidRDefault="005D38CB" w:rsidP="005D38CB">
      <w:pPr>
        <w:widowControl w:val="0"/>
        <w:shd w:val="clear" w:color="auto" w:fill="FFFFFF"/>
        <w:tabs>
          <w:tab w:val="center" w:pos="4961"/>
        </w:tabs>
        <w:autoSpaceDE w:val="0"/>
        <w:autoSpaceDN w:val="0"/>
        <w:adjustRightInd w:val="0"/>
        <w:spacing w:line="264" w:lineRule="auto"/>
        <w:jc w:val="center"/>
        <w:outlineLvl w:val="0"/>
        <w:rPr>
          <w:rFonts w:ascii="Times New Roman" w:hAnsi="Times New Roman"/>
          <w:b/>
          <w:sz w:val="24"/>
        </w:rPr>
      </w:pPr>
      <w:r w:rsidRPr="0013139A">
        <w:rPr>
          <w:rFonts w:ascii="Times New Roman" w:hAnsi="Times New Roman"/>
          <w:b/>
          <w:sz w:val="24"/>
        </w:rPr>
        <w:t>ПОДПИСИ СТОРОН</w:t>
      </w:r>
    </w:p>
    <w:p w:rsidR="005D38CB" w:rsidRPr="0013139A" w:rsidRDefault="005D38CB" w:rsidP="005D38CB">
      <w:pPr>
        <w:autoSpaceDE w:val="0"/>
        <w:autoSpaceDN w:val="0"/>
        <w:adjustRightInd w:val="0"/>
        <w:spacing w:line="264" w:lineRule="auto"/>
        <w:ind w:left="5664" w:firstLine="708"/>
        <w:rPr>
          <w:rFonts w:ascii="Times New Roman" w:hAnsi="Times New Roman"/>
          <w:b/>
          <w:bCs/>
          <w:sz w:val="24"/>
        </w:rPr>
      </w:pPr>
    </w:p>
    <w:tbl>
      <w:tblPr>
        <w:tblW w:w="9571" w:type="dxa"/>
        <w:tblInd w:w="108" w:type="dxa"/>
        <w:tblLook w:val="01E0" w:firstRow="1" w:lastRow="1" w:firstColumn="1" w:lastColumn="1" w:noHBand="0" w:noVBand="0"/>
      </w:tblPr>
      <w:tblGrid>
        <w:gridCol w:w="4785"/>
        <w:gridCol w:w="4786"/>
      </w:tblGrid>
      <w:tr w:rsidR="005D38CB" w:rsidRPr="0013139A" w:rsidTr="00A41DBE">
        <w:tc>
          <w:tcPr>
            <w:tcW w:w="4785" w:type="dxa"/>
          </w:tcPr>
          <w:p w:rsidR="005D38CB" w:rsidRPr="0013139A" w:rsidRDefault="005D38CB" w:rsidP="009B4853">
            <w:pPr>
              <w:widowControl w:val="0"/>
              <w:autoSpaceDE w:val="0"/>
              <w:autoSpaceDN w:val="0"/>
              <w:adjustRightInd w:val="0"/>
              <w:spacing w:line="264" w:lineRule="auto"/>
              <w:jc w:val="both"/>
              <w:rPr>
                <w:rFonts w:ascii="Times New Roman" w:hAnsi="Times New Roman"/>
                <w:b/>
                <w:color w:val="000000"/>
                <w:spacing w:val="-5"/>
                <w:sz w:val="24"/>
              </w:rPr>
            </w:pPr>
            <w:r w:rsidRPr="0013139A">
              <w:rPr>
                <w:rFonts w:ascii="Times New Roman" w:hAnsi="Times New Roman"/>
                <w:b/>
                <w:color w:val="000000"/>
                <w:spacing w:val="-5"/>
                <w:sz w:val="24"/>
              </w:rPr>
              <w:t>Заказчик:</w:t>
            </w:r>
          </w:p>
          <w:p w:rsidR="005D38CB" w:rsidRPr="0013139A" w:rsidRDefault="005D38CB" w:rsidP="009B4853">
            <w:pPr>
              <w:widowControl w:val="0"/>
              <w:autoSpaceDE w:val="0"/>
              <w:autoSpaceDN w:val="0"/>
              <w:adjustRightInd w:val="0"/>
              <w:spacing w:line="264" w:lineRule="auto"/>
              <w:jc w:val="both"/>
              <w:rPr>
                <w:rFonts w:ascii="Times New Roman" w:hAnsi="Times New Roman"/>
                <w:b/>
                <w:color w:val="000000"/>
                <w:spacing w:val="-5"/>
                <w:sz w:val="24"/>
              </w:rPr>
            </w:pPr>
            <w:r w:rsidRPr="0013139A">
              <w:rPr>
                <w:rFonts w:ascii="Times New Roman" w:hAnsi="Times New Roman"/>
                <w:b/>
                <w:sz w:val="24"/>
              </w:rPr>
              <w:t>ОАО «СН-МНГ»</w:t>
            </w:r>
          </w:p>
          <w:p w:rsidR="005D38CB" w:rsidRPr="00012A52" w:rsidRDefault="005D38CB" w:rsidP="009B4853">
            <w:pPr>
              <w:widowControl w:val="0"/>
              <w:autoSpaceDE w:val="0"/>
              <w:autoSpaceDN w:val="0"/>
              <w:adjustRightInd w:val="0"/>
              <w:spacing w:line="264" w:lineRule="auto"/>
              <w:jc w:val="both"/>
              <w:rPr>
                <w:rFonts w:ascii="Times New Roman" w:hAnsi="Times New Roman"/>
                <w:b/>
                <w:color w:val="000000"/>
                <w:spacing w:val="-5"/>
                <w:sz w:val="24"/>
                <w:highlight w:val="lightGray"/>
              </w:rPr>
            </w:pPr>
            <w:r w:rsidRPr="00012A52">
              <w:rPr>
                <w:rFonts w:ascii="Times New Roman" w:hAnsi="Times New Roman"/>
                <w:b/>
                <w:color w:val="000000"/>
                <w:spacing w:val="-5"/>
                <w:sz w:val="24"/>
                <w:highlight w:val="lightGray"/>
              </w:rPr>
              <w:t>__________________________</w:t>
            </w:r>
          </w:p>
          <w:p w:rsidR="005D38CB" w:rsidRPr="00012A52" w:rsidRDefault="005D38CB" w:rsidP="009B4853">
            <w:pPr>
              <w:widowControl w:val="0"/>
              <w:autoSpaceDE w:val="0"/>
              <w:autoSpaceDN w:val="0"/>
              <w:adjustRightInd w:val="0"/>
              <w:spacing w:line="264" w:lineRule="auto"/>
              <w:jc w:val="both"/>
              <w:rPr>
                <w:rFonts w:ascii="Times New Roman" w:hAnsi="Times New Roman"/>
                <w:b/>
                <w:color w:val="000000"/>
                <w:spacing w:val="-5"/>
                <w:sz w:val="24"/>
                <w:highlight w:val="lightGray"/>
              </w:rPr>
            </w:pPr>
            <w:r w:rsidRPr="00012A52">
              <w:rPr>
                <w:rFonts w:ascii="Times New Roman" w:hAnsi="Times New Roman"/>
                <w:b/>
                <w:color w:val="000000"/>
                <w:spacing w:val="-5"/>
                <w:sz w:val="24"/>
                <w:highlight w:val="lightGray"/>
              </w:rPr>
              <w:t>__________________________</w:t>
            </w:r>
          </w:p>
          <w:p w:rsidR="005D38CB" w:rsidRPr="00DF649B" w:rsidRDefault="005D38CB" w:rsidP="009B4853">
            <w:pPr>
              <w:widowControl w:val="0"/>
              <w:autoSpaceDE w:val="0"/>
              <w:autoSpaceDN w:val="0"/>
              <w:adjustRightInd w:val="0"/>
              <w:spacing w:line="264" w:lineRule="auto"/>
              <w:jc w:val="both"/>
              <w:rPr>
                <w:rFonts w:ascii="Times New Roman" w:hAnsi="Times New Roman"/>
                <w:b/>
                <w:color w:val="000000"/>
                <w:spacing w:val="-5"/>
                <w:sz w:val="24"/>
              </w:rPr>
            </w:pPr>
            <w:r w:rsidRPr="00012A52">
              <w:rPr>
                <w:rFonts w:ascii="Times New Roman" w:hAnsi="Times New Roman"/>
                <w:b/>
                <w:color w:val="000000"/>
                <w:spacing w:val="-5"/>
                <w:sz w:val="24"/>
                <w:highlight w:val="lightGray"/>
              </w:rPr>
              <w:t>______________/__________/</w:t>
            </w:r>
            <w:r>
              <w:rPr>
                <w:rFonts w:ascii="Times New Roman" w:hAnsi="Times New Roman"/>
                <w:b/>
                <w:color w:val="000000"/>
                <w:spacing w:val="-5"/>
                <w:sz w:val="24"/>
              </w:rPr>
              <w:t xml:space="preserve"> </w:t>
            </w:r>
          </w:p>
          <w:p w:rsidR="005D38CB" w:rsidRPr="0013139A" w:rsidRDefault="005D38CB" w:rsidP="009B4853">
            <w:pPr>
              <w:widowControl w:val="0"/>
              <w:autoSpaceDE w:val="0"/>
              <w:autoSpaceDN w:val="0"/>
              <w:adjustRightInd w:val="0"/>
              <w:spacing w:line="264" w:lineRule="auto"/>
              <w:jc w:val="both"/>
              <w:rPr>
                <w:rFonts w:ascii="Times New Roman" w:hAnsi="Times New Roman"/>
                <w:color w:val="000000"/>
                <w:spacing w:val="-5"/>
                <w:sz w:val="24"/>
              </w:rPr>
            </w:pPr>
            <w:r w:rsidRPr="00012A52">
              <w:rPr>
                <w:rFonts w:ascii="Times New Roman" w:hAnsi="Times New Roman"/>
                <w:color w:val="000000"/>
                <w:spacing w:val="-5"/>
                <w:sz w:val="24"/>
                <w:highlight w:val="lightGray"/>
              </w:rPr>
              <w:t>м.п</w:t>
            </w:r>
            <w:r w:rsidRPr="006313F7">
              <w:rPr>
                <w:rFonts w:ascii="Times New Roman" w:hAnsi="Times New Roman"/>
                <w:color w:val="000000"/>
                <w:spacing w:val="-5"/>
                <w:sz w:val="24"/>
              </w:rPr>
              <w:t>.</w:t>
            </w:r>
          </w:p>
        </w:tc>
        <w:tc>
          <w:tcPr>
            <w:tcW w:w="4786" w:type="dxa"/>
          </w:tcPr>
          <w:p w:rsidR="005D38CB" w:rsidRPr="0013139A" w:rsidRDefault="005D38CB" w:rsidP="009B4853">
            <w:pPr>
              <w:widowControl w:val="0"/>
              <w:autoSpaceDE w:val="0"/>
              <w:autoSpaceDN w:val="0"/>
              <w:adjustRightInd w:val="0"/>
              <w:spacing w:line="264" w:lineRule="auto"/>
              <w:jc w:val="both"/>
              <w:rPr>
                <w:rFonts w:ascii="Times New Roman" w:hAnsi="Times New Roman"/>
                <w:b/>
                <w:color w:val="000000"/>
                <w:spacing w:val="-5"/>
                <w:sz w:val="24"/>
              </w:rPr>
            </w:pPr>
            <w:r w:rsidRPr="0013139A">
              <w:rPr>
                <w:rFonts w:ascii="Times New Roman" w:hAnsi="Times New Roman"/>
                <w:b/>
                <w:color w:val="000000"/>
                <w:spacing w:val="-5"/>
                <w:sz w:val="24"/>
              </w:rPr>
              <w:t>Исполнитель:</w:t>
            </w:r>
          </w:p>
          <w:p w:rsidR="005D38CB" w:rsidRPr="0013139A" w:rsidRDefault="005D38CB" w:rsidP="009B4853">
            <w:pPr>
              <w:widowControl w:val="0"/>
              <w:autoSpaceDE w:val="0"/>
              <w:autoSpaceDN w:val="0"/>
              <w:adjustRightInd w:val="0"/>
              <w:spacing w:line="264" w:lineRule="auto"/>
              <w:jc w:val="both"/>
              <w:rPr>
                <w:rFonts w:ascii="Times New Roman" w:hAnsi="Times New Roman"/>
                <w:color w:val="000000"/>
                <w:spacing w:val="-5"/>
                <w:sz w:val="24"/>
                <w:highlight w:val="lightGray"/>
              </w:rPr>
            </w:pPr>
            <w:r w:rsidRPr="0013139A">
              <w:rPr>
                <w:rFonts w:ascii="Times New Roman" w:hAnsi="Times New Roman"/>
                <w:color w:val="000000"/>
                <w:spacing w:val="-5"/>
                <w:sz w:val="24"/>
                <w:highlight w:val="lightGray"/>
              </w:rPr>
              <w:t>___________________________________</w:t>
            </w:r>
          </w:p>
          <w:p w:rsidR="005D38CB" w:rsidRPr="0013139A" w:rsidRDefault="005D38CB" w:rsidP="009B4853">
            <w:pPr>
              <w:widowControl w:val="0"/>
              <w:autoSpaceDE w:val="0"/>
              <w:autoSpaceDN w:val="0"/>
              <w:adjustRightInd w:val="0"/>
              <w:spacing w:line="264" w:lineRule="auto"/>
              <w:jc w:val="both"/>
              <w:rPr>
                <w:rFonts w:ascii="Times New Roman" w:hAnsi="Times New Roman"/>
                <w:b/>
                <w:color w:val="000000"/>
                <w:spacing w:val="-5"/>
                <w:sz w:val="24"/>
                <w:highlight w:val="lightGray"/>
              </w:rPr>
            </w:pPr>
            <w:r w:rsidRPr="0013139A">
              <w:rPr>
                <w:rFonts w:ascii="Times New Roman" w:hAnsi="Times New Roman"/>
                <w:b/>
                <w:color w:val="000000"/>
                <w:spacing w:val="-5"/>
                <w:sz w:val="24"/>
                <w:highlight w:val="lightGray"/>
              </w:rPr>
              <w:t xml:space="preserve">___________________________________ </w:t>
            </w:r>
          </w:p>
          <w:p w:rsidR="005D38CB" w:rsidRPr="0013139A" w:rsidRDefault="005D38CB" w:rsidP="009B4853">
            <w:pPr>
              <w:widowControl w:val="0"/>
              <w:autoSpaceDE w:val="0"/>
              <w:autoSpaceDN w:val="0"/>
              <w:adjustRightInd w:val="0"/>
              <w:spacing w:line="264" w:lineRule="auto"/>
              <w:jc w:val="both"/>
              <w:rPr>
                <w:rFonts w:ascii="Times New Roman" w:hAnsi="Times New Roman"/>
                <w:color w:val="000000"/>
                <w:spacing w:val="-5"/>
                <w:sz w:val="24"/>
                <w:highlight w:val="lightGray"/>
              </w:rPr>
            </w:pPr>
            <w:r w:rsidRPr="0013139A">
              <w:rPr>
                <w:rFonts w:ascii="Times New Roman" w:hAnsi="Times New Roman"/>
                <w:color w:val="000000"/>
                <w:spacing w:val="-5"/>
                <w:sz w:val="24"/>
                <w:highlight w:val="lightGray"/>
              </w:rPr>
              <w:t>_________________________(должность)</w:t>
            </w:r>
          </w:p>
          <w:p w:rsidR="005D38CB" w:rsidRPr="0013139A" w:rsidRDefault="005D38CB" w:rsidP="009B4853">
            <w:pPr>
              <w:widowControl w:val="0"/>
              <w:autoSpaceDE w:val="0"/>
              <w:autoSpaceDN w:val="0"/>
              <w:adjustRightInd w:val="0"/>
              <w:spacing w:line="264" w:lineRule="auto"/>
              <w:jc w:val="both"/>
              <w:rPr>
                <w:rFonts w:ascii="Times New Roman" w:hAnsi="Times New Roman"/>
                <w:b/>
                <w:color w:val="000000"/>
                <w:spacing w:val="-5"/>
                <w:sz w:val="24"/>
                <w:highlight w:val="lightGray"/>
              </w:rPr>
            </w:pPr>
            <w:r w:rsidRPr="0013139A">
              <w:rPr>
                <w:rFonts w:ascii="Times New Roman" w:hAnsi="Times New Roman"/>
                <w:b/>
                <w:color w:val="000000"/>
                <w:spacing w:val="-5"/>
                <w:sz w:val="24"/>
                <w:highlight w:val="lightGray"/>
              </w:rPr>
              <w:t>_______________________________ФИО</w:t>
            </w:r>
          </w:p>
          <w:p w:rsidR="005D38CB" w:rsidRPr="0013139A" w:rsidRDefault="005D38CB" w:rsidP="009B4853">
            <w:pPr>
              <w:widowControl w:val="0"/>
              <w:autoSpaceDE w:val="0"/>
              <w:autoSpaceDN w:val="0"/>
              <w:adjustRightInd w:val="0"/>
              <w:spacing w:line="264" w:lineRule="auto"/>
              <w:jc w:val="both"/>
              <w:rPr>
                <w:rFonts w:ascii="Times New Roman" w:hAnsi="Times New Roman"/>
                <w:color w:val="000000"/>
                <w:spacing w:val="-5"/>
                <w:sz w:val="24"/>
              </w:rPr>
            </w:pPr>
            <w:r w:rsidRPr="0013139A">
              <w:rPr>
                <w:rFonts w:ascii="Times New Roman" w:hAnsi="Times New Roman"/>
                <w:color w:val="000000"/>
                <w:spacing w:val="-5"/>
                <w:sz w:val="24"/>
                <w:highlight w:val="lightGray"/>
              </w:rPr>
              <w:t>м.п.</w:t>
            </w:r>
          </w:p>
        </w:tc>
      </w:tr>
    </w:tbl>
    <w:p w:rsidR="005D38CB" w:rsidRPr="0013139A" w:rsidRDefault="005D38CB" w:rsidP="005D38CB">
      <w:pPr>
        <w:autoSpaceDE w:val="0"/>
        <w:autoSpaceDN w:val="0"/>
        <w:adjustRightInd w:val="0"/>
        <w:spacing w:line="264" w:lineRule="auto"/>
        <w:ind w:left="5664" w:firstLine="708"/>
        <w:rPr>
          <w:rFonts w:ascii="Times New Roman" w:hAnsi="Times New Roman"/>
          <w:b/>
          <w:sz w:val="24"/>
        </w:rPr>
      </w:pPr>
    </w:p>
    <w:p w:rsidR="005D38CB" w:rsidRPr="0013139A" w:rsidRDefault="005D38CB" w:rsidP="005D38CB">
      <w:pPr>
        <w:widowControl w:val="0"/>
        <w:autoSpaceDE w:val="0"/>
        <w:autoSpaceDN w:val="0"/>
        <w:adjustRightInd w:val="0"/>
        <w:rPr>
          <w:rFonts w:ascii="Times New Roman" w:hAnsi="Times New Roman"/>
          <w:sz w:val="20"/>
          <w:szCs w:val="20"/>
        </w:rPr>
      </w:pPr>
    </w:p>
    <w:p w:rsidR="005D38CB" w:rsidRPr="0013139A" w:rsidRDefault="005D38CB" w:rsidP="005D38CB">
      <w:pPr>
        <w:widowControl w:val="0"/>
        <w:autoSpaceDE w:val="0"/>
        <w:autoSpaceDN w:val="0"/>
        <w:adjustRightInd w:val="0"/>
        <w:rPr>
          <w:rFonts w:ascii="Times New Roman" w:hAnsi="Times New Roman"/>
          <w:sz w:val="20"/>
          <w:szCs w:val="20"/>
        </w:rPr>
      </w:pPr>
    </w:p>
    <w:p w:rsidR="005D38CB" w:rsidRPr="0013139A" w:rsidRDefault="005D38CB" w:rsidP="005D38CB">
      <w:pPr>
        <w:widowControl w:val="0"/>
        <w:autoSpaceDE w:val="0"/>
        <w:autoSpaceDN w:val="0"/>
        <w:adjustRightInd w:val="0"/>
        <w:rPr>
          <w:rFonts w:ascii="Times New Roman" w:hAnsi="Times New Roman"/>
          <w:sz w:val="20"/>
          <w:szCs w:val="20"/>
        </w:rPr>
      </w:pPr>
    </w:p>
    <w:p w:rsidR="005D38CB" w:rsidRPr="0013139A" w:rsidRDefault="005D38CB" w:rsidP="005D38CB">
      <w:pPr>
        <w:widowControl w:val="0"/>
        <w:autoSpaceDE w:val="0"/>
        <w:autoSpaceDN w:val="0"/>
        <w:adjustRightInd w:val="0"/>
        <w:rPr>
          <w:rFonts w:ascii="Times New Roman" w:hAnsi="Times New Roman"/>
          <w:sz w:val="20"/>
          <w:szCs w:val="20"/>
        </w:rPr>
      </w:pPr>
    </w:p>
    <w:p w:rsidR="00D42136" w:rsidRDefault="005F449C" w:rsidP="005D38CB">
      <w:pPr>
        <w:widowControl w:val="0"/>
        <w:autoSpaceDE w:val="0"/>
        <w:autoSpaceDN w:val="0"/>
        <w:adjustRightInd w:val="0"/>
        <w:spacing w:line="264" w:lineRule="auto"/>
        <w:ind w:firstLine="567"/>
        <w:contextualSpacing/>
        <w:jc w:val="center"/>
        <w:rPr>
          <w:rFonts w:ascii="Times New Roman" w:hAnsi="Times New Roman"/>
          <w:sz w:val="20"/>
          <w:szCs w:val="20"/>
        </w:rPr>
      </w:pPr>
      <w:r>
        <w:rPr>
          <w:rFonts w:ascii="Times New Roman" w:hAnsi="Times New Roman"/>
          <w:sz w:val="20"/>
          <w:szCs w:val="20"/>
        </w:rPr>
        <w:t xml:space="preserve">                                                    </w:t>
      </w:r>
    </w:p>
    <w:p w:rsidR="00D42136" w:rsidRDefault="00D42136" w:rsidP="005D38CB">
      <w:pPr>
        <w:widowControl w:val="0"/>
        <w:autoSpaceDE w:val="0"/>
        <w:autoSpaceDN w:val="0"/>
        <w:adjustRightInd w:val="0"/>
        <w:spacing w:line="264" w:lineRule="auto"/>
        <w:ind w:firstLine="567"/>
        <w:contextualSpacing/>
        <w:jc w:val="center"/>
        <w:rPr>
          <w:rFonts w:ascii="Times New Roman" w:hAnsi="Times New Roman"/>
          <w:sz w:val="20"/>
          <w:szCs w:val="20"/>
        </w:rPr>
      </w:pPr>
    </w:p>
    <w:p w:rsidR="00D42136" w:rsidRDefault="00D42136" w:rsidP="005D38CB">
      <w:pPr>
        <w:widowControl w:val="0"/>
        <w:autoSpaceDE w:val="0"/>
        <w:autoSpaceDN w:val="0"/>
        <w:adjustRightInd w:val="0"/>
        <w:spacing w:line="264" w:lineRule="auto"/>
        <w:ind w:firstLine="567"/>
        <w:contextualSpacing/>
        <w:jc w:val="center"/>
        <w:rPr>
          <w:rFonts w:ascii="Times New Roman" w:hAnsi="Times New Roman"/>
          <w:sz w:val="20"/>
          <w:szCs w:val="20"/>
        </w:rPr>
      </w:pPr>
    </w:p>
    <w:p w:rsidR="00D42136" w:rsidRDefault="00D42136" w:rsidP="005D38CB">
      <w:pPr>
        <w:widowControl w:val="0"/>
        <w:autoSpaceDE w:val="0"/>
        <w:autoSpaceDN w:val="0"/>
        <w:adjustRightInd w:val="0"/>
        <w:spacing w:line="264" w:lineRule="auto"/>
        <w:ind w:firstLine="567"/>
        <w:contextualSpacing/>
        <w:jc w:val="center"/>
        <w:rPr>
          <w:rFonts w:ascii="Times New Roman" w:hAnsi="Times New Roman"/>
          <w:sz w:val="20"/>
          <w:szCs w:val="20"/>
        </w:rPr>
      </w:pPr>
    </w:p>
    <w:p w:rsidR="005D38CB" w:rsidRDefault="005F449C" w:rsidP="005D38CB">
      <w:pPr>
        <w:widowControl w:val="0"/>
        <w:autoSpaceDE w:val="0"/>
        <w:autoSpaceDN w:val="0"/>
        <w:adjustRightInd w:val="0"/>
        <w:spacing w:line="264" w:lineRule="auto"/>
        <w:ind w:firstLine="567"/>
        <w:contextualSpacing/>
        <w:jc w:val="center"/>
        <w:rPr>
          <w:rFonts w:ascii="Times New Roman" w:hAnsi="Times New Roman"/>
          <w:sz w:val="20"/>
          <w:szCs w:val="20"/>
        </w:rPr>
      </w:pPr>
      <w:r>
        <w:rPr>
          <w:rFonts w:ascii="Times New Roman" w:hAnsi="Times New Roman"/>
          <w:sz w:val="20"/>
          <w:szCs w:val="20"/>
        </w:rPr>
        <w:t xml:space="preserve">                                                                 </w:t>
      </w:r>
      <w:r w:rsidR="005D38CB" w:rsidRPr="0013139A">
        <w:rPr>
          <w:rFonts w:ascii="Times New Roman" w:hAnsi="Times New Roman"/>
          <w:sz w:val="20"/>
          <w:szCs w:val="20"/>
        </w:rPr>
        <w:t xml:space="preserve"> </w:t>
      </w:r>
    </w:p>
    <w:p w:rsidR="005D38CB" w:rsidRPr="00275D9C" w:rsidRDefault="005F449C" w:rsidP="00D42136">
      <w:pPr>
        <w:widowControl w:val="0"/>
        <w:autoSpaceDE w:val="0"/>
        <w:autoSpaceDN w:val="0"/>
        <w:adjustRightInd w:val="0"/>
        <w:spacing w:line="264" w:lineRule="auto"/>
        <w:ind w:left="6946"/>
        <w:contextualSpacing/>
        <w:jc w:val="center"/>
        <w:rPr>
          <w:rFonts w:ascii="Times New Roman" w:hAnsi="Times New Roman"/>
          <w:sz w:val="24"/>
          <w:szCs w:val="26"/>
        </w:rPr>
      </w:pPr>
      <w:r>
        <w:rPr>
          <w:rFonts w:ascii="Times New Roman" w:hAnsi="Times New Roman"/>
          <w:sz w:val="18"/>
          <w:szCs w:val="20"/>
        </w:rPr>
        <w:t xml:space="preserve">                                                                                                                                                                                                               </w:t>
      </w:r>
      <w:r w:rsidR="005D38CB" w:rsidRPr="00275D9C">
        <w:rPr>
          <w:rFonts w:ascii="Times New Roman" w:hAnsi="Times New Roman"/>
          <w:sz w:val="18"/>
          <w:szCs w:val="20"/>
        </w:rPr>
        <w:t xml:space="preserve"> </w:t>
      </w:r>
      <w:r w:rsidR="00D42136">
        <w:rPr>
          <w:rFonts w:ascii="Times New Roman" w:hAnsi="Times New Roman"/>
          <w:sz w:val="18"/>
          <w:szCs w:val="20"/>
        </w:rPr>
        <w:t xml:space="preserve">  </w:t>
      </w:r>
      <w:r w:rsidR="005D38CB" w:rsidRPr="00275D9C">
        <w:rPr>
          <w:rFonts w:ascii="Times New Roman" w:hAnsi="Times New Roman"/>
          <w:sz w:val="24"/>
          <w:szCs w:val="26"/>
        </w:rPr>
        <w:lastRenderedPageBreak/>
        <w:t>Приложение № 7</w:t>
      </w:r>
    </w:p>
    <w:p w:rsidR="005D38CB" w:rsidRPr="00275D9C" w:rsidRDefault="00B94B77" w:rsidP="00D42136">
      <w:pPr>
        <w:widowControl w:val="0"/>
        <w:autoSpaceDE w:val="0"/>
        <w:autoSpaceDN w:val="0"/>
        <w:adjustRightInd w:val="0"/>
        <w:spacing w:line="264" w:lineRule="auto"/>
        <w:ind w:left="5672"/>
        <w:contextualSpacing/>
        <w:rPr>
          <w:rFonts w:ascii="Times New Roman" w:hAnsi="Times New Roman"/>
          <w:sz w:val="24"/>
          <w:szCs w:val="26"/>
        </w:rPr>
      </w:pPr>
      <w:r>
        <w:rPr>
          <w:rFonts w:ascii="Times New Roman" w:hAnsi="Times New Roman"/>
          <w:sz w:val="24"/>
          <w:szCs w:val="26"/>
        </w:rPr>
        <w:t xml:space="preserve">  </w:t>
      </w:r>
      <w:r>
        <w:rPr>
          <w:rFonts w:ascii="Times New Roman" w:hAnsi="Times New Roman"/>
          <w:sz w:val="24"/>
          <w:szCs w:val="26"/>
        </w:rPr>
        <w:tab/>
      </w:r>
      <w:r>
        <w:rPr>
          <w:rFonts w:ascii="Times New Roman" w:hAnsi="Times New Roman"/>
          <w:sz w:val="24"/>
          <w:szCs w:val="26"/>
        </w:rPr>
        <w:tab/>
        <w:t xml:space="preserve">   </w:t>
      </w:r>
      <w:r w:rsidR="00D42136">
        <w:rPr>
          <w:rFonts w:ascii="Times New Roman" w:hAnsi="Times New Roman"/>
          <w:sz w:val="24"/>
          <w:szCs w:val="26"/>
        </w:rPr>
        <w:t xml:space="preserve"> </w:t>
      </w:r>
      <w:r w:rsidR="005D38CB" w:rsidRPr="00275D9C">
        <w:rPr>
          <w:rFonts w:ascii="Times New Roman" w:hAnsi="Times New Roman"/>
          <w:sz w:val="24"/>
          <w:szCs w:val="26"/>
        </w:rPr>
        <w:t xml:space="preserve">к договору № </w:t>
      </w:r>
      <w:r w:rsidR="005D38CB" w:rsidRPr="00275D9C">
        <w:rPr>
          <w:rFonts w:ascii="Times New Roman" w:hAnsi="Times New Roman"/>
          <w:sz w:val="24"/>
          <w:szCs w:val="26"/>
          <w:highlight w:val="lightGray"/>
        </w:rPr>
        <w:t>___</w:t>
      </w:r>
      <w:r w:rsidR="005D38CB" w:rsidRPr="00275D9C">
        <w:rPr>
          <w:rFonts w:ascii="Times New Roman" w:hAnsi="Times New Roman"/>
          <w:sz w:val="24"/>
          <w:szCs w:val="26"/>
        </w:rPr>
        <w:t xml:space="preserve"> </w:t>
      </w:r>
    </w:p>
    <w:p w:rsidR="005D38CB" w:rsidRDefault="005F449C" w:rsidP="00D42136">
      <w:pPr>
        <w:widowControl w:val="0"/>
        <w:autoSpaceDE w:val="0"/>
        <w:autoSpaceDN w:val="0"/>
        <w:adjustRightInd w:val="0"/>
        <w:spacing w:line="264" w:lineRule="auto"/>
        <w:ind w:firstLine="567"/>
        <w:contextualSpacing/>
        <w:jc w:val="center"/>
        <w:rPr>
          <w:rFonts w:ascii="Times New Roman" w:hAnsi="Times New Roman"/>
          <w:sz w:val="24"/>
          <w:szCs w:val="26"/>
        </w:rPr>
      </w:pPr>
      <w:r>
        <w:rPr>
          <w:rFonts w:ascii="Times New Roman" w:hAnsi="Times New Roman"/>
          <w:sz w:val="24"/>
          <w:szCs w:val="26"/>
        </w:rPr>
        <w:t xml:space="preserve">                                                                     </w:t>
      </w:r>
      <w:r w:rsidR="00D42136">
        <w:rPr>
          <w:rFonts w:ascii="Times New Roman" w:hAnsi="Times New Roman"/>
          <w:sz w:val="24"/>
          <w:szCs w:val="26"/>
        </w:rPr>
        <w:t xml:space="preserve">                          </w:t>
      </w:r>
      <w:r w:rsidR="005D38CB" w:rsidRPr="00275D9C">
        <w:rPr>
          <w:rFonts w:ascii="Times New Roman" w:hAnsi="Times New Roman"/>
          <w:sz w:val="24"/>
          <w:szCs w:val="26"/>
        </w:rPr>
        <w:t xml:space="preserve">от </w:t>
      </w:r>
      <w:r w:rsidR="005D38CB" w:rsidRPr="00275D9C">
        <w:rPr>
          <w:rFonts w:ascii="Times New Roman" w:hAnsi="Times New Roman"/>
          <w:sz w:val="24"/>
          <w:szCs w:val="26"/>
          <w:highlight w:val="lightGray"/>
        </w:rPr>
        <w:t>_____</w:t>
      </w:r>
      <w:r w:rsidR="005D38CB" w:rsidRPr="00275D9C">
        <w:rPr>
          <w:rFonts w:ascii="Times New Roman" w:hAnsi="Times New Roman"/>
          <w:sz w:val="24"/>
          <w:szCs w:val="26"/>
        </w:rPr>
        <w:t>20</w:t>
      </w:r>
      <w:r w:rsidR="005D38CB" w:rsidRPr="00275D9C">
        <w:rPr>
          <w:rFonts w:ascii="Times New Roman" w:hAnsi="Times New Roman"/>
          <w:sz w:val="24"/>
          <w:szCs w:val="26"/>
          <w:highlight w:val="lightGray"/>
        </w:rPr>
        <w:t>___г.</w:t>
      </w:r>
    </w:p>
    <w:p w:rsidR="001B7186" w:rsidRPr="00275D9C" w:rsidRDefault="001B7186" w:rsidP="00D42136">
      <w:pPr>
        <w:widowControl w:val="0"/>
        <w:autoSpaceDE w:val="0"/>
        <w:autoSpaceDN w:val="0"/>
        <w:adjustRightInd w:val="0"/>
        <w:spacing w:line="264" w:lineRule="auto"/>
        <w:ind w:firstLine="567"/>
        <w:contextualSpacing/>
        <w:jc w:val="center"/>
        <w:rPr>
          <w:rFonts w:ascii="Times New Roman" w:hAnsi="Times New Roman"/>
          <w:sz w:val="24"/>
          <w:szCs w:val="26"/>
        </w:rPr>
      </w:pPr>
    </w:p>
    <w:p w:rsidR="005D38CB" w:rsidRPr="00275D9C" w:rsidRDefault="005D38CB" w:rsidP="005D38CB">
      <w:pPr>
        <w:widowControl w:val="0"/>
        <w:shd w:val="clear" w:color="auto" w:fill="FFFFFF"/>
        <w:autoSpaceDE w:val="0"/>
        <w:autoSpaceDN w:val="0"/>
        <w:adjustRightInd w:val="0"/>
        <w:spacing w:before="533"/>
        <w:ind w:right="24"/>
        <w:jc w:val="center"/>
        <w:rPr>
          <w:rFonts w:ascii="Times New Roman" w:hAnsi="Times New Roman"/>
          <w:b/>
          <w:sz w:val="24"/>
          <w:szCs w:val="26"/>
        </w:rPr>
      </w:pPr>
      <w:r w:rsidRPr="00275D9C">
        <w:rPr>
          <w:rFonts w:ascii="Times New Roman" w:hAnsi="Times New Roman"/>
          <w:b/>
          <w:color w:val="000000"/>
          <w:spacing w:val="2"/>
          <w:sz w:val="24"/>
          <w:szCs w:val="26"/>
        </w:rPr>
        <w:t>Требования к подрядным организациям в части медицинского</w:t>
      </w:r>
    </w:p>
    <w:p w:rsidR="005D38CB" w:rsidRPr="00275D9C" w:rsidRDefault="005D38CB" w:rsidP="005D38CB">
      <w:pPr>
        <w:widowControl w:val="0"/>
        <w:shd w:val="clear" w:color="auto" w:fill="FFFFFF"/>
        <w:autoSpaceDE w:val="0"/>
        <w:autoSpaceDN w:val="0"/>
        <w:adjustRightInd w:val="0"/>
        <w:ind w:right="29"/>
        <w:jc w:val="center"/>
        <w:rPr>
          <w:rFonts w:ascii="Times New Roman" w:hAnsi="Times New Roman"/>
          <w:b/>
          <w:sz w:val="24"/>
          <w:szCs w:val="26"/>
        </w:rPr>
      </w:pPr>
      <w:r w:rsidRPr="00275D9C">
        <w:rPr>
          <w:rFonts w:ascii="Times New Roman" w:hAnsi="Times New Roman"/>
          <w:b/>
          <w:color w:val="000000"/>
          <w:sz w:val="24"/>
          <w:szCs w:val="26"/>
        </w:rPr>
        <w:t>обеспечения и проведения медицинских осмотров работников</w:t>
      </w:r>
    </w:p>
    <w:p w:rsidR="005D38CB" w:rsidRPr="00275D9C" w:rsidRDefault="005D38CB" w:rsidP="005D38CB">
      <w:pPr>
        <w:widowControl w:val="0"/>
        <w:shd w:val="clear" w:color="auto" w:fill="FFFFFF"/>
        <w:autoSpaceDE w:val="0"/>
        <w:autoSpaceDN w:val="0"/>
        <w:adjustRightInd w:val="0"/>
        <w:ind w:right="14"/>
        <w:jc w:val="center"/>
        <w:rPr>
          <w:rFonts w:ascii="Times New Roman" w:hAnsi="Times New Roman"/>
          <w:b/>
          <w:sz w:val="24"/>
          <w:szCs w:val="26"/>
        </w:rPr>
      </w:pPr>
      <w:r w:rsidRPr="00275D9C">
        <w:rPr>
          <w:rFonts w:ascii="Times New Roman" w:hAnsi="Times New Roman"/>
          <w:b/>
          <w:color w:val="000000"/>
          <w:sz w:val="24"/>
          <w:szCs w:val="26"/>
        </w:rPr>
        <w:t>подрядных организаций, выполняющих работы/оказывающих услуги на</w:t>
      </w:r>
    </w:p>
    <w:p w:rsidR="005D38CB" w:rsidRDefault="005D38CB" w:rsidP="005D38CB">
      <w:pPr>
        <w:widowControl w:val="0"/>
        <w:shd w:val="clear" w:color="auto" w:fill="FFFFFF"/>
        <w:autoSpaceDE w:val="0"/>
        <w:autoSpaceDN w:val="0"/>
        <w:adjustRightInd w:val="0"/>
        <w:ind w:right="14"/>
        <w:jc w:val="center"/>
        <w:rPr>
          <w:rFonts w:ascii="Times New Roman" w:hAnsi="Times New Roman"/>
          <w:b/>
          <w:color w:val="000000"/>
          <w:sz w:val="24"/>
          <w:szCs w:val="26"/>
        </w:rPr>
      </w:pPr>
      <w:r w:rsidRPr="00275D9C">
        <w:rPr>
          <w:rFonts w:ascii="Times New Roman" w:hAnsi="Times New Roman"/>
          <w:b/>
          <w:color w:val="000000"/>
          <w:sz w:val="24"/>
          <w:szCs w:val="26"/>
        </w:rPr>
        <w:t xml:space="preserve">производственных объектах ОАО «СН-МНГ» </w:t>
      </w:r>
    </w:p>
    <w:p w:rsidR="001B7186" w:rsidRPr="00275D9C" w:rsidRDefault="001B7186" w:rsidP="005D38CB">
      <w:pPr>
        <w:widowControl w:val="0"/>
        <w:shd w:val="clear" w:color="auto" w:fill="FFFFFF"/>
        <w:autoSpaceDE w:val="0"/>
        <w:autoSpaceDN w:val="0"/>
        <w:adjustRightInd w:val="0"/>
        <w:ind w:right="14"/>
        <w:jc w:val="center"/>
        <w:rPr>
          <w:rFonts w:ascii="Times New Roman" w:hAnsi="Times New Roman"/>
          <w:b/>
          <w:sz w:val="24"/>
          <w:szCs w:val="26"/>
        </w:rPr>
      </w:pPr>
    </w:p>
    <w:p w:rsidR="005D38CB" w:rsidRPr="00275D9C" w:rsidRDefault="005D38CB" w:rsidP="005D38CB">
      <w:pPr>
        <w:widowControl w:val="0"/>
        <w:shd w:val="clear" w:color="auto" w:fill="FFFFFF"/>
        <w:tabs>
          <w:tab w:val="left" w:pos="1349"/>
        </w:tabs>
        <w:autoSpaceDE w:val="0"/>
        <w:autoSpaceDN w:val="0"/>
        <w:adjustRightInd w:val="0"/>
        <w:spacing w:before="336"/>
        <w:ind w:left="1013"/>
        <w:rPr>
          <w:rFonts w:ascii="Times New Roman" w:hAnsi="Times New Roman"/>
          <w:b/>
          <w:sz w:val="24"/>
          <w:szCs w:val="26"/>
        </w:rPr>
      </w:pPr>
      <w:r w:rsidRPr="00275D9C">
        <w:rPr>
          <w:rFonts w:ascii="Times New Roman" w:hAnsi="Times New Roman"/>
          <w:b/>
          <w:color w:val="000000"/>
          <w:spacing w:val="-9"/>
          <w:sz w:val="24"/>
          <w:szCs w:val="26"/>
        </w:rPr>
        <w:t>1.</w:t>
      </w:r>
      <w:r w:rsidRPr="00275D9C">
        <w:rPr>
          <w:rFonts w:ascii="Times New Roman" w:hAnsi="Times New Roman"/>
          <w:b/>
          <w:color w:val="000000"/>
          <w:sz w:val="24"/>
          <w:szCs w:val="26"/>
        </w:rPr>
        <w:tab/>
      </w:r>
      <w:r w:rsidRPr="00275D9C">
        <w:rPr>
          <w:rFonts w:ascii="Times New Roman" w:hAnsi="Times New Roman"/>
          <w:b/>
          <w:color w:val="000000"/>
          <w:spacing w:val="2"/>
          <w:sz w:val="24"/>
          <w:szCs w:val="26"/>
        </w:rPr>
        <w:t>Предварительный медицинский осмотр</w:t>
      </w:r>
    </w:p>
    <w:p w:rsidR="005D38CB" w:rsidRPr="00275D9C" w:rsidRDefault="005D38CB" w:rsidP="005D38CB">
      <w:pPr>
        <w:widowControl w:val="0"/>
        <w:shd w:val="clear" w:color="auto" w:fill="FFFFFF"/>
        <w:autoSpaceDE w:val="0"/>
        <w:autoSpaceDN w:val="0"/>
        <w:adjustRightInd w:val="0"/>
        <w:spacing w:before="250" w:line="307" w:lineRule="exact"/>
        <w:ind w:left="10" w:right="10" w:firstLine="648"/>
        <w:jc w:val="both"/>
        <w:rPr>
          <w:rFonts w:ascii="Times New Roman" w:hAnsi="Times New Roman"/>
          <w:sz w:val="24"/>
          <w:szCs w:val="26"/>
        </w:rPr>
      </w:pPr>
      <w:r w:rsidRPr="00275D9C">
        <w:rPr>
          <w:rFonts w:ascii="Times New Roman" w:hAnsi="Times New Roman"/>
          <w:color w:val="000000"/>
          <w:spacing w:val="-5"/>
          <w:sz w:val="24"/>
          <w:szCs w:val="26"/>
        </w:rPr>
        <w:t xml:space="preserve">До начала оказания услуг, подрядная организация (Исполнитель) обязана организовать и оплатить за счет собственных средств </w:t>
      </w:r>
      <w:r w:rsidRPr="00275D9C">
        <w:rPr>
          <w:rFonts w:ascii="Times New Roman" w:hAnsi="Times New Roman"/>
          <w:color w:val="000000"/>
          <w:spacing w:val="-7"/>
          <w:sz w:val="24"/>
          <w:szCs w:val="26"/>
        </w:rPr>
        <w:t xml:space="preserve">проведение предварительного медицинского осмотра работников на предмет </w:t>
      </w:r>
      <w:r w:rsidRPr="00275D9C">
        <w:rPr>
          <w:rFonts w:ascii="Times New Roman" w:hAnsi="Times New Roman"/>
          <w:color w:val="000000"/>
          <w:spacing w:val="-1"/>
          <w:sz w:val="24"/>
          <w:szCs w:val="26"/>
        </w:rPr>
        <w:t>отсутствия противопоказаний по состоянию здоровья к выполня</w:t>
      </w:r>
      <w:r w:rsidRPr="00275D9C">
        <w:rPr>
          <w:rFonts w:ascii="Times New Roman" w:hAnsi="Times New Roman"/>
          <w:color w:val="000000"/>
          <w:spacing w:val="-1"/>
          <w:sz w:val="24"/>
          <w:szCs w:val="26"/>
        </w:rPr>
        <w:t>е</w:t>
      </w:r>
      <w:r w:rsidRPr="00275D9C">
        <w:rPr>
          <w:rFonts w:ascii="Times New Roman" w:hAnsi="Times New Roman"/>
          <w:color w:val="000000"/>
          <w:spacing w:val="-1"/>
          <w:sz w:val="24"/>
          <w:szCs w:val="26"/>
        </w:rPr>
        <w:t xml:space="preserve">мым </w:t>
      </w:r>
      <w:r w:rsidRPr="00275D9C">
        <w:rPr>
          <w:rFonts w:ascii="Times New Roman" w:hAnsi="Times New Roman"/>
          <w:color w:val="000000"/>
          <w:spacing w:val="-8"/>
          <w:sz w:val="24"/>
          <w:szCs w:val="26"/>
        </w:rPr>
        <w:t xml:space="preserve">работам, согласно Приказа Минздравсоцразвития России №302н от 12 апреля </w:t>
      </w:r>
      <w:r w:rsidRPr="00275D9C">
        <w:rPr>
          <w:rFonts w:ascii="Times New Roman" w:hAnsi="Times New Roman"/>
          <w:color w:val="000000"/>
          <w:spacing w:val="11"/>
          <w:sz w:val="24"/>
          <w:szCs w:val="26"/>
        </w:rPr>
        <w:t xml:space="preserve">2011г. «Об утверждении перечней вредных и (или) опасных </w:t>
      </w:r>
      <w:r w:rsidRPr="00275D9C">
        <w:rPr>
          <w:rFonts w:ascii="Times New Roman" w:hAnsi="Times New Roman"/>
          <w:color w:val="000000"/>
          <w:spacing w:val="-6"/>
          <w:sz w:val="24"/>
          <w:szCs w:val="26"/>
        </w:rPr>
        <w:t xml:space="preserve">производственных факторов и работ, при выполнении которых проводятся предварительные и периодические медицинские осмотры (обследования), и </w:t>
      </w:r>
      <w:r w:rsidRPr="00275D9C">
        <w:rPr>
          <w:rFonts w:ascii="Times New Roman" w:hAnsi="Times New Roman"/>
          <w:color w:val="000000"/>
          <w:spacing w:val="-1"/>
          <w:sz w:val="24"/>
          <w:szCs w:val="26"/>
        </w:rPr>
        <w:t xml:space="preserve">Порядка проведения предварительных и периодических медицинских </w:t>
      </w:r>
      <w:r w:rsidRPr="00275D9C">
        <w:rPr>
          <w:rFonts w:ascii="Times New Roman" w:hAnsi="Times New Roman"/>
          <w:color w:val="000000"/>
          <w:spacing w:val="-3"/>
          <w:sz w:val="24"/>
          <w:szCs w:val="26"/>
        </w:rPr>
        <w:t xml:space="preserve">осмотров (обследований) работников, занятых на тяжелых работах и на </w:t>
      </w:r>
      <w:r w:rsidRPr="00275D9C">
        <w:rPr>
          <w:rFonts w:ascii="Times New Roman" w:hAnsi="Times New Roman"/>
          <w:color w:val="000000"/>
          <w:spacing w:val="-7"/>
          <w:sz w:val="24"/>
          <w:szCs w:val="26"/>
        </w:rPr>
        <w:t>работах с вредными и (или) опасными условиями труда».</w:t>
      </w:r>
    </w:p>
    <w:p w:rsidR="005D38CB" w:rsidRPr="00275D9C" w:rsidRDefault="005D38CB" w:rsidP="005D38CB">
      <w:pPr>
        <w:widowControl w:val="0"/>
        <w:shd w:val="clear" w:color="auto" w:fill="FFFFFF"/>
        <w:tabs>
          <w:tab w:val="left" w:pos="1349"/>
        </w:tabs>
        <w:autoSpaceDE w:val="0"/>
        <w:autoSpaceDN w:val="0"/>
        <w:adjustRightInd w:val="0"/>
        <w:spacing w:before="302"/>
        <w:ind w:left="1013"/>
        <w:rPr>
          <w:rFonts w:ascii="Times New Roman" w:hAnsi="Times New Roman"/>
          <w:b/>
          <w:sz w:val="24"/>
          <w:szCs w:val="26"/>
        </w:rPr>
      </w:pPr>
      <w:r w:rsidRPr="00275D9C">
        <w:rPr>
          <w:rFonts w:ascii="Times New Roman" w:hAnsi="Times New Roman"/>
          <w:b/>
          <w:color w:val="000000"/>
          <w:spacing w:val="-7"/>
          <w:sz w:val="24"/>
          <w:szCs w:val="26"/>
        </w:rPr>
        <w:t>2.</w:t>
      </w:r>
      <w:r w:rsidRPr="00275D9C">
        <w:rPr>
          <w:rFonts w:ascii="Times New Roman" w:hAnsi="Times New Roman"/>
          <w:b/>
          <w:color w:val="000000"/>
          <w:sz w:val="24"/>
          <w:szCs w:val="26"/>
        </w:rPr>
        <w:tab/>
        <w:t>Периодический медицинский осмотр</w:t>
      </w:r>
    </w:p>
    <w:p w:rsidR="005D38CB" w:rsidRPr="00275D9C" w:rsidRDefault="005D38CB" w:rsidP="005D38CB">
      <w:pPr>
        <w:widowControl w:val="0"/>
        <w:shd w:val="clear" w:color="auto" w:fill="FFFFFF"/>
        <w:autoSpaceDE w:val="0"/>
        <w:autoSpaceDN w:val="0"/>
        <w:adjustRightInd w:val="0"/>
        <w:spacing w:before="254" w:line="307" w:lineRule="exact"/>
        <w:ind w:firstLine="658"/>
        <w:jc w:val="both"/>
        <w:rPr>
          <w:rFonts w:ascii="Times New Roman" w:hAnsi="Times New Roman"/>
          <w:sz w:val="24"/>
          <w:szCs w:val="26"/>
        </w:rPr>
      </w:pPr>
      <w:r w:rsidRPr="00275D9C">
        <w:rPr>
          <w:rFonts w:ascii="Times New Roman" w:hAnsi="Times New Roman"/>
          <w:color w:val="000000"/>
          <w:sz w:val="24"/>
          <w:szCs w:val="26"/>
        </w:rPr>
        <w:t xml:space="preserve">Исполнитель должен организовать и оплатить за счет собственных </w:t>
      </w:r>
      <w:r w:rsidRPr="00275D9C">
        <w:rPr>
          <w:rFonts w:ascii="Times New Roman" w:hAnsi="Times New Roman"/>
          <w:color w:val="000000"/>
          <w:spacing w:val="-6"/>
          <w:sz w:val="24"/>
          <w:szCs w:val="26"/>
        </w:rPr>
        <w:t>средств провед</w:t>
      </w:r>
      <w:r w:rsidRPr="00275D9C">
        <w:rPr>
          <w:rFonts w:ascii="Times New Roman" w:hAnsi="Times New Roman"/>
          <w:color w:val="000000"/>
          <w:spacing w:val="-6"/>
          <w:sz w:val="24"/>
          <w:szCs w:val="26"/>
        </w:rPr>
        <w:t>е</w:t>
      </w:r>
      <w:r w:rsidRPr="00275D9C">
        <w:rPr>
          <w:rFonts w:ascii="Times New Roman" w:hAnsi="Times New Roman"/>
          <w:color w:val="000000"/>
          <w:spacing w:val="-6"/>
          <w:sz w:val="24"/>
          <w:szCs w:val="26"/>
        </w:rPr>
        <w:t>ние периодического медицинского осмотра работников в соответствии с Приказом Ми</w:t>
      </w:r>
      <w:r w:rsidRPr="00275D9C">
        <w:rPr>
          <w:rFonts w:ascii="Times New Roman" w:hAnsi="Times New Roman"/>
          <w:color w:val="000000"/>
          <w:spacing w:val="-6"/>
          <w:sz w:val="24"/>
          <w:szCs w:val="26"/>
        </w:rPr>
        <w:t>н</w:t>
      </w:r>
      <w:r w:rsidRPr="00275D9C">
        <w:rPr>
          <w:rFonts w:ascii="Times New Roman" w:hAnsi="Times New Roman"/>
          <w:color w:val="000000"/>
          <w:spacing w:val="-6"/>
          <w:sz w:val="24"/>
          <w:szCs w:val="26"/>
        </w:rPr>
        <w:t xml:space="preserve">здравсоцразвития России №302н от 12 апреля </w:t>
      </w:r>
      <w:r w:rsidRPr="00275D9C">
        <w:rPr>
          <w:rFonts w:ascii="Times New Roman" w:hAnsi="Times New Roman"/>
          <w:color w:val="000000"/>
          <w:spacing w:val="11"/>
          <w:sz w:val="24"/>
          <w:szCs w:val="26"/>
        </w:rPr>
        <w:t>2011г. «Об утверждении перечней вре</w:t>
      </w:r>
      <w:r w:rsidRPr="00275D9C">
        <w:rPr>
          <w:rFonts w:ascii="Times New Roman" w:hAnsi="Times New Roman"/>
          <w:color w:val="000000"/>
          <w:spacing w:val="11"/>
          <w:sz w:val="24"/>
          <w:szCs w:val="26"/>
        </w:rPr>
        <w:t>д</w:t>
      </w:r>
      <w:r w:rsidRPr="00275D9C">
        <w:rPr>
          <w:rFonts w:ascii="Times New Roman" w:hAnsi="Times New Roman"/>
          <w:color w:val="000000"/>
          <w:spacing w:val="11"/>
          <w:sz w:val="24"/>
          <w:szCs w:val="26"/>
        </w:rPr>
        <w:t xml:space="preserve">ных и (или) опасных </w:t>
      </w:r>
      <w:r w:rsidRPr="00275D9C">
        <w:rPr>
          <w:rFonts w:ascii="Times New Roman" w:hAnsi="Times New Roman"/>
          <w:color w:val="000000"/>
          <w:spacing w:val="-5"/>
          <w:sz w:val="24"/>
          <w:szCs w:val="26"/>
        </w:rPr>
        <w:t>производственных факторов и работ, при выполнении которых пр</w:t>
      </w:r>
      <w:r w:rsidRPr="00275D9C">
        <w:rPr>
          <w:rFonts w:ascii="Times New Roman" w:hAnsi="Times New Roman"/>
          <w:color w:val="000000"/>
          <w:spacing w:val="-5"/>
          <w:sz w:val="24"/>
          <w:szCs w:val="26"/>
        </w:rPr>
        <w:t>о</w:t>
      </w:r>
      <w:r w:rsidRPr="00275D9C">
        <w:rPr>
          <w:rFonts w:ascii="Times New Roman" w:hAnsi="Times New Roman"/>
          <w:color w:val="000000"/>
          <w:spacing w:val="-5"/>
          <w:sz w:val="24"/>
          <w:szCs w:val="26"/>
        </w:rPr>
        <w:t xml:space="preserve">водятся </w:t>
      </w:r>
      <w:r w:rsidRPr="00275D9C">
        <w:rPr>
          <w:rFonts w:ascii="Times New Roman" w:hAnsi="Times New Roman"/>
          <w:color w:val="000000"/>
          <w:spacing w:val="-6"/>
          <w:sz w:val="24"/>
          <w:szCs w:val="26"/>
        </w:rPr>
        <w:t xml:space="preserve">предварительные и периодические медицинские осмотры (обследования), и </w:t>
      </w:r>
      <w:r w:rsidRPr="00275D9C">
        <w:rPr>
          <w:rFonts w:ascii="Times New Roman" w:hAnsi="Times New Roman"/>
          <w:color w:val="000000"/>
          <w:sz w:val="24"/>
          <w:szCs w:val="26"/>
        </w:rPr>
        <w:t xml:space="preserve">Порядка проведения предварительных и периодических медицинских </w:t>
      </w:r>
      <w:r w:rsidRPr="00275D9C">
        <w:rPr>
          <w:rFonts w:ascii="Times New Roman" w:hAnsi="Times New Roman"/>
          <w:color w:val="000000"/>
          <w:spacing w:val="-2"/>
          <w:sz w:val="24"/>
          <w:szCs w:val="26"/>
        </w:rPr>
        <w:t>осмотров (обследований) р</w:t>
      </w:r>
      <w:r w:rsidRPr="00275D9C">
        <w:rPr>
          <w:rFonts w:ascii="Times New Roman" w:hAnsi="Times New Roman"/>
          <w:color w:val="000000"/>
          <w:spacing w:val="-2"/>
          <w:sz w:val="24"/>
          <w:szCs w:val="26"/>
        </w:rPr>
        <w:t>а</w:t>
      </w:r>
      <w:r w:rsidRPr="00275D9C">
        <w:rPr>
          <w:rFonts w:ascii="Times New Roman" w:hAnsi="Times New Roman"/>
          <w:color w:val="000000"/>
          <w:spacing w:val="-2"/>
          <w:sz w:val="24"/>
          <w:szCs w:val="26"/>
        </w:rPr>
        <w:t xml:space="preserve">ботников, занятых на тяжелых работах и на </w:t>
      </w:r>
      <w:r w:rsidRPr="00275D9C">
        <w:rPr>
          <w:rFonts w:ascii="Times New Roman" w:hAnsi="Times New Roman"/>
          <w:color w:val="000000"/>
          <w:spacing w:val="-7"/>
          <w:sz w:val="24"/>
          <w:szCs w:val="26"/>
        </w:rPr>
        <w:t>работах с вредными и (или) опасными условиями труда».</w:t>
      </w:r>
    </w:p>
    <w:p w:rsidR="005D38CB" w:rsidRPr="00275D9C" w:rsidRDefault="005D38CB" w:rsidP="005D38CB">
      <w:pPr>
        <w:widowControl w:val="0"/>
        <w:shd w:val="clear" w:color="auto" w:fill="FFFFFF"/>
        <w:tabs>
          <w:tab w:val="left" w:pos="1349"/>
        </w:tabs>
        <w:autoSpaceDE w:val="0"/>
        <w:autoSpaceDN w:val="0"/>
        <w:adjustRightInd w:val="0"/>
        <w:spacing w:before="293"/>
        <w:ind w:left="1013"/>
        <w:rPr>
          <w:rFonts w:ascii="Times New Roman" w:hAnsi="Times New Roman"/>
          <w:b/>
          <w:sz w:val="24"/>
          <w:szCs w:val="26"/>
        </w:rPr>
      </w:pPr>
      <w:r w:rsidRPr="00275D9C">
        <w:rPr>
          <w:rFonts w:ascii="Times New Roman" w:hAnsi="Times New Roman"/>
          <w:b/>
          <w:color w:val="000000"/>
          <w:spacing w:val="-8"/>
          <w:sz w:val="24"/>
          <w:szCs w:val="26"/>
        </w:rPr>
        <w:t>3.</w:t>
      </w:r>
      <w:r w:rsidRPr="00275D9C">
        <w:rPr>
          <w:rFonts w:ascii="Times New Roman" w:hAnsi="Times New Roman"/>
          <w:b/>
          <w:color w:val="000000"/>
          <w:sz w:val="24"/>
          <w:szCs w:val="26"/>
        </w:rPr>
        <w:tab/>
      </w:r>
      <w:r w:rsidRPr="00275D9C">
        <w:rPr>
          <w:rFonts w:ascii="Times New Roman" w:hAnsi="Times New Roman"/>
          <w:b/>
          <w:color w:val="000000"/>
          <w:spacing w:val="1"/>
          <w:sz w:val="24"/>
          <w:szCs w:val="26"/>
        </w:rPr>
        <w:t>Медицинское обслуживание работников</w:t>
      </w:r>
    </w:p>
    <w:p w:rsidR="005D38CB" w:rsidRPr="00275D9C" w:rsidRDefault="005D38CB" w:rsidP="005D38CB">
      <w:pPr>
        <w:widowControl w:val="0"/>
        <w:shd w:val="clear" w:color="auto" w:fill="FFFFFF"/>
        <w:autoSpaceDE w:val="0"/>
        <w:autoSpaceDN w:val="0"/>
        <w:adjustRightInd w:val="0"/>
        <w:spacing w:before="254" w:line="307" w:lineRule="exact"/>
        <w:ind w:right="10" w:firstLine="514"/>
        <w:jc w:val="both"/>
        <w:rPr>
          <w:rFonts w:ascii="Times New Roman" w:hAnsi="Times New Roman"/>
          <w:sz w:val="24"/>
          <w:szCs w:val="26"/>
        </w:rPr>
      </w:pPr>
      <w:r w:rsidRPr="00275D9C">
        <w:rPr>
          <w:rFonts w:ascii="Times New Roman" w:hAnsi="Times New Roman"/>
          <w:color w:val="000000"/>
          <w:spacing w:val="-5"/>
          <w:sz w:val="24"/>
          <w:szCs w:val="26"/>
        </w:rPr>
        <w:t>Исполнитель</w:t>
      </w:r>
      <w:r w:rsidR="005F449C">
        <w:rPr>
          <w:rFonts w:ascii="Times New Roman" w:hAnsi="Times New Roman"/>
          <w:color w:val="000000"/>
          <w:spacing w:val="-5"/>
          <w:sz w:val="24"/>
          <w:szCs w:val="26"/>
        </w:rPr>
        <w:t xml:space="preserve">   </w:t>
      </w:r>
      <w:r w:rsidRPr="00275D9C">
        <w:rPr>
          <w:rFonts w:ascii="Times New Roman" w:hAnsi="Times New Roman"/>
          <w:color w:val="000000"/>
          <w:spacing w:val="-5"/>
          <w:sz w:val="24"/>
          <w:szCs w:val="26"/>
        </w:rPr>
        <w:t xml:space="preserve">обязан обеспечить условия для своевременного получения </w:t>
      </w:r>
      <w:r w:rsidRPr="00275D9C">
        <w:rPr>
          <w:rFonts w:ascii="Times New Roman" w:hAnsi="Times New Roman"/>
          <w:color w:val="000000"/>
          <w:spacing w:val="-3"/>
          <w:sz w:val="24"/>
          <w:szCs w:val="26"/>
        </w:rPr>
        <w:t xml:space="preserve">работниками медицинской помощи в соответствии с требованиями законодательства, включая требования Трудового кодекса Российской </w:t>
      </w:r>
      <w:r w:rsidRPr="00275D9C">
        <w:rPr>
          <w:rFonts w:ascii="Times New Roman" w:hAnsi="Times New Roman"/>
          <w:color w:val="000000"/>
          <w:spacing w:val="-5"/>
          <w:sz w:val="24"/>
          <w:szCs w:val="26"/>
        </w:rPr>
        <w:t xml:space="preserve">Федерации (статьи 212, 223) и Федерального Закона № 323-ФЗ «Об основах </w:t>
      </w:r>
      <w:r w:rsidRPr="00275D9C">
        <w:rPr>
          <w:rFonts w:ascii="Times New Roman" w:hAnsi="Times New Roman"/>
          <w:color w:val="000000"/>
          <w:spacing w:val="-7"/>
          <w:sz w:val="24"/>
          <w:szCs w:val="26"/>
        </w:rPr>
        <w:t>охраны здоровья граждан Российской Федерации» (статьи 24,98).</w:t>
      </w:r>
    </w:p>
    <w:p w:rsidR="005D38CB" w:rsidRDefault="005D38CB" w:rsidP="005D38CB">
      <w:pPr>
        <w:widowControl w:val="0"/>
        <w:shd w:val="clear" w:color="auto" w:fill="FFFFFF"/>
        <w:autoSpaceDE w:val="0"/>
        <w:autoSpaceDN w:val="0"/>
        <w:adjustRightInd w:val="0"/>
        <w:spacing w:line="307" w:lineRule="exact"/>
        <w:ind w:right="10" w:firstLine="662"/>
        <w:jc w:val="both"/>
        <w:rPr>
          <w:rFonts w:ascii="Times New Roman" w:hAnsi="Times New Roman"/>
          <w:color w:val="000000"/>
          <w:spacing w:val="-7"/>
          <w:sz w:val="24"/>
          <w:szCs w:val="26"/>
        </w:rPr>
      </w:pPr>
      <w:r w:rsidRPr="00275D9C">
        <w:rPr>
          <w:rFonts w:ascii="Times New Roman" w:hAnsi="Times New Roman"/>
          <w:color w:val="000000"/>
          <w:spacing w:val="-3"/>
          <w:sz w:val="24"/>
          <w:szCs w:val="26"/>
        </w:rPr>
        <w:t xml:space="preserve">Экстренная первичная медико-санитарная медицинская помощь </w:t>
      </w:r>
      <w:r w:rsidRPr="00275D9C">
        <w:rPr>
          <w:rFonts w:ascii="Times New Roman" w:hAnsi="Times New Roman"/>
          <w:color w:val="000000"/>
          <w:spacing w:val="-6"/>
          <w:sz w:val="24"/>
          <w:szCs w:val="26"/>
        </w:rPr>
        <w:t>работникам Исполн</w:t>
      </w:r>
      <w:r w:rsidRPr="00275D9C">
        <w:rPr>
          <w:rFonts w:ascii="Times New Roman" w:hAnsi="Times New Roman"/>
          <w:color w:val="000000"/>
          <w:spacing w:val="-6"/>
          <w:sz w:val="24"/>
          <w:szCs w:val="26"/>
        </w:rPr>
        <w:t>и</w:t>
      </w:r>
      <w:r w:rsidRPr="00275D9C">
        <w:rPr>
          <w:rFonts w:ascii="Times New Roman" w:hAnsi="Times New Roman"/>
          <w:color w:val="000000"/>
          <w:spacing w:val="-6"/>
          <w:sz w:val="24"/>
          <w:szCs w:val="26"/>
        </w:rPr>
        <w:t>теля</w:t>
      </w:r>
      <w:r w:rsidR="005F449C">
        <w:rPr>
          <w:rFonts w:ascii="Times New Roman" w:hAnsi="Times New Roman"/>
          <w:color w:val="000000"/>
          <w:spacing w:val="-6"/>
          <w:sz w:val="24"/>
          <w:szCs w:val="26"/>
        </w:rPr>
        <w:t xml:space="preserve">   </w:t>
      </w:r>
      <w:r w:rsidRPr="00275D9C">
        <w:rPr>
          <w:rFonts w:ascii="Times New Roman" w:hAnsi="Times New Roman"/>
          <w:color w:val="000000"/>
          <w:spacing w:val="-6"/>
          <w:sz w:val="24"/>
          <w:szCs w:val="26"/>
        </w:rPr>
        <w:t xml:space="preserve">(в случаях травм, острых заболеваний) оказывается </w:t>
      </w:r>
      <w:r w:rsidRPr="00275D9C">
        <w:rPr>
          <w:rFonts w:ascii="Times New Roman" w:hAnsi="Times New Roman"/>
          <w:color w:val="000000"/>
          <w:spacing w:val="1"/>
          <w:sz w:val="24"/>
          <w:szCs w:val="26"/>
        </w:rPr>
        <w:t>персоналом здравпунктов</w:t>
      </w:r>
      <w:r w:rsidR="005F449C">
        <w:rPr>
          <w:rFonts w:ascii="Times New Roman" w:hAnsi="Times New Roman"/>
          <w:color w:val="000000"/>
          <w:spacing w:val="1"/>
          <w:sz w:val="24"/>
          <w:szCs w:val="26"/>
        </w:rPr>
        <w:t xml:space="preserve">   </w:t>
      </w:r>
      <w:r w:rsidRPr="00275D9C">
        <w:rPr>
          <w:rFonts w:ascii="Times New Roman" w:hAnsi="Times New Roman"/>
          <w:color w:val="000000"/>
          <w:spacing w:val="1"/>
          <w:sz w:val="24"/>
          <w:szCs w:val="26"/>
        </w:rPr>
        <w:t>Зака</w:t>
      </w:r>
      <w:r w:rsidRPr="00275D9C">
        <w:rPr>
          <w:rFonts w:ascii="Times New Roman" w:hAnsi="Times New Roman"/>
          <w:color w:val="000000"/>
          <w:spacing w:val="1"/>
          <w:sz w:val="24"/>
          <w:szCs w:val="26"/>
        </w:rPr>
        <w:t>з</w:t>
      </w:r>
      <w:r w:rsidRPr="00275D9C">
        <w:rPr>
          <w:rFonts w:ascii="Times New Roman" w:hAnsi="Times New Roman"/>
          <w:color w:val="000000"/>
          <w:spacing w:val="1"/>
          <w:sz w:val="24"/>
          <w:szCs w:val="26"/>
        </w:rPr>
        <w:t>чика</w:t>
      </w:r>
      <w:r w:rsidR="005F449C">
        <w:rPr>
          <w:rFonts w:ascii="Times New Roman" w:hAnsi="Times New Roman"/>
          <w:color w:val="000000"/>
          <w:spacing w:val="1"/>
          <w:sz w:val="24"/>
          <w:szCs w:val="26"/>
        </w:rPr>
        <w:t xml:space="preserve">      </w:t>
      </w:r>
      <w:r w:rsidRPr="00275D9C">
        <w:rPr>
          <w:rFonts w:ascii="Times New Roman" w:hAnsi="Times New Roman"/>
          <w:color w:val="000000"/>
          <w:spacing w:val="1"/>
          <w:sz w:val="24"/>
          <w:szCs w:val="26"/>
        </w:rPr>
        <w:t>или здравпунктами Исполнителя в</w:t>
      </w:r>
      <w:r w:rsidRPr="00275D9C">
        <w:rPr>
          <w:rFonts w:ascii="Times New Roman" w:hAnsi="Times New Roman"/>
          <w:noProof/>
          <w:sz w:val="24"/>
          <w:szCs w:val="26"/>
        </w:rPr>
        <mc:AlternateContent>
          <mc:Choice Requires="wps">
            <w:drawing>
              <wp:anchor distT="0" distB="0" distL="114300" distR="114300" simplePos="0" relativeHeight="251657216" behindDoc="0" locked="0" layoutInCell="0" allowOverlap="1" wp14:anchorId="287CA6CA" wp14:editId="51176DAC">
                <wp:simplePos x="0" y="0"/>
                <wp:positionH relativeFrom="margin">
                  <wp:posOffset>6114415</wp:posOffset>
                </wp:positionH>
                <wp:positionV relativeFrom="paragraph">
                  <wp:posOffset>6123305</wp:posOffset>
                </wp:positionV>
                <wp:extent cx="0" cy="481330"/>
                <wp:effectExtent l="10160" t="5715" r="8890" b="825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8133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481.45pt,482.15pt" to="481.45pt,52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cC3TgIAAFcEAAAOAAAAZHJzL2Uyb0RvYy54bWysVM2O0zAQviPxDlbu3STbbOlGm65Q03JZ&#10;YKVdHsC1ncbCsS3b27RCSLBnpD4Cr8ABpJUWeIb0jRi7P7BwQYgcnPF45ss334xzdr5sBFowY7mS&#10;RZQeJRFikijK5byIXl1Pe8MIWYclxUJJVkQrZqPz0eNHZ63O2bGqlaDMIACRNm91EdXO6TyOLalZ&#10;g+2R0kzCYaVMgx1szTymBreA3oj4OEkGcasM1UYRZi14y+1hNAr4VcWIe1lVljkkigi4ubCasM78&#10;Go/OcD43WNec7Gjgf2DRYC7howeoEjuMbgz/A6rhxCirKndEVBOrquKEhRqgmjT5rZqrGmsWagFx&#10;rD7IZP8fLHmxuDSIU+hdhCRuoEXdx827zbr72n3arNHmffe9+9J97u66b93d5hbs+80HsP1hd79z&#10;r1HqlWy1zQFwLC+N14Is5ZW+UOS1RVKNayznLFR0vdLwmZARP0jxG6uBz6x9rijE4BungqzLyjQe&#10;EgRDy9C91aF7bOkQ2ToJeLNh2u+HxsY43+dpY90zphrkjSISXHpdcY4XF9YBcwjdh3i3VFMuRJgN&#10;IVFbRIP+SRISrBKc+kMfZs18NhYGLbCfrvB4GQDsQZhRN5IGsJphOtnZDnOxtSFeSI8HlQCdnbUd&#10;nzenyelkOBlmvex4MOllSVn2nk7HWW8wTZ+clP1yPC7Tt55amuU1p5RJz24/ymn2d6Oyu1TbITwM&#10;80GG+CF6KBHI7t+BdGil7952DmaKri6NV8N3FaY3BO9umr8ev+5D1M//wegHAAAA//8DAFBLAwQU&#10;AAYACAAAACEAIfcHIN4AAAAMAQAADwAAAGRycy9kb3ducmV2LnhtbEyPPU/DMBCGdyT+g3VIbNRO&#10;aSqaxqkQUhALAwUxu/E1ibDPUezGgV+PKwa63cej954rd7M1bMLR944kZAsBDKlxuqdWwsd7ffcA&#10;zAdFWhlHKOEbPeyq66tSFdpFesNpH1qWQsgXSkIXwlBw7psOrfILNyCl3dGNVoXUji3Xo4op3Bq+&#10;FGLNreopXejUgE8dNl/7k5VAWfg0MYY4jT/5c57l9Yt4raW8vZkft8ACzuEfhrN+UocqOR3cibRn&#10;RsJmvdwk9Fys7oEl4m9ySKhYiQx4VfLLJ6pfAAAA//8DAFBLAQItABQABgAIAAAAIQC2gziS/gAA&#10;AOEBAAATAAAAAAAAAAAAAAAAAAAAAABbQ29udGVudF9UeXBlc10ueG1sUEsBAi0AFAAGAAgAAAAh&#10;ADj9If/WAAAAlAEAAAsAAAAAAAAAAAAAAAAALwEAAF9yZWxzLy5yZWxzUEsBAi0AFAAGAAgAAAAh&#10;ALBZwLdOAgAAVwQAAA4AAAAAAAAAAAAAAAAALgIAAGRycy9lMm9Eb2MueG1sUEsBAi0AFAAGAAgA&#10;AAAhACH3ByDeAAAADAEAAA8AAAAAAAAAAAAAAAAAqAQAAGRycy9kb3ducmV2LnhtbFBLBQYAAAAA&#10;BAAEAPMAAACzBQAAAAA=&#10;" o:allowincell="f" strokeweight=".5pt">
                <w10:wrap anchorx="margin"/>
              </v:line>
            </w:pict>
          </mc:Fallback>
        </mc:AlternateContent>
      </w:r>
      <w:r w:rsidRPr="00275D9C">
        <w:rPr>
          <w:rFonts w:ascii="Times New Roman" w:hAnsi="Times New Roman"/>
          <w:color w:val="000000"/>
          <w:spacing w:val="1"/>
          <w:sz w:val="24"/>
          <w:szCs w:val="26"/>
        </w:rPr>
        <w:t xml:space="preserve"> </w:t>
      </w:r>
      <w:r w:rsidRPr="00275D9C">
        <w:rPr>
          <w:rFonts w:ascii="Times New Roman" w:hAnsi="Times New Roman"/>
          <w:color w:val="000000"/>
          <w:spacing w:val="-6"/>
          <w:sz w:val="24"/>
          <w:szCs w:val="26"/>
        </w:rPr>
        <w:t>соответствии с Планом экстренного медицинск</w:t>
      </w:r>
      <w:r w:rsidRPr="00275D9C">
        <w:rPr>
          <w:rFonts w:ascii="Times New Roman" w:hAnsi="Times New Roman"/>
          <w:color w:val="000000"/>
          <w:spacing w:val="-6"/>
          <w:sz w:val="24"/>
          <w:szCs w:val="26"/>
        </w:rPr>
        <w:t>о</w:t>
      </w:r>
      <w:r w:rsidRPr="00275D9C">
        <w:rPr>
          <w:rFonts w:ascii="Times New Roman" w:hAnsi="Times New Roman"/>
          <w:color w:val="000000"/>
          <w:spacing w:val="-6"/>
          <w:sz w:val="24"/>
          <w:szCs w:val="26"/>
        </w:rPr>
        <w:t xml:space="preserve">го реагирования на участке </w:t>
      </w:r>
      <w:r w:rsidRPr="00275D9C">
        <w:rPr>
          <w:rFonts w:ascii="Times New Roman" w:hAnsi="Times New Roman"/>
          <w:color w:val="000000"/>
          <w:spacing w:val="-7"/>
          <w:sz w:val="24"/>
          <w:szCs w:val="26"/>
        </w:rPr>
        <w:t>проведения работ.</w:t>
      </w:r>
    </w:p>
    <w:p w:rsidR="001C4AF1" w:rsidRPr="00275D9C" w:rsidRDefault="001C4AF1" w:rsidP="005D38CB">
      <w:pPr>
        <w:widowControl w:val="0"/>
        <w:shd w:val="clear" w:color="auto" w:fill="FFFFFF"/>
        <w:autoSpaceDE w:val="0"/>
        <w:autoSpaceDN w:val="0"/>
        <w:adjustRightInd w:val="0"/>
        <w:spacing w:line="307" w:lineRule="exact"/>
        <w:ind w:right="10" w:firstLine="662"/>
        <w:jc w:val="both"/>
        <w:rPr>
          <w:rFonts w:ascii="Times New Roman" w:hAnsi="Times New Roman"/>
          <w:sz w:val="24"/>
          <w:szCs w:val="26"/>
        </w:rPr>
      </w:pPr>
    </w:p>
    <w:p w:rsidR="005D38CB" w:rsidRPr="00275D9C" w:rsidRDefault="005D38CB" w:rsidP="005D38CB">
      <w:pPr>
        <w:widowControl w:val="0"/>
        <w:shd w:val="clear" w:color="auto" w:fill="FFFFFF"/>
        <w:tabs>
          <w:tab w:val="left" w:pos="1354"/>
        </w:tabs>
        <w:autoSpaceDE w:val="0"/>
        <w:autoSpaceDN w:val="0"/>
        <w:adjustRightInd w:val="0"/>
        <w:spacing w:before="283"/>
        <w:ind w:left="1008"/>
        <w:rPr>
          <w:rFonts w:ascii="Times New Roman" w:hAnsi="Times New Roman"/>
          <w:b/>
          <w:sz w:val="24"/>
          <w:szCs w:val="26"/>
        </w:rPr>
      </w:pPr>
      <w:r w:rsidRPr="00275D9C">
        <w:rPr>
          <w:rFonts w:ascii="Times New Roman" w:hAnsi="Times New Roman"/>
          <w:b/>
          <w:color w:val="000000"/>
          <w:spacing w:val="-7"/>
          <w:sz w:val="24"/>
          <w:szCs w:val="26"/>
        </w:rPr>
        <w:lastRenderedPageBreak/>
        <w:t>4.</w:t>
      </w:r>
      <w:r w:rsidRPr="00275D9C">
        <w:rPr>
          <w:rFonts w:ascii="Times New Roman" w:hAnsi="Times New Roman"/>
          <w:b/>
          <w:color w:val="000000"/>
          <w:sz w:val="24"/>
          <w:szCs w:val="26"/>
        </w:rPr>
        <w:tab/>
      </w:r>
      <w:r w:rsidRPr="00275D9C">
        <w:rPr>
          <w:rFonts w:ascii="Times New Roman" w:hAnsi="Times New Roman"/>
          <w:b/>
          <w:color w:val="000000"/>
          <w:spacing w:val="1"/>
          <w:sz w:val="24"/>
          <w:szCs w:val="26"/>
        </w:rPr>
        <w:t>Предвахтовый медицинский осмотр</w:t>
      </w:r>
    </w:p>
    <w:p w:rsidR="005D38CB" w:rsidRPr="00275D9C" w:rsidRDefault="005D38CB" w:rsidP="005D38CB">
      <w:pPr>
        <w:widowControl w:val="0"/>
        <w:shd w:val="clear" w:color="auto" w:fill="FFFFFF"/>
        <w:autoSpaceDE w:val="0"/>
        <w:autoSpaceDN w:val="0"/>
        <w:adjustRightInd w:val="0"/>
        <w:spacing w:before="298" w:line="307" w:lineRule="exact"/>
        <w:ind w:left="19" w:right="367" w:firstLine="648"/>
        <w:jc w:val="both"/>
        <w:rPr>
          <w:rFonts w:ascii="Times New Roman" w:hAnsi="Times New Roman"/>
          <w:sz w:val="24"/>
          <w:szCs w:val="26"/>
        </w:rPr>
      </w:pPr>
      <w:r w:rsidRPr="00275D9C">
        <w:rPr>
          <w:rFonts w:ascii="Times New Roman" w:hAnsi="Times New Roman"/>
          <w:color w:val="000000"/>
          <w:spacing w:val="-7"/>
          <w:sz w:val="24"/>
          <w:szCs w:val="26"/>
        </w:rPr>
        <w:t xml:space="preserve">При выполнении работ/оказании услуг вахтовым методом, Исполнитель </w:t>
      </w:r>
      <w:r w:rsidRPr="00275D9C">
        <w:rPr>
          <w:rFonts w:ascii="Times New Roman" w:hAnsi="Times New Roman"/>
          <w:color w:val="000000"/>
          <w:spacing w:val="-6"/>
          <w:sz w:val="24"/>
          <w:szCs w:val="26"/>
        </w:rPr>
        <w:t>должен о</w:t>
      </w:r>
      <w:r w:rsidRPr="00275D9C">
        <w:rPr>
          <w:rFonts w:ascii="Times New Roman" w:hAnsi="Times New Roman"/>
          <w:color w:val="000000"/>
          <w:spacing w:val="-6"/>
          <w:sz w:val="24"/>
          <w:szCs w:val="26"/>
        </w:rPr>
        <w:t>р</w:t>
      </w:r>
      <w:r w:rsidRPr="00275D9C">
        <w:rPr>
          <w:rFonts w:ascii="Times New Roman" w:hAnsi="Times New Roman"/>
          <w:color w:val="000000"/>
          <w:spacing w:val="-6"/>
          <w:sz w:val="24"/>
          <w:szCs w:val="26"/>
        </w:rPr>
        <w:t xml:space="preserve">ганизовать из собственных средств предвахтовый медицинский </w:t>
      </w:r>
      <w:r w:rsidRPr="00275D9C">
        <w:rPr>
          <w:rFonts w:ascii="Times New Roman" w:hAnsi="Times New Roman"/>
          <w:color w:val="000000"/>
          <w:spacing w:val="-4"/>
          <w:sz w:val="24"/>
          <w:szCs w:val="26"/>
        </w:rPr>
        <w:t xml:space="preserve">осмотр, в соответствии с п. 8 Постановления №794/33-82 от 31.12.1987 </w:t>
      </w:r>
      <w:r w:rsidRPr="00275D9C">
        <w:rPr>
          <w:rFonts w:ascii="Times New Roman" w:hAnsi="Times New Roman"/>
          <w:color w:val="000000"/>
          <w:spacing w:val="-7"/>
          <w:sz w:val="24"/>
          <w:szCs w:val="26"/>
        </w:rPr>
        <w:t>«Основные положения о вахтовом методе о</w:t>
      </w:r>
      <w:r w:rsidRPr="00275D9C">
        <w:rPr>
          <w:rFonts w:ascii="Times New Roman" w:hAnsi="Times New Roman"/>
          <w:color w:val="000000"/>
          <w:spacing w:val="-7"/>
          <w:sz w:val="24"/>
          <w:szCs w:val="26"/>
        </w:rPr>
        <w:t>р</w:t>
      </w:r>
      <w:r w:rsidRPr="00275D9C">
        <w:rPr>
          <w:rFonts w:ascii="Times New Roman" w:hAnsi="Times New Roman"/>
          <w:color w:val="000000"/>
          <w:spacing w:val="-7"/>
          <w:sz w:val="24"/>
          <w:szCs w:val="26"/>
        </w:rPr>
        <w:t>ганизации работ».</w:t>
      </w:r>
    </w:p>
    <w:p w:rsidR="005D38CB" w:rsidRPr="00275D9C" w:rsidRDefault="005D38CB" w:rsidP="005D38CB">
      <w:pPr>
        <w:widowControl w:val="0"/>
        <w:shd w:val="clear" w:color="auto" w:fill="FFFFFF"/>
        <w:tabs>
          <w:tab w:val="left" w:pos="1354"/>
        </w:tabs>
        <w:autoSpaceDE w:val="0"/>
        <w:autoSpaceDN w:val="0"/>
        <w:adjustRightInd w:val="0"/>
        <w:spacing w:before="307"/>
        <w:ind w:left="1008" w:right="367"/>
        <w:rPr>
          <w:rFonts w:ascii="Times New Roman" w:hAnsi="Times New Roman"/>
          <w:b/>
          <w:sz w:val="24"/>
          <w:szCs w:val="26"/>
        </w:rPr>
      </w:pPr>
      <w:r w:rsidRPr="00275D9C">
        <w:rPr>
          <w:rFonts w:ascii="Times New Roman" w:hAnsi="Times New Roman"/>
          <w:b/>
          <w:color w:val="000000"/>
          <w:spacing w:val="1"/>
          <w:sz w:val="24"/>
          <w:szCs w:val="26"/>
        </w:rPr>
        <w:t>5.</w:t>
      </w:r>
      <w:r w:rsidRPr="00275D9C">
        <w:rPr>
          <w:rFonts w:ascii="Times New Roman" w:hAnsi="Times New Roman"/>
          <w:b/>
          <w:color w:val="000000"/>
          <w:sz w:val="24"/>
          <w:szCs w:val="26"/>
        </w:rPr>
        <w:tab/>
      </w:r>
      <w:r w:rsidRPr="00275D9C">
        <w:rPr>
          <w:rFonts w:ascii="Times New Roman" w:hAnsi="Times New Roman"/>
          <w:b/>
          <w:color w:val="000000"/>
          <w:spacing w:val="1"/>
          <w:sz w:val="24"/>
          <w:szCs w:val="26"/>
        </w:rPr>
        <w:t>Предрейсовый медицинский осмотр</w:t>
      </w:r>
    </w:p>
    <w:p w:rsidR="005D38CB" w:rsidRPr="00275D9C" w:rsidRDefault="005D38CB" w:rsidP="005D38CB">
      <w:pPr>
        <w:widowControl w:val="0"/>
        <w:shd w:val="clear" w:color="auto" w:fill="FFFFFF"/>
        <w:autoSpaceDE w:val="0"/>
        <w:autoSpaceDN w:val="0"/>
        <w:adjustRightInd w:val="0"/>
        <w:spacing w:before="259" w:line="307" w:lineRule="exact"/>
        <w:ind w:left="10" w:right="367" w:firstLine="648"/>
        <w:jc w:val="both"/>
        <w:rPr>
          <w:rFonts w:ascii="Times New Roman" w:hAnsi="Times New Roman"/>
          <w:sz w:val="24"/>
          <w:szCs w:val="26"/>
        </w:rPr>
      </w:pPr>
      <w:r w:rsidRPr="00275D9C">
        <w:rPr>
          <w:rFonts w:ascii="Times New Roman" w:hAnsi="Times New Roman"/>
          <w:color w:val="000000"/>
          <w:spacing w:val="4"/>
          <w:sz w:val="24"/>
          <w:szCs w:val="26"/>
        </w:rPr>
        <w:t xml:space="preserve">Исполнитель обязан организовать проведение предрейсовых </w:t>
      </w:r>
      <w:r w:rsidRPr="00275D9C">
        <w:rPr>
          <w:rFonts w:ascii="Times New Roman" w:hAnsi="Times New Roman"/>
          <w:color w:val="000000"/>
          <w:spacing w:val="-6"/>
          <w:sz w:val="24"/>
          <w:szCs w:val="26"/>
        </w:rPr>
        <w:t xml:space="preserve">(послерейсовых) медицинских осмотров водителей, на период выполнения работ/услуг на производственных объектах ОАО «СН-МНГ» в соответствии с Федеральным законом Российской Федерации от 10.12.1995 </w:t>
      </w:r>
      <w:r w:rsidRPr="00275D9C">
        <w:rPr>
          <w:rFonts w:ascii="Times New Roman" w:hAnsi="Times New Roman"/>
          <w:color w:val="000000"/>
          <w:spacing w:val="-3"/>
          <w:sz w:val="24"/>
          <w:szCs w:val="26"/>
        </w:rPr>
        <w:t>№ 196 – ФЗ</w:t>
      </w:r>
      <w:r w:rsidR="005F449C">
        <w:rPr>
          <w:rFonts w:ascii="Times New Roman" w:hAnsi="Times New Roman"/>
          <w:color w:val="000000"/>
          <w:spacing w:val="-3"/>
          <w:sz w:val="24"/>
          <w:szCs w:val="26"/>
        </w:rPr>
        <w:t xml:space="preserve">   </w:t>
      </w:r>
      <w:r w:rsidRPr="00275D9C">
        <w:rPr>
          <w:rFonts w:ascii="Times New Roman" w:hAnsi="Times New Roman"/>
          <w:color w:val="000000"/>
          <w:spacing w:val="-3"/>
          <w:sz w:val="24"/>
          <w:szCs w:val="26"/>
        </w:rPr>
        <w:t>«О безопасности дорожного движения» и Стандартом «Транспортная безопасность в ОАО «СН-МНГ»</w:t>
      </w:r>
      <w:r w:rsidR="005F449C">
        <w:rPr>
          <w:rFonts w:ascii="Times New Roman" w:hAnsi="Times New Roman"/>
          <w:color w:val="000000"/>
          <w:spacing w:val="-7"/>
          <w:sz w:val="24"/>
          <w:szCs w:val="26"/>
        </w:rPr>
        <w:t xml:space="preserve">   </w:t>
      </w:r>
      <w:r w:rsidRPr="00275D9C">
        <w:rPr>
          <w:rFonts w:ascii="Times New Roman" w:hAnsi="Times New Roman"/>
          <w:color w:val="000000"/>
          <w:spacing w:val="-7"/>
          <w:sz w:val="24"/>
          <w:szCs w:val="26"/>
        </w:rPr>
        <w:t xml:space="preserve">СТБ 034-2015. </w:t>
      </w:r>
    </w:p>
    <w:p w:rsidR="005D38CB" w:rsidRPr="00275D9C" w:rsidRDefault="005D38CB" w:rsidP="005D38CB">
      <w:pPr>
        <w:widowControl w:val="0"/>
        <w:shd w:val="clear" w:color="auto" w:fill="FFFFFF"/>
        <w:tabs>
          <w:tab w:val="left" w:pos="1354"/>
        </w:tabs>
        <w:autoSpaceDE w:val="0"/>
        <w:autoSpaceDN w:val="0"/>
        <w:adjustRightInd w:val="0"/>
        <w:spacing w:before="264"/>
        <w:ind w:left="1008" w:right="367"/>
        <w:rPr>
          <w:rFonts w:ascii="Times New Roman" w:hAnsi="Times New Roman"/>
          <w:b/>
          <w:sz w:val="24"/>
          <w:szCs w:val="26"/>
        </w:rPr>
      </w:pPr>
      <w:r w:rsidRPr="00275D9C">
        <w:rPr>
          <w:rFonts w:ascii="Times New Roman" w:hAnsi="Times New Roman"/>
          <w:b/>
          <w:color w:val="000000"/>
          <w:spacing w:val="-4"/>
          <w:sz w:val="24"/>
          <w:szCs w:val="26"/>
        </w:rPr>
        <w:t>6.</w:t>
      </w:r>
      <w:r w:rsidRPr="00275D9C">
        <w:rPr>
          <w:rFonts w:ascii="Times New Roman" w:hAnsi="Times New Roman"/>
          <w:b/>
          <w:color w:val="000000"/>
          <w:sz w:val="24"/>
          <w:szCs w:val="26"/>
        </w:rPr>
        <w:tab/>
      </w:r>
      <w:r w:rsidRPr="00275D9C">
        <w:rPr>
          <w:rFonts w:ascii="Times New Roman" w:hAnsi="Times New Roman"/>
          <w:b/>
          <w:color w:val="000000"/>
          <w:spacing w:val="4"/>
          <w:sz w:val="24"/>
          <w:szCs w:val="26"/>
        </w:rPr>
        <w:t>Страхование</w:t>
      </w:r>
    </w:p>
    <w:p w:rsidR="005D38CB" w:rsidRPr="00275D9C" w:rsidRDefault="005D38CB" w:rsidP="005D38CB">
      <w:pPr>
        <w:widowControl w:val="0"/>
        <w:shd w:val="clear" w:color="auto" w:fill="FFFFFF"/>
        <w:autoSpaceDE w:val="0"/>
        <w:autoSpaceDN w:val="0"/>
        <w:adjustRightInd w:val="0"/>
        <w:spacing w:before="254" w:line="307" w:lineRule="exact"/>
        <w:ind w:left="5" w:right="367" w:firstLine="662"/>
        <w:jc w:val="both"/>
        <w:rPr>
          <w:rFonts w:ascii="Times New Roman" w:hAnsi="Times New Roman"/>
          <w:sz w:val="24"/>
          <w:szCs w:val="26"/>
        </w:rPr>
      </w:pPr>
      <w:r w:rsidRPr="00275D9C">
        <w:rPr>
          <w:rFonts w:ascii="Times New Roman" w:hAnsi="Times New Roman"/>
          <w:color w:val="000000"/>
          <w:spacing w:val="3"/>
          <w:sz w:val="24"/>
          <w:szCs w:val="26"/>
        </w:rPr>
        <w:t xml:space="preserve">Каждый сотрудник Исполнитель на весь срок проведения им </w:t>
      </w:r>
      <w:r w:rsidRPr="00275D9C">
        <w:rPr>
          <w:rFonts w:ascii="Times New Roman" w:hAnsi="Times New Roman"/>
          <w:color w:val="000000"/>
          <w:spacing w:val="2"/>
          <w:sz w:val="24"/>
          <w:szCs w:val="26"/>
        </w:rPr>
        <w:t xml:space="preserve">работ/оказания услуг на объектах Обществ должен иметь при себе </w:t>
      </w:r>
      <w:r w:rsidRPr="00275D9C">
        <w:rPr>
          <w:rFonts w:ascii="Times New Roman" w:hAnsi="Times New Roman"/>
          <w:color w:val="000000"/>
          <w:spacing w:val="-7"/>
          <w:sz w:val="24"/>
          <w:szCs w:val="26"/>
        </w:rPr>
        <w:t>действующий полис обязательного медицинского страхования (ОМС).</w:t>
      </w:r>
    </w:p>
    <w:p w:rsidR="005D38CB" w:rsidRPr="00275D9C" w:rsidRDefault="005D38CB" w:rsidP="005D38CB">
      <w:pPr>
        <w:widowControl w:val="0"/>
        <w:shd w:val="clear" w:color="auto" w:fill="FFFFFF"/>
        <w:tabs>
          <w:tab w:val="left" w:pos="1354"/>
        </w:tabs>
        <w:autoSpaceDE w:val="0"/>
        <w:autoSpaceDN w:val="0"/>
        <w:adjustRightInd w:val="0"/>
        <w:spacing w:before="302"/>
        <w:ind w:left="1008" w:right="367"/>
        <w:rPr>
          <w:rFonts w:ascii="Times New Roman" w:hAnsi="Times New Roman"/>
          <w:b/>
          <w:sz w:val="24"/>
          <w:szCs w:val="26"/>
        </w:rPr>
      </w:pPr>
      <w:r w:rsidRPr="00275D9C">
        <w:rPr>
          <w:rFonts w:ascii="Times New Roman" w:hAnsi="Times New Roman"/>
          <w:b/>
          <w:color w:val="000000"/>
          <w:spacing w:val="-4"/>
          <w:sz w:val="24"/>
          <w:szCs w:val="26"/>
        </w:rPr>
        <w:t>7.</w:t>
      </w:r>
      <w:r w:rsidRPr="00275D9C">
        <w:rPr>
          <w:rFonts w:ascii="Times New Roman" w:hAnsi="Times New Roman"/>
          <w:b/>
          <w:color w:val="000000"/>
          <w:sz w:val="24"/>
          <w:szCs w:val="26"/>
        </w:rPr>
        <w:tab/>
      </w:r>
      <w:r w:rsidRPr="00275D9C">
        <w:rPr>
          <w:rFonts w:ascii="Times New Roman" w:hAnsi="Times New Roman"/>
          <w:b/>
          <w:color w:val="000000"/>
          <w:spacing w:val="1"/>
          <w:sz w:val="24"/>
          <w:szCs w:val="26"/>
        </w:rPr>
        <w:t>Оказание первой помощи</w:t>
      </w:r>
    </w:p>
    <w:p w:rsidR="005D38CB" w:rsidRPr="00275D9C" w:rsidRDefault="005D38CB" w:rsidP="005D38CB">
      <w:pPr>
        <w:widowControl w:val="0"/>
        <w:shd w:val="clear" w:color="auto" w:fill="FFFFFF"/>
        <w:autoSpaceDE w:val="0"/>
        <w:autoSpaceDN w:val="0"/>
        <w:adjustRightInd w:val="0"/>
        <w:spacing w:before="254" w:line="307" w:lineRule="exact"/>
        <w:ind w:right="367" w:firstLine="494"/>
        <w:jc w:val="both"/>
        <w:rPr>
          <w:rFonts w:ascii="Times New Roman" w:hAnsi="Times New Roman"/>
          <w:sz w:val="24"/>
          <w:szCs w:val="26"/>
        </w:rPr>
      </w:pPr>
      <w:r w:rsidRPr="00275D9C">
        <w:rPr>
          <w:rFonts w:ascii="Times New Roman" w:hAnsi="Times New Roman"/>
          <w:color w:val="000000"/>
          <w:spacing w:val="-5"/>
          <w:sz w:val="24"/>
          <w:szCs w:val="26"/>
        </w:rPr>
        <w:t xml:space="preserve">Исполнитель обязан организовать обучение своих сотрудников оказанию </w:t>
      </w:r>
      <w:r w:rsidRPr="00275D9C">
        <w:rPr>
          <w:rFonts w:ascii="Times New Roman" w:hAnsi="Times New Roman"/>
          <w:color w:val="000000"/>
          <w:spacing w:val="3"/>
          <w:sz w:val="24"/>
          <w:szCs w:val="26"/>
        </w:rPr>
        <w:t>первой п</w:t>
      </w:r>
      <w:r w:rsidRPr="00275D9C">
        <w:rPr>
          <w:rFonts w:ascii="Times New Roman" w:hAnsi="Times New Roman"/>
          <w:color w:val="000000"/>
          <w:spacing w:val="3"/>
          <w:sz w:val="24"/>
          <w:szCs w:val="26"/>
        </w:rPr>
        <w:t>о</w:t>
      </w:r>
      <w:r w:rsidRPr="00275D9C">
        <w:rPr>
          <w:rFonts w:ascii="Times New Roman" w:hAnsi="Times New Roman"/>
          <w:color w:val="000000"/>
          <w:spacing w:val="3"/>
          <w:sz w:val="24"/>
          <w:szCs w:val="26"/>
        </w:rPr>
        <w:t xml:space="preserve">мощи в соответствии с требованиями Трудового кодекса </w:t>
      </w:r>
      <w:r w:rsidRPr="00275D9C">
        <w:rPr>
          <w:rFonts w:ascii="Times New Roman" w:hAnsi="Times New Roman"/>
          <w:color w:val="000000"/>
          <w:spacing w:val="1"/>
          <w:sz w:val="24"/>
          <w:szCs w:val="26"/>
        </w:rPr>
        <w:t xml:space="preserve">Российской Федерации (Статья 225. Обучение в области охраны труда) и </w:t>
      </w:r>
      <w:r w:rsidRPr="00275D9C">
        <w:rPr>
          <w:rFonts w:ascii="Times New Roman" w:hAnsi="Times New Roman"/>
          <w:color w:val="000000"/>
          <w:spacing w:val="-4"/>
          <w:sz w:val="24"/>
          <w:szCs w:val="26"/>
        </w:rPr>
        <w:t>Правил</w:t>
      </w:r>
      <w:r w:rsidR="005F449C">
        <w:rPr>
          <w:rFonts w:ascii="Times New Roman" w:hAnsi="Times New Roman"/>
          <w:color w:val="000000"/>
          <w:spacing w:val="-4"/>
          <w:sz w:val="24"/>
          <w:szCs w:val="26"/>
        </w:rPr>
        <w:t xml:space="preserve">      </w:t>
      </w:r>
      <w:r w:rsidRPr="00275D9C">
        <w:rPr>
          <w:rFonts w:ascii="Times New Roman" w:hAnsi="Times New Roman"/>
          <w:color w:val="000000"/>
          <w:spacing w:val="-4"/>
          <w:sz w:val="24"/>
          <w:szCs w:val="26"/>
        </w:rPr>
        <w:t xml:space="preserve"> безопасности</w:t>
      </w:r>
      <w:r w:rsidR="005F449C">
        <w:rPr>
          <w:rFonts w:ascii="Times New Roman" w:hAnsi="Times New Roman"/>
          <w:color w:val="000000"/>
          <w:spacing w:val="-4"/>
          <w:sz w:val="24"/>
          <w:szCs w:val="26"/>
        </w:rPr>
        <w:t xml:space="preserve">      </w:t>
      </w:r>
      <w:r w:rsidRPr="00275D9C">
        <w:rPr>
          <w:rFonts w:ascii="Times New Roman" w:hAnsi="Times New Roman"/>
          <w:color w:val="000000"/>
          <w:spacing w:val="-4"/>
          <w:sz w:val="24"/>
          <w:szCs w:val="26"/>
        </w:rPr>
        <w:t xml:space="preserve"> в</w:t>
      </w:r>
      <w:r w:rsidR="005F449C">
        <w:rPr>
          <w:rFonts w:ascii="Times New Roman" w:hAnsi="Times New Roman"/>
          <w:color w:val="000000"/>
          <w:spacing w:val="-4"/>
          <w:sz w:val="24"/>
          <w:szCs w:val="26"/>
        </w:rPr>
        <w:t xml:space="preserve">      </w:t>
      </w:r>
      <w:r w:rsidRPr="00275D9C">
        <w:rPr>
          <w:rFonts w:ascii="Times New Roman" w:hAnsi="Times New Roman"/>
          <w:color w:val="000000"/>
          <w:spacing w:val="-4"/>
          <w:sz w:val="24"/>
          <w:szCs w:val="26"/>
        </w:rPr>
        <w:t xml:space="preserve"> нефтяной</w:t>
      </w:r>
      <w:r w:rsidR="005F449C">
        <w:rPr>
          <w:rFonts w:ascii="Times New Roman" w:hAnsi="Times New Roman"/>
          <w:color w:val="000000"/>
          <w:spacing w:val="-4"/>
          <w:sz w:val="24"/>
          <w:szCs w:val="26"/>
        </w:rPr>
        <w:t xml:space="preserve">      </w:t>
      </w:r>
      <w:r w:rsidRPr="00275D9C">
        <w:rPr>
          <w:rFonts w:ascii="Times New Roman" w:hAnsi="Times New Roman"/>
          <w:color w:val="000000"/>
          <w:spacing w:val="-4"/>
          <w:sz w:val="24"/>
          <w:szCs w:val="26"/>
        </w:rPr>
        <w:t xml:space="preserve"> и</w:t>
      </w:r>
      <w:r w:rsidR="005F449C">
        <w:rPr>
          <w:rFonts w:ascii="Times New Roman" w:hAnsi="Times New Roman"/>
          <w:color w:val="000000"/>
          <w:spacing w:val="-4"/>
          <w:sz w:val="24"/>
          <w:szCs w:val="26"/>
        </w:rPr>
        <w:t xml:space="preserve">      </w:t>
      </w:r>
      <w:r w:rsidRPr="00275D9C">
        <w:rPr>
          <w:rFonts w:ascii="Times New Roman" w:hAnsi="Times New Roman"/>
          <w:color w:val="000000"/>
          <w:spacing w:val="-4"/>
          <w:sz w:val="24"/>
          <w:szCs w:val="26"/>
        </w:rPr>
        <w:t xml:space="preserve"> газовой</w:t>
      </w:r>
      <w:r w:rsidR="005F449C">
        <w:rPr>
          <w:rFonts w:ascii="Times New Roman" w:hAnsi="Times New Roman"/>
          <w:color w:val="000000"/>
          <w:spacing w:val="-4"/>
          <w:sz w:val="24"/>
          <w:szCs w:val="26"/>
        </w:rPr>
        <w:t xml:space="preserve">      </w:t>
      </w:r>
      <w:r w:rsidRPr="00275D9C">
        <w:rPr>
          <w:rFonts w:ascii="Times New Roman" w:hAnsi="Times New Roman"/>
          <w:color w:val="000000"/>
          <w:spacing w:val="-4"/>
          <w:sz w:val="24"/>
          <w:szCs w:val="26"/>
        </w:rPr>
        <w:t xml:space="preserve"> промышленности</w:t>
      </w:r>
      <w:r w:rsidRPr="00275D9C">
        <w:rPr>
          <w:rFonts w:ascii="Times New Roman" w:hAnsi="Times New Roman"/>
          <w:color w:val="000000"/>
          <w:spacing w:val="-5"/>
          <w:sz w:val="24"/>
          <w:szCs w:val="26"/>
        </w:rPr>
        <w:t>, утвержденных</w:t>
      </w:r>
      <w:r w:rsidR="005F449C">
        <w:rPr>
          <w:rFonts w:ascii="Times New Roman" w:hAnsi="Times New Roman"/>
          <w:color w:val="000000"/>
          <w:spacing w:val="-5"/>
          <w:sz w:val="24"/>
          <w:szCs w:val="26"/>
        </w:rPr>
        <w:t xml:space="preserve">   </w:t>
      </w:r>
      <w:r w:rsidRPr="00275D9C">
        <w:rPr>
          <w:rFonts w:ascii="Times New Roman" w:hAnsi="Times New Roman"/>
          <w:color w:val="000000"/>
          <w:spacing w:val="-5"/>
          <w:sz w:val="24"/>
          <w:szCs w:val="26"/>
        </w:rPr>
        <w:t>Приказом</w:t>
      </w:r>
      <w:r w:rsidR="005F449C">
        <w:rPr>
          <w:rFonts w:ascii="Times New Roman" w:hAnsi="Times New Roman"/>
          <w:color w:val="000000"/>
          <w:spacing w:val="-5"/>
          <w:sz w:val="24"/>
          <w:szCs w:val="26"/>
        </w:rPr>
        <w:t xml:space="preserve">   </w:t>
      </w:r>
      <w:r w:rsidRPr="00275D9C">
        <w:rPr>
          <w:rFonts w:ascii="Times New Roman" w:hAnsi="Times New Roman"/>
          <w:color w:val="000000"/>
          <w:spacing w:val="-5"/>
          <w:sz w:val="24"/>
          <w:szCs w:val="26"/>
        </w:rPr>
        <w:t>Ростехнадз</w:t>
      </w:r>
      <w:r w:rsidRPr="00275D9C">
        <w:rPr>
          <w:rFonts w:ascii="Times New Roman" w:hAnsi="Times New Roman"/>
          <w:color w:val="000000"/>
          <w:spacing w:val="-5"/>
          <w:sz w:val="24"/>
          <w:szCs w:val="26"/>
        </w:rPr>
        <w:t>о</w:t>
      </w:r>
      <w:r w:rsidRPr="00275D9C">
        <w:rPr>
          <w:rFonts w:ascii="Times New Roman" w:hAnsi="Times New Roman"/>
          <w:color w:val="000000"/>
          <w:spacing w:val="-5"/>
          <w:sz w:val="24"/>
          <w:szCs w:val="26"/>
        </w:rPr>
        <w:t>ра</w:t>
      </w:r>
      <w:r w:rsidR="005F449C">
        <w:rPr>
          <w:rFonts w:ascii="Times New Roman" w:hAnsi="Times New Roman"/>
          <w:color w:val="000000"/>
          <w:spacing w:val="-5"/>
          <w:sz w:val="24"/>
          <w:szCs w:val="26"/>
        </w:rPr>
        <w:t xml:space="preserve">   </w:t>
      </w:r>
      <w:r w:rsidRPr="00275D9C">
        <w:rPr>
          <w:rFonts w:ascii="Times New Roman" w:hAnsi="Times New Roman"/>
          <w:color w:val="000000"/>
          <w:spacing w:val="-5"/>
          <w:sz w:val="24"/>
          <w:szCs w:val="26"/>
        </w:rPr>
        <w:t>от 12.03.2013 N 101,</w:t>
      </w:r>
      <w:r w:rsidR="005F449C">
        <w:rPr>
          <w:rFonts w:ascii="Times New Roman" w:hAnsi="Times New Roman"/>
          <w:color w:val="000000"/>
          <w:spacing w:val="-5"/>
          <w:sz w:val="24"/>
          <w:szCs w:val="26"/>
        </w:rPr>
        <w:t xml:space="preserve">   </w:t>
      </w:r>
      <w:r w:rsidRPr="00275D9C">
        <w:rPr>
          <w:rFonts w:ascii="Times New Roman" w:hAnsi="Times New Roman"/>
          <w:color w:val="000000"/>
          <w:spacing w:val="-5"/>
          <w:sz w:val="24"/>
          <w:szCs w:val="26"/>
        </w:rPr>
        <w:t xml:space="preserve">а также организовать медицинское </w:t>
      </w:r>
      <w:r w:rsidRPr="00275D9C">
        <w:rPr>
          <w:rFonts w:ascii="Times New Roman" w:hAnsi="Times New Roman"/>
          <w:color w:val="000000"/>
          <w:spacing w:val="-4"/>
          <w:sz w:val="24"/>
          <w:szCs w:val="26"/>
        </w:rPr>
        <w:t xml:space="preserve">обеспечение работников и укомплектовать производственные объекты </w:t>
      </w:r>
      <w:r w:rsidRPr="00275D9C">
        <w:rPr>
          <w:rFonts w:ascii="Times New Roman" w:hAnsi="Times New Roman"/>
          <w:color w:val="000000"/>
          <w:spacing w:val="-5"/>
          <w:sz w:val="24"/>
          <w:szCs w:val="26"/>
        </w:rPr>
        <w:t xml:space="preserve">аптечками, в соответствии с требованиями Трудового кодекса Российской Федерации (Статья 223. Санитарно-бытовое обслуживание и медицинское обеспечение работников) и Приказом Минздравсоцразвития Российской </w:t>
      </w:r>
      <w:r w:rsidRPr="00275D9C">
        <w:rPr>
          <w:rFonts w:ascii="Times New Roman" w:hAnsi="Times New Roman"/>
          <w:color w:val="000000"/>
          <w:spacing w:val="4"/>
          <w:sz w:val="24"/>
          <w:szCs w:val="26"/>
        </w:rPr>
        <w:t xml:space="preserve">Федерации от 05.03.2011 № 169н «Об утверждении требований к </w:t>
      </w:r>
      <w:r w:rsidRPr="00275D9C">
        <w:rPr>
          <w:rFonts w:ascii="Times New Roman" w:hAnsi="Times New Roman"/>
          <w:color w:val="000000"/>
          <w:spacing w:val="-5"/>
          <w:sz w:val="24"/>
          <w:szCs w:val="26"/>
        </w:rPr>
        <w:t>комплектации и</w:t>
      </w:r>
      <w:r w:rsidRPr="00275D9C">
        <w:rPr>
          <w:rFonts w:ascii="Times New Roman" w:hAnsi="Times New Roman"/>
          <w:color w:val="000000"/>
          <w:spacing w:val="-5"/>
          <w:sz w:val="24"/>
          <w:szCs w:val="26"/>
        </w:rPr>
        <w:t>з</w:t>
      </w:r>
      <w:r w:rsidRPr="00275D9C">
        <w:rPr>
          <w:rFonts w:ascii="Times New Roman" w:hAnsi="Times New Roman"/>
          <w:color w:val="000000"/>
          <w:spacing w:val="-5"/>
          <w:sz w:val="24"/>
          <w:szCs w:val="26"/>
        </w:rPr>
        <w:t xml:space="preserve">делиями медицинского назначения аптечек для оказания </w:t>
      </w:r>
      <w:r w:rsidRPr="00275D9C">
        <w:rPr>
          <w:rFonts w:ascii="Times New Roman" w:hAnsi="Times New Roman"/>
          <w:color w:val="000000"/>
          <w:spacing w:val="-7"/>
          <w:sz w:val="24"/>
          <w:szCs w:val="26"/>
        </w:rPr>
        <w:t>первой помощи работникам».</w:t>
      </w:r>
    </w:p>
    <w:p w:rsidR="005D38CB" w:rsidRPr="00275D9C" w:rsidRDefault="005D38CB" w:rsidP="005D38CB">
      <w:pPr>
        <w:widowControl w:val="0"/>
        <w:shd w:val="clear" w:color="auto" w:fill="FFFFFF"/>
        <w:tabs>
          <w:tab w:val="left" w:pos="1354"/>
        </w:tabs>
        <w:autoSpaceDE w:val="0"/>
        <w:autoSpaceDN w:val="0"/>
        <w:adjustRightInd w:val="0"/>
        <w:spacing w:before="302"/>
        <w:ind w:left="1008" w:right="367"/>
        <w:rPr>
          <w:rFonts w:ascii="Times New Roman" w:hAnsi="Times New Roman"/>
          <w:b/>
          <w:sz w:val="24"/>
          <w:szCs w:val="26"/>
        </w:rPr>
      </w:pPr>
      <w:r w:rsidRPr="00275D9C">
        <w:rPr>
          <w:rFonts w:ascii="Times New Roman" w:hAnsi="Times New Roman"/>
          <w:b/>
          <w:color w:val="000000"/>
          <w:spacing w:val="-4"/>
          <w:sz w:val="24"/>
          <w:szCs w:val="26"/>
        </w:rPr>
        <w:t>8.</w:t>
      </w:r>
      <w:r w:rsidRPr="00275D9C">
        <w:rPr>
          <w:rFonts w:ascii="Times New Roman" w:hAnsi="Times New Roman"/>
          <w:b/>
          <w:color w:val="000000"/>
          <w:sz w:val="24"/>
          <w:szCs w:val="26"/>
        </w:rPr>
        <w:tab/>
      </w:r>
      <w:r w:rsidRPr="00275D9C">
        <w:rPr>
          <w:rFonts w:ascii="Times New Roman" w:hAnsi="Times New Roman"/>
          <w:b/>
          <w:color w:val="000000"/>
          <w:spacing w:val="4"/>
          <w:sz w:val="24"/>
          <w:szCs w:val="26"/>
        </w:rPr>
        <w:t>Проверка Исполнителя</w:t>
      </w:r>
    </w:p>
    <w:p w:rsidR="005D38CB" w:rsidRPr="00275D9C" w:rsidRDefault="005D38CB" w:rsidP="005D38CB">
      <w:pPr>
        <w:widowControl w:val="0"/>
        <w:shd w:val="clear" w:color="auto" w:fill="FFFFFF"/>
        <w:autoSpaceDE w:val="0"/>
        <w:autoSpaceDN w:val="0"/>
        <w:adjustRightInd w:val="0"/>
        <w:spacing w:before="240" w:line="307" w:lineRule="exact"/>
        <w:ind w:left="5" w:right="367" w:firstLine="662"/>
        <w:jc w:val="both"/>
        <w:rPr>
          <w:rFonts w:ascii="Times New Roman" w:hAnsi="Times New Roman"/>
          <w:sz w:val="24"/>
          <w:szCs w:val="26"/>
        </w:rPr>
      </w:pPr>
      <w:r w:rsidRPr="00275D9C">
        <w:rPr>
          <w:rFonts w:ascii="Times New Roman" w:hAnsi="Times New Roman"/>
          <w:color w:val="000000"/>
          <w:spacing w:val="-4"/>
          <w:sz w:val="24"/>
          <w:szCs w:val="26"/>
        </w:rPr>
        <w:t xml:space="preserve">Заказчик (ОАО «СН-МНГ») имеет право </w:t>
      </w:r>
      <w:r w:rsidRPr="00275D9C">
        <w:rPr>
          <w:rFonts w:ascii="Times New Roman" w:hAnsi="Times New Roman"/>
          <w:color w:val="000000"/>
          <w:spacing w:val="-5"/>
          <w:sz w:val="24"/>
          <w:szCs w:val="26"/>
        </w:rPr>
        <w:t>проводить проверки медицинского обе</w:t>
      </w:r>
      <w:r w:rsidRPr="00275D9C">
        <w:rPr>
          <w:rFonts w:ascii="Times New Roman" w:hAnsi="Times New Roman"/>
          <w:color w:val="000000"/>
          <w:spacing w:val="-5"/>
          <w:sz w:val="24"/>
          <w:szCs w:val="26"/>
        </w:rPr>
        <w:t>с</w:t>
      </w:r>
      <w:r w:rsidRPr="00275D9C">
        <w:rPr>
          <w:rFonts w:ascii="Times New Roman" w:hAnsi="Times New Roman"/>
          <w:color w:val="000000"/>
          <w:spacing w:val="-5"/>
          <w:sz w:val="24"/>
          <w:szCs w:val="26"/>
        </w:rPr>
        <w:t xml:space="preserve">печения персоналом Исполнителя и </w:t>
      </w:r>
      <w:r w:rsidRPr="00275D9C">
        <w:rPr>
          <w:rFonts w:ascii="Times New Roman" w:hAnsi="Times New Roman"/>
          <w:color w:val="000000"/>
          <w:spacing w:val="2"/>
          <w:sz w:val="24"/>
          <w:szCs w:val="26"/>
        </w:rPr>
        <w:t>наличие подтверждающих документов о прохо</w:t>
      </w:r>
      <w:r w:rsidRPr="00275D9C">
        <w:rPr>
          <w:rFonts w:ascii="Times New Roman" w:hAnsi="Times New Roman"/>
          <w:color w:val="000000"/>
          <w:spacing w:val="2"/>
          <w:sz w:val="24"/>
          <w:szCs w:val="26"/>
        </w:rPr>
        <w:t>ж</w:t>
      </w:r>
      <w:r w:rsidRPr="00275D9C">
        <w:rPr>
          <w:rFonts w:ascii="Times New Roman" w:hAnsi="Times New Roman"/>
          <w:color w:val="000000"/>
          <w:spacing w:val="2"/>
          <w:sz w:val="24"/>
          <w:szCs w:val="26"/>
        </w:rPr>
        <w:t>дении им обязательных м</w:t>
      </w:r>
      <w:r w:rsidRPr="00275D9C">
        <w:rPr>
          <w:rFonts w:ascii="Times New Roman" w:hAnsi="Times New Roman"/>
          <w:color w:val="000000"/>
          <w:spacing w:val="1"/>
          <w:sz w:val="24"/>
          <w:szCs w:val="26"/>
        </w:rPr>
        <w:t>едицинских осмотров, а также участвовать в проведений расследовании</w:t>
      </w:r>
      <w:r w:rsidR="005F449C">
        <w:rPr>
          <w:rFonts w:ascii="Times New Roman" w:hAnsi="Times New Roman"/>
          <w:color w:val="000000"/>
          <w:spacing w:val="1"/>
          <w:sz w:val="24"/>
          <w:szCs w:val="26"/>
        </w:rPr>
        <w:t xml:space="preserve">   </w:t>
      </w:r>
      <w:r w:rsidRPr="00275D9C">
        <w:rPr>
          <w:rFonts w:ascii="Times New Roman" w:hAnsi="Times New Roman"/>
          <w:color w:val="000000"/>
          <w:spacing w:val="-1"/>
          <w:sz w:val="24"/>
          <w:szCs w:val="26"/>
        </w:rPr>
        <w:t xml:space="preserve">несчастных случаев, связанных с нарушениями в состоянии здоровья </w:t>
      </w:r>
      <w:r w:rsidRPr="00275D9C">
        <w:rPr>
          <w:rFonts w:ascii="Times New Roman" w:hAnsi="Times New Roman"/>
          <w:color w:val="000000"/>
          <w:spacing w:val="-6"/>
          <w:sz w:val="24"/>
          <w:szCs w:val="26"/>
        </w:rPr>
        <w:t xml:space="preserve">персонала Исполнителя. Заказчик имеет право периодически запрашивать </w:t>
      </w:r>
      <w:r w:rsidRPr="00275D9C">
        <w:rPr>
          <w:rFonts w:ascii="Times New Roman" w:hAnsi="Times New Roman"/>
          <w:color w:val="000000"/>
          <w:spacing w:val="-7"/>
          <w:sz w:val="24"/>
          <w:szCs w:val="26"/>
        </w:rPr>
        <w:t xml:space="preserve">информацию о состоянии медицинской профессиональной пригодности </w:t>
      </w:r>
      <w:r w:rsidRPr="00275D9C">
        <w:rPr>
          <w:rFonts w:ascii="Times New Roman" w:hAnsi="Times New Roman"/>
          <w:color w:val="000000"/>
          <w:spacing w:val="-3"/>
          <w:sz w:val="24"/>
          <w:szCs w:val="26"/>
        </w:rPr>
        <w:t xml:space="preserve">работников Исполнителя с целью контроля соблюдения требований </w:t>
      </w:r>
      <w:r w:rsidRPr="00275D9C">
        <w:rPr>
          <w:rFonts w:ascii="Times New Roman" w:hAnsi="Times New Roman"/>
          <w:color w:val="000000"/>
          <w:spacing w:val="-7"/>
          <w:sz w:val="24"/>
          <w:szCs w:val="26"/>
        </w:rPr>
        <w:t>законодательства.</w:t>
      </w:r>
    </w:p>
    <w:p w:rsidR="005D38CB" w:rsidRPr="00275D9C" w:rsidRDefault="005D38CB" w:rsidP="005D38CB">
      <w:pPr>
        <w:widowControl w:val="0"/>
        <w:shd w:val="clear" w:color="auto" w:fill="FFFFFF"/>
        <w:autoSpaceDE w:val="0"/>
        <w:autoSpaceDN w:val="0"/>
        <w:adjustRightInd w:val="0"/>
        <w:spacing w:before="298"/>
        <w:ind w:left="1018"/>
        <w:rPr>
          <w:rFonts w:ascii="Times New Roman" w:hAnsi="Times New Roman"/>
          <w:b/>
          <w:sz w:val="24"/>
          <w:szCs w:val="26"/>
        </w:rPr>
      </w:pPr>
      <w:r w:rsidRPr="00275D9C">
        <w:rPr>
          <w:rFonts w:ascii="Times New Roman" w:hAnsi="Times New Roman"/>
          <w:b/>
          <w:color w:val="000000"/>
          <w:spacing w:val="2"/>
          <w:sz w:val="24"/>
          <w:szCs w:val="26"/>
        </w:rPr>
        <w:t>9. Ответственность Исполнителя за несоблюдение требований</w:t>
      </w:r>
    </w:p>
    <w:p w:rsidR="005D38CB" w:rsidRPr="00275D9C" w:rsidRDefault="005D38CB" w:rsidP="005D38CB">
      <w:pPr>
        <w:widowControl w:val="0"/>
        <w:shd w:val="clear" w:color="auto" w:fill="FFFFFF"/>
        <w:autoSpaceDE w:val="0"/>
        <w:autoSpaceDN w:val="0"/>
        <w:adjustRightInd w:val="0"/>
        <w:spacing w:before="254" w:line="312" w:lineRule="exact"/>
        <w:ind w:right="778" w:firstLine="667"/>
        <w:jc w:val="both"/>
        <w:rPr>
          <w:rFonts w:ascii="Times New Roman" w:hAnsi="Times New Roman"/>
          <w:sz w:val="24"/>
          <w:szCs w:val="26"/>
        </w:rPr>
      </w:pPr>
      <w:r w:rsidRPr="00275D9C">
        <w:rPr>
          <w:rFonts w:ascii="Times New Roman" w:hAnsi="Times New Roman"/>
          <w:color w:val="000000"/>
          <w:spacing w:val="-6"/>
          <w:sz w:val="24"/>
          <w:szCs w:val="26"/>
        </w:rPr>
        <w:t>Допуск к работе сотрудника, не прошедшего предварительный и/или период</w:t>
      </w:r>
      <w:r w:rsidRPr="00275D9C">
        <w:rPr>
          <w:rFonts w:ascii="Times New Roman" w:hAnsi="Times New Roman"/>
          <w:color w:val="000000"/>
          <w:spacing w:val="-6"/>
          <w:sz w:val="24"/>
          <w:szCs w:val="26"/>
        </w:rPr>
        <w:t>и</w:t>
      </w:r>
      <w:r w:rsidRPr="00275D9C">
        <w:rPr>
          <w:rFonts w:ascii="Times New Roman" w:hAnsi="Times New Roman"/>
          <w:color w:val="000000"/>
          <w:spacing w:val="-6"/>
          <w:sz w:val="24"/>
          <w:szCs w:val="26"/>
        </w:rPr>
        <w:t xml:space="preserve">ческий медицинский осмотр, равно как и сотрудника получившего </w:t>
      </w:r>
      <w:r w:rsidRPr="00275D9C">
        <w:rPr>
          <w:rFonts w:ascii="Times New Roman" w:hAnsi="Times New Roman"/>
          <w:color w:val="000000"/>
          <w:spacing w:val="-3"/>
          <w:sz w:val="24"/>
          <w:szCs w:val="26"/>
        </w:rPr>
        <w:t>заключение о нал</w:t>
      </w:r>
      <w:r w:rsidRPr="00275D9C">
        <w:rPr>
          <w:rFonts w:ascii="Times New Roman" w:hAnsi="Times New Roman"/>
          <w:color w:val="000000"/>
          <w:spacing w:val="-3"/>
          <w:sz w:val="24"/>
          <w:szCs w:val="26"/>
        </w:rPr>
        <w:t>и</w:t>
      </w:r>
      <w:r w:rsidRPr="00275D9C">
        <w:rPr>
          <w:rFonts w:ascii="Times New Roman" w:hAnsi="Times New Roman"/>
          <w:color w:val="000000"/>
          <w:spacing w:val="-3"/>
          <w:sz w:val="24"/>
          <w:szCs w:val="26"/>
        </w:rPr>
        <w:t xml:space="preserve">чии противопоказаний к выполнению работ/оказанию </w:t>
      </w:r>
      <w:r w:rsidRPr="00275D9C">
        <w:rPr>
          <w:rFonts w:ascii="Times New Roman" w:hAnsi="Times New Roman"/>
          <w:color w:val="000000"/>
          <w:spacing w:val="-5"/>
          <w:sz w:val="24"/>
          <w:szCs w:val="26"/>
        </w:rPr>
        <w:t xml:space="preserve">услуг является нарушением </w:t>
      </w:r>
      <w:r w:rsidRPr="00275D9C">
        <w:rPr>
          <w:rFonts w:ascii="Times New Roman" w:hAnsi="Times New Roman"/>
          <w:color w:val="000000"/>
          <w:spacing w:val="-5"/>
          <w:sz w:val="24"/>
          <w:szCs w:val="26"/>
        </w:rPr>
        <w:lastRenderedPageBreak/>
        <w:t xml:space="preserve">действующего законодательства и влечёт ответственность Подрядчика в размере не менее 100 тыс. руб. за каждый </w:t>
      </w:r>
      <w:r w:rsidRPr="00275D9C">
        <w:rPr>
          <w:rFonts w:ascii="Times New Roman" w:hAnsi="Times New Roman"/>
          <w:color w:val="000000"/>
          <w:spacing w:val="-8"/>
          <w:sz w:val="24"/>
          <w:szCs w:val="26"/>
        </w:rPr>
        <w:t>выявленный случай.</w:t>
      </w:r>
    </w:p>
    <w:p w:rsidR="005D38CB" w:rsidRPr="00275D9C" w:rsidRDefault="005D38CB" w:rsidP="005D38CB">
      <w:pPr>
        <w:rPr>
          <w:sz w:val="24"/>
          <w:szCs w:val="26"/>
        </w:rPr>
      </w:pPr>
    </w:p>
    <w:tbl>
      <w:tblPr>
        <w:tblpPr w:leftFromText="180" w:rightFromText="180" w:vertAnchor="text" w:horzAnchor="margin" w:tblpX="-601" w:tblpY="153"/>
        <w:tblW w:w="10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5208"/>
      </w:tblGrid>
      <w:tr w:rsidR="005D38CB" w:rsidRPr="00275D9C" w:rsidTr="009B4853">
        <w:trPr>
          <w:trHeight w:val="1781"/>
        </w:trPr>
        <w:tc>
          <w:tcPr>
            <w:tcW w:w="4928" w:type="dxa"/>
            <w:tcBorders>
              <w:top w:val="nil"/>
              <w:left w:val="nil"/>
              <w:bottom w:val="nil"/>
              <w:right w:val="nil"/>
            </w:tcBorders>
          </w:tcPr>
          <w:p w:rsidR="005D38CB" w:rsidRPr="003C3639" w:rsidRDefault="005D38CB" w:rsidP="009B4853">
            <w:pPr>
              <w:widowControl w:val="0"/>
              <w:autoSpaceDE w:val="0"/>
              <w:autoSpaceDN w:val="0"/>
              <w:adjustRightInd w:val="0"/>
              <w:spacing w:line="264" w:lineRule="auto"/>
              <w:jc w:val="both"/>
              <w:rPr>
                <w:rFonts w:ascii="Times New Roman" w:hAnsi="Times New Roman"/>
                <w:b/>
                <w:color w:val="000000"/>
                <w:spacing w:val="-5"/>
                <w:sz w:val="24"/>
                <w:szCs w:val="26"/>
              </w:rPr>
            </w:pPr>
            <w:r w:rsidRPr="003C3639">
              <w:rPr>
                <w:rFonts w:ascii="Times New Roman" w:hAnsi="Times New Roman"/>
                <w:b/>
                <w:color w:val="000000"/>
                <w:spacing w:val="-5"/>
                <w:sz w:val="24"/>
                <w:szCs w:val="26"/>
              </w:rPr>
              <w:t>Заказчик:</w:t>
            </w:r>
          </w:p>
          <w:p w:rsidR="005D38CB" w:rsidRPr="003C3639" w:rsidRDefault="005D38CB" w:rsidP="009B4853">
            <w:pPr>
              <w:widowControl w:val="0"/>
              <w:autoSpaceDE w:val="0"/>
              <w:autoSpaceDN w:val="0"/>
              <w:adjustRightInd w:val="0"/>
              <w:spacing w:line="264" w:lineRule="auto"/>
              <w:jc w:val="both"/>
              <w:rPr>
                <w:rFonts w:ascii="Times New Roman" w:hAnsi="Times New Roman"/>
                <w:b/>
                <w:color w:val="000000"/>
                <w:spacing w:val="-5"/>
                <w:sz w:val="24"/>
                <w:szCs w:val="26"/>
              </w:rPr>
            </w:pPr>
            <w:r w:rsidRPr="003C3639">
              <w:rPr>
                <w:rFonts w:ascii="Times New Roman" w:hAnsi="Times New Roman"/>
                <w:b/>
                <w:sz w:val="24"/>
                <w:szCs w:val="26"/>
              </w:rPr>
              <w:t>ОАО «СН-МНГ»</w:t>
            </w:r>
          </w:p>
          <w:p w:rsidR="005D38CB" w:rsidRPr="003C3639" w:rsidRDefault="005D38CB" w:rsidP="009B4853">
            <w:pPr>
              <w:widowControl w:val="0"/>
              <w:autoSpaceDE w:val="0"/>
              <w:autoSpaceDN w:val="0"/>
              <w:adjustRightInd w:val="0"/>
              <w:spacing w:line="264" w:lineRule="auto"/>
              <w:jc w:val="both"/>
              <w:rPr>
                <w:rFonts w:ascii="Times New Roman" w:hAnsi="Times New Roman"/>
                <w:b/>
                <w:color w:val="000000"/>
                <w:spacing w:val="-5"/>
                <w:sz w:val="24"/>
                <w:szCs w:val="26"/>
              </w:rPr>
            </w:pPr>
            <w:r w:rsidRPr="003C3639">
              <w:rPr>
                <w:rFonts w:ascii="Times New Roman" w:hAnsi="Times New Roman"/>
                <w:b/>
                <w:color w:val="000000"/>
                <w:spacing w:val="-5"/>
                <w:sz w:val="24"/>
                <w:szCs w:val="26"/>
              </w:rPr>
              <w:t>__________________________</w:t>
            </w:r>
          </w:p>
          <w:p w:rsidR="005D38CB" w:rsidRPr="003C3639" w:rsidRDefault="005D38CB" w:rsidP="009B4853">
            <w:pPr>
              <w:widowControl w:val="0"/>
              <w:autoSpaceDE w:val="0"/>
              <w:autoSpaceDN w:val="0"/>
              <w:adjustRightInd w:val="0"/>
              <w:spacing w:line="264" w:lineRule="auto"/>
              <w:jc w:val="both"/>
              <w:rPr>
                <w:rFonts w:ascii="Times New Roman" w:hAnsi="Times New Roman"/>
                <w:b/>
                <w:color w:val="000000"/>
                <w:spacing w:val="-5"/>
                <w:sz w:val="24"/>
                <w:szCs w:val="26"/>
              </w:rPr>
            </w:pPr>
            <w:r w:rsidRPr="003C3639">
              <w:rPr>
                <w:rFonts w:ascii="Times New Roman" w:hAnsi="Times New Roman"/>
                <w:b/>
                <w:color w:val="000000"/>
                <w:spacing w:val="-5"/>
                <w:sz w:val="24"/>
                <w:szCs w:val="26"/>
              </w:rPr>
              <w:t>__________________________</w:t>
            </w:r>
          </w:p>
          <w:p w:rsidR="005D38CB" w:rsidRPr="003C3639" w:rsidRDefault="005D38CB" w:rsidP="009B4853">
            <w:pPr>
              <w:widowControl w:val="0"/>
              <w:autoSpaceDE w:val="0"/>
              <w:autoSpaceDN w:val="0"/>
              <w:adjustRightInd w:val="0"/>
              <w:spacing w:line="264" w:lineRule="auto"/>
              <w:jc w:val="both"/>
              <w:rPr>
                <w:rFonts w:ascii="Times New Roman" w:hAnsi="Times New Roman"/>
                <w:b/>
                <w:color w:val="000000"/>
                <w:spacing w:val="-5"/>
                <w:sz w:val="24"/>
                <w:szCs w:val="26"/>
              </w:rPr>
            </w:pPr>
            <w:r w:rsidRPr="003C3639">
              <w:rPr>
                <w:rFonts w:ascii="Times New Roman" w:hAnsi="Times New Roman"/>
                <w:b/>
                <w:color w:val="000000"/>
                <w:spacing w:val="-5"/>
                <w:sz w:val="24"/>
                <w:szCs w:val="26"/>
              </w:rPr>
              <w:t xml:space="preserve">______________/__________/ </w:t>
            </w:r>
          </w:p>
          <w:p w:rsidR="005D38CB" w:rsidRPr="003C3639" w:rsidRDefault="005D38CB" w:rsidP="009B4853">
            <w:pPr>
              <w:widowControl w:val="0"/>
              <w:autoSpaceDE w:val="0"/>
              <w:autoSpaceDN w:val="0"/>
              <w:adjustRightInd w:val="0"/>
              <w:spacing w:line="264" w:lineRule="auto"/>
              <w:jc w:val="both"/>
              <w:rPr>
                <w:rFonts w:ascii="Times New Roman" w:hAnsi="Times New Roman"/>
                <w:color w:val="000000"/>
                <w:spacing w:val="-5"/>
                <w:sz w:val="24"/>
                <w:szCs w:val="26"/>
              </w:rPr>
            </w:pPr>
            <w:r w:rsidRPr="003C3639">
              <w:rPr>
                <w:rFonts w:ascii="Times New Roman" w:hAnsi="Times New Roman"/>
                <w:color w:val="000000"/>
                <w:spacing w:val="-5"/>
                <w:sz w:val="24"/>
                <w:szCs w:val="26"/>
              </w:rPr>
              <w:t>м.п.</w:t>
            </w:r>
          </w:p>
        </w:tc>
        <w:tc>
          <w:tcPr>
            <w:tcW w:w="5208" w:type="dxa"/>
            <w:tcBorders>
              <w:top w:val="nil"/>
              <w:left w:val="nil"/>
              <w:bottom w:val="nil"/>
              <w:right w:val="nil"/>
            </w:tcBorders>
          </w:tcPr>
          <w:p w:rsidR="005D38CB" w:rsidRPr="003C3639" w:rsidRDefault="005D38CB" w:rsidP="009B4853">
            <w:pPr>
              <w:widowControl w:val="0"/>
              <w:autoSpaceDE w:val="0"/>
              <w:autoSpaceDN w:val="0"/>
              <w:adjustRightInd w:val="0"/>
              <w:spacing w:line="264" w:lineRule="auto"/>
              <w:jc w:val="both"/>
              <w:rPr>
                <w:rFonts w:ascii="Times New Roman" w:hAnsi="Times New Roman"/>
                <w:b/>
                <w:color w:val="000000"/>
                <w:spacing w:val="-5"/>
                <w:sz w:val="24"/>
                <w:szCs w:val="26"/>
              </w:rPr>
            </w:pPr>
            <w:r w:rsidRPr="003C3639">
              <w:rPr>
                <w:rFonts w:ascii="Times New Roman" w:hAnsi="Times New Roman"/>
                <w:b/>
                <w:color w:val="000000"/>
                <w:spacing w:val="-5"/>
                <w:sz w:val="24"/>
                <w:szCs w:val="26"/>
              </w:rPr>
              <w:t>Исполнитель:</w:t>
            </w:r>
          </w:p>
          <w:p w:rsidR="005D38CB" w:rsidRPr="003C3639" w:rsidRDefault="005D38CB" w:rsidP="009B4853">
            <w:pPr>
              <w:widowControl w:val="0"/>
              <w:autoSpaceDE w:val="0"/>
              <w:autoSpaceDN w:val="0"/>
              <w:adjustRightInd w:val="0"/>
              <w:spacing w:line="264" w:lineRule="auto"/>
              <w:jc w:val="both"/>
              <w:rPr>
                <w:rFonts w:ascii="Times New Roman" w:hAnsi="Times New Roman"/>
                <w:color w:val="000000"/>
                <w:spacing w:val="-5"/>
                <w:sz w:val="24"/>
                <w:szCs w:val="26"/>
              </w:rPr>
            </w:pPr>
            <w:r w:rsidRPr="003C3639">
              <w:rPr>
                <w:rFonts w:ascii="Times New Roman" w:hAnsi="Times New Roman"/>
                <w:color w:val="000000"/>
                <w:spacing w:val="-5"/>
                <w:sz w:val="24"/>
                <w:szCs w:val="26"/>
              </w:rPr>
              <w:t>___________________________________</w:t>
            </w:r>
          </w:p>
          <w:p w:rsidR="005D38CB" w:rsidRPr="003C3639" w:rsidRDefault="005D38CB" w:rsidP="009B4853">
            <w:pPr>
              <w:widowControl w:val="0"/>
              <w:autoSpaceDE w:val="0"/>
              <w:autoSpaceDN w:val="0"/>
              <w:adjustRightInd w:val="0"/>
              <w:spacing w:line="264" w:lineRule="auto"/>
              <w:jc w:val="both"/>
              <w:rPr>
                <w:rFonts w:ascii="Times New Roman" w:hAnsi="Times New Roman"/>
                <w:b/>
                <w:color w:val="000000"/>
                <w:spacing w:val="-5"/>
                <w:sz w:val="24"/>
                <w:szCs w:val="26"/>
              </w:rPr>
            </w:pPr>
            <w:r w:rsidRPr="003C3639">
              <w:rPr>
                <w:rFonts w:ascii="Times New Roman" w:hAnsi="Times New Roman"/>
                <w:b/>
                <w:color w:val="000000"/>
                <w:spacing w:val="-5"/>
                <w:sz w:val="24"/>
                <w:szCs w:val="26"/>
              </w:rPr>
              <w:t xml:space="preserve">___________________________________ </w:t>
            </w:r>
          </w:p>
          <w:p w:rsidR="005D38CB" w:rsidRPr="003C3639" w:rsidRDefault="005D38CB" w:rsidP="009B4853">
            <w:pPr>
              <w:widowControl w:val="0"/>
              <w:autoSpaceDE w:val="0"/>
              <w:autoSpaceDN w:val="0"/>
              <w:adjustRightInd w:val="0"/>
              <w:spacing w:line="264" w:lineRule="auto"/>
              <w:jc w:val="both"/>
              <w:rPr>
                <w:rFonts w:ascii="Times New Roman" w:hAnsi="Times New Roman"/>
                <w:color w:val="000000"/>
                <w:spacing w:val="-5"/>
                <w:sz w:val="24"/>
                <w:szCs w:val="26"/>
              </w:rPr>
            </w:pPr>
            <w:r w:rsidRPr="003C3639">
              <w:rPr>
                <w:rFonts w:ascii="Times New Roman" w:hAnsi="Times New Roman"/>
                <w:color w:val="000000"/>
                <w:spacing w:val="-5"/>
                <w:sz w:val="24"/>
                <w:szCs w:val="26"/>
              </w:rPr>
              <w:t>_________________________(должность)</w:t>
            </w:r>
          </w:p>
          <w:p w:rsidR="005D38CB" w:rsidRPr="003C3639" w:rsidRDefault="005D38CB" w:rsidP="009B4853">
            <w:pPr>
              <w:widowControl w:val="0"/>
              <w:autoSpaceDE w:val="0"/>
              <w:autoSpaceDN w:val="0"/>
              <w:adjustRightInd w:val="0"/>
              <w:spacing w:line="264" w:lineRule="auto"/>
              <w:jc w:val="both"/>
              <w:rPr>
                <w:rFonts w:ascii="Times New Roman" w:hAnsi="Times New Roman"/>
                <w:b/>
                <w:color w:val="000000"/>
                <w:spacing w:val="-5"/>
                <w:sz w:val="24"/>
                <w:szCs w:val="26"/>
              </w:rPr>
            </w:pPr>
            <w:r w:rsidRPr="003C3639">
              <w:rPr>
                <w:rFonts w:ascii="Times New Roman" w:hAnsi="Times New Roman"/>
                <w:b/>
                <w:color w:val="000000"/>
                <w:spacing w:val="-5"/>
                <w:sz w:val="24"/>
                <w:szCs w:val="26"/>
              </w:rPr>
              <w:t>_______________________________ФИО</w:t>
            </w:r>
          </w:p>
          <w:p w:rsidR="005D38CB" w:rsidRPr="003C3639" w:rsidRDefault="005D38CB" w:rsidP="009B4853">
            <w:pPr>
              <w:widowControl w:val="0"/>
              <w:autoSpaceDE w:val="0"/>
              <w:autoSpaceDN w:val="0"/>
              <w:adjustRightInd w:val="0"/>
              <w:spacing w:line="264" w:lineRule="auto"/>
              <w:jc w:val="both"/>
              <w:rPr>
                <w:rFonts w:ascii="Times New Roman" w:hAnsi="Times New Roman"/>
                <w:color w:val="000000"/>
                <w:spacing w:val="-5"/>
                <w:sz w:val="24"/>
                <w:szCs w:val="26"/>
              </w:rPr>
            </w:pPr>
            <w:r w:rsidRPr="003C3639">
              <w:rPr>
                <w:rFonts w:ascii="Times New Roman" w:hAnsi="Times New Roman"/>
                <w:color w:val="000000"/>
                <w:spacing w:val="-5"/>
                <w:sz w:val="24"/>
                <w:szCs w:val="26"/>
              </w:rPr>
              <w:t>м.п.</w:t>
            </w:r>
          </w:p>
        </w:tc>
      </w:tr>
    </w:tbl>
    <w:p w:rsidR="005D38CB" w:rsidRPr="00275D9C" w:rsidRDefault="005D38CB" w:rsidP="005D38CB">
      <w:pPr>
        <w:rPr>
          <w:sz w:val="24"/>
          <w:szCs w:val="26"/>
        </w:rPr>
      </w:pPr>
    </w:p>
    <w:p w:rsidR="006A41C0" w:rsidRPr="00275D9C" w:rsidRDefault="006A41C0">
      <w:pPr>
        <w:spacing w:before="0" w:after="200" w:line="276" w:lineRule="auto"/>
        <w:rPr>
          <w:rFonts w:ascii="Calibri" w:eastAsia="Calibri" w:hAnsi="Calibri"/>
          <w:sz w:val="20"/>
        </w:rPr>
      </w:pPr>
      <w:r w:rsidRPr="00275D9C">
        <w:rPr>
          <w:rFonts w:ascii="Calibri" w:eastAsia="Calibri" w:hAnsi="Calibri"/>
          <w:sz w:val="20"/>
        </w:rPr>
        <w:br w:type="page"/>
      </w:r>
    </w:p>
    <w:p w:rsidR="003058E6" w:rsidRDefault="003058E6" w:rsidP="00052F8C">
      <w:pPr>
        <w:jc w:val="right"/>
        <w:rPr>
          <w:rFonts w:ascii="Times New Roman" w:hAnsi="Times New Roman"/>
          <w:b/>
          <w:sz w:val="24"/>
        </w:rPr>
      </w:pPr>
    </w:p>
    <w:p w:rsidR="00052F8C" w:rsidRDefault="00052F8C" w:rsidP="00052F8C">
      <w:pPr>
        <w:jc w:val="right"/>
        <w:rPr>
          <w:rFonts w:ascii="Times New Roman" w:hAnsi="Times New Roman"/>
          <w:b/>
          <w:sz w:val="24"/>
        </w:rPr>
      </w:pPr>
      <w:r w:rsidRPr="00052F8C">
        <w:rPr>
          <w:rFonts w:ascii="Times New Roman" w:hAnsi="Times New Roman"/>
          <w:b/>
          <w:sz w:val="24"/>
        </w:rPr>
        <w:t>Форма 4 «Извещение о согласии сделать оферту»</w:t>
      </w:r>
    </w:p>
    <w:p w:rsidR="00052F8C" w:rsidRPr="00052F8C" w:rsidRDefault="00052F8C" w:rsidP="00052F8C">
      <w:pPr>
        <w:jc w:val="right"/>
        <w:rPr>
          <w:rFonts w:ascii="Times New Roman" w:hAnsi="Times New Roman"/>
          <w:b/>
          <w:sz w:val="24"/>
        </w:rPr>
      </w:pPr>
    </w:p>
    <w:p w:rsidR="00052F8C" w:rsidRDefault="00052F8C" w:rsidP="00052F8C">
      <w:pPr>
        <w:jc w:val="center"/>
        <w:rPr>
          <w:rFonts w:ascii="Times New Roman" w:hAnsi="Times New Roman"/>
          <w:b/>
          <w:sz w:val="24"/>
        </w:rPr>
      </w:pPr>
      <w:r w:rsidRPr="00052F8C">
        <w:rPr>
          <w:rFonts w:ascii="Times New Roman" w:hAnsi="Times New Roman"/>
          <w:b/>
          <w:sz w:val="24"/>
        </w:rPr>
        <w:t>ИЗВЕЩЕНИЕ О СОГЛАСИИ СДЕЛАТЬ ОФЕРТУ</w:t>
      </w:r>
    </w:p>
    <w:p w:rsidR="00052F8C" w:rsidRPr="00052F8C" w:rsidRDefault="00052F8C" w:rsidP="00052F8C">
      <w:pPr>
        <w:jc w:val="center"/>
        <w:rPr>
          <w:rFonts w:ascii="Times New Roman" w:hAnsi="Times New Roman"/>
          <w:b/>
          <w:sz w:val="24"/>
        </w:rPr>
      </w:pPr>
    </w:p>
    <w:p w:rsidR="00052F8C" w:rsidRPr="00F5467F" w:rsidRDefault="00052F8C" w:rsidP="00F5467F">
      <w:pPr>
        <w:pStyle w:val="a4"/>
        <w:jc w:val="both"/>
        <w:rPr>
          <w:rFonts w:ascii="Times New Roman" w:hAnsi="Times New Roman"/>
          <w:b w:val="0"/>
          <w:sz w:val="24"/>
        </w:rPr>
      </w:pPr>
      <w:r w:rsidRPr="00052F8C">
        <w:rPr>
          <w:rFonts w:ascii="Times New Roman" w:hAnsi="Times New Roman"/>
          <w:sz w:val="24"/>
        </w:rPr>
        <w:t xml:space="preserve">1. </w:t>
      </w:r>
      <w:r w:rsidRPr="009C2A86">
        <w:rPr>
          <w:rFonts w:ascii="Times New Roman" w:hAnsi="Times New Roman"/>
          <w:b w:val="0"/>
          <w:sz w:val="24"/>
        </w:rPr>
        <w:t>Изучив условия предложения делать оферты</w:t>
      </w:r>
      <w:r w:rsidRPr="00052F8C">
        <w:rPr>
          <w:rFonts w:ascii="Times New Roman" w:hAnsi="Times New Roman"/>
          <w:sz w:val="24"/>
        </w:rPr>
        <w:t xml:space="preserve"> №</w:t>
      </w:r>
      <w:r w:rsidR="00FF7AA0">
        <w:rPr>
          <w:rFonts w:ascii="Times New Roman" w:hAnsi="Times New Roman"/>
          <w:sz w:val="24"/>
        </w:rPr>
        <w:t>030/</w:t>
      </w:r>
      <w:r w:rsidRPr="00052F8C">
        <w:rPr>
          <w:rFonts w:ascii="Times New Roman" w:hAnsi="Times New Roman"/>
          <w:sz w:val="24"/>
        </w:rPr>
        <w:t>ТК/201</w:t>
      </w:r>
      <w:r w:rsidR="00F5467F" w:rsidRPr="009C2A86">
        <w:rPr>
          <w:rFonts w:ascii="Times New Roman" w:hAnsi="Times New Roman"/>
          <w:sz w:val="24"/>
        </w:rPr>
        <w:t>6</w:t>
      </w:r>
      <w:r w:rsidRPr="009C2A86">
        <w:rPr>
          <w:rFonts w:ascii="Times New Roman" w:hAnsi="Times New Roman"/>
          <w:sz w:val="24"/>
        </w:rPr>
        <w:t xml:space="preserve"> </w:t>
      </w:r>
      <w:r w:rsidRPr="00052F8C">
        <w:rPr>
          <w:rFonts w:ascii="Times New Roman" w:hAnsi="Times New Roman"/>
          <w:sz w:val="24"/>
        </w:rPr>
        <w:t>от «</w:t>
      </w:r>
      <w:r w:rsidR="00FA0142">
        <w:rPr>
          <w:rFonts w:ascii="Times New Roman" w:hAnsi="Times New Roman"/>
          <w:sz w:val="24"/>
        </w:rPr>
        <w:t>03</w:t>
      </w:r>
      <w:r w:rsidRPr="00052F8C">
        <w:rPr>
          <w:rFonts w:ascii="Times New Roman" w:hAnsi="Times New Roman"/>
          <w:sz w:val="24"/>
        </w:rPr>
        <w:t>»</w:t>
      </w:r>
      <w:r w:rsidR="00FA0142">
        <w:rPr>
          <w:rFonts w:ascii="Times New Roman" w:hAnsi="Times New Roman"/>
          <w:sz w:val="24"/>
        </w:rPr>
        <w:t xml:space="preserve"> февраля </w:t>
      </w:r>
      <w:r w:rsidRPr="00052F8C">
        <w:rPr>
          <w:rFonts w:ascii="Times New Roman" w:hAnsi="Times New Roman"/>
          <w:sz w:val="24"/>
        </w:rPr>
        <w:t>201</w:t>
      </w:r>
      <w:r w:rsidR="00F5467F" w:rsidRPr="009C2A86">
        <w:rPr>
          <w:rFonts w:ascii="Times New Roman" w:hAnsi="Times New Roman"/>
          <w:sz w:val="24"/>
        </w:rPr>
        <w:t>6</w:t>
      </w:r>
      <w:r w:rsidRPr="00052F8C">
        <w:rPr>
          <w:rFonts w:ascii="Times New Roman" w:hAnsi="Times New Roman"/>
          <w:sz w:val="24"/>
        </w:rPr>
        <w:t xml:space="preserve"> г., </w:t>
      </w:r>
      <w:r w:rsidRPr="009C2A86">
        <w:rPr>
          <w:rFonts w:ascii="Times New Roman" w:hAnsi="Times New Roman"/>
          <w:b w:val="0"/>
          <w:sz w:val="24"/>
        </w:rPr>
        <w:t xml:space="preserve">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w:t>
      </w:r>
      <w:r w:rsidR="00E004B5" w:rsidRPr="00E004B5">
        <w:rPr>
          <w:rFonts w:ascii="Times New Roman" w:hAnsi="Times New Roman"/>
          <w:sz w:val="24"/>
        </w:rPr>
        <w:t xml:space="preserve">на </w:t>
      </w:r>
      <w:r w:rsidR="00F5467F" w:rsidRPr="00F5467F">
        <w:rPr>
          <w:rFonts w:ascii="Times New Roman" w:hAnsi="Times New Roman"/>
          <w:sz w:val="24"/>
          <w:szCs w:val="26"/>
        </w:rPr>
        <w:t>оказание услуг</w:t>
      </w:r>
      <w:r w:rsidR="00AF18ED" w:rsidRPr="00F5467F">
        <w:rPr>
          <w:rFonts w:ascii="Times New Roman" w:hAnsi="Times New Roman"/>
          <w:sz w:val="24"/>
          <w:szCs w:val="26"/>
        </w:rPr>
        <w:t xml:space="preserve"> по</w:t>
      </w:r>
      <w:r w:rsidR="00F5467F">
        <w:rPr>
          <w:rFonts w:ascii="Times New Roman" w:hAnsi="Times New Roman"/>
          <w:b w:val="0"/>
          <w:sz w:val="24"/>
          <w:szCs w:val="26"/>
        </w:rPr>
        <w:t xml:space="preserve"> </w:t>
      </w:r>
      <w:r w:rsidR="00F5467F" w:rsidRPr="00F5467F">
        <w:rPr>
          <w:rFonts w:ascii="Times New Roman" w:hAnsi="Times New Roman"/>
          <w:sz w:val="24"/>
          <w:szCs w:val="20"/>
        </w:rPr>
        <w:t>Разработке технического проекта наблюдений за деформациями объектов обустройства месторождений 1,2 класса</w:t>
      </w:r>
      <w:r w:rsidR="005F449C">
        <w:rPr>
          <w:rFonts w:ascii="Times New Roman" w:hAnsi="Times New Roman"/>
          <w:sz w:val="24"/>
          <w:szCs w:val="20"/>
        </w:rPr>
        <w:t xml:space="preserve">   </w:t>
      </w:r>
      <w:r w:rsidR="00F5467F" w:rsidRPr="00F5467F">
        <w:rPr>
          <w:rFonts w:ascii="Times New Roman" w:hAnsi="Times New Roman"/>
          <w:sz w:val="24"/>
          <w:szCs w:val="20"/>
        </w:rPr>
        <w:t>опасности</w:t>
      </w:r>
      <w:r w:rsidR="005F449C">
        <w:rPr>
          <w:rFonts w:ascii="Times New Roman" w:hAnsi="Times New Roman"/>
          <w:b w:val="0"/>
          <w:sz w:val="24"/>
          <w:szCs w:val="26"/>
        </w:rPr>
        <w:t xml:space="preserve">      </w:t>
      </w:r>
      <w:r w:rsidRPr="00F5467F">
        <w:rPr>
          <w:rFonts w:ascii="Times New Roman" w:hAnsi="Times New Roman"/>
          <w:b w:val="0"/>
          <w:sz w:val="24"/>
        </w:rPr>
        <w:t>на условиях указанного пре</w:t>
      </w:r>
      <w:r w:rsidRPr="00F5467F">
        <w:rPr>
          <w:rFonts w:ascii="Times New Roman" w:hAnsi="Times New Roman"/>
          <w:b w:val="0"/>
          <w:sz w:val="24"/>
        </w:rPr>
        <w:t>д</w:t>
      </w:r>
      <w:r w:rsidRPr="00F5467F">
        <w:rPr>
          <w:rFonts w:ascii="Times New Roman" w:hAnsi="Times New Roman"/>
          <w:b w:val="0"/>
          <w:sz w:val="24"/>
        </w:rPr>
        <w:t>ложения делать оферты не позднее 20 (Двадцати) календарных дней с момента уведомл</w:t>
      </w:r>
      <w:r w:rsidRPr="00F5467F">
        <w:rPr>
          <w:rFonts w:ascii="Times New Roman" w:hAnsi="Times New Roman"/>
          <w:b w:val="0"/>
          <w:sz w:val="24"/>
        </w:rPr>
        <w:t>е</w:t>
      </w:r>
      <w:r w:rsidRPr="00F5467F">
        <w:rPr>
          <w:rFonts w:ascii="Times New Roman" w:hAnsi="Times New Roman"/>
          <w:b w:val="0"/>
          <w:sz w:val="24"/>
        </w:rPr>
        <w:t xml:space="preserve">ния о принятии нашей оферты. </w:t>
      </w:r>
    </w:p>
    <w:p w:rsidR="000C7392" w:rsidRPr="00F5467F" w:rsidRDefault="000C7392" w:rsidP="00052F8C">
      <w:pPr>
        <w:spacing w:before="0"/>
        <w:rPr>
          <w:rFonts w:ascii="Times New Roman" w:hAnsi="Times New Roman"/>
          <w:sz w:val="24"/>
        </w:rPr>
      </w:pPr>
    </w:p>
    <w:p w:rsidR="00052F8C" w:rsidRPr="00052F8C" w:rsidRDefault="00052F8C" w:rsidP="00052F8C">
      <w:pPr>
        <w:spacing w:before="0"/>
        <w:rPr>
          <w:rFonts w:ascii="Times New Roman" w:hAnsi="Times New Roman"/>
          <w:sz w:val="24"/>
        </w:rPr>
      </w:pPr>
      <w:r w:rsidRPr="00052F8C">
        <w:rPr>
          <w:rFonts w:ascii="Times New Roman" w:hAnsi="Times New Roman"/>
          <w:sz w:val="24"/>
        </w:rPr>
        <w:t>2. Сообщаем о себе следующее:</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Наименование организации:</w:t>
      </w:r>
      <w:r w:rsidR="005F449C">
        <w:rPr>
          <w:rFonts w:ascii="Times New Roman" w:hAnsi="Times New Roman"/>
          <w:sz w:val="24"/>
        </w:rPr>
        <w:t xml:space="preserve">   </w:t>
      </w:r>
      <w:r w:rsidRPr="00052F8C">
        <w:rPr>
          <w:rFonts w:ascii="Times New Roman" w:hAnsi="Times New Roman"/>
          <w:sz w:val="24"/>
        </w:rPr>
        <w:t>_____________________</w:t>
      </w:r>
      <w:r>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Местонахождение: ______________________________</w:t>
      </w:r>
      <w:r>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Почтовый адрес: ________________________________</w:t>
      </w:r>
      <w:r>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Телефон, телефакс, электронный адрес: ____________</w:t>
      </w:r>
      <w:r>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Организационно - правовая форма: ________________</w:t>
      </w:r>
      <w:r>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Дата, место и орган регистрации организации: _______</w:t>
      </w:r>
      <w:r>
        <w:rPr>
          <w:rFonts w:ascii="Times New Roman" w:hAnsi="Times New Roman"/>
          <w:sz w:val="24"/>
        </w:rPr>
        <w:t>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Банковские реквизиты: ___________________________</w:t>
      </w:r>
      <w:r w:rsidR="000C7392">
        <w:rPr>
          <w:rFonts w:ascii="Times New Roman" w:hAnsi="Times New Roman"/>
          <w:sz w:val="24"/>
        </w:rPr>
        <w:t>____________________________</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 xml:space="preserve">БИК__________________________________, </w:t>
      </w:r>
    </w:p>
    <w:p w:rsidR="00052F8C" w:rsidRPr="00052F8C" w:rsidRDefault="00052F8C" w:rsidP="00052F8C">
      <w:pPr>
        <w:spacing w:before="0"/>
        <w:ind w:left="567"/>
        <w:rPr>
          <w:rFonts w:ascii="Times New Roman" w:hAnsi="Times New Roman"/>
          <w:sz w:val="24"/>
        </w:rPr>
      </w:pPr>
      <w:r w:rsidRPr="00052F8C">
        <w:rPr>
          <w:rFonts w:ascii="Times New Roman" w:hAnsi="Times New Roman"/>
          <w:sz w:val="24"/>
        </w:rPr>
        <w:t>ИНН __________________________________</w:t>
      </w:r>
    </w:p>
    <w:p w:rsidR="00052F8C" w:rsidRPr="00052F8C" w:rsidRDefault="00052F8C" w:rsidP="00052F8C">
      <w:pPr>
        <w:pBdr>
          <w:bottom w:val="single" w:sz="4" w:space="1" w:color="auto"/>
        </w:pBdr>
        <w:spacing w:before="0"/>
        <w:ind w:left="567"/>
        <w:jc w:val="both"/>
        <w:rPr>
          <w:rFonts w:ascii="Times New Roman" w:hAnsi="Times New Roman"/>
          <w:sz w:val="24"/>
        </w:rPr>
      </w:pPr>
      <w:r w:rsidRPr="00052F8C">
        <w:rPr>
          <w:rFonts w:ascii="Times New Roman" w:hAnsi="Times New Roman"/>
          <w:sz w:val="24"/>
        </w:rPr>
        <w:t>Фамилии лиц, уполномоченных действовать от имени организации с правом подп</w:t>
      </w:r>
      <w:r w:rsidRPr="00052F8C">
        <w:rPr>
          <w:rFonts w:ascii="Times New Roman" w:hAnsi="Times New Roman"/>
          <w:sz w:val="24"/>
        </w:rPr>
        <w:t>и</w:t>
      </w:r>
      <w:r w:rsidRPr="00052F8C">
        <w:rPr>
          <w:rFonts w:ascii="Times New Roman" w:hAnsi="Times New Roman"/>
          <w:sz w:val="24"/>
        </w:rPr>
        <w:t>си юридических и банковских документов</w:t>
      </w:r>
    </w:p>
    <w:p w:rsidR="00052F8C" w:rsidRPr="00052F8C" w:rsidRDefault="00052F8C" w:rsidP="00052F8C">
      <w:pPr>
        <w:pBdr>
          <w:bottom w:val="single" w:sz="4" w:space="1" w:color="auto"/>
        </w:pBdr>
        <w:spacing w:before="0"/>
        <w:ind w:left="567"/>
        <w:rPr>
          <w:rFonts w:ascii="Times New Roman" w:hAnsi="Times New Roman"/>
          <w:sz w:val="24"/>
        </w:rPr>
      </w:pPr>
    </w:p>
    <w:p w:rsidR="00052F8C" w:rsidRPr="00052F8C" w:rsidRDefault="00052F8C" w:rsidP="000C7392">
      <w:pPr>
        <w:spacing w:before="0"/>
        <w:ind w:left="567"/>
        <w:rPr>
          <w:rFonts w:ascii="Times New Roman" w:hAnsi="Times New Roman"/>
          <w:sz w:val="24"/>
        </w:rPr>
      </w:pPr>
      <w:r w:rsidRPr="00052F8C">
        <w:rPr>
          <w:rFonts w:ascii="Times New Roman" w:hAnsi="Times New Roman"/>
          <w:sz w:val="24"/>
        </w:rPr>
        <w:t>_______________________________________________</w:t>
      </w:r>
      <w:r w:rsidR="008B6430">
        <w:rPr>
          <w:rFonts w:ascii="Times New Roman" w:hAnsi="Times New Roman"/>
          <w:sz w:val="24"/>
        </w:rPr>
        <w:t>__________________________</w:t>
      </w:r>
    </w:p>
    <w:p w:rsidR="000C7392" w:rsidRDefault="000C7392" w:rsidP="000C7392">
      <w:pPr>
        <w:spacing w:before="0"/>
        <w:jc w:val="both"/>
        <w:rPr>
          <w:rFonts w:ascii="Times New Roman" w:hAnsi="Times New Roman"/>
          <w:sz w:val="24"/>
        </w:rPr>
      </w:pPr>
    </w:p>
    <w:p w:rsidR="00052F8C" w:rsidRPr="00052F8C" w:rsidRDefault="00052F8C" w:rsidP="000C7392">
      <w:pPr>
        <w:spacing w:before="0"/>
        <w:jc w:val="both"/>
        <w:rPr>
          <w:rFonts w:ascii="Times New Roman" w:hAnsi="Times New Roman"/>
          <w:sz w:val="24"/>
        </w:rPr>
      </w:pPr>
      <w:r w:rsidRPr="00052F8C">
        <w:rPr>
          <w:rFonts w:ascii="Times New Roman" w:hAnsi="Times New Roman"/>
          <w:sz w:val="24"/>
        </w:rPr>
        <w:t>3. Мы признаем право ОАО «СН - МНГ» не акцептовать ни одну из оферт, и в этом случае мы не будем иметь претензий к Тендерной комиссии и ОАО «СН - МНГ».</w:t>
      </w:r>
    </w:p>
    <w:p w:rsidR="000C7392" w:rsidRDefault="000C7392" w:rsidP="000C7392">
      <w:pPr>
        <w:pBdr>
          <w:bottom w:val="single" w:sz="4" w:space="1" w:color="auto"/>
        </w:pBdr>
        <w:spacing w:before="0"/>
        <w:jc w:val="both"/>
        <w:rPr>
          <w:rFonts w:ascii="Times New Roman" w:hAnsi="Times New Roman"/>
          <w:sz w:val="24"/>
        </w:rPr>
      </w:pPr>
    </w:p>
    <w:p w:rsidR="00052F8C" w:rsidRPr="00052F8C" w:rsidRDefault="00052F8C" w:rsidP="000C7392">
      <w:pPr>
        <w:pBdr>
          <w:bottom w:val="single" w:sz="4" w:space="1" w:color="auto"/>
        </w:pBdr>
        <w:spacing w:before="0"/>
        <w:jc w:val="both"/>
        <w:rPr>
          <w:rFonts w:ascii="Times New Roman" w:hAnsi="Times New Roman"/>
          <w:sz w:val="24"/>
        </w:rPr>
      </w:pPr>
      <w:r w:rsidRPr="00052F8C">
        <w:rPr>
          <w:rFonts w:ascii="Times New Roman" w:hAnsi="Times New Roman"/>
          <w:sz w:val="24"/>
        </w:rPr>
        <w:t>4. Сообщаем, что для оперативного взаимодействия с Тендерной комиссией по всем в</w:t>
      </w:r>
      <w:r w:rsidRPr="00052F8C">
        <w:rPr>
          <w:rFonts w:ascii="Times New Roman" w:hAnsi="Times New Roman"/>
          <w:sz w:val="24"/>
        </w:rPr>
        <w:t>о</w:t>
      </w:r>
      <w:r w:rsidRPr="00052F8C">
        <w:rPr>
          <w:rFonts w:ascii="Times New Roman" w:hAnsi="Times New Roman"/>
          <w:sz w:val="24"/>
        </w:rPr>
        <w:t>просам, связанным с нашей офертой нами уполномочен &lt;Ф.И.О., телефон работника о</w:t>
      </w:r>
      <w:r w:rsidRPr="00052F8C">
        <w:rPr>
          <w:rFonts w:ascii="Times New Roman" w:hAnsi="Times New Roman"/>
          <w:sz w:val="24"/>
        </w:rPr>
        <w:t>р</w:t>
      </w:r>
      <w:r w:rsidRPr="00052F8C">
        <w:rPr>
          <w:rFonts w:ascii="Times New Roman" w:hAnsi="Times New Roman"/>
          <w:sz w:val="24"/>
        </w:rPr>
        <w:t xml:space="preserve">ганизации&gt;. </w:t>
      </w:r>
    </w:p>
    <w:p w:rsidR="00052F8C" w:rsidRPr="00052F8C" w:rsidRDefault="00052F8C" w:rsidP="000C7392">
      <w:pPr>
        <w:pBdr>
          <w:bottom w:val="single" w:sz="4" w:space="1" w:color="auto"/>
        </w:pBdr>
        <w:spacing w:before="0"/>
        <w:jc w:val="both"/>
        <w:rPr>
          <w:rFonts w:ascii="Times New Roman" w:hAnsi="Times New Roman"/>
          <w:sz w:val="24"/>
        </w:rPr>
      </w:pPr>
    </w:p>
    <w:p w:rsidR="00052F8C" w:rsidRPr="00052F8C" w:rsidRDefault="00052F8C" w:rsidP="00052F8C">
      <w:pPr>
        <w:jc w:val="both"/>
        <w:rPr>
          <w:rFonts w:ascii="Times New Roman" w:hAnsi="Times New Roman"/>
          <w:sz w:val="24"/>
        </w:rPr>
      </w:pPr>
      <w:r w:rsidRPr="00052F8C">
        <w:rPr>
          <w:rFonts w:ascii="Times New Roman" w:hAnsi="Times New Roman"/>
          <w:sz w:val="24"/>
        </w:rPr>
        <w:t>__________________________________________________</w:t>
      </w:r>
      <w:r w:rsidR="008B6430">
        <w:rPr>
          <w:rFonts w:ascii="Times New Roman" w:hAnsi="Times New Roman"/>
          <w:sz w:val="24"/>
        </w:rPr>
        <w:t>___________________________</w:t>
      </w:r>
    </w:p>
    <w:p w:rsidR="00052F8C" w:rsidRPr="00052F8C" w:rsidRDefault="00052F8C" w:rsidP="00052F8C">
      <w:pPr>
        <w:rPr>
          <w:rFonts w:ascii="Times New Roman" w:hAnsi="Times New Roman"/>
          <w:sz w:val="24"/>
        </w:rPr>
      </w:pPr>
      <w:r w:rsidRPr="00052F8C">
        <w:rPr>
          <w:rFonts w:ascii="Times New Roman" w:hAnsi="Times New Roman"/>
          <w:sz w:val="24"/>
        </w:rPr>
        <w:t>Руководитель</w:t>
      </w:r>
      <w:r w:rsidRPr="00052F8C">
        <w:rPr>
          <w:rFonts w:ascii="Times New Roman" w:hAnsi="Times New Roman"/>
          <w:sz w:val="24"/>
        </w:rPr>
        <w:tab/>
        <w:t>________________</w:t>
      </w:r>
      <w:r w:rsidRPr="00052F8C">
        <w:rPr>
          <w:rFonts w:ascii="Times New Roman" w:hAnsi="Times New Roman"/>
          <w:sz w:val="24"/>
        </w:rPr>
        <w:tab/>
        <w:t>/Фамилия И.О./</w:t>
      </w:r>
    </w:p>
    <w:p w:rsidR="00052F8C" w:rsidRPr="00052F8C" w:rsidRDefault="00052F8C" w:rsidP="00052F8C">
      <w:pPr>
        <w:rPr>
          <w:rFonts w:ascii="Times New Roman" w:hAnsi="Times New Roman"/>
          <w:sz w:val="24"/>
        </w:rPr>
      </w:pPr>
      <w:r w:rsidRPr="00052F8C">
        <w:rPr>
          <w:rFonts w:ascii="Times New Roman" w:hAnsi="Times New Roman"/>
          <w:sz w:val="24"/>
        </w:rPr>
        <w:tab/>
      </w:r>
      <w:r w:rsidRPr="00052F8C">
        <w:rPr>
          <w:rFonts w:ascii="Times New Roman" w:hAnsi="Times New Roman"/>
          <w:sz w:val="24"/>
        </w:rPr>
        <w:tab/>
      </w:r>
      <w:r w:rsidRPr="00052F8C">
        <w:rPr>
          <w:rFonts w:ascii="Times New Roman" w:hAnsi="Times New Roman"/>
          <w:sz w:val="24"/>
        </w:rPr>
        <w:tab/>
      </w:r>
      <w:r w:rsidR="005F449C">
        <w:rPr>
          <w:rFonts w:ascii="Times New Roman" w:hAnsi="Times New Roman"/>
          <w:sz w:val="24"/>
        </w:rPr>
        <w:t xml:space="preserve">               </w:t>
      </w:r>
      <w:r w:rsidRPr="00052F8C">
        <w:rPr>
          <w:rFonts w:ascii="Times New Roman" w:hAnsi="Times New Roman"/>
          <w:sz w:val="24"/>
        </w:rPr>
        <w:t>(подпись)</w:t>
      </w:r>
    </w:p>
    <w:p w:rsidR="00052F8C" w:rsidRPr="00052F8C" w:rsidRDefault="00052F8C" w:rsidP="00052F8C">
      <w:pPr>
        <w:rPr>
          <w:rFonts w:ascii="Times New Roman" w:hAnsi="Times New Roman"/>
          <w:sz w:val="24"/>
        </w:rPr>
      </w:pPr>
      <w:r w:rsidRPr="00052F8C">
        <w:rPr>
          <w:rFonts w:ascii="Times New Roman" w:hAnsi="Times New Roman"/>
          <w:sz w:val="24"/>
        </w:rPr>
        <w:t>Главный бухгалтер</w:t>
      </w:r>
      <w:r w:rsidRPr="00052F8C">
        <w:rPr>
          <w:rFonts w:ascii="Times New Roman" w:hAnsi="Times New Roman"/>
          <w:sz w:val="24"/>
        </w:rPr>
        <w:tab/>
        <w:t>________________</w:t>
      </w:r>
      <w:r w:rsidRPr="00052F8C">
        <w:rPr>
          <w:rFonts w:ascii="Times New Roman" w:hAnsi="Times New Roman"/>
          <w:sz w:val="24"/>
        </w:rPr>
        <w:tab/>
        <w:t>/Фамилия И.О./</w:t>
      </w:r>
    </w:p>
    <w:p w:rsidR="00052F8C" w:rsidRPr="00052F8C" w:rsidRDefault="005F449C" w:rsidP="00052F8C">
      <w:pPr>
        <w:ind w:left="1416" w:firstLine="708"/>
        <w:rPr>
          <w:rFonts w:ascii="Times New Roman" w:hAnsi="Times New Roman"/>
          <w:sz w:val="24"/>
        </w:rPr>
      </w:pPr>
      <w:r>
        <w:rPr>
          <w:rFonts w:ascii="Times New Roman" w:hAnsi="Times New Roman"/>
          <w:sz w:val="24"/>
        </w:rPr>
        <w:t xml:space="preserve">               </w:t>
      </w:r>
      <w:r w:rsidR="00052F8C" w:rsidRPr="00052F8C">
        <w:rPr>
          <w:rFonts w:ascii="Times New Roman" w:hAnsi="Times New Roman"/>
          <w:sz w:val="24"/>
        </w:rPr>
        <w:t>(подпись)</w:t>
      </w:r>
    </w:p>
    <w:p w:rsidR="000C7392" w:rsidRDefault="00052F8C" w:rsidP="008B6430">
      <w:pPr>
        <w:rPr>
          <w:rFonts w:ascii="Times New Roman" w:hAnsi="Times New Roman"/>
          <w:b/>
          <w:sz w:val="24"/>
        </w:rPr>
      </w:pPr>
      <w:r w:rsidRPr="00EF56C5">
        <w:br w:type="page"/>
      </w:r>
      <w:r w:rsidR="000C7392" w:rsidRPr="00D85169">
        <w:rPr>
          <w:rFonts w:ascii="Times New Roman" w:hAnsi="Times New Roman"/>
          <w:b/>
          <w:sz w:val="24"/>
        </w:rPr>
        <w:lastRenderedPageBreak/>
        <w:t xml:space="preserve">Форма </w:t>
      </w:r>
      <w:r w:rsidR="000C7392">
        <w:rPr>
          <w:rFonts w:ascii="Times New Roman" w:hAnsi="Times New Roman"/>
          <w:b/>
          <w:sz w:val="24"/>
        </w:rPr>
        <w:t>5</w:t>
      </w:r>
      <w:r w:rsidR="000C7392" w:rsidRPr="00D85169">
        <w:rPr>
          <w:rFonts w:ascii="Times New Roman" w:hAnsi="Times New Roman"/>
          <w:b/>
          <w:sz w:val="24"/>
        </w:rPr>
        <w:t xml:space="preserve"> «Предложение о заключении договора»</w:t>
      </w:r>
    </w:p>
    <w:p w:rsidR="0086562D" w:rsidRPr="00AD7F52" w:rsidRDefault="0086562D" w:rsidP="000C7392">
      <w:pPr>
        <w:jc w:val="right"/>
        <w:rPr>
          <w:rFonts w:ascii="Times New Roman" w:hAnsi="Times New Roman"/>
          <w:b/>
          <w:sz w:val="16"/>
          <w:szCs w:val="16"/>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27"/>
        <w:gridCol w:w="4358"/>
      </w:tblGrid>
      <w:tr w:rsidR="0086562D" w:rsidTr="00AD7F52">
        <w:tc>
          <w:tcPr>
            <w:tcW w:w="4926" w:type="dxa"/>
          </w:tcPr>
          <w:p w:rsidR="00AD7F52" w:rsidRPr="00580A9C" w:rsidRDefault="00AD7F52" w:rsidP="00AD7F52">
            <w:pPr>
              <w:spacing w:before="0"/>
              <w:rPr>
                <w:rFonts w:ascii="Times New Roman" w:hAnsi="Times New Roman"/>
                <w:sz w:val="24"/>
              </w:rPr>
            </w:pPr>
            <w:r w:rsidRPr="00580A9C">
              <w:rPr>
                <w:rFonts w:ascii="Times New Roman" w:hAnsi="Times New Roman"/>
                <w:sz w:val="24"/>
              </w:rPr>
              <w:t>На бланке участника закупки</w:t>
            </w:r>
          </w:p>
          <w:p w:rsidR="0086562D" w:rsidRPr="00AD7F52" w:rsidRDefault="00AD7F52" w:rsidP="00AD7F52">
            <w:pPr>
              <w:rPr>
                <w:rFonts w:ascii="Times New Roman" w:hAnsi="Times New Roman"/>
                <w:szCs w:val="22"/>
              </w:rPr>
            </w:pPr>
            <w:r w:rsidRPr="00BD5B3B">
              <w:rPr>
                <w:rFonts w:ascii="Times New Roman" w:hAnsi="Times New Roman"/>
                <w:szCs w:val="22"/>
              </w:rPr>
              <w:t>Исх. Номер</w:t>
            </w:r>
            <w:r>
              <w:rPr>
                <w:rFonts w:ascii="Times New Roman" w:hAnsi="Times New Roman"/>
                <w:szCs w:val="22"/>
              </w:rPr>
              <w:t>,</w:t>
            </w:r>
            <w:r w:rsidR="005F449C">
              <w:rPr>
                <w:rFonts w:ascii="Times New Roman" w:hAnsi="Times New Roman"/>
                <w:szCs w:val="22"/>
              </w:rPr>
              <w:t xml:space="preserve">   </w:t>
            </w:r>
            <w:r w:rsidRPr="00BD5B3B">
              <w:rPr>
                <w:rFonts w:ascii="Times New Roman" w:hAnsi="Times New Roman"/>
                <w:szCs w:val="22"/>
              </w:rPr>
              <w:t>Дата</w:t>
            </w:r>
          </w:p>
        </w:tc>
        <w:tc>
          <w:tcPr>
            <w:tcW w:w="4927" w:type="dxa"/>
            <w:gridSpan w:val="2"/>
          </w:tcPr>
          <w:p w:rsidR="0086562D" w:rsidRPr="0086562D" w:rsidRDefault="0086562D" w:rsidP="00AD7F52">
            <w:pPr>
              <w:spacing w:before="0"/>
              <w:jc w:val="both"/>
              <w:rPr>
                <w:rFonts w:ascii="Times New Roman" w:hAnsi="Times New Roman"/>
                <w:szCs w:val="22"/>
              </w:rPr>
            </w:pPr>
            <w:r w:rsidRPr="00BD5B3B">
              <w:rPr>
                <w:rFonts w:ascii="Times New Roman" w:hAnsi="Times New Roman"/>
                <w:szCs w:val="22"/>
              </w:rPr>
              <w:t>Адрес: 628684, ХМАО-Югра, г. Мегион, улица Кузьмина, дом 51</w:t>
            </w:r>
          </w:p>
        </w:tc>
      </w:tr>
      <w:tr w:rsidR="00AD7F52" w:rsidTr="00AD7F52">
        <w:tc>
          <w:tcPr>
            <w:tcW w:w="4926" w:type="dxa"/>
          </w:tcPr>
          <w:p w:rsidR="00AD7F52" w:rsidRPr="00580A9C" w:rsidRDefault="00AD7F52" w:rsidP="00AD7F52">
            <w:pPr>
              <w:spacing w:before="0"/>
              <w:rPr>
                <w:rFonts w:ascii="Times New Roman" w:hAnsi="Times New Roman"/>
                <w:sz w:val="24"/>
              </w:rPr>
            </w:pPr>
          </w:p>
        </w:tc>
        <w:tc>
          <w:tcPr>
            <w:tcW w:w="427" w:type="dxa"/>
          </w:tcPr>
          <w:p w:rsidR="00AD7F52" w:rsidRPr="00BD5B3B" w:rsidRDefault="00AD7F52" w:rsidP="00AD7F52">
            <w:pPr>
              <w:spacing w:before="0"/>
              <w:jc w:val="both"/>
              <w:rPr>
                <w:rFonts w:ascii="Times New Roman" w:hAnsi="Times New Roman"/>
                <w:szCs w:val="22"/>
              </w:rPr>
            </w:pPr>
            <w:r>
              <w:rPr>
                <w:rFonts w:ascii="Times New Roman" w:hAnsi="Times New Roman"/>
                <w:szCs w:val="22"/>
              </w:rPr>
              <w:t>от</w:t>
            </w:r>
          </w:p>
        </w:tc>
        <w:tc>
          <w:tcPr>
            <w:tcW w:w="4500" w:type="dxa"/>
            <w:tcBorders>
              <w:bottom w:val="single" w:sz="4" w:space="0" w:color="auto"/>
            </w:tcBorders>
          </w:tcPr>
          <w:p w:rsidR="00AD7F52" w:rsidRPr="00BD5B3B" w:rsidRDefault="00AD7F52" w:rsidP="00AD7F52">
            <w:pPr>
              <w:spacing w:before="0"/>
              <w:jc w:val="both"/>
              <w:rPr>
                <w:rFonts w:ascii="Times New Roman" w:hAnsi="Times New Roman"/>
                <w:szCs w:val="22"/>
              </w:rPr>
            </w:pPr>
          </w:p>
        </w:tc>
      </w:tr>
      <w:tr w:rsidR="00AD7F52" w:rsidTr="00AD7F52">
        <w:tc>
          <w:tcPr>
            <w:tcW w:w="4926" w:type="dxa"/>
          </w:tcPr>
          <w:p w:rsidR="00AD7F52" w:rsidRPr="00580A9C" w:rsidRDefault="00AD7F52" w:rsidP="00AD7F52">
            <w:pPr>
              <w:spacing w:before="0"/>
              <w:rPr>
                <w:rFonts w:ascii="Times New Roman" w:hAnsi="Times New Roman"/>
                <w:sz w:val="24"/>
              </w:rPr>
            </w:pPr>
          </w:p>
        </w:tc>
        <w:tc>
          <w:tcPr>
            <w:tcW w:w="4927" w:type="dxa"/>
            <w:gridSpan w:val="2"/>
            <w:tcBorders>
              <w:bottom w:val="single" w:sz="4" w:space="0" w:color="auto"/>
            </w:tcBorders>
          </w:tcPr>
          <w:p w:rsidR="00AD7F52" w:rsidRPr="00BD5B3B" w:rsidRDefault="00AD7F52" w:rsidP="00AD7F52">
            <w:pPr>
              <w:spacing w:before="0"/>
              <w:jc w:val="both"/>
              <w:rPr>
                <w:rFonts w:ascii="Times New Roman" w:hAnsi="Times New Roman"/>
                <w:szCs w:val="22"/>
              </w:rPr>
            </w:pPr>
          </w:p>
        </w:tc>
      </w:tr>
    </w:tbl>
    <w:p w:rsidR="00AD7F52" w:rsidRPr="00AD7F52" w:rsidRDefault="00AD7F52" w:rsidP="00CA2B99">
      <w:pPr>
        <w:spacing w:before="0"/>
        <w:jc w:val="center"/>
        <w:rPr>
          <w:rFonts w:ascii="Times New Roman" w:hAnsi="Times New Roman"/>
          <w:b/>
          <w:sz w:val="16"/>
          <w:szCs w:val="16"/>
        </w:rPr>
      </w:pPr>
    </w:p>
    <w:p w:rsidR="000C7392" w:rsidRPr="00580A9C" w:rsidRDefault="000C7392" w:rsidP="00CA2B99">
      <w:pPr>
        <w:spacing w:before="0"/>
        <w:jc w:val="center"/>
        <w:rPr>
          <w:rFonts w:ascii="Times New Roman" w:hAnsi="Times New Roman"/>
          <w:b/>
          <w:sz w:val="24"/>
        </w:rPr>
      </w:pPr>
      <w:r w:rsidRPr="00580A9C">
        <w:rPr>
          <w:rFonts w:ascii="Times New Roman" w:hAnsi="Times New Roman"/>
          <w:b/>
          <w:sz w:val="24"/>
        </w:rPr>
        <w:t>ПРЕДЛОЖЕНИЕ О ЗАКЛЮЧЕНИИ ДОГОВОРА</w:t>
      </w:r>
    </w:p>
    <w:p w:rsidR="000C7392" w:rsidRPr="00580A9C" w:rsidRDefault="000C7392" w:rsidP="00CA2B99">
      <w:pPr>
        <w:spacing w:before="0"/>
        <w:jc w:val="center"/>
        <w:rPr>
          <w:rFonts w:ascii="Times New Roman" w:hAnsi="Times New Roman"/>
          <w:sz w:val="24"/>
        </w:rPr>
      </w:pPr>
      <w:r w:rsidRPr="00580A9C">
        <w:rPr>
          <w:rFonts w:ascii="Times New Roman" w:hAnsi="Times New Roman"/>
          <w:sz w:val="24"/>
        </w:rPr>
        <w:t>(безотзывная оферта)</w:t>
      </w:r>
    </w:p>
    <w:p w:rsidR="000C7392" w:rsidRDefault="000C7392" w:rsidP="000C7392">
      <w:pPr>
        <w:jc w:val="right"/>
        <w:rPr>
          <w:rFonts w:ascii="Times New Roman" w:hAnsi="Times New Roman"/>
          <w:sz w:val="24"/>
        </w:rPr>
      </w:pPr>
      <w:r w:rsidRPr="00580A9C">
        <w:rPr>
          <w:rFonts w:ascii="Times New Roman" w:hAnsi="Times New Roman"/>
          <w:sz w:val="24"/>
        </w:rPr>
        <w:t xml:space="preserve">«____» __________________ </w:t>
      </w:r>
      <w:r>
        <w:rPr>
          <w:rFonts w:ascii="Times New Roman" w:hAnsi="Times New Roman"/>
          <w:sz w:val="24"/>
        </w:rPr>
        <w:t>201</w:t>
      </w:r>
      <w:r w:rsidR="009C2A86">
        <w:rPr>
          <w:rFonts w:ascii="Times New Roman" w:hAnsi="Times New Roman"/>
          <w:sz w:val="24"/>
        </w:rPr>
        <w:t>6</w:t>
      </w:r>
      <w:r w:rsidRPr="00580A9C">
        <w:rPr>
          <w:rFonts w:ascii="Times New Roman" w:hAnsi="Times New Roman"/>
          <w:sz w:val="24"/>
        </w:rPr>
        <w:t xml:space="preserve"> г.</w:t>
      </w:r>
    </w:p>
    <w:p w:rsidR="00CA2B99" w:rsidRDefault="00CA2B99" w:rsidP="00CA2B99">
      <w:pPr>
        <w:spacing w:before="0"/>
        <w:jc w:val="right"/>
        <w:rPr>
          <w:rFonts w:ascii="Times New Roman" w:hAnsi="Times New Roman"/>
          <w:sz w:val="24"/>
        </w:rPr>
      </w:pPr>
    </w:p>
    <w:p w:rsidR="000C7392" w:rsidRDefault="000C7392" w:rsidP="00AC2D02">
      <w:pPr>
        <w:shd w:val="clear" w:color="auto" w:fill="FFFFFF"/>
        <w:autoSpaceDE w:val="0"/>
        <w:autoSpaceDN w:val="0"/>
        <w:adjustRightInd w:val="0"/>
        <w:spacing w:before="60"/>
        <w:ind w:right="-141"/>
        <w:jc w:val="both"/>
        <w:rPr>
          <w:rFonts w:ascii="Times New Roman" w:hAnsi="Times New Roman"/>
          <w:sz w:val="24"/>
        </w:rPr>
      </w:pPr>
      <w:r w:rsidRPr="0092313F">
        <w:rPr>
          <w:rFonts w:ascii="Times New Roman" w:hAnsi="Times New Roman"/>
          <w:sz w:val="24"/>
        </w:rPr>
        <w:t>___________________________________________________ направляет настоящую оферту ОАО «СН-МНГ» с целью заключения договора</w:t>
      </w:r>
      <w:r w:rsidR="0008378D" w:rsidRPr="0008378D">
        <w:t xml:space="preserve"> </w:t>
      </w:r>
      <w:r w:rsidR="0008378D" w:rsidRPr="0008378D">
        <w:rPr>
          <w:rFonts w:ascii="Times New Roman" w:hAnsi="Times New Roman"/>
          <w:sz w:val="24"/>
        </w:rPr>
        <w:t xml:space="preserve">на </w:t>
      </w:r>
      <w:r w:rsidR="00FE208D" w:rsidRPr="00F5467F">
        <w:rPr>
          <w:rFonts w:ascii="Times New Roman" w:hAnsi="Times New Roman"/>
          <w:sz w:val="24"/>
          <w:szCs w:val="26"/>
        </w:rPr>
        <w:t>оказание услуг по</w:t>
      </w:r>
      <w:r w:rsidR="00FE208D">
        <w:rPr>
          <w:rFonts w:ascii="Times New Roman" w:hAnsi="Times New Roman"/>
          <w:b/>
          <w:sz w:val="24"/>
          <w:szCs w:val="26"/>
        </w:rPr>
        <w:t xml:space="preserve"> </w:t>
      </w:r>
      <w:r w:rsidR="00FE208D" w:rsidRPr="00FE208D">
        <w:rPr>
          <w:rFonts w:ascii="Times New Roman" w:hAnsi="Times New Roman"/>
          <w:b/>
          <w:sz w:val="24"/>
          <w:szCs w:val="20"/>
        </w:rPr>
        <w:t>Разработке технич</w:t>
      </w:r>
      <w:r w:rsidR="00FE208D" w:rsidRPr="00FE208D">
        <w:rPr>
          <w:rFonts w:ascii="Times New Roman" w:hAnsi="Times New Roman"/>
          <w:b/>
          <w:sz w:val="24"/>
          <w:szCs w:val="20"/>
        </w:rPr>
        <w:t>е</w:t>
      </w:r>
      <w:r w:rsidR="00FE208D" w:rsidRPr="00FE208D">
        <w:rPr>
          <w:rFonts w:ascii="Times New Roman" w:hAnsi="Times New Roman"/>
          <w:b/>
          <w:sz w:val="24"/>
          <w:szCs w:val="20"/>
        </w:rPr>
        <w:t>ского проекта наблюдений за деформациями объектов обустройства месторождений 1,2 класса</w:t>
      </w:r>
      <w:r w:rsidR="005F449C">
        <w:rPr>
          <w:rFonts w:ascii="Times New Roman" w:hAnsi="Times New Roman"/>
          <w:b/>
          <w:sz w:val="24"/>
          <w:szCs w:val="20"/>
        </w:rPr>
        <w:t xml:space="preserve">   </w:t>
      </w:r>
      <w:r w:rsidR="00FE208D" w:rsidRPr="00FE208D">
        <w:rPr>
          <w:rFonts w:ascii="Times New Roman" w:hAnsi="Times New Roman"/>
          <w:b/>
          <w:sz w:val="24"/>
          <w:szCs w:val="20"/>
        </w:rPr>
        <w:t>опасности</w:t>
      </w:r>
      <w:r w:rsidR="00FE208D">
        <w:rPr>
          <w:rFonts w:ascii="Times New Roman" w:hAnsi="Times New Roman"/>
          <w:b/>
          <w:sz w:val="24"/>
          <w:szCs w:val="26"/>
        </w:rPr>
        <w:t xml:space="preserve"> </w:t>
      </w:r>
      <w:r w:rsidRPr="0092313F">
        <w:rPr>
          <w:rFonts w:ascii="Times New Roman" w:hAnsi="Times New Roman"/>
          <w:sz w:val="24"/>
        </w:rPr>
        <w:t>на следующих условиях:</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73"/>
        <w:gridCol w:w="3583"/>
      </w:tblGrid>
      <w:tr w:rsidR="000C7392" w:rsidRPr="00CA2B99" w:rsidTr="00C76B67">
        <w:trPr>
          <w:trHeight w:val="561"/>
        </w:trPr>
        <w:tc>
          <w:tcPr>
            <w:tcW w:w="5773" w:type="dxa"/>
            <w:vAlign w:val="center"/>
          </w:tcPr>
          <w:p w:rsidR="000C7392" w:rsidRPr="00CA2B99" w:rsidRDefault="000C7392" w:rsidP="000C7392">
            <w:pPr>
              <w:pStyle w:val="aa"/>
              <w:rPr>
                <w:rFonts w:ascii="Times New Roman" w:hAnsi="Times New Roman"/>
                <w:sz w:val="23"/>
                <w:szCs w:val="23"/>
              </w:rPr>
            </w:pPr>
            <w:r w:rsidRPr="00CA2B99">
              <w:rPr>
                <w:rFonts w:ascii="Times New Roman" w:hAnsi="Times New Roman"/>
                <w:sz w:val="23"/>
                <w:szCs w:val="23"/>
              </w:rPr>
              <w:t>Предмет оферты:</w:t>
            </w:r>
          </w:p>
        </w:tc>
        <w:tc>
          <w:tcPr>
            <w:tcW w:w="3583" w:type="dxa"/>
            <w:vAlign w:val="center"/>
          </w:tcPr>
          <w:p w:rsidR="000C7392" w:rsidRPr="00CA2B99" w:rsidRDefault="000C7392" w:rsidP="000C7392">
            <w:pPr>
              <w:pStyle w:val="aa"/>
              <w:jc w:val="center"/>
              <w:rPr>
                <w:rFonts w:ascii="Times New Roman" w:hAnsi="Times New Roman"/>
                <w:sz w:val="23"/>
                <w:szCs w:val="23"/>
              </w:rPr>
            </w:pPr>
            <w:r w:rsidRPr="00CA2B99">
              <w:rPr>
                <w:rFonts w:ascii="Times New Roman" w:hAnsi="Times New Roman"/>
                <w:sz w:val="23"/>
                <w:szCs w:val="23"/>
              </w:rPr>
              <w:t>&lt;в соответствии с требованием к предмету Закупки&gt;</w:t>
            </w:r>
          </w:p>
        </w:tc>
      </w:tr>
      <w:tr w:rsidR="000C7392" w:rsidRPr="00CA2B99" w:rsidTr="00C76B67">
        <w:trPr>
          <w:trHeight w:val="70"/>
        </w:trPr>
        <w:tc>
          <w:tcPr>
            <w:tcW w:w="5773" w:type="dxa"/>
            <w:vAlign w:val="center"/>
          </w:tcPr>
          <w:p w:rsidR="000C7392" w:rsidRPr="0092313F" w:rsidRDefault="000C7392" w:rsidP="000C7392">
            <w:pPr>
              <w:pStyle w:val="aa"/>
              <w:rPr>
                <w:rFonts w:ascii="Times New Roman" w:hAnsi="Times New Roman"/>
                <w:sz w:val="23"/>
                <w:szCs w:val="23"/>
              </w:rPr>
            </w:pPr>
            <w:r w:rsidRPr="0092313F">
              <w:rPr>
                <w:rFonts w:ascii="Times New Roman" w:hAnsi="Times New Roman"/>
                <w:sz w:val="23"/>
                <w:szCs w:val="23"/>
              </w:rPr>
              <w:t>Сроки оказания работ/услуг</w:t>
            </w:r>
          </w:p>
          <w:p w:rsidR="000C7392" w:rsidRPr="0092313F" w:rsidRDefault="000C7392" w:rsidP="009C2A86">
            <w:pPr>
              <w:pStyle w:val="aa"/>
              <w:rPr>
                <w:rFonts w:ascii="Times New Roman" w:hAnsi="Times New Roman"/>
                <w:sz w:val="23"/>
                <w:szCs w:val="23"/>
              </w:rPr>
            </w:pPr>
            <w:r w:rsidRPr="0092313F">
              <w:rPr>
                <w:rFonts w:ascii="Times New Roman" w:hAnsi="Times New Roman"/>
                <w:sz w:val="23"/>
                <w:szCs w:val="23"/>
              </w:rPr>
              <w:t xml:space="preserve">с </w:t>
            </w:r>
            <w:r w:rsidR="009C2A86">
              <w:rPr>
                <w:rFonts w:ascii="Times New Roman" w:hAnsi="Times New Roman"/>
                <w:sz w:val="23"/>
                <w:szCs w:val="23"/>
              </w:rPr>
              <w:t>23</w:t>
            </w:r>
            <w:r w:rsidRPr="0092313F">
              <w:rPr>
                <w:rFonts w:ascii="Times New Roman" w:hAnsi="Times New Roman"/>
                <w:sz w:val="23"/>
                <w:szCs w:val="23"/>
              </w:rPr>
              <w:t>.0</w:t>
            </w:r>
            <w:r w:rsidR="003422CD">
              <w:rPr>
                <w:rFonts w:ascii="Times New Roman" w:hAnsi="Times New Roman"/>
                <w:sz w:val="23"/>
                <w:szCs w:val="23"/>
              </w:rPr>
              <w:t>5</w:t>
            </w:r>
            <w:r w:rsidR="000B05C9">
              <w:rPr>
                <w:rFonts w:ascii="Times New Roman" w:hAnsi="Times New Roman"/>
                <w:sz w:val="23"/>
                <w:szCs w:val="23"/>
              </w:rPr>
              <w:t xml:space="preserve">.2016 г по </w:t>
            </w:r>
            <w:r w:rsidR="009C2A86">
              <w:rPr>
                <w:rFonts w:ascii="Times New Roman" w:hAnsi="Times New Roman"/>
                <w:sz w:val="23"/>
                <w:szCs w:val="23"/>
              </w:rPr>
              <w:t>23.10</w:t>
            </w:r>
            <w:r w:rsidRPr="0092313F">
              <w:rPr>
                <w:rFonts w:ascii="Times New Roman" w:hAnsi="Times New Roman"/>
                <w:sz w:val="23"/>
                <w:szCs w:val="23"/>
              </w:rPr>
              <w:t>.2016 г.</w:t>
            </w:r>
          </w:p>
        </w:tc>
        <w:tc>
          <w:tcPr>
            <w:tcW w:w="3583" w:type="dxa"/>
            <w:vAlign w:val="center"/>
          </w:tcPr>
          <w:p w:rsidR="000C7392" w:rsidRPr="00CA2B99" w:rsidRDefault="000C7392" w:rsidP="000C7392">
            <w:pPr>
              <w:pStyle w:val="aa"/>
              <w:jc w:val="center"/>
              <w:rPr>
                <w:rFonts w:ascii="Times New Roman" w:hAnsi="Times New Roman"/>
                <w:sz w:val="23"/>
                <w:szCs w:val="23"/>
              </w:rPr>
            </w:pPr>
            <w:r w:rsidRPr="00CA2B99">
              <w:rPr>
                <w:rFonts w:ascii="Times New Roman" w:hAnsi="Times New Roman"/>
                <w:sz w:val="23"/>
                <w:szCs w:val="23"/>
              </w:rPr>
              <w:t>да/нет</w:t>
            </w:r>
          </w:p>
        </w:tc>
      </w:tr>
      <w:tr w:rsidR="000C7392" w:rsidRPr="00CA2B99" w:rsidTr="00C76B67">
        <w:trPr>
          <w:trHeight w:val="467"/>
        </w:trPr>
        <w:tc>
          <w:tcPr>
            <w:tcW w:w="5773" w:type="dxa"/>
            <w:vAlign w:val="center"/>
          </w:tcPr>
          <w:p w:rsidR="000C7392" w:rsidRPr="00CA2B99" w:rsidRDefault="000C7392" w:rsidP="000C7392">
            <w:pPr>
              <w:pStyle w:val="aa"/>
              <w:rPr>
                <w:rFonts w:ascii="Times New Roman" w:hAnsi="Times New Roman"/>
                <w:sz w:val="23"/>
                <w:szCs w:val="23"/>
              </w:rPr>
            </w:pPr>
            <w:r w:rsidRPr="00CA2B99">
              <w:rPr>
                <w:rFonts w:ascii="Times New Roman" w:hAnsi="Times New Roman"/>
                <w:sz w:val="23"/>
                <w:szCs w:val="23"/>
              </w:rPr>
              <w:t>Стоимость предложения в руб. (без НДС)</w:t>
            </w:r>
          </w:p>
        </w:tc>
        <w:tc>
          <w:tcPr>
            <w:tcW w:w="3583" w:type="dxa"/>
            <w:vAlign w:val="center"/>
          </w:tcPr>
          <w:p w:rsidR="000C7392" w:rsidRPr="00CA2B99" w:rsidRDefault="000C7392" w:rsidP="000C7392">
            <w:pPr>
              <w:pStyle w:val="aa"/>
              <w:jc w:val="center"/>
              <w:rPr>
                <w:rFonts w:ascii="Times New Roman" w:hAnsi="Times New Roman"/>
                <w:sz w:val="23"/>
                <w:szCs w:val="23"/>
              </w:rPr>
            </w:pPr>
          </w:p>
        </w:tc>
      </w:tr>
      <w:tr w:rsidR="000C7392" w:rsidRPr="00CA2B99" w:rsidTr="00C76B67">
        <w:trPr>
          <w:trHeight w:val="417"/>
        </w:trPr>
        <w:tc>
          <w:tcPr>
            <w:tcW w:w="5773" w:type="dxa"/>
            <w:vAlign w:val="center"/>
          </w:tcPr>
          <w:p w:rsidR="000C7392" w:rsidRPr="00CA2B99" w:rsidRDefault="000C7392" w:rsidP="000C7392">
            <w:pPr>
              <w:pStyle w:val="aa"/>
              <w:rPr>
                <w:rFonts w:ascii="Times New Roman" w:hAnsi="Times New Roman"/>
                <w:sz w:val="23"/>
                <w:szCs w:val="23"/>
              </w:rPr>
            </w:pPr>
            <w:r w:rsidRPr="00CA2B99">
              <w:rPr>
                <w:rFonts w:ascii="Times New Roman" w:hAnsi="Times New Roman"/>
                <w:sz w:val="23"/>
                <w:szCs w:val="23"/>
              </w:rPr>
              <w:t>Сумма предложения в руб. (с НДС)</w:t>
            </w:r>
          </w:p>
        </w:tc>
        <w:tc>
          <w:tcPr>
            <w:tcW w:w="3583" w:type="dxa"/>
            <w:vAlign w:val="center"/>
          </w:tcPr>
          <w:p w:rsidR="000C7392" w:rsidRPr="00CA2B99" w:rsidRDefault="000C7392" w:rsidP="000C7392">
            <w:pPr>
              <w:pStyle w:val="aa"/>
              <w:jc w:val="center"/>
              <w:rPr>
                <w:rFonts w:ascii="Times New Roman" w:hAnsi="Times New Roman"/>
                <w:sz w:val="23"/>
                <w:szCs w:val="23"/>
              </w:rPr>
            </w:pPr>
          </w:p>
        </w:tc>
      </w:tr>
      <w:tr w:rsidR="000C7392" w:rsidRPr="00CA2B99" w:rsidTr="00C76B67">
        <w:trPr>
          <w:trHeight w:val="409"/>
        </w:trPr>
        <w:tc>
          <w:tcPr>
            <w:tcW w:w="9356" w:type="dxa"/>
            <w:gridSpan w:val="2"/>
            <w:vAlign w:val="center"/>
          </w:tcPr>
          <w:p w:rsidR="000C7392" w:rsidRPr="00CA2B99" w:rsidRDefault="000C7392" w:rsidP="000C7392">
            <w:pPr>
              <w:pStyle w:val="aa"/>
              <w:rPr>
                <w:rFonts w:ascii="Times New Roman" w:hAnsi="Times New Roman"/>
                <w:sz w:val="23"/>
                <w:szCs w:val="23"/>
              </w:rPr>
            </w:pPr>
            <w:r w:rsidRPr="00CA2B99">
              <w:rPr>
                <w:rFonts w:ascii="Times New Roman" w:hAnsi="Times New Roman"/>
                <w:b/>
                <w:sz w:val="23"/>
                <w:szCs w:val="23"/>
              </w:rPr>
              <w:t>Детализированное предложение представлено в Коммерческом предложении</w:t>
            </w:r>
          </w:p>
        </w:tc>
      </w:tr>
      <w:tr w:rsidR="000C7392" w:rsidRPr="00CA2B99" w:rsidTr="00C76B67">
        <w:trPr>
          <w:trHeight w:val="421"/>
        </w:trPr>
        <w:tc>
          <w:tcPr>
            <w:tcW w:w="5773" w:type="dxa"/>
            <w:vAlign w:val="center"/>
          </w:tcPr>
          <w:p w:rsidR="000C7392" w:rsidRPr="00CA2B99" w:rsidRDefault="000C7392" w:rsidP="000C7392">
            <w:pPr>
              <w:pStyle w:val="aa"/>
              <w:rPr>
                <w:rFonts w:ascii="Times New Roman" w:hAnsi="Times New Roman"/>
                <w:sz w:val="23"/>
                <w:szCs w:val="23"/>
              </w:rPr>
            </w:pPr>
            <w:r w:rsidRPr="00CA2B99">
              <w:rPr>
                <w:rFonts w:ascii="Times New Roman" w:hAnsi="Times New Roman"/>
                <w:sz w:val="23"/>
                <w:szCs w:val="23"/>
              </w:rPr>
              <w:t>Наличие скидок или условия их получения</w:t>
            </w:r>
          </w:p>
        </w:tc>
        <w:tc>
          <w:tcPr>
            <w:tcW w:w="3583" w:type="dxa"/>
            <w:vAlign w:val="center"/>
          </w:tcPr>
          <w:p w:rsidR="000C7392" w:rsidRPr="00CA2B99" w:rsidRDefault="000C7392" w:rsidP="000C7392">
            <w:pPr>
              <w:pStyle w:val="aa"/>
              <w:rPr>
                <w:rFonts w:ascii="Times New Roman" w:hAnsi="Times New Roman"/>
                <w:sz w:val="23"/>
                <w:szCs w:val="23"/>
              </w:rPr>
            </w:pPr>
          </w:p>
        </w:tc>
      </w:tr>
      <w:tr w:rsidR="0092313F" w:rsidRPr="00CA2B99" w:rsidTr="00C76B67">
        <w:trPr>
          <w:trHeight w:val="421"/>
        </w:trPr>
        <w:tc>
          <w:tcPr>
            <w:tcW w:w="5773" w:type="dxa"/>
            <w:vAlign w:val="center"/>
          </w:tcPr>
          <w:p w:rsidR="0092313F" w:rsidRPr="00CA2B99" w:rsidRDefault="0092313F" w:rsidP="000C7392">
            <w:pPr>
              <w:pStyle w:val="aa"/>
              <w:rPr>
                <w:rFonts w:ascii="Times New Roman" w:hAnsi="Times New Roman"/>
                <w:sz w:val="23"/>
                <w:szCs w:val="23"/>
              </w:rPr>
            </w:pPr>
            <w:r w:rsidRPr="00CA2B99">
              <w:rPr>
                <w:rFonts w:ascii="Times New Roman" w:hAnsi="Times New Roman"/>
                <w:sz w:val="23"/>
                <w:szCs w:val="23"/>
              </w:rPr>
              <w:t>Принятие договора (Форма 3) в неизменном виде</w:t>
            </w:r>
          </w:p>
        </w:tc>
        <w:tc>
          <w:tcPr>
            <w:tcW w:w="3583" w:type="dxa"/>
            <w:vAlign w:val="center"/>
          </w:tcPr>
          <w:p w:rsidR="0092313F" w:rsidRPr="00CA2B99" w:rsidRDefault="0092313F" w:rsidP="0092313F">
            <w:pPr>
              <w:pStyle w:val="aa"/>
              <w:jc w:val="center"/>
              <w:rPr>
                <w:rFonts w:ascii="Times New Roman" w:hAnsi="Times New Roman"/>
                <w:sz w:val="23"/>
                <w:szCs w:val="23"/>
              </w:rPr>
            </w:pPr>
            <w:r w:rsidRPr="00CA2B99">
              <w:rPr>
                <w:rFonts w:ascii="Times New Roman" w:hAnsi="Times New Roman"/>
                <w:sz w:val="23"/>
                <w:szCs w:val="23"/>
              </w:rPr>
              <w:t>да/нет</w:t>
            </w:r>
          </w:p>
        </w:tc>
      </w:tr>
      <w:tr w:rsidR="000C7392" w:rsidRPr="00CA2B99" w:rsidTr="00C76B67">
        <w:trPr>
          <w:trHeight w:val="675"/>
        </w:trPr>
        <w:tc>
          <w:tcPr>
            <w:tcW w:w="5773" w:type="dxa"/>
            <w:shd w:val="clear" w:color="auto" w:fill="auto"/>
          </w:tcPr>
          <w:p w:rsidR="000C7392" w:rsidRPr="00081BA3" w:rsidRDefault="000C7392" w:rsidP="00F13CCF">
            <w:pPr>
              <w:pStyle w:val="aa"/>
              <w:rPr>
                <w:rFonts w:ascii="Times New Roman" w:hAnsi="Times New Roman"/>
                <w:sz w:val="23"/>
                <w:szCs w:val="23"/>
              </w:rPr>
            </w:pPr>
            <w:r w:rsidRPr="00081BA3">
              <w:rPr>
                <w:rFonts w:ascii="Times New Roman" w:hAnsi="Times New Roman"/>
                <w:sz w:val="23"/>
                <w:szCs w:val="23"/>
              </w:rPr>
              <w:t>Условия оплаты:</w:t>
            </w:r>
          </w:p>
          <w:p w:rsidR="000B05C9" w:rsidRPr="000B05C9" w:rsidRDefault="000B05C9" w:rsidP="000B05C9">
            <w:pPr>
              <w:pStyle w:val="aa"/>
              <w:rPr>
                <w:rFonts w:ascii="Times New Roman" w:hAnsi="Times New Roman"/>
                <w:sz w:val="23"/>
                <w:szCs w:val="23"/>
              </w:rPr>
            </w:pPr>
            <w:r>
              <w:rPr>
                <w:rFonts w:ascii="Times New Roman" w:hAnsi="Times New Roman"/>
                <w:sz w:val="23"/>
                <w:szCs w:val="23"/>
              </w:rPr>
              <w:t>В</w:t>
            </w:r>
            <w:r w:rsidRPr="000B05C9">
              <w:rPr>
                <w:rFonts w:ascii="Times New Roman" w:hAnsi="Times New Roman"/>
                <w:sz w:val="23"/>
                <w:szCs w:val="23"/>
              </w:rPr>
              <w:t xml:space="preserve"> течение 90 (девяносто) календарных дней, но не р</w:t>
            </w:r>
            <w:r w:rsidRPr="000B05C9">
              <w:rPr>
                <w:rFonts w:ascii="Times New Roman" w:hAnsi="Times New Roman"/>
                <w:sz w:val="23"/>
                <w:szCs w:val="23"/>
              </w:rPr>
              <w:t>а</w:t>
            </w:r>
            <w:r w:rsidRPr="000B05C9">
              <w:rPr>
                <w:rFonts w:ascii="Times New Roman" w:hAnsi="Times New Roman"/>
                <w:sz w:val="23"/>
                <w:szCs w:val="23"/>
              </w:rPr>
              <w:t>нее 60 дней с даты получения от Исполнителя оригин</w:t>
            </w:r>
            <w:r w:rsidRPr="000B05C9">
              <w:rPr>
                <w:rFonts w:ascii="Times New Roman" w:hAnsi="Times New Roman"/>
                <w:sz w:val="23"/>
                <w:szCs w:val="23"/>
              </w:rPr>
              <w:t>а</w:t>
            </w:r>
            <w:r w:rsidRPr="000B05C9">
              <w:rPr>
                <w:rFonts w:ascii="Times New Roman" w:hAnsi="Times New Roman"/>
                <w:sz w:val="23"/>
                <w:szCs w:val="23"/>
              </w:rPr>
              <w:t>лов следующих документов:</w:t>
            </w:r>
          </w:p>
          <w:p w:rsidR="000B05C9" w:rsidRPr="000B05C9" w:rsidRDefault="000B05C9" w:rsidP="000B05C9">
            <w:pPr>
              <w:pStyle w:val="aa"/>
              <w:rPr>
                <w:rFonts w:ascii="Times New Roman" w:hAnsi="Times New Roman"/>
                <w:sz w:val="23"/>
                <w:szCs w:val="23"/>
              </w:rPr>
            </w:pPr>
            <w:r w:rsidRPr="000B05C9">
              <w:rPr>
                <w:rFonts w:ascii="Times New Roman" w:hAnsi="Times New Roman"/>
                <w:sz w:val="23"/>
                <w:szCs w:val="23"/>
              </w:rPr>
              <w:t xml:space="preserve">- Акта </w:t>
            </w:r>
            <w:r w:rsidR="004967B7">
              <w:rPr>
                <w:rFonts w:ascii="Times New Roman" w:hAnsi="Times New Roman"/>
                <w:sz w:val="23"/>
                <w:szCs w:val="23"/>
              </w:rPr>
              <w:t>сдачи-приемки</w:t>
            </w:r>
            <w:r w:rsidR="005F449C">
              <w:rPr>
                <w:rFonts w:ascii="Times New Roman" w:hAnsi="Times New Roman"/>
                <w:sz w:val="23"/>
                <w:szCs w:val="23"/>
              </w:rPr>
              <w:t xml:space="preserve">   </w:t>
            </w:r>
            <w:r w:rsidRPr="000B05C9">
              <w:rPr>
                <w:rFonts w:ascii="Times New Roman" w:hAnsi="Times New Roman"/>
                <w:sz w:val="23"/>
                <w:szCs w:val="23"/>
              </w:rPr>
              <w:t>оказанных услуг;</w:t>
            </w:r>
          </w:p>
          <w:p w:rsidR="000C7392" w:rsidRPr="00081BA3" w:rsidRDefault="000B05C9" w:rsidP="000B05C9">
            <w:pPr>
              <w:pStyle w:val="aa"/>
              <w:rPr>
                <w:rFonts w:ascii="Times New Roman" w:hAnsi="Times New Roman"/>
                <w:sz w:val="23"/>
                <w:szCs w:val="23"/>
              </w:rPr>
            </w:pPr>
            <w:r w:rsidRPr="000B05C9">
              <w:rPr>
                <w:rFonts w:ascii="Times New Roman" w:hAnsi="Times New Roman"/>
                <w:sz w:val="23"/>
                <w:szCs w:val="23"/>
              </w:rPr>
              <w:t>- счет - фактуры.</w:t>
            </w:r>
          </w:p>
        </w:tc>
        <w:tc>
          <w:tcPr>
            <w:tcW w:w="3583" w:type="dxa"/>
            <w:vAlign w:val="center"/>
          </w:tcPr>
          <w:p w:rsidR="000C7392" w:rsidRPr="00CA2B99" w:rsidRDefault="000C7392" w:rsidP="00F13CCF">
            <w:pPr>
              <w:pStyle w:val="aa"/>
              <w:jc w:val="center"/>
              <w:rPr>
                <w:rFonts w:ascii="Times New Roman" w:hAnsi="Times New Roman"/>
                <w:sz w:val="23"/>
                <w:szCs w:val="23"/>
              </w:rPr>
            </w:pPr>
            <w:r w:rsidRPr="00CA2B99">
              <w:rPr>
                <w:rFonts w:ascii="Times New Roman" w:hAnsi="Times New Roman"/>
                <w:sz w:val="23"/>
                <w:szCs w:val="23"/>
              </w:rPr>
              <w:t>да/нет</w:t>
            </w:r>
          </w:p>
        </w:tc>
      </w:tr>
      <w:tr w:rsidR="000C7392" w:rsidRPr="00CA2B99" w:rsidTr="00C76B67">
        <w:trPr>
          <w:trHeight w:val="409"/>
        </w:trPr>
        <w:tc>
          <w:tcPr>
            <w:tcW w:w="5773" w:type="dxa"/>
            <w:vAlign w:val="center"/>
          </w:tcPr>
          <w:p w:rsidR="000C7392" w:rsidRPr="00CA2B99" w:rsidRDefault="000C7392" w:rsidP="00F13CCF">
            <w:pPr>
              <w:pStyle w:val="aa"/>
              <w:rPr>
                <w:rFonts w:ascii="Times New Roman" w:hAnsi="Times New Roman"/>
                <w:sz w:val="23"/>
                <w:szCs w:val="23"/>
              </w:rPr>
            </w:pPr>
            <w:r w:rsidRPr="00CA2B99">
              <w:rPr>
                <w:rFonts w:ascii="Times New Roman" w:hAnsi="Times New Roman"/>
                <w:sz w:val="23"/>
                <w:szCs w:val="23"/>
              </w:rPr>
              <w:t>Дополнительные условия</w:t>
            </w:r>
            <w:r w:rsidR="00CA2B99">
              <w:rPr>
                <w:rFonts w:ascii="Times New Roman" w:hAnsi="Times New Roman"/>
                <w:sz w:val="23"/>
                <w:szCs w:val="23"/>
              </w:rPr>
              <w:t>:</w:t>
            </w:r>
          </w:p>
        </w:tc>
        <w:tc>
          <w:tcPr>
            <w:tcW w:w="3583" w:type="dxa"/>
            <w:vAlign w:val="center"/>
          </w:tcPr>
          <w:p w:rsidR="000C7392" w:rsidRPr="00CA2B99" w:rsidRDefault="000C7392" w:rsidP="00F13CCF">
            <w:pPr>
              <w:pStyle w:val="aa"/>
              <w:jc w:val="center"/>
              <w:rPr>
                <w:rFonts w:ascii="Times New Roman" w:hAnsi="Times New Roman"/>
                <w:sz w:val="23"/>
                <w:szCs w:val="23"/>
              </w:rPr>
            </w:pPr>
            <w:r w:rsidRPr="00CA2B99">
              <w:rPr>
                <w:rFonts w:ascii="Times New Roman" w:hAnsi="Times New Roman"/>
                <w:sz w:val="23"/>
                <w:szCs w:val="23"/>
              </w:rPr>
              <w:t>да/нет</w:t>
            </w:r>
          </w:p>
        </w:tc>
      </w:tr>
    </w:tbl>
    <w:p w:rsidR="00CA2B99" w:rsidRPr="00CA2B99" w:rsidRDefault="00CA2B99" w:rsidP="00CA2B99">
      <w:pPr>
        <w:spacing w:before="0"/>
        <w:ind w:left="360"/>
        <w:jc w:val="both"/>
        <w:rPr>
          <w:rFonts w:ascii="Times New Roman" w:hAnsi="Times New Roman"/>
          <w:sz w:val="16"/>
          <w:szCs w:val="16"/>
        </w:rPr>
      </w:pPr>
    </w:p>
    <w:p w:rsidR="000C7392" w:rsidRPr="00CA2B99" w:rsidRDefault="000C7392" w:rsidP="00AD694B">
      <w:pPr>
        <w:numPr>
          <w:ilvl w:val="0"/>
          <w:numId w:val="4"/>
        </w:numPr>
        <w:spacing w:before="0"/>
        <w:jc w:val="both"/>
        <w:rPr>
          <w:rFonts w:ascii="Times New Roman" w:hAnsi="Times New Roman"/>
          <w:sz w:val="23"/>
          <w:szCs w:val="23"/>
        </w:rPr>
      </w:pPr>
      <w:r w:rsidRPr="00CA2B99">
        <w:rPr>
          <w:rFonts w:ascii="Times New Roman" w:hAnsi="Times New Roman"/>
          <w:sz w:val="23"/>
          <w:szCs w:val="23"/>
        </w:rPr>
        <w:t xml:space="preserve">Настоящее </w:t>
      </w:r>
      <w:r w:rsidR="00CA2B99" w:rsidRPr="00CA2B99">
        <w:rPr>
          <w:rFonts w:ascii="Times New Roman" w:hAnsi="Times New Roman"/>
          <w:sz w:val="23"/>
          <w:szCs w:val="23"/>
        </w:rPr>
        <w:t xml:space="preserve">предложение может быть акцептовано до </w:t>
      </w:r>
      <w:r w:rsidRPr="0092313F">
        <w:rPr>
          <w:rFonts w:ascii="Times New Roman" w:hAnsi="Times New Roman"/>
          <w:sz w:val="23"/>
          <w:szCs w:val="23"/>
        </w:rPr>
        <w:t>«3</w:t>
      </w:r>
      <w:r w:rsidR="0067305A">
        <w:rPr>
          <w:rFonts w:ascii="Times New Roman" w:hAnsi="Times New Roman"/>
          <w:sz w:val="23"/>
          <w:szCs w:val="23"/>
        </w:rPr>
        <w:t>0</w:t>
      </w:r>
      <w:r w:rsidRPr="0092313F">
        <w:rPr>
          <w:rFonts w:ascii="Times New Roman" w:hAnsi="Times New Roman"/>
          <w:sz w:val="23"/>
          <w:szCs w:val="23"/>
        </w:rPr>
        <w:t xml:space="preserve">» </w:t>
      </w:r>
      <w:r w:rsidR="005A68DA">
        <w:rPr>
          <w:rFonts w:ascii="Times New Roman" w:hAnsi="Times New Roman"/>
          <w:sz w:val="23"/>
          <w:szCs w:val="23"/>
        </w:rPr>
        <w:t>июня</w:t>
      </w:r>
      <w:r w:rsidRPr="0092313F">
        <w:rPr>
          <w:rFonts w:ascii="Times New Roman" w:hAnsi="Times New Roman"/>
          <w:sz w:val="23"/>
          <w:szCs w:val="23"/>
        </w:rPr>
        <w:t xml:space="preserve"> 2016 г.</w:t>
      </w:r>
    </w:p>
    <w:p w:rsidR="000C7392" w:rsidRPr="00CA2B99" w:rsidRDefault="000C7392" w:rsidP="00AD694B">
      <w:pPr>
        <w:numPr>
          <w:ilvl w:val="0"/>
          <w:numId w:val="4"/>
        </w:numPr>
        <w:spacing w:before="0"/>
        <w:jc w:val="both"/>
        <w:rPr>
          <w:rFonts w:ascii="Times New Roman" w:hAnsi="Times New Roman"/>
          <w:sz w:val="23"/>
          <w:szCs w:val="23"/>
        </w:rPr>
      </w:pPr>
      <w:r w:rsidRPr="00CA2B99">
        <w:rPr>
          <w:rFonts w:ascii="Times New Roman" w:hAnsi="Times New Roman"/>
          <w:sz w:val="23"/>
          <w:szCs w:val="23"/>
        </w:rPr>
        <w:t>Настоящее предложение не может быть отозвано и является безотзывной офертой.</w:t>
      </w:r>
    </w:p>
    <w:p w:rsidR="000C7392" w:rsidRPr="00CA2B99" w:rsidRDefault="000C7392" w:rsidP="00AD694B">
      <w:pPr>
        <w:numPr>
          <w:ilvl w:val="0"/>
          <w:numId w:val="4"/>
        </w:numPr>
        <w:spacing w:before="0"/>
        <w:jc w:val="both"/>
        <w:rPr>
          <w:rFonts w:ascii="Times New Roman" w:hAnsi="Times New Roman"/>
          <w:sz w:val="23"/>
          <w:szCs w:val="23"/>
        </w:rPr>
      </w:pPr>
      <w:r w:rsidRPr="00CA2B99">
        <w:rPr>
          <w:rFonts w:ascii="Times New Roman" w:hAnsi="Times New Roman"/>
          <w:sz w:val="23"/>
          <w:szCs w:val="23"/>
        </w:rPr>
        <w:t>Допускается акцепт в отношении одной, нескольких или всех позиций, перечисленных в Таблице цен, прилагаемой к настоящей оферте, в любом сочетании.</w:t>
      </w:r>
    </w:p>
    <w:p w:rsidR="000C7392" w:rsidRPr="00CA2B99" w:rsidRDefault="000C7392" w:rsidP="00AD694B">
      <w:pPr>
        <w:numPr>
          <w:ilvl w:val="0"/>
          <w:numId w:val="4"/>
        </w:numPr>
        <w:spacing w:before="0"/>
        <w:jc w:val="both"/>
        <w:rPr>
          <w:rFonts w:ascii="Times New Roman" w:hAnsi="Times New Roman"/>
          <w:sz w:val="23"/>
          <w:szCs w:val="23"/>
        </w:rPr>
      </w:pPr>
      <w:r w:rsidRPr="00CA2B99">
        <w:rPr>
          <w:rFonts w:ascii="Times New Roman" w:hAnsi="Times New Roman"/>
          <w:sz w:val="23"/>
          <w:szCs w:val="23"/>
        </w:rPr>
        <w:t xml:space="preserve">Настоящая оферта может быть акцептована не более одного раза. </w:t>
      </w:r>
    </w:p>
    <w:p w:rsidR="000C7392" w:rsidRPr="00CA2B99" w:rsidRDefault="000C7392" w:rsidP="00AD694B">
      <w:pPr>
        <w:numPr>
          <w:ilvl w:val="0"/>
          <w:numId w:val="4"/>
        </w:numPr>
        <w:spacing w:before="0"/>
        <w:jc w:val="both"/>
        <w:rPr>
          <w:rFonts w:ascii="Times New Roman" w:hAnsi="Times New Roman"/>
          <w:sz w:val="23"/>
          <w:szCs w:val="23"/>
        </w:rPr>
      </w:pPr>
      <w:r w:rsidRPr="00CA2B99">
        <w:rPr>
          <w:rFonts w:ascii="Times New Roman" w:hAnsi="Times New Roman"/>
          <w:sz w:val="23"/>
          <w:szCs w:val="23"/>
        </w:rPr>
        <w:t xml:space="preserve">Акцепт не может содержать условий, отличных от настоящей оферты. Акцепт части </w:t>
      </w:r>
      <w:r w:rsidR="00CA2B99" w:rsidRPr="00CA2B99">
        <w:rPr>
          <w:rFonts w:ascii="Times New Roman" w:hAnsi="Times New Roman"/>
          <w:sz w:val="23"/>
          <w:szCs w:val="23"/>
        </w:rPr>
        <w:t>тов</w:t>
      </w:r>
      <w:r w:rsidR="00CA2B99" w:rsidRPr="00CA2B99">
        <w:rPr>
          <w:rFonts w:ascii="Times New Roman" w:hAnsi="Times New Roman"/>
          <w:sz w:val="23"/>
          <w:szCs w:val="23"/>
        </w:rPr>
        <w:t>а</w:t>
      </w:r>
      <w:r w:rsidR="00CA2B99" w:rsidRPr="00CA2B99">
        <w:rPr>
          <w:rFonts w:ascii="Times New Roman" w:hAnsi="Times New Roman"/>
          <w:sz w:val="23"/>
          <w:szCs w:val="23"/>
        </w:rPr>
        <w:t>ров / работ / услуг,</w:t>
      </w:r>
      <w:r w:rsidRPr="00CA2B99">
        <w:rPr>
          <w:rFonts w:ascii="Times New Roman" w:hAnsi="Times New Roman"/>
          <w:sz w:val="23"/>
          <w:szCs w:val="23"/>
        </w:rPr>
        <w:t xml:space="preserve"> предусмотренных настоящей офертой без изменений остальных усл</w:t>
      </w:r>
      <w:r w:rsidRPr="00CA2B99">
        <w:rPr>
          <w:rFonts w:ascii="Times New Roman" w:hAnsi="Times New Roman"/>
          <w:sz w:val="23"/>
          <w:szCs w:val="23"/>
        </w:rPr>
        <w:t>о</w:t>
      </w:r>
      <w:r w:rsidRPr="00CA2B99">
        <w:rPr>
          <w:rFonts w:ascii="Times New Roman" w:hAnsi="Times New Roman"/>
          <w:sz w:val="23"/>
          <w:szCs w:val="23"/>
        </w:rPr>
        <w:t>вий признается Поставщиком полным и безоговорочным акцептом и не является акцептом на иных условиях.</w:t>
      </w:r>
    </w:p>
    <w:p w:rsidR="000C7392" w:rsidRPr="00CA2B99" w:rsidRDefault="000C7392" w:rsidP="00AD694B">
      <w:pPr>
        <w:numPr>
          <w:ilvl w:val="0"/>
          <w:numId w:val="4"/>
        </w:numPr>
        <w:spacing w:before="0"/>
        <w:jc w:val="both"/>
        <w:rPr>
          <w:rFonts w:ascii="Times New Roman" w:hAnsi="Times New Roman"/>
          <w:sz w:val="23"/>
          <w:szCs w:val="23"/>
        </w:rPr>
      </w:pPr>
      <w:r w:rsidRPr="00CA2B99">
        <w:rPr>
          <w:rFonts w:ascii="Times New Roman" w:hAnsi="Times New Roman"/>
          <w:sz w:val="23"/>
          <w:szCs w:val="23"/>
        </w:rPr>
        <w:t>Более подробные условия оферты содержатся в приложениях, являющихся неотъемлемой частью оферты.</w:t>
      </w:r>
    </w:p>
    <w:p w:rsidR="00CA2B99" w:rsidRDefault="00CA2B99" w:rsidP="00CA2B99">
      <w:pPr>
        <w:spacing w:before="0"/>
        <w:ind w:left="360"/>
        <w:jc w:val="both"/>
        <w:rPr>
          <w:rFonts w:ascii="Times New Roman" w:hAnsi="Times New Roman"/>
          <w:sz w:val="24"/>
        </w:rPr>
      </w:pPr>
    </w:p>
    <w:p w:rsidR="00CA2B99" w:rsidRDefault="00CA2B99" w:rsidP="00CA2B99">
      <w:pPr>
        <w:spacing w:before="0"/>
        <w:ind w:left="360"/>
        <w:jc w:val="both"/>
        <w:rPr>
          <w:rFonts w:ascii="Times New Roman" w:hAnsi="Times New Roman"/>
          <w:sz w:val="24"/>
        </w:rPr>
      </w:pPr>
      <w:r w:rsidRPr="00CA2B99">
        <w:rPr>
          <w:rFonts w:ascii="Times New Roman" w:hAnsi="Times New Roman"/>
          <w:sz w:val="24"/>
        </w:rPr>
        <w:t>Подпись:________________________________ /Должность, Фамилия И.О./</w:t>
      </w:r>
    </w:p>
    <w:p w:rsidR="00CA2B99" w:rsidRDefault="00CA2B99" w:rsidP="00CA2B99">
      <w:pPr>
        <w:spacing w:before="0"/>
        <w:ind w:left="360"/>
        <w:jc w:val="both"/>
        <w:rPr>
          <w:rFonts w:ascii="Times New Roman" w:hAnsi="Times New Roman"/>
          <w:sz w:val="24"/>
        </w:rPr>
      </w:pPr>
      <w:r>
        <w:rPr>
          <w:rFonts w:ascii="Times New Roman" w:hAnsi="Times New Roman"/>
          <w:sz w:val="24"/>
        </w:rPr>
        <w:tab/>
      </w:r>
      <w:r>
        <w:rPr>
          <w:rFonts w:ascii="Times New Roman" w:hAnsi="Times New Roman"/>
          <w:sz w:val="24"/>
        </w:rPr>
        <w:tab/>
      </w:r>
      <w:r>
        <w:rPr>
          <w:rFonts w:ascii="Times New Roman" w:hAnsi="Times New Roman"/>
          <w:sz w:val="24"/>
        </w:rPr>
        <w:tab/>
        <w:t>МП</w:t>
      </w:r>
    </w:p>
    <w:p w:rsidR="00CA2B99" w:rsidRDefault="00CA2B99" w:rsidP="00D30EC1">
      <w:pPr>
        <w:spacing w:before="0"/>
        <w:jc w:val="both"/>
        <w:rPr>
          <w:rFonts w:ascii="Times New Roman" w:hAnsi="Times New Roman"/>
          <w:sz w:val="24"/>
        </w:rPr>
        <w:sectPr w:rsidR="00CA2B99" w:rsidSect="00BF6E21">
          <w:pgSz w:w="11906" w:h="16838"/>
          <w:pgMar w:top="1134" w:right="1133" w:bottom="1134" w:left="1418" w:header="709" w:footer="709" w:gutter="0"/>
          <w:cols w:space="708"/>
          <w:docGrid w:linePitch="360"/>
        </w:sectPr>
      </w:pPr>
    </w:p>
    <w:p w:rsidR="00D30EC1" w:rsidRDefault="00D30EC1" w:rsidP="00D30EC1">
      <w:pPr>
        <w:jc w:val="right"/>
        <w:rPr>
          <w:rFonts w:ascii="Times New Roman" w:hAnsi="Times New Roman"/>
          <w:b/>
          <w:sz w:val="24"/>
        </w:rPr>
      </w:pPr>
      <w:r>
        <w:rPr>
          <w:rFonts w:ascii="Times New Roman" w:hAnsi="Times New Roman"/>
          <w:b/>
          <w:sz w:val="24"/>
        </w:rPr>
        <w:lastRenderedPageBreak/>
        <w:t>Форма 6 «Таблица цен»</w:t>
      </w:r>
    </w:p>
    <w:p w:rsidR="00D30EC1" w:rsidRDefault="00D30EC1" w:rsidP="00A0733F">
      <w:pPr>
        <w:rPr>
          <w:rFonts w:ascii="Times New Roman" w:hAnsi="Times New Roman"/>
          <w:b/>
          <w:sz w:val="24"/>
        </w:rPr>
      </w:pPr>
    </w:p>
    <w:p w:rsidR="00D30EC1" w:rsidRPr="00580A9C" w:rsidRDefault="00D30EC1" w:rsidP="00D30EC1">
      <w:pPr>
        <w:spacing w:before="0"/>
        <w:jc w:val="center"/>
        <w:rPr>
          <w:rFonts w:ascii="Times New Roman" w:hAnsi="Times New Roman"/>
          <w:b/>
          <w:sz w:val="24"/>
        </w:rPr>
      </w:pPr>
      <w:r w:rsidRPr="00580A9C">
        <w:rPr>
          <w:rFonts w:ascii="Times New Roman" w:hAnsi="Times New Roman"/>
          <w:b/>
          <w:sz w:val="24"/>
        </w:rPr>
        <w:t>ТАБЛИЦА ЦЕН</w:t>
      </w:r>
    </w:p>
    <w:p w:rsidR="00D30EC1" w:rsidRDefault="00D30EC1" w:rsidP="00D30EC1">
      <w:pPr>
        <w:spacing w:before="0"/>
        <w:jc w:val="both"/>
        <w:rPr>
          <w:rFonts w:ascii="Times New Roman" w:hAnsi="Times New Roman"/>
          <w:b/>
          <w:sz w:val="18"/>
          <w:szCs w:val="18"/>
        </w:rPr>
      </w:pP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835"/>
        <w:gridCol w:w="4394"/>
        <w:gridCol w:w="1134"/>
        <w:gridCol w:w="850"/>
        <w:gridCol w:w="1418"/>
        <w:gridCol w:w="1134"/>
        <w:gridCol w:w="1559"/>
        <w:gridCol w:w="1276"/>
      </w:tblGrid>
      <w:tr w:rsidR="00EB2EE9" w:rsidRPr="00BB028D" w:rsidTr="00EB2EE9">
        <w:trPr>
          <w:cantSplit/>
          <w:trHeight w:val="371"/>
        </w:trPr>
        <w:tc>
          <w:tcPr>
            <w:tcW w:w="534" w:type="dxa"/>
            <w:vAlign w:val="center"/>
          </w:tcPr>
          <w:p w:rsidR="00EB2EE9" w:rsidRPr="00BB028D" w:rsidRDefault="00EB2EE9" w:rsidP="00951604">
            <w:pPr>
              <w:spacing w:before="0"/>
              <w:jc w:val="center"/>
              <w:rPr>
                <w:rFonts w:ascii="Times New Roman" w:hAnsi="Times New Roman"/>
                <w:b/>
                <w:bCs/>
                <w:i/>
                <w:sz w:val="16"/>
                <w:szCs w:val="16"/>
                <w:lang w:eastAsia="x-none"/>
              </w:rPr>
            </w:pPr>
            <w:r w:rsidRPr="00BB028D">
              <w:rPr>
                <w:rFonts w:ascii="Times New Roman" w:hAnsi="Times New Roman"/>
                <w:b/>
                <w:bCs/>
                <w:i/>
                <w:sz w:val="16"/>
                <w:szCs w:val="16"/>
                <w:lang w:eastAsia="x-none"/>
              </w:rPr>
              <w:t xml:space="preserve">№ </w:t>
            </w:r>
            <w:r w:rsidR="00951604">
              <w:rPr>
                <w:rFonts w:ascii="Times New Roman" w:hAnsi="Times New Roman"/>
                <w:b/>
                <w:bCs/>
                <w:i/>
                <w:sz w:val="16"/>
                <w:szCs w:val="16"/>
                <w:lang w:eastAsia="x-none"/>
              </w:rPr>
              <w:t>этапа</w:t>
            </w:r>
          </w:p>
        </w:tc>
        <w:tc>
          <w:tcPr>
            <w:tcW w:w="2835" w:type="dxa"/>
            <w:vAlign w:val="center"/>
          </w:tcPr>
          <w:p w:rsidR="00EB2EE9" w:rsidRPr="00BB028D" w:rsidRDefault="00951604" w:rsidP="00C75106">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 xml:space="preserve">Место выполнения </w:t>
            </w:r>
            <w:r w:rsidR="00C75106">
              <w:rPr>
                <w:rFonts w:ascii="Times New Roman" w:hAnsi="Times New Roman"/>
                <w:b/>
                <w:bCs/>
                <w:i/>
                <w:sz w:val="16"/>
                <w:szCs w:val="16"/>
                <w:lang w:eastAsia="x-none"/>
              </w:rPr>
              <w:t>работ</w:t>
            </w:r>
            <w:r w:rsidR="00AF291E">
              <w:rPr>
                <w:rFonts w:ascii="Times New Roman" w:hAnsi="Times New Roman"/>
                <w:b/>
                <w:bCs/>
                <w:i/>
                <w:sz w:val="16"/>
                <w:szCs w:val="16"/>
                <w:lang w:eastAsia="x-none"/>
              </w:rPr>
              <w:t xml:space="preserve"> (мест</w:t>
            </w:r>
            <w:r w:rsidR="00AF291E">
              <w:rPr>
                <w:rFonts w:ascii="Times New Roman" w:hAnsi="Times New Roman"/>
                <w:b/>
                <w:bCs/>
                <w:i/>
                <w:sz w:val="16"/>
                <w:szCs w:val="16"/>
                <w:lang w:eastAsia="x-none"/>
              </w:rPr>
              <w:t>о</w:t>
            </w:r>
            <w:r w:rsidR="00AF291E">
              <w:rPr>
                <w:rFonts w:ascii="Times New Roman" w:hAnsi="Times New Roman"/>
                <w:b/>
                <w:bCs/>
                <w:i/>
                <w:sz w:val="16"/>
                <w:szCs w:val="16"/>
                <w:lang w:eastAsia="x-none"/>
              </w:rPr>
              <w:t>рождение)</w:t>
            </w:r>
          </w:p>
        </w:tc>
        <w:tc>
          <w:tcPr>
            <w:tcW w:w="4394" w:type="dxa"/>
            <w:vAlign w:val="center"/>
          </w:tcPr>
          <w:p w:rsidR="00EB2EE9" w:rsidRPr="00EB2EE9" w:rsidRDefault="00EB2EE9" w:rsidP="00EB2EE9">
            <w:pPr>
              <w:jc w:val="center"/>
              <w:rPr>
                <w:rFonts w:ascii="Times New Roman" w:hAnsi="Times New Roman"/>
                <w:b/>
                <w:bCs/>
                <w:i/>
                <w:color w:val="000000"/>
                <w:sz w:val="18"/>
                <w:szCs w:val="18"/>
              </w:rPr>
            </w:pPr>
            <w:r w:rsidRPr="00EB2EE9">
              <w:rPr>
                <w:rFonts w:ascii="Times New Roman" w:hAnsi="Times New Roman"/>
                <w:b/>
                <w:bCs/>
                <w:i/>
                <w:color w:val="000000"/>
                <w:sz w:val="16"/>
                <w:szCs w:val="18"/>
              </w:rPr>
              <w:t>Вид работ</w:t>
            </w:r>
          </w:p>
        </w:tc>
        <w:tc>
          <w:tcPr>
            <w:tcW w:w="1134" w:type="dxa"/>
            <w:vAlign w:val="center"/>
          </w:tcPr>
          <w:p w:rsidR="00EB2EE9" w:rsidRPr="00BB028D" w:rsidRDefault="00EB2EE9" w:rsidP="00EB2EE9">
            <w:pPr>
              <w:spacing w:before="0"/>
              <w:jc w:val="center"/>
              <w:rPr>
                <w:rFonts w:ascii="Times New Roman" w:hAnsi="Times New Roman"/>
                <w:b/>
                <w:bCs/>
                <w:i/>
                <w:sz w:val="16"/>
                <w:szCs w:val="16"/>
                <w:lang w:eastAsia="x-none"/>
              </w:rPr>
            </w:pPr>
            <w:r w:rsidRPr="00BB028D">
              <w:rPr>
                <w:rFonts w:ascii="Times New Roman" w:hAnsi="Times New Roman"/>
                <w:b/>
                <w:bCs/>
                <w:i/>
                <w:sz w:val="16"/>
                <w:szCs w:val="16"/>
                <w:lang w:eastAsia="x-none"/>
              </w:rPr>
              <w:t>Единица измерения</w:t>
            </w:r>
          </w:p>
        </w:tc>
        <w:tc>
          <w:tcPr>
            <w:tcW w:w="850" w:type="dxa"/>
            <w:vAlign w:val="center"/>
          </w:tcPr>
          <w:p w:rsidR="00EB2EE9" w:rsidRPr="00BB028D" w:rsidRDefault="00EB2EE9" w:rsidP="00EB2EE9">
            <w:pPr>
              <w:spacing w:before="0"/>
              <w:jc w:val="center"/>
              <w:rPr>
                <w:rFonts w:ascii="Times New Roman" w:hAnsi="Times New Roman"/>
                <w:b/>
                <w:bCs/>
                <w:i/>
                <w:sz w:val="16"/>
                <w:szCs w:val="16"/>
                <w:lang w:eastAsia="x-none"/>
              </w:rPr>
            </w:pPr>
            <w:r w:rsidRPr="00BB028D">
              <w:rPr>
                <w:rFonts w:ascii="Times New Roman" w:hAnsi="Times New Roman"/>
                <w:b/>
                <w:bCs/>
                <w:i/>
                <w:sz w:val="16"/>
                <w:szCs w:val="16"/>
                <w:lang w:eastAsia="x-none"/>
              </w:rPr>
              <w:t>Объем</w:t>
            </w:r>
          </w:p>
        </w:tc>
        <w:tc>
          <w:tcPr>
            <w:tcW w:w="1418" w:type="dxa"/>
            <w:vAlign w:val="center"/>
          </w:tcPr>
          <w:p w:rsidR="00EB2EE9" w:rsidRPr="00BB028D" w:rsidRDefault="00EB2EE9" w:rsidP="00EB2EE9">
            <w:pPr>
              <w:suppressAutoHyphens/>
              <w:autoSpaceDE w:val="0"/>
              <w:autoSpaceDN w:val="0"/>
              <w:adjustRightInd w:val="0"/>
              <w:spacing w:before="0" w:line="216" w:lineRule="exact"/>
              <w:jc w:val="center"/>
              <w:rPr>
                <w:rFonts w:ascii="Times New Roman" w:hAnsi="Times New Roman"/>
                <w:b/>
                <w:bCs/>
                <w:i/>
                <w:sz w:val="18"/>
                <w:szCs w:val="18"/>
              </w:rPr>
            </w:pPr>
            <w:r w:rsidRPr="00BB028D">
              <w:rPr>
                <w:rFonts w:ascii="Times New Roman" w:hAnsi="Times New Roman"/>
                <w:b/>
                <w:bCs/>
                <w:i/>
                <w:sz w:val="18"/>
                <w:szCs w:val="18"/>
              </w:rPr>
              <w:t xml:space="preserve">Стоимость за </w:t>
            </w:r>
          </w:p>
          <w:p w:rsidR="00EB2EE9" w:rsidRPr="00BB028D" w:rsidRDefault="00EB2EE9" w:rsidP="00EB2EE9">
            <w:pPr>
              <w:spacing w:before="0"/>
              <w:jc w:val="center"/>
              <w:rPr>
                <w:rFonts w:ascii="Times New Roman" w:hAnsi="Times New Roman"/>
                <w:b/>
                <w:bCs/>
                <w:i/>
                <w:sz w:val="16"/>
                <w:szCs w:val="16"/>
                <w:lang w:eastAsia="x-none"/>
              </w:rPr>
            </w:pPr>
            <w:r w:rsidRPr="00BB028D">
              <w:rPr>
                <w:rFonts w:ascii="Times New Roman" w:hAnsi="Times New Roman"/>
                <w:b/>
                <w:bCs/>
                <w:i/>
                <w:sz w:val="18"/>
                <w:szCs w:val="18"/>
              </w:rPr>
              <w:t>единицу, руб.</w:t>
            </w:r>
            <w:r w:rsidRPr="00BB028D">
              <w:rPr>
                <w:rFonts w:ascii="Times New Roman" w:hAnsi="Times New Roman"/>
                <w:b/>
                <w:bCs/>
                <w:i/>
                <w:sz w:val="16"/>
                <w:szCs w:val="16"/>
                <w:lang w:eastAsia="x-none"/>
              </w:rPr>
              <w:t xml:space="preserve"> </w:t>
            </w:r>
          </w:p>
          <w:p w:rsidR="00EB2EE9" w:rsidRPr="00BB028D" w:rsidRDefault="00EB2EE9" w:rsidP="00EB2EE9">
            <w:pPr>
              <w:spacing w:before="0"/>
              <w:jc w:val="center"/>
              <w:rPr>
                <w:rFonts w:ascii="Times New Roman" w:hAnsi="Times New Roman"/>
                <w:b/>
                <w:bCs/>
                <w:i/>
                <w:sz w:val="16"/>
                <w:szCs w:val="16"/>
                <w:lang w:eastAsia="x-none"/>
              </w:rPr>
            </w:pPr>
            <w:r w:rsidRPr="00BB028D">
              <w:rPr>
                <w:rFonts w:ascii="Times New Roman" w:hAnsi="Times New Roman"/>
                <w:b/>
                <w:bCs/>
                <w:i/>
                <w:sz w:val="16"/>
                <w:szCs w:val="16"/>
                <w:lang w:eastAsia="x-none"/>
              </w:rPr>
              <w:t>(Без НДС)</w:t>
            </w:r>
          </w:p>
        </w:tc>
        <w:tc>
          <w:tcPr>
            <w:tcW w:w="1134" w:type="dxa"/>
            <w:vAlign w:val="center"/>
          </w:tcPr>
          <w:p w:rsidR="00EB2EE9" w:rsidRPr="00BB028D" w:rsidRDefault="00EB2EE9" w:rsidP="00EB2EE9">
            <w:pPr>
              <w:spacing w:before="0"/>
              <w:jc w:val="center"/>
              <w:rPr>
                <w:rFonts w:ascii="Times New Roman" w:hAnsi="Times New Roman"/>
                <w:b/>
                <w:bCs/>
                <w:i/>
                <w:sz w:val="16"/>
                <w:szCs w:val="16"/>
                <w:lang w:eastAsia="x-none"/>
              </w:rPr>
            </w:pPr>
            <w:r w:rsidRPr="00BB028D">
              <w:rPr>
                <w:rFonts w:ascii="Times New Roman" w:hAnsi="Times New Roman"/>
                <w:b/>
                <w:bCs/>
                <w:i/>
                <w:sz w:val="16"/>
                <w:szCs w:val="16"/>
                <w:lang w:eastAsia="x-none"/>
              </w:rPr>
              <w:t>Сумма без НДС, руб.</w:t>
            </w:r>
          </w:p>
        </w:tc>
        <w:tc>
          <w:tcPr>
            <w:tcW w:w="1559" w:type="dxa"/>
            <w:vAlign w:val="center"/>
          </w:tcPr>
          <w:p w:rsidR="00EB2EE9" w:rsidRPr="00BB028D" w:rsidRDefault="00EB2EE9" w:rsidP="00EB2EE9">
            <w:pPr>
              <w:suppressAutoHyphens/>
              <w:autoSpaceDE w:val="0"/>
              <w:autoSpaceDN w:val="0"/>
              <w:adjustRightInd w:val="0"/>
              <w:spacing w:before="0"/>
              <w:jc w:val="center"/>
              <w:rPr>
                <w:rFonts w:ascii="Times New Roman" w:hAnsi="Times New Roman"/>
                <w:b/>
                <w:bCs/>
                <w:i/>
                <w:sz w:val="18"/>
                <w:szCs w:val="18"/>
              </w:rPr>
            </w:pPr>
            <w:r w:rsidRPr="00BB028D">
              <w:rPr>
                <w:rFonts w:ascii="Times New Roman" w:hAnsi="Times New Roman"/>
                <w:b/>
                <w:bCs/>
                <w:i/>
                <w:sz w:val="18"/>
                <w:szCs w:val="18"/>
              </w:rPr>
              <w:t>Сумма НДС (18%), руб.</w:t>
            </w:r>
          </w:p>
        </w:tc>
        <w:tc>
          <w:tcPr>
            <w:tcW w:w="1276" w:type="dxa"/>
            <w:vAlign w:val="center"/>
          </w:tcPr>
          <w:p w:rsidR="00EB2EE9" w:rsidRPr="00BB028D" w:rsidRDefault="00EB2EE9" w:rsidP="00EB2EE9">
            <w:pPr>
              <w:suppressAutoHyphens/>
              <w:autoSpaceDE w:val="0"/>
              <w:autoSpaceDN w:val="0"/>
              <w:adjustRightInd w:val="0"/>
              <w:spacing w:before="0"/>
              <w:jc w:val="center"/>
              <w:rPr>
                <w:rFonts w:ascii="Times New Roman" w:hAnsi="Times New Roman"/>
                <w:b/>
                <w:bCs/>
                <w:i/>
                <w:sz w:val="18"/>
                <w:szCs w:val="18"/>
              </w:rPr>
            </w:pPr>
            <w:r w:rsidRPr="00BB028D">
              <w:rPr>
                <w:rFonts w:ascii="Times New Roman" w:hAnsi="Times New Roman"/>
                <w:b/>
                <w:bCs/>
                <w:i/>
                <w:sz w:val="18"/>
                <w:szCs w:val="18"/>
              </w:rPr>
              <w:t>Сумма с НДС, руб.</w:t>
            </w:r>
          </w:p>
        </w:tc>
      </w:tr>
      <w:tr w:rsidR="00EB2EE9" w:rsidRPr="00BB028D" w:rsidTr="00EB2EE9">
        <w:trPr>
          <w:cantSplit/>
          <w:trHeight w:val="371"/>
        </w:trPr>
        <w:tc>
          <w:tcPr>
            <w:tcW w:w="534" w:type="dxa"/>
            <w:vAlign w:val="center"/>
          </w:tcPr>
          <w:p w:rsidR="00EB2EE9" w:rsidRPr="00BB028D" w:rsidRDefault="00EB2EE9" w:rsidP="00EB2EE9">
            <w:pPr>
              <w:spacing w:before="0"/>
              <w:jc w:val="center"/>
              <w:rPr>
                <w:rFonts w:ascii="Times New Roman" w:hAnsi="Times New Roman"/>
                <w:b/>
                <w:bCs/>
                <w:i/>
                <w:sz w:val="16"/>
                <w:szCs w:val="16"/>
                <w:lang w:eastAsia="x-none"/>
              </w:rPr>
            </w:pPr>
          </w:p>
        </w:tc>
        <w:tc>
          <w:tcPr>
            <w:tcW w:w="2835" w:type="dxa"/>
            <w:vAlign w:val="center"/>
          </w:tcPr>
          <w:p w:rsidR="00EB2EE9" w:rsidRPr="00BB028D" w:rsidRDefault="00EB2EE9" w:rsidP="00EB2EE9">
            <w:pPr>
              <w:spacing w:before="0"/>
              <w:jc w:val="center"/>
              <w:rPr>
                <w:rFonts w:ascii="Times New Roman" w:hAnsi="Times New Roman"/>
                <w:b/>
                <w:bCs/>
                <w:i/>
                <w:sz w:val="16"/>
                <w:szCs w:val="16"/>
                <w:lang w:eastAsia="x-none"/>
              </w:rPr>
            </w:pPr>
          </w:p>
        </w:tc>
        <w:tc>
          <w:tcPr>
            <w:tcW w:w="4394" w:type="dxa"/>
            <w:vAlign w:val="center"/>
          </w:tcPr>
          <w:p w:rsidR="00EB2EE9" w:rsidRPr="00EB2EE9" w:rsidRDefault="00951604" w:rsidP="00E258C7">
            <w:pPr>
              <w:jc w:val="center"/>
              <w:rPr>
                <w:rFonts w:ascii="Times New Roman" w:hAnsi="Times New Roman"/>
                <w:b/>
                <w:bCs/>
                <w:i/>
                <w:color w:val="000000"/>
                <w:sz w:val="16"/>
                <w:szCs w:val="18"/>
              </w:rPr>
            </w:pPr>
            <w:r>
              <w:rPr>
                <w:rFonts w:cs="Arial"/>
                <w:b/>
                <w:bCs/>
                <w:color w:val="000000"/>
                <w:sz w:val="18"/>
                <w:szCs w:val="18"/>
              </w:rPr>
              <w:t>Сбор и анализ исходных данных</w:t>
            </w:r>
          </w:p>
        </w:tc>
        <w:tc>
          <w:tcPr>
            <w:tcW w:w="1134" w:type="dxa"/>
            <w:vAlign w:val="center"/>
          </w:tcPr>
          <w:p w:rsidR="00EB2EE9" w:rsidRPr="00BB028D" w:rsidRDefault="00EB2EE9" w:rsidP="00EB2EE9">
            <w:pPr>
              <w:spacing w:before="0"/>
              <w:jc w:val="center"/>
              <w:rPr>
                <w:rFonts w:ascii="Times New Roman" w:hAnsi="Times New Roman"/>
                <w:b/>
                <w:bCs/>
                <w:i/>
                <w:sz w:val="16"/>
                <w:szCs w:val="16"/>
                <w:lang w:eastAsia="x-none"/>
              </w:rPr>
            </w:pPr>
          </w:p>
        </w:tc>
        <w:tc>
          <w:tcPr>
            <w:tcW w:w="850" w:type="dxa"/>
            <w:vAlign w:val="center"/>
          </w:tcPr>
          <w:p w:rsidR="00EB2EE9" w:rsidRPr="00BB028D" w:rsidRDefault="00EB2EE9" w:rsidP="00EB2EE9">
            <w:pPr>
              <w:spacing w:before="0"/>
              <w:jc w:val="center"/>
              <w:rPr>
                <w:rFonts w:ascii="Times New Roman" w:hAnsi="Times New Roman"/>
                <w:b/>
                <w:bCs/>
                <w:i/>
                <w:sz w:val="16"/>
                <w:szCs w:val="16"/>
                <w:lang w:eastAsia="x-none"/>
              </w:rPr>
            </w:pPr>
          </w:p>
        </w:tc>
        <w:tc>
          <w:tcPr>
            <w:tcW w:w="1418" w:type="dxa"/>
            <w:vAlign w:val="center"/>
          </w:tcPr>
          <w:p w:rsidR="00EB2EE9" w:rsidRPr="00BB028D" w:rsidRDefault="00EB2EE9"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EB2EE9" w:rsidRPr="00BB028D" w:rsidRDefault="00EB2EE9" w:rsidP="00EB2EE9">
            <w:pPr>
              <w:spacing w:before="0"/>
              <w:jc w:val="center"/>
              <w:rPr>
                <w:rFonts w:ascii="Times New Roman" w:hAnsi="Times New Roman"/>
                <w:b/>
                <w:bCs/>
                <w:i/>
                <w:sz w:val="16"/>
                <w:szCs w:val="16"/>
                <w:lang w:eastAsia="x-none"/>
              </w:rPr>
            </w:pPr>
          </w:p>
        </w:tc>
        <w:tc>
          <w:tcPr>
            <w:tcW w:w="1559" w:type="dxa"/>
            <w:vAlign w:val="center"/>
          </w:tcPr>
          <w:p w:rsidR="00EB2EE9" w:rsidRPr="00BB028D" w:rsidRDefault="00EB2EE9"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EB2EE9" w:rsidRPr="00BB028D" w:rsidRDefault="00EB2EE9" w:rsidP="00EB2EE9">
            <w:pPr>
              <w:suppressAutoHyphens/>
              <w:autoSpaceDE w:val="0"/>
              <w:autoSpaceDN w:val="0"/>
              <w:adjustRightInd w:val="0"/>
              <w:spacing w:before="0"/>
              <w:jc w:val="center"/>
              <w:rPr>
                <w:rFonts w:ascii="Times New Roman" w:hAnsi="Times New Roman"/>
                <w:b/>
                <w:bCs/>
                <w:i/>
                <w:sz w:val="18"/>
                <w:szCs w:val="18"/>
              </w:rPr>
            </w:pPr>
          </w:p>
        </w:tc>
      </w:tr>
      <w:tr w:rsidR="00401620" w:rsidRPr="00BB028D" w:rsidTr="00EB2EE9">
        <w:trPr>
          <w:cantSplit/>
          <w:trHeight w:val="371"/>
        </w:trPr>
        <w:tc>
          <w:tcPr>
            <w:tcW w:w="534" w:type="dxa"/>
            <w:vMerge w:val="restart"/>
            <w:vAlign w:val="center"/>
          </w:tcPr>
          <w:p w:rsidR="00401620" w:rsidRPr="00BB028D" w:rsidRDefault="00401620" w:rsidP="00EB2EE9">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2835" w:type="dxa"/>
            <w:vAlign w:val="center"/>
          </w:tcPr>
          <w:p w:rsidR="00401620" w:rsidRPr="00951604" w:rsidRDefault="00401620">
            <w:pPr>
              <w:jc w:val="center"/>
              <w:rPr>
                <w:rFonts w:cs="Arial"/>
                <w:bCs/>
                <w:color w:val="000000"/>
                <w:sz w:val="16"/>
                <w:szCs w:val="18"/>
              </w:rPr>
            </w:pPr>
            <w:r w:rsidRPr="00951604">
              <w:rPr>
                <w:rFonts w:cs="Arial"/>
                <w:bCs/>
                <w:color w:val="000000"/>
                <w:sz w:val="16"/>
                <w:szCs w:val="18"/>
              </w:rPr>
              <w:t>Узунское</w:t>
            </w:r>
          </w:p>
        </w:tc>
        <w:tc>
          <w:tcPr>
            <w:tcW w:w="4394" w:type="dxa"/>
            <w:vAlign w:val="center"/>
          </w:tcPr>
          <w:p w:rsidR="00401620" w:rsidRPr="00951604" w:rsidRDefault="00401620">
            <w:pPr>
              <w:rPr>
                <w:rFonts w:cs="Arial"/>
                <w:color w:val="000000"/>
                <w:sz w:val="16"/>
                <w:szCs w:val="18"/>
              </w:rPr>
            </w:pPr>
            <w:r w:rsidRPr="00951604">
              <w:rPr>
                <w:rFonts w:cs="Arial"/>
                <w:color w:val="000000"/>
                <w:sz w:val="16"/>
                <w:szCs w:val="18"/>
              </w:rPr>
              <w:t>ЦППН-1, Площадка насосной станции (ДНС)</w:t>
            </w:r>
          </w:p>
        </w:tc>
        <w:tc>
          <w:tcPr>
            <w:tcW w:w="1134" w:type="dxa"/>
            <w:vMerge w:val="restart"/>
            <w:vAlign w:val="center"/>
          </w:tcPr>
          <w:p w:rsidR="00401620" w:rsidRPr="00AF291E" w:rsidRDefault="00401620" w:rsidP="00EB2EE9">
            <w:pPr>
              <w:spacing w:before="0"/>
              <w:jc w:val="center"/>
              <w:rPr>
                <w:rFonts w:cs="Arial"/>
                <w:bCs/>
                <w:i/>
                <w:sz w:val="16"/>
                <w:szCs w:val="16"/>
                <w:lang w:eastAsia="x-none"/>
              </w:rPr>
            </w:pPr>
            <w:r w:rsidRPr="00AF291E">
              <w:rPr>
                <w:rFonts w:cs="Arial"/>
                <w:bCs/>
                <w:i/>
                <w:sz w:val="16"/>
                <w:szCs w:val="16"/>
                <w:lang w:eastAsia="x-none"/>
              </w:rPr>
              <w:t>м/р</w:t>
            </w:r>
          </w:p>
        </w:tc>
        <w:tc>
          <w:tcPr>
            <w:tcW w:w="850" w:type="dxa"/>
            <w:vAlign w:val="center"/>
          </w:tcPr>
          <w:p w:rsidR="00401620" w:rsidRPr="00BB028D" w:rsidRDefault="00401620" w:rsidP="00EB2EE9">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418" w:type="dxa"/>
            <w:vAlign w:val="center"/>
          </w:tcPr>
          <w:p w:rsidR="00401620" w:rsidRPr="00BB028D" w:rsidRDefault="00401620"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1559"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r>
      <w:tr w:rsidR="00401620" w:rsidRPr="00BB028D" w:rsidTr="00EB2EE9">
        <w:trPr>
          <w:cantSplit/>
          <w:trHeight w:val="371"/>
        </w:trPr>
        <w:tc>
          <w:tcPr>
            <w:tcW w:w="5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2835" w:type="dxa"/>
            <w:vAlign w:val="center"/>
          </w:tcPr>
          <w:p w:rsidR="00401620" w:rsidRPr="00951604" w:rsidRDefault="00401620">
            <w:pPr>
              <w:jc w:val="center"/>
              <w:rPr>
                <w:rFonts w:cs="Arial"/>
                <w:bCs/>
                <w:color w:val="000000"/>
                <w:sz w:val="16"/>
                <w:szCs w:val="18"/>
              </w:rPr>
            </w:pPr>
            <w:r w:rsidRPr="00951604">
              <w:rPr>
                <w:rFonts w:cs="Arial"/>
                <w:bCs/>
                <w:color w:val="000000"/>
                <w:sz w:val="16"/>
                <w:szCs w:val="18"/>
              </w:rPr>
              <w:t>Тайлаковское</w:t>
            </w:r>
          </w:p>
        </w:tc>
        <w:tc>
          <w:tcPr>
            <w:tcW w:w="4394" w:type="dxa"/>
            <w:vAlign w:val="center"/>
          </w:tcPr>
          <w:p w:rsidR="00401620" w:rsidRPr="00951604" w:rsidRDefault="00401620">
            <w:pPr>
              <w:rPr>
                <w:rFonts w:cs="Arial"/>
                <w:color w:val="000000"/>
                <w:sz w:val="16"/>
                <w:szCs w:val="18"/>
              </w:rPr>
            </w:pPr>
            <w:r w:rsidRPr="00951604">
              <w:rPr>
                <w:rFonts w:cs="Arial"/>
                <w:color w:val="000000"/>
                <w:sz w:val="16"/>
                <w:szCs w:val="18"/>
              </w:rPr>
              <w:t>НГП-4,</w:t>
            </w:r>
            <w:r w:rsidR="005F449C">
              <w:rPr>
                <w:rFonts w:cs="Arial"/>
                <w:color w:val="000000"/>
                <w:sz w:val="16"/>
                <w:szCs w:val="18"/>
              </w:rPr>
              <w:t xml:space="preserve">   </w:t>
            </w:r>
            <w:r w:rsidRPr="00951604">
              <w:rPr>
                <w:rFonts w:cs="Arial"/>
                <w:color w:val="000000"/>
                <w:sz w:val="16"/>
                <w:szCs w:val="18"/>
              </w:rPr>
              <w:t>Система промысловых (межпромысловых) трубопроводов</w:t>
            </w:r>
          </w:p>
        </w:tc>
        <w:tc>
          <w:tcPr>
            <w:tcW w:w="11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850" w:type="dxa"/>
            <w:vAlign w:val="center"/>
          </w:tcPr>
          <w:p w:rsidR="00401620" w:rsidRPr="00BB028D" w:rsidRDefault="00401620" w:rsidP="00EB2EE9">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418" w:type="dxa"/>
            <w:vAlign w:val="center"/>
          </w:tcPr>
          <w:p w:rsidR="00401620" w:rsidRPr="00BB028D" w:rsidRDefault="00401620"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1559"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r>
      <w:tr w:rsidR="00401620" w:rsidRPr="00BB028D" w:rsidTr="00EB2EE9">
        <w:trPr>
          <w:cantSplit/>
          <w:trHeight w:val="371"/>
        </w:trPr>
        <w:tc>
          <w:tcPr>
            <w:tcW w:w="5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2835" w:type="dxa"/>
            <w:vAlign w:val="center"/>
          </w:tcPr>
          <w:p w:rsidR="00401620" w:rsidRPr="00951604" w:rsidRDefault="00401620">
            <w:pPr>
              <w:jc w:val="center"/>
              <w:rPr>
                <w:rFonts w:cs="Arial"/>
                <w:bCs/>
                <w:color w:val="000000"/>
                <w:sz w:val="16"/>
                <w:szCs w:val="18"/>
              </w:rPr>
            </w:pPr>
            <w:r w:rsidRPr="00951604">
              <w:rPr>
                <w:rFonts w:cs="Arial"/>
                <w:bCs/>
                <w:color w:val="000000"/>
                <w:sz w:val="16"/>
                <w:szCs w:val="18"/>
              </w:rPr>
              <w:t>Тайлаковское</w:t>
            </w:r>
          </w:p>
        </w:tc>
        <w:tc>
          <w:tcPr>
            <w:tcW w:w="4394" w:type="dxa"/>
            <w:vAlign w:val="center"/>
          </w:tcPr>
          <w:p w:rsidR="00401620" w:rsidRPr="00951604" w:rsidRDefault="00401620">
            <w:pPr>
              <w:rPr>
                <w:rFonts w:cs="Arial"/>
                <w:color w:val="000000"/>
                <w:sz w:val="16"/>
                <w:szCs w:val="18"/>
              </w:rPr>
            </w:pPr>
            <w:r w:rsidRPr="00951604">
              <w:rPr>
                <w:rFonts w:cs="Arial"/>
                <w:color w:val="000000"/>
                <w:sz w:val="16"/>
                <w:szCs w:val="18"/>
              </w:rPr>
              <w:t>НГП-4, Площадка насосной станции (ДНС-1)</w:t>
            </w:r>
          </w:p>
        </w:tc>
        <w:tc>
          <w:tcPr>
            <w:tcW w:w="11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850" w:type="dxa"/>
            <w:vAlign w:val="center"/>
          </w:tcPr>
          <w:p w:rsidR="00401620" w:rsidRPr="00BB028D" w:rsidRDefault="00401620" w:rsidP="00EB2EE9">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418" w:type="dxa"/>
            <w:vAlign w:val="center"/>
          </w:tcPr>
          <w:p w:rsidR="00401620" w:rsidRPr="00BB028D" w:rsidRDefault="00401620"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1559"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r>
      <w:tr w:rsidR="00401620" w:rsidRPr="00BB028D" w:rsidTr="00EB2EE9">
        <w:trPr>
          <w:cantSplit/>
          <w:trHeight w:val="371"/>
        </w:trPr>
        <w:tc>
          <w:tcPr>
            <w:tcW w:w="5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2835" w:type="dxa"/>
            <w:vAlign w:val="center"/>
          </w:tcPr>
          <w:p w:rsidR="00401620" w:rsidRPr="00951604" w:rsidRDefault="00401620">
            <w:pPr>
              <w:jc w:val="center"/>
              <w:rPr>
                <w:rFonts w:cs="Arial"/>
                <w:bCs/>
                <w:color w:val="000000"/>
                <w:sz w:val="16"/>
                <w:szCs w:val="18"/>
              </w:rPr>
            </w:pPr>
            <w:r w:rsidRPr="00951604">
              <w:rPr>
                <w:rFonts w:cs="Arial"/>
                <w:bCs/>
                <w:color w:val="000000"/>
                <w:sz w:val="16"/>
                <w:szCs w:val="18"/>
              </w:rPr>
              <w:t>Тайлаковское</w:t>
            </w:r>
          </w:p>
        </w:tc>
        <w:tc>
          <w:tcPr>
            <w:tcW w:w="4394" w:type="dxa"/>
            <w:vAlign w:val="center"/>
          </w:tcPr>
          <w:p w:rsidR="00401620" w:rsidRPr="00951604" w:rsidRDefault="00401620">
            <w:pPr>
              <w:rPr>
                <w:rFonts w:cs="Arial"/>
                <w:color w:val="000000"/>
                <w:sz w:val="16"/>
                <w:szCs w:val="18"/>
              </w:rPr>
            </w:pPr>
            <w:r w:rsidRPr="00951604">
              <w:rPr>
                <w:rFonts w:cs="Arial"/>
                <w:color w:val="000000"/>
                <w:sz w:val="16"/>
                <w:szCs w:val="18"/>
              </w:rPr>
              <w:t>НГП-4, Площадка насосной станции (ДНС-2)</w:t>
            </w:r>
          </w:p>
        </w:tc>
        <w:tc>
          <w:tcPr>
            <w:tcW w:w="11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850" w:type="dxa"/>
            <w:vAlign w:val="center"/>
          </w:tcPr>
          <w:p w:rsidR="00401620" w:rsidRPr="00BB028D" w:rsidRDefault="00401620" w:rsidP="00EB2EE9">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418" w:type="dxa"/>
            <w:vAlign w:val="center"/>
          </w:tcPr>
          <w:p w:rsidR="00401620" w:rsidRPr="00BB028D" w:rsidRDefault="00401620"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1559"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r>
      <w:tr w:rsidR="00401620" w:rsidRPr="00BB028D" w:rsidTr="00EB2EE9">
        <w:trPr>
          <w:cantSplit/>
          <w:trHeight w:val="371"/>
        </w:trPr>
        <w:tc>
          <w:tcPr>
            <w:tcW w:w="5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2835" w:type="dxa"/>
            <w:vAlign w:val="center"/>
          </w:tcPr>
          <w:p w:rsidR="00401620" w:rsidRPr="00951604" w:rsidRDefault="00401620">
            <w:pPr>
              <w:jc w:val="center"/>
              <w:rPr>
                <w:rFonts w:cs="Arial"/>
                <w:bCs/>
                <w:color w:val="000000"/>
                <w:sz w:val="16"/>
                <w:szCs w:val="18"/>
              </w:rPr>
            </w:pPr>
            <w:r w:rsidRPr="00951604">
              <w:rPr>
                <w:rFonts w:cs="Arial"/>
                <w:bCs/>
                <w:color w:val="000000"/>
                <w:sz w:val="16"/>
                <w:szCs w:val="18"/>
              </w:rPr>
              <w:t>Чистинное</w:t>
            </w:r>
          </w:p>
        </w:tc>
        <w:tc>
          <w:tcPr>
            <w:tcW w:w="4394" w:type="dxa"/>
            <w:vAlign w:val="center"/>
          </w:tcPr>
          <w:p w:rsidR="00401620" w:rsidRPr="00951604" w:rsidRDefault="00401620">
            <w:pPr>
              <w:rPr>
                <w:rFonts w:cs="Arial"/>
                <w:color w:val="000000"/>
                <w:sz w:val="16"/>
                <w:szCs w:val="18"/>
              </w:rPr>
            </w:pPr>
            <w:r w:rsidRPr="00951604">
              <w:rPr>
                <w:rFonts w:cs="Arial"/>
                <w:color w:val="000000"/>
                <w:sz w:val="16"/>
                <w:szCs w:val="18"/>
              </w:rPr>
              <w:t>НГП-4,</w:t>
            </w:r>
            <w:r w:rsidR="005F449C">
              <w:rPr>
                <w:rFonts w:cs="Arial"/>
                <w:color w:val="000000"/>
                <w:sz w:val="16"/>
                <w:szCs w:val="18"/>
              </w:rPr>
              <w:t xml:space="preserve">   </w:t>
            </w:r>
            <w:r w:rsidRPr="00951604">
              <w:rPr>
                <w:rFonts w:cs="Arial"/>
                <w:color w:val="000000"/>
                <w:sz w:val="16"/>
                <w:szCs w:val="18"/>
              </w:rPr>
              <w:t>Система промысловых (межпромысловых) трубопроводов</w:t>
            </w:r>
          </w:p>
        </w:tc>
        <w:tc>
          <w:tcPr>
            <w:tcW w:w="11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850" w:type="dxa"/>
            <w:vAlign w:val="center"/>
          </w:tcPr>
          <w:p w:rsidR="00401620" w:rsidRPr="00BB028D" w:rsidRDefault="00401620" w:rsidP="00EB2EE9">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418" w:type="dxa"/>
            <w:vAlign w:val="center"/>
          </w:tcPr>
          <w:p w:rsidR="00401620" w:rsidRPr="00BB028D" w:rsidRDefault="00401620"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1559"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r>
      <w:tr w:rsidR="00401620" w:rsidRPr="00BB028D" w:rsidTr="00EB2EE9">
        <w:trPr>
          <w:cantSplit/>
          <w:trHeight w:val="371"/>
        </w:trPr>
        <w:tc>
          <w:tcPr>
            <w:tcW w:w="5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2835" w:type="dxa"/>
            <w:vAlign w:val="center"/>
          </w:tcPr>
          <w:p w:rsidR="00401620" w:rsidRPr="00951604" w:rsidRDefault="00401620">
            <w:pPr>
              <w:jc w:val="center"/>
              <w:rPr>
                <w:rFonts w:cs="Arial"/>
                <w:bCs/>
                <w:color w:val="000000"/>
                <w:sz w:val="16"/>
                <w:szCs w:val="18"/>
              </w:rPr>
            </w:pPr>
            <w:r w:rsidRPr="00951604">
              <w:rPr>
                <w:rFonts w:cs="Arial"/>
                <w:bCs/>
                <w:color w:val="000000"/>
                <w:sz w:val="16"/>
                <w:szCs w:val="18"/>
              </w:rPr>
              <w:t>Чистинное</w:t>
            </w:r>
          </w:p>
        </w:tc>
        <w:tc>
          <w:tcPr>
            <w:tcW w:w="4394" w:type="dxa"/>
            <w:vAlign w:val="center"/>
          </w:tcPr>
          <w:p w:rsidR="00401620" w:rsidRPr="00951604" w:rsidRDefault="00401620">
            <w:pPr>
              <w:rPr>
                <w:rFonts w:cs="Arial"/>
                <w:color w:val="000000"/>
                <w:sz w:val="16"/>
                <w:szCs w:val="18"/>
              </w:rPr>
            </w:pPr>
            <w:r w:rsidRPr="00951604">
              <w:rPr>
                <w:rFonts w:cs="Arial"/>
                <w:color w:val="000000"/>
                <w:sz w:val="16"/>
                <w:szCs w:val="18"/>
              </w:rPr>
              <w:t>НГП-4, Площадка насосной станции (ДНС)</w:t>
            </w:r>
          </w:p>
        </w:tc>
        <w:tc>
          <w:tcPr>
            <w:tcW w:w="11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850" w:type="dxa"/>
            <w:vAlign w:val="center"/>
          </w:tcPr>
          <w:p w:rsidR="00401620" w:rsidRPr="00BB028D" w:rsidRDefault="00401620" w:rsidP="00EB2EE9">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418" w:type="dxa"/>
            <w:vAlign w:val="center"/>
          </w:tcPr>
          <w:p w:rsidR="00401620" w:rsidRPr="00BB028D" w:rsidRDefault="00401620"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1559"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r>
      <w:tr w:rsidR="00401620" w:rsidRPr="00BB028D" w:rsidTr="00EB2EE9">
        <w:trPr>
          <w:cantSplit/>
          <w:trHeight w:val="371"/>
        </w:trPr>
        <w:tc>
          <w:tcPr>
            <w:tcW w:w="5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2835" w:type="dxa"/>
            <w:vAlign w:val="center"/>
          </w:tcPr>
          <w:p w:rsidR="00401620" w:rsidRPr="00951604" w:rsidRDefault="00401620">
            <w:pPr>
              <w:jc w:val="center"/>
              <w:rPr>
                <w:rFonts w:cs="Arial"/>
                <w:bCs/>
                <w:color w:val="000000"/>
                <w:sz w:val="16"/>
                <w:szCs w:val="18"/>
              </w:rPr>
            </w:pPr>
            <w:r w:rsidRPr="00951604">
              <w:rPr>
                <w:rFonts w:cs="Arial"/>
                <w:bCs/>
                <w:color w:val="000000"/>
                <w:sz w:val="16"/>
                <w:szCs w:val="18"/>
              </w:rPr>
              <w:t>Северо-Покурское</w:t>
            </w:r>
          </w:p>
        </w:tc>
        <w:tc>
          <w:tcPr>
            <w:tcW w:w="4394" w:type="dxa"/>
            <w:vAlign w:val="center"/>
          </w:tcPr>
          <w:p w:rsidR="00401620" w:rsidRPr="00951604" w:rsidRDefault="00401620">
            <w:pPr>
              <w:rPr>
                <w:rFonts w:cs="Arial"/>
                <w:color w:val="000000"/>
                <w:sz w:val="16"/>
                <w:szCs w:val="18"/>
              </w:rPr>
            </w:pPr>
            <w:r w:rsidRPr="00951604">
              <w:rPr>
                <w:rFonts w:cs="Arial"/>
                <w:color w:val="000000"/>
                <w:sz w:val="16"/>
                <w:szCs w:val="18"/>
              </w:rPr>
              <w:t>НГП-3,</w:t>
            </w:r>
            <w:r w:rsidR="005F449C">
              <w:rPr>
                <w:rFonts w:cs="Arial"/>
                <w:color w:val="000000"/>
                <w:sz w:val="16"/>
                <w:szCs w:val="18"/>
              </w:rPr>
              <w:t xml:space="preserve">   </w:t>
            </w:r>
            <w:r w:rsidRPr="00951604">
              <w:rPr>
                <w:rFonts w:cs="Arial"/>
                <w:color w:val="000000"/>
                <w:sz w:val="16"/>
                <w:szCs w:val="18"/>
              </w:rPr>
              <w:t>Площадка насосной станции (ДНС-1)</w:t>
            </w:r>
          </w:p>
        </w:tc>
        <w:tc>
          <w:tcPr>
            <w:tcW w:w="11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850" w:type="dxa"/>
            <w:vAlign w:val="center"/>
          </w:tcPr>
          <w:p w:rsidR="00401620" w:rsidRPr="00BB028D" w:rsidRDefault="00401620" w:rsidP="00EB2EE9">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418" w:type="dxa"/>
            <w:vAlign w:val="center"/>
          </w:tcPr>
          <w:p w:rsidR="00401620" w:rsidRPr="00BB028D" w:rsidRDefault="00401620"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1559"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r>
      <w:tr w:rsidR="00401620" w:rsidRPr="00BB028D" w:rsidTr="00EB2EE9">
        <w:trPr>
          <w:cantSplit/>
          <w:trHeight w:val="371"/>
        </w:trPr>
        <w:tc>
          <w:tcPr>
            <w:tcW w:w="5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2835" w:type="dxa"/>
            <w:vAlign w:val="center"/>
          </w:tcPr>
          <w:p w:rsidR="00401620" w:rsidRPr="00951604" w:rsidRDefault="00401620">
            <w:pPr>
              <w:jc w:val="center"/>
              <w:rPr>
                <w:rFonts w:cs="Arial"/>
                <w:bCs/>
                <w:color w:val="000000"/>
                <w:sz w:val="16"/>
                <w:szCs w:val="18"/>
              </w:rPr>
            </w:pPr>
            <w:r w:rsidRPr="00951604">
              <w:rPr>
                <w:rFonts w:cs="Arial"/>
                <w:bCs/>
                <w:color w:val="000000"/>
                <w:sz w:val="16"/>
                <w:szCs w:val="18"/>
              </w:rPr>
              <w:t>Северо-Покурское</w:t>
            </w:r>
          </w:p>
        </w:tc>
        <w:tc>
          <w:tcPr>
            <w:tcW w:w="4394" w:type="dxa"/>
            <w:vAlign w:val="center"/>
          </w:tcPr>
          <w:p w:rsidR="00401620" w:rsidRPr="00951604" w:rsidRDefault="00401620">
            <w:pPr>
              <w:rPr>
                <w:rFonts w:cs="Arial"/>
                <w:color w:val="000000"/>
                <w:sz w:val="16"/>
                <w:szCs w:val="18"/>
              </w:rPr>
            </w:pPr>
            <w:r w:rsidRPr="00951604">
              <w:rPr>
                <w:rFonts w:cs="Arial"/>
                <w:color w:val="000000"/>
                <w:sz w:val="16"/>
                <w:szCs w:val="18"/>
              </w:rPr>
              <w:t>НГП-3,</w:t>
            </w:r>
            <w:r w:rsidR="005F449C">
              <w:rPr>
                <w:rFonts w:cs="Arial"/>
                <w:color w:val="000000"/>
                <w:sz w:val="16"/>
                <w:szCs w:val="18"/>
              </w:rPr>
              <w:t xml:space="preserve">   </w:t>
            </w:r>
            <w:r w:rsidRPr="00951604">
              <w:rPr>
                <w:rFonts w:cs="Arial"/>
                <w:color w:val="000000"/>
                <w:sz w:val="16"/>
                <w:szCs w:val="18"/>
              </w:rPr>
              <w:t>Площадка насосной станции (ДНС-2)</w:t>
            </w:r>
          </w:p>
        </w:tc>
        <w:tc>
          <w:tcPr>
            <w:tcW w:w="11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850" w:type="dxa"/>
            <w:vAlign w:val="center"/>
          </w:tcPr>
          <w:p w:rsidR="00401620" w:rsidRPr="00BB028D" w:rsidRDefault="00401620" w:rsidP="00EB2EE9">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418" w:type="dxa"/>
            <w:vAlign w:val="center"/>
          </w:tcPr>
          <w:p w:rsidR="00401620" w:rsidRPr="00BB028D" w:rsidRDefault="00401620"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1559"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r>
      <w:tr w:rsidR="00401620" w:rsidRPr="00BB028D" w:rsidTr="00EB2EE9">
        <w:trPr>
          <w:cantSplit/>
          <w:trHeight w:val="371"/>
        </w:trPr>
        <w:tc>
          <w:tcPr>
            <w:tcW w:w="5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2835" w:type="dxa"/>
            <w:vAlign w:val="center"/>
          </w:tcPr>
          <w:p w:rsidR="00401620" w:rsidRPr="00951604" w:rsidRDefault="00401620">
            <w:pPr>
              <w:jc w:val="center"/>
              <w:rPr>
                <w:rFonts w:cs="Arial"/>
                <w:bCs/>
                <w:color w:val="000000"/>
                <w:sz w:val="16"/>
                <w:szCs w:val="18"/>
              </w:rPr>
            </w:pPr>
            <w:r w:rsidRPr="00951604">
              <w:rPr>
                <w:rFonts w:cs="Arial"/>
                <w:bCs/>
                <w:color w:val="000000"/>
                <w:sz w:val="16"/>
                <w:szCs w:val="18"/>
              </w:rPr>
              <w:t>Северо-Покурское</w:t>
            </w:r>
          </w:p>
        </w:tc>
        <w:tc>
          <w:tcPr>
            <w:tcW w:w="4394" w:type="dxa"/>
            <w:vAlign w:val="center"/>
          </w:tcPr>
          <w:p w:rsidR="00401620" w:rsidRPr="00951604" w:rsidRDefault="00401620">
            <w:pPr>
              <w:rPr>
                <w:rFonts w:cs="Arial"/>
                <w:color w:val="000000"/>
                <w:sz w:val="16"/>
                <w:szCs w:val="18"/>
              </w:rPr>
            </w:pPr>
            <w:r w:rsidRPr="00951604">
              <w:rPr>
                <w:rFonts w:cs="Arial"/>
                <w:color w:val="000000"/>
                <w:sz w:val="16"/>
                <w:szCs w:val="18"/>
              </w:rPr>
              <w:t>ЦпоЭТ, Система промысловых (межпромысловых) трубопроводов</w:t>
            </w:r>
          </w:p>
        </w:tc>
        <w:tc>
          <w:tcPr>
            <w:tcW w:w="11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850" w:type="dxa"/>
            <w:vAlign w:val="center"/>
          </w:tcPr>
          <w:p w:rsidR="00401620" w:rsidRPr="00BB028D" w:rsidRDefault="00401620" w:rsidP="00EB2EE9">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418" w:type="dxa"/>
            <w:vAlign w:val="center"/>
          </w:tcPr>
          <w:p w:rsidR="00401620" w:rsidRPr="00BB028D" w:rsidRDefault="00401620"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1559"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r>
      <w:tr w:rsidR="00401620" w:rsidRPr="00BB028D" w:rsidTr="00EB2EE9">
        <w:trPr>
          <w:cantSplit/>
          <w:trHeight w:val="371"/>
        </w:trPr>
        <w:tc>
          <w:tcPr>
            <w:tcW w:w="5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2835" w:type="dxa"/>
            <w:vAlign w:val="center"/>
          </w:tcPr>
          <w:p w:rsidR="00401620" w:rsidRPr="00951604" w:rsidRDefault="00401620">
            <w:pPr>
              <w:jc w:val="center"/>
              <w:rPr>
                <w:rFonts w:cs="Arial"/>
                <w:bCs/>
                <w:color w:val="000000"/>
                <w:sz w:val="16"/>
                <w:szCs w:val="18"/>
              </w:rPr>
            </w:pPr>
            <w:r w:rsidRPr="00951604">
              <w:rPr>
                <w:rFonts w:cs="Arial"/>
                <w:bCs/>
                <w:color w:val="000000"/>
                <w:sz w:val="16"/>
                <w:szCs w:val="18"/>
              </w:rPr>
              <w:t>Ново-Покурское</w:t>
            </w:r>
          </w:p>
        </w:tc>
        <w:tc>
          <w:tcPr>
            <w:tcW w:w="4394" w:type="dxa"/>
            <w:vAlign w:val="center"/>
          </w:tcPr>
          <w:p w:rsidR="00401620" w:rsidRPr="00951604" w:rsidRDefault="00401620">
            <w:pPr>
              <w:rPr>
                <w:rFonts w:cs="Arial"/>
                <w:color w:val="000000"/>
                <w:sz w:val="16"/>
                <w:szCs w:val="18"/>
              </w:rPr>
            </w:pPr>
            <w:r w:rsidRPr="00951604">
              <w:rPr>
                <w:rFonts w:cs="Arial"/>
                <w:color w:val="000000"/>
                <w:sz w:val="16"/>
                <w:szCs w:val="18"/>
              </w:rPr>
              <w:t>ЦППН-1,</w:t>
            </w:r>
            <w:r w:rsidR="005F449C">
              <w:rPr>
                <w:rFonts w:cs="Arial"/>
                <w:color w:val="000000"/>
                <w:sz w:val="16"/>
                <w:szCs w:val="18"/>
              </w:rPr>
              <w:t xml:space="preserve">   </w:t>
            </w:r>
            <w:r w:rsidRPr="00951604">
              <w:rPr>
                <w:rFonts w:cs="Arial"/>
                <w:color w:val="000000"/>
                <w:sz w:val="16"/>
                <w:szCs w:val="18"/>
              </w:rPr>
              <w:t>Пункт подготовки и сбора нефти</w:t>
            </w:r>
          </w:p>
        </w:tc>
        <w:tc>
          <w:tcPr>
            <w:tcW w:w="11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850" w:type="dxa"/>
            <w:vAlign w:val="center"/>
          </w:tcPr>
          <w:p w:rsidR="00401620" w:rsidRPr="00BB028D" w:rsidRDefault="00401620" w:rsidP="00EB2EE9">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418" w:type="dxa"/>
            <w:vAlign w:val="center"/>
          </w:tcPr>
          <w:p w:rsidR="00401620" w:rsidRPr="00BB028D" w:rsidRDefault="00401620"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1559"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r>
      <w:tr w:rsidR="00401620" w:rsidRPr="00BB028D" w:rsidTr="00EB2EE9">
        <w:trPr>
          <w:cantSplit/>
          <w:trHeight w:val="371"/>
        </w:trPr>
        <w:tc>
          <w:tcPr>
            <w:tcW w:w="5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2835" w:type="dxa"/>
            <w:vAlign w:val="center"/>
          </w:tcPr>
          <w:p w:rsidR="00401620" w:rsidRPr="00951604" w:rsidRDefault="00401620">
            <w:pPr>
              <w:jc w:val="center"/>
              <w:rPr>
                <w:rFonts w:cs="Arial"/>
                <w:bCs/>
                <w:color w:val="000000"/>
                <w:sz w:val="16"/>
                <w:szCs w:val="18"/>
              </w:rPr>
            </w:pPr>
            <w:r w:rsidRPr="00951604">
              <w:rPr>
                <w:rFonts w:cs="Arial"/>
                <w:bCs/>
                <w:color w:val="000000"/>
                <w:sz w:val="16"/>
                <w:szCs w:val="18"/>
              </w:rPr>
              <w:t>Ново-Покурское</w:t>
            </w:r>
          </w:p>
        </w:tc>
        <w:tc>
          <w:tcPr>
            <w:tcW w:w="4394" w:type="dxa"/>
            <w:vAlign w:val="center"/>
          </w:tcPr>
          <w:p w:rsidR="00401620" w:rsidRPr="00951604" w:rsidRDefault="00401620">
            <w:pPr>
              <w:rPr>
                <w:rFonts w:cs="Arial"/>
                <w:color w:val="000000"/>
                <w:sz w:val="16"/>
                <w:szCs w:val="18"/>
              </w:rPr>
            </w:pPr>
            <w:r w:rsidRPr="00951604">
              <w:rPr>
                <w:rFonts w:cs="Arial"/>
                <w:color w:val="000000"/>
                <w:sz w:val="16"/>
                <w:szCs w:val="18"/>
              </w:rPr>
              <w:t>НГП-3,</w:t>
            </w:r>
            <w:r w:rsidR="005F449C">
              <w:rPr>
                <w:rFonts w:cs="Arial"/>
                <w:color w:val="000000"/>
                <w:sz w:val="16"/>
                <w:szCs w:val="18"/>
              </w:rPr>
              <w:t xml:space="preserve">   </w:t>
            </w:r>
            <w:r w:rsidRPr="00951604">
              <w:rPr>
                <w:rFonts w:cs="Arial"/>
                <w:color w:val="000000"/>
                <w:sz w:val="16"/>
                <w:szCs w:val="18"/>
              </w:rPr>
              <w:t>Система промысловых (межпромысловых) трубопроводов</w:t>
            </w:r>
          </w:p>
        </w:tc>
        <w:tc>
          <w:tcPr>
            <w:tcW w:w="11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850" w:type="dxa"/>
            <w:vAlign w:val="center"/>
          </w:tcPr>
          <w:p w:rsidR="00401620" w:rsidRPr="00BB028D" w:rsidRDefault="00401620" w:rsidP="00EB2EE9">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418" w:type="dxa"/>
            <w:vAlign w:val="center"/>
          </w:tcPr>
          <w:p w:rsidR="00401620" w:rsidRPr="00BB028D" w:rsidRDefault="00401620"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1559"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r>
      <w:tr w:rsidR="00401620" w:rsidRPr="00BB028D" w:rsidTr="00EB2EE9">
        <w:trPr>
          <w:cantSplit/>
          <w:trHeight w:val="371"/>
        </w:trPr>
        <w:tc>
          <w:tcPr>
            <w:tcW w:w="5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2835" w:type="dxa"/>
            <w:vAlign w:val="center"/>
          </w:tcPr>
          <w:p w:rsidR="00401620" w:rsidRPr="00951604" w:rsidRDefault="00401620">
            <w:pPr>
              <w:jc w:val="center"/>
              <w:rPr>
                <w:rFonts w:cs="Arial"/>
                <w:bCs/>
                <w:color w:val="000000"/>
                <w:sz w:val="16"/>
                <w:szCs w:val="18"/>
              </w:rPr>
            </w:pPr>
            <w:r w:rsidRPr="00951604">
              <w:rPr>
                <w:rFonts w:cs="Arial"/>
                <w:bCs/>
                <w:color w:val="000000"/>
                <w:sz w:val="16"/>
                <w:szCs w:val="18"/>
              </w:rPr>
              <w:t>Западно-Аригольский</w:t>
            </w:r>
          </w:p>
        </w:tc>
        <w:tc>
          <w:tcPr>
            <w:tcW w:w="4394" w:type="dxa"/>
            <w:vAlign w:val="center"/>
          </w:tcPr>
          <w:p w:rsidR="00401620" w:rsidRPr="00951604" w:rsidRDefault="00401620">
            <w:pPr>
              <w:rPr>
                <w:rFonts w:cs="Arial"/>
                <w:color w:val="000000"/>
                <w:sz w:val="16"/>
                <w:szCs w:val="18"/>
              </w:rPr>
            </w:pPr>
            <w:r w:rsidRPr="00951604">
              <w:rPr>
                <w:rFonts w:cs="Arial"/>
                <w:color w:val="000000"/>
                <w:sz w:val="16"/>
                <w:szCs w:val="18"/>
              </w:rPr>
              <w:t>НГП-2,</w:t>
            </w:r>
            <w:r w:rsidR="005F449C">
              <w:rPr>
                <w:rFonts w:cs="Arial"/>
                <w:color w:val="000000"/>
                <w:sz w:val="16"/>
                <w:szCs w:val="18"/>
              </w:rPr>
              <w:t xml:space="preserve">   </w:t>
            </w:r>
            <w:r w:rsidRPr="00951604">
              <w:rPr>
                <w:rFonts w:cs="Arial"/>
                <w:color w:val="000000"/>
                <w:sz w:val="16"/>
                <w:szCs w:val="18"/>
              </w:rPr>
              <w:t>Система промысловых (межпромысловых) трубопроводов</w:t>
            </w:r>
          </w:p>
        </w:tc>
        <w:tc>
          <w:tcPr>
            <w:tcW w:w="11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850" w:type="dxa"/>
            <w:vAlign w:val="center"/>
          </w:tcPr>
          <w:p w:rsidR="00401620" w:rsidRPr="00BB028D" w:rsidRDefault="00401620" w:rsidP="00EB2EE9">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418" w:type="dxa"/>
            <w:vAlign w:val="center"/>
          </w:tcPr>
          <w:p w:rsidR="00401620" w:rsidRPr="00BB028D" w:rsidRDefault="00401620"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1559"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r>
      <w:tr w:rsidR="00401620" w:rsidRPr="00BB028D" w:rsidTr="00EB2EE9">
        <w:trPr>
          <w:cantSplit/>
          <w:trHeight w:val="371"/>
        </w:trPr>
        <w:tc>
          <w:tcPr>
            <w:tcW w:w="5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2835" w:type="dxa"/>
            <w:vAlign w:val="center"/>
          </w:tcPr>
          <w:p w:rsidR="00401620" w:rsidRPr="00951604" w:rsidRDefault="00401620">
            <w:pPr>
              <w:jc w:val="center"/>
              <w:rPr>
                <w:rFonts w:cs="Arial"/>
                <w:bCs/>
                <w:color w:val="000000"/>
                <w:sz w:val="16"/>
                <w:szCs w:val="18"/>
              </w:rPr>
            </w:pPr>
            <w:r w:rsidRPr="00951604">
              <w:rPr>
                <w:rFonts w:cs="Arial"/>
                <w:bCs/>
                <w:color w:val="000000"/>
                <w:sz w:val="16"/>
                <w:szCs w:val="18"/>
              </w:rPr>
              <w:t>Аригольский</w:t>
            </w:r>
          </w:p>
        </w:tc>
        <w:tc>
          <w:tcPr>
            <w:tcW w:w="4394" w:type="dxa"/>
            <w:vAlign w:val="center"/>
          </w:tcPr>
          <w:p w:rsidR="00401620" w:rsidRPr="00951604" w:rsidRDefault="00401620">
            <w:pPr>
              <w:rPr>
                <w:rFonts w:cs="Arial"/>
                <w:color w:val="000000"/>
                <w:sz w:val="16"/>
                <w:szCs w:val="18"/>
              </w:rPr>
            </w:pPr>
            <w:r w:rsidRPr="00951604">
              <w:rPr>
                <w:rFonts w:cs="Arial"/>
                <w:color w:val="000000"/>
                <w:sz w:val="16"/>
                <w:szCs w:val="18"/>
              </w:rPr>
              <w:t>ЦППН-1,</w:t>
            </w:r>
            <w:r w:rsidR="005F449C">
              <w:rPr>
                <w:rFonts w:cs="Arial"/>
                <w:color w:val="000000"/>
                <w:sz w:val="16"/>
                <w:szCs w:val="18"/>
              </w:rPr>
              <w:t xml:space="preserve">   </w:t>
            </w:r>
            <w:r w:rsidRPr="00951604">
              <w:rPr>
                <w:rFonts w:cs="Arial"/>
                <w:color w:val="000000"/>
                <w:sz w:val="16"/>
                <w:szCs w:val="18"/>
              </w:rPr>
              <w:t>Пункт подготовки и сбора нефти</w:t>
            </w:r>
          </w:p>
        </w:tc>
        <w:tc>
          <w:tcPr>
            <w:tcW w:w="11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850" w:type="dxa"/>
            <w:vAlign w:val="center"/>
          </w:tcPr>
          <w:p w:rsidR="00401620" w:rsidRPr="00BB028D" w:rsidRDefault="00401620" w:rsidP="00EB2EE9">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418" w:type="dxa"/>
            <w:vAlign w:val="center"/>
          </w:tcPr>
          <w:p w:rsidR="00401620" w:rsidRPr="00BB028D" w:rsidRDefault="00401620"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1559"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r>
      <w:tr w:rsidR="00401620" w:rsidRPr="00BB028D" w:rsidTr="00EB2EE9">
        <w:trPr>
          <w:cantSplit/>
          <w:trHeight w:val="371"/>
        </w:trPr>
        <w:tc>
          <w:tcPr>
            <w:tcW w:w="5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2835" w:type="dxa"/>
            <w:vAlign w:val="center"/>
          </w:tcPr>
          <w:p w:rsidR="00401620" w:rsidRPr="00951604" w:rsidRDefault="00401620">
            <w:pPr>
              <w:jc w:val="center"/>
              <w:rPr>
                <w:rFonts w:cs="Arial"/>
                <w:bCs/>
                <w:color w:val="000000"/>
                <w:sz w:val="16"/>
                <w:szCs w:val="18"/>
              </w:rPr>
            </w:pPr>
            <w:r w:rsidRPr="00951604">
              <w:rPr>
                <w:rFonts w:cs="Arial"/>
                <w:bCs/>
                <w:color w:val="000000"/>
                <w:sz w:val="16"/>
                <w:szCs w:val="18"/>
              </w:rPr>
              <w:t>Аганское</w:t>
            </w:r>
          </w:p>
        </w:tc>
        <w:tc>
          <w:tcPr>
            <w:tcW w:w="4394" w:type="dxa"/>
            <w:vAlign w:val="center"/>
          </w:tcPr>
          <w:p w:rsidR="00401620" w:rsidRPr="00951604" w:rsidRDefault="00401620">
            <w:pPr>
              <w:rPr>
                <w:rFonts w:cs="Arial"/>
                <w:color w:val="000000"/>
                <w:sz w:val="16"/>
                <w:szCs w:val="18"/>
              </w:rPr>
            </w:pPr>
            <w:r w:rsidRPr="00951604">
              <w:rPr>
                <w:rFonts w:cs="Arial"/>
                <w:color w:val="000000"/>
                <w:sz w:val="16"/>
                <w:szCs w:val="18"/>
              </w:rPr>
              <w:t>ЦпоЭТ,</w:t>
            </w:r>
            <w:r w:rsidR="005F449C">
              <w:rPr>
                <w:rFonts w:cs="Arial"/>
                <w:color w:val="000000"/>
                <w:sz w:val="16"/>
                <w:szCs w:val="18"/>
              </w:rPr>
              <w:t xml:space="preserve">   </w:t>
            </w:r>
            <w:r w:rsidRPr="00951604">
              <w:rPr>
                <w:rFonts w:cs="Arial"/>
                <w:color w:val="000000"/>
                <w:sz w:val="16"/>
                <w:szCs w:val="18"/>
              </w:rPr>
              <w:t>Система промысловых (межпромысловых) трубопроводов</w:t>
            </w:r>
          </w:p>
        </w:tc>
        <w:tc>
          <w:tcPr>
            <w:tcW w:w="11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850" w:type="dxa"/>
            <w:vAlign w:val="center"/>
          </w:tcPr>
          <w:p w:rsidR="00401620" w:rsidRPr="00BB028D" w:rsidRDefault="00401620" w:rsidP="00EB2EE9">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418" w:type="dxa"/>
            <w:vAlign w:val="center"/>
          </w:tcPr>
          <w:p w:rsidR="00401620" w:rsidRPr="00BB028D" w:rsidRDefault="00401620"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1559"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r>
      <w:tr w:rsidR="00401620" w:rsidRPr="00BB028D" w:rsidTr="00EB2EE9">
        <w:trPr>
          <w:cantSplit/>
          <w:trHeight w:val="371"/>
        </w:trPr>
        <w:tc>
          <w:tcPr>
            <w:tcW w:w="5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2835" w:type="dxa"/>
            <w:vAlign w:val="center"/>
          </w:tcPr>
          <w:p w:rsidR="00401620" w:rsidRPr="00951604" w:rsidRDefault="00401620">
            <w:pPr>
              <w:jc w:val="center"/>
              <w:rPr>
                <w:rFonts w:cs="Arial"/>
                <w:bCs/>
                <w:color w:val="000000"/>
                <w:sz w:val="16"/>
                <w:szCs w:val="18"/>
              </w:rPr>
            </w:pPr>
            <w:r w:rsidRPr="00951604">
              <w:rPr>
                <w:rFonts w:cs="Arial"/>
                <w:bCs/>
                <w:color w:val="000000"/>
                <w:sz w:val="16"/>
                <w:szCs w:val="18"/>
              </w:rPr>
              <w:t>Аганское</w:t>
            </w:r>
          </w:p>
        </w:tc>
        <w:tc>
          <w:tcPr>
            <w:tcW w:w="4394" w:type="dxa"/>
            <w:vAlign w:val="center"/>
          </w:tcPr>
          <w:p w:rsidR="00401620" w:rsidRPr="00951604" w:rsidRDefault="00401620">
            <w:pPr>
              <w:rPr>
                <w:rFonts w:cs="Arial"/>
                <w:color w:val="000000"/>
                <w:sz w:val="16"/>
                <w:szCs w:val="18"/>
              </w:rPr>
            </w:pPr>
            <w:r w:rsidRPr="00951604">
              <w:rPr>
                <w:rFonts w:cs="Arial"/>
                <w:color w:val="000000"/>
                <w:sz w:val="16"/>
                <w:szCs w:val="18"/>
              </w:rPr>
              <w:t>ЦППН-2,</w:t>
            </w:r>
            <w:r w:rsidR="005F449C">
              <w:rPr>
                <w:rFonts w:cs="Arial"/>
                <w:color w:val="000000"/>
                <w:sz w:val="16"/>
                <w:szCs w:val="18"/>
              </w:rPr>
              <w:t xml:space="preserve">   </w:t>
            </w:r>
            <w:r w:rsidRPr="00951604">
              <w:rPr>
                <w:rFonts w:cs="Arial"/>
                <w:color w:val="000000"/>
                <w:sz w:val="16"/>
                <w:szCs w:val="18"/>
              </w:rPr>
              <w:t>Пункт подготовки и сбора нефти</w:t>
            </w:r>
          </w:p>
        </w:tc>
        <w:tc>
          <w:tcPr>
            <w:tcW w:w="11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850" w:type="dxa"/>
            <w:vAlign w:val="center"/>
          </w:tcPr>
          <w:p w:rsidR="00401620" w:rsidRPr="00BB028D" w:rsidRDefault="00401620" w:rsidP="00EB2EE9">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418" w:type="dxa"/>
            <w:vAlign w:val="center"/>
          </w:tcPr>
          <w:p w:rsidR="00401620" w:rsidRPr="00BB028D" w:rsidRDefault="00401620"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1559"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r>
      <w:tr w:rsidR="00401620" w:rsidRPr="00BB028D" w:rsidTr="00EB2EE9">
        <w:trPr>
          <w:cantSplit/>
          <w:trHeight w:val="371"/>
        </w:trPr>
        <w:tc>
          <w:tcPr>
            <w:tcW w:w="5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2835" w:type="dxa"/>
            <w:vAlign w:val="center"/>
          </w:tcPr>
          <w:p w:rsidR="00401620" w:rsidRPr="00951604" w:rsidRDefault="00401620">
            <w:pPr>
              <w:jc w:val="center"/>
              <w:rPr>
                <w:rFonts w:cs="Arial"/>
                <w:bCs/>
                <w:color w:val="000000"/>
                <w:sz w:val="16"/>
                <w:szCs w:val="18"/>
              </w:rPr>
            </w:pPr>
            <w:r w:rsidRPr="00951604">
              <w:rPr>
                <w:rFonts w:cs="Arial"/>
                <w:bCs/>
                <w:color w:val="000000"/>
                <w:sz w:val="16"/>
                <w:szCs w:val="18"/>
              </w:rPr>
              <w:t>Аганское</w:t>
            </w:r>
          </w:p>
        </w:tc>
        <w:tc>
          <w:tcPr>
            <w:tcW w:w="4394" w:type="dxa"/>
            <w:vAlign w:val="center"/>
          </w:tcPr>
          <w:p w:rsidR="00401620" w:rsidRPr="00951604" w:rsidRDefault="00401620">
            <w:pPr>
              <w:rPr>
                <w:rFonts w:cs="Arial"/>
                <w:color w:val="000000"/>
                <w:sz w:val="16"/>
                <w:szCs w:val="18"/>
              </w:rPr>
            </w:pPr>
            <w:r w:rsidRPr="00951604">
              <w:rPr>
                <w:rFonts w:cs="Arial"/>
                <w:color w:val="000000"/>
                <w:sz w:val="16"/>
                <w:szCs w:val="18"/>
              </w:rPr>
              <w:t>ЦППН-2,</w:t>
            </w:r>
            <w:r w:rsidR="005F449C">
              <w:rPr>
                <w:rFonts w:cs="Arial"/>
                <w:color w:val="000000"/>
                <w:sz w:val="16"/>
                <w:szCs w:val="18"/>
              </w:rPr>
              <w:t xml:space="preserve">   </w:t>
            </w:r>
            <w:r w:rsidRPr="00951604">
              <w:rPr>
                <w:rFonts w:cs="Arial"/>
                <w:color w:val="000000"/>
                <w:sz w:val="16"/>
                <w:szCs w:val="18"/>
              </w:rPr>
              <w:t>Площадка насосной станции (ДНС-2)</w:t>
            </w:r>
          </w:p>
        </w:tc>
        <w:tc>
          <w:tcPr>
            <w:tcW w:w="11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850" w:type="dxa"/>
            <w:vAlign w:val="center"/>
          </w:tcPr>
          <w:p w:rsidR="00401620" w:rsidRPr="00BB028D" w:rsidRDefault="00401620" w:rsidP="00EB2EE9">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418" w:type="dxa"/>
            <w:vAlign w:val="center"/>
          </w:tcPr>
          <w:p w:rsidR="00401620" w:rsidRPr="00BB028D" w:rsidRDefault="00401620"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1559"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r>
      <w:tr w:rsidR="00401620" w:rsidRPr="00BB028D" w:rsidTr="00EB2EE9">
        <w:trPr>
          <w:cantSplit/>
          <w:trHeight w:val="371"/>
        </w:trPr>
        <w:tc>
          <w:tcPr>
            <w:tcW w:w="5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2835" w:type="dxa"/>
            <w:vAlign w:val="center"/>
          </w:tcPr>
          <w:p w:rsidR="00401620" w:rsidRPr="00951604" w:rsidRDefault="00401620">
            <w:pPr>
              <w:jc w:val="center"/>
              <w:rPr>
                <w:rFonts w:cs="Arial"/>
                <w:bCs/>
                <w:color w:val="000000"/>
                <w:sz w:val="16"/>
                <w:szCs w:val="18"/>
              </w:rPr>
            </w:pPr>
            <w:r w:rsidRPr="00951604">
              <w:rPr>
                <w:rFonts w:cs="Arial"/>
                <w:bCs/>
                <w:color w:val="000000"/>
                <w:sz w:val="16"/>
                <w:szCs w:val="18"/>
              </w:rPr>
              <w:t>Кетовское</w:t>
            </w:r>
          </w:p>
        </w:tc>
        <w:tc>
          <w:tcPr>
            <w:tcW w:w="4394" w:type="dxa"/>
            <w:vAlign w:val="center"/>
          </w:tcPr>
          <w:p w:rsidR="00401620" w:rsidRPr="00951604" w:rsidRDefault="00401620">
            <w:pPr>
              <w:rPr>
                <w:rFonts w:cs="Arial"/>
                <w:color w:val="000000"/>
                <w:sz w:val="16"/>
                <w:szCs w:val="18"/>
              </w:rPr>
            </w:pPr>
            <w:r w:rsidRPr="00951604">
              <w:rPr>
                <w:rFonts w:cs="Arial"/>
                <w:color w:val="000000"/>
                <w:sz w:val="16"/>
                <w:szCs w:val="18"/>
              </w:rPr>
              <w:t>ЦППН-1, Площадка насосной станции (ДНС)</w:t>
            </w:r>
          </w:p>
        </w:tc>
        <w:tc>
          <w:tcPr>
            <w:tcW w:w="11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850" w:type="dxa"/>
            <w:vAlign w:val="center"/>
          </w:tcPr>
          <w:p w:rsidR="00401620" w:rsidRPr="00BB028D" w:rsidRDefault="00401620" w:rsidP="00EB2EE9">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418" w:type="dxa"/>
            <w:vAlign w:val="center"/>
          </w:tcPr>
          <w:p w:rsidR="00401620" w:rsidRPr="00BB028D" w:rsidRDefault="00401620"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1559"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r>
      <w:tr w:rsidR="00401620" w:rsidRPr="00BB028D" w:rsidTr="00EB2EE9">
        <w:trPr>
          <w:cantSplit/>
          <w:trHeight w:val="371"/>
        </w:trPr>
        <w:tc>
          <w:tcPr>
            <w:tcW w:w="5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2835" w:type="dxa"/>
            <w:vAlign w:val="center"/>
          </w:tcPr>
          <w:p w:rsidR="00401620" w:rsidRPr="00951604" w:rsidRDefault="00401620">
            <w:pPr>
              <w:jc w:val="center"/>
              <w:rPr>
                <w:rFonts w:cs="Arial"/>
                <w:bCs/>
                <w:color w:val="000000"/>
                <w:sz w:val="16"/>
                <w:szCs w:val="18"/>
              </w:rPr>
            </w:pPr>
            <w:r w:rsidRPr="00951604">
              <w:rPr>
                <w:rFonts w:cs="Arial"/>
                <w:bCs/>
                <w:color w:val="000000"/>
                <w:sz w:val="16"/>
                <w:szCs w:val="18"/>
              </w:rPr>
              <w:t>Мегионское</w:t>
            </w:r>
          </w:p>
        </w:tc>
        <w:tc>
          <w:tcPr>
            <w:tcW w:w="4394" w:type="dxa"/>
            <w:vAlign w:val="center"/>
          </w:tcPr>
          <w:p w:rsidR="00401620" w:rsidRPr="00951604" w:rsidRDefault="00401620">
            <w:pPr>
              <w:rPr>
                <w:rFonts w:cs="Arial"/>
                <w:color w:val="000000"/>
                <w:sz w:val="16"/>
                <w:szCs w:val="18"/>
              </w:rPr>
            </w:pPr>
            <w:r w:rsidRPr="00951604">
              <w:rPr>
                <w:rFonts w:cs="Arial"/>
                <w:color w:val="000000"/>
                <w:sz w:val="16"/>
                <w:szCs w:val="18"/>
              </w:rPr>
              <w:t>НГП-2, Площадка насосной станции (ДНС-1)</w:t>
            </w:r>
          </w:p>
        </w:tc>
        <w:tc>
          <w:tcPr>
            <w:tcW w:w="11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850" w:type="dxa"/>
            <w:vAlign w:val="center"/>
          </w:tcPr>
          <w:p w:rsidR="00401620" w:rsidRPr="00BB028D" w:rsidRDefault="00401620" w:rsidP="00EB2EE9">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418" w:type="dxa"/>
            <w:vAlign w:val="center"/>
          </w:tcPr>
          <w:p w:rsidR="00401620" w:rsidRPr="00BB028D" w:rsidRDefault="00401620"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1559"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r>
      <w:tr w:rsidR="00401620" w:rsidRPr="00BB028D" w:rsidTr="00EB2EE9">
        <w:trPr>
          <w:cantSplit/>
          <w:trHeight w:val="371"/>
        </w:trPr>
        <w:tc>
          <w:tcPr>
            <w:tcW w:w="5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2835" w:type="dxa"/>
            <w:vAlign w:val="center"/>
          </w:tcPr>
          <w:p w:rsidR="00401620" w:rsidRPr="00951604" w:rsidRDefault="00401620">
            <w:pPr>
              <w:jc w:val="center"/>
              <w:rPr>
                <w:rFonts w:cs="Arial"/>
                <w:bCs/>
                <w:color w:val="000000"/>
                <w:sz w:val="16"/>
                <w:szCs w:val="18"/>
              </w:rPr>
            </w:pPr>
            <w:r w:rsidRPr="00951604">
              <w:rPr>
                <w:rFonts w:cs="Arial"/>
                <w:bCs/>
                <w:color w:val="000000"/>
                <w:sz w:val="16"/>
                <w:szCs w:val="18"/>
              </w:rPr>
              <w:t>Покамасовское</w:t>
            </w:r>
          </w:p>
        </w:tc>
        <w:tc>
          <w:tcPr>
            <w:tcW w:w="4394" w:type="dxa"/>
            <w:vAlign w:val="center"/>
          </w:tcPr>
          <w:p w:rsidR="00401620" w:rsidRPr="00951604" w:rsidRDefault="00401620">
            <w:pPr>
              <w:rPr>
                <w:rFonts w:cs="Arial"/>
                <w:color w:val="000000"/>
                <w:sz w:val="16"/>
                <w:szCs w:val="18"/>
              </w:rPr>
            </w:pPr>
            <w:r w:rsidRPr="00951604">
              <w:rPr>
                <w:rFonts w:cs="Arial"/>
                <w:color w:val="000000"/>
                <w:sz w:val="16"/>
                <w:szCs w:val="18"/>
              </w:rPr>
              <w:t>НГП-3,</w:t>
            </w:r>
            <w:r w:rsidR="005F449C">
              <w:rPr>
                <w:rFonts w:cs="Arial"/>
                <w:color w:val="000000"/>
                <w:sz w:val="16"/>
                <w:szCs w:val="18"/>
              </w:rPr>
              <w:t xml:space="preserve">   </w:t>
            </w:r>
            <w:r w:rsidRPr="00951604">
              <w:rPr>
                <w:rFonts w:cs="Arial"/>
                <w:color w:val="000000"/>
                <w:sz w:val="16"/>
                <w:szCs w:val="18"/>
              </w:rPr>
              <w:t>Система промысловых (межпромысловых) трубопроводов</w:t>
            </w:r>
          </w:p>
        </w:tc>
        <w:tc>
          <w:tcPr>
            <w:tcW w:w="11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850" w:type="dxa"/>
            <w:vAlign w:val="center"/>
          </w:tcPr>
          <w:p w:rsidR="00401620" w:rsidRPr="00BB028D" w:rsidRDefault="00401620" w:rsidP="00EB2EE9">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418" w:type="dxa"/>
            <w:vAlign w:val="center"/>
          </w:tcPr>
          <w:p w:rsidR="00401620" w:rsidRPr="00BB028D" w:rsidRDefault="00401620"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1559"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r>
      <w:tr w:rsidR="00401620" w:rsidRPr="00BB028D" w:rsidTr="00EB2EE9">
        <w:trPr>
          <w:cantSplit/>
          <w:trHeight w:val="371"/>
        </w:trPr>
        <w:tc>
          <w:tcPr>
            <w:tcW w:w="5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2835" w:type="dxa"/>
            <w:vAlign w:val="center"/>
          </w:tcPr>
          <w:p w:rsidR="00401620" w:rsidRPr="00951604" w:rsidRDefault="00401620">
            <w:pPr>
              <w:jc w:val="center"/>
              <w:rPr>
                <w:rFonts w:cs="Arial"/>
                <w:bCs/>
                <w:color w:val="000000"/>
                <w:sz w:val="16"/>
                <w:szCs w:val="22"/>
              </w:rPr>
            </w:pPr>
            <w:r w:rsidRPr="00951604">
              <w:rPr>
                <w:rFonts w:cs="Arial"/>
                <w:bCs/>
                <w:color w:val="000000"/>
                <w:sz w:val="16"/>
                <w:szCs w:val="22"/>
              </w:rPr>
              <w:t>Южно-Аганское</w:t>
            </w:r>
          </w:p>
        </w:tc>
        <w:tc>
          <w:tcPr>
            <w:tcW w:w="4394" w:type="dxa"/>
            <w:vAlign w:val="center"/>
          </w:tcPr>
          <w:p w:rsidR="00401620" w:rsidRPr="00951604" w:rsidRDefault="00401620">
            <w:pPr>
              <w:rPr>
                <w:rFonts w:cs="Arial"/>
                <w:color w:val="000000"/>
                <w:sz w:val="16"/>
                <w:szCs w:val="18"/>
              </w:rPr>
            </w:pPr>
            <w:r w:rsidRPr="00951604">
              <w:rPr>
                <w:rFonts w:cs="Arial"/>
                <w:color w:val="000000"/>
                <w:sz w:val="16"/>
                <w:szCs w:val="18"/>
              </w:rPr>
              <w:t>ЦППН-2,</w:t>
            </w:r>
            <w:r w:rsidR="005F449C">
              <w:rPr>
                <w:rFonts w:cs="Arial"/>
                <w:color w:val="000000"/>
                <w:sz w:val="16"/>
                <w:szCs w:val="18"/>
              </w:rPr>
              <w:t xml:space="preserve">   </w:t>
            </w:r>
            <w:r w:rsidRPr="00951604">
              <w:rPr>
                <w:rFonts w:cs="Arial"/>
                <w:color w:val="000000"/>
                <w:sz w:val="16"/>
                <w:szCs w:val="18"/>
              </w:rPr>
              <w:t>Площадка насосной станции (ДНС-1)</w:t>
            </w:r>
          </w:p>
        </w:tc>
        <w:tc>
          <w:tcPr>
            <w:tcW w:w="11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850" w:type="dxa"/>
            <w:vAlign w:val="center"/>
          </w:tcPr>
          <w:p w:rsidR="00401620" w:rsidRPr="00BB028D" w:rsidRDefault="00401620" w:rsidP="00EB2EE9">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418" w:type="dxa"/>
            <w:vAlign w:val="center"/>
          </w:tcPr>
          <w:p w:rsidR="00401620" w:rsidRPr="00BB028D" w:rsidRDefault="00401620"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1559"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r>
      <w:tr w:rsidR="00401620" w:rsidRPr="00BB028D" w:rsidTr="00EB2EE9">
        <w:trPr>
          <w:cantSplit/>
          <w:trHeight w:val="371"/>
        </w:trPr>
        <w:tc>
          <w:tcPr>
            <w:tcW w:w="5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2835" w:type="dxa"/>
            <w:vAlign w:val="center"/>
          </w:tcPr>
          <w:p w:rsidR="00401620" w:rsidRPr="00951604" w:rsidRDefault="00401620">
            <w:pPr>
              <w:jc w:val="center"/>
              <w:rPr>
                <w:rFonts w:cs="Arial"/>
                <w:bCs/>
                <w:color w:val="000000"/>
                <w:sz w:val="16"/>
                <w:szCs w:val="22"/>
              </w:rPr>
            </w:pPr>
            <w:r w:rsidRPr="00951604">
              <w:rPr>
                <w:rFonts w:cs="Arial"/>
                <w:bCs/>
                <w:color w:val="000000"/>
                <w:sz w:val="16"/>
                <w:szCs w:val="22"/>
              </w:rPr>
              <w:t>Ачимовское</w:t>
            </w:r>
          </w:p>
        </w:tc>
        <w:tc>
          <w:tcPr>
            <w:tcW w:w="4394" w:type="dxa"/>
            <w:vAlign w:val="center"/>
          </w:tcPr>
          <w:p w:rsidR="00401620" w:rsidRPr="00951604" w:rsidRDefault="00401620">
            <w:pPr>
              <w:rPr>
                <w:rFonts w:cs="Arial"/>
                <w:color w:val="000000"/>
                <w:sz w:val="16"/>
                <w:szCs w:val="18"/>
              </w:rPr>
            </w:pPr>
            <w:r w:rsidRPr="00951604">
              <w:rPr>
                <w:rFonts w:cs="Arial"/>
                <w:color w:val="000000"/>
                <w:sz w:val="16"/>
                <w:szCs w:val="18"/>
              </w:rPr>
              <w:t>НГП-4, Площадка дожимной</w:t>
            </w:r>
            <w:r w:rsidR="005F449C">
              <w:rPr>
                <w:rFonts w:cs="Arial"/>
                <w:color w:val="000000"/>
                <w:sz w:val="16"/>
                <w:szCs w:val="18"/>
              </w:rPr>
              <w:t xml:space="preserve">   </w:t>
            </w:r>
            <w:r w:rsidRPr="00951604">
              <w:rPr>
                <w:rFonts w:cs="Arial"/>
                <w:color w:val="000000"/>
                <w:sz w:val="16"/>
                <w:szCs w:val="18"/>
              </w:rPr>
              <w:t>насосной станции (ДНС)</w:t>
            </w:r>
          </w:p>
        </w:tc>
        <w:tc>
          <w:tcPr>
            <w:tcW w:w="11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850" w:type="dxa"/>
            <w:vAlign w:val="center"/>
          </w:tcPr>
          <w:p w:rsidR="00401620" w:rsidRPr="00BB028D" w:rsidRDefault="00401620" w:rsidP="00EB2EE9">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418" w:type="dxa"/>
            <w:vAlign w:val="center"/>
          </w:tcPr>
          <w:p w:rsidR="00401620" w:rsidRPr="00BB028D" w:rsidRDefault="00401620"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1559"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r>
      <w:tr w:rsidR="00401620" w:rsidRPr="00BB028D" w:rsidTr="00EB2EE9">
        <w:trPr>
          <w:cantSplit/>
          <w:trHeight w:val="371"/>
        </w:trPr>
        <w:tc>
          <w:tcPr>
            <w:tcW w:w="5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2835" w:type="dxa"/>
            <w:vAlign w:val="center"/>
          </w:tcPr>
          <w:p w:rsidR="00401620" w:rsidRPr="00951604" w:rsidRDefault="00401620">
            <w:pPr>
              <w:jc w:val="center"/>
              <w:rPr>
                <w:rFonts w:cs="Arial"/>
                <w:bCs/>
                <w:color w:val="000000"/>
                <w:sz w:val="16"/>
                <w:szCs w:val="22"/>
              </w:rPr>
            </w:pPr>
            <w:r w:rsidRPr="00951604">
              <w:rPr>
                <w:rFonts w:cs="Arial"/>
                <w:bCs/>
                <w:color w:val="000000"/>
                <w:sz w:val="16"/>
                <w:szCs w:val="22"/>
              </w:rPr>
              <w:t>Западно-Асомкинское</w:t>
            </w:r>
          </w:p>
        </w:tc>
        <w:tc>
          <w:tcPr>
            <w:tcW w:w="4394" w:type="dxa"/>
            <w:vAlign w:val="center"/>
          </w:tcPr>
          <w:p w:rsidR="00401620" w:rsidRPr="00951604" w:rsidRDefault="00401620">
            <w:pPr>
              <w:rPr>
                <w:rFonts w:cs="Arial"/>
                <w:color w:val="000000"/>
                <w:sz w:val="16"/>
                <w:szCs w:val="18"/>
              </w:rPr>
            </w:pPr>
            <w:r w:rsidRPr="00951604">
              <w:rPr>
                <w:rFonts w:cs="Arial"/>
                <w:color w:val="000000"/>
                <w:sz w:val="16"/>
                <w:szCs w:val="18"/>
              </w:rPr>
              <w:t>НГП-5, Площадка насосной станции (ДНС-2)</w:t>
            </w:r>
          </w:p>
        </w:tc>
        <w:tc>
          <w:tcPr>
            <w:tcW w:w="11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850" w:type="dxa"/>
            <w:vAlign w:val="center"/>
          </w:tcPr>
          <w:p w:rsidR="00401620" w:rsidRPr="00BB028D" w:rsidRDefault="00401620" w:rsidP="00EB2EE9">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418" w:type="dxa"/>
            <w:vAlign w:val="center"/>
          </w:tcPr>
          <w:p w:rsidR="00401620" w:rsidRPr="00BB028D" w:rsidRDefault="00401620"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1559"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r>
      <w:tr w:rsidR="00401620" w:rsidRPr="00BB028D" w:rsidTr="00EB2EE9">
        <w:trPr>
          <w:cantSplit/>
          <w:trHeight w:val="371"/>
        </w:trPr>
        <w:tc>
          <w:tcPr>
            <w:tcW w:w="5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2835" w:type="dxa"/>
            <w:vAlign w:val="center"/>
          </w:tcPr>
          <w:p w:rsidR="00401620" w:rsidRPr="00951604" w:rsidRDefault="00401620">
            <w:pPr>
              <w:jc w:val="center"/>
              <w:rPr>
                <w:rFonts w:cs="Arial"/>
                <w:bCs/>
                <w:color w:val="000000"/>
                <w:sz w:val="16"/>
                <w:szCs w:val="22"/>
              </w:rPr>
            </w:pPr>
            <w:r w:rsidRPr="00951604">
              <w:rPr>
                <w:rFonts w:cs="Arial"/>
                <w:bCs/>
                <w:color w:val="000000"/>
                <w:sz w:val="16"/>
                <w:szCs w:val="22"/>
              </w:rPr>
              <w:t>Западно-Асомкинское</w:t>
            </w:r>
          </w:p>
        </w:tc>
        <w:tc>
          <w:tcPr>
            <w:tcW w:w="4394" w:type="dxa"/>
            <w:vAlign w:val="center"/>
          </w:tcPr>
          <w:p w:rsidR="00401620" w:rsidRPr="00951604" w:rsidRDefault="00401620">
            <w:pPr>
              <w:rPr>
                <w:rFonts w:cs="Arial"/>
                <w:color w:val="000000"/>
                <w:sz w:val="16"/>
                <w:szCs w:val="18"/>
              </w:rPr>
            </w:pPr>
            <w:r w:rsidRPr="00951604">
              <w:rPr>
                <w:rFonts w:cs="Arial"/>
                <w:color w:val="000000"/>
                <w:sz w:val="16"/>
                <w:szCs w:val="18"/>
              </w:rPr>
              <w:t>НГП-5,</w:t>
            </w:r>
            <w:r w:rsidR="005F449C">
              <w:rPr>
                <w:rFonts w:cs="Arial"/>
                <w:color w:val="000000"/>
                <w:sz w:val="16"/>
                <w:szCs w:val="18"/>
              </w:rPr>
              <w:t xml:space="preserve">   </w:t>
            </w:r>
            <w:r w:rsidRPr="00951604">
              <w:rPr>
                <w:rFonts w:cs="Arial"/>
                <w:color w:val="000000"/>
                <w:sz w:val="16"/>
                <w:szCs w:val="18"/>
              </w:rPr>
              <w:t>Система промысловых (межпромысловых) трубопроводов</w:t>
            </w:r>
          </w:p>
        </w:tc>
        <w:tc>
          <w:tcPr>
            <w:tcW w:w="11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850" w:type="dxa"/>
            <w:vAlign w:val="center"/>
          </w:tcPr>
          <w:p w:rsidR="00401620" w:rsidRPr="00BB028D" w:rsidRDefault="00401620" w:rsidP="00EB2EE9">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418" w:type="dxa"/>
            <w:vAlign w:val="center"/>
          </w:tcPr>
          <w:p w:rsidR="00401620" w:rsidRPr="00BB028D" w:rsidRDefault="00401620"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1559"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r>
      <w:tr w:rsidR="00401620" w:rsidRPr="00BB028D" w:rsidTr="00EB2EE9">
        <w:trPr>
          <w:cantSplit/>
          <w:trHeight w:val="371"/>
        </w:trPr>
        <w:tc>
          <w:tcPr>
            <w:tcW w:w="5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2835" w:type="dxa"/>
            <w:vAlign w:val="center"/>
          </w:tcPr>
          <w:p w:rsidR="00401620" w:rsidRPr="00951604" w:rsidRDefault="00401620">
            <w:pPr>
              <w:jc w:val="center"/>
              <w:rPr>
                <w:rFonts w:cs="Arial"/>
                <w:bCs/>
                <w:color w:val="000000"/>
                <w:sz w:val="16"/>
                <w:szCs w:val="22"/>
              </w:rPr>
            </w:pPr>
            <w:r w:rsidRPr="00951604">
              <w:rPr>
                <w:rFonts w:cs="Arial"/>
                <w:bCs/>
                <w:color w:val="000000"/>
                <w:sz w:val="16"/>
                <w:szCs w:val="22"/>
              </w:rPr>
              <w:t>Западно-Усть-Балыкское</w:t>
            </w:r>
          </w:p>
        </w:tc>
        <w:tc>
          <w:tcPr>
            <w:tcW w:w="4394" w:type="dxa"/>
            <w:vAlign w:val="center"/>
          </w:tcPr>
          <w:p w:rsidR="00401620" w:rsidRPr="00951604" w:rsidRDefault="00401620">
            <w:pPr>
              <w:rPr>
                <w:rFonts w:cs="Arial"/>
                <w:color w:val="000000"/>
                <w:sz w:val="16"/>
                <w:szCs w:val="18"/>
              </w:rPr>
            </w:pPr>
            <w:r w:rsidRPr="00951604">
              <w:rPr>
                <w:rFonts w:cs="Arial"/>
                <w:color w:val="000000"/>
                <w:sz w:val="16"/>
                <w:szCs w:val="18"/>
              </w:rPr>
              <w:t>НГП-5,</w:t>
            </w:r>
            <w:r w:rsidR="005F449C">
              <w:rPr>
                <w:rFonts w:cs="Arial"/>
                <w:color w:val="000000"/>
                <w:sz w:val="16"/>
                <w:szCs w:val="18"/>
              </w:rPr>
              <w:t xml:space="preserve">   </w:t>
            </w:r>
            <w:r w:rsidRPr="00951604">
              <w:rPr>
                <w:rFonts w:cs="Arial"/>
                <w:color w:val="000000"/>
                <w:sz w:val="16"/>
                <w:szCs w:val="18"/>
              </w:rPr>
              <w:t>Система промысловых (межпромысловых) трубопроводов</w:t>
            </w:r>
          </w:p>
        </w:tc>
        <w:tc>
          <w:tcPr>
            <w:tcW w:w="11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850" w:type="dxa"/>
            <w:vAlign w:val="center"/>
          </w:tcPr>
          <w:p w:rsidR="00401620" w:rsidRPr="00BB028D" w:rsidRDefault="00401620" w:rsidP="00EB2EE9">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418" w:type="dxa"/>
            <w:vAlign w:val="center"/>
          </w:tcPr>
          <w:p w:rsidR="00401620" w:rsidRPr="00BB028D" w:rsidRDefault="00401620"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1559"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r>
      <w:tr w:rsidR="00401620" w:rsidRPr="00BB028D" w:rsidTr="00EB2EE9">
        <w:trPr>
          <w:cantSplit/>
          <w:trHeight w:val="371"/>
        </w:trPr>
        <w:tc>
          <w:tcPr>
            <w:tcW w:w="5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2835" w:type="dxa"/>
            <w:vAlign w:val="center"/>
          </w:tcPr>
          <w:p w:rsidR="00401620" w:rsidRPr="00951604" w:rsidRDefault="00401620">
            <w:pPr>
              <w:jc w:val="center"/>
              <w:rPr>
                <w:rFonts w:cs="Arial"/>
                <w:bCs/>
                <w:color w:val="000000"/>
                <w:sz w:val="16"/>
                <w:szCs w:val="22"/>
              </w:rPr>
            </w:pPr>
            <w:r w:rsidRPr="00951604">
              <w:rPr>
                <w:rFonts w:cs="Arial"/>
                <w:bCs/>
                <w:color w:val="000000"/>
                <w:sz w:val="16"/>
                <w:szCs w:val="22"/>
              </w:rPr>
              <w:t>Западно-Усть-Балыкское</w:t>
            </w:r>
          </w:p>
        </w:tc>
        <w:tc>
          <w:tcPr>
            <w:tcW w:w="4394" w:type="dxa"/>
            <w:vAlign w:val="center"/>
          </w:tcPr>
          <w:p w:rsidR="00401620" w:rsidRPr="00951604" w:rsidRDefault="00401620">
            <w:pPr>
              <w:rPr>
                <w:rFonts w:cs="Arial"/>
                <w:color w:val="000000"/>
                <w:sz w:val="16"/>
                <w:szCs w:val="18"/>
              </w:rPr>
            </w:pPr>
            <w:r w:rsidRPr="00951604">
              <w:rPr>
                <w:rFonts w:cs="Arial"/>
                <w:color w:val="000000"/>
                <w:sz w:val="16"/>
                <w:szCs w:val="18"/>
              </w:rPr>
              <w:t>НГП-5,</w:t>
            </w:r>
            <w:r w:rsidR="005F449C">
              <w:rPr>
                <w:rFonts w:cs="Arial"/>
                <w:color w:val="000000"/>
                <w:sz w:val="16"/>
                <w:szCs w:val="18"/>
              </w:rPr>
              <w:t xml:space="preserve">   </w:t>
            </w:r>
            <w:r w:rsidRPr="00951604">
              <w:rPr>
                <w:rFonts w:cs="Arial"/>
                <w:color w:val="000000"/>
                <w:sz w:val="16"/>
                <w:szCs w:val="18"/>
              </w:rPr>
              <w:t>Площадка насосной станции (ДНС)</w:t>
            </w:r>
          </w:p>
        </w:tc>
        <w:tc>
          <w:tcPr>
            <w:tcW w:w="11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850" w:type="dxa"/>
            <w:vAlign w:val="center"/>
          </w:tcPr>
          <w:p w:rsidR="00401620" w:rsidRPr="00BB028D" w:rsidRDefault="00401620" w:rsidP="00EB2EE9">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418" w:type="dxa"/>
            <w:vAlign w:val="center"/>
          </w:tcPr>
          <w:p w:rsidR="00401620" w:rsidRPr="00BB028D" w:rsidRDefault="00401620"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1559"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r>
      <w:tr w:rsidR="00401620" w:rsidRPr="00BB028D" w:rsidTr="00EB2EE9">
        <w:trPr>
          <w:cantSplit/>
          <w:trHeight w:val="371"/>
        </w:trPr>
        <w:tc>
          <w:tcPr>
            <w:tcW w:w="5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2835" w:type="dxa"/>
            <w:vAlign w:val="center"/>
          </w:tcPr>
          <w:p w:rsidR="00401620" w:rsidRPr="00951604" w:rsidRDefault="00401620">
            <w:pPr>
              <w:jc w:val="center"/>
              <w:rPr>
                <w:rFonts w:cs="Arial"/>
                <w:bCs/>
                <w:color w:val="000000"/>
                <w:sz w:val="16"/>
                <w:szCs w:val="22"/>
              </w:rPr>
            </w:pPr>
            <w:r w:rsidRPr="00951604">
              <w:rPr>
                <w:rFonts w:cs="Arial"/>
                <w:bCs/>
                <w:color w:val="000000"/>
                <w:sz w:val="16"/>
                <w:szCs w:val="22"/>
              </w:rPr>
              <w:t>Ватинское</w:t>
            </w:r>
          </w:p>
        </w:tc>
        <w:tc>
          <w:tcPr>
            <w:tcW w:w="4394" w:type="dxa"/>
            <w:vAlign w:val="center"/>
          </w:tcPr>
          <w:p w:rsidR="00401620" w:rsidRPr="00951604" w:rsidRDefault="00401620">
            <w:pPr>
              <w:rPr>
                <w:rFonts w:cs="Arial"/>
                <w:color w:val="000000"/>
                <w:sz w:val="16"/>
                <w:szCs w:val="18"/>
              </w:rPr>
            </w:pPr>
            <w:r w:rsidRPr="00951604">
              <w:rPr>
                <w:rFonts w:cs="Arial"/>
                <w:color w:val="000000"/>
                <w:sz w:val="16"/>
                <w:szCs w:val="18"/>
              </w:rPr>
              <w:t>НГП-1, Площадка насосной станции (ДНС-2)</w:t>
            </w:r>
          </w:p>
        </w:tc>
        <w:tc>
          <w:tcPr>
            <w:tcW w:w="11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850" w:type="dxa"/>
            <w:vAlign w:val="center"/>
          </w:tcPr>
          <w:p w:rsidR="00401620" w:rsidRPr="00BB028D" w:rsidRDefault="00401620" w:rsidP="00EB2EE9">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418" w:type="dxa"/>
            <w:vAlign w:val="center"/>
          </w:tcPr>
          <w:p w:rsidR="00401620" w:rsidRPr="00BB028D" w:rsidRDefault="00401620"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1559"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r>
      <w:tr w:rsidR="00401620" w:rsidRPr="00BB028D" w:rsidTr="00EB2EE9">
        <w:trPr>
          <w:cantSplit/>
          <w:trHeight w:val="371"/>
        </w:trPr>
        <w:tc>
          <w:tcPr>
            <w:tcW w:w="5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2835" w:type="dxa"/>
            <w:vAlign w:val="center"/>
          </w:tcPr>
          <w:p w:rsidR="00401620" w:rsidRPr="00951604" w:rsidRDefault="00401620">
            <w:pPr>
              <w:jc w:val="center"/>
              <w:rPr>
                <w:rFonts w:cs="Arial"/>
                <w:bCs/>
                <w:color w:val="000000"/>
                <w:sz w:val="16"/>
                <w:szCs w:val="22"/>
              </w:rPr>
            </w:pPr>
            <w:r w:rsidRPr="00951604">
              <w:rPr>
                <w:rFonts w:cs="Arial"/>
                <w:bCs/>
                <w:color w:val="000000"/>
                <w:sz w:val="16"/>
                <w:szCs w:val="22"/>
              </w:rPr>
              <w:t>Ватинское</w:t>
            </w:r>
          </w:p>
        </w:tc>
        <w:tc>
          <w:tcPr>
            <w:tcW w:w="4394" w:type="dxa"/>
            <w:vAlign w:val="center"/>
          </w:tcPr>
          <w:p w:rsidR="00401620" w:rsidRPr="00951604" w:rsidRDefault="00401620">
            <w:pPr>
              <w:rPr>
                <w:rFonts w:cs="Arial"/>
                <w:color w:val="000000"/>
                <w:sz w:val="16"/>
                <w:szCs w:val="18"/>
              </w:rPr>
            </w:pPr>
            <w:r w:rsidRPr="00951604">
              <w:rPr>
                <w:rFonts w:cs="Arial"/>
                <w:color w:val="000000"/>
                <w:sz w:val="16"/>
                <w:szCs w:val="18"/>
              </w:rPr>
              <w:t>НГП-2, Площадка насосной станции (ДНС-1)</w:t>
            </w:r>
          </w:p>
        </w:tc>
        <w:tc>
          <w:tcPr>
            <w:tcW w:w="11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850" w:type="dxa"/>
            <w:vAlign w:val="center"/>
          </w:tcPr>
          <w:p w:rsidR="00401620" w:rsidRPr="00BB028D" w:rsidRDefault="00401620" w:rsidP="00EB2EE9">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418" w:type="dxa"/>
            <w:vAlign w:val="center"/>
          </w:tcPr>
          <w:p w:rsidR="00401620" w:rsidRPr="00BB028D" w:rsidRDefault="00401620"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1559"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r>
      <w:tr w:rsidR="00401620" w:rsidRPr="00BB028D" w:rsidTr="00EB2EE9">
        <w:trPr>
          <w:cantSplit/>
          <w:trHeight w:val="371"/>
        </w:trPr>
        <w:tc>
          <w:tcPr>
            <w:tcW w:w="5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2835" w:type="dxa"/>
            <w:vAlign w:val="center"/>
          </w:tcPr>
          <w:p w:rsidR="00401620" w:rsidRPr="00951604" w:rsidRDefault="00401620">
            <w:pPr>
              <w:jc w:val="center"/>
              <w:rPr>
                <w:rFonts w:cs="Arial"/>
                <w:bCs/>
                <w:color w:val="000000"/>
                <w:sz w:val="16"/>
                <w:szCs w:val="22"/>
              </w:rPr>
            </w:pPr>
            <w:r w:rsidRPr="00951604">
              <w:rPr>
                <w:rFonts w:cs="Arial"/>
                <w:bCs/>
                <w:color w:val="000000"/>
                <w:sz w:val="16"/>
                <w:szCs w:val="22"/>
              </w:rPr>
              <w:t>Ватинское</w:t>
            </w:r>
          </w:p>
        </w:tc>
        <w:tc>
          <w:tcPr>
            <w:tcW w:w="4394" w:type="dxa"/>
            <w:vAlign w:val="center"/>
          </w:tcPr>
          <w:p w:rsidR="00401620" w:rsidRPr="00951604" w:rsidRDefault="00401620">
            <w:pPr>
              <w:rPr>
                <w:rFonts w:cs="Arial"/>
                <w:color w:val="000000"/>
                <w:sz w:val="16"/>
                <w:szCs w:val="18"/>
              </w:rPr>
            </w:pPr>
            <w:r w:rsidRPr="00951604">
              <w:rPr>
                <w:rFonts w:cs="Arial"/>
                <w:color w:val="000000"/>
                <w:sz w:val="16"/>
                <w:szCs w:val="18"/>
              </w:rPr>
              <w:t>НГП-2, Площадка насосной станции</w:t>
            </w:r>
            <w:r w:rsidR="005F449C">
              <w:rPr>
                <w:rFonts w:cs="Arial"/>
                <w:color w:val="000000"/>
                <w:sz w:val="16"/>
                <w:szCs w:val="18"/>
              </w:rPr>
              <w:t xml:space="preserve">   </w:t>
            </w:r>
            <w:r w:rsidRPr="00951604">
              <w:rPr>
                <w:rFonts w:cs="Arial"/>
                <w:color w:val="000000"/>
                <w:sz w:val="16"/>
                <w:szCs w:val="18"/>
              </w:rPr>
              <w:t>(ДНС-3)</w:t>
            </w:r>
          </w:p>
        </w:tc>
        <w:tc>
          <w:tcPr>
            <w:tcW w:w="11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850" w:type="dxa"/>
            <w:vAlign w:val="center"/>
          </w:tcPr>
          <w:p w:rsidR="00401620" w:rsidRPr="00BB028D" w:rsidRDefault="00401620" w:rsidP="00EB2EE9">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418" w:type="dxa"/>
            <w:vAlign w:val="center"/>
          </w:tcPr>
          <w:p w:rsidR="00401620" w:rsidRPr="00BB028D" w:rsidRDefault="00401620"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1559"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r>
      <w:tr w:rsidR="00401620" w:rsidRPr="00BB028D" w:rsidTr="00EB2EE9">
        <w:trPr>
          <w:cantSplit/>
          <w:trHeight w:val="371"/>
        </w:trPr>
        <w:tc>
          <w:tcPr>
            <w:tcW w:w="5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2835" w:type="dxa"/>
            <w:vAlign w:val="center"/>
          </w:tcPr>
          <w:p w:rsidR="00401620" w:rsidRPr="00951604" w:rsidRDefault="00401620">
            <w:pPr>
              <w:jc w:val="center"/>
              <w:rPr>
                <w:rFonts w:cs="Arial"/>
                <w:bCs/>
                <w:color w:val="000000"/>
                <w:sz w:val="16"/>
                <w:szCs w:val="22"/>
              </w:rPr>
            </w:pPr>
            <w:r w:rsidRPr="00951604">
              <w:rPr>
                <w:rFonts w:cs="Arial"/>
                <w:bCs/>
                <w:color w:val="000000"/>
                <w:sz w:val="16"/>
                <w:szCs w:val="22"/>
              </w:rPr>
              <w:t>Ватинское</w:t>
            </w:r>
          </w:p>
        </w:tc>
        <w:tc>
          <w:tcPr>
            <w:tcW w:w="4394" w:type="dxa"/>
            <w:vAlign w:val="center"/>
          </w:tcPr>
          <w:p w:rsidR="00401620" w:rsidRPr="00951604" w:rsidRDefault="00401620">
            <w:pPr>
              <w:rPr>
                <w:rFonts w:cs="Arial"/>
                <w:color w:val="000000"/>
                <w:sz w:val="16"/>
                <w:szCs w:val="18"/>
              </w:rPr>
            </w:pPr>
            <w:r w:rsidRPr="00951604">
              <w:rPr>
                <w:rFonts w:cs="Arial"/>
                <w:color w:val="000000"/>
                <w:sz w:val="16"/>
                <w:szCs w:val="18"/>
              </w:rPr>
              <w:t>ЦППН-1,</w:t>
            </w:r>
            <w:r w:rsidR="005F449C">
              <w:rPr>
                <w:rFonts w:cs="Arial"/>
                <w:color w:val="000000"/>
                <w:sz w:val="16"/>
                <w:szCs w:val="18"/>
              </w:rPr>
              <w:t xml:space="preserve">   </w:t>
            </w:r>
            <w:r w:rsidRPr="00951604">
              <w:rPr>
                <w:rFonts w:cs="Arial"/>
                <w:color w:val="000000"/>
                <w:sz w:val="16"/>
                <w:szCs w:val="18"/>
              </w:rPr>
              <w:t>Пункт подготовки и сбора нефти</w:t>
            </w:r>
          </w:p>
        </w:tc>
        <w:tc>
          <w:tcPr>
            <w:tcW w:w="11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850" w:type="dxa"/>
            <w:vAlign w:val="center"/>
          </w:tcPr>
          <w:p w:rsidR="00401620" w:rsidRPr="00BB028D" w:rsidRDefault="00401620" w:rsidP="00EB2EE9">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418" w:type="dxa"/>
            <w:vAlign w:val="center"/>
          </w:tcPr>
          <w:p w:rsidR="00401620" w:rsidRPr="00BB028D" w:rsidRDefault="00401620"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1559"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r>
      <w:tr w:rsidR="00401620" w:rsidRPr="00BB028D" w:rsidTr="00EB2EE9">
        <w:trPr>
          <w:cantSplit/>
          <w:trHeight w:val="371"/>
        </w:trPr>
        <w:tc>
          <w:tcPr>
            <w:tcW w:w="5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2835" w:type="dxa"/>
            <w:vAlign w:val="center"/>
          </w:tcPr>
          <w:p w:rsidR="00401620" w:rsidRPr="00951604" w:rsidRDefault="00401620">
            <w:pPr>
              <w:jc w:val="center"/>
              <w:rPr>
                <w:rFonts w:cs="Arial"/>
                <w:bCs/>
                <w:color w:val="000000"/>
                <w:sz w:val="16"/>
                <w:szCs w:val="22"/>
              </w:rPr>
            </w:pPr>
            <w:r w:rsidRPr="00951604">
              <w:rPr>
                <w:rFonts w:cs="Arial"/>
                <w:bCs/>
                <w:color w:val="000000"/>
                <w:sz w:val="16"/>
                <w:szCs w:val="22"/>
              </w:rPr>
              <w:t>Ватинское</w:t>
            </w:r>
          </w:p>
        </w:tc>
        <w:tc>
          <w:tcPr>
            <w:tcW w:w="4394" w:type="dxa"/>
            <w:vAlign w:val="center"/>
          </w:tcPr>
          <w:p w:rsidR="00401620" w:rsidRPr="00951604" w:rsidRDefault="00401620">
            <w:pPr>
              <w:rPr>
                <w:rFonts w:cs="Arial"/>
                <w:color w:val="000000"/>
                <w:sz w:val="16"/>
                <w:szCs w:val="18"/>
              </w:rPr>
            </w:pPr>
            <w:r w:rsidRPr="00951604">
              <w:rPr>
                <w:rFonts w:cs="Arial"/>
                <w:color w:val="000000"/>
                <w:sz w:val="16"/>
                <w:szCs w:val="18"/>
              </w:rPr>
              <w:t>ЦпоЭТ,</w:t>
            </w:r>
            <w:r w:rsidR="005F449C">
              <w:rPr>
                <w:rFonts w:cs="Arial"/>
                <w:color w:val="000000"/>
                <w:sz w:val="16"/>
                <w:szCs w:val="18"/>
              </w:rPr>
              <w:t xml:space="preserve">   </w:t>
            </w:r>
            <w:r w:rsidRPr="00951604">
              <w:rPr>
                <w:rFonts w:cs="Arial"/>
                <w:color w:val="000000"/>
                <w:sz w:val="16"/>
                <w:szCs w:val="18"/>
              </w:rPr>
              <w:t>Система промысловых (межпромысловых) трубопроводов</w:t>
            </w:r>
          </w:p>
        </w:tc>
        <w:tc>
          <w:tcPr>
            <w:tcW w:w="11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850" w:type="dxa"/>
            <w:vAlign w:val="center"/>
          </w:tcPr>
          <w:p w:rsidR="00401620" w:rsidRPr="00BB028D" w:rsidRDefault="00401620" w:rsidP="00EB2EE9">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418" w:type="dxa"/>
            <w:vAlign w:val="center"/>
          </w:tcPr>
          <w:p w:rsidR="00401620" w:rsidRPr="00BB028D" w:rsidRDefault="00401620"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1559"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r>
      <w:tr w:rsidR="00401620" w:rsidRPr="00BB028D" w:rsidTr="00EB2EE9">
        <w:trPr>
          <w:cantSplit/>
          <w:trHeight w:val="371"/>
        </w:trPr>
        <w:tc>
          <w:tcPr>
            <w:tcW w:w="5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2835" w:type="dxa"/>
            <w:vAlign w:val="center"/>
          </w:tcPr>
          <w:p w:rsidR="00401620" w:rsidRPr="00951604" w:rsidRDefault="00401620">
            <w:pPr>
              <w:jc w:val="center"/>
              <w:rPr>
                <w:rFonts w:cs="Arial"/>
                <w:bCs/>
                <w:color w:val="000000"/>
                <w:sz w:val="16"/>
                <w:szCs w:val="22"/>
              </w:rPr>
            </w:pPr>
            <w:r w:rsidRPr="00951604">
              <w:rPr>
                <w:rFonts w:cs="Arial"/>
                <w:bCs/>
                <w:color w:val="000000"/>
                <w:sz w:val="16"/>
                <w:szCs w:val="22"/>
              </w:rPr>
              <w:t>Ватинское</w:t>
            </w:r>
          </w:p>
        </w:tc>
        <w:tc>
          <w:tcPr>
            <w:tcW w:w="4394" w:type="dxa"/>
            <w:vAlign w:val="center"/>
          </w:tcPr>
          <w:p w:rsidR="00401620" w:rsidRPr="00951604" w:rsidRDefault="00401620">
            <w:pPr>
              <w:rPr>
                <w:rFonts w:cs="Arial"/>
                <w:color w:val="000000"/>
                <w:sz w:val="16"/>
                <w:szCs w:val="18"/>
              </w:rPr>
            </w:pPr>
            <w:r w:rsidRPr="00951604">
              <w:rPr>
                <w:rFonts w:cs="Arial"/>
                <w:color w:val="000000"/>
                <w:sz w:val="16"/>
                <w:szCs w:val="18"/>
              </w:rPr>
              <w:t>УМТС, База товарно-сырьевая</w:t>
            </w:r>
          </w:p>
        </w:tc>
        <w:tc>
          <w:tcPr>
            <w:tcW w:w="11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850" w:type="dxa"/>
            <w:vAlign w:val="center"/>
          </w:tcPr>
          <w:p w:rsidR="00401620" w:rsidRPr="00BB028D" w:rsidRDefault="00401620" w:rsidP="00EB2EE9">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418" w:type="dxa"/>
            <w:vAlign w:val="center"/>
          </w:tcPr>
          <w:p w:rsidR="00401620" w:rsidRPr="00BB028D" w:rsidRDefault="00401620"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1559"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r>
      <w:tr w:rsidR="00401620" w:rsidRPr="00BB028D" w:rsidTr="00EB2EE9">
        <w:trPr>
          <w:cantSplit/>
          <w:trHeight w:val="371"/>
        </w:trPr>
        <w:tc>
          <w:tcPr>
            <w:tcW w:w="5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2835" w:type="dxa"/>
            <w:vAlign w:val="center"/>
          </w:tcPr>
          <w:p w:rsidR="00401620" w:rsidRPr="00951604" w:rsidRDefault="00401620">
            <w:pPr>
              <w:jc w:val="center"/>
              <w:rPr>
                <w:rFonts w:cs="Arial"/>
                <w:bCs/>
                <w:color w:val="000000"/>
                <w:sz w:val="16"/>
                <w:szCs w:val="22"/>
              </w:rPr>
            </w:pPr>
            <w:r w:rsidRPr="00951604">
              <w:rPr>
                <w:rFonts w:cs="Arial"/>
                <w:bCs/>
                <w:color w:val="000000"/>
                <w:sz w:val="16"/>
                <w:szCs w:val="22"/>
              </w:rPr>
              <w:t>Мыхпайское</w:t>
            </w:r>
          </w:p>
        </w:tc>
        <w:tc>
          <w:tcPr>
            <w:tcW w:w="4394" w:type="dxa"/>
            <w:vAlign w:val="center"/>
          </w:tcPr>
          <w:p w:rsidR="00401620" w:rsidRPr="00951604" w:rsidRDefault="00401620">
            <w:pPr>
              <w:rPr>
                <w:rFonts w:cs="Arial"/>
                <w:color w:val="000000"/>
                <w:sz w:val="16"/>
                <w:szCs w:val="18"/>
              </w:rPr>
            </w:pPr>
            <w:r w:rsidRPr="00951604">
              <w:rPr>
                <w:rFonts w:cs="Arial"/>
                <w:color w:val="000000"/>
                <w:sz w:val="16"/>
                <w:szCs w:val="18"/>
              </w:rPr>
              <w:t>ЦпоЭТ, Система промысловых (межпромысловых) трубопроводов</w:t>
            </w:r>
          </w:p>
        </w:tc>
        <w:tc>
          <w:tcPr>
            <w:tcW w:w="11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850" w:type="dxa"/>
            <w:vAlign w:val="center"/>
          </w:tcPr>
          <w:p w:rsidR="00401620" w:rsidRPr="00BB028D" w:rsidRDefault="00401620" w:rsidP="00EB2EE9">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418" w:type="dxa"/>
            <w:vAlign w:val="center"/>
          </w:tcPr>
          <w:p w:rsidR="00401620" w:rsidRPr="00BB028D" w:rsidRDefault="00401620"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1559"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r>
      <w:tr w:rsidR="00401620" w:rsidRPr="00BB028D" w:rsidTr="00EB2EE9">
        <w:trPr>
          <w:cantSplit/>
          <w:trHeight w:val="371"/>
        </w:trPr>
        <w:tc>
          <w:tcPr>
            <w:tcW w:w="5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2835" w:type="dxa"/>
            <w:vAlign w:val="center"/>
          </w:tcPr>
          <w:p w:rsidR="00401620" w:rsidRPr="00951604" w:rsidRDefault="00401620">
            <w:pPr>
              <w:jc w:val="center"/>
              <w:rPr>
                <w:rFonts w:cs="Arial"/>
                <w:bCs/>
                <w:color w:val="000000"/>
                <w:sz w:val="16"/>
                <w:szCs w:val="22"/>
              </w:rPr>
            </w:pPr>
            <w:r w:rsidRPr="00951604">
              <w:rPr>
                <w:rFonts w:cs="Arial"/>
                <w:bCs/>
                <w:color w:val="000000"/>
                <w:sz w:val="16"/>
                <w:szCs w:val="22"/>
              </w:rPr>
              <w:t>Северо-Ореховское</w:t>
            </w:r>
          </w:p>
        </w:tc>
        <w:tc>
          <w:tcPr>
            <w:tcW w:w="4394" w:type="dxa"/>
            <w:vAlign w:val="center"/>
          </w:tcPr>
          <w:p w:rsidR="00401620" w:rsidRPr="00951604" w:rsidRDefault="00401620">
            <w:pPr>
              <w:rPr>
                <w:rFonts w:cs="Arial"/>
                <w:color w:val="000000"/>
                <w:sz w:val="16"/>
                <w:szCs w:val="18"/>
              </w:rPr>
            </w:pPr>
            <w:r w:rsidRPr="00951604">
              <w:rPr>
                <w:rFonts w:cs="Arial"/>
                <w:color w:val="000000"/>
                <w:sz w:val="16"/>
                <w:szCs w:val="18"/>
              </w:rPr>
              <w:t>НГП-1, Площадка насосной станции (ДНС-2)</w:t>
            </w:r>
          </w:p>
        </w:tc>
        <w:tc>
          <w:tcPr>
            <w:tcW w:w="11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850" w:type="dxa"/>
            <w:vAlign w:val="center"/>
          </w:tcPr>
          <w:p w:rsidR="00401620" w:rsidRPr="00BB028D" w:rsidRDefault="00401620" w:rsidP="00EB2EE9">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418" w:type="dxa"/>
            <w:vAlign w:val="center"/>
          </w:tcPr>
          <w:p w:rsidR="00401620" w:rsidRPr="00BB028D" w:rsidRDefault="00401620"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1559"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r>
      <w:tr w:rsidR="00401620" w:rsidRPr="00BB028D" w:rsidTr="00EB2EE9">
        <w:trPr>
          <w:cantSplit/>
          <w:trHeight w:val="371"/>
        </w:trPr>
        <w:tc>
          <w:tcPr>
            <w:tcW w:w="5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2835" w:type="dxa"/>
            <w:vAlign w:val="center"/>
          </w:tcPr>
          <w:p w:rsidR="00401620" w:rsidRPr="00951604" w:rsidRDefault="00401620">
            <w:pPr>
              <w:jc w:val="center"/>
              <w:rPr>
                <w:rFonts w:cs="Arial"/>
                <w:bCs/>
                <w:color w:val="000000"/>
                <w:sz w:val="16"/>
                <w:szCs w:val="22"/>
              </w:rPr>
            </w:pPr>
            <w:r w:rsidRPr="00951604">
              <w:rPr>
                <w:rFonts w:cs="Arial"/>
                <w:bCs/>
                <w:color w:val="000000"/>
                <w:sz w:val="16"/>
                <w:szCs w:val="22"/>
              </w:rPr>
              <w:t>Северо-Ореховское</w:t>
            </w:r>
          </w:p>
        </w:tc>
        <w:tc>
          <w:tcPr>
            <w:tcW w:w="4394" w:type="dxa"/>
            <w:vAlign w:val="center"/>
          </w:tcPr>
          <w:p w:rsidR="00401620" w:rsidRPr="00951604" w:rsidRDefault="00401620">
            <w:pPr>
              <w:rPr>
                <w:rFonts w:cs="Arial"/>
                <w:color w:val="000000"/>
                <w:sz w:val="16"/>
                <w:szCs w:val="18"/>
              </w:rPr>
            </w:pPr>
            <w:r w:rsidRPr="00951604">
              <w:rPr>
                <w:rFonts w:cs="Arial"/>
                <w:color w:val="000000"/>
                <w:sz w:val="16"/>
                <w:szCs w:val="18"/>
              </w:rPr>
              <w:t>ЦпоЭТ, Система промысловых (межпромысловых) трубопроводов</w:t>
            </w:r>
          </w:p>
        </w:tc>
        <w:tc>
          <w:tcPr>
            <w:tcW w:w="11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850" w:type="dxa"/>
            <w:vAlign w:val="center"/>
          </w:tcPr>
          <w:p w:rsidR="00401620" w:rsidRPr="00BB028D" w:rsidRDefault="00401620" w:rsidP="00EB2EE9">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418" w:type="dxa"/>
            <w:vAlign w:val="center"/>
          </w:tcPr>
          <w:p w:rsidR="00401620" w:rsidRPr="00BB028D" w:rsidRDefault="00401620"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1559"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r>
      <w:tr w:rsidR="00401620" w:rsidRPr="00BB028D" w:rsidTr="00EB2EE9">
        <w:trPr>
          <w:cantSplit/>
          <w:trHeight w:val="371"/>
        </w:trPr>
        <w:tc>
          <w:tcPr>
            <w:tcW w:w="5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2835" w:type="dxa"/>
            <w:vAlign w:val="center"/>
          </w:tcPr>
          <w:p w:rsidR="00401620" w:rsidRPr="00951604" w:rsidRDefault="00401620">
            <w:pPr>
              <w:jc w:val="center"/>
              <w:rPr>
                <w:rFonts w:cs="Arial"/>
                <w:bCs/>
                <w:color w:val="000000"/>
                <w:sz w:val="16"/>
                <w:szCs w:val="22"/>
              </w:rPr>
            </w:pPr>
            <w:r w:rsidRPr="00951604">
              <w:rPr>
                <w:rFonts w:cs="Arial"/>
                <w:bCs/>
                <w:color w:val="000000"/>
                <w:sz w:val="16"/>
                <w:szCs w:val="22"/>
              </w:rPr>
              <w:t>Северо-Ореховское</w:t>
            </w:r>
          </w:p>
        </w:tc>
        <w:tc>
          <w:tcPr>
            <w:tcW w:w="4394" w:type="dxa"/>
            <w:vAlign w:val="center"/>
          </w:tcPr>
          <w:p w:rsidR="00401620" w:rsidRPr="00951604" w:rsidRDefault="00401620">
            <w:pPr>
              <w:rPr>
                <w:rFonts w:cs="Arial"/>
                <w:color w:val="000000"/>
                <w:sz w:val="16"/>
                <w:szCs w:val="18"/>
              </w:rPr>
            </w:pPr>
            <w:r w:rsidRPr="00951604">
              <w:rPr>
                <w:rFonts w:cs="Arial"/>
                <w:color w:val="000000"/>
                <w:sz w:val="16"/>
                <w:szCs w:val="18"/>
              </w:rPr>
              <w:t>НГП-1, Площадка насосной станции (ДНС-1)</w:t>
            </w:r>
          </w:p>
        </w:tc>
        <w:tc>
          <w:tcPr>
            <w:tcW w:w="11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850" w:type="dxa"/>
            <w:vAlign w:val="center"/>
          </w:tcPr>
          <w:p w:rsidR="00401620" w:rsidRPr="00BB028D" w:rsidRDefault="00401620" w:rsidP="00EB2EE9">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418" w:type="dxa"/>
            <w:vAlign w:val="center"/>
          </w:tcPr>
          <w:p w:rsidR="00401620" w:rsidRPr="00BB028D" w:rsidRDefault="00401620"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1559"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r>
      <w:tr w:rsidR="00377E3B" w:rsidRPr="00BB028D" w:rsidTr="00EB2EE9">
        <w:trPr>
          <w:cantSplit/>
          <w:trHeight w:val="371"/>
        </w:trPr>
        <w:tc>
          <w:tcPr>
            <w:tcW w:w="534" w:type="dxa"/>
            <w:vMerge w:val="restart"/>
            <w:vAlign w:val="center"/>
          </w:tcPr>
          <w:p w:rsidR="00377E3B" w:rsidRPr="00BB028D" w:rsidRDefault="00377E3B" w:rsidP="00EB2EE9">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2</w:t>
            </w:r>
          </w:p>
        </w:tc>
        <w:tc>
          <w:tcPr>
            <w:tcW w:w="2835" w:type="dxa"/>
            <w:vAlign w:val="center"/>
          </w:tcPr>
          <w:p w:rsidR="00377E3B" w:rsidRPr="00951604" w:rsidRDefault="00377E3B">
            <w:pPr>
              <w:jc w:val="center"/>
              <w:rPr>
                <w:rFonts w:cs="Arial"/>
                <w:bCs/>
                <w:color w:val="000000"/>
                <w:sz w:val="16"/>
                <w:szCs w:val="22"/>
              </w:rPr>
            </w:pPr>
          </w:p>
        </w:tc>
        <w:tc>
          <w:tcPr>
            <w:tcW w:w="4394" w:type="dxa"/>
            <w:vAlign w:val="center"/>
          </w:tcPr>
          <w:p w:rsidR="00377E3B" w:rsidRPr="00951604" w:rsidRDefault="00377E3B" w:rsidP="00E258C7">
            <w:pPr>
              <w:rPr>
                <w:rFonts w:cs="Arial"/>
                <w:color w:val="000000"/>
                <w:sz w:val="16"/>
                <w:szCs w:val="18"/>
              </w:rPr>
            </w:pPr>
            <w:r>
              <w:rPr>
                <w:rFonts w:cs="Arial"/>
                <w:b/>
                <w:bCs/>
                <w:color w:val="000000"/>
                <w:sz w:val="18"/>
                <w:szCs w:val="18"/>
              </w:rPr>
              <w:t>Натурное обследование опасных произво</w:t>
            </w:r>
            <w:r>
              <w:rPr>
                <w:rFonts w:cs="Arial"/>
                <w:b/>
                <w:bCs/>
                <w:color w:val="000000"/>
                <w:sz w:val="18"/>
                <w:szCs w:val="18"/>
              </w:rPr>
              <w:t>д</w:t>
            </w:r>
            <w:r>
              <w:rPr>
                <w:rFonts w:cs="Arial"/>
                <w:b/>
                <w:bCs/>
                <w:color w:val="000000"/>
                <w:sz w:val="18"/>
                <w:szCs w:val="18"/>
              </w:rPr>
              <w:t>ственных объектов</w:t>
            </w:r>
          </w:p>
        </w:tc>
        <w:tc>
          <w:tcPr>
            <w:tcW w:w="1134" w:type="dxa"/>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850" w:type="dxa"/>
            <w:vAlign w:val="center"/>
          </w:tcPr>
          <w:p w:rsidR="00377E3B" w:rsidRDefault="00377E3B" w:rsidP="00EB2EE9">
            <w:pPr>
              <w:spacing w:before="0"/>
              <w:jc w:val="center"/>
              <w:rPr>
                <w:rFonts w:ascii="Times New Roman" w:hAnsi="Times New Roman"/>
                <w:b/>
                <w:bCs/>
                <w:i/>
                <w:sz w:val="16"/>
                <w:szCs w:val="16"/>
                <w:lang w:eastAsia="x-none"/>
              </w:rPr>
            </w:pPr>
          </w:p>
        </w:tc>
        <w:tc>
          <w:tcPr>
            <w:tcW w:w="1418" w:type="dxa"/>
            <w:vAlign w:val="center"/>
          </w:tcPr>
          <w:p w:rsidR="00377E3B" w:rsidRPr="00BB028D" w:rsidRDefault="00377E3B"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1559" w:type="dxa"/>
            <w:vAlign w:val="center"/>
          </w:tcPr>
          <w:p w:rsidR="00377E3B" w:rsidRPr="00BB028D" w:rsidRDefault="00377E3B"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377E3B" w:rsidRPr="00BB028D" w:rsidRDefault="00377E3B" w:rsidP="00EB2EE9">
            <w:pPr>
              <w:suppressAutoHyphens/>
              <w:autoSpaceDE w:val="0"/>
              <w:autoSpaceDN w:val="0"/>
              <w:adjustRightInd w:val="0"/>
              <w:spacing w:before="0"/>
              <w:jc w:val="center"/>
              <w:rPr>
                <w:rFonts w:ascii="Times New Roman" w:hAnsi="Times New Roman"/>
                <w:b/>
                <w:bCs/>
                <w:i/>
                <w:sz w:val="18"/>
                <w:szCs w:val="18"/>
              </w:rPr>
            </w:pPr>
          </w:p>
        </w:tc>
      </w:tr>
      <w:tr w:rsidR="00377E3B" w:rsidRPr="00BB028D" w:rsidTr="00EB2EE9">
        <w:trPr>
          <w:cantSplit/>
          <w:trHeight w:val="371"/>
        </w:trPr>
        <w:tc>
          <w:tcPr>
            <w:tcW w:w="534" w:type="dxa"/>
            <w:vMerge/>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2835" w:type="dxa"/>
            <w:vAlign w:val="center"/>
          </w:tcPr>
          <w:p w:rsidR="00377E3B" w:rsidRPr="00483F28" w:rsidRDefault="00377E3B">
            <w:pPr>
              <w:jc w:val="center"/>
              <w:rPr>
                <w:rFonts w:cs="Arial"/>
                <w:bCs/>
                <w:color w:val="000000"/>
                <w:sz w:val="16"/>
                <w:szCs w:val="18"/>
              </w:rPr>
            </w:pPr>
            <w:r w:rsidRPr="00483F28">
              <w:rPr>
                <w:rFonts w:cs="Arial"/>
                <w:bCs/>
                <w:color w:val="000000"/>
                <w:sz w:val="16"/>
                <w:szCs w:val="18"/>
              </w:rPr>
              <w:t>Узунское</w:t>
            </w:r>
          </w:p>
        </w:tc>
        <w:tc>
          <w:tcPr>
            <w:tcW w:w="4394" w:type="dxa"/>
            <w:vAlign w:val="center"/>
          </w:tcPr>
          <w:p w:rsidR="00377E3B" w:rsidRPr="00483F28" w:rsidRDefault="00377E3B">
            <w:pPr>
              <w:rPr>
                <w:rFonts w:cs="Arial"/>
                <w:color w:val="000000"/>
                <w:sz w:val="16"/>
                <w:szCs w:val="18"/>
              </w:rPr>
            </w:pPr>
            <w:r w:rsidRPr="00483F28">
              <w:rPr>
                <w:rFonts w:cs="Arial"/>
                <w:color w:val="000000"/>
                <w:sz w:val="16"/>
                <w:szCs w:val="18"/>
              </w:rPr>
              <w:t>ЦППН-1, Площадка насосной станции (ДНС)</w:t>
            </w:r>
          </w:p>
        </w:tc>
        <w:tc>
          <w:tcPr>
            <w:tcW w:w="1134" w:type="dxa"/>
            <w:vMerge w:val="restart"/>
            <w:vAlign w:val="center"/>
          </w:tcPr>
          <w:p w:rsidR="00377E3B" w:rsidRDefault="00377E3B" w:rsidP="00E258C7">
            <w:pPr>
              <w:jc w:val="center"/>
              <w:rPr>
                <w:rFonts w:cs="Arial"/>
                <w:sz w:val="18"/>
                <w:szCs w:val="18"/>
              </w:rPr>
            </w:pPr>
            <w:r>
              <w:rPr>
                <w:rFonts w:cs="Arial"/>
                <w:sz w:val="18"/>
                <w:szCs w:val="18"/>
              </w:rPr>
              <w:t>объект</w:t>
            </w:r>
          </w:p>
          <w:p w:rsidR="00377E3B" w:rsidRPr="00BB028D" w:rsidRDefault="00377E3B" w:rsidP="00EB2EE9">
            <w:pPr>
              <w:spacing w:before="0"/>
              <w:jc w:val="center"/>
              <w:rPr>
                <w:rFonts w:ascii="Times New Roman" w:hAnsi="Times New Roman"/>
                <w:b/>
                <w:bCs/>
                <w:i/>
                <w:sz w:val="16"/>
                <w:szCs w:val="16"/>
                <w:lang w:eastAsia="x-none"/>
              </w:rPr>
            </w:pPr>
          </w:p>
        </w:tc>
        <w:tc>
          <w:tcPr>
            <w:tcW w:w="850" w:type="dxa"/>
            <w:vAlign w:val="center"/>
          </w:tcPr>
          <w:p w:rsidR="00377E3B" w:rsidRDefault="00377E3B" w:rsidP="00EB2EE9">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418" w:type="dxa"/>
            <w:vAlign w:val="center"/>
          </w:tcPr>
          <w:p w:rsidR="00377E3B" w:rsidRPr="00BB028D" w:rsidRDefault="00377E3B"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1559" w:type="dxa"/>
            <w:vAlign w:val="center"/>
          </w:tcPr>
          <w:p w:rsidR="00377E3B" w:rsidRPr="00BB028D" w:rsidRDefault="00377E3B"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377E3B" w:rsidRPr="00BB028D" w:rsidRDefault="00377E3B" w:rsidP="00EB2EE9">
            <w:pPr>
              <w:suppressAutoHyphens/>
              <w:autoSpaceDE w:val="0"/>
              <w:autoSpaceDN w:val="0"/>
              <w:adjustRightInd w:val="0"/>
              <w:spacing w:before="0"/>
              <w:jc w:val="center"/>
              <w:rPr>
                <w:rFonts w:ascii="Times New Roman" w:hAnsi="Times New Roman"/>
                <w:b/>
                <w:bCs/>
                <w:i/>
                <w:sz w:val="18"/>
                <w:szCs w:val="18"/>
              </w:rPr>
            </w:pPr>
          </w:p>
        </w:tc>
      </w:tr>
      <w:tr w:rsidR="00377E3B" w:rsidRPr="00BB028D" w:rsidTr="00EB2EE9">
        <w:trPr>
          <w:cantSplit/>
          <w:trHeight w:val="371"/>
        </w:trPr>
        <w:tc>
          <w:tcPr>
            <w:tcW w:w="534" w:type="dxa"/>
            <w:vMerge/>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2835" w:type="dxa"/>
            <w:vAlign w:val="center"/>
          </w:tcPr>
          <w:p w:rsidR="00377E3B" w:rsidRPr="00483F28" w:rsidRDefault="00377E3B">
            <w:pPr>
              <w:jc w:val="center"/>
              <w:rPr>
                <w:rFonts w:cs="Arial"/>
                <w:bCs/>
                <w:color w:val="000000"/>
                <w:sz w:val="16"/>
                <w:szCs w:val="18"/>
              </w:rPr>
            </w:pPr>
            <w:r w:rsidRPr="00483F28">
              <w:rPr>
                <w:rFonts w:cs="Arial"/>
                <w:bCs/>
                <w:color w:val="000000"/>
                <w:sz w:val="16"/>
                <w:szCs w:val="18"/>
              </w:rPr>
              <w:t>Тайлаковское</w:t>
            </w:r>
          </w:p>
        </w:tc>
        <w:tc>
          <w:tcPr>
            <w:tcW w:w="4394" w:type="dxa"/>
            <w:vAlign w:val="center"/>
          </w:tcPr>
          <w:p w:rsidR="00377E3B" w:rsidRPr="00483F28" w:rsidRDefault="00377E3B">
            <w:pPr>
              <w:rPr>
                <w:rFonts w:cs="Arial"/>
                <w:color w:val="000000"/>
                <w:sz w:val="16"/>
                <w:szCs w:val="18"/>
              </w:rPr>
            </w:pPr>
            <w:r w:rsidRPr="00483F28">
              <w:rPr>
                <w:rFonts w:cs="Arial"/>
                <w:color w:val="000000"/>
                <w:sz w:val="16"/>
                <w:szCs w:val="18"/>
              </w:rPr>
              <w:t>НГП-4,</w:t>
            </w:r>
            <w:r w:rsidR="005F449C">
              <w:rPr>
                <w:rFonts w:cs="Arial"/>
                <w:color w:val="000000"/>
                <w:sz w:val="16"/>
                <w:szCs w:val="18"/>
              </w:rPr>
              <w:t xml:space="preserve">   </w:t>
            </w:r>
            <w:r w:rsidRPr="00483F28">
              <w:rPr>
                <w:rFonts w:cs="Arial"/>
                <w:color w:val="000000"/>
                <w:sz w:val="16"/>
                <w:szCs w:val="18"/>
              </w:rPr>
              <w:t>Система промысловых (межпромысловых) трубопроводов</w:t>
            </w:r>
          </w:p>
        </w:tc>
        <w:tc>
          <w:tcPr>
            <w:tcW w:w="1134" w:type="dxa"/>
            <w:vMerge/>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850" w:type="dxa"/>
            <w:vAlign w:val="center"/>
          </w:tcPr>
          <w:p w:rsidR="00377E3B" w:rsidRDefault="00377E3B" w:rsidP="00EB2EE9">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418" w:type="dxa"/>
            <w:vAlign w:val="center"/>
          </w:tcPr>
          <w:p w:rsidR="00377E3B" w:rsidRPr="00BB028D" w:rsidRDefault="00377E3B"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1559" w:type="dxa"/>
            <w:vAlign w:val="center"/>
          </w:tcPr>
          <w:p w:rsidR="00377E3B" w:rsidRPr="00BB028D" w:rsidRDefault="00377E3B"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377E3B" w:rsidRPr="00BB028D" w:rsidRDefault="00377E3B" w:rsidP="00EB2EE9">
            <w:pPr>
              <w:suppressAutoHyphens/>
              <w:autoSpaceDE w:val="0"/>
              <w:autoSpaceDN w:val="0"/>
              <w:adjustRightInd w:val="0"/>
              <w:spacing w:before="0"/>
              <w:jc w:val="center"/>
              <w:rPr>
                <w:rFonts w:ascii="Times New Roman" w:hAnsi="Times New Roman"/>
                <w:b/>
                <w:bCs/>
                <w:i/>
                <w:sz w:val="18"/>
                <w:szCs w:val="18"/>
              </w:rPr>
            </w:pPr>
          </w:p>
        </w:tc>
      </w:tr>
      <w:tr w:rsidR="00377E3B" w:rsidRPr="00BB028D" w:rsidTr="00EB2EE9">
        <w:trPr>
          <w:cantSplit/>
          <w:trHeight w:val="371"/>
        </w:trPr>
        <w:tc>
          <w:tcPr>
            <w:tcW w:w="534" w:type="dxa"/>
            <w:vMerge/>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2835" w:type="dxa"/>
            <w:vAlign w:val="center"/>
          </w:tcPr>
          <w:p w:rsidR="00377E3B" w:rsidRPr="00483F28" w:rsidRDefault="00377E3B">
            <w:pPr>
              <w:jc w:val="center"/>
              <w:rPr>
                <w:rFonts w:cs="Arial"/>
                <w:bCs/>
                <w:color w:val="000000"/>
                <w:sz w:val="16"/>
                <w:szCs w:val="18"/>
              </w:rPr>
            </w:pPr>
            <w:r w:rsidRPr="00483F28">
              <w:rPr>
                <w:rFonts w:cs="Arial"/>
                <w:bCs/>
                <w:color w:val="000000"/>
                <w:sz w:val="16"/>
                <w:szCs w:val="18"/>
              </w:rPr>
              <w:t>Тайлаковское</w:t>
            </w:r>
          </w:p>
        </w:tc>
        <w:tc>
          <w:tcPr>
            <w:tcW w:w="4394" w:type="dxa"/>
            <w:vAlign w:val="center"/>
          </w:tcPr>
          <w:p w:rsidR="00377E3B" w:rsidRPr="00483F28" w:rsidRDefault="00377E3B">
            <w:pPr>
              <w:rPr>
                <w:rFonts w:cs="Arial"/>
                <w:color w:val="000000"/>
                <w:sz w:val="16"/>
                <w:szCs w:val="18"/>
              </w:rPr>
            </w:pPr>
            <w:r w:rsidRPr="00483F28">
              <w:rPr>
                <w:rFonts w:cs="Arial"/>
                <w:color w:val="000000"/>
                <w:sz w:val="16"/>
                <w:szCs w:val="18"/>
              </w:rPr>
              <w:t>НГП-4, Площадка насосной станции (ДНС-1)</w:t>
            </w:r>
          </w:p>
        </w:tc>
        <w:tc>
          <w:tcPr>
            <w:tcW w:w="1134" w:type="dxa"/>
            <w:vMerge/>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850" w:type="dxa"/>
            <w:vAlign w:val="center"/>
          </w:tcPr>
          <w:p w:rsidR="00377E3B" w:rsidRDefault="00377E3B" w:rsidP="00EB2EE9">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418" w:type="dxa"/>
            <w:vAlign w:val="center"/>
          </w:tcPr>
          <w:p w:rsidR="00377E3B" w:rsidRPr="00BB028D" w:rsidRDefault="00377E3B"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1559" w:type="dxa"/>
            <w:vAlign w:val="center"/>
          </w:tcPr>
          <w:p w:rsidR="00377E3B" w:rsidRPr="00BB028D" w:rsidRDefault="00377E3B"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377E3B" w:rsidRPr="00BB028D" w:rsidRDefault="00377E3B" w:rsidP="00EB2EE9">
            <w:pPr>
              <w:suppressAutoHyphens/>
              <w:autoSpaceDE w:val="0"/>
              <w:autoSpaceDN w:val="0"/>
              <w:adjustRightInd w:val="0"/>
              <w:spacing w:before="0"/>
              <w:jc w:val="center"/>
              <w:rPr>
                <w:rFonts w:ascii="Times New Roman" w:hAnsi="Times New Roman"/>
                <w:b/>
                <w:bCs/>
                <w:i/>
                <w:sz w:val="18"/>
                <w:szCs w:val="18"/>
              </w:rPr>
            </w:pPr>
          </w:p>
        </w:tc>
      </w:tr>
      <w:tr w:rsidR="00377E3B" w:rsidRPr="00BB028D" w:rsidTr="00EB2EE9">
        <w:trPr>
          <w:cantSplit/>
          <w:trHeight w:val="371"/>
        </w:trPr>
        <w:tc>
          <w:tcPr>
            <w:tcW w:w="534" w:type="dxa"/>
            <w:vMerge/>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2835" w:type="dxa"/>
            <w:vAlign w:val="center"/>
          </w:tcPr>
          <w:p w:rsidR="00377E3B" w:rsidRPr="00483F28" w:rsidRDefault="00377E3B">
            <w:pPr>
              <w:jc w:val="center"/>
              <w:rPr>
                <w:rFonts w:cs="Arial"/>
                <w:bCs/>
                <w:color w:val="000000"/>
                <w:sz w:val="16"/>
                <w:szCs w:val="18"/>
              </w:rPr>
            </w:pPr>
            <w:r w:rsidRPr="00483F28">
              <w:rPr>
                <w:rFonts w:cs="Arial"/>
                <w:bCs/>
                <w:color w:val="000000"/>
                <w:sz w:val="16"/>
                <w:szCs w:val="18"/>
              </w:rPr>
              <w:t>Тайлаковское</w:t>
            </w:r>
          </w:p>
        </w:tc>
        <w:tc>
          <w:tcPr>
            <w:tcW w:w="4394" w:type="dxa"/>
            <w:vAlign w:val="center"/>
          </w:tcPr>
          <w:p w:rsidR="00377E3B" w:rsidRPr="00483F28" w:rsidRDefault="00377E3B">
            <w:pPr>
              <w:rPr>
                <w:rFonts w:cs="Arial"/>
                <w:color w:val="000000"/>
                <w:sz w:val="16"/>
                <w:szCs w:val="18"/>
              </w:rPr>
            </w:pPr>
            <w:r w:rsidRPr="00483F28">
              <w:rPr>
                <w:rFonts w:cs="Arial"/>
                <w:color w:val="000000"/>
                <w:sz w:val="16"/>
                <w:szCs w:val="18"/>
              </w:rPr>
              <w:t>НГП-4, Площадка насосной станции (ДНС-2)</w:t>
            </w:r>
          </w:p>
        </w:tc>
        <w:tc>
          <w:tcPr>
            <w:tcW w:w="1134" w:type="dxa"/>
            <w:vMerge/>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850" w:type="dxa"/>
            <w:vAlign w:val="center"/>
          </w:tcPr>
          <w:p w:rsidR="00377E3B" w:rsidRDefault="00377E3B" w:rsidP="00EB2EE9">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418" w:type="dxa"/>
            <w:vAlign w:val="center"/>
          </w:tcPr>
          <w:p w:rsidR="00377E3B" w:rsidRPr="00BB028D" w:rsidRDefault="00377E3B"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1559" w:type="dxa"/>
            <w:vAlign w:val="center"/>
          </w:tcPr>
          <w:p w:rsidR="00377E3B" w:rsidRPr="00BB028D" w:rsidRDefault="00377E3B"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377E3B" w:rsidRPr="00BB028D" w:rsidRDefault="00377E3B" w:rsidP="00EB2EE9">
            <w:pPr>
              <w:suppressAutoHyphens/>
              <w:autoSpaceDE w:val="0"/>
              <w:autoSpaceDN w:val="0"/>
              <w:adjustRightInd w:val="0"/>
              <w:spacing w:before="0"/>
              <w:jc w:val="center"/>
              <w:rPr>
                <w:rFonts w:ascii="Times New Roman" w:hAnsi="Times New Roman"/>
                <w:b/>
                <w:bCs/>
                <w:i/>
                <w:sz w:val="18"/>
                <w:szCs w:val="18"/>
              </w:rPr>
            </w:pPr>
          </w:p>
        </w:tc>
      </w:tr>
      <w:tr w:rsidR="00377E3B" w:rsidRPr="00BB028D" w:rsidTr="00EB2EE9">
        <w:trPr>
          <w:cantSplit/>
          <w:trHeight w:val="371"/>
        </w:trPr>
        <w:tc>
          <w:tcPr>
            <w:tcW w:w="534" w:type="dxa"/>
            <w:vMerge/>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2835" w:type="dxa"/>
            <w:vAlign w:val="center"/>
          </w:tcPr>
          <w:p w:rsidR="00377E3B" w:rsidRPr="00483F28" w:rsidRDefault="00377E3B">
            <w:pPr>
              <w:jc w:val="center"/>
              <w:rPr>
                <w:rFonts w:cs="Arial"/>
                <w:bCs/>
                <w:color w:val="000000"/>
                <w:sz w:val="16"/>
                <w:szCs w:val="18"/>
              </w:rPr>
            </w:pPr>
            <w:r w:rsidRPr="00483F28">
              <w:rPr>
                <w:rFonts w:cs="Arial"/>
                <w:bCs/>
                <w:color w:val="000000"/>
                <w:sz w:val="16"/>
                <w:szCs w:val="18"/>
              </w:rPr>
              <w:t>Чистинное</w:t>
            </w:r>
          </w:p>
        </w:tc>
        <w:tc>
          <w:tcPr>
            <w:tcW w:w="4394" w:type="dxa"/>
            <w:vAlign w:val="center"/>
          </w:tcPr>
          <w:p w:rsidR="00377E3B" w:rsidRPr="00483F28" w:rsidRDefault="00377E3B">
            <w:pPr>
              <w:rPr>
                <w:rFonts w:cs="Arial"/>
                <w:color w:val="000000"/>
                <w:sz w:val="16"/>
                <w:szCs w:val="18"/>
              </w:rPr>
            </w:pPr>
            <w:r w:rsidRPr="00483F28">
              <w:rPr>
                <w:rFonts w:cs="Arial"/>
                <w:color w:val="000000"/>
                <w:sz w:val="16"/>
                <w:szCs w:val="18"/>
              </w:rPr>
              <w:t>НГП-4,</w:t>
            </w:r>
            <w:r w:rsidR="005F449C">
              <w:rPr>
                <w:rFonts w:cs="Arial"/>
                <w:color w:val="000000"/>
                <w:sz w:val="16"/>
                <w:szCs w:val="18"/>
              </w:rPr>
              <w:t xml:space="preserve">   </w:t>
            </w:r>
            <w:r w:rsidRPr="00483F28">
              <w:rPr>
                <w:rFonts w:cs="Arial"/>
                <w:color w:val="000000"/>
                <w:sz w:val="16"/>
                <w:szCs w:val="18"/>
              </w:rPr>
              <w:t>Система промысловых (межпромысловых) трубопроводов</w:t>
            </w:r>
          </w:p>
        </w:tc>
        <w:tc>
          <w:tcPr>
            <w:tcW w:w="1134" w:type="dxa"/>
            <w:vMerge/>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850" w:type="dxa"/>
            <w:vAlign w:val="center"/>
          </w:tcPr>
          <w:p w:rsidR="00377E3B" w:rsidRDefault="00377E3B" w:rsidP="00EB2EE9">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418" w:type="dxa"/>
            <w:vAlign w:val="center"/>
          </w:tcPr>
          <w:p w:rsidR="00377E3B" w:rsidRPr="00BB028D" w:rsidRDefault="00377E3B"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1559" w:type="dxa"/>
            <w:vAlign w:val="center"/>
          </w:tcPr>
          <w:p w:rsidR="00377E3B" w:rsidRPr="00BB028D" w:rsidRDefault="00377E3B"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377E3B" w:rsidRPr="00BB028D" w:rsidRDefault="00377E3B" w:rsidP="00EB2EE9">
            <w:pPr>
              <w:suppressAutoHyphens/>
              <w:autoSpaceDE w:val="0"/>
              <w:autoSpaceDN w:val="0"/>
              <w:adjustRightInd w:val="0"/>
              <w:spacing w:before="0"/>
              <w:jc w:val="center"/>
              <w:rPr>
                <w:rFonts w:ascii="Times New Roman" w:hAnsi="Times New Roman"/>
                <w:b/>
                <w:bCs/>
                <w:i/>
                <w:sz w:val="18"/>
                <w:szCs w:val="18"/>
              </w:rPr>
            </w:pPr>
          </w:p>
        </w:tc>
      </w:tr>
      <w:tr w:rsidR="00377E3B" w:rsidRPr="00BB028D" w:rsidTr="00EB2EE9">
        <w:trPr>
          <w:cantSplit/>
          <w:trHeight w:val="371"/>
        </w:trPr>
        <w:tc>
          <w:tcPr>
            <w:tcW w:w="534" w:type="dxa"/>
            <w:vMerge/>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2835" w:type="dxa"/>
            <w:vAlign w:val="center"/>
          </w:tcPr>
          <w:p w:rsidR="00377E3B" w:rsidRPr="00483F28" w:rsidRDefault="00377E3B">
            <w:pPr>
              <w:jc w:val="center"/>
              <w:rPr>
                <w:rFonts w:cs="Arial"/>
                <w:bCs/>
                <w:color w:val="000000"/>
                <w:sz w:val="16"/>
                <w:szCs w:val="18"/>
              </w:rPr>
            </w:pPr>
            <w:r w:rsidRPr="00483F28">
              <w:rPr>
                <w:rFonts w:cs="Arial"/>
                <w:bCs/>
                <w:color w:val="000000"/>
                <w:sz w:val="16"/>
                <w:szCs w:val="18"/>
              </w:rPr>
              <w:t>Чистинное</w:t>
            </w:r>
          </w:p>
        </w:tc>
        <w:tc>
          <w:tcPr>
            <w:tcW w:w="4394" w:type="dxa"/>
            <w:vAlign w:val="center"/>
          </w:tcPr>
          <w:p w:rsidR="00377E3B" w:rsidRPr="00483F28" w:rsidRDefault="00377E3B">
            <w:pPr>
              <w:rPr>
                <w:rFonts w:cs="Arial"/>
                <w:color w:val="000000"/>
                <w:sz w:val="16"/>
                <w:szCs w:val="18"/>
              </w:rPr>
            </w:pPr>
            <w:r w:rsidRPr="00483F28">
              <w:rPr>
                <w:rFonts w:cs="Arial"/>
                <w:color w:val="000000"/>
                <w:sz w:val="16"/>
                <w:szCs w:val="18"/>
              </w:rPr>
              <w:t>НГП-4, Площадка насосной станции (ДНС)</w:t>
            </w:r>
          </w:p>
        </w:tc>
        <w:tc>
          <w:tcPr>
            <w:tcW w:w="1134" w:type="dxa"/>
            <w:vMerge/>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850" w:type="dxa"/>
            <w:vAlign w:val="center"/>
          </w:tcPr>
          <w:p w:rsidR="00377E3B" w:rsidRDefault="00377E3B" w:rsidP="00EB2EE9">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418" w:type="dxa"/>
            <w:vAlign w:val="center"/>
          </w:tcPr>
          <w:p w:rsidR="00377E3B" w:rsidRPr="00BB028D" w:rsidRDefault="00377E3B"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1559" w:type="dxa"/>
            <w:vAlign w:val="center"/>
          </w:tcPr>
          <w:p w:rsidR="00377E3B" w:rsidRPr="00BB028D" w:rsidRDefault="00377E3B"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377E3B" w:rsidRPr="00BB028D" w:rsidRDefault="00377E3B" w:rsidP="00EB2EE9">
            <w:pPr>
              <w:suppressAutoHyphens/>
              <w:autoSpaceDE w:val="0"/>
              <w:autoSpaceDN w:val="0"/>
              <w:adjustRightInd w:val="0"/>
              <w:spacing w:before="0"/>
              <w:jc w:val="center"/>
              <w:rPr>
                <w:rFonts w:ascii="Times New Roman" w:hAnsi="Times New Roman"/>
                <w:b/>
                <w:bCs/>
                <w:i/>
                <w:sz w:val="18"/>
                <w:szCs w:val="18"/>
              </w:rPr>
            </w:pPr>
          </w:p>
        </w:tc>
      </w:tr>
      <w:tr w:rsidR="00377E3B" w:rsidRPr="00BB028D" w:rsidTr="00EB2EE9">
        <w:trPr>
          <w:cantSplit/>
          <w:trHeight w:val="371"/>
        </w:trPr>
        <w:tc>
          <w:tcPr>
            <w:tcW w:w="534" w:type="dxa"/>
            <w:vMerge/>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2835" w:type="dxa"/>
            <w:vAlign w:val="center"/>
          </w:tcPr>
          <w:p w:rsidR="00377E3B" w:rsidRPr="00483F28" w:rsidRDefault="00377E3B">
            <w:pPr>
              <w:jc w:val="center"/>
              <w:rPr>
                <w:rFonts w:cs="Arial"/>
                <w:bCs/>
                <w:color w:val="000000"/>
                <w:sz w:val="16"/>
                <w:szCs w:val="18"/>
              </w:rPr>
            </w:pPr>
            <w:r w:rsidRPr="00483F28">
              <w:rPr>
                <w:rFonts w:cs="Arial"/>
                <w:bCs/>
                <w:color w:val="000000"/>
                <w:sz w:val="16"/>
                <w:szCs w:val="18"/>
              </w:rPr>
              <w:t>Северо-Покурское</w:t>
            </w:r>
          </w:p>
        </w:tc>
        <w:tc>
          <w:tcPr>
            <w:tcW w:w="4394" w:type="dxa"/>
            <w:vAlign w:val="center"/>
          </w:tcPr>
          <w:p w:rsidR="00377E3B" w:rsidRPr="00483F28" w:rsidRDefault="00377E3B">
            <w:pPr>
              <w:rPr>
                <w:rFonts w:cs="Arial"/>
                <w:color w:val="000000"/>
                <w:sz w:val="16"/>
                <w:szCs w:val="18"/>
              </w:rPr>
            </w:pPr>
            <w:r w:rsidRPr="00483F28">
              <w:rPr>
                <w:rFonts w:cs="Arial"/>
                <w:color w:val="000000"/>
                <w:sz w:val="16"/>
                <w:szCs w:val="18"/>
              </w:rPr>
              <w:t>НГП-3,</w:t>
            </w:r>
            <w:r w:rsidR="005F449C">
              <w:rPr>
                <w:rFonts w:cs="Arial"/>
                <w:color w:val="000000"/>
                <w:sz w:val="16"/>
                <w:szCs w:val="18"/>
              </w:rPr>
              <w:t xml:space="preserve">   </w:t>
            </w:r>
            <w:r w:rsidRPr="00483F28">
              <w:rPr>
                <w:rFonts w:cs="Arial"/>
                <w:color w:val="000000"/>
                <w:sz w:val="16"/>
                <w:szCs w:val="18"/>
              </w:rPr>
              <w:t>Площадка насосной станции (ДНС-1)</w:t>
            </w:r>
          </w:p>
        </w:tc>
        <w:tc>
          <w:tcPr>
            <w:tcW w:w="1134" w:type="dxa"/>
            <w:vMerge/>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850" w:type="dxa"/>
            <w:vAlign w:val="center"/>
          </w:tcPr>
          <w:p w:rsidR="00377E3B" w:rsidRDefault="00377E3B" w:rsidP="00EB2EE9">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418" w:type="dxa"/>
            <w:vAlign w:val="center"/>
          </w:tcPr>
          <w:p w:rsidR="00377E3B" w:rsidRPr="00BB028D" w:rsidRDefault="00377E3B"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1559" w:type="dxa"/>
            <w:vAlign w:val="center"/>
          </w:tcPr>
          <w:p w:rsidR="00377E3B" w:rsidRPr="00BB028D" w:rsidRDefault="00377E3B"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377E3B" w:rsidRPr="00BB028D" w:rsidRDefault="00377E3B" w:rsidP="00EB2EE9">
            <w:pPr>
              <w:suppressAutoHyphens/>
              <w:autoSpaceDE w:val="0"/>
              <w:autoSpaceDN w:val="0"/>
              <w:adjustRightInd w:val="0"/>
              <w:spacing w:before="0"/>
              <w:jc w:val="center"/>
              <w:rPr>
                <w:rFonts w:ascii="Times New Roman" w:hAnsi="Times New Roman"/>
                <w:b/>
                <w:bCs/>
                <w:i/>
                <w:sz w:val="18"/>
                <w:szCs w:val="18"/>
              </w:rPr>
            </w:pPr>
          </w:p>
        </w:tc>
      </w:tr>
      <w:tr w:rsidR="00377E3B" w:rsidRPr="00BB028D" w:rsidTr="00EB2EE9">
        <w:trPr>
          <w:cantSplit/>
          <w:trHeight w:val="371"/>
        </w:trPr>
        <w:tc>
          <w:tcPr>
            <w:tcW w:w="534" w:type="dxa"/>
            <w:vMerge/>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2835" w:type="dxa"/>
            <w:vAlign w:val="center"/>
          </w:tcPr>
          <w:p w:rsidR="00377E3B" w:rsidRPr="00483F28" w:rsidRDefault="00377E3B">
            <w:pPr>
              <w:jc w:val="center"/>
              <w:rPr>
                <w:rFonts w:cs="Arial"/>
                <w:bCs/>
                <w:color w:val="000000"/>
                <w:sz w:val="16"/>
                <w:szCs w:val="18"/>
              </w:rPr>
            </w:pPr>
            <w:r w:rsidRPr="00483F28">
              <w:rPr>
                <w:rFonts w:cs="Arial"/>
                <w:bCs/>
                <w:color w:val="000000"/>
                <w:sz w:val="16"/>
                <w:szCs w:val="18"/>
              </w:rPr>
              <w:t>Северо-Покурское</w:t>
            </w:r>
          </w:p>
        </w:tc>
        <w:tc>
          <w:tcPr>
            <w:tcW w:w="4394" w:type="dxa"/>
            <w:vAlign w:val="center"/>
          </w:tcPr>
          <w:p w:rsidR="00377E3B" w:rsidRPr="00483F28" w:rsidRDefault="00377E3B">
            <w:pPr>
              <w:rPr>
                <w:rFonts w:cs="Arial"/>
                <w:color w:val="000000"/>
                <w:sz w:val="16"/>
                <w:szCs w:val="18"/>
              </w:rPr>
            </w:pPr>
            <w:r w:rsidRPr="00483F28">
              <w:rPr>
                <w:rFonts w:cs="Arial"/>
                <w:color w:val="000000"/>
                <w:sz w:val="16"/>
                <w:szCs w:val="18"/>
              </w:rPr>
              <w:t>НГП-3,</w:t>
            </w:r>
            <w:r w:rsidR="005F449C">
              <w:rPr>
                <w:rFonts w:cs="Arial"/>
                <w:color w:val="000000"/>
                <w:sz w:val="16"/>
                <w:szCs w:val="18"/>
              </w:rPr>
              <w:t xml:space="preserve">   </w:t>
            </w:r>
            <w:r w:rsidRPr="00483F28">
              <w:rPr>
                <w:rFonts w:cs="Arial"/>
                <w:color w:val="000000"/>
                <w:sz w:val="16"/>
                <w:szCs w:val="18"/>
              </w:rPr>
              <w:t>Площадка насосной станции (ДНС-2)</w:t>
            </w:r>
          </w:p>
        </w:tc>
        <w:tc>
          <w:tcPr>
            <w:tcW w:w="1134" w:type="dxa"/>
            <w:vMerge/>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850" w:type="dxa"/>
            <w:vAlign w:val="center"/>
          </w:tcPr>
          <w:p w:rsidR="00377E3B" w:rsidRDefault="00377E3B" w:rsidP="00EB2EE9">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418" w:type="dxa"/>
            <w:vAlign w:val="center"/>
          </w:tcPr>
          <w:p w:rsidR="00377E3B" w:rsidRPr="00BB028D" w:rsidRDefault="00377E3B"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1559" w:type="dxa"/>
            <w:vAlign w:val="center"/>
          </w:tcPr>
          <w:p w:rsidR="00377E3B" w:rsidRPr="00BB028D" w:rsidRDefault="00377E3B"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377E3B" w:rsidRPr="00BB028D" w:rsidRDefault="00377E3B" w:rsidP="00EB2EE9">
            <w:pPr>
              <w:suppressAutoHyphens/>
              <w:autoSpaceDE w:val="0"/>
              <w:autoSpaceDN w:val="0"/>
              <w:adjustRightInd w:val="0"/>
              <w:spacing w:before="0"/>
              <w:jc w:val="center"/>
              <w:rPr>
                <w:rFonts w:ascii="Times New Roman" w:hAnsi="Times New Roman"/>
                <w:b/>
                <w:bCs/>
                <w:i/>
                <w:sz w:val="18"/>
                <w:szCs w:val="18"/>
              </w:rPr>
            </w:pPr>
          </w:p>
        </w:tc>
      </w:tr>
      <w:tr w:rsidR="00377E3B" w:rsidRPr="00BB028D" w:rsidTr="00EB2EE9">
        <w:trPr>
          <w:cantSplit/>
          <w:trHeight w:val="371"/>
        </w:trPr>
        <w:tc>
          <w:tcPr>
            <w:tcW w:w="534" w:type="dxa"/>
            <w:vMerge/>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2835" w:type="dxa"/>
            <w:vAlign w:val="center"/>
          </w:tcPr>
          <w:p w:rsidR="00377E3B" w:rsidRPr="00483F28" w:rsidRDefault="00377E3B">
            <w:pPr>
              <w:jc w:val="center"/>
              <w:rPr>
                <w:rFonts w:cs="Arial"/>
                <w:bCs/>
                <w:color w:val="000000"/>
                <w:sz w:val="16"/>
                <w:szCs w:val="18"/>
              </w:rPr>
            </w:pPr>
            <w:r w:rsidRPr="00483F28">
              <w:rPr>
                <w:rFonts w:cs="Arial"/>
                <w:bCs/>
                <w:color w:val="000000"/>
                <w:sz w:val="16"/>
                <w:szCs w:val="18"/>
              </w:rPr>
              <w:t>Северо-Покурское</w:t>
            </w:r>
          </w:p>
        </w:tc>
        <w:tc>
          <w:tcPr>
            <w:tcW w:w="4394" w:type="dxa"/>
            <w:vAlign w:val="center"/>
          </w:tcPr>
          <w:p w:rsidR="00377E3B" w:rsidRPr="00483F28" w:rsidRDefault="00377E3B">
            <w:pPr>
              <w:rPr>
                <w:rFonts w:cs="Arial"/>
                <w:color w:val="000000"/>
                <w:sz w:val="16"/>
                <w:szCs w:val="18"/>
              </w:rPr>
            </w:pPr>
            <w:r w:rsidRPr="00483F28">
              <w:rPr>
                <w:rFonts w:cs="Arial"/>
                <w:color w:val="000000"/>
                <w:sz w:val="16"/>
                <w:szCs w:val="18"/>
              </w:rPr>
              <w:t>ЦпоЭТ, Система промысловых (межпромысловых) трубопроводов</w:t>
            </w:r>
          </w:p>
        </w:tc>
        <w:tc>
          <w:tcPr>
            <w:tcW w:w="1134" w:type="dxa"/>
            <w:vMerge/>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850" w:type="dxa"/>
            <w:vAlign w:val="center"/>
          </w:tcPr>
          <w:p w:rsidR="00377E3B" w:rsidRDefault="00377E3B" w:rsidP="00EB2EE9">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418" w:type="dxa"/>
            <w:vAlign w:val="center"/>
          </w:tcPr>
          <w:p w:rsidR="00377E3B" w:rsidRPr="00BB028D" w:rsidRDefault="00377E3B"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1559" w:type="dxa"/>
            <w:vAlign w:val="center"/>
          </w:tcPr>
          <w:p w:rsidR="00377E3B" w:rsidRPr="00BB028D" w:rsidRDefault="00377E3B"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377E3B" w:rsidRPr="00BB028D" w:rsidRDefault="00377E3B" w:rsidP="00EB2EE9">
            <w:pPr>
              <w:suppressAutoHyphens/>
              <w:autoSpaceDE w:val="0"/>
              <w:autoSpaceDN w:val="0"/>
              <w:adjustRightInd w:val="0"/>
              <w:spacing w:before="0"/>
              <w:jc w:val="center"/>
              <w:rPr>
                <w:rFonts w:ascii="Times New Roman" w:hAnsi="Times New Roman"/>
                <w:b/>
                <w:bCs/>
                <w:i/>
                <w:sz w:val="18"/>
                <w:szCs w:val="18"/>
              </w:rPr>
            </w:pPr>
          </w:p>
        </w:tc>
      </w:tr>
      <w:tr w:rsidR="00377E3B" w:rsidRPr="00BB028D" w:rsidTr="00EB2EE9">
        <w:trPr>
          <w:cantSplit/>
          <w:trHeight w:val="371"/>
        </w:trPr>
        <w:tc>
          <w:tcPr>
            <w:tcW w:w="534" w:type="dxa"/>
            <w:vMerge/>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2835" w:type="dxa"/>
            <w:vAlign w:val="center"/>
          </w:tcPr>
          <w:p w:rsidR="00377E3B" w:rsidRPr="00483F28" w:rsidRDefault="00377E3B">
            <w:pPr>
              <w:jc w:val="center"/>
              <w:rPr>
                <w:rFonts w:cs="Arial"/>
                <w:bCs/>
                <w:color w:val="000000"/>
                <w:sz w:val="16"/>
                <w:szCs w:val="18"/>
              </w:rPr>
            </w:pPr>
            <w:r w:rsidRPr="00483F28">
              <w:rPr>
                <w:rFonts w:cs="Arial"/>
                <w:bCs/>
                <w:color w:val="000000"/>
                <w:sz w:val="16"/>
                <w:szCs w:val="18"/>
              </w:rPr>
              <w:t>Ново-Покурское</w:t>
            </w:r>
          </w:p>
        </w:tc>
        <w:tc>
          <w:tcPr>
            <w:tcW w:w="4394" w:type="dxa"/>
            <w:vAlign w:val="center"/>
          </w:tcPr>
          <w:p w:rsidR="00377E3B" w:rsidRPr="00483F28" w:rsidRDefault="00377E3B">
            <w:pPr>
              <w:rPr>
                <w:rFonts w:cs="Arial"/>
                <w:color w:val="000000"/>
                <w:sz w:val="16"/>
                <w:szCs w:val="18"/>
              </w:rPr>
            </w:pPr>
            <w:r w:rsidRPr="00483F28">
              <w:rPr>
                <w:rFonts w:cs="Arial"/>
                <w:color w:val="000000"/>
                <w:sz w:val="16"/>
                <w:szCs w:val="18"/>
              </w:rPr>
              <w:t>ЦППН-1,</w:t>
            </w:r>
            <w:r w:rsidR="005F449C">
              <w:rPr>
                <w:rFonts w:cs="Arial"/>
                <w:color w:val="000000"/>
                <w:sz w:val="16"/>
                <w:szCs w:val="18"/>
              </w:rPr>
              <w:t xml:space="preserve">   </w:t>
            </w:r>
            <w:r w:rsidRPr="00483F28">
              <w:rPr>
                <w:rFonts w:cs="Arial"/>
                <w:color w:val="000000"/>
                <w:sz w:val="16"/>
                <w:szCs w:val="18"/>
              </w:rPr>
              <w:t>Пункт подготовки и сбора нефти</w:t>
            </w:r>
          </w:p>
        </w:tc>
        <w:tc>
          <w:tcPr>
            <w:tcW w:w="1134" w:type="dxa"/>
            <w:vMerge/>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850" w:type="dxa"/>
            <w:vAlign w:val="center"/>
          </w:tcPr>
          <w:p w:rsidR="00377E3B" w:rsidRDefault="00377E3B" w:rsidP="00EB2EE9">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418" w:type="dxa"/>
            <w:vAlign w:val="center"/>
          </w:tcPr>
          <w:p w:rsidR="00377E3B" w:rsidRPr="00BB028D" w:rsidRDefault="00377E3B"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1559" w:type="dxa"/>
            <w:vAlign w:val="center"/>
          </w:tcPr>
          <w:p w:rsidR="00377E3B" w:rsidRPr="00BB028D" w:rsidRDefault="00377E3B"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377E3B" w:rsidRPr="00BB028D" w:rsidRDefault="00377E3B" w:rsidP="00EB2EE9">
            <w:pPr>
              <w:suppressAutoHyphens/>
              <w:autoSpaceDE w:val="0"/>
              <w:autoSpaceDN w:val="0"/>
              <w:adjustRightInd w:val="0"/>
              <w:spacing w:before="0"/>
              <w:jc w:val="center"/>
              <w:rPr>
                <w:rFonts w:ascii="Times New Roman" w:hAnsi="Times New Roman"/>
                <w:b/>
                <w:bCs/>
                <w:i/>
                <w:sz w:val="18"/>
                <w:szCs w:val="18"/>
              </w:rPr>
            </w:pPr>
          </w:p>
        </w:tc>
      </w:tr>
      <w:tr w:rsidR="00377E3B" w:rsidRPr="00BB028D" w:rsidTr="00EB2EE9">
        <w:trPr>
          <w:cantSplit/>
          <w:trHeight w:val="371"/>
        </w:trPr>
        <w:tc>
          <w:tcPr>
            <w:tcW w:w="534" w:type="dxa"/>
            <w:vMerge/>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2835" w:type="dxa"/>
            <w:vAlign w:val="center"/>
          </w:tcPr>
          <w:p w:rsidR="00377E3B" w:rsidRPr="00483F28" w:rsidRDefault="00377E3B">
            <w:pPr>
              <w:jc w:val="center"/>
              <w:rPr>
                <w:rFonts w:cs="Arial"/>
                <w:bCs/>
                <w:color w:val="000000"/>
                <w:sz w:val="16"/>
                <w:szCs w:val="18"/>
              </w:rPr>
            </w:pPr>
            <w:r w:rsidRPr="00483F28">
              <w:rPr>
                <w:rFonts w:cs="Arial"/>
                <w:bCs/>
                <w:color w:val="000000"/>
                <w:sz w:val="16"/>
                <w:szCs w:val="18"/>
              </w:rPr>
              <w:t>Ново-Покурское</w:t>
            </w:r>
          </w:p>
        </w:tc>
        <w:tc>
          <w:tcPr>
            <w:tcW w:w="4394" w:type="dxa"/>
            <w:vAlign w:val="center"/>
          </w:tcPr>
          <w:p w:rsidR="00377E3B" w:rsidRPr="00483F28" w:rsidRDefault="00377E3B">
            <w:pPr>
              <w:rPr>
                <w:rFonts w:cs="Arial"/>
                <w:color w:val="000000"/>
                <w:sz w:val="16"/>
                <w:szCs w:val="18"/>
              </w:rPr>
            </w:pPr>
            <w:r w:rsidRPr="00483F28">
              <w:rPr>
                <w:rFonts w:cs="Arial"/>
                <w:color w:val="000000"/>
                <w:sz w:val="16"/>
                <w:szCs w:val="18"/>
              </w:rPr>
              <w:t>НГП-3,</w:t>
            </w:r>
            <w:r w:rsidR="005F449C">
              <w:rPr>
                <w:rFonts w:cs="Arial"/>
                <w:color w:val="000000"/>
                <w:sz w:val="16"/>
                <w:szCs w:val="18"/>
              </w:rPr>
              <w:t xml:space="preserve">   </w:t>
            </w:r>
            <w:r w:rsidRPr="00483F28">
              <w:rPr>
                <w:rFonts w:cs="Arial"/>
                <w:color w:val="000000"/>
                <w:sz w:val="16"/>
                <w:szCs w:val="18"/>
              </w:rPr>
              <w:t>Система промысловых (межпромысловых) трубопроводов</w:t>
            </w:r>
          </w:p>
        </w:tc>
        <w:tc>
          <w:tcPr>
            <w:tcW w:w="1134" w:type="dxa"/>
            <w:vMerge/>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850" w:type="dxa"/>
            <w:vAlign w:val="center"/>
          </w:tcPr>
          <w:p w:rsidR="00377E3B" w:rsidRDefault="00377E3B" w:rsidP="00EB2EE9">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418" w:type="dxa"/>
            <w:vAlign w:val="center"/>
          </w:tcPr>
          <w:p w:rsidR="00377E3B" w:rsidRPr="00BB028D" w:rsidRDefault="00377E3B"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1559" w:type="dxa"/>
            <w:vAlign w:val="center"/>
          </w:tcPr>
          <w:p w:rsidR="00377E3B" w:rsidRPr="00BB028D" w:rsidRDefault="00377E3B"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377E3B" w:rsidRPr="00BB028D" w:rsidRDefault="00377E3B" w:rsidP="00EB2EE9">
            <w:pPr>
              <w:suppressAutoHyphens/>
              <w:autoSpaceDE w:val="0"/>
              <w:autoSpaceDN w:val="0"/>
              <w:adjustRightInd w:val="0"/>
              <w:spacing w:before="0"/>
              <w:jc w:val="center"/>
              <w:rPr>
                <w:rFonts w:ascii="Times New Roman" w:hAnsi="Times New Roman"/>
                <w:b/>
                <w:bCs/>
                <w:i/>
                <w:sz w:val="18"/>
                <w:szCs w:val="18"/>
              </w:rPr>
            </w:pPr>
          </w:p>
        </w:tc>
      </w:tr>
      <w:tr w:rsidR="00377E3B" w:rsidRPr="00BB028D" w:rsidTr="00EB2EE9">
        <w:trPr>
          <w:cantSplit/>
          <w:trHeight w:val="371"/>
        </w:trPr>
        <w:tc>
          <w:tcPr>
            <w:tcW w:w="534" w:type="dxa"/>
            <w:vMerge/>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2835" w:type="dxa"/>
            <w:vAlign w:val="center"/>
          </w:tcPr>
          <w:p w:rsidR="00377E3B" w:rsidRPr="00483F28" w:rsidRDefault="00377E3B">
            <w:pPr>
              <w:jc w:val="center"/>
              <w:rPr>
                <w:rFonts w:cs="Arial"/>
                <w:bCs/>
                <w:color w:val="000000"/>
                <w:sz w:val="16"/>
                <w:szCs w:val="18"/>
              </w:rPr>
            </w:pPr>
            <w:r w:rsidRPr="00483F28">
              <w:rPr>
                <w:rFonts w:cs="Arial"/>
                <w:bCs/>
                <w:color w:val="000000"/>
                <w:sz w:val="16"/>
                <w:szCs w:val="18"/>
              </w:rPr>
              <w:t>Западно-Аригольский</w:t>
            </w:r>
          </w:p>
        </w:tc>
        <w:tc>
          <w:tcPr>
            <w:tcW w:w="4394" w:type="dxa"/>
            <w:vAlign w:val="center"/>
          </w:tcPr>
          <w:p w:rsidR="00377E3B" w:rsidRPr="00483F28" w:rsidRDefault="00377E3B">
            <w:pPr>
              <w:rPr>
                <w:rFonts w:cs="Arial"/>
                <w:color w:val="000000"/>
                <w:sz w:val="16"/>
                <w:szCs w:val="18"/>
              </w:rPr>
            </w:pPr>
            <w:r w:rsidRPr="00483F28">
              <w:rPr>
                <w:rFonts w:cs="Arial"/>
                <w:color w:val="000000"/>
                <w:sz w:val="16"/>
                <w:szCs w:val="18"/>
              </w:rPr>
              <w:t>НГП-2,</w:t>
            </w:r>
            <w:r w:rsidR="005F449C">
              <w:rPr>
                <w:rFonts w:cs="Arial"/>
                <w:color w:val="000000"/>
                <w:sz w:val="16"/>
                <w:szCs w:val="18"/>
              </w:rPr>
              <w:t xml:space="preserve">   </w:t>
            </w:r>
            <w:r w:rsidRPr="00483F28">
              <w:rPr>
                <w:rFonts w:cs="Arial"/>
                <w:color w:val="000000"/>
                <w:sz w:val="16"/>
                <w:szCs w:val="18"/>
              </w:rPr>
              <w:t>Система промысловых (межпромысловых) трубопроводов</w:t>
            </w:r>
          </w:p>
        </w:tc>
        <w:tc>
          <w:tcPr>
            <w:tcW w:w="1134" w:type="dxa"/>
            <w:vMerge/>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850" w:type="dxa"/>
            <w:vAlign w:val="center"/>
          </w:tcPr>
          <w:p w:rsidR="00377E3B" w:rsidRDefault="00377E3B" w:rsidP="00EB2EE9">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418" w:type="dxa"/>
            <w:vAlign w:val="center"/>
          </w:tcPr>
          <w:p w:rsidR="00377E3B" w:rsidRPr="00BB028D" w:rsidRDefault="00377E3B"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1559" w:type="dxa"/>
            <w:vAlign w:val="center"/>
          </w:tcPr>
          <w:p w:rsidR="00377E3B" w:rsidRPr="00BB028D" w:rsidRDefault="00377E3B"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377E3B" w:rsidRPr="00BB028D" w:rsidRDefault="00377E3B" w:rsidP="00EB2EE9">
            <w:pPr>
              <w:suppressAutoHyphens/>
              <w:autoSpaceDE w:val="0"/>
              <w:autoSpaceDN w:val="0"/>
              <w:adjustRightInd w:val="0"/>
              <w:spacing w:before="0"/>
              <w:jc w:val="center"/>
              <w:rPr>
                <w:rFonts w:ascii="Times New Roman" w:hAnsi="Times New Roman"/>
                <w:b/>
                <w:bCs/>
                <w:i/>
                <w:sz w:val="18"/>
                <w:szCs w:val="18"/>
              </w:rPr>
            </w:pPr>
          </w:p>
        </w:tc>
      </w:tr>
      <w:tr w:rsidR="00377E3B" w:rsidRPr="00BB028D" w:rsidTr="00EB2EE9">
        <w:trPr>
          <w:cantSplit/>
          <w:trHeight w:val="371"/>
        </w:trPr>
        <w:tc>
          <w:tcPr>
            <w:tcW w:w="534" w:type="dxa"/>
            <w:vMerge/>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2835" w:type="dxa"/>
            <w:vAlign w:val="center"/>
          </w:tcPr>
          <w:p w:rsidR="00377E3B" w:rsidRPr="00483F28" w:rsidRDefault="00377E3B">
            <w:pPr>
              <w:jc w:val="center"/>
              <w:rPr>
                <w:rFonts w:cs="Arial"/>
                <w:bCs/>
                <w:color w:val="000000"/>
                <w:sz w:val="16"/>
                <w:szCs w:val="18"/>
              </w:rPr>
            </w:pPr>
            <w:r w:rsidRPr="00483F28">
              <w:rPr>
                <w:rFonts w:cs="Arial"/>
                <w:bCs/>
                <w:color w:val="000000"/>
                <w:sz w:val="16"/>
                <w:szCs w:val="18"/>
              </w:rPr>
              <w:t>Аригольский</w:t>
            </w:r>
          </w:p>
        </w:tc>
        <w:tc>
          <w:tcPr>
            <w:tcW w:w="4394" w:type="dxa"/>
            <w:vAlign w:val="center"/>
          </w:tcPr>
          <w:p w:rsidR="00377E3B" w:rsidRPr="00483F28" w:rsidRDefault="00377E3B">
            <w:pPr>
              <w:rPr>
                <w:rFonts w:cs="Arial"/>
                <w:color w:val="000000"/>
                <w:sz w:val="16"/>
                <w:szCs w:val="18"/>
              </w:rPr>
            </w:pPr>
            <w:r w:rsidRPr="00483F28">
              <w:rPr>
                <w:rFonts w:cs="Arial"/>
                <w:color w:val="000000"/>
                <w:sz w:val="16"/>
                <w:szCs w:val="18"/>
              </w:rPr>
              <w:t>ЦППН-1,</w:t>
            </w:r>
            <w:r w:rsidR="005F449C">
              <w:rPr>
                <w:rFonts w:cs="Arial"/>
                <w:color w:val="000000"/>
                <w:sz w:val="16"/>
                <w:szCs w:val="18"/>
              </w:rPr>
              <w:t xml:space="preserve">   </w:t>
            </w:r>
            <w:r w:rsidRPr="00483F28">
              <w:rPr>
                <w:rFonts w:cs="Arial"/>
                <w:color w:val="000000"/>
                <w:sz w:val="16"/>
                <w:szCs w:val="18"/>
              </w:rPr>
              <w:t>Пункт подготовки и сбора нефти</w:t>
            </w:r>
          </w:p>
        </w:tc>
        <w:tc>
          <w:tcPr>
            <w:tcW w:w="1134" w:type="dxa"/>
            <w:vMerge/>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850" w:type="dxa"/>
            <w:vAlign w:val="center"/>
          </w:tcPr>
          <w:p w:rsidR="00377E3B" w:rsidRDefault="00377E3B" w:rsidP="00EB2EE9">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418" w:type="dxa"/>
            <w:vAlign w:val="center"/>
          </w:tcPr>
          <w:p w:rsidR="00377E3B" w:rsidRPr="00BB028D" w:rsidRDefault="00377E3B"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1559" w:type="dxa"/>
            <w:vAlign w:val="center"/>
          </w:tcPr>
          <w:p w:rsidR="00377E3B" w:rsidRPr="00BB028D" w:rsidRDefault="00377E3B"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377E3B" w:rsidRPr="00BB028D" w:rsidRDefault="00377E3B" w:rsidP="00EB2EE9">
            <w:pPr>
              <w:suppressAutoHyphens/>
              <w:autoSpaceDE w:val="0"/>
              <w:autoSpaceDN w:val="0"/>
              <w:adjustRightInd w:val="0"/>
              <w:spacing w:before="0"/>
              <w:jc w:val="center"/>
              <w:rPr>
                <w:rFonts w:ascii="Times New Roman" w:hAnsi="Times New Roman"/>
                <w:b/>
                <w:bCs/>
                <w:i/>
                <w:sz w:val="18"/>
                <w:szCs w:val="18"/>
              </w:rPr>
            </w:pPr>
          </w:p>
        </w:tc>
      </w:tr>
      <w:tr w:rsidR="00377E3B" w:rsidRPr="00BB028D" w:rsidTr="00EB2EE9">
        <w:trPr>
          <w:cantSplit/>
          <w:trHeight w:val="371"/>
        </w:trPr>
        <w:tc>
          <w:tcPr>
            <w:tcW w:w="534" w:type="dxa"/>
            <w:vMerge/>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2835" w:type="dxa"/>
            <w:vAlign w:val="center"/>
          </w:tcPr>
          <w:p w:rsidR="00377E3B" w:rsidRPr="00483F28" w:rsidRDefault="00377E3B">
            <w:pPr>
              <w:jc w:val="center"/>
              <w:rPr>
                <w:rFonts w:cs="Arial"/>
                <w:bCs/>
                <w:color w:val="000000"/>
                <w:sz w:val="16"/>
                <w:szCs w:val="18"/>
              </w:rPr>
            </w:pPr>
            <w:r w:rsidRPr="00483F28">
              <w:rPr>
                <w:rFonts w:cs="Arial"/>
                <w:bCs/>
                <w:color w:val="000000"/>
                <w:sz w:val="16"/>
                <w:szCs w:val="18"/>
              </w:rPr>
              <w:t>Аганское</w:t>
            </w:r>
          </w:p>
        </w:tc>
        <w:tc>
          <w:tcPr>
            <w:tcW w:w="4394" w:type="dxa"/>
            <w:vAlign w:val="center"/>
          </w:tcPr>
          <w:p w:rsidR="00377E3B" w:rsidRPr="00483F28" w:rsidRDefault="00377E3B">
            <w:pPr>
              <w:rPr>
                <w:rFonts w:cs="Arial"/>
                <w:color w:val="000000"/>
                <w:sz w:val="16"/>
                <w:szCs w:val="18"/>
              </w:rPr>
            </w:pPr>
            <w:r w:rsidRPr="00483F28">
              <w:rPr>
                <w:rFonts w:cs="Arial"/>
                <w:color w:val="000000"/>
                <w:sz w:val="16"/>
                <w:szCs w:val="18"/>
              </w:rPr>
              <w:t>ЦпоЭТ,</w:t>
            </w:r>
            <w:r w:rsidR="005F449C">
              <w:rPr>
                <w:rFonts w:cs="Arial"/>
                <w:color w:val="000000"/>
                <w:sz w:val="16"/>
                <w:szCs w:val="18"/>
              </w:rPr>
              <w:t xml:space="preserve">   </w:t>
            </w:r>
            <w:r w:rsidRPr="00483F28">
              <w:rPr>
                <w:rFonts w:cs="Arial"/>
                <w:color w:val="000000"/>
                <w:sz w:val="16"/>
                <w:szCs w:val="18"/>
              </w:rPr>
              <w:t>Система промысловых (межпромысловых) трубопроводов</w:t>
            </w:r>
          </w:p>
        </w:tc>
        <w:tc>
          <w:tcPr>
            <w:tcW w:w="1134" w:type="dxa"/>
            <w:vMerge/>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850" w:type="dxa"/>
            <w:vAlign w:val="center"/>
          </w:tcPr>
          <w:p w:rsidR="00377E3B" w:rsidRDefault="00377E3B" w:rsidP="00EB2EE9">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418" w:type="dxa"/>
            <w:vAlign w:val="center"/>
          </w:tcPr>
          <w:p w:rsidR="00377E3B" w:rsidRPr="00BB028D" w:rsidRDefault="00377E3B"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1559" w:type="dxa"/>
            <w:vAlign w:val="center"/>
          </w:tcPr>
          <w:p w:rsidR="00377E3B" w:rsidRPr="00BB028D" w:rsidRDefault="00377E3B"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377E3B" w:rsidRPr="00BB028D" w:rsidRDefault="00377E3B" w:rsidP="00EB2EE9">
            <w:pPr>
              <w:suppressAutoHyphens/>
              <w:autoSpaceDE w:val="0"/>
              <w:autoSpaceDN w:val="0"/>
              <w:adjustRightInd w:val="0"/>
              <w:spacing w:before="0"/>
              <w:jc w:val="center"/>
              <w:rPr>
                <w:rFonts w:ascii="Times New Roman" w:hAnsi="Times New Roman"/>
                <w:b/>
                <w:bCs/>
                <w:i/>
                <w:sz w:val="18"/>
                <w:szCs w:val="18"/>
              </w:rPr>
            </w:pPr>
          </w:p>
        </w:tc>
      </w:tr>
      <w:tr w:rsidR="00377E3B" w:rsidRPr="00BB028D" w:rsidTr="00EB2EE9">
        <w:trPr>
          <w:cantSplit/>
          <w:trHeight w:val="371"/>
        </w:trPr>
        <w:tc>
          <w:tcPr>
            <w:tcW w:w="534" w:type="dxa"/>
            <w:vMerge/>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2835" w:type="dxa"/>
            <w:vAlign w:val="center"/>
          </w:tcPr>
          <w:p w:rsidR="00377E3B" w:rsidRPr="00483F28" w:rsidRDefault="00377E3B">
            <w:pPr>
              <w:jc w:val="center"/>
              <w:rPr>
                <w:rFonts w:cs="Arial"/>
                <w:bCs/>
                <w:color w:val="000000"/>
                <w:sz w:val="16"/>
                <w:szCs w:val="18"/>
              </w:rPr>
            </w:pPr>
            <w:r w:rsidRPr="00483F28">
              <w:rPr>
                <w:rFonts w:cs="Arial"/>
                <w:bCs/>
                <w:color w:val="000000"/>
                <w:sz w:val="16"/>
                <w:szCs w:val="18"/>
              </w:rPr>
              <w:t>Аганское</w:t>
            </w:r>
          </w:p>
        </w:tc>
        <w:tc>
          <w:tcPr>
            <w:tcW w:w="4394" w:type="dxa"/>
            <w:vAlign w:val="center"/>
          </w:tcPr>
          <w:p w:rsidR="00377E3B" w:rsidRPr="00483F28" w:rsidRDefault="00377E3B">
            <w:pPr>
              <w:rPr>
                <w:rFonts w:cs="Arial"/>
                <w:color w:val="000000"/>
                <w:sz w:val="16"/>
                <w:szCs w:val="18"/>
              </w:rPr>
            </w:pPr>
            <w:r w:rsidRPr="00483F28">
              <w:rPr>
                <w:rFonts w:cs="Arial"/>
                <w:color w:val="000000"/>
                <w:sz w:val="16"/>
                <w:szCs w:val="18"/>
              </w:rPr>
              <w:t>ЦППН-2,</w:t>
            </w:r>
            <w:r w:rsidR="005F449C">
              <w:rPr>
                <w:rFonts w:cs="Arial"/>
                <w:color w:val="000000"/>
                <w:sz w:val="16"/>
                <w:szCs w:val="18"/>
              </w:rPr>
              <w:t xml:space="preserve">   </w:t>
            </w:r>
            <w:r w:rsidRPr="00483F28">
              <w:rPr>
                <w:rFonts w:cs="Arial"/>
                <w:color w:val="000000"/>
                <w:sz w:val="16"/>
                <w:szCs w:val="18"/>
              </w:rPr>
              <w:t>Пункт подготовки и сбора нефти</w:t>
            </w:r>
          </w:p>
        </w:tc>
        <w:tc>
          <w:tcPr>
            <w:tcW w:w="1134" w:type="dxa"/>
            <w:vMerge/>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850" w:type="dxa"/>
            <w:vAlign w:val="center"/>
          </w:tcPr>
          <w:p w:rsidR="00377E3B" w:rsidRDefault="00377E3B" w:rsidP="00EB2EE9">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418" w:type="dxa"/>
            <w:vAlign w:val="center"/>
          </w:tcPr>
          <w:p w:rsidR="00377E3B" w:rsidRPr="00BB028D" w:rsidRDefault="00377E3B"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1559" w:type="dxa"/>
            <w:vAlign w:val="center"/>
          </w:tcPr>
          <w:p w:rsidR="00377E3B" w:rsidRPr="00BB028D" w:rsidRDefault="00377E3B"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377E3B" w:rsidRPr="00BB028D" w:rsidRDefault="00377E3B" w:rsidP="00EB2EE9">
            <w:pPr>
              <w:suppressAutoHyphens/>
              <w:autoSpaceDE w:val="0"/>
              <w:autoSpaceDN w:val="0"/>
              <w:adjustRightInd w:val="0"/>
              <w:spacing w:before="0"/>
              <w:jc w:val="center"/>
              <w:rPr>
                <w:rFonts w:ascii="Times New Roman" w:hAnsi="Times New Roman"/>
                <w:b/>
                <w:bCs/>
                <w:i/>
                <w:sz w:val="18"/>
                <w:szCs w:val="18"/>
              </w:rPr>
            </w:pPr>
          </w:p>
        </w:tc>
      </w:tr>
      <w:tr w:rsidR="00377E3B" w:rsidRPr="00BB028D" w:rsidTr="00EB2EE9">
        <w:trPr>
          <w:cantSplit/>
          <w:trHeight w:val="371"/>
        </w:trPr>
        <w:tc>
          <w:tcPr>
            <w:tcW w:w="534" w:type="dxa"/>
            <w:vMerge/>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2835" w:type="dxa"/>
            <w:vAlign w:val="center"/>
          </w:tcPr>
          <w:p w:rsidR="00377E3B" w:rsidRPr="00483F28" w:rsidRDefault="00377E3B">
            <w:pPr>
              <w:jc w:val="center"/>
              <w:rPr>
                <w:rFonts w:cs="Arial"/>
                <w:bCs/>
                <w:color w:val="000000"/>
                <w:sz w:val="16"/>
                <w:szCs w:val="18"/>
              </w:rPr>
            </w:pPr>
            <w:r w:rsidRPr="00483F28">
              <w:rPr>
                <w:rFonts w:cs="Arial"/>
                <w:bCs/>
                <w:color w:val="000000"/>
                <w:sz w:val="16"/>
                <w:szCs w:val="18"/>
              </w:rPr>
              <w:t>Аганское</w:t>
            </w:r>
          </w:p>
        </w:tc>
        <w:tc>
          <w:tcPr>
            <w:tcW w:w="4394" w:type="dxa"/>
            <w:vAlign w:val="center"/>
          </w:tcPr>
          <w:p w:rsidR="00377E3B" w:rsidRPr="00483F28" w:rsidRDefault="00377E3B">
            <w:pPr>
              <w:rPr>
                <w:rFonts w:cs="Arial"/>
                <w:color w:val="000000"/>
                <w:sz w:val="16"/>
                <w:szCs w:val="18"/>
              </w:rPr>
            </w:pPr>
            <w:r w:rsidRPr="00483F28">
              <w:rPr>
                <w:rFonts w:cs="Arial"/>
                <w:color w:val="000000"/>
                <w:sz w:val="16"/>
                <w:szCs w:val="18"/>
              </w:rPr>
              <w:t>ЦППН-2,</w:t>
            </w:r>
            <w:r w:rsidR="005F449C">
              <w:rPr>
                <w:rFonts w:cs="Arial"/>
                <w:color w:val="000000"/>
                <w:sz w:val="16"/>
                <w:szCs w:val="18"/>
              </w:rPr>
              <w:t xml:space="preserve">   </w:t>
            </w:r>
            <w:r w:rsidRPr="00483F28">
              <w:rPr>
                <w:rFonts w:cs="Arial"/>
                <w:color w:val="000000"/>
                <w:sz w:val="16"/>
                <w:szCs w:val="18"/>
              </w:rPr>
              <w:t>Площадка насосной станции (ДНС-2)</w:t>
            </w:r>
          </w:p>
        </w:tc>
        <w:tc>
          <w:tcPr>
            <w:tcW w:w="1134" w:type="dxa"/>
            <w:vMerge/>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850" w:type="dxa"/>
            <w:vAlign w:val="center"/>
          </w:tcPr>
          <w:p w:rsidR="00377E3B" w:rsidRDefault="00377E3B" w:rsidP="00EB2EE9">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418" w:type="dxa"/>
            <w:vAlign w:val="center"/>
          </w:tcPr>
          <w:p w:rsidR="00377E3B" w:rsidRPr="00BB028D" w:rsidRDefault="00377E3B"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1559" w:type="dxa"/>
            <w:vAlign w:val="center"/>
          </w:tcPr>
          <w:p w:rsidR="00377E3B" w:rsidRPr="00BB028D" w:rsidRDefault="00377E3B"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377E3B" w:rsidRPr="00BB028D" w:rsidRDefault="00377E3B" w:rsidP="00EB2EE9">
            <w:pPr>
              <w:suppressAutoHyphens/>
              <w:autoSpaceDE w:val="0"/>
              <w:autoSpaceDN w:val="0"/>
              <w:adjustRightInd w:val="0"/>
              <w:spacing w:before="0"/>
              <w:jc w:val="center"/>
              <w:rPr>
                <w:rFonts w:ascii="Times New Roman" w:hAnsi="Times New Roman"/>
                <w:b/>
                <w:bCs/>
                <w:i/>
                <w:sz w:val="18"/>
                <w:szCs w:val="18"/>
              </w:rPr>
            </w:pPr>
          </w:p>
        </w:tc>
      </w:tr>
      <w:tr w:rsidR="00377E3B" w:rsidRPr="00BB028D" w:rsidTr="00EB2EE9">
        <w:trPr>
          <w:cantSplit/>
          <w:trHeight w:val="371"/>
        </w:trPr>
        <w:tc>
          <w:tcPr>
            <w:tcW w:w="534" w:type="dxa"/>
            <w:vMerge/>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2835" w:type="dxa"/>
            <w:vAlign w:val="center"/>
          </w:tcPr>
          <w:p w:rsidR="00377E3B" w:rsidRPr="00483F28" w:rsidRDefault="00377E3B">
            <w:pPr>
              <w:jc w:val="center"/>
              <w:rPr>
                <w:rFonts w:cs="Arial"/>
                <w:bCs/>
                <w:color w:val="000000"/>
                <w:sz w:val="16"/>
                <w:szCs w:val="18"/>
              </w:rPr>
            </w:pPr>
            <w:r w:rsidRPr="00483F28">
              <w:rPr>
                <w:rFonts w:cs="Arial"/>
                <w:bCs/>
                <w:color w:val="000000"/>
                <w:sz w:val="16"/>
                <w:szCs w:val="18"/>
              </w:rPr>
              <w:t>Кетовское</w:t>
            </w:r>
          </w:p>
        </w:tc>
        <w:tc>
          <w:tcPr>
            <w:tcW w:w="4394" w:type="dxa"/>
            <w:vAlign w:val="center"/>
          </w:tcPr>
          <w:p w:rsidR="00377E3B" w:rsidRPr="00483F28" w:rsidRDefault="00377E3B">
            <w:pPr>
              <w:rPr>
                <w:rFonts w:cs="Arial"/>
                <w:color w:val="000000"/>
                <w:sz w:val="16"/>
                <w:szCs w:val="18"/>
              </w:rPr>
            </w:pPr>
            <w:r w:rsidRPr="00483F28">
              <w:rPr>
                <w:rFonts w:cs="Arial"/>
                <w:color w:val="000000"/>
                <w:sz w:val="16"/>
                <w:szCs w:val="18"/>
              </w:rPr>
              <w:t>ЦППН-1, Площадка насосной станции (ДНС)</w:t>
            </w:r>
          </w:p>
        </w:tc>
        <w:tc>
          <w:tcPr>
            <w:tcW w:w="1134" w:type="dxa"/>
            <w:vMerge/>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850" w:type="dxa"/>
            <w:vAlign w:val="center"/>
          </w:tcPr>
          <w:p w:rsidR="00377E3B" w:rsidRDefault="00377E3B" w:rsidP="00EB2EE9">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418" w:type="dxa"/>
            <w:vAlign w:val="center"/>
          </w:tcPr>
          <w:p w:rsidR="00377E3B" w:rsidRPr="00BB028D" w:rsidRDefault="00377E3B"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1559" w:type="dxa"/>
            <w:vAlign w:val="center"/>
          </w:tcPr>
          <w:p w:rsidR="00377E3B" w:rsidRPr="00BB028D" w:rsidRDefault="00377E3B"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377E3B" w:rsidRPr="00BB028D" w:rsidRDefault="00377E3B" w:rsidP="00EB2EE9">
            <w:pPr>
              <w:suppressAutoHyphens/>
              <w:autoSpaceDE w:val="0"/>
              <w:autoSpaceDN w:val="0"/>
              <w:adjustRightInd w:val="0"/>
              <w:spacing w:before="0"/>
              <w:jc w:val="center"/>
              <w:rPr>
                <w:rFonts w:ascii="Times New Roman" w:hAnsi="Times New Roman"/>
                <w:b/>
                <w:bCs/>
                <w:i/>
                <w:sz w:val="18"/>
                <w:szCs w:val="18"/>
              </w:rPr>
            </w:pPr>
          </w:p>
        </w:tc>
      </w:tr>
      <w:tr w:rsidR="00377E3B" w:rsidRPr="00BB028D" w:rsidTr="00EB2EE9">
        <w:trPr>
          <w:cantSplit/>
          <w:trHeight w:val="371"/>
        </w:trPr>
        <w:tc>
          <w:tcPr>
            <w:tcW w:w="534" w:type="dxa"/>
            <w:vMerge/>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2835" w:type="dxa"/>
            <w:vAlign w:val="center"/>
          </w:tcPr>
          <w:p w:rsidR="00377E3B" w:rsidRPr="00483F28" w:rsidRDefault="00377E3B">
            <w:pPr>
              <w:jc w:val="center"/>
              <w:rPr>
                <w:rFonts w:cs="Arial"/>
                <w:bCs/>
                <w:color w:val="000000"/>
                <w:sz w:val="16"/>
                <w:szCs w:val="18"/>
              </w:rPr>
            </w:pPr>
            <w:r w:rsidRPr="00483F28">
              <w:rPr>
                <w:rFonts w:cs="Arial"/>
                <w:bCs/>
                <w:color w:val="000000"/>
                <w:sz w:val="16"/>
                <w:szCs w:val="18"/>
              </w:rPr>
              <w:t>Мегионское</w:t>
            </w:r>
          </w:p>
        </w:tc>
        <w:tc>
          <w:tcPr>
            <w:tcW w:w="4394" w:type="dxa"/>
            <w:vAlign w:val="center"/>
          </w:tcPr>
          <w:p w:rsidR="00377E3B" w:rsidRPr="00483F28" w:rsidRDefault="00377E3B">
            <w:pPr>
              <w:rPr>
                <w:rFonts w:cs="Arial"/>
                <w:color w:val="000000"/>
                <w:sz w:val="16"/>
                <w:szCs w:val="18"/>
              </w:rPr>
            </w:pPr>
            <w:r w:rsidRPr="00483F28">
              <w:rPr>
                <w:rFonts w:cs="Arial"/>
                <w:color w:val="000000"/>
                <w:sz w:val="16"/>
                <w:szCs w:val="18"/>
              </w:rPr>
              <w:t>НГП-2, Площадка насосной станции (ДНС-1)</w:t>
            </w:r>
          </w:p>
        </w:tc>
        <w:tc>
          <w:tcPr>
            <w:tcW w:w="1134" w:type="dxa"/>
            <w:vMerge/>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850" w:type="dxa"/>
            <w:vAlign w:val="center"/>
          </w:tcPr>
          <w:p w:rsidR="00377E3B" w:rsidRDefault="00377E3B" w:rsidP="00EB2EE9">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418" w:type="dxa"/>
            <w:vAlign w:val="center"/>
          </w:tcPr>
          <w:p w:rsidR="00377E3B" w:rsidRPr="00BB028D" w:rsidRDefault="00377E3B"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1559" w:type="dxa"/>
            <w:vAlign w:val="center"/>
          </w:tcPr>
          <w:p w:rsidR="00377E3B" w:rsidRPr="00BB028D" w:rsidRDefault="00377E3B"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377E3B" w:rsidRPr="00BB028D" w:rsidRDefault="00377E3B" w:rsidP="00EB2EE9">
            <w:pPr>
              <w:suppressAutoHyphens/>
              <w:autoSpaceDE w:val="0"/>
              <w:autoSpaceDN w:val="0"/>
              <w:adjustRightInd w:val="0"/>
              <w:spacing w:before="0"/>
              <w:jc w:val="center"/>
              <w:rPr>
                <w:rFonts w:ascii="Times New Roman" w:hAnsi="Times New Roman"/>
                <w:b/>
                <w:bCs/>
                <w:i/>
                <w:sz w:val="18"/>
                <w:szCs w:val="18"/>
              </w:rPr>
            </w:pPr>
          </w:p>
        </w:tc>
      </w:tr>
      <w:tr w:rsidR="00377E3B" w:rsidRPr="00BB028D" w:rsidTr="00EB2EE9">
        <w:trPr>
          <w:cantSplit/>
          <w:trHeight w:val="371"/>
        </w:trPr>
        <w:tc>
          <w:tcPr>
            <w:tcW w:w="534" w:type="dxa"/>
            <w:vMerge/>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2835" w:type="dxa"/>
            <w:vAlign w:val="center"/>
          </w:tcPr>
          <w:p w:rsidR="00377E3B" w:rsidRPr="00483F28" w:rsidRDefault="00377E3B">
            <w:pPr>
              <w:jc w:val="center"/>
              <w:rPr>
                <w:rFonts w:cs="Arial"/>
                <w:bCs/>
                <w:color w:val="000000"/>
                <w:sz w:val="16"/>
                <w:szCs w:val="18"/>
              </w:rPr>
            </w:pPr>
            <w:r w:rsidRPr="00483F28">
              <w:rPr>
                <w:rFonts w:cs="Arial"/>
                <w:bCs/>
                <w:color w:val="000000"/>
                <w:sz w:val="16"/>
                <w:szCs w:val="18"/>
              </w:rPr>
              <w:t>Покамасовское</w:t>
            </w:r>
          </w:p>
        </w:tc>
        <w:tc>
          <w:tcPr>
            <w:tcW w:w="4394" w:type="dxa"/>
            <w:vAlign w:val="center"/>
          </w:tcPr>
          <w:p w:rsidR="00377E3B" w:rsidRPr="00483F28" w:rsidRDefault="00377E3B">
            <w:pPr>
              <w:rPr>
                <w:rFonts w:cs="Arial"/>
                <w:color w:val="000000"/>
                <w:sz w:val="16"/>
                <w:szCs w:val="18"/>
              </w:rPr>
            </w:pPr>
            <w:r w:rsidRPr="00483F28">
              <w:rPr>
                <w:rFonts w:cs="Arial"/>
                <w:color w:val="000000"/>
                <w:sz w:val="16"/>
                <w:szCs w:val="18"/>
              </w:rPr>
              <w:t>НГП-3,</w:t>
            </w:r>
            <w:r w:rsidR="005F449C">
              <w:rPr>
                <w:rFonts w:cs="Arial"/>
                <w:color w:val="000000"/>
                <w:sz w:val="16"/>
                <w:szCs w:val="18"/>
              </w:rPr>
              <w:t xml:space="preserve">   </w:t>
            </w:r>
            <w:r w:rsidRPr="00483F28">
              <w:rPr>
                <w:rFonts w:cs="Arial"/>
                <w:color w:val="000000"/>
                <w:sz w:val="16"/>
                <w:szCs w:val="18"/>
              </w:rPr>
              <w:t>Система промысловых (межпромысловых) трубопроводов</w:t>
            </w:r>
          </w:p>
        </w:tc>
        <w:tc>
          <w:tcPr>
            <w:tcW w:w="1134" w:type="dxa"/>
            <w:vMerge/>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850" w:type="dxa"/>
            <w:vAlign w:val="center"/>
          </w:tcPr>
          <w:p w:rsidR="00377E3B" w:rsidRDefault="00377E3B" w:rsidP="00EB2EE9">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418" w:type="dxa"/>
            <w:vAlign w:val="center"/>
          </w:tcPr>
          <w:p w:rsidR="00377E3B" w:rsidRPr="00BB028D" w:rsidRDefault="00377E3B"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1559" w:type="dxa"/>
            <w:vAlign w:val="center"/>
          </w:tcPr>
          <w:p w:rsidR="00377E3B" w:rsidRPr="00BB028D" w:rsidRDefault="00377E3B"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377E3B" w:rsidRPr="00BB028D" w:rsidRDefault="00377E3B" w:rsidP="00EB2EE9">
            <w:pPr>
              <w:suppressAutoHyphens/>
              <w:autoSpaceDE w:val="0"/>
              <w:autoSpaceDN w:val="0"/>
              <w:adjustRightInd w:val="0"/>
              <w:spacing w:before="0"/>
              <w:jc w:val="center"/>
              <w:rPr>
                <w:rFonts w:ascii="Times New Roman" w:hAnsi="Times New Roman"/>
                <w:b/>
                <w:bCs/>
                <w:i/>
                <w:sz w:val="18"/>
                <w:szCs w:val="18"/>
              </w:rPr>
            </w:pPr>
          </w:p>
        </w:tc>
      </w:tr>
      <w:tr w:rsidR="00377E3B" w:rsidRPr="00BB028D" w:rsidTr="00EB2EE9">
        <w:trPr>
          <w:cantSplit/>
          <w:trHeight w:val="371"/>
        </w:trPr>
        <w:tc>
          <w:tcPr>
            <w:tcW w:w="534" w:type="dxa"/>
            <w:vMerge/>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2835" w:type="dxa"/>
            <w:vAlign w:val="center"/>
          </w:tcPr>
          <w:p w:rsidR="00377E3B" w:rsidRPr="00483F28" w:rsidRDefault="00377E3B">
            <w:pPr>
              <w:jc w:val="center"/>
              <w:rPr>
                <w:rFonts w:cs="Arial"/>
                <w:bCs/>
                <w:color w:val="000000"/>
                <w:sz w:val="16"/>
                <w:szCs w:val="22"/>
              </w:rPr>
            </w:pPr>
            <w:r w:rsidRPr="00483F28">
              <w:rPr>
                <w:rFonts w:cs="Arial"/>
                <w:bCs/>
                <w:color w:val="000000"/>
                <w:sz w:val="16"/>
                <w:szCs w:val="22"/>
              </w:rPr>
              <w:t>Южно-Аганское</w:t>
            </w:r>
          </w:p>
        </w:tc>
        <w:tc>
          <w:tcPr>
            <w:tcW w:w="4394" w:type="dxa"/>
            <w:vAlign w:val="center"/>
          </w:tcPr>
          <w:p w:rsidR="00377E3B" w:rsidRPr="00483F28" w:rsidRDefault="00377E3B">
            <w:pPr>
              <w:rPr>
                <w:rFonts w:cs="Arial"/>
                <w:color w:val="000000"/>
                <w:sz w:val="16"/>
                <w:szCs w:val="18"/>
              </w:rPr>
            </w:pPr>
            <w:r w:rsidRPr="00483F28">
              <w:rPr>
                <w:rFonts w:cs="Arial"/>
                <w:color w:val="000000"/>
                <w:sz w:val="16"/>
                <w:szCs w:val="18"/>
              </w:rPr>
              <w:t>ЦППН-2,</w:t>
            </w:r>
            <w:r w:rsidR="005F449C">
              <w:rPr>
                <w:rFonts w:cs="Arial"/>
                <w:color w:val="000000"/>
                <w:sz w:val="16"/>
                <w:szCs w:val="18"/>
              </w:rPr>
              <w:t xml:space="preserve">   </w:t>
            </w:r>
            <w:r w:rsidRPr="00483F28">
              <w:rPr>
                <w:rFonts w:cs="Arial"/>
                <w:color w:val="000000"/>
                <w:sz w:val="16"/>
                <w:szCs w:val="18"/>
              </w:rPr>
              <w:t>Площадка насосной станции (ДНС-1)</w:t>
            </w:r>
          </w:p>
        </w:tc>
        <w:tc>
          <w:tcPr>
            <w:tcW w:w="1134" w:type="dxa"/>
            <w:vMerge/>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850" w:type="dxa"/>
            <w:vAlign w:val="center"/>
          </w:tcPr>
          <w:p w:rsidR="00377E3B" w:rsidRDefault="00377E3B" w:rsidP="00EB2EE9">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418" w:type="dxa"/>
            <w:vAlign w:val="center"/>
          </w:tcPr>
          <w:p w:rsidR="00377E3B" w:rsidRPr="00BB028D" w:rsidRDefault="00377E3B"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1559" w:type="dxa"/>
            <w:vAlign w:val="center"/>
          </w:tcPr>
          <w:p w:rsidR="00377E3B" w:rsidRPr="00BB028D" w:rsidRDefault="00377E3B"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377E3B" w:rsidRPr="00BB028D" w:rsidRDefault="00377E3B" w:rsidP="00EB2EE9">
            <w:pPr>
              <w:suppressAutoHyphens/>
              <w:autoSpaceDE w:val="0"/>
              <w:autoSpaceDN w:val="0"/>
              <w:adjustRightInd w:val="0"/>
              <w:spacing w:before="0"/>
              <w:jc w:val="center"/>
              <w:rPr>
                <w:rFonts w:ascii="Times New Roman" w:hAnsi="Times New Roman"/>
                <w:b/>
                <w:bCs/>
                <w:i/>
                <w:sz w:val="18"/>
                <w:szCs w:val="18"/>
              </w:rPr>
            </w:pPr>
          </w:p>
        </w:tc>
      </w:tr>
      <w:tr w:rsidR="00377E3B" w:rsidRPr="00BB028D" w:rsidTr="00EB2EE9">
        <w:trPr>
          <w:cantSplit/>
          <w:trHeight w:val="371"/>
        </w:trPr>
        <w:tc>
          <w:tcPr>
            <w:tcW w:w="534" w:type="dxa"/>
            <w:vMerge/>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2835" w:type="dxa"/>
            <w:vAlign w:val="center"/>
          </w:tcPr>
          <w:p w:rsidR="00377E3B" w:rsidRPr="00483F28" w:rsidRDefault="00377E3B">
            <w:pPr>
              <w:jc w:val="center"/>
              <w:rPr>
                <w:rFonts w:cs="Arial"/>
                <w:bCs/>
                <w:color w:val="000000"/>
                <w:sz w:val="16"/>
                <w:szCs w:val="22"/>
              </w:rPr>
            </w:pPr>
            <w:r w:rsidRPr="00483F28">
              <w:rPr>
                <w:rFonts w:cs="Arial"/>
                <w:bCs/>
                <w:color w:val="000000"/>
                <w:sz w:val="16"/>
                <w:szCs w:val="22"/>
              </w:rPr>
              <w:t>Ачимовское</w:t>
            </w:r>
          </w:p>
        </w:tc>
        <w:tc>
          <w:tcPr>
            <w:tcW w:w="4394" w:type="dxa"/>
            <w:vAlign w:val="center"/>
          </w:tcPr>
          <w:p w:rsidR="00377E3B" w:rsidRPr="00483F28" w:rsidRDefault="00377E3B">
            <w:pPr>
              <w:rPr>
                <w:rFonts w:cs="Arial"/>
                <w:color w:val="000000"/>
                <w:sz w:val="16"/>
                <w:szCs w:val="18"/>
              </w:rPr>
            </w:pPr>
            <w:r w:rsidRPr="00483F28">
              <w:rPr>
                <w:rFonts w:cs="Arial"/>
                <w:color w:val="000000"/>
                <w:sz w:val="16"/>
                <w:szCs w:val="18"/>
              </w:rPr>
              <w:t>НГП-4, Площадка дожимной</w:t>
            </w:r>
            <w:r w:rsidR="005F449C">
              <w:rPr>
                <w:rFonts w:cs="Arial"/>
                <w:color w:val="000000"/>
                <w:sz w:val="16"/>
                <w:szCs w:val="18"/>
              </w:rPr>
              <w:t xml:space="preserve">   </w:t>
            </w:r>
            <w:r w:rsidRPr="00483F28">
              <w:rPr>
                <w:rFonts w:cs="Arial"/>
                <w:color w:val="000000"/>
                <w:sz w:val="16"/>
                <w:szCs w:val="18"/>
              </w:rPr>
              <w:t>насосной станции (ДНС)</w:t>
            </w:r>
          </w:p>
        </w:tc>
        <w:tc>
          <w:tcPr>
            <w:tcW w:w="1134" w:type="dxa"/>
            <w:vMerge/>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850" w:type="dxa"/>
            <w:vAlign w:val="center"/>
          </w:tcPr>
          <w:p w:rsidR="00377E3B" w:rsidRDefault="00377E3B" w:rsidP="00EB2EE9">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418" w:type="dxa"/>
            <w:vAlign w:val="center"/>
          </w:tcPr>
          <w:p w:rsidR="00377E3B" w:rsidRPr="00BB028D" w:rsidRDefault="00377E3B"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1559" w:type="dxa"/>
            <w:vAlign w:val="center"/>
          </w:tcPr>
          <w:p w:rsidR="00377E3B" w:rsidRPr="00BB028D" w:rsidRDefault="00377E3B"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377E3B" w:rsidRPr="00BB028D" w:rsidRDefault="00377E3B" w:rsidP="00EB2EE9">
            <w:pPr>
              <w:suppressAutoHyphens/>
              <w:autoSpaceDE w:val="0"/>
              <w:autoSpaceDN w:val="0"/>
              <w:adjustRightInd w:val="0"/>
              <w:spacing w:before="0"/>
              <w:jc w:val="center"/>
              <w:rPr>
                <w:rFonts w:ascii="Times New Roman" w:hAnsi="Times New Roman"/>
                <w:b/>
                <w:bCs/>
                <w:i/>
                <w:sz w:val="18"/>
                <w:szCs w:val="18"/>
              </w:rPr>
            </w:pPr>
          </w:p>
        </w:tc>
      </w:tr>
      <w:tr w:rsidR="00377E3B" w:rsidRPr="00BB028D" w:rsidTr="00EB2EE9">
        <w:trPr>
          <w:cantSplit/>
          <w:trHeight w:val="371"/>
        </w:trPr>
        <w:tc>
          <w:tcPr>
            <w:tcW w:w="534" w:type="dxa"/>
            <w:vMerge/>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2835" w:type="dxa"/>
            <w:vAlign w:val="center"/>
          </w:tcPr>
          <w:p w:rsidR="00377E3B" w:rsidRPr="00483F28" w:rsidRDefault="00377E3B">
            <w:pPr>
              <w:jc w:val="center"/>
              <w:rPr>
                <w:rFonts w:cs="Arial"/>
                <w:bCs/>
                <w:color w:val="000000"/>
                <w:sz w:val="16"/>
                <w:szCs w:val="22"/>
              </w:rPr>
            </w:pPr>
            <w:r w:rsidRPr="00483F28">
              <w:rPr>
                <w:rFonts w:cs="Arial"/>
                <w:bCs/>
                <w:color w:val="000000"/>
                <w:sz w:val="16"/>
                <w:szCs w:val="22"/>
              </w:rPr>
              <w:t>Западно-Асомкинское</w:t>
            </w:r>
          </w:p>
        </w:tc>
        <w:tc>
          <w:tcPr>
            <w:tcW w:w="4394" w:type="dxa"/>
            <w:vAlign w:val="center"/>
          </w:tcPr>
          <w:p w:rsidR="00377E3B" w:rsidRPr="00483F28" w:rsidRDefault="00377E3B">
            <w:pPr>
              <w:rPr>
                <w:rFonts w:cs="Arial"/>
                <w:color w:val="000000"/>
                <w:sz w:val="16"/>
                <w:szCs w:val="18"/>
              </w:rPr>
            </w:pPr>
            <w:r w:rsidRPr="00483F28">
              <w:rPr>
                <w:rFonts w:cs="Arial"/>
                <w:color w:val="000000"/>
                <w:sz w:val="16"/>
                <w:szCs w:val="18"/>
              </w:rPr>
              <w:t>НГП-5, Площадка насосной станции (ДНС-2)</w:t>
            </w:r>
          </w:p>
        </w:tc>
        <w:tc>
          <w:tcPr>
            <w:tcW w:w="1134" w:type="dxa"/>
            <w:vMerge/>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850" w:type="dxa"/>
            <w:vAlign w:val="center"/>
          </w:tcPr>
          <w:p w:rsidR="00377E3B" w:rsidRDefault="00377E3B" w:rsidP="00EB2EE9">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418" w:type="dxa"/>
            <w:vAlign w:val="center"/>
          </w:tcPr>
          <w:p w:rsidR="00377E3B" w:rsidRPr="00BB028D" w:rsidRDefault="00377E3B"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1559" w:type="dxa"/>
            <w:vAlign w:val="center"/>
          </w:tcPr>
          <w:p w:rsidR="00377E3B" w:rsidRPr="00BB028D" w:rsidRDefault="00377E3B"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377E3B" w:rsidRPr="00BB028D" w:rsidRDefault="00377E3B" w:rsidP="00EB2EE9">
            <w:pPr>
              <w:suppressAutoHyphens/>
              <w:autoSpaceDE w:val="0"/>
              <w:autoSpaceDN w:val="0"/>
              <w:adjustRightInd w:val="0"/>
              <w:spacing w:before="0"/>
              <w:jc w:val="center"/>
              <w:rPr>
                <w:rFonts w:ascii="Times New Roman" w:hAnsi="Times New Roman"/>
                <w:b/>
                <w:bCs/>
                <w:i/>
                <w:sz w:val="18"/>
                <w:szCs w:val="18"/>
              </w:rPr>
            </w:pPr>
          </w:p>
        </w:tc>
      </w:tr>
      <w:tr w:rsidR="00377E3B" w:rsidRPr="00BB028D" w:rsidTr="00EB2EE9">
        <w:trPr>
          <w:cantSplit/>
          <w:trHeight w:val="371"/>
        </w:trPr>
        <w:tc>
          <w:tcPr>
            <w:tcW w:w="534" w:type="dxa"/>
            <w:vMerge/>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2835" w:type="dxa"/>
            <w:vAlign w:val="center"/>
          </w:tcPr>
          <w:p w:rsidR="00377E3B" w:rsidRPr="00483F28" w:rsidRDefault="00377E3B">
            <w:pPr>
              <w:jc w:val="center"/>
              <w:rPr>
                <w:rFonts w:cs="Arial"/>
                <w:bCs/>
                <w:color w:val="000000"/>
                <w:sz w:val="16"/>
                <w:szCs w:val="22"/>
              </w:rPr>
            </w:pPr>
            <w:r w:rsidRPr="00483F28">
              <w:rPr>
                <w:rFonts w:cs="Arial"/>
                <w:bCs/>
                <w:color w:val="000000"/>
                <w:sz w:val="16"/>
                <w:szCs w:val="22"/>
              </w:rPr>
              <w:t>Западно-Асомкинское</w:t>
            </w:r>
          </w:p>
        </w:tc>
        <w:tc>
          <w:tcPr>
            <w:tcW w:w="4394" w:type="dxa"/>
            <w:vAlign w:val="center"/>
          </w:tcPr>
          <w:p w:rsidR="00377E3B" w:rsidRPr="00483F28" w:rsidRDefault="00377E3B">
            <w:pPr>
              <w:rPr>
                <w:rFonts w:cs="Arial"/>
                <w:color w:val="000000"/>
                <w:sz w:val="16"/>
                <w:szCs w:val="18"/>
              </w:rPr>
            </w:pPr>
            <w:r w:rsidRPr="00483F28">
              <w:rPr>
                <w:rFonts w:cs="Arial"/>
                <w:color w:val="000000"/>
                <w:sz w:val="16"/>
                <w:szCs w:val="18"/>
              </w:rPr>
              <w:t>НГП-5,</w:t>
            </w:r>
            <w:r w:rsidR="005F449C">
              <w:rPr>
                <w:rFonts w:cs="Arial"/>
                <w:color w:val="000000"/>
                <w:sz w:val="16"/>
                <w:szCs w:val="18"/>
              </w:rPr>
              <w:t xml:space="preserve">   </w:t>
            </w:r>
            <w:r w:rsidRPr="00483F28">
              <w:rPr>
                <w:rFonts w:cs="Arial"/>
                <w:color w:val="000000"/>
                <w:sz w:val="16"/>
                <w:szCs w:val="18"/>
              </w:rPr>
              <w:t>Система промысловых (межпромысловых) трубопроводов</w:t>
            </w:r>
          </w:p>
        </w:tc>
        <w:tc>
          <w:tcPr>
            <w:tcW w:w="1134" w:type="dxa"/>
            <w:vMerge/>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850" w:type="dxa"/>
            <w:vAlign w:val="center"/>
          </w:tcPr>
          <w:p w:rsidR="00377E3B" w:rsidRDefault="00377E3B" w:rsidP="00EB2EE9">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418" w:type="dxa"/>
            <w:vAlign w:val="center"/>
          </w:tcPr>
          <w:p w:rsidR="00377E3B" w:rsidRPr="00BB028D" w:rsidRDefault="00377E3B"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1559" w:type="dxa"/>
            <w:vAlign w:val="center"/>
          </w:tcPr>
          <w:p w:rsidR="00377E3B" w:rsidRPr="00BB028D" w:rsidRDefault="00377E3B"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377E3B" w:rsidRPr="00BB028D" w:rsidRDefault="00377E3B" w:rsidP="00EB2EE9">
            <w:pPr>
              <w:suppressAutoHyphens/>
              <w:autoSpaceDE w:val="0"/>
              <w:autoSpaceDN w:val="0"/>
              <w:adjustRightInd w:val="0"/>
              <w:spacing w:before="0"/>
              <w:jc w:val="center"/>
              <w:rPr>
                <w:rFonts w:ascii="Times New Roman" w:hAnsi="Times New Roman"/>
                <w:b/>
                <w:bCs/>
                <w:i/>
                <w:sz w:val="18"/>
                <w:szCs w:val="18"/>
              </w:rPr>
            </w:pPr>
          </w:p>
        </w:tc>
      </w:tr>
      <w:tr w:rsidR="00377E3B" w:rsidRPr="00BB028D" w:rsidTr="00EB2EE9">
        <w:trPr>
          <w:cantSplit/>
          <w:trHeight w:val="371"/>
        </w:trPr>
        <w:tc>
          <w:tcPr>
            <w:tcW w:w="534" w:type="dxa"/>
            <w:vMerge/>
            <w:vAlign w:val="center"/>
          </w:tcPr>
          <w:p w:rsidR="00377E3B" w:rsidRPr="00BB028D" w:rsidRDefault="00377E3B" w:rsidP="00FF219E">
            <w:pPr>
              <w:spacing w:before="0"/>
              <w:jc w:val="center"/>
              <w:rPr>
                <w:rFonts w:ascii="Times New Roman" w:hAnsi="Times New Roman"/>
                <w:b/>
                <w:bCs/>
                <w:i/>
                <w:sz w:val="16"/>
                <w:szCs w:val="16"/>
                <w:lang w:eastAsia="x-none"/>
              </w:rPr>
            </w:pPr>
          </w:p>
        </w:tc>
        <w:tc>
          <w:tcPr>
            <w:tcW w:w="2835" w:type="dxa"/>
            <w:vAlign w:val="center"/>
          </w:tcPr>
          <w:p w:rsidR="00377E3B" w:rsidRPr="00483F28" w:rsidRDefault="00377E3B">
            <w:pPr>
              <w:jc w:val="center"/>
              <w:rPr>
                <w:rFonts w:cs="Arial"/>
                <w:bCs/>
                <w:color w:val="000000"/>
                <w:sz w:val="16"/>
                <w:szCs w:val="22"/>
              </w:rPr>
            </w:pPr>
            <w:r w:rsidRPr="00483F28">
              <w:rPr>
                <w:rFonts w:cs="Arial"/>
                <w:bCs/>
                <w:color w:val="000000"/>
                <w:sz w:val="16"/>
                <w:szCs w:val="22"/>
              </w:rPr>
              <w:t>Западно-Усть-Балыкское</w:t>
            </w:r>
          </w:p>
        </w:tc>
        <w:tc>
          <w:tcPr>
            <w:tcW w:w="4394" w:type="dxa"/>
            <w:vAlign w:val="center"/>
          </w:tcPr>
          <w:p w:rsidR="00377E3B" w:rsidRPr="00483F28" w:rsidRDefault="00377E3B">
            <w:pPr>
              <w:rPr>
                <w:rFonts w:cs="Arial"/>
                <w:color w:val="000000"/>
                <w:sz w:val="16"/>
                <w:szCs w:val="18"/>
              </w:rPr>
            </w:pPr>
            <w:r w:rsidRPr="00483F28">
              <w:rPr>
                <w:rFonts w:cs="Arial"/>
                <w:color w:val="000000"/>
                <w:sz w:val="16"/>
                <w:szCs w:val="18"/>
              </w:rPr>
              <w:t>НГП-5,</w:t>
            </w:r>
            <w:r w:rsidR="005F449C">
              <w:rPr>
                <w:rFonts w:cs="Arial"/>
                <w:color w:val="000000"/>
                <w:sz w:val="16"/>
                <w:szCs w:val="18"/>
              </w:rPr>
              <w:t xml:space="preserve">   </w:t>
            </w:r>
            <w:r w:rsidRPr="00483F28">
              <w:rPr>
                <w:rFonts w:cs="Arial"/>
                <w:color w:val="000000"/>
                <w:sz w:val="16"/>
                <w:szCs w:val="18"/>
              </w:rPr>
              <w:t>Система промысловых (межпромысловых) трубопроводов</w:t>
            </w:r>
          </w:p>
        </w:tc>
        <w:tc>
          <w:tcPr>
            <w:tcW w:w="1134" w:type="dxa"/>
            <w:vMerge/>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850" w:type="dxa"/>
            <w:vAlign w:val="center"/>
          </w:tcPr>
          <w:p w:rsidR="00377E3B" w:rsidRDefault="00377E3B" w:rsidP="00EB2EE9">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418" w:type="dxa"/>
            <w:vAlign w:val="center"/>
          </w:tcPr>
          <w:p w:rsidR="00377E3B" w:rsidRPr="00BB028D" w:rsidRDefault="00377E3B"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1559" w:type="dxa"/>
            <w:vAlign w:val="center"/>
          </w:tcPr>
          <w:p w:rsidR="00377E3B" w:rsidRPr="00BB028D" w:rsidRDefault="00377E3B"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377E3B" w:rsidRPr="00BB028D" w:rsidRDefault="00377E3B" w:rsidP="00EB2EE9">
            <w:pPr>
              <w:suppressAutoHyphens/>
              <w:autoSpaceDE w:val="0"/>
              <w:autoSpaceDN w:val="0"/>
              <w:adjustRightInd w:val="0"/>
              <w:spacing w:before="0"/>
              <w:jc w:val="center"/>
              <w:rPr>
                <w:rFonts w:ascii="Times New Roman" w:hAnsi="Times New Roman"/>
                <w:b/>
                <w:bCs/>
                <w:i/>
                <w:sz w:val="18"/>
                <w:szCs w:val="18"/>
              </w:rPr>
            </w:pPr>
          </w:p>
        </w:tc>
      </w:tr>
      <w:tr w:rsidR="00377E3B" w:rsidRPr="00BB028D" w:rsidTr="00EB2EE9">
        <w:trPr>
          <w:cantSplit/>
          <w:trHeight w:val="371"/>
        </w:trPr>
        <w:tc>
          <w:tcPr>
            <w:tcW w:w="534" w:type="dxa"/>
            <w:vMerge/>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2835" w:type="dxa"/>
            <w:vAlign w:val="center"/>
          </w:tcPr>
          <w:p w:rsidR="00377E3B" w:rsidRPr="00483F28" w:rsidRDefault="00377E3B">
            <w:pPr>
              <w:jc w:val="center"/>
              <w:rPr>
                <w:rFonts w:cs="Arial"/>
                <w:bCs/>
                <w:color w:val="000000"/>
                <w:sz w:val="16"/>
                <w:szCs w:val="22"/>
              </w:rPr>
            </w:pPr>
            <w:r w:rsidRPr="00483F28">
              <w:rPr>
                <w:rFonts w:cs="Arial"/>
                <w:bCs/>
                <w:color w:val="000000"/>
                <w:sz w:val="16"/>
                <w:szCs w:val="22"/>
              </w:rPr>
              <w:t>Западно-Усть-Балыкское</w:t>
            </w:r>
          </w:p>
        </w:tc>
        <w:tc>
          <w:tcPr>
            <w:tcW w:w="4394" w:type="dxa"/>
            <w:vAlign w:val="center"/>
          </w:tcPr>
          <w:p w:rsidR="00377E3B" w:rsidRPr="00483F28" w:rsidRDefault="00377E3B">
            <w:pPr>
              <w:rPr>
                <w:rFonts w:cs="Arial"/>
                <w:color w:val="000000"/>
                <w:sz w:val="16"/>
                <w:szCs w:val="18"/>
              </w:rPr>
            </w:pPr>
            <w:r w:rsidRPr="00483F28">
              <w:rPr>
                <w:rFonts w:cs="Arial"/>
                <w:color w:val="000000"/>
                <w:sz w:val="16"/>
                <w:szCs w:val="18"/>
              </w:rPr>
              <w:t>НГП-5,</w:t>
            </w:r>
            <w:r w:rsidR="005F449C">
              <w:rPr>
                <w:rFonts w:cs="Arial"/>
                <w:color w:val="000000"/>
                <w:sz w:val="16"/>
                <w:szCs w:val="18"/>
              </w:rPr>
              <w:t xml:space="preserve">   </w:t>
            </w:r>
            <w:r w:rsidRPr="00483F28">
              <w:rPr>
                <w:rFonts w:cs="Arial"/>
                <w:color w:val="000000"/>
                <w:sz w:val="16"/>
                <w:szCs w:val="18"/>
              </w:rPr>
              <w:t>Площадка насосной станции (ДНС)</w:t>
            </w:r>
          </w:p>
        </w:tc>
        <w:tc>
          <w:tcPr>
            <w:tcW w:w="1134" w:type="dxa"/>
            <w:vMerge/>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850" w:type="dxa"/>
            <w:vAlign w:val="center"/>
          </w:tcPr>
          <w:p w:rsidR="00377E3B" w:rsidRDefault="00377E3B" w:rsidP="00EB2EE9">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418" w:type="dxa"/>
            <w:vAlign w:val="center"/>
          </w:tcPr>
          <w:p w:rsidR="00377E3B" w:rsidRPr="00BB028D" w:rsidRDefault="00377E3B"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1559" w:type="dxa"/>
            <w:vAlign w:val="center"/>
          </w:tcPr>
          <w:p w:rsidR="00377E3B" w:rsidRPr="00BB028D" w:rsidRDefault="00377E3B"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377E3B" w:rsidRPr="00BB028D" w:rsidRDefault="00377E3B" w:rsidP="00EB2EE9">
            <w:pPr>
              <w:suppressAutoHyphens/>
              <w:autoSpaceDE w:val="0"/>
              <w:autoSpaceDN w:val="0"/>
              <w:adjustRightInd w:val="0"/>
              <w:spacing w:before="0"/>
              <w:jc w:val="center"/>
              <w:rPr>
                <w:rFonts w:ascii="Times New Roman" w:hAnsi="Times New Roman"/>
                <w:b/>
                <w:bCs/>
                <w:i/>
                <w:sz w:val="18"/>
                <w:szCs w:val="18"/>
              </w:rPr>
            </w:pPr>
          </w:p>
        </w:tc>
      </w:tr>
      <w:tr w:rsidR="00377E3B" w:rsidRPr="00BB028D" w:rsidTr="00EB2EE9">
        <w:trPr>
          <w:cantSplit/>
          <w:trHeight w:val="371"/>
        </w:trPr>
        <w:tc>
          <w:tcPr>
            <w:tcW w:w="534" w:type="dxa"/>
            <w:vMerge/>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2835" w:type="dxa"/>
            <w:vAlign w:val="center"/>
          </w:tcPr>
          <w:p w:rsidR="00377E3B" w:rsidRPr="00483F28" w:rsidRDefault="00377E3B">
            <w:pPr>
              <w:jc w:val="center"/>
              <w:rPr>
                <w:rFonts w:cs="Arial"/>
                <w:bCs/>
                <w:color w:val="000000"/>
                <w:sz w:val="16"/>
                <w:szCs w:val="22"/>
              </w:rPr>
            </w:pPr>
            <w:r w:rsidRPr="00483F28">
              <w:rPr>
                <w:rFonts w:cs="Arial"/>
                <w:bCs/>
                <w:color w:val="000000"/>
                <w:sz w:val="16"/>
                <w:szCs w:val="22"/>
              </w:rPr>
              <w:t>Ватинское</w:t>
            </w:r>
          </w:p>
        </w:tc>
        <w:tc>
          <w:tcPr>
            <w:tcW w:w="4394" w:type="dxa"/>
            <w:vAlign w:val="center"/>
          </w:tcPr>
          <w:p w:rsidR="00377E3B" w:rsidRPr="00483F28" w:rsidRDefault="00377E3B">
            <w:pPr>
              <w:rPr>
                <w:rFonts w:cs="Arial"/>
                <w:color w:val="000000"/>
                <w:sz w:val="16"/>
                <w:szCs w:val="18"/>
              </w:rPr>
            </w:pPr>
            <w:r w:rsidRPr="00483F28">
              <w:rPr>
                <w:rFonts w:cs="Arial"/>
                <w:color w:val="000000"/>
                <w:sz w:val="16"/>
                <w:szCs w:val="18"/>
              </w:rPr>
              <w:t>НГП-1, Площадка насосной станции (ДНС-2)</w:t>
            </w:r>
          </w:p>
        </w:tc>
        <w:tc>
          <w:tcPr>
            <w:tcW w:w="1134" w:type="dxa"/>
            <w:vMerge/>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850" w:type="dxa"/>
            <w:vAlign w:val="center"/>
          </w:tcPr>
          <w:p w:rsidR="00377E3B" w:rsidRDefault="00377E3B" w:rsidP="00EB2EE9">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418" w:type="dxa"/>
            <w:vAlign w:val="center"/>
          </w:tcPr>
          <w:p w:rsidR="00377E3B" w:rsidRPr="00BB028D" w:rsidRDefault="00377E3B"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1559" w:type="dxa"/>
            <w:vAlign w:val="center"/>
          </w:tcPr>
          <w:p w:rsidR="00377E3B" w:rsidRPr="00BB028D" w:rsidRDefault="00377E3B"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377E3B" w:rsidRPr="00BB028D" w:rsidRDefault="00377E3B" w:rsidP="00EB2EE9">
            <w:pPr>
              <w:suppressAutoHyphens/>
              <w:autoSpaceDE w:val="0"/>
              <w:autoSpaceDN w:val="0"/>
              <w:adjustRightInd w:val="0"/>
              <w:spacing w:before="0"/>
              <w:jc w:val="center"/>
              <w:rPr>
                <w:rFonts w:ascii="Times New Roman" w:hAnsi="Times New Roman"/>
                <w:b/>
                <w:bCs/>
                <w:i/>
                <w:sz w:val="18"/>
                <w:szCs w:val="18"/>
              </w:rPr>
            </w:pPr>
          </w:p>
        </w:tc>
      </w:tr>
      <w:tr w:rsidR="00377E3B" w:rsidRPr="00BB028D" w:rsidTr="00EB2EE9">
        <w:trPr>
          <w:cantSplit/>
          <w:trHeight w:val="371"/>
        </w:trPr>
        <w:tc>
          <w:tcPr>
            <w:tcW w:w="534" w:type="dxa"/>
            <w:vMerge/>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2835" w:type="dxa"/>
            <w:vAlign w:val="center"/>
          </w:tcPr>
          <w:p w:rsidR="00377E3B" w:rsidRPr="00483F28" w:rsidRDefault="00377E3B">
            <w:pPr>
              <w:jc w:val="center"/>
              <w:rPr>
                <w:rFonts w:cs="Arial"/>
                <w:bCs/>
                <w:color w:val="000000"/>
                <w:sz w:val="16"/>
                <w:szCs w:val="22"/>
              </w:rPr>
            </w:pPr>
            <w:r w:rsidRPr="00483F28">
              <w:rPr>
                <w:rFonts w:cs="Arial"/>
                <w:bCs/>
                <w:color w:val="000000"/>
                <w:sz w:val="16"/>
                <w:szCs w:val="22"/>
              </w:rPr>
              <w:t>Ватинское</w:t>
            </w:r>
          </w:p>
        </w:tc>
        <w:tc>
          <w:tcPr>
            <w:tcW w:w="4394" w:type="dxa"/>
            <w:vAlign w:val="center"/>
          </w:tcPr>
          <w:p w:rsidR="00377E3B" w:rsidRPr="00483F28" w:rsidRDefault="00377E3B">
            <w:pPr>
              <w:rPr>
                <w:rFonts w:cs="Arial"/>
                <w:color w:val="000000"/>
                <w:sz w:val="16"/>
                <w:szCs w:val="18"/>
              </w:rPr>
            </w:pPr>
            <w:r w:rsidRPr="00483F28">
              <w:rPr>
                <w:rFonts w:cs="Arial"/>
                <w:color w:val="000000"/>
                <w:sz w:val="16"/>
                <w:szCs w:val="18"/>
              </w:rPr>
              <w:t>НГП-2, Площадка насосной станции (ДНС-1)</w:t>
            </w:r>
          </w:p>
        </w:tc>
        <w:tc>
          <w:tcPr>
            <w:tcW w:w="1134" w:type="dxa"/>
            <w:vMerge/>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850" w:type="dxa"/>
            <w:vAlign w:val="center"/>
          </w:tcPr>
          <w:p w:rsidR="00377E3B" w:rsidRDefault="00377E3B" w:rsidP="00EB2EE9">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418" w:type="dxa"/>
            <w:vAlign w:val="center"/>
          </w:tcPr>
          <w:p w:rsidR="00377E3B" w:rsidRPr="00BB028D" w:rsidRDefault="00377E3B"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1559" w:type="dxa"/>
            <w:vAlign w:val="center"/>
          </w:tcPr>
          <w:p w:rsidR="00377E3B" w:rsidRPr="00BB028D" w:rsidRDefault="00377E3B"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377E3B" w:rsidRPr="00BB028D" w:rsidRDefault="00377E3B" w:rsidP="00EB2EE9">
            <w:pPr>
              <w:suppressAutoHyphens/>
              <w:autoSpaceDE w:val="0"/>
              <w:autoSpaceDN w:val="0"/>
              <w:adjustRightInd w:val="0"/>
              <w:spacing w:before="0"/>
              <w:jc w:val="center"/>
              <w:rPr>
                <w:rFonts w:ascii="Times New Roman" w:hAnsi="Times New Roman"/>
                <w:b/>
                <w:bCs/>
                <w:i/>
                <w:sz w:val="18"/>
                <w:szCs w:val="18"/>
              </w:rPr>
            </w:pPr>
          </w:p>
        </w:tc>
      </w:tr>
      <w:tr w:rsidR="00377E3B" w:rsidRPr="00BB028D" w:rsidTr="00EB2EE9">
        <w:trPr>
          <w:cantSplit/>
          <w:trHeight w:val="371"/>
        </w:trPr>
        <w:tc>
          <w:tcPr>
            <w:tcW w:w="534" w:type="dxa"/>
            <w:vMerge/>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2835" w:type="dxa"/>
            <w:vAlign w:val="center"/>
          </w:tcPr>
          <w:p w:rsidR="00377E3B" w:rsidRPr="00483F28" w:rsidRDefault="00377E3B">
            <w:pPr>
              <w:jc w:val="center"/>
              <w:rPr>
                <w:rFonts w:cs="Arial"/>
                <w:bCs/>
                <w:color w:val="000000"/>
                <w:sz w:val="16"/>
                <w:szCs w:val="22"/>
              </w:rPr>
            </w:pPr>
            <w:r w:rsidRPr="00483F28">
              <w:rPr>
                <w:rFonts w:cs="Arial"/>
                <w:bCs/>
                <w:color w:val="000000"/>
                <w:sz w:val="16"/>
                <w:szCs w:val="22"/>
              </w:rPr>
              <w:t>Ватинское</w:t>
            </w:r>
          </w:p>
        </w:tc>
        <w:tc>
          <w:tcPr>
            <w:tcW w:w="4394" w:type="dxa"/>
            <w:vAlign w:val="center"/>
          </w:tcPr>
          <w:p w:rsidR="00377E3B" w:rsidRPr="00483F28" w:rsidRDefault="00377E3B">
            <w:pPr>
              <w:rPr>
                <w:rFonts w:cs="Arial"/>
                <w:color w:val="000000"/>
                <w:sz w:val="16"/>
                <w:szCs w:val="18"/>
              </w:rPr>
            </w:pPr>
            <w:r w:rsidRPr="00483F28">
              <w:rPr>
                <w:rFonts w:cs="Arial"/>
                <w:color w:val="000000"/>
                <w:sz w:val="16"/>
                <w:szCs w:val="18"/>
              </w:rPr>
              <w:t>НГП-2, Площадка насосной станции</w:t>
            </w:r>
            <w:r w:rsidR="005F449C">
              <w:rPr>
                <w:rFonts w:cs="Arial"/>
                <w:color w:val="000000"/>
                <w:sz w:val="16"/>
                <w:szCs w:val="18"/>
              </w:rPr>
              <w:t xml:space="preserve">   </w:t>
            </w:r>
            <w:r w:rsidRPr="00483F28">
              <w:rPr>
                <w:rFonts w:cs="Arial"/>
                <w:color w:val="000000"/>
                <w:sz w:val="16"/>
                <w:szCs w:val="18"/>
              </w:rPr>
              <w:t>(ДНС-3)</w:t>
            </w:r>
          </w:p>
        </w:tc>
        <w:tc>
          <w:tcPr>
            <w:tcW w:w="1134" w:type="dxa"/>
            <w:vMerge/>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850" w:type="dxa"/>
            <w:vAlign w:val="center"/>
          </w:tcPr>
          <w:p w:rsidR="00377E3B" w:rsidRDefault="00377E3B" w:rsidP="00EB2EE9">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418" w:type="dxa"/>
            <w:vAlign w:val="center"/>
          </w:tcPr>
          <w:p w:rsidR="00377E3B" w:rsidRPr="00BB028D" w:rsidRDefault="00377E3B"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1559" w:type="dxa"/>
            <w:vAlign w:val="center"/>
          </w:tcPr>
          <w:p w:rsidR="00377E3B" w:rsidRPr="00BB028D" w:rsidRDefault="00377E3B"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377E3B" w:rsidRPr="00BB028D" w:rsidRDefault="00377E3B" w:rsidP="00EB2EE9">
            <w:pPr>
              <w:suppressAutoHyphens/>
              <w:autoSpaceDE w:val="0"/>
              <w:autoSpaceDN w:val="0"/>
              <w:adjustRightInd w:val="0"/>
              <w:spacing w:before="0"/>
              <w:jc w:val="center"/>
              <w:rPr>
                <w:rFonts w:ascii="Times New Roman" w:hAnsi="Times New Roman"/>
                <w:b/>
                <w:bCs/>
                <w:i/>
                <w:sz w:val="18"/>
                <w:szCs w:val="18"/>
              </w:rPr>
            </w:pPr>
          </w:p>
        </w:tc>
      </w:tr>
      <w:tr w:rsidR="00377E3B" w:rsidRPr="00BB028D" w:rsidTr="00EB2EE9">
        <w:trPr>
          <w:cantSplit/>
          <w:trHeight w:val="371"/>
        </w:trPr>
        <w:tc>
          <w:tcPr>
            <w:tcW w:w="534" w:type="dxa"/>
            <w:vMerge/>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2835" w:type="dxa"/>
            <w:vAlign w:val="center"/>
          </w:tcPr>
          <w:p w:rsidR="00377E3B" w:rsidRPr="00483F28" w:rsidRDefault="00377E3B">
            <w:pPr>
              <w:jc w:val="center"/>
              <w:rPr>
                <w:rFonts w:cs="Arial"/>
                <w:bCs/>
                <w:color w:val="000000"/>
                <w:sz w:val="16"/>
                <w:szCs w:val="22"/>
              </w:rPr>
            </w:pPr>
            <w:r w:rsidRPr="00483F28">
              <w:rPr>
                <w:rFonts w:cs="Arial"/>
                <w:bCs/>
                <w:color w:val="000000"/>
                <w:sz w:val="16"/>
                <w:szCs w:val="22"/>
              </w:rPr>
              <w:t>Ватинское</w:t>
            </w:r>
          </w:p>
        </w:tc>
        <w:tc>
          <w:tcPr>
            <w:tcW w:w="4394" w:type="dxa"/>
            <w:vAlign w:val="center"/>
          </w:tcPr>
          <w:p w:rsidR="00377E3B" w:rsidRPr="00483F28" w:rsidRDefault="00377E3B">
            <w:pPr>
              <w:rPr>
                <w:rFonts w:cs="Arial"/>
                <w:color w:val="000000"/>
                <w:sz w:val="16"/>
                <w:szCs w:val="18"/>
              </w:rPr>
            </w:pPr>
            <w:r w:rsidRPr="00483F28">
              <w:rPr>
                <w:rFonts w:cs="Arial"/>
                <w:color w:val="000000"/>
                <w:sz w:val="16"/>
                <w:szCs w:val="18"/>
              </w:rPr>
              <w:t>ЦППН-1,</w:t>
            </w:r>
            <w:r w:rsidR="005F449C">
              <w:rPr>
                <w:rFonts w:cs="Arial"/>
                <w:color w:val="000000"/>
                <w:sz w:val="16"/>
                <w:szCs w:val="18"/>
              </w:rPr>
              <w:t xml:space="preserve">   </w:t>
            </w:r>
            <w:r w:rsidRPr="00483F28">
              <w:rPr>
                <w:rFonts w:cs="Arial"/>
                <w:color w:val="000000"/>
                <w:sz w:val="16"/>
                <w:szCs w:val="18"/>
              </w:rPr>
              <w:t>Пункт подготовки и сбора нефти</w:t>
            </w:r>
          </w:p>
        </w:tc>
        <w:tc>
          <w:tcPr>
            <w:tcW w:w="1134" w:type="dxa"/>
            <w:vMerge/>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850" w:type="dxa"/>
            <w:vAlign w:val="center"/>
          </w:tcPr>
          <w:p w:rsidR="00377E3B" w:rsidRDefault="00377E3B" w:rsidP="00EB2EE9">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418" w:type="dxa"/>
            <w:vAlign w:val="center"/>
          </w:tcPr>
          <w:p w:rsidR="00377E3B" w:rsidRPr="00BB028D" w:rsidRDefault="00377E3B"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1559" w:type="dxa"/>
            <w:vAlign w:val="center"/>
          </w:tcPr>
          <w:p w:rsidR="00377E3B" w:rsidRPr="00BB028D" w:rsidRDefault="00377E3B"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377E3B" w:rsidRPr="00BB028D" w:rsidRDefault="00377E3B" w:rsidP="00EB2EE9">
            <w:pPr>
              <w:suppressAutoHyphens/>
              <w:autoSpaceDE w:val="0"/>
              <w:autoSpaceDN w:val="0"/>
              <w:adjustRightInd w:val="0"/>
              <w:spacing w:before="0"/>
              <w:jc w:val="center"/>
              <w:rPr>
                <w:rFonts w:ascii="Times New Roman" w:hAnsi="Times New Roman"/>
                <w:b/>
                <w:bCs/>
                <w:i/>
                <w:sz w:val="18"/>
                <w:szCs w:val="18"/>
              </w:rPr>
            </w:pPr>
          </w:p>
        </w:tc>
      </w:tr>
      <w:tr w:rsidR="00377E3B" w:rsidRPr="00BB028D" w:rsidTr="00EB2EE9">
        <w:trPr>
          <w:cantSplit/>
          <w:trHeight w:val="371"/>
        </w:trPr>
        <w:tc>
          <w:tcPr>
            <w:tcW w:w="534" w:type="dxa"/>
            <w:vMerge/>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2835" w:type="dxa"/>
            <w:vAlign w:val="center"/>
          </w:tcPr>
          <w:p w:rsidR="00377E3B" w:rsidRPr="00483F28" w:rsidRDefault="00377E3B">
            <w:pPr>
              <w:jc w:val="center"/>
              <w:rPr>
                <w:rFonts w:cs="Arial"/>
                <w:bCs/>
                <w:color w:val="000000"/>
                <w:sz w:val="16"/>
                <w:szCs w:val="22"/>
              </w:rPr>
            </w:pPr>
            <w:r w:rsidRPr="00483F28">
              <w:rPr>
                <w:rFonts w:cs="Arial"/>
                <w:bCs/>
                <w:color w:val="000000"/>
                <w:sz w:val="16"/>
                <w:szCs w:val="22"/>
              </w:rPr>
              <w:t>Ватинское</w:t>
            </w:r>
          </w:p>
        </w:tc>
        <w:tc>
          <w:tcPr>
            <w:tcW w:w="4394" w:type="dxa"/>
            <w:vAlign w:val="center"/>
          </w:tcPr>
          <w:p w:rsidR="00377E3B" w:rsidRPr="00483F28" w:rsidRDefault="00377E3B">
            <w:pPr>
              <w:rPr>
                <w:rFonts w:cs="Arial"/>
                <w:color w:val="000000"/>
                <w:sz w:val="16"/>
                <w:szCs w:val="18"/>
              </w:rPr>
            </w:pPr>
            <w:r w:rsidRPr="00483F28">
              <w:rPr>
                <w:rFonts w:cs="Arial"/>
                <w:color w:val="000000"/>
                <w:sz w:val="16"/>
                <w:szCs w:val="18"/>
              </w:rPr>
              <w:t>ЦпоЭТ,</w:t>
            </w:r>
            <w:r w:rsidR="005F449C">
              <w:rPr>
                <w:rFonts w:cs="Arial"/>
                <w:color w:val="000000"/>
                <w:sz w:val="16"/>
                <w:szCs w:val="18"/>
              </w:rPr>
              <w:t xml:space="preserve">   </w:t>
            </w:r>
            <w:r w:rsidRPr="00483F28">
              <w:rPr>
                <w:rFonts w:cs="Arial"/>
                <w:color w:val="000000"/>
                <w:sz w:val="16"/>
                <w:szCs w:val="18"/>
              </w:rPr>
              <w:t>Система промысловых (межпромысловых) трубопроводов</w:t>
            </w:r>
          </w:p>
        </w:tc>
        <w:tc>
          <w:tcPr>
            <w:tcW w:w="1134" w:type="dxa"/>
            <w:vMerge/>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850" w:type="dxa"/>
            <w:vAlign w:val="center"/>
          </w:tcPr>
          <w:p w:rsidR="00377E3B" w:rsidRDefault="00377E3B" w:rsidP="00EB2EE9">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418" w:type="dxa"/>
            <w:vAlign w:val="center"/>
          </w:tcPr>
          <w:p w:rsidR="00377E3B" w:rsidRPr="00BB028D" w:rsidRDefault="00377E3B"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1559" w:type="dxa"/>
            <w:vAlign w:val="center"/>
          </w:tcPr>
          <w:p w:rsidR="00377E3B" w:rsidRPr="00BB028D" w:rsidRDefault="00377E3B"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377E3B" w:rsidRPr="00BB028D" w:rsidRDefault="00377E3B" w:rsidP="00EB2EE9">
            <w:pPr>
              <w:suppressAutoHyphens/>
              <w:autoSpaceDE w:val="0"/>
              <w:autoSpaceDN w:val="0"/>
              <w:adjustRightInd w:val="0"/>
              <w:spacing w:before="0"/>
              <w:jc w:val="center"/>
              <w:rPr>
                <w:rFonts w:ascii="Times New Roman" w:hAnsi="Times New Roman"/>
                <w:b/>
                <w:bCs/>
                <w:i/>
                <w:sz w:val="18"/>
                <w:szCs w:val="18"/>
              </w:rPr>
            </w:pPr>
          </w:p>
        </w:tc>
      </w:tr>
      <w:tr w:rsidR="00377E3B" w:rsidRPr="00BB028D" w:rsidTr="00EB2EE9">
        <w:trPr>
          <w:cantSplit/>
          <w:trHeight w:val="371"/>
        </w:trPr>
        <w:tc>
          <w:tcPr>
            <w:tcW w:w="534" w:type="dxa"/>
            <w:vMerge/>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2835" w:type="dxa"/>
            <w:vAlign w:val="center"/>
          </w:tcPr>
          <w:p w:rsidR="00377E3B" w:rsidRPr="00483F28" w:rsidRDefault="00377E3B">
            <w:pPr>
              <w:jc w:val="center"/>
              <w:rPr>
                <w:rFonts w:cs="Arial"/>
                <w:bCs/>
                <w:color w:val="000000"/>
                <w:sz w:val="16"/>
                <w:szCs w:val="22"/>
              </w:rPr>
            </w:pPr>
            <w:r w:rsidRPr="00483F28">
              <w:rPr>
                <w:rFonts w:cs="Arial"/>
                <w:bCs/>
                <w:color w:val="000000"/>
                <w:sz w:val="16"/>
                <w:szCs w:val="22"/>
              </w:rPr>
              <w:t>Ватинское</w:t>
            </w:r>
          </w:p>
        </w:tc>
        <w:tc>
          <w:tcPr>
            <w:tcW w:w="4394" w:type="dxa"/>
            <w:vAlign w:val="center"/>
          </w:tcPr>
          <w:p w:rsidR="00377E3B" w:rsidRPr="00483F28" w:rsidRDefault="00377E3B">
            <w:pPr>
              <w:rPr>
                <w:rFonts w:cs="Arial"/>
                <w:color w:val="000000"/>
                <w:sz w:val="16"/>
                <w:szCs w:val="18"/>
              </w:rPr>
            </w:pPr>
            <w:r w:rsidRPr="00483F28">
              <w:rPr>
                <w:rFonts w:cs="Arial"/>
                <w:color w:val="000000"/>
                <w:sz w:val="16"/>
                <w:szCs w:val="18"/>
              </w:rPr>
              <w:t>УМТС, База товарно-сырьевая</w:t>
            </w:r>
          </w:p>
        </w:tc>
        <w:tc>
          <w:tcPr>
            <w:tcW w:w="1134" w:type="dxa"/>
            <w:vMerge/>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850" w:type="dxa"/>
            <w:vAlign w:val="center"/>
          </w:tcPr>
          <w:p w:rsidR="00377E3B" w:rsidRDefault="00377E3B" w:rsidP="00EB2EE9">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418" w:type="dxa"/>
            <w:vAlign w:val="center"/>
          </w:tcPr>
          <w:p w:rsidR="00377E3B" w:rsidRPr="00BB028D" w:rsidRDefault="00377E3B"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1559" w:type="dxa"/>
            <w:vAlign w:val="center"/>
          </w:tcPr>
          <w:p w:rsidR="00377E3B" w:rsidRPr="00BB028D" w:rsidRDefault="00377E3B"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377E3B" w:rsidRPr="00BB028D" w:rsidRDefault="00377E3B" w:rsidP="00EB2EE9">
            <w:pPr>
              <w:suppressAutoHyphens/>
              <w:autoSpaceDE w:val="0"/>
              <w:autoSpaceDN w:val="0"/>
              <w:adjustRightInd w:val="0"/>
              <w:spacing w:before="0"/>
              <w:jc w:val="center"/>
              <w:rPr>
                <w:rFonts w:ascii="Times New Roman" w:hAnsi="Times New Roman"/>
                <w:b/>
                <w:bCs/>
                <w:i/>
                <w:sz w:val="18"/>
                <w:szCs w:val="18"/>
              </w:rPr>
            </w:pPr>
          </w:p>
        </w:tc>
      </w:tr>
      <w:tr w:rsidR="00377E3B" w:rsidRPr="00BB028D" w:rsidTr="00EB2EE9">
        <w:trPr>
          <w:cantSplit/>
          <w:trHeight w:val="371"/>
        </w:trPr>
        <w:tc>
          <w:tcPr>
            <w:tcW w:w="534" w:type="dxa"/>
            <w:vMerge/>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2835" w:type="dxa"/>
            <w:vAlign w:val="center"/>
          </w:tcPr>
          <w:p w:rsidR="00377E3B" w:rsidRPr="00483F28" w:rsidRDefault="00377E3B">
            <w:pPr>
              <w:jc w:val="center"/>
              <w:rPr>
                <w:rFonts w:cs="Arial"/>
                <w:bCs/>
                <w:color w:val="000000"/>
                <w:sz w:val="16"/>
                <w:szCs w:val="22"/>
              </w:rPr>
            </w:pPr>
            <w:r w:rsidRPr="00483F28">
              <w:rPr>
                <w:rFonts w:cs="Arial"/>
                <w:bCs/>
                <w:color w:val="000000"/>
                <w:sz w:val="16"/>
                <w:szCs w:val="22"/>
              </w:rPr>
              <w:t>Мыхпайское</w:t>
            </w:r>
          </w:p>
        </w:tc>
        <w:tc>
          <w:tcPr>
            <w:tcW w:w="4394" w:type="dxa"/>
            <w:vAlign w:val="center"/>
          </w:tcPr>
          <w:p w:rsidR="00377E3B" w:rsidRPr="00483F28" w:rsidRDefault="00377E3B">
            <w:pPr>
              <w:rPr>
                <w:rFonts w:cs="Arial"/>
                <w:color w:val="000000"/>
                <w:sz w:val="16"/>
                <w:szCs w:val="18"/>
              </w:rPr>
            </w:pPr>
            <w:r w:rsidRPr="00483F28">
              <w:rPr>
                <w:rFonts w:cs="Arial"/>
                <w:color w:val="000000"/>
                <w:sz w:val="16"/>
                <w:szCs w:val="18"/>
              </w:rPr>
              <w:t>ЦпоЭТ, Система промысловых (межпромысловых) трубопроводов</w:t>
            </w:r>
          </w:p>
        </w:tc>
        <w:tc>
          <w:tcPr>
            <w:tcW w:w="1134" w:type="dxa"/>
            <w:vMerge/>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850" w:type="dxa"/>
            <w:vAlign w:val="center"/>
          </w:tcPr>
          <w:p w:rsidR="00377E3B" w:rsidRDefault="00377E3B" w:rsidP="00EB2EE9">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418" w:type="dxa"/>
            <w:vAlign w:val="center"/>
          </w:tcPr>
          <w:p w:rsidR="00377E3B" w:rsidRPr="00BB028D" w:rsidRDefault="00377E3B"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1559" w:type="dxa"/>
            <w:vAlign w:val="center"/>
          </w:tcPr>
          <w:p w:rsidR="00377E3B" w:rsidRPr="00BB028D" w:rsidRDefault="00377E3B"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377E3B" w:rsidRPr="00BB028D" w:rsidRDefault="00377E3B" w:rsidP="00EB2EE9">
            <w:pPr>
              <w:suppressAutoHyphens/>
              <w:autoSpaceDE w:val="0"/>
              <w:autoSpaceDN w:val="0"/>
              <w:adjustRightInd w:val="0"/>
              <w:spacing w:before="0"/>
              <w:jc w:val="center"/>
              <w:rPr>
                <w:rFonts w:ascii="Times New Roman" w:hAnsi="Times New Roman"/>
                <w:b/>
                <w:bCs/>
                <w:i/>
                <w:sz w:val="18"/>
                <w:szCs w:val="18"/>
              </w:rPr>
            </w:pPr>
          </w:p>
        </w:tc>
      </w:tr>
      <w:tr w:rsidR="00377E3B" w:rsidRPr="00BB028D" w:rsidTr="00EB2EE9">
        <w:trPr>
          <w:cantSplit/>
          <w:trHeight w:val="371"/>
        </w:trPr>
        <w:tc>
          <w:tcPr>
            <w:tcW w:w="534" w:type="dxa"/>
            <w:vMerge/>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2835" w:type="dxa"/>
            <w:vAlign w:val="center"/>
          </w:tcPr>
          <w:p w:rsidR="00377E3B" w:rsidRPr="00483F28" w:rsidRDefault="00377E3B">
            <w:pPr>
              <w:jc w:val="center"/>
              <w:rPr>
                <w:rFonts w:cs="Arial"/>
                <w:bCs/>
                <w:color w:val="000000"/>
                <w:sz w:val="16"/>
                <w:szCs w:val="22"/>
              </w:rPr>
            </w:pPr>
            <w:r w:rsidRPr="00483F28">
              <w:rPr>
                <w:rFonts w:cs="Arial"/>
                <w:bCs/>
                <w:color w:val="000000"/>
                <w:sz w:val="16"/>
                <w:szCs w:val="22"/>
              </w:rPr>
              <w:t>Северо-Ореховское</w:t>
            </w:r>
          </w:p>
        </w:tc>
        <w:tc>
          <w:tcPr>
            <w:tcW w:w="4394" w:type="dxa"/>
            <w:vAlign w:val="center"/>
          </w:tcPr>
          <w:p w:rsidR="00377E3B" w:rsidRPr="00483F28" w:rsidRDefault="00377E3B">
            <w:pPr>
              <w:rPr>
                <w:rFonts w:cs="Arial"/>
                <w:color w:val="000000"/>
                <w:sz w:val="16"/>
                <w:szCs w:val="18"/>
              </w:rPr>
            </w:pPr>
            <w:r w:rsidRPr="00483F28">
              <w:rPr>
                <w:rFonts w:cs="Arial"/>
                <w:color w:val="000000"/>
                <w:sz w:val="16"/>
                <w:szCs w:val="18"/>
              </w:rPr>
              <w:t>НГП-1, Площадка насосной станции (ДНС-2)</w:t>
            </w:r>
          </w:p>
        </w:tc>
        <w:tc>
          <w:tcPr>
            <w:tcW w:w="1134" w:type="dxa"/>
            <w:vMerge/>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850" w:type="dxa"/>
            <w:vAlign w:val="center"/>
          </w:tcPr>
          <w:p w:rsidR="00377E3B" w:rsidRDefault="00377E3B" w:rsidP="00EB2EE9">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418" w:type="dxa"/>
            <w:vAlign w:val="center"/>
          </w:tcPr>
          <w:p w:rsidR="00377E3B" w:rsidRPr="00BB028D" w:rsidRDefault="00377E3B"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1559" w:type="dxa"/>
            <w:vAlign w:val="center"/>
          </w:tcPr>
          <w:p w:rsidR="00377E3B" w:rsidRPr="00BB028D" w:rsidRDefault="00377E3B"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377E3B" w:rsidRPr="00BB028D" w:rsidRDefault="00377E3B" w:rsidP="00EB2EE9">
            <w:pPr>
              <w:suppressAutoHyphens/>
              <w:autoSpaceDE w:val="0"/>
              <w:autoSpaceDN w:val="0"/>
              <w:adjustRightInd w:val="0"/>
              <w:spacing w:before="0"/>
              <w:jc w:val="center"/>
              <w:rPr>
                <w:rFonts w:ascii="Times New Roman" w:hAnsi="Times New Roman"/>
                <w:b/>
                <w:bCs/>
                <w:i/>
                <w:sz w:val="18"/>
                <w:szCs w:val="18"/>
              </w:rPr>
            </w:pPr>
          </w:p>
        </w:tc>
      </w:tr>
      <w:tr w:rsidR="00377E3B" w:rsidRPr="00BB028D" w:rsidTr="00EB2EE9">
        <w:trPr>
          <w:cantSplit/>
          <w:trHeight w:val="371"/>
        </w:trPr>
        <w:tc>
          <w:tcPr>
            <w:tcW w:w="534" w:type="dxa"/>
            <w:vMerge/>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2835" w:type="dxa"/>
            <w:vAlign w:val="center"/>
          </w:tcPr>
          <w:p w:rsidR="00377E3B" w:rsidRPr="00483F28" w:rsidRDefault="00377E3B">
            <w:pPr>
              <w:jc w:val="center"/>
              <w:rPr>
                <w:rFonts w:cs="Arial"/>
                <w:bCs/>
                <w:color w:val="000000"/>
                <w:sz w:val="16"/>
                <w:szCs w:val="22"/>
              </w:rPr>
            </w:pPr>
            <w:r w:rsidRPr="00483F28">
              <w:rPr>
                <w:rFonts w:cs="Arial"/>
                <w:bCs/>
                <w:color w:val="000000"/>
                <w:sz w:val="16"/>
                <w:szCs w:val="22"/>
              </w:rPr>
              <w:t>Северо-Ореховское</w:t>
            </w:r>
          </w:p>
        </w:tc>
        <w:tc>
          <w:tcPr>
            <w:tcW w:w="4394" w:type="dxa"/>
            <w:vAlign w:val="center"/>
          </w:tcPr>
          <w:p w:rsidR="00377E3B" w:rsidRPr="00483F28" w:rsidRDefault="00377E3B">
            <w:pPr>
              <w:rPr>
                <w:rFonts w:cs="Arial"/>
                <w:color w:val="000000"/>
                <w:sz w:val="16"/>
                <w:szCs w:val="18"/>
              </w:rPr>
            </w:pPr>
            <w:r w:rsidRPr="00483F28">
              <w:rPr>
                <w:rFonts w:cs="Arial"/>
                <w:color w:val="000000"/>
                <w:sz w:val="16"/>
                <w:szCs w:val="18"/>
              </w:rPr>
              <w:t>ЦпоЭТ, Система промысловых (межпромысловых) трубопроводов</w:t>
            </w:r>
          </w:p>
        </w:tc>
        <w:tc>
          <w:tcPr>
            <w:tcW w:w="1134" w:type="dxa"/>
            <w:vMerge/>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850" w:type="dxa"/>
            <w:vAlign w:val="center"/>
          </w:tcPr>
          <w:p w:rsidR="00377E3B" w:rsidRDefault="00377E3B" w:rsidP="00EB2EE9">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418" w:type="dxa"/>
            <w:vAlign w:val="center"/>
          </w:tcPr>
          <w:p w:rsidR="00377E3B" w:rsidRPr="00BB028D" w:rsidRDefault="00377E3B"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1559" w:type="dxa"/>
            <w:vAlign w:val="center"/>
          </w:tcPr>
          <w:p w:rsidR="00377E3B" w:rsidRPr="00BB028D" w:rsidRDefault="00377E3B"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377E3B" w:rsidRPr="00BB028D" w:rsidRDefault="00377E3B" w:rsidP="00EB2EE9">
            <w:pPr>
              <w:suppressAutoHyphens/>
              <w:autoSpaceDE w:val="0"/>
              <w:autoSpaceDN w:val="0"/>
              <w:adjustRightInd w:val="0"/>
              <w:spacing w:before="0"/>
              <w:jc w:val="center"/>
              <w:rPr>
                <w:rFonts w:ascii="Times New Roman" w:hAnsi="Times New Roman"/>
                <w:b/>
                <w:bCs/>
                <w:i/>
                <w:sz w:val="18"/>
                <w:szCs w:val="18"/>
              </w:rPr>
            </w:pPr>
          </w:p>
        </w:tc>
      </w:tr>
      <w:tr w:rsidR="00377E3B" w:rsidRPr="00BB028D" w:rsidTr="00EB2EE9">
        <w:trPr>
          <w:cantSplit/>
          <w:trHeight w:val="371"/>
        </w:trPr>
        <w:tc>
          <w:tcPr>
            <w:tcW w:w="534" w:type="dxa"/>
            <w:vMerge/>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2835" w:type="dxa"/>
            <w:vAlign w:val="center"/>
          </w:tcPr>
          <w:p w:rsidR="00377E3B" w:rsidRPr="00483F28" w:rsidRDefault="00377E3B">
            <w:pPr>
              <w:jc w:val="center"/>
              <w:rPr>
                <w:rFonts w:cs="Arial"/>
                <w:bCs/>
                <w:color w:val="000000"/>
                <w:sz w:val="16"/>
                <w:szCs w:val="22"/>
              </w:rPr>
            </w:pPr>
            <w:r w:rsidRPr="00483F28">
              <w:rPr>
                <w:rFonts w:cs="Arial"/>
                <w:bCs/>
                <w:color w:val="000000"/>
                <w:sz w:val="16"/>
                <w:szCs w:val="22"/>
              </w:rPr>
              <w:t>Северо-Ореховское</w:t>
            </w:r>
          </w:p>
        </w:tc>
        <w:tc>
          <w:tcPr>
            <w:tcW w:w="4394" w:type="dxa"/>
            <w:vAlign w:val="center"/>
          </w:tcPr>
          <w:p w:rsidR="00377E3B" w:rsidRPr="00483F28" w:rsidRDefault="00377E3B">
            <w:pPr>
              <w:rPr>
                <w:rFonts w:cs="Arial"/>
                <w:color w:val="000000"/>
                <w:sz w:val="16"/>
                <w:szCs w:val="18"/>
              </w:rPr>
            </w:pPr>
            <w:r w:rsidRPr="00483F28">
              <w:rPr>
                <w:rFonts w:cs="Arial"/>
                <w:color w:val="000000"/>
                <w:sz w:val="16"/>
                <w:szCs w:val="18"/>
              </w:rPr>
              <w:t>НГП-1, Площадка насосной станции (ДНС-1)</w:t>
            </w:r>
          </w:p>
        </w:tc>
        <w:tc>
          <w:tcPr>
            <w:tcW w:w="1134" w:type="dxa"/>
            <w:vMerge/>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850" w:type="dxa"/>
            <w:vAlign w:val="center"/>
          </w:tcPr>
          <w:p w:rsidR="00377E3B" w:rsidRDefault="00377E3B" w:rsidP="00EB2EE9">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418" w:type="dxa"/>
            <w:vAlign w:val="center"/>
          </w:tcPr>
          <w:p w:rsidR="00377E3B" w:rsidRPr="00BB028D" w:rsidRDefault="00377E3B"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1559" w:type="dxa"/>
            <w:vAlign w:val="center"/>
          </w:tcPr>
          <w:p w:rsidR="00377E3B" w:rsidRPr="00BB028D" w:rsidRDefault="00377E3B"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377E3B" w:rsidRPr="00BB028D" w:rsidRDefault="00377E3B" w:rsidP="00EB2EE9">
            <w:pPr>
              <w:suppressAutoHyphens/>
              <w:autoSpaceDE w:val="0"/>
              <w:autoSpaceDN w:val="0"/>
              <w:adjustRightInd w:val="0"/>
              <w:spacing w:before="0"/>
              <w:jc w:val="center"/>
              <w:rPr>
                <w:rFonts w:ascii="Times New Roman" w:hAnsi="Times New Roman"/>
                <w:b/>
                <w:bCs/>
                <w:i/>
                <w:sz w:val="18"/>
                <w:szCs w:val="18"/>
              </w:rPr>
            </w:pPr>
          </w:p>
        </w:tc>
      </w:tr>
      <w:tr w:rsidR="00377E3B" w:rsidRPr="00BB028D" w:rsidTr="00EB2EE9">
        <w:trPr>
          <w:cantSplit/>
          <w:trHeight w:val="371"/>
        </w:trPr>
        <w:tc>
          <w:tcPr>
            <w:tcW w:w="534" w:type="dxa"/>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2835" w:type="dxa"/>
            <w:vAlign w:val="center"/>
          </w:tcPr>
          <w:p w:rsidR="00377E3B" w:rsidRPr="00483F28" w:rsidRDefault="00377E3B">
            <w:pPr>
              <w:jc w:val="center"/>
              <w:rPr>
                <w:rFonts w:cs="Arial"/>
                <w:bCs/>
                <w:color w:val="000000"/>
                <w:sz w:val="16"/>
                <w:szCs w:val="22"/>
              </w:rPr>
            </w:pPr>
          </w:p>
        </w:tc>
        <w:tc>
          <w:tcPr>
            <w:tcW w:w="4394" w:type="dxa"/>
            <w:vAlign w:val="center"/>
          </w:tcPr>
          <w:p w:rsidR="00377E3B" w:rsidRPr="00483F28" w:rsidRDefault="00377E3B" w:rsidP="00377E3B">
            <w:pPr>
              <w:rPr>
                <w:rFonts w:cs="Arial"/>
                <w:color w:val="000000"/>
                <w:sz w:val="16"/>
                <w:szCs w:val="18"/>
              </w:rPr>
            </w:pPr>
            <w:r>
              <w:rPr>
                <w:rFonts w:cs="Arial"/>
                <w:b/>
                <w:bCs/>
                <w:color w:val="000000"/>
                <w:sz w:val="18"/>
                <w:szCs w:val="18"/>
              </w:rPr>
              <w:t>Разработка и согласование Технического проекта</w:t>
            </w:r>
          </w:p>
        </w:tc>
        <w:tc>
          <w:tcPr>
            <w:tcW w:w="1134" w:type="dxa"/>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850" w:type="dxa"/>
            <w:vAlign w:val="center"/>
          </w:tcPr>
          <w:p w:rsidR="00377E3B" w:rsidRDefault="00377E3B" w:rsidP="00EB2EE9">
            <w:pPr>
              <w:spacing w:before="0"/>
              <w:jc w:val="center"/>
              <w:rPr>
                <w:rFonts w:ascii="Times New Roman" w:hAnsi="Times New Roman"/>
                <w:b/>
                <w:bCs/>
                <w:i/>
                <w:sz w:val="16"/>
                <w:szCs w:val="16"/>
                <w:lang w:eastAsia="x-none"/>
              </w:rPr>
            </w:pPr>
          </w:p>
        </w:tc>
        <w:tc>
          <w:tcPr>
            <w:tcW w:w="1418" w:type="dxa"/>
            <w:vAlign w:val="center"/>
          </w:tcPr>
          <w:p w:rsidR="00377E3B" w:rsidRPr="00BB028D" w:rsidRDefault="00377E3B"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377E3B" w:rsidRPr="00BB028D" w:rsidRDefault="00377E3B" w:rsidP="00EB2EE9">
            <w:pPr>
              <w:spacing w:before="0"/>
              <w:jc w:val="center"/>
              <w:rPr>
                <w:rFonts w:ascii="Times New Roman" w:hAnsi="Times New Roman"/>
                <w:b/>
                <w:bCs/>
                <w:i/>
                <w:sz w:val="16"/>
                <w:szCs w:val="16"/>
                <w:lang w:eastAsia="x-none"/>
              </w:rPr>
            </w:pPr>
          </w:p>
        </w:tc>
        <w:tc>
          <w:tcPr>
            <w:tcW w:w="1559" w:type="dxa"/>
            <w:vAlign w:val="center"/>
          </w:tcPr>
          <w:p w:rsidR="00377E3B" w:rsidRPr="00BB028D" w:rsidRDefault="00377E3B"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377E3B" w:rsidRPr="00BB028D" w:rsidRDefault="00377E3B" w:rsidP="00EB2EE9">
            <w:pPr>
              <w:suppressAutoHyphens/>
              <w:autoSpaceDE w:val="0"/>
              <w:autoSpaceDN w:val="0"/>
              <w:adjustRightInd w:val="0"/>
              <w:spacing w:before="0"/>
              <w:jc w:val="center"/>
              <w:rPr>
                <w:rFonts w:ascii="Times New Roman" w:hAnsi="Times New Roman"/>
                <w:b/>
                <w:bCs/>
                <w:i/>
                <w:sz w:val="18"/>
                <w:szCs w:val="18"/>
              </w:rPr>
            </w:pPr>
          </w:p>
        </w:tc>
      </w:tr>
      <w:tr w:rsidR="00401620" w:rsidRPr="00BB028D" w:rsidTr="00EB2EE9">
        <w:trPr>
          <w:cantSplit/>
          <w:trHeight w:val="371"/>
        </w:trPr>
        <w:tc>
          <w:tcPr>
            <w:tcW w:w="534" w:type="dxa"/>
            <w:vMerge w:val="restart"/>
            <w:vAlign w:val="center"/>
          </w:tcPr>
          <w:p w:rsidR="00401620" w:rsidRPr="00BB028D" w:rsidRDefault="00401620" w:rsidP="00EB2EE9">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3</w:t>
            </w:r>
          </w:p>
        </w:tc>
        <w:tc>
          <w:tcPr>
            <w:tcW w:w="2835" w:type="dxa"/>
            <w:vAlign w:val="center"/>
          </w:tcPr>
          <w:p w:rsidR="00401620" w:rsidRPr="00483F28" w:rsidRDefault="00401620" w:rsidP="00FF219E">
            <w:pPr>
              <w:jc w:val="center"/>
              <w:rPr>
                <w:rFonts w:cs="Arial"/>
                <w:bCs/>
                <w:color w:val="000000"/>
                <w:sz w:val="16"/>
                <w:szCs w:val="18"/>
              </w:rPr>
            </w:pPr>
            <w:r w:rsidRPr="00483F28">
              <w:rPr>
                <w:rFonts w:cs="Arial"/>
                <w:bCs/>
                <w:color w:val="000000"/>
                <w:sz w:val="16"/>
                <w:szCs w:val="18"/>
              </w:rPr>
              <w:t>Узунское</w:t>
            </w:r>
          </w:p>
        </w:tc>
        <w:tc>
          <w:tcPr>
            <w:tcW w:w="4394" w:type="dxa"/>
            <w:vAlign w:val="center"/>
          </w:tcPr>
          <w:p w:rsidR="00401620" w:rsidRPr="00483F28" w:rsidRDefault="00401620" w:rsidP="00FF219E">
            <w:pPr>
              <w:rPr>
                <w:rFonts w:cs="Arial"/>
                <w:color w:val="000000"/>
                <w:sz w:val="16"/>
                <w:szCs w:val="18"/>
              </w:rPr>
            </w:pPr>
            <w:r w:rsidRPr="00483F28">
              <w:rPr>
                <w:rFonts w:cs="Arial"/>
                <w:color w:val="000000"/>
                <w:sz w:val="16"/>
                <w:szCs w:val="18"/>
              </w:rPr>
              <w:t>ЦППН-1, Площадка насосной станции (ДНС)</w:t>
            </w:r>
          </w:p>
        </w:tc>
        <w:tc>
          <w:tcPr>
            <w:tcW w:w="1134" w:type="dxa"/>
            <w:vMerge w:val="restart"/>
            <w:vAlign w:val="center"/>
          </w:tcPr>
          <w:p w:rsidR="00401620" w:rsidRPr="00BC52C5" w:rsidRDefault="00401620" w:rsidP="00EB2EE9">
            <w:pPr>
              <w:spacing w:before="0"/>
              <w:jc w:val="center"/>
              <w:rPr>
                <w:rFonts w:cs="Arial"/>
                <w:bCs/>
                <w:sz w:val="16"/>
                <w:szCs w:val="16"/>
                <w:lang w:eastAsia="x-none"/>
              </w:rPr>
            </w:pPr>
            <w:r w:rsidRPr="00BC52C5">
              <w:rPr>
                <w:rFonts w:cs="Arial"/>
                <w:bCs/>
                <w:sz w:val="18"/>
                <w:szCs w:val="16"/>
                <w:lang w:eastAsia="x-none"/>
              </w:rPr>
              <w:t>проект</w:t>
            </w:r>
          </w:p>
        </w:tc>
        <w:tc>
          <w:tcPr>
            <w:tcW w:w="850" w:type="dxa"/>
            <w:vMerge w:val="restart"/>
            <w:vAlign w:val="center"/>
          </w:tcPr>
          <w:p w:rsidR="00401620" w:rsidRDefault="00401620" w:rsidP="00EB2EE9">
            <w:pPr>
              <w:spacing w:before="0"/>
              <w:jc w:val="center"/>
              <w:rPr>
                <w:rFonts w:ascii="Times New Roman" w:hAnsi="Times New Roman"/>
                <w:b/>
                <w:bCs/>
                <w:i/>
                <w:sz w:val="16"/>
                <w:szCs w:val="16"/>
                <w:lang w:eastAsia="x-none"/>
              </w:rPr>
            </w:pPr>
            <w:r>
              <w:rPr>
                <w:rFonts w:ascii="Times New Roman" w:hAnsi="Times New Roman"/>
                <w:b/>
                <w:bCs/>
                <w:i/>
                <w:sz w:val="16"/>
                <w:szCs w:val="16"/>
                <w:lang w:eastAsia="x-none"/>
              </w:rPr>
              <w:t>1</w:t>
            </w:r>
          </w:p>
        </w:tc>
        <w:tc>
          <w:tcPr>
            <w:tcW w:w="1418" w:type="dxa"/>
            <w:vAlign w:val="center"/>
          </w:tcPr>
          <w:p w:rsidR="00401620" w:rsidRPr="00BB028D" w:rsidRDefault="00401620"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1559"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r>
      <w:tr w:rsidR="00401620" w:rsidRPr="00BB028D" w:rsidTr="00EB2EE9">
        <w:trPr>
          <w:cantSplit/>
          <w:trHeight w:val="371"/>
        </w:trPr>
        <w:tc>
          <w:tcPr>
            <w:tcW w:w="534" w:type="dxa"/>
            <w:vMerge/>
            <w:vAlign w:val="center"/>
          </w:tcPr>
          <w:p w:rsidR="00401620" w:rsidRPr="00401620" w:rsidRDefault="00401620" w:rsidP="00EB2EE9">
            <w:pPr>
              <w:spacing w:before="0"/>
              <w:jc w:val="center"/>
              <w:rPr>
                <w:rFonts w:ascii="Times New Roman" w:hAnsi="Times New Roman"/>
                <w:bCs/>
                <w:i/>
                <w:sz w:val="16"/>
                <w:szCs w:val="16"/>
                <w:lang w:eastAsia="x-none"/>
              </w:rPr>
            </w:pPr>
          </w:p>
        </w:tc>
        <w:tc>
          <w:tcPr>
            <w:tcW w:w="2835" w:type="dxa"/>
            <w:vAlign w:val="center"/>
          </w:tcPr>
          <w:p w:rsidR="00401620" w:rsidRPr="00483F28" w:rsidRDefault="00401620" w:rsidP="00FF219E">
            <w:pPr>
              <w:jc w:val="center"/>
              <w:rPr>
                <w:rFonts w:cs="Arial"/>
                <w:bCs/>
                <w:color w:val="000000"/>
                <w:sz w:val="16"/>
                <w:szCs w:val="18"/>
              </w:rPr>
            </w:pPr>
            <w:r w:rsidRPr="00483F28">
              <w:rPr>
                <w:rFonts w:cs="Arial"/>
                <w:bCs/>
                <w:color w:val="000000"/>
                <w:sz w:val="16"/>
                <w:szCs w:val="18"/>
              </w:rPr>
              <w:t>Тайлаковское</w:t>
            </w:r>
          </w:p>
        </w:tc>
        <w:tc>
          <w:tcPr>
            <w:tcW w:w="4394" w:type="dxa"/>
            <w:vAlign w:val="center"/>
          </w:tcPr>
          <w:p w:rsidR="00401620" w:rsidRPr="00483F28" w:rsidRDefault="00401620" w:rsidP="00FF219E">
            <w:pPr>
              <w:rPr>
                <w:rFonts w:cs="Arial"/>
                <w:color w:val="000000"/>
                <w:sz w:val="16"/>
                <w:szCs w:val="18"/>
              </w:rPr>
            </w:pPr>
            <w:r w:rsidRPr="00483F28">
              <w:rPr>
                <w:rFonts w:cs="Arial"/>
                <w:color w:val="000000"/>
                <w:sz w:val="16"/>
                <w:szCs w:val="18"/>
              </w:rPr>
              <w:t>НГП-4,</w:t>
            </w:r>
            <w:r w:rsidR="005F449C">
              <w:rPr>
                <w:rFonts w:cs="Arial"/>
                <w:color w:val="000000"/>
                <w:sz w:val="16"/>
                <w:szCs w:val="18"/>
              </w:rPr>
              <w:t xml:space="preserve">   </w:t>
            </w:r>
            <w:r w:rsidRPr="00483F28">
              <w:rPr>
                <w:rFonts w:cs="Arial"/>
                <w:color w:val="000000"/>
                <w:sz w:val="16"/>
                <w:szCs w:val="18"/>
              </w:rPr>
              <w:t>Система промысловых (межпромысловых) трубопроводов</w:t>
            </w:r>
          </w:p>
        </w:tc>
        <w:tc>
          <w:tcPr>
            <w:tcW w:w="11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850" w:type="dxa"/>
            <w:vMerge/>
            <w:vAlign w:val="center"/>
          </w:tcPr>
          <w:p w:rsidR="00401620" w:rsidRDefault="00401620" w:rsidP="00EB2EE9">
            <w:pPr>
              <w:spacing w:before="0"/>
              <w:jc w:val="center"/>
              <w:rPr>
                <w:rFonts w:ascii="Times New Roman" w:hAnsi="Times New Roman"/>
                <w:b/>
                <w:bCs/>
                <w:i/>
                <w:sz w:val="16"/>
                <w:szCs w:val="16"/>
                <w:lang w:eastAsia="x-none"/>
              </w:rPr>
            </w:pPr>
          </w:p>
        </w:tc>
        <w:tc>
          <w:tcPr>
            <w:tcW w:w="1418" w:type="dxa"/>
            <w:vAlign w:val="center"/>
          </w:tcPr>
          <w:p w:rsidR="00401620" w:rsidRPr="00BB028D" w:rsidRDefault="00401620"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1559"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r>
      <w:tr w:rsidR="00401620" w:rsidRPr="00BB028D" w:rsidTr="00EB2EE9">
        <w:trPr>
          <w:cantSplit/>
          <w:trHeight w:val="371"/>
        </w:trPr>
        <w:tc>
          <w:tcPr>
            <w:tcW w:w="5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2835" w:type="dxa"/>
            <w:vAlign w:val="center"/>
          </w:tcPr>
          <w:p w:rsidR="00401620" w:rsidRPr="00483F28" w:rsidRDefault="00401620" w:rsidP="00FF219E">
            <w:pPr>
              <w:jc w:val="center"/>
              <w:rPr>
                <w:rFonts w:cs="Arial"/>
                <w:bCs/>
                <w:color w:val="000000"/>
                <w:sz w:val="16"/>
                <w:szCs w:val="18"/>
              </w:rPr>
            </w:pPr>
            <w:r w:rsidRPr="00483F28">
              <w:rPr>
                <w:rFonts w:cs="Arial"/>
                <w:bCs/>
                <w:color w:val="000000"/>
                <w:sz w:val="16"/>
                <w:szCs w:val="18"/>
              </w:rPr>
              <w:t>Тайлаковское</w:t>
            </w:r>
          </w:p>
        </w:tc>
        <w:tc>
          <w:tcPr>
            <w:tcW w:w="4394" w:type="dxa"/>
            <w:vAlign w:val="center"/>
          </w:tcPr>
          <w:p w:rsidR="00401620" w:rsidRPr="00483F28" w:rsidRDefault="00401620" w:rsidP="00FF219E">
            <w:pPr>
              <w:rPr>
                <w:rFonts w:cs="Arial"/>
                <w:color w:val="000000"/>
                <w:sz w:val="16"/>
                <w:szCs w:val="18"/>
              </w:rPr>
            </w:pPr>
            <w:r w:rsidRPr="00483F28">
              <w:rPr>
                <w:rFonts w:cs="Arial"/>
                <w:color w:val="000000"/>
                <w:sz w:val="16"/>
                <w:szCs w:val="18"/>
              </w:rPr>
              <w:t>НГП-4, Площадка насосной станции (ДНС-1)</w:t>
            </w:r>
          </w:p>
        </w:tc>
        <w:tc>
          <w:tcPr>
            <w:tcW w:w="11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850" w:type="dxa"/>
            <w:vMerge/>
            <w:vAlign w:val="center"/>
          </w:tcPr>
          <w:p w:rsidR="00401620" w:rsidRDefault="00401620" w:rsidP="00EB2EE9">
            <w:pPr>
              <w:spacing w:before="0"/>
              <w:jc w:val="center"/>
              <w:rPr>
                <w:rFonts w:ascii="Times New Roman" w:hAnsi="Times New Roman"/>
                <w:b/>
                <w:bCs/>
                <w:i/>
                <w:sz w:val="16"/>
                <w:szCs w:val="16"/>
                <w:lang w:eastAsia="x-none"/>
              </w:rPr>
            </w:pPr>
          </w:p>
        </w:tc>
        <w:tc>
          <w:tcPr>
            <w:tcW w:w="1418" w:type="dxa"/>
            <w:vAlign w:val="center"/>
          </w:tcPr>
          <w:p w:rsidR="00401620" w:rsidRPr="00BB028D" w:rsidRDefault="00401620"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1559"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r>
      <w:tr w:rsidR="00401620" w:rsidRPr="00BB028D" w:rsidTr="00EB2EE9">
        <w:trPr>
          <w:cantSplit/>
          <w:trHeight w:val="371"/>
        </w:trPr>
        <w:tc>
          <w:tcPr>
            <w:tcW w:w="5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2835" w:type="dxa"/>
            <w:vAlign w:val="center"/>
          </w:tcPr>
          <w:p w:rsidR="00401620" w:rsidRPr="00483F28" w:rsidRDefault="00401620" w:rsidP="00FF219E">
            <w:pPr>
              <w:jc w:val="center"/>
              <w:rPr>
                <w:rFonts w:cs="Arial"/>
                <w:bCs/>
                <w:color w:val="000000"/>
                <w:sz w:val="16"/>
                <w:szCs w:val="18"/>
              </w:rPr>
            </w:pPr>
            <w:r w:rsidRPr="00483F28">
              <w:rPr>
                <w:rFonts w:cs="Arial"/>
                <w:bCs/>
                <w:color w:val="000000"/>
                <w:sz w:val="16"/>
                <w:szCs w:val="18"/>
              </w:rPr>
              <w:t>Тайлаковское</w:t>
            </w:r>
          </w:p>
        </w:tc>
        <w:tc>
          <w:tcPr>
            <w:tcW w:w="4394" w:type="dxa"/>
            <w:vAlign w:val="center"/>
          </w:tcPr>
          <w:p w:rsidR="00401620" w:rsidRPr="00483F28" w:rsidRDefault="00401620" w:rsidP="00FF219E">
            <w:pPr>
              <w:rPr>
                <w:rFonts w:cs="Arial"/>
                <w:color w:val="000000"/>
                <w:sz w:val="16"/>
                <w:szCs w:val="18"/>
              </w:rPr>
            </w:pPr>
            <w:r w:rsidRPr="00483F28">
              <w:rPr>
                <w:rFonts w:cs="Arial"/>
                <w:color w:val="000000"/>
                <w:sz w:val="16"/>
                <w:szCs w:val="18"/>
              </w:rPr>
              <w:t>НГП-4, Площадка насосной станции (ДНС-2)</w:t>
            </w:r>
          </w:p>
        </w:tc>
        <w:tc>
          <w:tcPr>
            <w:tcW w:w="11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850" w:type="dxa"/>
            <w:vMerge/>
            <w:vAlign w:val="center"/>
          </w:tcPr>
          <w:p w:rsidR="00401620" w:rsidRDefault="00401620" w:rsidP="00EB2EE9">
            <w:pPr>
              <w:spacing w:before="0"/>
              <w:jc w:val="center"/>
              <w:rPr>
                <w:rFonts w:ascii="Times New Roman" w:hAnsi="Times New Roman"/>
                <w:b/>
                <w:bCs/>
                <w:i/>
                <w:sz w:val="16"/>
                <w:szCs w:val="16"/>
                <w:lang w:eastAsia="x-none"/>
              </w:rPr>
            </w:pPr>
          </w:p>
        </w:tc>
        <w:tc>
          <w:tcPr>
            <w:tcW w:w="1418" w:type="dxa"/>
            <w:vAlign w:val="center"/>
          </w:tcPr>
          <w:p w:rsidR="00401620" w:rsidRPr="00BB028D" w:rsidRDefault="00401620"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1559"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r>
      <w:tr w:rsidR="00401620" w:rsidRPr="00BB028D" w:rsidTr="00EB2EE9">
        <w:trPr>
          <w:cantSplit/>
          <w:trHeight w:val="371"/>
        </w:trPr>
        <w:tc>
          <w:tcPr>
            <w:tcW w:w="5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2835" w:type="dxa"/>
            <w:vAlign w:val="center"/>
          </w:tcPr>
          <w:p w:rsidR="00401620" w:rsidRPr="00483F28" w:rsidRDefault="00401620" w:rsidP="00FF219E">
            <w:pPr>
              <w:jc w:val="center"/>
              <w:rPr>
                <w:rFonts w:cs="Arial"/>
                <w:bCs/>
                <w:color w:val="000000"/>
                <w:sz w:val="16"/>
                <w:szCs w:val="18"/>
              </w:rPr>
            </w:pPr>
            <w:r w:rsidRPr="00483F28">
              <w:rPr>
                <w:rFonts w:cs="Arial"/>
                <w:bCs/>
                <w:color w:val="000000"/>
                <w:sz w:val="16"/>
                <w:szCs w:val="18"/>
              </w:rPr>
              <w:t>Чистинное</w:t>
            </w:r>
          </w:p>
        </w:tc>
        <w:tc>
          <w:tcPr>
            <w:tcW w:w="4394" w:type="dxa"/>
            <w:vAlign w:val="center"/>
          </w:tcPr>
          <w:p w:rsidR="00401620" w:rsidRPr="00483F28" w:rsidRDefault="00401620" w:rsidP="00FF219E">
            <w:pPr>
              <w:rPr>
                <w:rFonts w:cs="Arial"/>
                <w:color w:val="000000"/>
                <w:sz w:val="16"/>
                <w:szCs w:val="18"/>
              </w:rPr>
            </w:pPr>
            <w:r w:rsidRPr="00483F28">
              <w:rPr>
                <w:rFonts w:cs="Arial"/>
                <w:color w:val="000000"/>
                <w:sz w:val="16"/>
                <w:szCs w:val="18"/>
              </w:rPr>
              <w:t>НГП-4,</w:t>
            </w:r>
            <w:r w:rsidR="005F449C">
              <w:rPr>
                <w:rFonts w:cs="Arial"/>
                <w:color w:val="000000"/>
                <w:sz w:val="16"/>
                <w:szCs w:val="18"/>
              </w:rPr>
              <w:t xml:space="preserve">   </w:t>
            </w:r>
            <w:r w:rsidRPr="00483F28">
              <w:rPr>
                <w:rFonts w:cs="Arial"/>
                <w:color w:val="000000"/>
                <w:sz w:val="16"/>
                <w:szCs w:val="18"/>
              </w:rPr>
              <w:t>Система промысловых (межпромысловых) трубопроводов</w:t>
            </w:r>
          </w:p>
        </w:tc>
        <w:tc>
          <w:tcPr>
            <w:tcW w:w="11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850" w:type="dxa"/>
            <w:vMerge/>
            <w:vAlign w:val="center"/>
          </w:tcPr>
          <w:p w:rsidR="00401620" w:rsidRDefault="00401620" w:rsidP="00EB2EE9">
            <w:pPr>
              <w:spacing w:before="0"/>
              <w:jc w:val="center"/>
              <w:rPr>
                <w:rFonts w:ascii="Times New Roman" w:hAnsi="Times New Roman"/>
                <w:b/>
                <w:bCs/>
                <w:i/>
                <w:sz w:val="16"/>
                <w:szCs w:val="16"/>
                <w:lang w:eastAsia="x-none"/>
              </w:rPr>
            </w:pPr>
          </w:p>
        </w:tc>
        <w:tc>
          <w:tcPr>
            <w:tcW w:w="1418" w:type="dxa"/>
            <w:vAlign w:val="center"/>
          </w:tcPr>
          <w:p w:rsidR="00401620" w:rsidRPr="00BB028D" w:rsidRDefault="00401620"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1559"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r>
      <w:tr w:rsidR="00401620" w:rsidRPr="00BB028D" w:rsidTr="00EB2EE9">
        <w:trPr>
          <w:cantSplit/>
          <w:trHeight w:val="371"/>
        </w:trPr>
        <w:tc>
          <w:tcPr>
            <w:tcW w:w="5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2835" w:type="dxa"/>
            <w:vAlign w:val="center"/>
          </w:tcPr>
          <w:p w:rsidR="00401620" w:rsidRPr="00483F28" w:rsidRDefault="00401620" w:rsidP="00FF219E">
            <w:pPr>
              <w:jc w:val="center"/>
              <w:rPr>
                <w:rFonts w:cs="Arial"/>
                <w:bCs/>
                <w:color w:val="000000"/>
                <w:sz w:val="16"/>
                <w:szCs w:val="18"/>
              </w:rPr>
            </w:pPr>
            <w:r w:rsidRPr="00483F28">
              <w:rPr>
                <w:rFonts w:cs="Arial"/>
                <w:bCs/>
                <w:color w:val="000000"/>
                <w:sz w:val="16"/>
                <w:szCs w:val="18"/>
              </w:rPr>
              <w:t>Чистинное</w:t>
            </w:r>
          </w:p>
        </w:tc>
        <w:tc>
          <w:tcPr>
            <w:tcW w:w="4394" w:type="dxa"/>
            <w:vAlign w:val="center"/>
          </w:tcPr>
          <w:p w:rsidR="00401620" w:rsidRPr="00483F28" w:rsidRDefault="00401620" w:rsidP="00FF219E">
            <w:pPr>
              <w:rPr>
                <w:rFonts w:cs="Arial"/>
                <w:color w:val="000000"/>
                <w:sz w:val="16"/>
                <w:szCs w:val="18"/>
              </w:rPr>
            </w:pPr>
            <w:r w:rsidRPr="00483F28">
              <w:rPr>
                <w:rFonts w:cs="Arial"/>
                <w:color w:val="000000"/>
                <w:sz w:val="16"/>
                <w:szCs w:val="18"/>
              </w:rPr>
              <w:t>НГП-4, Площадка насосной станции (ДНС)</w:t>
            </w:r>
          </w:p>
        </w:tc>
        <w:tc>
          <w:tcPr>
            <w:tcW w:w="11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850" w:type="dxa"/>
            <w:vMerge/>
            <w:vAlign w:val="center"/>
          </w:tcPr>
          <w:p w:rsidR="00401620" w:rsidRDefault="00401620" w:rsidP="00EB2EE9">
            <w:pPr>
              <w:spacing w:before="0"/>
              <w:jc w:val="center"/>
              <w:rPr>
                <w:rFonts w:ascii="Times New Roman" w:hAnsi="Times New Roman"/>
                <w:b/>
                <w:bCs/>
                <w:i/>
                <w:sz w:val="16"/>
                <w:szCs w:val="16"/>
                <w:lang w:eastAsia="x-none"/>
              </w:rPr>
            </w:pPr>
          </w:p>
        </w:tc>
        <w:tc>
          <w:tcPr>
            <w:tcW w:w="1418" w:type="dxa"/>
            <w:vAlign w:val="center"/>
          </w:tcPr>
          <w:p w:rsidR="00401620" w:rsidRPr="00BB028D" w:rsidRDefault="00401620"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1559"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r>
      <w:tr w:rsidR="00401620" w:rsidRPr="00BB028D" w:rsidTr="00EB2EE9">
        <w:trPr>
          <w:cantSplit/>
          <w:trHeight w:val="371"/>
        </w:trPr>
        <w:tc>
          <w:tcPr>
            <w:tcW w:w="5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2835" w:type="dxa"/>
            <w:vAlign w:val="center"/>
          </w:tcPr>
          <w:p w:rsidR="00401620" w:rsidRPr="00483F28" w:rsidRDefault="00401620" w:rsidP="00FF219E">
            <w:pPr>
              <w:jc w:val="center"/>
              <w:rPr>
                <w:rFonts w:cs="Arial"/>
                <w:bCs/>
                <w:color w:val="000000"/>
                <w:sz w:val="16"/>
                <w:szCs w:val="18"/>
              </w:rPr>
            </w:pPr>
            <w:r w:rsidRPr="00483F28">
              <w:rPr>
                <w:rFonts w:cs="Arial"/>
                <w:bCs/>
                <w:color w:val="000000"/>
                <w:sz w:val="16"/>
                <w:szCs w:val="18"/>
              </w:rPr>
              <w:t>Северо-Покурское</w:t>
            </w:r>
          </w:p>
        </w:tc>
        <w:tc>
          <w:tcPr>
            <w:tcW w:w="4394" w:type="dxa"/>
            <w:vAlign w:val="center"/>
          </w:tcPr>
          <w:p w:rsidR="00401620" w:rsidRPr="00483F28" w:rsidRDefault="00401620" w:rsidP="00FF219E">
            <w:pPr>
              <w:rPr>
                <w:rFonts w:cs="Arial"/>
                <w:color w:val="000000"/>
                <w:sz w:val="16"/>
                <w:szCs w:val="18"/>
              </w:rPr>
            </w:pPr>
            <w:r w:rsidRPr="00483F28">
              <w:rPr>
                <w:rFonts w:cs="Arial"/>
                <w:color w:val="000000"/>
                <w:sz w:val="16"/>
                <w:szCs w:val="18"/>
              </w:rPr>
              <w:t>НГП-3,</w:t>
            </w:r>
            <w:r w:rsidR="005F449C">
              <w:rPr>
                <w:rFonts w:cs="Arial"/>
                <w:color w:val="000000"/>
                <w:sz w:val="16"/>
                <w:szCs w:val="18"/>
              </w:rPr>
              <w:t xml:space="preserve">   </w:t>
            </w:r>
            <w:r w:rsidRPr="00483F28">
              <w:rPr>
                <w:rFonts w:cs="Arial"/>
                <w:color w:val="000000"/>
                <w:sz w:val="16"/>
                <w:szCs w:val="18"/>
              </w:rPr>
              <w:t>Площадка насосной станции (ДНС-1)</w:t>
            </w:r>
          </w:p>
        </w:tc>
        <w:tc>
          <w:tcPr>
            <w:tcW w:w="11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850" w:type="dxa"/>
            <w:vMerge/>
            <w:vAlign w:val="center"/>
          </w:tcPr>
          <w:p w:rsidR="00401620" w:rsidRDefault="00401620" w:rsidP="00EB2EE9">
            <w:pPr>
              <w:spacing w:before="0"/>
              <w:jc w:val="center"/>
              <w:rPr>
                <w:rFonts w:ascii="Times New Roman" w:hAnsi="Times New Roman"/>
                <w:b/>
                <w:bCs/>
                <w:i/>
                <w:sz w:val="16"/>
                <w:szCs w:val="16"/>
                <w:lang w:eastAsia="x-none"/>
              </w:rPr>
            </w:pPr>
          </w:p>
        </w:tc>
        <w:tc>
          <w:tcPr>
            <w:tcW w:w="1418" w:type="dxa"/>
            <w:vAlign w:val="center"/>
          </w:tcPr>
          <w:p w:rsidR="00401620" w:rsidRPr="00BB028D" w:rsidRDefault="00401620"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1559"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r>
      <w:tr w:rsidR="00401620" w:rsidRPr="00BB028D" w:rsidTr="00EB2EE9">
        <w:trPr>
          <w:cantSplit/>
          <w:trHeight w:val="371"/>
        </w:trPr>
        <w:tc>
          <w:tcPr>
            <w:tcW w:w="5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2835" w:type="dxa"/>
            <w:vAlign w:val="center"/>
          </w:tcPr>
          <w:p w:rsidR="00401620" w:rsidRPr="00483F28" w:rsidRDefault="00401620" w:rsidP="00FF219E">
            <w:pPr>
              <w:jc w:val="center"/>
              <w:rPr>
                <w:rFonts w:cs="Arial"/>
                <w:bCs/>
                <w:color w:val="000000"/>
                <w:sz w:val="16"/>
                <w:szCs w:val="18"/>
              </w:rPr>
            </w:pPr>
            <w:r w:rsidRPr="00483F28">
              <w:rPr>
                <w:rFonts w:cs="Arial"/>
                <w:bCs/>
                <w:color w:val="000000"/>
                <w:sz w:val="16"/>
                <w:szCs w:val="18"/>
              </w:rPr>
              <w:t>Северо-Покурское</w:t>
            </w:r>
          </w:p>
        </w:tc>
        <w:tc>
          <w:tcPr>
            <w:tcW w:w="4394" w:type="dxa"/>
            <w:vAlign w:val="center"/>
          </w:tcPr>
          <w:p w:rsidR="00401620" w:rsidRPr="00483F28" w:rsidRDefault="00401620" w:rsidP="00FF219E">
            <w:pPr>
              <w:rPr>
                <w:rFonts w:cs="Arial"/>
                <w:color w:val="000000"/>
                <w:sz w:val="16"/>
                <w:szCs w:val="18"/>
              </w:rPr>
            </w:pPr>
            <w:r w:rsidRPr="00483F28">
              <w:rPr>
                <w:rFonts w:cs="Arial"/>
                <w:color w:val="000000"/>
                <w:sz w:val="16"/>
                <w:szCs w:val="18"/>
              </w:rPr>
              <w:t>НГП-3,</w:t>
            </w:r>
            <w:r w:rsidR="005F449C">
              <w:rPr>
                <w:rFonts w:cs="Arial"/>
                <w:color w:val="000000"/>
                <w:sz w:val="16"/>
                <w:szCs w:val="18"/>
              </w:rPr>
              <w:t xml:space="preserve">   </w:t>
            </w:r>
            <w:r w:rsidRPr="00483F28">
              <w:rPr>
                <w:rFonts w:cs="Arial"/>
                <w:color w:val="000000"/>
                <w:sz w:val="16"/>
                <w:szCs w:val="18"/>
              </w:rPr>
              <w:t>Площадка насосной станции (ДНС-2)</w:t>
            </w:r>
          </w:p>
        </w:tc>
        <w:tc>
          <w:tcPr>
            <w:tcW w:w="11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850" w:type="dxa"/>
            <w:vMerge/>
            <w:vAlign w:val="center"/>
          </w:tcPr>
          <w:p w:rsidR="00401620" w:rsidRDefault="00401620" w:rsidP="00EB2EE9">
            <w:pPr>
              <w:spacing w:before="0"/>
              <w:jc w:val="center"/>
              <w:rPr>
                <w:rFonts w:ascii="Times New Roman" w:hAnsi="Times New Roman"/>
                <w:b/>
                <w:bCs/>
                <w:i/>
                <w:sz w:val="16"/>
                <w:szCs w:val="16"/>
                <w:lang w:eastAsia="x-none"/>
              </w:rPr>
            </w:pPr>
          </w:p>
        </w:tc>
        <w:tc>
          <w:tcPr>
            <w:tcW w:w="1418" w:type="dxa"/>
            <w:vAlign w:val="center"/>
          </w:tcPr>
          <w:p w:rsidR="00401620" w:rsidRPr="00BB028D" w:rsidRDefault="00401620"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1559"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r>
      <w:tr w:rsidR="00401620" w:rsidRPr="00BB028D" w:rsidTr="00EB2EE9">
        <w:trPr>
          <w:cantSplit/>
          <w:trHeight w:val="371"/>
        </w:trPr>
        <w:tc>
          <w:tcPr>
            <w:tcW w:w="5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2835" w:type="dxa"/>
            <w:vAlign w:val="center"/>
          </w:tcPr>
          <w:p w:rsidR="00401620" w:rsidRPr="00483F28" w:rsidRDefault="00401620" w:rsidP="00FF219E">
            <w:pPr>
              <w:jc w:val="center"/>
              <w:rPr>
                <w:rFonts w:cs="Arial"/>
                <w:bCs/>
                <w:color w:val="000000"/>
                <w:sz w:val="16"/>
                <w:szCs w:val="18"/>
              </w:rPr>
            </w:pPr>
            <w:r w:rsidRPr="00483F28">
              <w:rPr>
                <w:rFonts w:cs="Arial"/>
                <w:bCs/>
                <w:color w:val="000000"/>
                <w:sz w:val="16"/>
                <w:szCs w:val="18"/>
              </w:rPr>
              <w:t>Северо-Покурское</w:t>
            </w:r>
          </w:p>
        </w:tc>
        <w:tc>
          <w:tcPr>
            <w:tcW w:w="4394" w:type="dxa"/>
            <w:vAlign w:val="center"/>
          </w:tcPr>
          <w:p w:rsidR="00401620" w:rsidRPr="00483F28" w:rsidRDefault="00401620" w:rsidP="00FF219E">
            <w:pPr>
              <w:rPr>
                <w:rFonts w:cs="Arial"/>
                <w:color w:val="000000"/>
                <w:sz w:val="16"/>
                <w:szCs w:val="18"/>
              </w:rPr>
            </w:pPr>
            <w:r w:rsidRPr="00483F28">
              <w:rPr>
                <w:rFonts w:cs="Arial"/>
                <w:color w:val="000000"/>
                <w:sz w:val="16"/>
                <w:szCs w:val="18"/>
              </w:rPr>
              <w:t>ЦпоЭТ, Система промысловых (межпромысловых) трубопроводов</w:t>
            </w:r>
          </w:p>
        </w:tc>
        <w:tc>
          <w:tcPr>
            <w:tcW w:w="11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850" w:type="dxa"/>
            <w:vMerge/>
            <w:vAlign w:val="center"/>
          </w:tcPr>
          <w:p w:rsidR="00401620" w:rsidRDefault="00401620" w:rsidP="00EB2EE9">
            <w:pPr>
              <w:spacing w:before="0"/>
              <w:jc w:val="center"/>
              <w:rPr>
                <w:rFonts w:ascii="Times New Roman" w:hAnsi="Times New Roman"/>
                <w:b/>
                <w:bCs/>
                <w:i/>
                <w:sz w:val="16"/>
                <w:szCs w:val="16"/>
                <w:lang w:eastAsia="x-none"/>
              </w:rPr>
            </w:pPr>
          </w:p>
        </w:tc>
        <w:tc>
          <w:tcPr>
            <w:tcW w:w="1418" w:type="dxa"/>
            <w:vAlign w:val="center"/>
          </w:tcPr>
          <w:p w:rsidR="00401620" w:rsidRPr="00BB028D" w:rsidRDefault="00401620"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1559"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r>
      <w:tr w:rsidR="00401620" w:rsidRPr="00BB028D" w:rsidTr="00EB2EE9">
        <w:trPr>
          <w:cantSplit/>
          <w:trHeight w:val="371"/>
        </w:trPr>
        <w:tc>
          <w:tcPr>
            <w:tcW w:w="5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2835" w:type="dxa"/>
            <w:vAlign w:val="center"/>
          </w:tcPr>
          <w:p w:rsidR="00401620" w:rsidRPr="00483F28" w:rsidRDefault="00401620" w:rsidP="00FF219E">
            <w:pPr>
              <w:jc w:val="center"/>
              <w:rPr>
                <w:rFonts w:cs="Arial"/>
                <w:bCs/>
                <w:color w:val="000000"/>
                <w:sz w:val="16"/>
                <w:szCs w:val="18"/>
              </w:rPr>
            </w:pPr>
            <w:r w:rsidRPr="00483F28">
              <w:rPr>
                <w:rFonts w:cs="Arial"/>
                <w:bCs/>
                <w:color w:val="000000"/>
                <w:sz w:val="16"/>
                <w:szCs w:val="18"/>
              </w:rPr>
              <w:t>Ново-Покурское</w:t>
            </w:r>
          </w:p>
        </w:tc>
        <w:tc>
          <w:tcPr>
            <w:tcW w:w="4394" w:type="dxa"/>
            <w:vAlign w:val="center"/>
          </w:tcPr>
          <w:p w:rsidR="00401620" w:rsidRPr="00483F28" w:rsidRDefault="00401620" w:rsidP="00FF219E">
            <w:pPr>
              <w:rPr>
                <w:rFonts w:cs="Arial"/>
                <w:color w:val="000000"/>
                <w:sz w:val="16"/>
                <w:szCs w:val="18"/>
              </w:rPr>
            </w:pPr>
            <w:r w:rsidRPr="00483F28">
              <w:rPr>
                <w:rFonts w:cs="Arial"/>
                <w:color w:val="000000"/>
                <w:sz w:val="16"/>
                <w:szCs w:val="18"/>
              </w:rPr>
              <w:t>ЦППН-1,</w:t>
            </w:r>
            <w:r w:rsidR="005F449C">
              <w:rPr>
                <w:rFonts w:cs="Arial"/>
                <w:color w:val="000000"/>
                <w:sz w:val="16"/>
                <w:szCs w:val="18"/>
              </w:rPr>
              <w:t xml:space="preserve">   </w:t>
            </w:r>
            <w:r w:rsidRPr="00483F28">
              <w:rPr>
                <w:rFonts w:cs="Arial"/>
                <w:color w:val="000000"/>
                <w:sz w:val="16"/>
                <w:szCs w:val="18"/>
              </w:rPr>
              <w:t>Пункт подготовки и сбора нефти</w:t>
            </w:r>
          </w:p>
        </w:tc>
        <w:tc>
          <w:tcPr>
            <w:tcW w:w="11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850" w:type="dxa"/>
            <w:vMerge/>
            <w:vAlign w:val="center"/>
          </w:tcPr>
          <w:p w:rsidR="00401620" w:rsidRDefault="00401620" w:rsidP="00EB2EE9">
            <w:pPr>
              <w:spacing w:before="0"/>
              <w:jc w:val="center"/>
              <w:rPr>
                <w:rFonts w:ascii="Times New Roman" w:hAnsi="Times New Roman"/>
                <w:b/>
                <w:bCs/>
                <w:i/>
                <w:sz w:val="16"/>
                <w:szCs w:val="16"/>
                <w:lang w:eastAsia="x-none"/>
              </w:rPr>
            </w:pPr>
          </w:p>
        </w:tc>
        <w:tc>
          <w:tcPr>
            <w:tcW w:w="1418" w:type="dxa"/>
            <w:vAlign w:val="center"/>
          </w:tcPr>
          <w:p w:rsidR="00401620" w:rsidRPr="00BB028D" w:rsidRDefault="00401620"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1559"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r>
      <w:tr w:rsidR="00401620" w:rsidRPr="00BB028D" w:rsidTr="00EB2EE9">
        <w:trPr>
          <w:cantSplit/>
          <w:trHeight w:val="371"/>
        </w:trPr>
        <w:tc>
          <w:tcPr>
            <w:tcW w:w="5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2835" w:type="dxa"/>
            <w:vAlign w:val="center"/>
          </w:tcPr>
          <w:p w:rsidR="00401620" w:rsidRPr="00483F28" w:rsidRDefault="00401620" w:rsidP="00FF219E">
            <w:pPr>
              <w:jc w:val="center"/>
              <w:rPr>
                <w:rFonts w:cs="Arial"/>
                <w:bCs/>
                <w:color w:val="000000"/>
                <w:sz w:val="16"/>
                <w:szCs w:val="18"/>
              </w:rPr>
            </w:pPr>
            <w:r w:rsidRPr="00483F28">
              <w:rPr>
                <w:rFonts w:cs="Arial"/>
                <w:bCs/>
                <w:color w:val="000000"/>
                <w:sz w:val="16"/>
                <w:szCs w:val="18"/>
              </w:rPr>
              <w:t>Ново-Покурское</w:t>
            </w:r>
          </w:p>
        </w:tc>
        <w:tc>
          <w:tcPr>
            <w:tcW w:w="4394" w:type="dxa"/>
            <w:vAlign w:val="center"/>
          </w:tcPr>
          <w:p w:rsidR="00401620" w:rsidRPr="00483F28" w:rsidRDefault="00401620" w:rsidP="00FF219E">
            <w:pPr>
              <w:rPr>
                <w:rFonts w:cs="Arial"/>
                <w:color w:val="000000"/>
                <w:sz w:val="16"/>
                <w:szCs w:val="18"/>
              </w:rPr>
            </w:pPr>
            <w:r w:rsidRPr="00483F28">
              <w:rPr>
                <w:rFonts w:cs="Arial"/>
                <w:color w:val="000000"/>
                <w:sz w:val="16"/>
                <w:szCs w:val="18"/>
              </w:rPr>
              <w:t>НГП-3,</w:t>
            </w:r>
            <w:r w:rsidR="005F449C">
              <w:rPr>
                <w:rFonts w:cs="Arial"/>
                <w:color w:val="000000"/>
                <w:sz w:val="16"/>
                <w:szCs w:val="18"/>
              </w:rPr>
              <w:t xml:space="preserve">   </w:t>
            </w:r>
            <w:r w:rsidRPr="00483F28">
              <w:rPr>
                <w:rFonts w:cs="Arial"/>
                <w:color w:val="000000"/>
                <w:sz w:val="16"/>
                <w:szCs w:val="18"/>
              </w:rPr>
              <w:t>Система промысловых (межпромысловых) трубопроводов</w:t>
            </w:r>
          </w:p>
        </w:tc>
        <w:tc>
          <w:tcPr>
            <w:tcW w:w="11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850" w:type="dxa"/>
            <w:vMerge/>
            <w:vAlign w:val="center"/>
          </w:tcPr>
          <w:p w:rsidR="00401620" w:rsidRDefault="00401620" w:rsidP="00EB2EE9">
            <w:pPr>
              <w:spacing w:before="0"/>
              <w:jc w:val="center"/>
              <w:rPr>
                <w:rFonts w:ascii="Times New Roman" w:hAnsi="Times New Roman"/>
                <w:b/>
                <w:bCs/>
                <w:i/>
                <w:sz w:val="16"/>
                <w:szCs w:val="16"/>
                <w:lang w:eastAsia="x-none"/>
              </w:rPr>
            </w:pPr>
          </w:p>
        </w:tc>
        <w:tc>
          <w:tcPr>
            <w:tcW w:w="1418" w:type="dxa"/>
            <w:vAlign w:val="center"/>
          </w:tcPr>
          <w:p w:rsidR="00401620" w:rsidRPr="00BB028D" w:rsidRDefault="00401620"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1559"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r>
      <w:tr w:rsidR="00401620" w:rsidRPr="00BB028D" w:rsidTr="00EB2EE9">
        <w:trPr>
          <w:cantSplit/>
          <w:trHeight w:val="371"/>
        </w:trPr>
        <w:tc>
          <w:tcPr>
            <w:tcW w:w="534" w:type="dxa"/>
            <w:vMerge w:val="restart"/>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2835" w:type="dxa"/>
            <w:vAlign w:val="center"/>
          </w:tcPr>
          <w:p w:rsidR="00401620" w:rsidRPr="00483F28" w:rsidRDefault="00401620" w:rsidP="00FF219E">
            <w:pPr>
              <w:jc w:val="center"/>
              <w:rPr>
                <w:rFonts w:cs="Arial"/>
                <w:bCs/>
                <w:color w:val="000000"/>
                <w:sz w:val="16"/>
                <w:szCs w:val="18"/>
              </w:rPr>
            </w:pPr>
            <w:r w:rsidRPr="00483F28">
              <w:rPr>
                <w:rFonts w:cs="Arial"/>
                <w:bCs/>
                <w:color w:val="000000"/>
                <w:sz w:val="16"/>
                <w:szCs w:val="18"/>
              </w:rPr>
              <w:t>Западно-Аригольский</w:t>
            </w:r>
          </w:p>
        </w:tc>
        <w:tc>
          <w:tcPr>
            <w:tcW w:w="4394" w:type="dxa"/>
            <w:vAlign w:val="center"/>
          </w:tcPr>
          <w:p w:rsidR="00401620" w:rsidRPr="00483F28" w:rsidRDefault="00401620" w:rsidP="00FF219E">
            <w:pPr>
              <w:rPr>
                <w:rFonts w:cs="Arial"/>
                <w:color w:val="000000"/>
                <w:sz w:val="16"/>
                <w:szCs w:val="18"/>
              </w:rPr>
            </w:pPr>
            <w:r w:rsidRPr="00483F28">
              <w:rPr>
                <w:rFonts w:cs="Arial"/>
                <w:color w:val="000000"/>
                <w:sz w:val="16"/>
                <w:szCs w:val="18"/>
              </w:rPr>
              <w:t>НГП-2,</w:t>
            </w:r>
            <w:r w:rsidR="005F449C">
              <w:rPr>
                <w:rFonts w:cs="Arial"/>
                <w:color w:val="000000"/>
                <w:sz w:val="16"/>
                <w:szCs w:val="18"/>
              </w:rPr>
              <w:t xml:space="preserve">   </w:t>
            </w:r>
            <w:r w:rsidRPr="00483F28">
              <w:rPr>
                <w:rFonts w:cs="Arial"/>
                <w:color w:val="000000"/>
                <w:sz w:val="16"/>
                <w:szCs w:val="18"/>
              </w:rPr>
              <w:t>Система промысловых (межпромысловых) трубопроводов</w:t>
            </w:r>
          </w:p>
        </w:tc>
        <w:tc>
          <w:tcPr>
            <w:tcW w:w="11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850" w:type="dxa"/>
            <w:vMerge w:val="restart"/>
            <w:vAlign w:val="center"/>
          </w:tcPr>
          <w:p w:rsidR="00401620" w:rsidRDefault="00401620" w:rsidP="00EB2EE9">
            <w:pPr>
              <w:spacing w:before="0"/>
              <w:jc w:val="center"/>
              <w:rPr>
                <w:rFonts w:ascii="Times New Roman" w:hAnsi="Times New Roman"/>
                <w:b/>
                <w:bCs/>
                <w:i/>
                <w:sz w:val="16"/>
                <w:szCs w:val="16"/>
                <w:lang w:eastAsia="x-none"/>
              </w:rPr>
            </w:pPr>
          </w:p>
        </w:tc>
        <w:tc>
          <w:tcPr>
            <w:tcW w:w="1418" w:type="dxa"/>
            <w:vAlign w:val="center"/>
          </w:tcPr>
          <w:p w:rsidR="00401620" w:rsidRPr="00BB028D" w:rsidRDefault="00401620"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1559"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r>
      <w:tr w:rsidR="00401620" w:rsidRPr="00BB028D" w:rsidTr="00EB2EE9">
        <w:trPr>
          <w:cantSplit/>
          <w:trHeight w:val="371"/>
        </w:trPr>
        <w:tc>
          <w:tcPr>
            <w:tcW w:w="5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2835" w:type="dxa"/>
            <w:vAlign w:val="center"/>
          </w:tcPr>
          <w:p w:rsidR="00401620" w:rsidRPr="00483F28" w:rsidRDefault="00401620" w:rsidP="00FF219E">
            <w:pPr>
              <w:jc w:val="center"/>
              <w:rPr>
                <w:rFonts w:cs="Arial"/>
                <w:bCs/>
                <w:color w:val="000000"/>
                <w:sz w:val="16"/>
                <w:szCs w:val="18"/>
              </w:rPr>
            </w:pPr>
            <w:r w:rsidRPr="00483F28">
              <w:rPr>
                <w:rFonts w:cs="Arial"/>
                <w:bCs/>
                <w:color w:val="000000"/>
                <w:sz w:val="16"/>
                <w:szCs w:val="18"/>
              </w:rPr>
              <w:t>Аригольский</w:t>
            </w:r>
          </w:p>
        </w:tc>
        <w:tc>
          <w:tcPr>
            <w:tcW w:w="4394" w:type="dxa"/>
            <w:vAlign w:val="center"/>
          </w:tcPr>
          <w:p w:rsidR="00401620" w:rsidRPr="00483F28" w:rsidRDefault="00401620" w:rsidP="00FF219E">
            <w:pPr>
              <w:rPr>
                <w:rFonts w:cs="Arial"/>
                <w:color w:val="000000"/>
                <w:sz w:val="16"/>
                <w:szCs w:val="18"/>
              </w:rPr>
            </w:pPr>
            <w:r w:rsidRPr="00483F28">
              <w:rPr>
                <w:rFonts w:cs="Arial"/>
                <w:color w:val="000000"/>
                <w:sz w:val="16"/>
                <w:szCs w:val="18"/>
              </w:rPr>
              <w:t>ЦППН-1,</w:t>
            </w:r>
            <w:r w:rsidR="005F449C">
              <w:rPr>
                <w:rFonts w:cs="Arial"/>
                <w:color w:val="000000"/>
                <w:sz w:val="16"/>
                <w:szCs w:val="18"/>
              </w:rPr>
              <w:t xml:space="preserve">   </w:t>
            </w:r>
            <w:r w:rsidRPr="00483F28">
              <w:rPr>
                <w:rFonts w:cs="Arial"/>
                <w:color w:val="000000"/>
                <w:sz w:val="16"/>
                <w:szCs w:val="18"/>
              </w:rPr>
              <w:t>Пункт подготовки и сбора нефти</w:t>
            </w:r>
          </w:p>
        </w:tc>
        <w:tc>
          <w:tcPr>
            <w:tcW w:w="11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850" w:type="dxa"/>
            <w:vMerge/>
            <w:vAlign w:val="center"/>
          </w:tcPr>
          <w:p w:rsidR="00401620" w:rsidRDefault="00401620" w:rsidP="00EB2EE9">
            <w:pPr>
              <w:spacing w:before="0"/>
              <w:jc w:val="center"/>
              <w:rPr>
                <w:rFonts w:ascii="Times New Roman" w:hAnsi="Times New Roman"/>
                <w:b/>
                <w:bCs/>
                <w:i/>
                <w:sz w:val="16"/>
                <w:szCs w:val="16"/>
                <w:lang w:eastAsia="x-none"/>
              </w:rPr>
            </w:pPr>
          </w:p>
        </w:tc>
        <w:tc>
          <w:tcPr>
            <w:tcW w:w="1418" w:type="dxa"/>
            <w:vAlign w:val="center"/>
          </w:tcPr>
          <w:p w:rsidR="00401620" w:rsidRPr="00BB028D" w:rsidRDefault="00401620"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1559"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r>
      <w:tr w:rsidR="00401620" w:rsidRPr="00BB028D" w:rsidTr="00EB2EE9">
        <w:trPr>
          <w:cantSplit/>
          <w:trHeight w:val="371"/>
        </w:trPr>
        <w:tc>
          <w:tcPr>
            <w:tcW w:w="5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2835" w:type="dxa"/>
            <w:vAlign w:val="center"/>
          </w:tcPr>
          <w:p w:rsidR="00401620" w:rsidRPr="00483F28" w:rsidRDefault="00401620" w:rsidP="00FF219E">
            <w:pPr>
              <w:jc w:val="center"/>
              <w:rPr>
                <w:rFonts w:cs="Arial"/>
                <w:bCs/>
                <w:color w:val="000000"/>
                <w:sz w:val="16"/>
                <w:szCs w:val="18"/>
              </w:rPr>
            </w:pPr>
            <w:r w:rsidRPr="00483F28">
              <w:rPr>
                <w:rFonts w:cs="Arial"/>
                <w:bCs/>
                <w:color w:val="000000"/>
                <w:sz w:val="16"/>
                <w:szCs w:val="18"/>
              </w:rPr>
              <w:t>Аганское</w:t>
            </w:r>
          </w:p>
        </w:tc>
        <w:tc>
          <w:tcPr>
            <w:tcW w:w="4394" w:type="dxa"/>
            <w:vAlign w:val="center"/>
          </w:tcPr>
          <w:p w:rsidR="00401620" w:rsidRPr="00483F28" w:rsidRDefault="00401620" w:rsidP="00FF219E">
            <w:pPr>
              <w:rPr>
                <w:rFonts w:cs="Arial"/>
                <w:color w:val="000000"/>
                <w:sz w:val="16"/>
                <w:szCs w:val="18"/>
              </w:rPr>
            </w:pPr>
            <w:r w:rsidRPr="00483F28">
              <w:rPr>
                <w:rFonts w:cs="Arial"/>
                <w:color w:val="000000"/>
                <w:sz w:val="16"/>
                <w:szCs w:val="18"/>
              </w:rPr>
              <w:t>ЦпоЭТ,</w:t>
            </w:r>
            <w:r w:rsidR="005F449C">
              <w:rPr>
                <w:rFonts w:cs="Arial"/>
                <w:color w:val="000000"/>
                <w:sz w:val="16"/>
                <w:szCs w:val="18"/>
              </w:rPr>
              <w:t xml:space="preserve">   </w:t>
            </w:r>
            <w:r w:rsidRPr="00483F28">
              <w:rPr>
                <w:rFonts w:cs="Arial"/>
                <w:color w:val="000000"/>
                <w:sz w:val="16"/>
                <w:szCs w:val="18"/>
              </w:rPr>
              <w:t>Система промысловых (межпромысловых) трубопроводов</w:t>
            </w:r>
          </w:p>
        </w:tc>
        <w:tc>
          <w:tcPr>
            <w:tcW w:w="11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850" w:type="dxa"/>
            <w:vMerge/>
            <w:vAlign w:val="center"/>
          </w:tcPr>
          <w:p w:rsidR="00401620" w:rsidRDefault="00401620" w:rsidP="00EB2EE9">
            <w:pPr>
              <w:spacing w:before="0"/>
              <w:jc w:val="center"/>
              <w:rPr>
                <w:rFonts w:ascii="Times New Roman" w:hAnsi="Times New Roman"/>
                <w:b/>
                <w:bCs/>
                <w:i/>
                <w:sz w:val="16"/>
                <w:szCs w:val="16"/>
                <w:lang w:eastAsia="x-none"/>
              </w:rPr>
            </w:pPr>
          </w:p>
        </w:tc>
        <w:tc>
          <w:tcPr>
            <w:tcW w:w="1418" w:type="dxa"/>
            <w:vAlign w:val="center"/>
          </w:tcPr>
          <w:p w:rsidR="00401620" w:rsidRPr="00BB028D" w:rsidRDefault="00401620"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1559"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r>
      <w:tr w:rsidR="00401620" w:rsidRPr="00BB028D" w:rsidTr="00EB2EE9">
        <w:trPr>
          <w:cantSplit/>
          <w:trHeight w:val="371"/>
        </w:trPr>
        <w:tc>
          <w:tcPr>
            <w:tcW w:w="5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2835" w:type="dxa"/>
            <w:vAlign w:val="center"/>
          </w:tcPr>
          <w:p w:rsidR="00401620" w:rsidRPr="00483F28" w:rsidRDefault="00401620" w:rsidP="00FF219E">
            <w:pPr>
              <w:jc w:val="center"/>
              <w:rPr>
                <w:rFonts w:cs="Arial"/>
                <w:bCs/>
                <w:color w:val="000000"/>
                <w:sz w:val="16"/>
                <w:szCs w:val="18"/>
              </w:rPr>
            </w:pPr>
            <w:r w:rsidRPr="00483F28">
              <w:rPr>
                <w:rFonts w:cs="Arial"/>
                <w:bCs/>
                <w:color w:val="000000"/>
                <w:sz w:val="16"/>
                <w:szCs w:val="18"/>
              </w:rPr>
              <w:t>Аганское</w:t>
            </w:r>
          </w:p>
        </w:tc>
        <w:tc>
          <w:tcPr>
            <w:tcW w:w="4394" w:type="dxa"/>
            <w:vAlign w:val="center"/>
          </w:tcPr>
          <w:p w:rsidR="00401620" w:rsidRPr="00483F28" w:rsidRDefault="00401620" w:rsidP="00FF219E">
            <w:pPr>
              <w:rPr>
                <w:rFonts w:cs="Arial"/>
                <w:color w:val="000000"/>
                <w:sz w:val="16"/>
                <w:szCs w:val="18"/>
              </w:rPr>
            </w:pPr>
            <w:r w:rsidRPr="00483F28">
              <w:rPr>
                <w:rFonts w:cs="Arial"/>
                <w:color w:val="000000"/>
                <w:sz w:val="16"/>
                <w:szCs w:val="18"/>
              </w:rPr>
              <w:t>ЦППН-2,</w:t>
            </w:r>
            <w:r w:rsidR="005F449C">
              <w:rPr>
                <w:rFonts w:cs="Arial"/>
                <w:color w:val="000000"/>
                <w:sz w:val="16"/>
                <w:szCs w:val="18"/>
              </w:rPr>
              <w:t xml:space="preserve">   </w:t>
            </w:r>
            <w:r w:rsidRPr="00483F28">
              <w:rPr>
                <w:rFonts w:cs="Arial"/>
                <w:color w:val="000000"/>
                <w:sz w:val="16"/>
                <w:szCs w:val="18"/>
              </w:rPr>
              <w:t>Пункт подготовки и сбора нефти</w:t>
            </w:r>
          </w:p>
        </w:tc>
        <w:tc>
          <w:tcPr>
            <w:tcW w:w="11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850" w:type="dxa"/>
            <w:vMerge/>
            <w:vAlign w:val="center"/>
          </w:tcPr>
          <w:p w:rsidR="00401620" w:rsidRDefault="00401620" w:rsidP="00EB2EE9">
            <w:pPr>
              <w:spacing w:before="0"/>
              <w:jc w:val="center"/>
              <w:rPr>
                <w:rFonts w:ascii="Times New Roman" w:hAnsi="Times New Roman"/>
                <w:b/>
                <w:bCs/>
                <w:i/>
                <w:sz w:val="16"/>
                <w:szCs w:val="16"/>
                <w:lang w:eastAsia="x-none"/>
              </w:rPr>
            </w:pPr>
          </w:p>
        </w:tc>
        <w:tc>
          <w:tcPr>
            <w:tcW w:w="1418" w:type="dxa"/>
            <w:vAlign w:val="center"/>
          </w:tcPr>
          <w:p w:rsidR="00401620" w:rsidRPr="00BB028D" w:rsidRDefault="00401620"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1559"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r>
      <w:tr w:rsidR="00401620" w:rsidRPr="00BB028D" w:rsidTr="00EB2EE9">
        <w:trPr>
          <w:cantSplit/>
          <w:trHeight w:val="371"/>
        </w:trPr>
        <w:tc>
          <w:tcPr>
            <w:tcW w:w="5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2835" w:type="dxa"/>
            <w:vAlign w:val="center"/>
          </w:tcPr>
          <w:p w:rsidR="00401620" w:rsidRPr="00483F28" w:rsidRDefault="00401620" w:rsidP="00FF219E">
            <w:pPr>
              <w:jc w:val="center"/>
              <w:rPr>
                <w:rFonts w:cs="Arial"/>
                <w:bCs/>
                <w:color w:val="000000"/>
                <w:sz w:val="16"/>
                <w:szCs w:val="18"/>
              </w:rPr>
            </w:pPr>
            <w:r w:rsidRPr="00483F28">
              <w:rPr>
                <w:rFonts w:cs="Arial"/>
                <w:bCs/>
                <w:color w:val="000000"/>
                <w:sz w:val="16"/>
                <w:szCs w:val="18"/>
              </w:rPr>
              <w:t>Аганское</w:t>
            </w:r>
          </w:p>
        </w:tc>
        <w:tc>
          <w:tcPr>
            <w:tcW w:w="4394" w:type="dxa"/>
            <w:vAlign w:val="center"/>
          </w:tcPr>
          <w:p w:rsidR="00401620" w:rsidRPr="00483F28" w:rsidRDefault="00401620" w:rsidP="00FF219E">
            <w:pPr>
              <w:rPr>
                <w:rFonts w:cs="Arial"/>
                <w:color w:val="000000"/>
                <w:sz w:val="16"/>
                <w:szCs w:val="18"/>
              </w:rPr>
            </w:pPr>
            <w:r w:rsidRPr="00483F28">
              <w:rPr>
                <w:rFonts w:cs="Arial"/>
                <w:color w:val="000000"/>
                <w:sz w:val="16"/>
                <w:szCs w:val="18"/>
              </w:rPr>
              <w:t>ЦППН-2,</w:t>
            </w:r>
            <w:r w:rsidR="005F449C">
              <w:rPr>
                <w:rFonts w:cs="Arial"/>
                <w:color w:val="000000"/>
                <w:sz w:val="16"/>
                <w:szCs w:val="18"/>
              </w:rPr>
              <w:t xml:space="preserve">   </w:t>
            </w:r>
            <w:r w:rsidRPr="00483F28">
              <w:rPr>
                <w:rFonts w:cs="Arial"/>
                <w:color w:val="000000"/>
                <w:sz w:val="16"/>
                <w:szCs w:val="18"/>
              </w:rPr>
              <w:t>Площадка насосной станции (ДНС-2)</w:t>
            </w:r>
          </w:p>
        </w:tc>
        <w:tc>
          <w:tcPr>
            <w:tcW w:w="11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850" w:type="dxa"/>
            <w:vMerge/>
            <w:vAlign w:val="center"/>
          </w:tcPr>
          <w:p w:rsidR="00401620" w:rsidRDefault="00401620" w:rsidP="00EB2EE9">
            <w:pPr>
              <w:spacing w:before="0"/>
              <w:jc w:val="center"/>
              <w:rPr>
                <w:rFonts w:ascii="Times New Roman" w:hAnsi="Times New Roman"/>
                <w:b/>
                <w:bCs/>
                <w:i/>
                <w:sz w:val="16"/>
                <w:szCs w:val="16"/>
                <w:lang w:eastAsia="x-none"/>
              </w:rPr>
            </w:pPr>
          </w:p>
        </w:tc>
        <w:tc>
          <w:tcPr>
            <w:tcW w:w="1418" w:type="dxa"/>
            <w:vAlign w:val="center"/>
          </w:tcPr>
          <w:p w:rsidR="00401620" w:rsidRPr="00BB028D" w:rsidRDefault="00401620"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1559"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r>
      <w:tr w:rsidR="00401620" w:rsidRPr="00BB028D" w:rsidTr="00EB2EE9">
        <w:trPr>
          <w:cantSplit/>
          <w:trHeight w:val="371"/>
        </w:trPr>
        <w:tc>
          <w:tcPr>
            <w:tcW w:w="5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2835" w:type="dxa"/>
            <w:vAlign w:val="center"/>
          </w:tcPr>
          <w:p w:rsidR="00401620" w:rsidRPr="00483F28" w:rsidRDefault="00401620" w:rsidP="00FF219E">
            <w:pPr>
              <w:jc w:val="center"/>
              <w:rPr>
                <w:rFonts w:cs="Arial"/>
                <w:bCs/>
                <w:color w:val="000000"/>
                <w:sz w:val="16"/>
                <w:szCs w:val="18"/>
              </w:rPr>
            </w:pPr>
            <w:r w:rsidRPr="00483F28">
              <w:rPr>
                <w:rFonts w:cs="Arial"/>
                <w:bCs/>
                <w:color w:val="000000"/>
                <w:sz w:val="16"/>
                <w:szCs w:val="18"/>
              </w:rPr>
              <w:t>Кетовское</w:t>
            </w:r>
          </w:p>
        </w:tc>
        <w:tc>
          <w:tcPr>
            <w:tcW w:w="4394" w:type="dxa"/>
            <w:vAlign w:val="center"/>
          </w:tcPr>
          <w:p w:rsidR="00401620" w:rsidRPr="00483F28" w:rsidRDefault="00401620" w:rsidP="00FF219E">
            <w:pPr>
              <w:rPr>
                <w:rFonts w:cs="Arial"/>
                <w:color w:val="000000"/>
                <w:sz w:val="16"/>
                <w:szCs w:val="18"/>
              </w:rPr>
            </w:pPr>
            <w:r w:rsidRPr="00483F28">
              <w:rPr>
                <w:rFonts w:cs="Arial"/>
                <w:color w:val="000000"/>
                <w:sz w:val="16"/>
                <w:szCs w:val="18"/>
              </w:rPr>
              <w:t>ЦППН-1, Площадка насосной станции (ДНС)</w:t>
            </w:r>
          </w:p>
        </w:tc>
        <w:tc>
          <w:tcPr>
            <w:tcW w:w="11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850" w:type="dxa"/>
            <w:vMerge/>
            <w:vAlign w:val="center"/>
          </w:tcPr>
          <w:p w:rsidR="00401620" w:rsidRDefault="00401620" w:rsidP="00EB2EE9">
            <w:pPr>
              <w:spacing w:before="0"/>
              <w:jc w:val="center"/>
              <w:rPr>
                <w:rFonts w:ascii="Times New Roman" w:hAnsi="Times New Roman"/>
                <w:b/>
                <w:bCs/>
                <w:i/>
                <w:sz w:val="16"/>
                <w:szCs w:val="16"/>
                <w:lang w:eastAsia="x-none"/>
              </w:rPr>
            </w:pPr>
          </w:p>
        </w:tc>
        <w:tc>
          <w:tcPr>
            <w:tcW w:w="1418" w:type="dxa"/>
            <w:vAlign w:val="center"/>
          </w:tcPr>
          <w:p w:rsidR="00401620" w:rsidRPr="00BB028D" w:rsidRDefault="00401620"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1559"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r>
      <w:tr w:rsidR="00401620" w:rsidRPr="00BB028D" w:rsidTr="00EB2EE9">
        <w:trPr>
          <w:cantSplit/>
          <w:trHeight w:val="371"/>
        </w:trPr>
        <w:tc>
          <w:tcPr>
            <w:tcW w:w="5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2835" w:type="dxa"/>
            <w:vAlign w:val="center"/>
          </w:tcPr>
          <w:p w:rsidR="00401620" w:rsidRPr="00483F28" w:rsidRDefault="00401620" w:rsidP="00FF219E">
            <w:pPr>
              <w:jc w:val="center"/>
              <w:rPr>
                <w:rFonts w:cs="Arial"/>
                <w:bCs/>
                <w:color w:val="000000"/>
                <w:sz w:val="16"/>
                <w:szCs w:val="18"/>
              </w:rPr>
            </w:pPr>
            <w:r w:rsidRPr="00483F28">
              <w:rPr>
                <w:rFonts w:cs="Arial"/>
                <w:bCs/>
                <w:color w:val="000000"/>
                <w:sz w:val="16"/>
                <w:szCs w:val="18"/>
              </w:rPr>
              <w:t>Мегионское</w:t>
            </w:r>
          </w:p>
        </w:tc>
        <w:tc>
          <w:tcPr>
            <w:tcW w:w="4394" w:type="dxa"/>
            <w:vAlign w:val="center"/>
          </w:tcPr>
          <w:p w:rsidR="00401620" w:rsidRPr="00483F28" w:rsidRDefault="00401620" w:rsidP="00FF219E">
            <w:pPr>
              <w:rPr>
                <w:rFonts w:cs="Arial"/>
                <w:color w:val="000000"/>
                <w:sz w:val="16"/>
                <w:szCs w:val="18"/>
              </w:rPr>
            </w:pPr>
            <w:r w:rsidRPr="00483F28">
              <w:rPr>
                <w:rFonts w:cs="Arial"/>
                <w:color w:val="000000"/>
                <w:sz w:val="16"/>
                <w:szCs w:val="18"/>
              </w:rPr>
              <w:t>НГП-2, Площадка насосной станции (ДНС-1)</w:t>
            </w:r>
          </w:p>
        </w:tc>
        <w:tc>
          <w:tcPr>
            <w:tcW w:w="11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850" w:type="dxa"/>
            <w:vMerge/>
            <w:vAlign w:val="center"/>
          </w:tcPr>
          <w:p w:rsidR="00401620" w:rsidRDefault="00401620" w:rsidP="00EB2EE9">
            <w:pPr>
              <w:spacing w:before="0"/>
              <w:jc w:val="center"/>
              <w:rPr>
                <w:rFonts w:ascii="Times New Roman" w:hAnsi="Times New Roman"/>
                <w:b/>
                <w:bCs/>
                <w:i/>
                <w:sz w:val="16"/>
                <w:szCs w:val="16"/>
                <w:lang w:eastAsia="x-none"/>
              </w:rPr>
            </w:pPr>
          </w:p>
        </w:tc>
        <w:tc>
          <w:tcPr>
            <w:tcW w:w="1418" w:type="dxa"/>
            <w:vAlign w:val="center"/>
          </w:tcPr>
          <w:p w:rsidR="00401620" w:rsidRPr="00BB028D" w:rsidRDefault="00401620"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1559"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r>
      <w:tr w:rsidR="00401620" w:rsidRPr="00BB028D" w:rsidTr="00EB2EE9">
        <w:trPr>
          <w:cantSplit/>
          <w:trHeight w:val="371"/>
        </w:trPr>
        <w:tc>
          <w:tcPr>
            <w:tcW w:w="5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2835" w:type="dxa"/>
            <w:vAlign w:val="center"/>
          </w:tcPr>
          <w:p w:rsidR="00401620" w:rsidRPr="00483F28" w:rsidRDefault="00401620" w:rsidP="00FF219E">
            <w:pPr>
              <w:jc w:val="center"/>
              <w:rPr>
                <w:rFonts w:cs="Arial"/>
                <w:bCs/>
                <w:color w:val="000000"/>
                <w:sz w:val="16"/>
                <w:szCs w:val="18"/>
              </w:rPr>
            </w:pPr>
            <w:r w:rsidRPr="00483F28">
              <w:rPr>
                <w:rFonts w:cs="Arial"/>
                <w:bCs/>
                <w:color w:val="000000"/>
                <w:sz w:val="16"/>
                <w:szCs w:val="18"/>
              </w:rPr>
              <w:t>Покамасовское</w:t>
            </w:r>
          </w:p>
        </w:tc>
        <w:tc>
          <w:tcPr>
            <w:tcW w:w="4394" w:type="dxa"/>
            <w:vAlign w:val="center"/>
          </w:tcPr>
          <w:p w:rsidR="00401620" w:rsidRPr="00483F28" w:rsidRDefault="00401620" w:rsidP="00FF219E">
            <w:pPr>
              <w:rPr>
                <w:rFonts w:cs="Arial"/>
                <w:color w:val="000000"/>
                <w:sz w:val="16"/>
                <w:szCs w:val="18"/>
              </w:rPr>
            </w:pPr>
            <w:r w:rsidRPr="00483F28">
              <w:rPr>
                <w:rFonts w:cs="Arial"/>
                <w:color w:val="000000"/>
                <w:sz w:val="16"/>
                <w:szCs w:val="18"/>
              </w:rPr>
              <w:t>НГП-3,</w:t>
            </w:r>
            <w:r w:rsidR="005F449C">
              <w:rPr>
                <w:rFonts w:cs="Arial"/>
                <w:color w:val="000000"/>
                <w:sz w:val="16"/>
                <w:szCs w:val="18"/>
              </w:rPr>
              <w:t xml:space="preserve">   </w:t>
            </w:r>
            <w:r w:rsidRPr="00483F28">
              <w:rPr>
                <w:rFonts w:cs="Arial"/>
                <w:color w:val="000000"/>
                <w:sz w:val="16"/>
                <w:szCs w:val="18"/>
              </w:rPr>
              <w:t>Система промысловых (межпромысловых) трубопроводов</w:t>
            </w:r>
          </w:p>
        </w:tc>
        <w:tc>
          <w:tcPr>
            <w:tcW w:w="11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850" w:type="dxa"/>
            <w:vMerge/>
            <w:vAlign w:val="center"/>
          </w:tcPr>
          <w:p w:rsidR="00401620" w:rsidRDefault="00401620" w:rsidP="00EB2EE9">
            <w:pPr>
              <w:spacing w:before="0"/>
              <w:jc w:val="center"/>
              <w:rPr>
                <w:rFonts w:ascii="Times New Roman" w:hAnsi="Times New Roman"/>
                <w:b/>
                <w:bCs/>
                <w:i/>
                <w:sz w:val="16"/>
                <w:szCs w:val="16"/>
                <w:lang w:eastAsia="x-none"/>
              </w:rPr>
            </w:pPr>
          </w:p>
        </w:tc>
        <w:tc>
          <w:tcPr>
            <w:tcW w:w="1418" w:type="dxa"/>
            <w:vAlign w:val="center"/>
          </w:tcPr>
          <w:p w:rsidR="00401620" w:rsidRPr="00BB028D" w:rsidRDefault="00401620"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1559"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r>
      <w:tr w:rsidR="00401620" w:rsidRPr="00BB028D" w:rsidTr="00EB2EE9">
        <w:trPr>
          <w:cantSplit/>
          <w:trHeight w:val="371"/>
        </w:trPr>
        <w:tc>
          <w:tcPr>
            <w:tcW w:w="5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2835" w:type="dxa"/>
            <w:vAlign w:val="center"/>
          </w:tcPr>
          <w:p w:rsidR="00401620" w:rsidRPr="00483F28" w:rsidRDefault="00401620" w:rsidP="00FF219E">
            <w:pPr>
              <w:jc w:val="center"/>
              <w:rPr>
                <w:rFonts w:cs="Arial"/>
                <w:bCs/>
                <w:color w:val="000000"/>
                <w:sz w:val="16"/>
                <w:szCs w:val="22"/>
              </w:rPr>
            </w:pPr>
            <w:r w:rsidRPr="00483F28">
              <w:rPr>
                <w:rFonts w:cs="Arial"/>
                <w:bCs/>
                <w:color w:val="000000"/>
                <w:sz w:val="16"/>
                <w:szCs w:val="22"/>
              </w:rPr>
              <w:t>Южно-Аганское</w:t>
            </w:r>
          </w:p>
        </w:tc>
        <w:tc>
          <w:tcPr>
            <w:tcW w:w="4394" w:type="dxa"/>
            <w:vAlign w:val="center"/>
          </w:tcPr>
          <w:p w:rsidR="00401620" w:rsidRPr="00483F28" w:rsidRDefault="00401620" w:rsidP="00FF219E">
            <w:pPr>
              <w:rPr>
                <w:rFonts w:cs="Arial"/>
                <w:color w:val="000000"/>
                <w:sz w:val="16"/>
                <w:szCs w:val="18"/>
              </w:rPr>
            </w:pPr>
            <w:r w:rsidRPr="00483F28">
              <w:rPr>
                <w:rFonts w:cs="Arial"/>
                <w:color w:val="000000"/>
                <w:sz w:val="16"/>
                <w:szCs w:val="18"/>
              </w:rPr>
              <w:t>ЦППН-2,</w:t>
            </w:r>
            <w:r w:rsidR="005F449C">
              <w:rPr>
                <w:rFonts w:cs="Arial"/>
                <w:color w:val="000000"/>
                <w:sz w:val="16"/>
                <w:szCs w:val="18"/>
              </w:rPr>
              <w:t xml:space="preserve">   </w:t>
            </w:r>
            <w:r w:rsidRPr="00483F28">
              <w:rPr>
                <w:rFonts w:cs="Arial"/>
                <w:color w:val="000000"/>
                <w:sz w:val="16"/>
                <w:szCs w:val="18"/>
              </w:rPr>
              <w:t>Площадка насосной станции (ДНС-1)</w:t>
            </w:r>
          </w:p>
        </w:tc>
        <w:tc>
          <w:tcPr>
            <w:tcW w:w="11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850" w:type="dxa"/>
            <w:vMerge/>
            <w:vAlign w:val="center"/>
          </w:tcPr>
          <w:p w:rsidR="00401620" w:rsidRDefault="00401620" w:rsidP="00EB2EE9">
            <w:pPr>
              <w:spacing w:before="0"/>
              <w:jc w:val="center"/>
              <w:rPr>
                <w:rFonts w:ascii="Times New Roman" w:hAnsi="Times New Roman"/>
                <w:b/>
                <w:bCs/>
                <w:i/>
                <w:sz w:val="16"/>
                <w:szCs w:val="16"/>
                <w:lang w:eastAsia="x-none"/>
              </w:rPr>
            </w:pPr>
          </w:p>
        </w:tc>
        <w:tc>
          <w:tcPr>
            <w:tcW w:w="1418" w:type="dxa"/>
            <w:vAlign w:val="center"/>
          </w:tcPr>
          <w:p w:rsidR="00401620" w:rsidRPr="00BB028D" w:rsidRDefault="00401620"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1559"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r>
      <w:tr w:rsidR="00401620" w:rsidRPr="00BB028D" w:rsidTr="00EB2EE9">
        <w:trPr>
          <w:cantSplit/>
          <w:trHeight w:val="371"/>
        </w:trPr>
        <w:tc>
          <w:tcPr>
            <w:tcW w:w="5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2835" w:type="dxa"/>
            <w:vAlign w:val="center"/>
          </w:tcPr>
          <w:p w:rsidR="00401620" w:rsidRPr="00483F28" w:rsidRDefault="00401620" w:rsidP="00FF219E">
            <w:pPr>
              <w:jc w:val="center"/>
              <w:rPr>
                <w:rFonts w:cs="Arial"/>
                <w:bCs/>
                <w:color w:val="000000"/>
                <w:sz w:val="16"/>
                <w:szCs w:val="22"/>
              </w:rPr>
            </w:pPr>
            <w:r w:rsidRPr="00483F28">
              <w:rPr>
                <w:rFonts w:cs="Arial"/>
                <w:bCs/>
                <w:color w:val="000000"/>
                <w:sz w:val="16"/>
                <w:szCs w:val="22"/>
              </w:rPr>
              <w:t>Ачимовское</w:t>
            </w:r>
          </w:p>
        </w:tc>
        <w:tc>
          <w:tcPr>
            <w:tcW w:w="4394" w:type="dxa"/>
            <w:vAlign w:val="center"/>
          </w:tcPr>
          <w:p w:rsidR="00401620" w:rsidRPr="00483F28" w:rsidRDefault="00401620" w:rsidP="00FF219E">
            <w:pPr>
              <w:rPr>
                <w:rFonts w:cs="Arial"/>
                <w:color w:val="000000"/>
                <w:sz w:val="16"/>
                <w:szCs w:val="18"/>
              </w:rPr>
            </w:pPr>
            <w:r w:rsidRPr="00483F28">
              <w:rPr>
                <w:rFonts w:cs="Arial"/>
                <w:color w:val="000000"/>
                <w:sz w:val="16"/>
                <w:szCs w:val="18"/>
              </w:rPr>
              <w:t>НГП-4, Площадка дожимной</w:t>
            </w:r>
            <w:r w:rsidR="005F449C">
              <w:rPr>
                <w:rFonts w:cs="Arial"/>
                <w:color w:val="000000"/>
                <w:sz w:val="16"/>
                <w:szCs w:val="18"/>
              </w:rPr>
              <w:t xml:space="preserve">   </w:t>
            </w:r>
            <w:r w:rsidRPr="00483F28">
              <w:rPr>
                <w:rFonts w:cs="Arial"/>
                <w:color w:val="000000"/>
                <w:sz w:val="16"/>
                <w:szCs w:val="18"/>
              </w:rPr>
              <w:t>насосной станции (ДНС)</w:t>
            </w:r>
          </w:p>
        </w:tc>
        <w:tc>
          <w:tcPr>
            <w:tcW w:w="11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850" w:type="dxa"/>
            <w:vMerge/>
            <w:vAlign w:val="center"/>
          </w:tcPr>
          <w:p w:rsidR="00401620" w:rsidRDefault="00401620" w:rsidP="00EB2EE9">
            <w:pPr>
              <w:spacing w:before="0"/>
              <w:jc w:val="center"/>
              <w:rPr>
                <w:rFonts w:ascii="Times New Roman" w:hAnsi="Times New Roman"/>
                <w:b/>
                <w:bCs/>
                <w:i/>
                <w:sz w:val="16"/>
                <w:szCs w:val="16"/>
                <w:lang w:eastAsia="x-none"/>
              </w:rPr>
            </w:pPr>
          </w:p>
        </w:tc>
        <w:tc>
          <w:tcPr>
            <w:tcW w:w="1418" w:type="dxa"/>
            <w:vAlign w:val="center"/>
          </w:tcPr>
          <w:p w:rsidR="00401620" w:rsidRPr="00BB028D" w:rsidRDefault="00401620"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1559"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r>
      <w:tr w:rsidR="00401620" w:rsidRPr="00BB028D" w:rsidTr="00EB2EE9">
        <w:trPr>
          <w:cantSplit/>
          <w:trHeight w:val="371"/>
        </w:trPr>
        <w:tc>
          <w:tcPr>
            <w:tcW w:w="5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2835" w:type="dxa"/>
            <w:vAlign w:val="center"/>
          </w:tcPr>
          <w:p w:rsidR="00401620" w:rsidRPr="00483F28" w:rsidRDefault="00401620" w:rsidP="00FF219E">
            <w:pPr>
              <w:jc w:val="center"/>
              <w:rPr>
                <w:rFonts w:cs="Arial"/>
                <w:bCs/>
                <w:color w:val="000000"/>
                <w:sz w:val="16"/>
                <w:szCs w:val="22"/>
              </w:rPr>
            </w:pPr>
            <w:r w:rsidRPr="00483F28">
              <w:rPr>
                <w:rFonts w:cs="Arial"/>
                <w:bCs/>
                <w:color w:val="000000"/>
                <w:sz w:val="16"/>
                <w:szCs w:val="22"/>
              </w:rPr>
              <w:t>Западно-Асомкинское</w:t>
            </w:r>
          </w:p>
        </w:tc>
        <w:tc>
          <w:tcPr>
            <w:tcW w:w="4394" w:type="dxa"/>
            <w:vAlign w:val="center"/>
          </w:tcPr>
          <w:p w:rsidR="00401620" w:rsidRPr="00483F28" w:rsidRDefault="00401620" w:rsidP="00FF219E">
            <w:pPr>
              <w:rPr>
                <w:rFonts w:cs="Arial"/>
                <w:color w:val="000000"/>
                <w:sz w:val="16"/>
                <w:szCs w:val="18"/>
              </w:rPr>
            </w:pPr>
            <w:r w:rsidRPr="00483F28">
              <w:rPr>
                <w:rFonts w:cs="Arial"/>
                <w:color w:val="000000"/>
                <w:sz w:val="16"/>
                <w:szCs w:val="18"/>
              </w:rPr>
              <w:t>НГП-5, Площадка насосной станции (ДНС-2)</w:t>
            </w:r>
          </w:p>
        </w:tc>
        <w:tc>
          <w:tcPr>
            <w:tcW w:w="11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850" w:type="dxa"/>
            <w:vMerge/>
            <w:vAlign w:val="center"/>
          </w:tcPr>
          <w:p w:rsidR="00401620" w:rsidRDefault="00401620" w:rsidP="00EB2EE9">
            <w:pPr>
              <w:spacing w:before="0"/>
              <w:jc w:val="center"/>
              <w:rPr>
                <w:rFonts w:ascii="Times New Roman" w:hAnsi="Times New Roman"/>
                <w:b/>
                <w:bCs/>
                <w:i/>
                <w:sz w:val="16"/>
                <w:szCs w:val="16"/>
                <w:lang w:eastAsia="x-none"/>
              </w:rPr>
            </w:pPr>
          </w:p>
        </w:tc>
        <w:tc>
          <w:tcPr>
            <w:tcW w:w="1418" w:type="dxa"/>
            <w:vAlign w:val="center"/>
          </w:tcPr>
          <w:p w:rsidR="00401620" w:rsidRPr="00BB028D" w:rsidRDefault="00401620"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1559"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r>
      <w:tr w:rsidR="00401620" w:rsidRPr="00BB028D" w:rsidTr="00EB2EE9">
        <w:trPr>
          <w:cantSplit/>
          <w:trHeight w:val="371"/>
        </w:trPr>
        <w:tc>
          <w:tcPr>
            <w:tcW w:w="5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2835" w:type="dxa"/>
            <w:vAlign w:val="center"/>
          </w:tcPr>
          <w:p w:rsidR="00401620" w:rsidRPr="00483F28" w:rsidRDefault="00401620" w:rsidP="00FF219E">
            <w:pPr>
              <w:jc w:val="center"/>
              <w:rPr>
                <w:rFonts w:cs="Arial"/>
                <w:bCs/>
                <w:color w:val="000000"/>
                <w:sz w:val="16"/>
                <w:szCs w:val="22"/>
              </w:rPr>
            </w:pPr>
            <w:r w:rsidRPr="00483F28">
              <w:rPr>
                <w:rFonts w:cs="Arial"/>
                <w:bCs/>
                <w:color w:val="000000"/>
                <w:sz w:val="16"/>
                <w:szCs w:val="22"/>
              </w:rPr>
              <w:t>Западно-Асомкинское</w:t>
            </w:r>
          </w:p>
        </w:tc>
        <w:tc>
          <w:tcPr>
            <w:tcW w:w="4394" w:type="dxa"/>
            <w:vAlign w:val="center"/>
          </w:tcPr>
          <w:p w:rsidR="00401620" w:rsidRPr="00483F28" w:rsidRDefault="00401620" w:rsidP="00FF219E">
            <w:pPr>
              <w:rPr>
                <w:rFonts w:cs="Arial"/>
                <w:color w:val="000000"/>
                <w:sz w:val="16"/>
                <w:szCs w:val="18"/>
              </w:rPr>
            </w:pPr>
            <w:r w:rsidRPr="00483F28">
              <w:rPr>
                <w:rFonts w:cs="Arial"/>
                <w:color w:val="000000"/>
                <w:sz w:val="16"/>
                <w:szCs w:val="18"/>
              </w:rPr>
              <w:t>НГП-5,</w:t>
            </w:r>
            <w:r w:rsidR="005F449C">
              <w:rPr>
                <w:rFonts w:cs="Arial"/>
                <w:color w:val="000000"/>
                <w:sz w:val="16"/>
                <w:szCs w:val="18"/>
              </w:rPr>
              <w:t xml:space="preserve">   </w:t>
            </w:r>
            <w:r w:rsidRPr="00483F28">
              <w:rPr>
                <w:rFonts w:cs="Arial"/>
                <w:color w:val="000000"/>
                <w:sz w:val="16"/>
                <w:szCs w:val="18"/>
              </w:rPr>
              <w:t>Система промысловых (межпромысловых) трубопроводов</w:t>
            </w:r>
          </w:p>
        </w:tc>
        <w:tc>
          <w:tcPr>
            <w:tcW w:w="11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850" w:type="dxa"/>
            <w:vMerge/>
            <w:vAlign w:val="center"/>
          </w:tcPr>
          <w:p w:rsidR="00401620" w:rsidRDefault="00401620" w:rsidP="00EB2EE9">
            <w:pPr>
              <w:spacing w:before="0"/>
              <w:jc w:val="center"/>
              <w:rPr>
                <w:rFonts w:ascii="Times New Roman" w:hAnsi="Times New Roman"/>
                <w:b/>
                <w:bCs/>
                <w:i/>
                <w:sz w:val="16"/>
                <w:szCs w:val="16"/>
                <w:lang w:eastAsia="x-none"/>
              </w:rPr>
            </w:pPr>
          </w:p>
        </w:tc>
        <w:tc>
          <w:tcPr>
            <w:tcW w:w="1418" w:type="dxa"/>
            <w:vAlign w:val="center"/>
          </w:tcPr>
          <w:p w:rsidR="00401620" w:rsidRPr="00BB028D" w:rsidRDefault="00401620"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1559"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r>
      <w:tr w:rsidR="00401620" w:rsidRPr="00BB028D" w:rsidTr="00EB2EE9">
        <w:trPr>
          <w:cantSplit/>
          <w:trHeight w:val="371"/>
        </w:trPr>
        <w:tc>
          <w:tcPr>
            <w:tcW w:w="5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2835" w:type="dxa"/>
            <w:vAlign w:val="center"/>
          </w:tcPr>
          <w:p w:rsidR="00401620" w:rsidRPr="00483F28" w:rsidRDefault="00401620" w:rsidP="00FF219E">
            <w:pPr>
              <w:jc w:val="center"/>
              <w:rPr>
                <w:rFonts w:cs="Arial"/>
                <w:bCs/>
                <w:color w:val="000000"/>
                <w:sz w:val="16"/>
                <w:szCs w:val="22"/>
              </w:rPr>
            </w:pPr>
            <w:r w:rsidRPr="00483F28">
              <w:rPr>
                <w:rFonts w:cs="Arial"/>
                <w:bCs/>
                <w:color w:val="000000"/>
                <w:sz w:val="16"/>
                <w:szCs w:val="22"/>
              </w:rPr>
              <w:t>Западно-Усть-Балыкское</w:t>
            </w:r>
          </w:p>
        </w:tc>
        <w:tc>
          <w:tcPr>
            <w:tcW w:w="4394" w:type="dxa"/>
            <w:vAlign w:val="center"/>
          </w:tcPr>
          <w:p w:rsidR="00401620" w:rsidRPr="00483F28" w:rsidRDefault="00401620" w:rsidP="00FF219E">
            <w:pPr>
              <w:rPr>
                <w:rFonts w:cs="Arial"/>
                <w:color w:val="000000"/>
                <w:sz w:val="16"/>
                <w:szCs w:val="18"/>
              </w:rPr>
            </w:pPr>
            <w:r w:rsidRPr="00483F28">
              <w:rPr>
                <w:rFonts w:cs="Arial"/>
                <w:color w:val="000000"/>
                <w:sz w:val="16"/>
                <w:szCs w:val="18"/>
              </w:rPr>
              <w:t>НГП-5,</w:t>
            </w:r>
            <w:r w:rsidR="005F449C">
              <w:rPr>
                <w:rFonts w:cs="Arial"/>
                <w:color w:val="000000"/>
                <w:sz w:val="16"/>
                <w:szCs w:val="18"/>
              </w:rPr>
              <w:t xml:space="preserve">   </w:t>
            </w:r>
            <w:r w:rsidRPr="00483F28">
              <w:rPr>
                <w:rFonts w:cs="Arial"/>
                <w:color w:val="000000"/>
                <w:sz w:val="16"/>
                <w:szCs w:val="18"/>
              </w:rPr>
              <w:t>Система промысловых (межпромысловых) трубопроводов</w:t>
            </w:r>
          </w:p>
        </w:tc>
        <w:tc>
          <w:tcPr>
            <w:tcW w:w="11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850" w:type="dxa"/>
            <w:vMerge/>
            <w:vAlign w:val="center"/>
          </w:tcPr>
          <w:p w:rsidR="00401620" w:rsidRDefault="00401620" w:rsidP="00EB2EE9">
            <w:pPr>
              <w:spacing w:before="0"/>
              <w:jc w:val="center"/>
              <w:rPr>
                <w:rFonts w:ascii="Times New Roman" w:hAnsi="Times New Roman"/>
                <w:b/>
                <w:bCs/>
                <w:i/>
                <w:sz w:val="16"/>
                <w:szCs w:val="16"/>
                <w:lang w:eastAsia="x-none"/>
              </w:rPr>
            </w:pPr>
          </w:p>
        </w:tc>
        <w:tc>
          <w:tcPr>
            <w:tcW w:w="1418" w:type="dxa"/>
            <w:vAlign w:val="center"/>
          </w:tcPr>
          <w:p w:rsidR="00401620" w:rsidRPr="00BB028D" w:rsidRDefault="00401620"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1559"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r>
      <w:tr w:rsidR="00401620" w:rsidRPr="00BB028D" w:rsidTr="00EB2EE9">
        <w:trPr>
          <w:cantSplit/>
          <w:trHeight w:val="371"/>
        </w:trPr>
        <w:tc>
          <w:tcPr>
            <w:tcW w:w="5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2835" w:type="dxa"/>
            <w:vAlign w:val="center"/>
          </w:tcPr>
          <w:p w:rsidR="00401620" w:rsidRPr="00483F28" w:rsidRDefault="00401620" w:rsidP="00FF219E">
            <w:pPr>
              <w:jc w:val="center"/>
              <w:rPr>
                <w:rFonts w:cs="Arial"/>
                <w:bCs/>
                <w:color w:val="000000"/>
                <w:sz w:val="16"/>
                <w:szCs w:val="22"/>
              </w:rPr>
            </w:pPr>
            <w:r w:rsidRPr="00483F28">
              <w:rPr>
                <w:rFonts w:cs="Arial"/>
                <w:bCs/>
                <w:color w:val="000000"/>
                <w:sz w:val="16"/>
                <w:szCs w:val="22"/>
              </w:rPr>
              <w:t>Западно-Усть-Балыкское</w:t>
            </w:r>
          </w:p>
        </w:tc>
        <w:tc>
          <w:tcPr>
            <w:tcW w:w="4394" w:type="dxa"/>
            <w:vAlign w:val="center"/>
          </w:tcPr>
          <w:p w:rsidR="00401620" w:rsidRPr="00483F28" w:rsidRDefault="00401620" w:rsidP="00FF219E">
            <w:pPr>
              <w:rPr>
                <w:rFonts w:cs="Arial"/>
                <w:color w:val="000000"/>
                <w:sz w:val="16"/>
                <w:szCs w:val="18"/>
              </w:rPr>
            </w:pPr>
            <w:r w:rsidRPr="00483F28">
              <w:rPr>
                <w:rFonts w:cs="Arial"/>
                <w:color w:val="000000"/>
                <w:sz w:val="16"/>
                <w:szCs w:val="18"/>
              </w:rPr>
              <w:t>НГП-5,</w:t>
            </w:r>
            <w:r w:rsidR="005F449C">
              <w:rPr>
                <w:rFonts w:cs="Arial"/>
                <w:color w:val="000000"/>
                <w:sz w:val="16"/>
                <w:szCs w:val="18"/>
              </w:rPr>
              <w:t xml:space="preserve">   </w:t>
            </w:r>
            <w:r w:rsidRPr="00483F28">
              <w:rPr>
                <w:rFonts w:cs="Arial"/>
                <w:color w:val="000000"/>
                <w:sz w:val="16"/>
                <w:szCs w:val="18"/>
              </w:rPr>
              <w:t>Площадка насосной станции (ДНС)</w:t>
            </w:r>
          </w:p>
        </w:tc>
        <w:tc>
          <w:tcPr>
            <w:tcW w:w="11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850" w:type="dxa"/>
            <w:vMerge/>
            <w:vAlign w:val="center"/>
          </w:tcPr>
          <w:p w:rsidR="00401620" w:rsidRDefault="00401620" w:rsidP="00EB2EE9">
            <w:pPr>
              <w:spacing w:before="0"/>
              <w:jc w:val="center"/>
              <w:rPr>
                <w:rFonts w:ascii="Times New Roman" w:hAnsi="Times New Roman"/>
                <w:b/>
                <w:bCs/>
                <w:i/>
                <w:sz w:val="16"/>
                <w:szCs w:val="16"/>
                <w:lang w:eastAsia="x-none"/>
              </w:rPr>
            </w:pPr>
          </w:p>
        </w:tc>
        <w:tc>
          <w:tcPr>
            <w:tcW w:w="1418" w:type="dxa"/>
            <w:vAlign w:val="center"/>
          </w:tcPr>
          <w:p w:rsidR="00401620" w:rsidRPr="00BB028D" w:rsidRDefault="00401620"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1559"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r>
      <w:tr w:rsidR="00401620" w:rsidRPr="00BB028D" w:rsidTr="00EB2EE9">
        <w:trPr>
          <w:cantSplit/>
          <w:trHeight w:val="371"/>
        </w:trPr>
        <w:tc>
          <w:tcPr>
            <w:tcW w:w="5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2835" w:type="dxa"/>
            <w:vAlign w:val="center"/>
          </w:tcPr>
          <w:p w:rsidR="00401620" w:rsidRPr="00483F28" w:rsidRDefault="00401620" w:rsidP="00FF219E">
            <w:pPr>
              <w:jc w:val="center"/>
              <w:rPr>
                <w:rFonts w:cs="Arial"/>
                <w:bCs/>
                <w:color w:val="000000"/>
                <w:sz w:val="16"/>
                <w:szCs w:val="22"/>
              </w:rPr>
            </w:pPr>
            <w:r w:rsidRPr="00483F28">
              <w:rPr>
                <w:rFonts w:cs="Arial"/>
                <w:bCs/>
                <w:color w:val="000000"/>
                <w:sz w:val="16"/>
                <w:szCs w:val="22"/>
              </w:rPr>
              <w:t>Ватинское</w:t>
            </w:r>
          </w:p>
        </w:tc>
        <w:tc>
          <w:tcPr>
            <w:tcW w:w="4394" w:type="dxa"/>
            <w:vAlign w:val="center"/>
          </w:tcPr>
          <w:p w:rsidR="00401620" w:rsidRPr="00483F28" w:rsidRDefault="00401620" w:rsidP="00FF219E">
            <w:pPr>
              <w:rPr>
                <w:rFonts w:cs="Arial"/>
                <w:color w:val="000000"/>
                <w:sz w:val="16"/>
                <w:szCs w:val="18"/>
              </w:rPr>
            </w:pPr>
            <w:r w:rsidRPr="00483F28">
              <w:rPr>
                <w:rFonts w:cs="Arial"/>
                <w:color w:val="000000"/>
                <w:sz w:val="16"/>
                <w:szCs w:val="18"/>
              </w:rPr>
              <w:t>НГП-1, Площадка насосной станции (ДНС-2)</w:t>
            </w:r>
          </w:p>
        </w:tc>
        <w:tc>
          <w:tcPr>
            <w:tcW w:w="11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850" w:type="dxa"/>
            <w:vMerge/>
            <w:vAlign w:val="center"/>
          </w:tcPr>
          <w:p w:rsidR="00401620" w:rsidRDefault="00401620" w:rsidP="00EB2EE9">
            <w:pPr>
              <w:spacing w:before="0"/>
              <w:jc w:val="center"/>
              <w:rPr>
                <w:rFonts w:ascii="Times New Roman" w:hAnsi="Times New Roman"/>
                <w:b/>
                <w:bCs/>
                <w:i/>
                <w:sz w:val="16"/>
                <w:szCs w:val="16"/>
                <w:lang w:eastAsia="x-none"/>
              </w:rPr>
            </w:pPr>
          </w:p>
        </w:tc>
        <w:tc>
          <w:tcPr>
            <w:tcW w:w="1418" w:type="dxa"/>
            <w:vAlign w:val="center"/>
          </w:tcPr>
          <w:p w:rsidR="00401620" w:rsidRPr="00BB028D" w:rsidRDefault="00401620"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1559"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r>
      <w:tr w:rsidR="00401620" w:rsidRPr="00BB028D" w:rsidTr="00EB2EE9">
        <w:trPr>
          <w:cantSplit/>
          <w:trHeight w:val="371"/>
        </w:trPr>
        <w:tc>
          <w:tcPr>
            <w:tcW w:w="5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2835" w:type="dxa"/>
            <w:vAlign w:val="center"/>
          </w:tcPr>
          <w:p w:rsidR="00401620" w:rsidRPr="00483F28" w:rsidRDefault="00401620" w:rsidP="00FF219E">
            <w:pPr>
              <w:jc w:val="center"/>
              <w:rPr>
                <w:rFonts w:cs="Arial"/>
                <w:bCs/>
                <w:color w:val="000000"/>
                <w:sz w:val="16"/>
                <w:szCs w:val="22"/>
              </w:rPr>
            </w:pPr>
            <w:r w:rsidRPr="00483F28">
              <w:rPr>
                <w:rFonts w:cs="Arial"/>
                <w:bCs/>
                <w:color w:val="000000"/>
                <w:sz w:val="16"/>
                <w:szCs w:val="22"/>
              </w:rPr>
              <w:t>Ватинское</w:t>
            </w:r>
          </w:p>
        </w:tc>
        <w:tc>
          <w:tcPr>
            <w:tcW w:w="4394" w:type="dxa"/>
            <w:vAlign w:val="center"/>
          </w:tcPr>
          <w:p w:rsidR="00401620" w:rsidRPr="00483F28" w:rsidRDefault="00401620" w:rsidP="00FF219E">
            <w:pPr>
              <w:rPr>
                <w:rFonts w:cs="Arial"/>
                <w:color w:val="000000"/>
                <w:sz w:val="16"/>
                <w:szCs w:val="18"/>
              </w:rPr>
            </w:pPr>
            <w:r w:rsidRPr="00483F28">
              <w:rPr>
                <w:rFonts w:cs="Arial"/>
                <w:color w:val="000000"/>
                <w:sz w:val="16"/>
                <w:szCs w:val="18"/>
              </w:rPr>
              <w:t>НГП-2, Площадка насосной станции (ДНС-1)</w:t>
            </w:r>
          </w:p>
        </w:tc>
        <w:tc>
          <w:tcPr>
            <w:tcW w:w="11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850" w:type="dxa"/>
            <w:vMerge/>
            <w:vAlign w:val="center"/>
          </w:tcPr>
          <w:p w:rsidR="00401620" w:rsidRDefault="00401620" w:rsidP="00EB2EE9">
            <w:pPr>
              <w:spacing w:before="0"/>
              <w:jc w:val="center"/>
              <w:rPr>
                <w:rFonts w:ascii="Times New Roman" w:hAnsi="Times New Roman"/>
                <w:b/>
                <w:bCs/>
                <w:i/>
                <w:sz w:val="16"/>
                <w:szCs w:val="16"/>
                <w:lang w:eastAsia="x-none"/>
              </w:rPr>
            </w:pPr>
          </w:p>
        </w:tc>
        <w:tc>
          <w:tcPr>
            <w:tcW w:w="1418" w:type="dxa"/>
            <w:vAlign w:val="center"/>
          </w:tcPr>
          <w:p w:rsidR="00401620" w:rsidRPr="00BB028D" w:rsidRDefault="00401620"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1559"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r>
      <w:tr w:rsidR="00401620" w:rsidRPr="00BB028D" w:rsidTr="00EB2EE9">
        <w:trPr>
          <w:cantSplit/>
          <w:trHeight w:val="371"/>
        </w:trPr>
        <w:tc>
          <w:tcPr>
            <w:tcW w:w="5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2835" w:type="dxa"/>
            <w:vAlign w:val="center"/>
          </w:tcPr>
          <w:p w:rsidR="00401620" w:rsidRPr="00483F28" w:rsidRDefault="00401620" w:rsidP="00FF219E">
            <w:pPr>
              <w:jc w:val="center"/>
              <w:rPr>
                <w:rFonts w:cs="Arial"/>
                <w:bCs/>
                <w:color w:val="000000"/>
                <w:sz w:val="16"/>
                <w:szCs w:val="22"/>
              </w:rPr>
            </w:pPr>
            <w:r w:rsidRPr="00483F28">
              <w:rPr>
                <w:rFonts w:cs="Arial"/>
                <w:bCs/>
                <w:color w:val="000000"/>
                <w:sz w:val="16"/>
                <w:szCs w:val="22"/>
              </w:rPr>
              <w:t>Ватинское</w:t>
            </w:r>
          </w:p>
        </w:tc>
        <w:tc>
          <w:tcPr>
            <w:tcW w:w="4394" w:type="dxa"/>
            <w:vAlign w:val="center"/>
          </w:tcPr>
          <w:p w:rsidR="00401620" w:rsidRPr="00483F28" w:rsidRDefault="00401620" w:rsidP="00FF219E">
            <w:pPr>
              <w:rPr>
                <w:rFonts w:cs="Arial"/>
                <w:color w:val="000000"/>
                <w:sz w:val="16"/>
                <w:szCs w:val="18"/>
              </w:rPr>
            </w:pPr>
            <w:r w:rsidRPr="00483F28">
              <w:rPr>
                <w:rFonts w:cs="Arial"/>
                <w:color w:val="000000"/>
                <w:sz w:val="16"/>
                <w:szCs w:val="18"/>
              </w:rPr>
              <w:t>НГП-2, Площадка насосной станции</w:t>
            </w:r>
            <w:r w:rsidR="005F449C">
              <w:rPr>
                <w:rFonts w:cs="Arial"/>
                <w:color w:val="000000"/>
                <w:sz w:val="16"/>
                <w:szCs w:val="18"/>
              </w:rPr>
              <w:t xml:space="preserve">   </w:t>
            </w:r>
            <w:r w:rsidRPr="00483F28">
              <w:rPr>
                <w:rFonts w:cs="Arial"/>
                <w:color w:val="000000"/>
                <w:sz w:val="16"/>
                <w:szCs w:val="18"/>
              </w:rPr>
              <w:t>(ДНС-3)</w:t>
            </w:r>
          </w:p>
        </w:tc>
        <w:tc>
          <w:tcPr>
            <w:tcW w:w="11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850" w:type="dxa"/>
            <w:vMerge/>
            <w:vAlign w:val="center"/>
          </w:tcPr>
          <w:p w:rsidR="00401620" w:rsidRDefault="00401620" w:rsidP="00EB2EE9">
            <w:pPr>
              <w:spacing w:before="0"/>
              <w:jc w:val="center"/>
              <w:rPr>
                <w:rFonts w:ascii="Times New Roman" w:hAnsi="Times New Roman"/>
                <w:b/>
                <w:bCs/>
                <w:i/>
                <w:sz w:val="16"/>
                <w:szCs w:val="16"/>
                <w:lang w:eastAsia="x-none"/>
              </w:rPr>
            </w:pPr>
          </w:p>
        </w:tc>
        <w:tc>
          <w:tcPr>
            <w:tcW w:w="1418" w:type="dxa"/>
            <w:vAlign w:val="center"/>
          </w:tcPr>
          <w:p w:rsidR="00401620" w:rsidRPr="00BB028D" w:rsidRDefault="00401620"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1559"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r>
      <w:tr w:rsidR="00401620" w:rsidRPr="00BB028D" w:rsidTr="00EB2EE9">
        <w:trPr>
          <w:cantSplit/>
          <w:trHeight w:val="371"/>
        </w:trPr>
        <w:tc>
          <w:tcPr>
            <w:tcW w:w="5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2835" w:type="dxa"/>
            <w:vAlign w:val="center"/>
          </w:tcPr>
          <w:p w:rsidR="00401620" w:rsidRPr="00483F28" w:rsidRDefault="00401620" w:rsidP="00FF219E">
            <w:pPr>
              <w:jc w:val="center"/>
              <w:rPr>
                <w:rFonts w:cs="Arial"/>
                <w:bCs/>
                <w:color w:val="000000"/>
                <w:sz w:val="16"/>
                <w:szCs w:val="22"/>
              </w:rPr>
            </w:pPr>
            <w:r w:rsidRPr="00483F28">
              <w:rPr>
                <w:rFonts w:cs="Arial"/>
                <w:bCs/>
                <w:color w:val="000000"/>
                <w:sz w:val="16"/>
                <w:szCs w:val="22"/>
              </w:rPr>
              <w:t>Ватинское</w:t>
            </w:r>
          </w:p>
        </w:tc>
        <w:tc>
          <w:tcPr>
            <w:tcW w:w="4394" w:type="dxa"/>
            <w:vAlign w:val="center"/>
          </w:tcPr>
          <w:p w:rsidR="00401620" w:rsidRPr="00483F28" w:rsidRDefault="00401620" w:rsidP="00FF219E">
            <w:pPr>
              <w:rPr>
                <w:rFonts w:cs="Arial"/>
                <w:color w:val="000000"/>
                <w:sz w:val="16"/>
                <w:szCs w:val="18"/>
              </w:rPr>
            </w:pPr>
            <w:r w:rsidRPr="00483F28">
              <w:rPr>
                <w:rFonts w:cs="Arial"/>
                <w:color w:val="000000"/>
                <w:sz w:val="16"/>
                <w:szCs w:val="18"/>
              </w:rPr>
              <w:t>ЦППН-1,</w:t>
            </w:r>
            <w:r w:rsidR="005F449C">
              <w:rPr>
                <w:rFonts w:cs="Arial"/>
                <w:color w:val="000000"/>
                <w:sz w:val="16"/>
                <w:szCs w:val="18"/>
              </w:rPr>
              <w:t xml:space="preserve">   </w:t>
            </w:r>
            <w:r w:rsidRPr="00483F28">
              <w:rPr>
                <w:rFonts w:cs="Arial"/>
                <w:color w:val="000000"/>
                <w:sz w:val="16"/>
                <w:szCs w:val="18"/>
              </w:rPr>
              <w:t>Пункт подготовки и сбора нефти</w:t>
            </w:r>
          </w:p>
        </w:tc>
        <w:tc>
          <w:tcPr>
            <w:tcW w:w="11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850" w:type="dxa"/>
            <w:vMerge/>
            <w:vAlign w:val="center"/>
          </w:tcPr>
          <w:p w:rsidR="00401620" w:rsidRDefault="00401620" w:rsidP="00EB2EE9">
            <w:pPr>
              <w:spacing w:before="0"/>
              <w:jc w:val="center"/>
              <w:rPr>
                <w:rFonts w:ascii="Times New Roman" w:hAnsi="Times New Roman"/>
                <w:b/>
                <w:bCs/>
                <w:i/>
                <w:sz w:val="16"/>
                <w:szCs w:val="16"/>
                <w:lang w:eastAsia="x-none"/>
              </w:rPr>
            </w:pPr>
          </w:p>
        </w:tc>
        <w:tc>
          <w:tcPr>
            <w:tcW w:w="1418" w:type="dxa"/>
            <w:vAlign w:val="center"/>
          </w:tcPr>
          <w:p w:rsidR="00401620" w:rsidRPr="00BB028D" w:rsidRDefault="00401620"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1559"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r>
      <w:tr w:rsidR="00401620" w:rsidRPr="00BB028D" w:rsidTr="00EB2EE9">
        <w:trPr>
          <w:cantSplit/>
          <w:trHeight w:val="371"/>
        </w:trPr>
        <w:tc>
          <w:tcPr>
            <w:tcW w:w="5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2835" w:type="dxa"/>
            <w:vAlign w:val="center"/>
          </w:tcPr>
          <w:p w:rsidR="00401620" w:rsidRPr="00483F28" w:rsidRDefault="00401620" w:rsidP="00FF219E">
            <w:pPr>
              <w:jc w:val="center"/>
              <w:rPr>
                <w:rFonts w:cs="Arial"/>
                <w:bCs/>
                <w:color w:val="000000"/>
                <w:sz w:val="16"/>
                <w:szCs w:val="22"/>
              </w:rPr>
            </w:pPr>
            <w:r w:rsidRPr="00483F28">
              <w:rPr>
                <w:rFonts w:cs="Arial"/>
                <w:bCs/>
                <w:color w:val="000000"/>
                <w:sz w:val="16"/>
                <w:szCs w:val="22"/>
              </w:rPr>
              <w:t>Ватинское</w:t>
            </w:r>
          </w:p>
        </w:tc>
        <w:tc>
          <w:tcPr>
            <w:tcW w:w="4394" w:type="dxa"/>
            <w:vAlign w:val="center"/>
          </w:tcPr>
          <w:p w:rsidR="00401620" w:rsidRPr="00483F28" w:rsidRDefault="00401620" w:rsidP="00FF219E">
            <w:pPr>
              <w:rPr>
                <w:rFonts w:cs="Arial"/>
                <w:color w:val="000000"/>
                <w:sz w:val="16"/>
                <w:szCs w:val="18"/>
              </w:rPr>
            </w:pPr>
            <w:r w:rsidRPr="00483F28">
              <w:rPr>
                <w:rFonts w:cs="Arial"/>
                <w:color w:val="000000"/>
                <w:sz w:val="16"/>
                <w:szCs w:val="18"/>
              </w:rPr>
              <w:t>ЦпоЭТ,</w:t>
            </w:r>
            <w:r w:rsidR="005F449C">
              <w:rPr>
                <w:rFonts w:cs="Arial"/>
                <w:color w:val="000000"/>
                <w:sz w:val="16"/>
                <w:szCs w:val="18"/>
              </w:rPr>
              <w:t xml:space="preserve">   </w:t>
            </w:r>
            <w:r w:rsidRPr="00483F28">
              <w:rPr>
                <w:rFonts w:cs="Arial"/>
                <w:color w:val="000000"/>
                <w:sz w:val="16"/>
                <w:szCs w:val="18"/>
              </w:rPr>
              <w:t>Система промысловых (межпромысловых) трубопроводов</w:t>
            </w:r>
          </w:p>
        </w:tc>
        <w:tc>
          <w:tcPr>
            <w:tcW w:w="11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850" w:type="dxa"/>
            <w:vMerge/>
            <w:vAlign w:val="center"/>
          </w:tcPr>
          <w:p w:rsidR="00401620" w:rsidRDefault="00401620" w:rsidP="00EB2EE9">
            <w:pPr>
              <w:spacing w:before="0"/>
              <w:jc w:val="center"/>
              <w:rPr>
                <w:rFonts w:ascii="Times New Roman" w:hAnsi="Times New Roman"/>
                <w:b/>
                <w:bCs/>
                <w:i/>
                <w:sz w:val="16"/>
                <w:szCs w:val="16"/>
                <w:lang w:eastAsia="x-none"/>
              </w:rPr>
            </w:pPr>
          </w:p>
        </w:tc>
        <w:tc>
          <w:tcPr>
            <w:tcW w:w="1418" w:type="dxa"/>
            <w:vAlign w:val="center"/>
          </w:tcPr>
          <w:p w:rsidR="00401620" w:rsidRPr="00BB028D" w:rsidRDefault="00401620"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1559"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r>
      <w:tr w:rsidR="00401620" w:rsidRPr="00BB028D" w:rsidTr="00EB2EE9">
        <w:trPr>
          <w:cantSplit/>
          <w:trHeight w:val="371"/>
        </w:trPr>
        <w:tc>
          <w:tcPr>
            <w:tcW w:w="5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2835" w:type="dxa"/>
            <w:vAlign w:val="center"/>
          </w:tcPr>
          <w:p w:rsidR="00401620" w:rsidRPr="00483F28" w:rsidRDefault="00401620" w:rsidP="00FF219E">
            <w:pPr>
              <w:jc w:val="center"/>
              <w:rPr>
                <w:rFonts w:cs="Arial"/>
                <w:bCs/>
                <w:color w:val="000000"/>
                <w:sz w:val="16"/>
                <w:szCs w:val="22"/>
              </w:rPr>
            </w:pPr>
            <w:r w:rsidRPr="00483F28">
              <w:rPr>
                <w:rFonts w:cs="Arial"/>
                <w:bCs/>
                <w:color w:val="000000"/>
                <w:sz w:val="16"/>
                <w:szCs w:val="22"/>
              </w:rPr>
              <w:t>Ватинское</w:t>
            </w:r>
          </w:p>
        </w:tc>
        <w:tc>
          <w:tcPr>
            <w:tcW w:w="4394" w:type="dxa"/>
            <w:vAlign w:val="center"/>
          </w:tcPr>
          <w:p w:rsidR="00401620" w:rsidRPr="00483F28" w:rsidRDefault="00401620" w:rsidP="00FF219E">
            <w:pPr>
              <w:rPr>
                <w:rFonts w:cs="Arial"/>
                <w:color w:val="000000"/>
                <w:sz w:val="16"/>
                <w:szCs w:val="18"/>
              </w:rPr>
            </w:pPr>
            <w:r w:rsidRPr="00483F28">
              <w:rPr>
                <w:rFonts w:cs="Arial"/>
                <w:color w:val="000000"/>
                <w:sz w:val="16"/>
                <w:szCs w:val="18"/>
              </w:rPr>
              <w:t>УМТС, База товарно-сырьевая</w:t>
            </w:r>
          </w:p>
        </w:tc>
        <w:tc>
          <w:tcPr>
            <w:tcW w:w="11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850" w:type="dxa"/>
            <w:vMerge/>
            <w:vAlign w:val="center"/>
          </w:tcPr>
          <w:p w:rsidR="00401620" w:rsidRDefault="00401620" w:rsidP="00EB2EE9">
            <w:pPr>
              <w:spacing w:before="0"/>
              <w:jc w:val="center"/>
              <w:rPr>
                <w:rFonts w:ascii="Times New Roman" w:hAnsi="Times New Roman"/>
                <w:b/>
                <w:bCs/>
                <w:i/>
                <w:sz w:val="16"/>
                <w:szCs w:val="16"/>
                <w:lang w:eastAsia="x-none"/>
              </w:rPr>
            </w:pPr>
          </w:p>
        </w:tc>
        <w:tc>
          <w:tcPr>
            <w:tcW w:w="1418" w:type="dxa"/>
            <w:vAlign w:val="center"/>
          </w:tcPr>
          <w:p w:rsidR="00401620" w:rsidRPr="00BB028D" w:rsidRDefault="00401620"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1559"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r>
      <w:tr w:rsidR="00401620" w:rsidRPr="00BB028D" w:rsidTr="00EB2EE9">
        <w:trPr>
          <w:cantSplit/>
          <w:trHeight w:val="371"/>
        </w:trPr>
        <w:tc>
          <w:tcPr>
            <w:tcW w:w="5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2835" w:type="dxa"/>
            <w:vAlign w:val="center"/>
          </w:tcPr>
          <w:p w:rsidR="00401620" w:rsidRPr="00483F28" w:rsidRDefault="00401620" w:rsidP="00FF219E">
            <w:pPr>
              <w:jc w:val="center"/>
              <w:rPr>
                <w:rFonts w:cs="Arial"/>
                <w:bCs/>
                <w:color w:val="000000"/>
                <w:sz w:val="16"/>
                <w:szCs w:val="22"/>
              </w:rPr>
            </w:pPr>
            <w:r w:rsidRPr="00483F28">
              <w:rPr>
                <w:rFonts w:cs="Arial"/>
                <w:bCs/>
                <w:color w:val="000000"/>
                <w:sz w:val="16"/>
                <w:szCs w:val="22"/>
              </w:rPr>
              <w:t>Мыхпайское</w:t>
            </w:r>
          </w:p>
        </w:tc>
        <w:tc>
          <w:tcPr>
            <w:tcW w:w="4394" w:type="dxa"/>
            <w:vAlign w:val="center"/>
          </w:tcPr>
          <w:p w:rsidR="00401620" w:rsidRPr="00483F28" w:rsidRDefault="00401620" w:rsidP="00FF219E">
            <w:pPr>
              <w:rPr>
                <w:rFonts w:cs="Arial"/>
                <w:color w:val="000000"/>
                <w:sz w:val="16"/>
                <w:szCs w:val="18"/>
              </w:rPr>
            </w:pPr>
            <w:r w:rsidRPr="00483F28">
              <w:rPr>
                <w:rFonts w:cs="Arial"/>
                <w:color w:val="000000"/>
                <w:sz w:val="16"/>
                <w:szCs w:val="18"/>
              </w:rPr>
              <w:t>ЦпоЭТ, Система промысловых (межпромысловых) трубопроводов</w:t>
            </w:r>
          </w:p>
        </w:tc>
        <w:tc>
          <w:tcPr>
            <w:tcW w:w="11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850" w:type="dxa"/>
            <w:vMerge/>
            <w:vAlign w:val="center"/>
          </w:tcPr>
          <w:p w:rsidR="00401620" w:rsidRDefault="00401620" w:rsidP="00EB2EE9">
            <w:pPr>
              <w:spacing w:before="0"/>
              <w:jc w:val="center"/>
              <w:rPr>
                <w:rFonts w:ascii="Times New Roman" w:hAnsi="Times New Roman"/>
                <w:b/>
                <w:bCs/>
                <w:i/>
                <w:sz w:val="16"/>
                <w:szCs w:val="16"/>
                <w:lang w:eastAsia="x-none"/>
              </w:rPr>
            </w:pPr>
          </w:p>
        </w:tc>
        <w:tc>
          <w:tcPr>
            <w:tcW w:w="1418" w:type="dxa"/>
            <w:vAlign w:val="center"/>
          </w:tcPr>
          <w:p w:rsidR="00401620" w:rsidRPr="00BB028D" w:rsidRDefault="00401620"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1559"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r>
      <w:tr w:rsidR="00401620" w:rsidRPr="00BB028D" w:rsidTr="00EB2EE9">
        <w:trPr>
          <w:cantSplit/>
          <w:trHeight w:val="371"/>
        </w:trPr>
        <w:tc>
          <w:tcPr>
            <w:tcW w:w="5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2835" w:type="dxa"/>
            <w:vAlign w:val="center"/>
          </w:tcPr>
          <w:p w:rsidR="00401620" w:rsidRPr="00483F28" w:rsidRDefault="00401620" w:rsidP="00FF219E">
            <w:pPr>
              <w:jc w:val="center"/>
              <w:rPr>
                <w:rFonts w:cs="Arial"/>
                <w:bCs/>
                <w:color w:val="000000"/>
                <w:sz w:val="16"/>
                <w:szCs w:val="22"/>
              </w:rPr>
            </w:pPr>
            <w:r w:rsidRPr="00483F28">
              <w:rPr>
                <w:rFonts w:cs="Arial"/>
                <w:bCs/>
                <w:color w:val="000000"/>
                <w:sz w:val="16"/>
                <w:szCs w:val="22"/>
              </w:rPr>
              <w:t>Северо-Ореховское</w:t>
            </w:r>
          </w:p>
        </w:tc>
        <w:tc>
          <w:tcPr>
            <w:tcW w:w="4394" w:type="dxa"/>
            <w:vAlign w:val="center"/>
          </w:tcPr>
          <w:p w:rsidR="00401620" w:rsidRPr="00483F28" w:rsidRDefault="00401620" w:rsidP="00FF219E">
            <w:pPr>
              <w:rPr>
                <w:rFonts w:cs="Arial"/>
                <w:color w:val="000000"/>
                <w:sz w:val="16"/>
                <w:szCs w:val="18"/>
              </w:rPr>
            </w:pPr>
            <w:r w:rsidRPr="00483F28">
              <w:rPr>
                <w:rFonts w:cs="Arial"/>
                <w:color w:val="000000"/>
                <w:sz w:val="16"/>
                <w:szCs w:val="18"/>
              </w:rPr>
              <w:t>НГП-1, Площадка насосной станции (ДНС-2)</w:t>
            </w:r>
          </w:p>
        </w:tc>
        <w:tc>
          <w:tcPr>
            <w:tcW w:w="11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850" w:type="dxa"/>
            <w:vMerge/>
            <w:vAlign w:val="center"/>
          </w:tcPr>
          <w:p w:rsidR="00401620" w:rsidRDefault="00401620" w:rsidP="00EB2EE9">
            <w:pPr>
              <w:spacing w:before="0"/>
              <w:jc w:val="center"/>
              <w:rPr>
                <w:rFonts w:ascii="Times New Roman" w:hAnsi="Times New Roman"/>
                <w:b/>
                <w:bCs/>
                <w:i/>
                <w:sz w:val="16"/>
                <w:szCs w:val="16"/>
                <w:lang w:eastAsia="x-none"/>
              </w:rPr>
            </w:pPr>
          </w:p>
        </w:tc>
        <w:tc>
          <w:tcPr>
            <w:tcW w:w="1418" w:type="dxa"/>
            <w:vAlign w:val="center"/>
          </w:tcPr>
          <w:p w:rsidR="00401620" w:rsidRPr="00BB028D" w:rsidRDefault="00401620"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1559"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r>
      <w:tr w:rsidR="00401620" w:rsidRPr="00BB028D" w:rsidTr="00EB2EE9">
        <w:trPr>
          <w:cantSplit/>
          <w:trHeight w:val="371"/>
        </w:trPr>
        <w:tc>
          <w:tcPr>
            <w:tcW w:w="534" w:type="dxa"/>
            <w:vMerge w:val="restart"/>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2835" w:type="dxa"/>
            <w:vAlign w:val="center"/>
          </w:tcPr>
          <w:p w:rsidR="00401620" w:rsidRPr="00483F28" w:rsidRDefault="00401620" w:rsidP="00FF219E">
            <w:pPr>
              <w:jc w:val="center"/>
              <w:rPr>
                <w:rFonts w:cs="Arial"/>
                <w:bCs/>
                <w:color w:val="000000"/>
                <w:sz w:val="16"/>
                <w:szCs w:val="22"/>
              </w:rPr>
            </w:pPr>
            <w:r w:rsidRPr="00483F28">
              <w:rPr>
                <w:rFonts w:cs="Arial"/>
                <w:bCs/>
                <w:color w:val="000000"/>
                <w:sz w:val="16"/>
                <w:szCs w:val="22"/>
              </w:rPr>
              <w:t>Северо-Ореховское</w:t>
            </w:r>
          </w:p>
        </w:tc>
        <w:tc>
          <w:tcPr>
            <w:tcW w:w="4394" w:type="dxa"/>
            <w:vAlign w:val="center"/>
          </w:tcPr>
          <w:p w:rsidR="00401620" w:rsidRPr="00483F28" w:rsidRDefault="00401620" w:rsidP="00FF219E">
            <w:pPr>
              <w:rPr>
                <w:rFonts w:cs="Arial"/>
                <w:color w:val="000000"/>
                <w:sz w:val="16"/>
                <w:szCs w:val="18"/>
              </w:rPr>
            </w:pPr>
            <w:r w:rsidRPr="00483F28">
              <w:rPr>
                <w:rFonts w:cs="Arial"/>
                <w:color w:val="000000"/>
                <w:sz w:val="16"/>
                <w:szCs w:val="18"/>
              </w:rPr>
              <w:t>ЦпоЭТ, Система промысловых (межпромысловых) трубопроводов</w:t>
            </w:r>
          </w:p>
        </w:tc>
        <w:tc>
          <w:tcPr>
            <w:tcW w:w="11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850" w:type="dxa"/>
            <w:vMerge w:val="restart"/>
            <w:vAlign w:val="center"/>
          </w:tcPr>
          <w:p w:rsidR="00401620" w:rsidRDefault="00401620" w:rsidP="00EB2EE9">
            <w:pPr>
              <w:spacing w:before="0"/>
              <w:jc w:val="center"/>
              <w:rPr>
                <w:rFonts w:ascii="Times New Roman" w:hAnsi="Times New Roman"/>
                <w:b/>
                <w:bCs/>
                <w:i/>
                <w:sz w:val="16"/>
                <w:szCs w:val="16"/>
                <w:lang w:eastAsia="x-none"/>
              </w:rPr>
            </w:pPr>
          </w:p>
        </w:tc>
        <w:tc>
          <w:tcPr>
            <w:tcW w:w="1418" w:type="dxa"/>
            <w:vAlign w:val="center"/>
          </w:tcPr>
          <w:p w:rsidR="00401620" w:rsidRPr="00BB028D" w:rsidRDefault="00401620"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1559"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r>
      <w:tr w:rsidR="00401620" w:rsidRPr="00BB028D" w:rsidTr="00EB2EE9">
        <w:trPr>
          <w:cantSplit/>
          <w:trHeight w:val="371"/>
        </w:trPr>
        <w:tc>
          <w:tcPr>
            <w:tcW w:w="5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2835" w:type="dxa"/>
            <w:vAlign w:val="center"/>
          </w:tcPr>
          <w:p w:rsidR="00401620" w:rsidRPr="00483F28" w:rsidRDefault="00401620" w:rsidP="00FF219E">
            <w:pPr>
              <w:jc w:val="center"/>
              <w:rPr>
                <w:rFonts w:cs="Arial"/>
                <w:bCs/>
                <w:color w:val="000000"/>
                <w:sz w:val="16"/>
                <w:szCs w:val="22"/>
              </w:rPr>
            </w:pPr>
            <w:r w:rsidRPr="00483F28">
              <w:rPr>
                <w:rFonts w:cs="Arial"/>
                <w:bCs/>
                <w:color w:val="000000"/>
                <w:sz w:val="16"/>
                <w:szCs w:val="22"/>
              </w:rPr>
              <w:t>Северо-Ореховское</w:t>
            </w:r>
          </w:p>
        </w:tc>
        <w:tc>
          <w:tcPr>
            <w:tcW w:w="4394" w:type="dxa"/>
            <w:vAlign w:val="center"/>
          </w:tcPr>
          <w:p w:rsidR="00401620" w:rsidRPr="00483F28" w:rsidRDefault="00401620" w:rsidP="00FF219E">
            <w:pPr>
              <w:rPr>
                <w:rFonts w:cs="Arial"/>
                <w:color w:val="000000"/>
                <w:sz w:val="16"/>
                <w:szCs w:val="18"/>
              </w:rPr>
            </w:pPr>
            <w:r w:rsidRPr="00483F28">
              <w:rPr>
                <w:rFonts w:cs="Arial"/>
                <w:color w:val="000000"/>
                <w:sz w:val="16"/>
                <w:szCs w:val="18"/>
              </w:rPr>
              <w:t>НГП-1, Площадка насосной станции (ДНС-1)</w:t>
            </w:r>
          </w:p>
        </w:tc>
        <w:tc>
          <w:tcPr>
            <w:tcW w:w="1134" w:type="dxa"/>
            <w:vMerge/>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850" w:type="dxa"/>
            <w:vMerge/>
            <w:vAlign w:val="center"/>
          </w:tcPr>
          <w:p w:rsidR="00401620" w:rsidRDefault="00401620" w:rsidP="00EB2EE9">
            <w:pPr>
              <w:spacing w:before="0"/>
              <w:jc w:val="center"/>
              <w:rPr>
                <w:rFonts w:ascii="Times New Roman" w:hAnsi="Times New Roman"/>
                <w:b/>
                <w:bCs/>
                <w:i/>
                <w:sz w:val="16"/>
                <w:szCs w:val="16"/>
                <w:lang w:eastAsia="x-none"/>
              </w:rPr>
            </w:pPr>
          </w:p>
        </w:tc>
        <w:tc>
          <w:tcPr>
            <w:tcW w:w="1418" w:type="dxa"/>
            <w:vAlign w:val="center"/>
          </w:tcPr>
          <w:p w:rsidR="00401620" w:rsidRPr="00BB028D" w:rsidRDefault="00401620" w:rsidP="00EB2EE9">
            <w:pPr>
              <w:suppressAutoHyphens/>
              <w:autoSpaceDE w:val="0"/>
              <w:autoSpaceDN w:val="0"/>
              <w:adjustRightInd w:val="0"/>
              <w:spacing w:before="0" w:line="216" w:lineRule="exact"/>
              <w:jc w:val="center"/>
              <w:rPr>
                <w:rFonts w:ascii="Times New Roman" w:hAnsi="Times New Roman"/>
                <w:b/>
                <w:bCs/>
                <w:i/>
                <w:sz w:val="18"/>
                <w:szCs w:val="18"/>
              </w:rPr>
            </w:pPr>
          </w:p>
        </w:tc>
        <w:tc>
          <w:tcPr>
            <w:tcW w:w="1134" w:type="dxa"/>
            <w:vAlign w:val="center"/>
          </w:tcPr>
          <w:p w:rsidR="00401620" w:rsidRPr="00BB028D" w:rsidRDefault="00401620" w:rsidP="00EB2EE9">
            <w:pPr>
              <w:spacing w:before="0"/>
              <w:jc w:val="center"/>
              <w:rPr>
                <w:rFonts w:ascii="Times New Roman" w:hAnsi="Times New Roman"/>
                <w:b/>
                <w:bCs/>
                <w:i/>
                <w:sz w:val="16"/>
                <w:szCs w:val="16"/>
                <w:lang w:eastAsia="x-none"/>
              </w:rPr>
            </w:pPr>
          </w:p>
        </w:tc>
        <w:tc>
          <w:tcPr>
            <w:tcW w:w="1559"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c>
          <w:tcPr>
            <w:tcW w:w="1276" w:type="dxa"/>
            <w:vAlign w:val="center"/>
          </w:tcPr>
          <w:p w:rsidR="00401620" w:rsidRPr="00BB028D" w:rsidRDefault="00401620" w:rsidP="00EB2EE9">
            <w:pPr>
              <w:suppressAutoHyphens/>
              <w:autoSpaceDE w:val="0"/>
              <w:autoSpaceDN w:val="0"/>
              <w:adjustRightInd w:val="0"/>
              <w:spacing w:before="0"/>
              <w:jc w:val="center"/>
              <w:rPr>
                <w:rFonts w:ascii="Times New Roman" w:hAnsi="Times New Roman"/>
                <w:b/>
                <w:bCs/>
                <w:i/>
                <w:sz w:val="18"/>
                <w:szCs w:val="18"/>
              </w:rPr>
            </w:pPr>
          </w:p>
        </w:tc>
      </w:tr>
    </w:tbl>
    <w:p w:rsidR="00401620" w:rsidRDefault="00401620" w:rsidP="00D30EC1">
      <w:pPr>
        <w:spacing w:before="0"/>
        <w:jc w:val="both"/>
        <w:rPr>
          <w:rFonts w:ascii="Times New Roman" w:hAnsi="Times New Roman"/>
          <w:b/>
          <w:sz w:val="18"/>
          <w:szCs w:val="18"/>
        </w:rPr>
      </w:pPr>
    </w:p>
    <w:p w:rsidR="0041206E" w:rsidRPr="00580A9C" w:rsidRDefault="0041206E" w:rsidP="0041206E">
      <w:pPr>
        <w:spacing w:before="0"/>
        <w:jc w:val="both"/>
        <w:rPr>
          <w:rFonts w:ascii="Times New Roman" w:hAnsi="Times New Roman"/>
          <w:b/>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55"/>
        <w:gridCol w:w="10220"/>
      </w:tblGrid>
      <w:tr w:rsidR="0041206E" w:rsidRPr="00580A9C" w:rsidTr="006B76FA">
        <w:tc>
          <w:tcPr>
            <w:tcW w:w="3955" w:type="dxa"/>
          </w:tcPr>
          <w:p w:rsidR="0041206E" w:rsidRPr="00547DEB" w:rsidRDefault="0041206E" w:rsidP="00C37EF1">
            <w:pPr>
              <w:spacing w:before="0"/>
              <w:rPr>
                <w:rFonts w:ascii="Times New Roman" w:hAnsi="Times New Roman"/>
                <w:b/>
                <w:bCs/>
                <w:sz w:val="18"/>
                <w:szCs w:val="18"/>
                <w:lang w:eastAsia="x-none"/>
              </w:rPr>
            </w:pPr>
            <w:r w:rsidRPr="00580A9C">
              <w:rPr>
                <w:rFonts w:ascii="Times New Roman" w:hAnsi="Times New Roman"/>
                <w:b/>
                <w:bCs/>
                <w:sz w:val="18"/>
                <w:szCs w:val="18"/>
                <w:lang w:val="x-none" w:eastAsia="x-none"/>
              </w:rPr>
              <w:t xml:space="preserve">Базис </w:t>
            </w:r>
            <w:r>
              <w:rPr>
                <w:rFonts w:ascii="Times New Roman" w:hAnsi="Times New Roman"/>
                <w:b/>
                <w:bCs/>
                <w:sz w:val="18"/>
                <w:szCs w:val="18"/>
                <w:lang w:eastAsia="x-none"/>
              </w:rPr>
              <w:t>выполнения работ</w:t>
            </w:r>
          </w:p>
        </w:tc>
        <w:tc>
          <w:tcPr>
            <w:tcW w:w="10220" w:type="dxa"/>
            <w:vAlign w:val="center"/>
          </w:tcPr>
          <w:p w:rsidR="0041206E" w:rsidRPr="00152D25" w:rsidRDefault="0041206E" w:rsidP="00C37EF1">
            <w:pPr>
              <w:spacing w:before="0"/>
              <w:rPr>
                <w:rFonts w:ascii="Times New Roman" w:hAnsi="Times New Roman"/>
                <w:bCs/>
                <w:sz w:val="18"/>
                <w:szCs w:val="18"/>
                <w:lang w:eastAsia="x-none"/>
              </w:rPr>
            </w:pPr>
            <w:r>
              <w:rPr>
                <w:rFonts w:ascii="Times New Roman" w:hAnsi="Times New Roman"/>
                <w:bCs/>
                <w:sz w:val="18"/>
                <w:szCs w:val="18"/>
                <w:lang w:eastAsia="x-none"/>
              </w:rPr>
              <w:t>Месторождения ОАО «СН-МНГ»</w:t>
            </w:r>
          </w:p>
        </w:tc>
      </w:tr>
      <w:tr w:rsidR="0041206E" w:rsidRPr="00580A9C" w:rsidTr="006B76FA">
        <w:tc>
          <w:tcPr>
            <w:tcW w:w="3955" w:type="dxa"/>
            <w:vAlign w:val="center"/>
          </w:tcPr>
          <w:p w:rsidR="0041206E" w:rsidRPr="00580A9C" w:rsidRDefault="0041206E" w:rsidP="00C37EF1">
            <w:pPr>
              <w:spacing w:before="0"/>
              <w:rPr>
                <w:rFonts w:ascii="Times New Roman" w:hAnsi="Times New Roman"/>
                <w:b/>
                <w:bCs/>
                <w:sz w:val="18"/>
                <w:szCs w:val="18"/>
                <w:lang w:val="x-none" w:eastAsia="x-none"/>
              </w:rPr>
            </w:pPr>
            <w:r w:rsidRPr="00580A9C">
              <w:rPr>
                <w:rFonts w:ascii="Times New Roman" w:hAnsi="Times New Roman"/>
                <w:b/>
                <w:bCs/>
                <w:sz w:val="18"/>
                <w:szCs w:val="18"/>
                <w:lang w:val="x-none" w:eastAsia="x-none"/>
              </w:rPr>
              <w:t>Форма оплаты</w:t>
            </w:r>
          </w:p>
        </w:tc>
        <w:tc>
          <w:tcPr>
            <w:tcW w:w="10220" w:type="dxa"/>
            <w:vAlign w:val="center"/>
          </w:tcPr>
          <w:p w:rsidR="0041206E" w:rsidRPr="005A0DA9" w:rsidRDefault="0041206E" w:rsidP="00C37EF1">
            <w:pPr>
              <w:pStyle w:val="aa"/>
              <w:jc w:val="both"/>
              <w:rPr>
                <w:rFonts w:ascii="Times New Roman" w:hAnsi="Times New Roman"/>
                <w:b/>
                <w:sz w:val="18"/>
                <w:szCs w:val="18"/>
              </w:rPr>
            </w:pPr>
            <w:r w:rsidRPr="005A0DA9">
              <w:rPr>
                <w:rFonts w:ascii="Times New Roman" w:hAnsi="Times New Roman"/>
                <w:sz w:val="18"/>
                <w:szCs w:val="18"/>
              </w:rPr>
              <w:t>Заказчик</w:t>
            </w:r>
            <w:r w:rsidR="005F449C">
              <w:rPr>
                <w:rFonts w:ascii="Times New Roman" w:hAnsi="Times New Roman"/>
                <w:sz w:val="18"/>
                <w:szCs w:val="18"/>
              </w:rPr>
              <w:t xml:space="preserve">   </w:t>
            </w:r>
            <w:r w:rsidRPr="005A0DA9">
              <w:rPr>
                <w:rFonts w:ascii="Times New Roman" w:hAnsi="Times New Roman"/>
                <w:sz w:val="18"/>
                <w:szCs w:val="18"/>
              </w:rPr>
              <w:t>обязуется осуществить оплату выполненных Работ в течение 90 (девяноста), но не ранее 60 (шестидесяти) дней с даты получения от Исполнителя оригиналов следующих документов:</w:t>
            </w:r>
          </w:p>
          <w:p w:rsidR="0041206E" w:rsidRPr="005A0DA9" w:rsidRDefault="0041206E" w:rsidP="00C37EF1">
            <w:pPr>
              <w:pStyle w:val="aa"/>
              <w:rPr>
                <w:rFonts w:ascii="Times New Roman" w:hAnsi="Times New Roman"/>
                <w:sz w:val="18"/>
                <w:szCs w:val="18"/>
              </w:rPr>
            </w:pPr>
            <w:r w:rsidRPr="005A0DA9">
              <w:rPr>
                <w:rFonts w:ascii="Times New Roman" w:hAnsi="Times New Roman"/>
                <w:sz w:val="18"/>
                <w:szCs w:val="18"/>
              </w:rPr>
              <w:t>а) Акта</w:t>
            </w:r>
            <w:r w:rsidR="005F449C">
              <w:rPr>
                <w:rFonts w:ascii="Times New Roman" w:hAnsi="Times New Roman"/>
                <w:sz w:val="18"/>
                <w:szCs w:val="18"/>
              </w:rPr>
              <w:t xml:space="preserve">   </w:t>
            </w:r>
            <w:r w:rsidR="007F5B0C">
              <w:rPr>
                <w:rFonts w:ascii="Times New Roman" w:hAnsi="Times New Roman"/>
                <w:sz w:val="18"/>
                <w:szCs w:val="18"/>
              </w:rPr>
              <w:t>сдачи-приемки оказанных услуг</w:t>
            </w:r>
            <w:r w:rsidRPr="005A0DA9">
              <w:rPr>
                <w:rFonts w:ascii="Times New Roman" w:hAnsi="Times New Roman"/>
                <w:sz w:val="18"/>
                <w:szCs w:val="18"/>
              </w:rPr>
              <w:t>;</w:t>
            </w:r>
          </w:p>
          <w:p w:rsidR="0041206E" w:rsidRPr="005A0DA9" w:rsidRDefault="0041206E" w:rsidP="00C37EF1">
            <w:pPr>
              <w:spacing w:before="0"/>
              <w:rPr>
                <w:rFonts w:ascii="Times New Roman" w:hAnsi="Times New Roman"/>
                <w:bCs/>
                <w:sz w:val="18"/>
                <w:szCs w:val="18"/>
                <w:lang w:val="x-none" w:eastAsia="x-none"/>
              </w:rPr>
            </w:pPr>
            <w:r w:rsidRPr="005A0DA9">
              <w:rPr>
                <w:rFonts w:ascii="Times New Roman" w:hAnsi="Times New Roman"/>
                <w:sz w:val="18"/>
                <w:szCs w:val="18"/>
              </w:rPr>
              <w:t>б) Счета-фактуры</w:t>
            </w:r>
          </w:p>
        </w:tc>
      </w:tr>
      <w:tr w:rsidR="0041206E" w:rsidRPr="00580A9C" w:rsidTr="006B76FA">
        <w:tc>
          <w:tcPr>
            <w:tcW w:w="3955" w:type="dxa"/>
            <w:vAlign w:val="center"/>
          </w:tcPr>
          <w:p w:rsidR="0041206E" w:rsidRDefault="0041206E" w:rsidP="00C37EF1">
            <w:pPr>
              <w:spacing w:before="0"/>
              <w:rPr>
                <w:rFonts w:ascii="Times New Roman" w:hAnsi="Times New Roman"/>
                <w:b/>
                <w:bCs/>
                <w:sz w:val="18"/>
                <w:szCs w:val="18"/>
                <w:lang w:eastAsia="x-none"/>
              </w:rPr>
            </w:pPr>
            <w:r w:rsidRPr="00580A9C">
              <w:rPr>
                <w:rFonts w:ascii="Times New Roman" w:hAnsi="Times New Roman"/>
                <w:b/>
                <w:bCs/>
                <w:sz w:val="18"/>
                <w:szCs w:val="18"/>
                <w:lang w:val="x-none" w:eastAsia="x-none"/>
              </w:rPr>
              <w:t xml:space="preserve">Срок </w:t>
            </w:r>
            <w:r w:rsidR="004720F2">
              <w:rPr>
                <w:rFonts w:ascii="Times New Roman" w:hAnsi="Times New Roman"/>
                <w:b/>
                <w:bCs/>
                <w:sz w:val="18"/>
                <w:szCs w:val="18"/>
                <w:lang w:eastAsia="x-none"/>
              </w:rPr>
              <w:t>оказания услуг</w:t>
            </w:r>
          </w:p>
          <w:p w:rsidR="00EE237F" w:rsidRPr="00547DEB" w:rsidRDefault="00EE237F" w:rsidP="00C37EF1">
            <w:pPr>
              <w:spacing w:before="0"/>
              <w:rPr>
                <w:rFonts w:ascii="Times New Roman" w:hAnsi="Times New Roman"/>
                <w:b/>
                <w:bCs/>
                <w:sz w:val="18"/>
                <w:szCs w:val="18"/>
                <w:lang w:eastAsia="x-none"/>
              </w:rPr>
            </w:pPr>
          </w:p>
        </w:tc>
        <w:tc>
          <w:tcPr>
            <w:tcW w:w="10220" w:type="dxa"/>
          </w:tcPr>
          <w:p w:rsidR="00EE237F" w:rsidRPr="00152D25" w:rsidRDefault="0041206E" w:rsidP="004720F2">
            <w:pPr>
              <w:spacing w:before="0"/>
              <w:rPr>
                <w:rFonts w:ascii="Times New Roman" w:hAnsi="Times New Roman"/>
                <w:bCs/>
                <w:sz w:val="18"/>
                <w:szCs w:val="18"/>
                <w:lang w:eastAsia="x-none"/>
              </w:rPr>
            </w:pPr>
            <w:r>
              <w:rPr>
                <w:rFonts w:ascii="Times New Roman" w:hAnsi="Times New Roman"/>
                <w:bCs/>
                <w:sz w:val="18"/>
                <w:szCs w:val="18"/>
                <w:lang w:eastAsia="x-none"/>
              </w:rPr>
              <w:t xml:space="preserve">с </w:t>
            </w:r>
            <w:r w:rsidR="004720F2">
              <w:rPr>
                <w:rFonts w:ascii="Times New Roman" w:hAnsi="Times New Roman"/>
                <w:bCs/>
                <w:sz w:val="18"/>
                <w:szCs w:val="18"/>
                <w:lang w:eastAsia="x-none"/>
              </w:rPr>
              <w:t>23</w:t>
            </w:r>
            <w:r>
              <w:rPr>
                <w:rFonts w:ascii="Times New Roman" w:hAnsi="Times New Roman"/>
                <w:bCs/>
                <w:sz w:val="18"/>
                <w:szCs w:val="18"/>
                <w:lang w:eastAsia="x-none"/>
              </w:rPr>
              <w:t>.05.201</w:t>
            </w:r>
            <w:r w:rsidR="00745C41">
              <w:rPr>
                <w:rFonts w:ascii="Times New Roman" w:hAnsi="Times New Roman"/>
                <w:bCs/>
                <w:sz w:val="18"/>
                <w:szCs w:val="18"/>
                <w:lang w:eastAsia="x-none"/>
              </w:rPr>
              <w:t>6</w:t>
            </w:r>
            <w:r>
              <w:rPr>
                <w:rFonts w:ascii="Times New Roman" w:hAnsi="Times New Roman"/>
                <w:bCs/>
                <w:sz w:val="18"/>
                <w:szCs w:val="18"/>
                <w:lang w:eastAsia="x-none"/>
              </w:rPr>
              <w:t xml:space="preserve"> г. по </w:t>
            </w:r>
            <w:r w:rsidR="004720F2">
              <w:rPr>
                <w:rFonts w:ascii="Times New Roman" w:hAnsi="Times New Roman"/>
                <w:bCs/>
                <w:sz w:val="18"/>
                <w:szCs w:val="18"/>
                <w:lang w:eastAsia="x-none"/>
              </w:rPr>
              <w:t>23.10</w:t>
            </w:r>
            <w:r>
              <w:rPr>
                <w:rFonts w:ascii="Times New Roman" w:hAnsi="Times New Roman"/>
                <w:bCs/>
                <w:sz w:val="18"/>
                <w:szCs w:val="18"/>
                <w:lang w:eastAsia="x-none"/>
              </w:rPr>
              <w:t>.201</w:t>
            </w:r>
            <w:r w:rsidR="00745C41">
              <w:rPr>
                <w:rFonts w:ascii="Times New Roman" w:hAnsi="Times New Roman"/>
                <w:bCs/>
                <w:sz w:val="18"/>
                <w:szCs w:val="18"/>
                <w:lang w:eastAsia="x-none"/>
              </w:rPr>
              <w:t>6</w:t>
            </w:r>
            <w:r>
              <w:rPr>
                <w:rFonts w:ascii="Times New Roman" w:hAnsi="Times New Roman"/>
                <w:bCs/>
                <w:sz w:val="18"/>
                <w:szCs w:val="18"/>
                <w:lang w:eastAsia="x-none"/>
              </w:rPr>
              <w:t xml:space="preserve"> г.</w:t>
            </w:r>
          </w:p>
        </w:tc>
      </w:tr>
    </w:tbl>
    <w:p w:rsidR="0041206E" w:rsidRDefault="0041206E" w:rsidP="0041206E">
      <w:pPr>
        <w:spacing w:before="0"/>
        <w:jc w:val="both"/>
        <w:rPr>
          <w:rFonts w:ascii="Times New Roman" w:hAnsi="Times New Roman"/>
          <w:sz w:val="24"/>
        </w:rPr>
      </w:pPr>
    </w:p>
    <w:p w:rsidR="0041206E" w:rsidRPr="00580A9C" w:rsidRDefault="0041206E" w:rsidP="0041206E">
      <w:pPr>
        <w:spacing w:before="0"/>
        <w:jc w:val="both"/>
        <w:rPr>
          <w:rFonts w:ascii="Times New Roman" w:hAnsi="Times New Roman"/>
          <w:sz w:val="24"/>
        </w:rPr>
      </w:pPr>
      <w:r w:rsidRPr="00580A9C">
        <w:rPr>
          <w:rFonts w:ascii="Times New Roman" w:hAnsi="Times New Roman"/>
          <w:sz w:val="24"/>
        </w:rPr>
        <w:t>___________________________</w:t>
      </w:r>
      <w:r w:rsidR="005F449C">
        <w:rPr>
          <w:rFonts w:ascii="Times New Roman" w:hAnsi="Times New Roman"/>
          <w:sz w:val="24"/>
        </w:rPr>
        <w:t xml:space="preserve">                                                   </w:t>
      </w:r>
      <w:r w:rsidRPr="00580A9C">
        <w:rPr>
          <w:rFonts w:ascii="Times New Roman" w:hAnsi="Times New Roman"/>
          <w:sz w:val="24"/>
        </w:rPr>
        <w:t>_______________________________</w:t>
      </w:r>
    </w:p>
    <w:p w:rsidR="0041206E" w:rsidRPr="003B1501" w:rsidRDefault="0041206E" w:rsidP="0041206E">
      <w:pPr>
        <w:tabs>
          <w:tab w:val="left" w:pos="5670"/>
        </w:tabs>
        <w:spacing w:before="0"/>
        <w:jc w:val="both"/>
        <w:rPr>
          <w:rFonts w:ascii="Times New Roman" w:hAnsi="Times New Roman"/>
          <w:sz w:val="16"/>
          <w:szCs w:val="16"/>
        </w:rPr>
      </w:pPr>
      <w:r w:rsidRPr="00580A9C">
        <w:rPr>
          <w:rFonts w:ascii="Times New Roman" w:hAnsi="Times New Roman"/>
          <w:sz w:val="16"/>
          <w:szCs w:val="16"/>
        </w:rPr>
        <w:t xml:space="preserve"> (подпись, М.П.)</w:t>
      </w:r>
      <w:r>
        <w:rPr>
          <w:rFonts w:ascii="Times New Roman" w:hAnsi="Times New Roman"/>
          <w:sz w:val="16"/>
          <w:szCs w:val="16"/>
        </w:rPr>
        <w:tab/>
      </w:r>
      <w:r w:rsidRPr="00580A9C">
        <w:rPr>
          <w:rFonts w:ascii="Times New Roman" w:hAnsi="Times New Roman"/>
          <w:sz w:val="16"/>
          <w:szCs w:val="16"/>
        </w:rPr>
        <w:t>(Ф.И.О. подписавшего, должность)</w:t>
      </w:r>
    </w:p>
    <w:p w:rsidR="00393147" w:rsidRDefault="00393147" w:rsidP="00D30EC1">
      <w:pPr>
        <w:spacing w:before="0"/>
        <w:jc w:val="both"/>
        <w:rPr>
          <w:rFonts w:ascii="Times New Roman" w:hAnsi="Times New Roman"/>
          <w:b/>
          <w:sz w:val="18"/>
          <w:szCs w:val="18"/>
        </w:rPr>
      </w:pPr>
    </w:p>
    <w:p w:rsidR="00393147" w:rsidRDefault="00393147" w:rsidP="00D30EC1">
      <w:pPr>
        <w:spacing w:before="0"/>
        <w:jc w:val="both"/>
        <w:rPr>
          <w:rFonts w:ascii="Times New Roman" w:hAnsi="Times New Roman"/>
          <w:b/>
          <w:sz w:val="18"/>
          <w:szCs w:val="18"/>
        </w:rPr>
      </w:pPr>
    </w:p>
    <w:p w:rsidR="00393147" w:rsidRDefault="00393147" w:rsidP="00D30EC1">
      <w:pPr>
        <w:spacing w:before="0"/>
        <w:jc w:val="both"/>
        <w:rPr>
          <w:rFonts w:ascii="Times New Roman" w:hAnsi="Times New Roman"/>
          <w:b/>
          <w:sz w:val="18"/>
          <w:szCs w:val="18"/>
        </w:rPr>
      </w:pPr>
    </w:p>
    <w:p w:rsidR="00C37EF1" w:rsidRDefault="00C37EF1" w:rsidP="00D30EC1">
      <w:pPr>
        <w:spacing w:before="0"/>
        <w:jc w:val="both"/>
        <w:rPr>
          <w:rFonts w:ascii="Times New Roman" w:hAnsi="Times New Roman"/>
          <w:b/>
          <w:sz w:val="18"/>
          <w:szCs w:val="18"/>
        </w:rPr>
      </w:pPr>
    </w:p>
    <w:p w:rsidR="00C37EF1" w:rsidRDefault="00C37EF1" w:rsidP="00D30EC1">
      <w:pPr>
        <w:spacing w:before="0"/>
        <w:jc w:val="both"/>
        <w:rPr>
          <w:rFonts w:ascii="Times New Roman" w:hAnsi="Times New Roman"/>
          <w:b/>
          <w:sz w:val="18"/>
          <w:szCs w:val="18"/>
        </w:rPr>
      </w:pPr>
    </w:p>
    <w:p w:rsidR="00C37EF1" w:rsidRDefault="00C37EF1" w:rsidP="00D30EC1">
      <w:pPr>
        <w:spacing w:before="0"/>
        <w:jc w:val="both"/>
        <w:rPr>
          <w:rFonts w:ascii="Times New Roman" w:hAnsi="Times New Roman"/>
          <w:b/>
          <w:sz w:val="18"/>
          <w:szCs w:val="18"/>
        </w:rPr>
      </w:pPr>
    </w:p>
    <w:p w:rsidR="00C37EF1" w:rsidRDefault="00C37EF1" w:rsidP="00D30EC1">
      <w:pPr>
        <w:spacing w:before="0"/>
        <w:jc w:val="both"/>
        <w:rPr>
          <w:rFonts w:ascii="Times New Roman" w:hAnsi="Times New Roman"/>
          <w:b/>
          <w:sz w:val="18"/>
          <w:szCs w:val="18"/>
        </w:rPr>
      </w:pPr>
    </w:p>
    <w:p w:rsidR="00C37EF1" w:rsidRDefault="00C37EF1" w:rsidP="00D30EC1">
      <w:pPr>
        <w:spacing w:before="0"/>
        <w:jc w:val="both"/>
        <w:rPr>
          <w:rFonts w:ascii="Times New Roman" w:hAnsi="Times New Roman"/>
          <w:b/>
          <w:sz w:val="18"/>
          <w:szCs w:val="18"/>
        </w:rPr>
      </w:pPr>
    </w:p>
    <w:p w:rsidR="005E440A" w:rsidRDefault="005E440A" w:rsidP="00D30EC1">
      <w:pPr>
        <w:spacing w:before="0"/>
        <w:jc w:val="both"/>
        <w:rPr>
          <w:rFonts w:ascii="Times New Roman" w:hAnsi="Times New Roman"/>
          <w:b/>
          <w:sz w:val="18"/>
          <w:szCs w:val="18"/>
        </w:rPr>
      </w:pPr>
    </w:p>
    <w:p w:rsidR="005E440A" w:rsidRDefault="005E440A" w:rsidP="00D30EC1">
      <w:pPr>
        <w:spacing w:before="0"/>
        <w:jc w:val="both"/>
        <w:rPr>
          <w:rFonts w:ascii="Times New Roman" w:hAnsi="Times New Roman"/>
          <w:b/>
          <w:sz w:val="18"/>
          <w:szCs w:val="18"/>
        </w:rPr>
      </w:pPr>
    </w:p>
    <w:p w:rsidR="005E440A" w:rsidRDefault="005E440A" w:rsidP="00D30EC1">
      <w:pPr>
        <w:spacing w:before="0"/>
        <w:jc w:val="both"/>
        <w:rPr>
          <w:rFonts w:ascii="Times New Roman" w:hAnsi="Times New Roman"/>
          <w:b/>
          <w:sz w:val="18"/>
          <w:szCs w:val="18"/>
        </w:rPr>
      </w:pPr>
    </w:p>
    <w:p w:rsidR="005E440A" w:rsidRDefault="005E440A" w:rsidP="00D30EC1">
      <w:pPr>
        <w:spacing w:before="0"/>
        <w:jc w:val="both"/>
        <w:rPr>
          <w:rFonts w:ascii="Times New Roman" w:hAnsi="Times New Roman"/>
          <w:b/>
          <w:sz w:val="18"/>
          <w:szCs w:val="18"/>
        </w:rPr>
      </w:pPr>
    </w:p>
    <w:p w:rsidR="005E440A" w:rsidRDefault="005E440A" w:rsidP="00D30EC1">
      <w:pPr>
        <w:spacing w:before="0"/>
        <w:jc w:val="both"/>
        <w:rPr>
          <w:rFonts w:ascii="Times New Roman" w:hAnsi="Times New Roman"/>
          <w:b/>
          <w:sz w:val="18"/>
          <w:szCs w:val="18"/>
        </w:rPr>
      </w:pPr>
    </w:p>
    <w:p w:rsidR="005E440A" w:rsidRDefault="005E440A" w:rsidP="00D30EC1">
      <w:pPr>
        <w:spacing w:before="0"/>
        <w:jc w:val="both"/>
        <w:rPr>
          <w:rFonts w:ascii="Times New Roman" w:hAnsi="Times New Roman"/>
          <w:b/>
          <w:sz w:val="18"/>
          <w:szCs w:val="18"/>
        </w:rPr>
      </w:pPr>
    </w:p>
    <w:p w:rsidR="005E440A" w:rsidRDefault="005E440A" w:rsidP="00D30EC1">
      <w:pPr>
        <w:spacing w:before="0"/>
        <w:jc w:val="both"/>
        <w:rPr>
          <w:rFonts w:ascii="Times New Roman" w:hAnsi="Times New Roman"/>
          <w:b/>
          <w:sz w:val="18"/>
          <w:szCs w:val="18"/>
        </w:rPr>
      </w:pPr>
    </w:p>
    <w:p w:rsidR="005E440A" w:rsidRDefault="005E440A" w:rsidP="00D30EC1">
      <w:pPr>
        <w:spacing w:before="0"/>
        <w:jc w:val="both"/>
        <w:rPr>
          <w:rFonts w:ascii="Times New Roman" w:hAnsi="Times New Roman"/>
          <w:b/>
          <w:sz w:val="18"/>
          <w:szCs w:val="18"/>
        </w:rPr>
      </w:pPr>
    </w:p>
    <w:p w:rsidR="005E440A" w:rsidRDefault="005E440A" w:rsidP="00D30EC1">
      <w:pPr>
        <w:spacing w:before="0"/>
        <w:jc w:val="both"/>
        <w:rPr>
          <w:rFonts w:ascii="Times New Roman" w:hAnsi="Times New Roman"/>
          <w:b/>
          <w:sz w:val="18"/>
          <w:szCs w:val="18"/>
        </w:rPr>
      </w:pPr>
    </w:p>
    <w:p w:rsidR="005E440A" w:rsidRDefault="005E440A" w:rsidP="00D30EC1">
      <w:pPr>
        <w:spacing w:before="0"/>
        <w:jc w:val="both"/>
        <w:rPr>
          <w:rFonts w:ascii="Times New Roman" w:hAnsi="Times New Roman"/>
          <w:b/>
          <w:sz w:val="18"/>
          <w:szCs w:val="18"/>
        </w:rPr>
      </w:pPr>
    </w:p>
    <w:p w:rsidR="005E440A" w:rsidRDefault="005E440A" w:rsidP="00D30EC1">
      <w:pPr>
        <w:spacing w:before="0"/>
        <w:jc w:val="both"/>
        <w:rPr>
          <w:rFonts w:ascii="Times New Roman" w:hAnsi="Times New Roman"/>
          <w:b/>
          <w:sz w:val="18"/>
          <w:szCs w:val="18"/>
        </w:rPr>
      </w:pPr>
    </w:p>
    <w:p w:rsidR="005E440A" w:rsidRDefault="005E440A" w:rsidP="00D30EC1">
      <w:pPr>
        <w:spacing w:before="0"/>
        <w:jc w:val="both"/>
        <w:rPr>
          <w:rFonts w:ascii="Times New Roman" w:hAnsi="Times New Roman"/>
          <w:b/>
          <w:sz w:val="18"/>
          <w:szCs w:val="18"/>
        </w:rPr>
      </w:pPr>
    </w:p>
    <w:p w:rsidR="005E440A" w:rsidRDefault="005E440A" w:rsidP="00D30EC1">
      <w:pPr>
        <w:spacing w:before="0"/>
        <w:jc w:val="both"/>
        <w:rPr>
          <w:rFonts w:ascii="Times New Roman" w:hAnsi="Times New Roman"/>
          <w:b/>
          <w:sz w:val="18"/>
          <w:szCs w:val="18"/>
        </w:rPr>
      </w:pPr>
    </w:p>
    <w:p w:rsidR="005E440A" w:rsidRDefault="005E440A" w:rsidP="00D30EC1">
      <w:pPr>
        <w:spacing w:before="0"/>
        <w:jc w:val="both"/>
        <w:rPr>
          <w:rFonts w:ascii="Times New Roman" w:hAnsi="Times New Roman"/>
          <w:b/>
          <w:sz w:val="18"/>
          <w:szCs w:val="18"/>
        </w:rPr>
      </w:pPr>
    </w:p>
    <w:p w:rsidR="005E440A" w:rsidRDefault="005E440A" w:rsidP="00D30EC1">
      <w:pPr>
        <w:spacing w:before="0"/>
        <w:jc w:val="both"/>
        <w:rPr>
          <w:rFonts w:ascii="Times New Roman" w:hAnsi="Times New Roman"/>
          <w:b/>
          <w:sz w:val="18"/>
          <w:szCs w:val="18"/>
        </w:rPr>
      </w:pPr>
    </w:p>
    <w:p w:rsidR="005E440A" w:rsidRDefault="005E440A" w:rsidP="00D30EC1">
      <w:pPr>
        <w:spacing w:before="0"/>
        <w:jc w:val="both"/>
        <w:rPr>
          <w:rFonts w:ascii="Times New Roman" w:hAnsi="Times New Roman"/>
          <w:b/>
          <w:sz w:val="18"/>
          <w:szCs w:val="18"/>
        </w:rPr>
      </w:pPr>
    </w:p>
    <w:p w:rsidR="005E440A" w:rsidRDefault="005E440A" w:rsidP="00D30EC1">
      <w:pPr>
        <w:spacing w:before="0"/>
        <w:jc w:val="both"/>
        <w:rPr>
          <w:rFonts w:ascii="Times New Roman" w:hAnsi="Times New Roman"/>
          <w:b/>
          <w:sz w:val="18"/>
          <w:szCs w:val="18"/>
        </w:rPr>
      </w:pPr>
    </w:p>
    <w:p w:rsidR="00C37EF1" w:rsidRDefault="00C37EF1" w:rsidP="00D30EC1">
      <w:pPr>
        <w:spacing w:before="0"/>
        <w:jc w:val="both"/>
        <w:rPr>
          <w:rFonts w:ascii="Times New Roman" w:hAnsi="Times New Roman"/>
          <w:b/>
          <w:sz w:val="18"/>
          <w:szCs w:val="18"/>
        </w:rPr>
      </w:pPr>
    </w:p>
    <w:p w:rsidR="00C37EF1" w:rsidRDefault="00C37EF1" w:rsidP="00D30EC1">
      <w:pPr>
        <w:spacing w:before="0"/>
        <w:jc w:val="both"/>
        <w:rPr>
          <w:rFonts w:ascii="Times New Roman" w:hAnsi="Times New Roman"/>
          <w:b/>
          <w:sz w:val="18"/>
          <w:szCs w:val="18"/>
        </w:rPr>
      </w:pPr>
    </w:p>
    <w:p w:rsidR="00393147" w:rsidRDefault="00393147" w:rsidP="00D30EC1">
      <w:pPr>
        <w:spacing w:before="0"/>
        <w:jc w:val="both"/>
        <w:rPr>
          <w:rFonts w:ascii="Times New Roman" w:hAnsi="Times New Roman"/>
          <w:b/>
          <w:sz w:val="18"/>
          <w:szCs w:val="18"/>
        </w:rPr>
      </w:pPr>
    </w:p>
    <w:p w:rsidR="00393147" w:rsidRDefault="00393147" w:rsidP="00D30EC1">
      <w:pPr>
        <w:spacing w:before="0"/>
        <w:jc w:val="both"/>
        <w:rPr>
          <w:rFonts w:ascii="Times New Roman" w:hAnsi="Times New Roman"/>
          <w:b/>
          <w:sz w:val="18"/>
          <w:szCs w:val="18"/>
        </w:rPr>
      </w:pPr>
    </w:p>
    <w:p w:rsidR="00393147" w:rsidRDefault="00393147" w:rsidP="00D30EC1">
      <w:pPr>
        <w:spacing w:before="0"/>
        <w:jc w:val="both"/>
        <w:rPr>
          <w:rFonts w:ascii="Times New Roman" w:hAnsi="Times New Roman"/>
          <w:b/>
          <w:sz w:val="18"/>
          <w:szCs w:val="18"/>
        </w:rPr>
      </w:pPr>
    </w:p>
    <w:p w:rsidR="00847DEC" w:rsidRPr="00847DEC" w:rsidRDefault="00847DEC" w:rsidP="00847DEC">
      <w:pPr>
        <w:jc w:val="right"/>
        <w:rPr>
          <w:rFonts w:ascii="Times New Roman" w:hAnsi="Times New Roman"/>
          <w:b/>
          <w:sz w:val="24"/>
        </w:rPr>
      </w:pPr>
      <w:r w:rsidRPr="00847DEC">
        <w:rPr>
          <w:rFonts w:ascii="Times New Roman" w:hAnsi="Times New Roman"/>
          <w:b/>
          <w:sz w:val="24"/>
        </w:rPr>
        <w:t>Форма 7 «Перечень аффилированных организаций»</w:t>
      </w:r>
    </w:p>
    <w:p w:rsidR="00847DEC" w:rsidRPr="00847DEC" w:rsidRDefault="00847DEC" w:rsidP="00847DEC">
      <w:pPr>
        <w:spacing w:before="0"/>
        <w:ind w:firstLine="708"/>
        <w:jc w:val="right"/>
        <w:rPr>
          <w:rFonts w:ascii="Times New Roman" w:hAnsi="Times New Roman"/>
          <w:b/>
          <w:sz w:val="24"/>
        </w:rPr>
      </w:pPr>
    </w:p>
    <w:p w:rsidR="00847DEC" w:rsidRPr="00847DEC" w:rsidRDefault="00847DEC" w:rsidP="00847DEC">
      <w:pPr>
        <w:pStyle w:val="Times12"/>
        <w:ind w:firstLine="0"/>
        <w:jc w:val="center"/>
        <w:rPr>
          <w:b/>
          <w:szCs w:val="24"/>
        </w:rPr>
      </w:pPr>
      <w:r w:rsidRPr="00847DEC">
        <w:rPr>
          <w:b/>
          <w:szCs w:val="24"/>
        </w:rPr>
        <w:t>ПЕРЕЧЕНЬ АФФИЛИРОВАННЫХ ОРГАНИЗАЦИЙ</w:t>
      </w:r>
    </w:p>
    <w:p w:rsidR="0092313F" w:rsidRDefault="0092313F" w:rsidP="00847DEC">
      <w:pPr>
        <w:pStyle w:val="Times12"/>
        <w:ind w:firstLine="0"/>
        <w:rPr>
          <w:szCs w:val="24"/>
        </w:rPr>
      </w:pPr>
    </w:p>
    <w:p w:rsidR="00847DEC" w:rsidRPr="00847DEC" w:rsidRDefault="00847DEC" w:rsidP="00847DEC">
      <w:pPr>
        <w:pStyle w:val="Times12"/>
        <w:ind w:firstLine="0"/>
        <w:rPr>
          <w:szCs w:val="24"/>
        </w:rPr>
      </w:pPr>
      <w:r w:rsidRPr="00847DEC">
        <w:rPr>
          <w:szCs w:val="24"/>
        </w:rPr>
        <w:t xml:space="preserve">Участник закупки: </w:t>
      </w:r>
      <w:r w:rsidRPr="00847DEC">
        <w:rPr>
          <w:szCs w:val="24"/>
          <w:u w:val="single"/>
        </w:rPr>
        <w:tab/>
      </w:r>
      <w:r w:rsidRPr="00847DEC">
        <w:rPr>
          <w:szCs w:val="24"/>
          <w:u w:val="single"/>
        </w:rPr>
        <w:tab/>
      </w:r>
      <w:r w:rsidRPr="00847DEC">
        <w:rPr>
          <w:szCs w:val="24"/>
          <w:u w:val="single"/>
        </w:rPr>
        <w:tab/>
      </w:r>
      <w:r w:rsidRPr="00847DEC">
        <w:rPr>
          <w:szCs w:val="24"/>
          <w:u w:val="single"/>
        </w:rPr>
        <w:tab/>
      </w:r>
      <w:r w:rsidRPr="00847DEC">
        <w:rPr>
          <w:szCs w:val="24"/>
          <w:u w:val="single"/>
        </w:rPr>
        <w:tab/>
      </w:r>
      <w:r w:rsidRPr="00847DEC">
        <w:rPr>
          <w:szCs w:val="24"/>
          <w:u w:val="single"/>
        </w:rPr>
        <w:tab/>
      </w:r>
      <w:r w:rsidRPr="00847DEC">
        <w:rPr>
          <w:szCs w:val="24"/>
          <w:u w:val="single"/>
        </w:rPr>
        <w:tab/>
      </w:r>
    </w:p>
    <w:p w:rsidR="0092313F" w:rsidRDefault="0092313F" w:rsidP="00847DEC">
      <w:pPr>
        <w:pStyle w:val="Times12"/>
        <w:ind w:firstLine="0"/>
        <w:rPr>
          <w:szCs w:val="24"/>
        </w:rPr>
      </w:pPr>
    </w:p>
    <w:p w:rsidR="00847DEC" w:rsidRPr="00847DEC" w:rsidRDefault="00847DEC" w:rsidP="00847DEC">
      <w:pPr>
        <w:pStyle w:val="Times12"/>
        <w:ind w:firstLine="0"/>
        <w:rPr>
          <w:szCs w:val="24"/>
          <w:u w:val="single"/>
        </w:rPr>
      </w:pPr>
      <w:r w:rsidRPr="00847DEC">
        <w:rPr>
          <w:szCs w:val="24"/>
        </w:rPr>
        <w:t xml:space="preserve">№ ПДО: </w:t>
      </w:r>
      <w:r w:rsidR="003C3639">
        <w:rPr>
          <w:szCs w:val="24"/>
        </w:rPr>
        <w:t>030</w:t>
      </w:r>
      <w:r w:rsidR="00EB2EE9">
        <w:rPr>
          <w:szCs w:val="24"/>
          <w:u w:val="single"/>
        </w:rPr>
        <w:t>/ТК/2016</w:t>
      </w:r>
    </w:p>
    <w:p w:rsidR="00847DEC" w:rsidRPr="00847DEC" w:rsidRDefault="00847DEC" w:rsidP="00847DEC">
      <w:pPr>
        <w:widowControl w:val="0"/>
        <w:autoSpaceDE w:val="0"/>
        <w:autoSpaceDN w:val="0"/>
        <w:adjustRightInd w:val="0"/>
        <w:spacing w:before="0"/>
        <w:rPr>
          <w:rFonts w:ascii="Times New Roman" w:hAnsi="Times New Roman"/>
          <w:sz w:val="24"/>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847DEC" w:rsidRPr="00847DEC" w:rsidTr="00F13CCF">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w:t>
            </w:r>
          </w:p>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Полное наименование в с</w:t>
            </w:r>
            <w:r w:rsidRPr="00847DEC">
              <w:rPr>
                <w:rFonts w:ascii="Times New Roman" w:hAnsi="Times New Roman"/>
                <w:b/>
                <w:sz w:val="20"/>
                <w:szCs w:val="20"/>
              </w:rPr>
              <w:t>о</w:t>
            </w:r>
            <w:r w:rsidRPr="00847DEC">
              <w:rPr>
                <w:rFonts w:ascii="Times New Roman" w:hAnsi="Times New Roman"/>
                <w:b/>
                <w:sz w:val="20"/>
                <w:szCs w:val="20"/>
              </w:rPr>
              <w:t>ответствии с учредител</w:t>
            </w:r>
            <w:r w:rsidRPr="00847DEC">
              <w:rPr>
                <w:rFonts w:ascii="Times New Roman" w:hAnsi="Times New Roman"/>
                <w:b/>
                <w:sz w:val="20"/>
                <w:szCs w:val="20"/>
              </w:rPr>
              <w:t>ь</w:t>
            </w:r>
            <w:r w:rsidRPr="00847DEC">
              <w:rPr>
                <w:rFonts w:ascii="Times New Roman" w:hAnsi="Times New Roman"/>
                <w:b/>
                <w:sz w:val="20"/>
                <w:szCs w:val="20"/>
              </w:rPr>
              <w:t>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Фактическое мест</w:t>
            </w:r>
            <w:r w:rsidRPr="00847DEC">
              <w:rPr>
                <w:rFonts w:ascii="Times New Roman" w:hAnsi="Times New Roman"/>
                <w:b/>
                <w:sz w:val="20"/>
                <w:szCs w:val="20"/>
              </w:rPr>
              <w:t>о</w:t>
            </w:r>
            <w:r w:rsidRPr="00847DEC">
              <w:rPr>
                <w:rFonts w:ascii="Times New Roman" w:hAnsi="Times New Roman"/>
                <w:b/>
                <w:sz w:val="20"/>
                <w:szCs w:val="20"/>
              </w:rPr>
              <w:t>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847DEC" w:rsidRPr="00847DEC" w:rsidRDefault="00847DEC" w:rsidP="00F13CCF">
            <w:pPr>
              <w:widowControl w:val="0"/>
              <w:autoSpaceDE w:val="0"/>
              <w:autoSpaceDN w:val="0"/>
              <w:adjustRightInd w:val="0"/>
              <w:spacing w:before="0"/>
              <w:jc w:val="center"/>
              <w:rPr>
                <w:rFonts w:ascii="Times New Roman" w:hAnsi="Times New Roman"/>
                <w:b/>
                <w:sz w:val="20"/>
                <w:szCs w:val="20"/>
              </w:rPr>
            </w:pPr>
            <w:r w:rsidRPr="00847DEC">
              <w:rPr>
                <w:rFonts w:ascii="Times New Roman" w:hAnsi="Times New Roman"/>
                <w:b/>
                <w:sz w:val="20"/>
                <w:szCs w:val="20"/>
              </w:rPr>
              <w:t>ОКПО</w:t>
            </w: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11"/>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r w:rsidR="00847DEC" w:rsidRPr="00847DEC" w:rsidTr="00F13CCF">
        <w:trPr>
          <w:trHeight w:val="227"/>
        </w:trPr>
        <w:tc>
          <w:tcPr>
            <w:tcW w:w="56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835"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2268"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417"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56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700"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c>
          <w:tcPr>
            <w:tcW w:w="1134" w:type="dxa"/>
            <w:tcBorders>
              <w:top w:val="single" w:sz="6" w:space="0" w:color="auto"/>
              <w:left w:val="single" w:sz="6" w:space="0" w:color="auto"/>
              <w:bottom w:val="single" w:sz="6" w:space="0" w:color="auto"/>
              <w:right w:val="single" w:sz="6" w:space="0" w:color="auto"/>
            </w:tcBorders>
          </w:tcPr>
          <w:p w:rsidR="00847DEC" w:rsidRPr="00847DEC" w:rsidRDefault="00847DEC" w:rsidP="00F13CCF">
            <w:pPr>
              <w:widowControl w:val="0"/>
              <w:autoSpaceDE w:val="0"/>
              <w:autoSpaceDN w:val="0"/>
              <w:adjustRightInd w:val="0"/>
              <w:spacing w:before="0"/>
              <w:jc w:val="both"/>
              <w:rPr>
                <w:rFonts w:ascii="Times New Roman" w:hAnsi="Times New Roman"/>
                <w:sz w:val="20"/>
                <w:szCs w:val="20"/>
              </w:rPr>
            </w:pPr>
          </w:p>
        </w:tc>
      </w:tr>
    </w:tbl>
    <w:p w:rsidR="00847DEC" w:rsidRPr="00847DEC" w:rsidRDefault="00847DEC" w:rsidP="00847DEC">
      <w:pPr>
        <w:rPr>
          <w:rFonts w:ascii="Times New Roman" w:hAnsi="Times New Roman"/>
        </w:rPr>
      </w:pPr>
    </w:p>
    <w:p w:rsidR="00847DEC" w:rsidRPr="00847DEC" w:rsidRDefault="00847DEC" w:rsidP="00847DEC">
      <w:pPr>
        <w:rPr>
          <w:rFonts w:ascii="Times New Roman" w:hAnsi="Times New Roman"/>
          <w:sz w:val="24"/>
        </w:rPr>
      </w:pPr>
      <w:r w:rsidRPr="00847DEC">
        <w:rPr>
          <w:rFonts w:ascii="Times New Roman" w:hAnsi="Times New Roman"/>
          <w:sz w:val="24"/>
        </w:rPr>
        <w:t>Подпись:________________________________ /Должность, Фамилия И.О./</w:t>
      </w:r>
    </w:p>
    <w:p w:rsidR="00847DEC" w:rsidRPr="00847DEC" w:rsidRDefault="00847DEC" w:rsidP="00847DEC">
      <w:pPr>
        <w:spacing w:before="0"/>
        <w:jc w:val="both"/>
        <w:rPr>
          <w:rFonts w:ascii="Times New Roman" w:hAnsi="Times New Roman"/>
          <w:sz w:val="24"/>
        </w:rPr>
      </w:pPr>
      <w:r w:rsidRPr="00847DEC">
        <w:rPr>
          <w:rFonts w:ascii="Times New Roman" w:hAnsi="Times New Roman"/>
          <w:sz w:val="24"/>
        </w:rPr>
        <w:tab/>
      </w:r>
      <w:r w:rsidRPr="00847DEC">
        <w:rPr>
          <w:rFonts w:ascii="Times New Roman" w:hAnsi="Times New Roman"/>
          <w:sz w:val="24"/>
        </w:rPr>
        <w:tab/>
        <w:t>МП</w:t>
      </w:r>
    </w:p>
    <w:p w:rsidR="00847DEC" w:rsidRPr="00847DEC" w:rsidRDefault="00847DEC" w:rsidP="00847DEC">
      <w:pPr>
        <w:rPr>
          <w:rFonts w:ascii="Times New Roman" w:hAnsi="Times New Roman"/>
        </w:rPr>
      </w:pPr>
    </w:p>
    <w:p w:rsidR="00847DEC" w:rsidRPr="00847DEC" w:rsidRDefault="00847DEC" w:rsidP="00847DEC">
      <w:pPr>
        <w:spacing w:before="0"/>
        <w:rPr>
          <w:rFonts w:ascii="Times New Roman" w:hAnsi="Times New Roman"/>
          <w:b/>
          <w:szCs w:val="22"/>
        </w:rPr>
        <w:sectPr w:rsidR="00847DEC" w:rsidRPr="00847DEC" w:rsidSect="00F13CCF">
          <w:pgSz w:w="16838" w:h="11906" w:orient="landscape"/>
          <w:pgMar w:top="1134" w:right="567" w:bottom="1134" w:left="1134" w:header="708" w:footer="708" w:gutter="0"/>
          <w:cols w:space="708"/>
          <w:docGrid w:linePitch="360"/>
        </w:sectPr>
      </w:pPr>
    </w:p>
    <w:p w:rsidR="00847DEC" w:rsidRPr="00847DEC" w:rsidRDefault="00847DEC" w:rsidP="00847DEC">
      <w:pPr>
        <w:suppressAutoHyphens/>
        <w:jc w:val="right"/>
        <w:rPr>
          <w:rFonts w:ascii="Times New Roman" w:hAnsi="Times New Roman"/>
          <w:b/>
          <w:sz w:val="24"/>
        </w:rPr>
      </w:pPr>
      <w:r w:rsidRPr="00847DEC">
        <w:rPr>
          <w:rFonts w:ascii="Times New Roman" w:hAnsi="Times New Roman"/>
          <w:b/>
          <w:sz w:val="24"/>
        </w:rPr>
        <w:lastRenderedPageBreak/>
        <w:t>Форма 8 «Калькуляция»</w:t>
      </w:r>
    </w:p>
    <w:p w:rsidR="00847DEC" w:rsidRPr="00847DEC" w:rsidRDefault="00847DEC" w:rsidP="00847DEC">
      <w:pPr>
        <w:jc w:val="both"/>
        <w:rPr>
          <w:rFonts w:ascii="Times New Roman" w:hAnsi="Times New Roman"/>
          <w:b/>
          <w:sz w:val="28"/>
          <w:szCs w:val="28"/>
          <w:lang w:eastAsia="x-none"/>
        </w:rPr>
      </w:pPr>
    </w:p>
    <w:p w:rsidR="00847DEC" w:rsidRPr="00847DEC" w:rsidRDefault="00847DEC" w:rsidP="00847DEC">
      <w:pPr>
        <w:jc w:val="both"/>
        <w:rPr>
          <w:rFonts w:ascii="Times New Roman" w:hAnsi="Times New Roman"/>
          <w:b/>
          <w:sz w:val="28"/>
          <w:szCs w:val="28"/>
          <w:lang w:eastAsia="x-none"/>
        </w:rPr>
      </w:pPr>
    </w:p>
    <w:p w:rsidR="00847DEC" w:rsidRPr="00847DEC" w:rsidRDefault="00847DEC" w:rsidP="00847DEC">
      <w:pPr>
        <w:jc w:val="center"/>
        <w:rPr>
          <w:rFonts w:ascii="Times New Roman" w:hAnsi="Times New Roman"/>
          <w:b/>
          <w:bCs/>
          <w:sz w:val="24"/>
          <w:lang w:eastAsia="x-none"/>
        </w:rPr>
      </w:pPr>
      <w:r w:rsidRPr="00847DEC">
        <w:rPr>
          <w:rFonts w:ascii="Times New Roman" w:hAnsi="Times New Roman"/>
          <w:b/>
          <w:bCs/>
          <w:sz w:val="24"/>
          <w:lang w:eastAsia="x-none"/>
        </w:rPr>
        <w:t>К</w:t>
      </w:r>
      <w:r w:rsidRPr="00847DEC">
        <w:rPr>
          <w:rFonts w:ascii="Times New Roman" w:hAnsi="Times New Roman"/>
          <w:b/>
          <w:bCs/>
          <w:sz w:val="24"/>
          <w:lang w:val="x-none" w:eastAsia="x-none"/>
        </w:rPr>
        <w:t>алькуляц</w:t>
      </w:r>
      <w:r w:rsidRPr="00847DEC">
        <w:rPr>
          <w:rFonts w:ascii="Times New Roman" w:hAnsi="Times New Roman"/>
          <w:b/>
          <w:bCs/>
          <w:sz w:val="24"/>
          <w:lang w:eastAsia="x-none"/>
        </w:rPr>
        <w:t>ия</w:t>
      </w:r>
      <w:r w:rsidRPr="00847DEC">
        <w:rPr>
          <w:rFonts w:ascii="Times New Roman" w:hAnsi="Times New Roman"/>
          <w:b/>
          <w:bCs/>
          <w:sz w:val="24"/>
          <w:lang w:val="x-none" w:eastAsia="x-none"/>
        </w:rPr>
        <w:t xml:space="preserve"> на производство единицы работ</w:t>
      </w:r>
    </w:p>
    <w:p w:rsidR="00847DEC" w:rsidRPr="00847DEC" w:rsidRDefault="00847DEC" w:rsidP="00847DEC">
      <w:pPr>
        <w:jc w:val="center"/>
        <w:rPr>
          <w:rFonts w:ascii="Times New Roman" w:hAnsi="Times New Roman"/>
          <w:sz w:val="24"/>
          <w:lang w:val="x-none" w:eastAsia="x-none"/>
        </w:rPr>
      </w:pPr>
      <w:r w:rsidRPr="00847DEC">
        <w:rPr>
          <w:rFonts w:ascii="Times New Roman" w:hAnsi="Times New Roman"/>
          <w:b/>
          <w:bCs/>
          <w:sz w:val="24"/>
          <w:lang w:val="x-none" w:eastAsia="x-none"/>
        </w:rPr>
        <w:t>с расшифровкой по статьям затрат</w:t>
      </w:r>
    </w:p>
    <w:p w:rsidR="00847DEC" w:rsidRPr="00847DEC" w:rsidRDefault="00847DEC" w:rsidP="00847DEC">
      <w:pPr>
        <w:ind w:firstLine="709"/>
        <w:jc w:val="right"/>
        <w:rPr>
          <w:rFonts w:ascii="Times New Roman" w:hAnsi="Times New Roman"/>
          <w:sz w:val="24"/>
          <w:lang w:val="x-none" w:eastAsia="x-none"/>
        </w:rPr>
      </w:pPr>
    </w:p>
    <w:tbl>
      <w:tblPr>
        <w:tblW w:w="9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5"/>
        <w:gridCol w:w="3881"/>
        <w:gridCol w:w="2702"/>
        <w:gridCol w:w="2417"/>
      </w:tblGrid>
      <w:tr w:rsidR="00847DEC" w:rsidRPr="00847DEC" w:rsidTr="00F13CCF">
        <w:trPr>
          <w:trHeight w:val="545"/>
        </w:trPr>
        <w:tc>
          <w:tcPr>
            <w:tcW w:w="905" w:type="dxa"/>
            <w:shd w:val="clear" w:color="auto" w:fill="auto"/>
            <w:vAlign w:val="center"/>
          </w:tcPr>
          <w:p w:rsidR="00847DEC" w:rsidRPr="00847DEC" w:rsidRDefault="00847DEC" w:rsidP="00F13CCF">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w:t>
            </w:r>
          </w:p>
          <w:p w:rsidR="00847DEC" w:rsidRPr="00847DEC" w:rsidRDefault="00847DEC" w:rsidP="00F13CCF">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п/п</w:t>
            </w:r>
          </w:p>
        </w:tc>
        <w:tc>
          <w:tcPr>
            <w:tcW w:w="3881" w:type="dxa"/>
            <w:shd w:val="clear" w:color="auto" w:fill="auto"/>
            <w:vAlign w:val="center"/>
          </w:tcPr>
          <w:p w:rsidR="00847DEC" w:rsidRPr="00847DEC" w:rsidRDefault="00847DEC" w:rsidP="00F13CCF">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Статьи затрат</w:t>
            </w:r>
          </w:p>
        </w:tc>
        <w:tc>
          <w:tcPr>
            <w:tcW w:w="2702" w:type="dxa"/>
            <w:shd w:val="clear" w:color="auto" w:fill="auto"/>
            <w:vAlign w:val="center"/>
          </w:tcPr>
          <w:p w:rsidR="00847DEC" w:rsidRPr="00847DEC" w:rsidRDefault="00847DEC" w:rsidP="00F13CCF">
            <w:pPr>
              <w:jc w:val="center"/>
              <w:rPr>
                <w:rFonts w:ascii="Times New Roman" w:hAnsi="Times New Roman"/>
                <w:b/>
                <w:i/>
                <w:snapToGrid w:val="0"/>
                <w:sz w:val="20"/>
                <w:szCs w:val="20"/>
              </w:rPr>
            </w:pPr>
            <w:r w:rsidRPr="00847DEC">
              <w:rPr>
                <w:rFonts w:ascii="Times New Roman" w:hAnsi="Times New Roman"/>
                <w:b/>
                <w:i/>
                <w:snapToGrid w:val="0"/>
                <w:sz w:val="20"/>
                <w:szCs w:val="20"/>
              </w:rPr>
              <w:t>Итого (руб.)</w:t>
            </w:r>
          </w:p>
        </w:tc>
        <w:tc>
          <w:tcPr>
            <w:tcW w:w="2417" w:type="dxa"/>
            <w:shd w:val="clear" w:color="auto" w:fill="auto"/>
            <w:vAlign w:val="center"/>
          </w:tcPr>
          <w:p w:rsidR="00847DEC" w:rsidRPr="00847DEC" w:rsidRDefault="00847DEC" w:rsidP="00F13CCF">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Удельный вес (%)</w:t>
            </w:r>
          </w:p>
          <w:p w:rsidR="00847DEC" w:rsidRPr="00847DEC" w:rsidRDefault="00847DEC" w:rsidP="00F13CCF">
            <w:pPr>
              <w:jc w:val="center"/>
              <w:rPr>
                <w:rFonts w:ascii="Times New Roman" w:hAnsi="Times New Roman"/>
                <w:b/>
                <w:bCs/>
                <w:i/>
                <w:sz w:val="20"/>
                <w:szCs w:val="20"/>
                <w:lang w:val="x-none" w:eastAsia="x-none"/>
              </w:rPr>
            </w:pPr>
            <w:r w:rsidRPr="00847DEC">
              <w:rPr>
                <w:rFonts w:ascii="Times New Roman" w:hAnsi="Times New Roman"/>
                <w:b/>
                <w:bCs/>
                <w:i/>
                <w:sz w:val="20"/>
                <w:szCs w:val="20"/>
                <w:lang w:val="x-none" w:eastAsia="x-none"/>
              </w:rPr>
              <w:t>от всего стоимости работ</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1</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Материалы</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=(п1/п13)%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2</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Электроэнергия</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=(п2/п13)%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3</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Фонд заработной платы</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=(п3/п13)%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4</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Страховые взносы</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=(п4/п13)%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5</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Амортизационные отчисления</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=(п5/п13)%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6</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Транспортные услуги</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=(п6/п13)%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7</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Связь</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=(п7/п13)%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8</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Прочие расходы*</w:t>
            </w:r>
          </w:p>
        </w:tc>
        <w:tc>
          <w:tcPr>
            <w:tcW w:w="2702" w:type="dxa"/>
          </w:tcPr>
          <w:p w:rsidR="00847DEC" w:rsidRPr="00847DEC" w:rsidRDefault="00847DEC" w:rsidP="00F13CCF">
            <w:pPr>
              <w:jc w:val="both"/>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=(п8/п13)%</w:t>
            </w:r>
          </w:p>
        </w:tc>
      </w:tr>
      <w:tr w:rsidR="00847DEC" w:rsidRPr="00847DEC" w:rsidTr="00F13CCF">
        <w:tc>
          <w:tcPr>
            <w:tcW w:w="905"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9</w:t>
            </w:r>
          </w:p>
        </w:tc>
        <w:tc>
          <w:tcPr>
            <w:tcW w:w="3881" w:type="dxa"/>
          </w:tcPr>
          <w:p w:rsidR="00847DEC" w:rsidRPr="00847DEC" w:rsidRDefault="00847DEC" w:rsidP="00F13CCF">
            <w:pPr>
              <w:jc w:val="both"/>
              <w:rPr>
                <w:rFonts w:ascii="Times New Roman" w:hAnsi="Times New Roman"/>
                <w:b/>
                <w:bCs/>
                <w:sz w:val="24"/>
                <w:lang w:val="x-none" w:eastAsia="x-none"/>
              </w:rPr>
            </w:pPr>
            <w:r w:rsidRPr="00847DEC">
              <w:rPr>
                <w:rFonts w:ascii="Times New Roman" w:hAnsi="Times New Roman"/>
                <w:b/>
                <w:bCs/>
                <w:sz w:val="24"/>
                <w:lang w:val="x-none" w:eastAsia="x-none"/>
              </w:rPr>
              <w:t>Итого прямых затрат</w:t>
            </w:r>
          </w:p>
        </w:tc>
        <w:tc>
          <w:tcPr>
            <w:tcW w:w="2702"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=п1+п2+п3+п4+п5+п6+п7+п8</w:t>
            </w:r>
          </w:p>
        </w:tc>
        <w:tc>
          <w:tcPr>
            <w:tcW w:w="2417"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=(п9/п13)%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10</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 xml:space="preserve">Накладные расходы </w:t>
            </w:r>
          </w:p>
        </w:tc>
        <w:tc>
          <w:tcPr>
            <w:tcW w:w="2702" w:type="dxa"/>
          </w:tcPr>
          <w:p w:rsidR="00847DEC" w:rsidRPr="00847DEC" w:rsidRDefault="00847DEC" w:rsidP="00F13CCF">
            <w:pPr>
              <w:jc w:val="center"/>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=(п10/п13)%</w:t>
            </w:r>
          </w:p>
        </w:tc>
      </w:tr>
      <w:tr w:rsidR="00847DEC" w:rsidRPr="00847DEC" w:rsidTr="00F13CCF">
        <w:tc>
          <w:tcPr>
            <w:tcW w:w="905"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11</w:t>
            </w:r>
          </w:p>
        </w:tc>
        <w:tc>
          <w:tcPr>
            <w:tcW w:w="3881" w:type="dxa"/>
          </w:tcPr>
          <w:p w:rsidR="00847DEC" w:rsidRPr="00847DEC" w:rsidRDefault="00847DEC" w:rsidP="00F13CCF">
            <w:pPr>
              <w:jc w:val="both"/>
              <w:rPr>
                <w:rFonts w:ascii="Times New Roman" w:hAnsi="Times New Roman"/>
                <w:b/>
                <w:bCs/>
                <w:sz w:val="24"/>
                <w:lang w:val="x-none" w:eastAsia="x-none"/>
              </w:rPr>
            </w:pPr>
            <w:r w:rsidRPr="00847DEC">
              <w:rPr>
                <w:rFonts w:ascii="Times New Roman" w:hAnsi="Times New Roman"/>
                <w:b/>
                <w:bCs/>
                <w:sz w:val="24"/>
                <w:lang w:val="x-none" w:eastAsia="x-none"/>
              </w:rPr>
              <w:t>Итого с накладными расходами</w:t>
            </w:r>
          </w:p>
        </w:tc>
        <w:tc>
          <w:tcPr>
            <w:tcW w:w="2702"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=п9+п10</w:t>
            </w:r>
          </w:p>
        </w:tc>
        <w:tc>
          <w:tcPr>
            <w:tcW w:w="2417"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=(п11/п13)%</w:t>
            </w:r>
          </w:p>
        </w:tc>
      </w:tr>
      <w:tr w:rsidR="00847DEC" w:rsidRPr="00847DEC" w:rsidTr="00F13CCF">
        <w:tc>
          <w:tcPr>
            <w:tcW w:w="905"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12</w:t>
            </w:r>
          </w:p>
        </w:tc>
        <w:tc>
          <w:tcPr>
            <w:tcW w:w="3881" w:type="dxa"/>
          </w:tcPr>
          <w:p w:rsidR="00847DEC" w:rsidRPr="00847DEC" w:rsidRDefault="00847DEC" w:rsidP="00F13CCF">
            <w:pPr>
              <w:jc w:val="both"/>
              <w:rPr>
                <w:rFonts w:ascii="Times New Roman" w:hAnsi="Times New Roman"/>
                <w:bCs/>
                <w:sz w:val="24"/>
                <w:lang w:val="x-none" w:eastAsia="x-none"/>
              </w:rPr>
            </w:pPr>
            <w:r w:rsidRPr="00847DEC">
              <w:rPr>
                <w:rFonts w:ascii="Times New Roman" w:hAnsi="Times New Roman"/>
                <w:bCs/>
                <w:sz w:val="24"/>
                <w:lang w:val="x-none" w:eastAsia="x-none"/>
              </w:rPr>
              <w:t>Рентабельность</w:t>
            </w:r>
          </w:p>
        </w:tc>
        <w:tc>
          <w:tcPr>
            <w:tcW w:w="2702" w:type="dxa"/>
          </w:tcPr>
          <w:p w:rsidR="00847DEC" w:rsidRPr="00847DEC" w:rsidRDefault="00847DEC" w:rsidP="00F13CCF">
            <w:pPr>
              <w:jc w:val="center"/>
              <w:rPr>
                <w:rFonts w:ascii="Times New Roman" w:hAnsi="Times New Roman"/>
                <w:bCs/>
                <w:sz w:val="24"/>
                <w:lang w:val="x-none" w:eastAsia="x-none"/>
              </w:rPr>
            </w:pPr>
          </w:p>
        </w:tc>
        <w:tc>
          <w:tcPr>
            <w:tcW w:w="2417" w:type="dxa"/>
          </w:tcPr>
          <w:p w:rsidR="00847DEC" w:rsidRPr="00847DEC" w:rsidRDefault="00847DEC" w:rsidP="00F13CCF">
            <w:pPr>
              <w:jc w:val="center"/>
              <w:rPr>
                <w:rFonts w:ascii="Times New Roman" w:hAnsi="Times New Roman"/>
                <w:bCs/>
                <w:sz w:val="24"/>
                <w:lang w:val="x-none" w:eastAsia="x-none"/>
              </w:rPr>
            </w:pPr>
            <w:r w:rsidRPr="00847DEC">
              <w:rPr>
                <w:rFonts w:ascii="Times New Roman" w:hAnsi="Times New Roman"/>
                <w:bCs/>
                <w:sz w:val="24"/>
                <w:lang w:val="x-none" w:eastAsia="x-none"/>
              </w:rPr>
              <w:t>=(п12/п13)%</w:t>
            </w:r>
          </w:p>
        </w:tc>
      </w:tr>
      <w:tr w:rsidR="00847DEC" w:rsidRPr="00847DEC" w:rsidTr="00F13CCF">
        <w:tc>
          <w:tcPr>
            <w:tcW w:w="905"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13</w:t>
            </w:r>
          </w:p>
        </w:tc>
        <w:tc>
          <w:tcPr>
            <w:tcW w:w="3881" w:type="dxa"/>
          </w:tcPr>
          <w:p w:rsidR="00847DEC" w:rsidRPr="00847DEC" w:rsidRDefault="00847DEC" w:rsidP="00F13CCF">
            <w:pPr>
              <w:jc w:val="both"/>
              <w:rPr>
                <w:rFonts w:ascii="Times New Roman" w:hAnsi="Times New Roman"/>
                <w:b/>
                <w:bCs/>
                <w:sz w:val="24"/>
                <w:lang w:val="x-none" w:eastAsia="x-none"/>
              </w:rPr>
            </w:pPr>
            <w:r w:rsidRPr="00847DEC">
              <w:rPr>
                <w:rFonts w:ascii="Times New Roman" w:hAnsi="Times New Roman"/>
                <w:b/>
                <w:bCs/>
                <w:sz w:val="24"/>
                <w:lang w:val="x-none" w:eastAsia="x-none"/>
              </w:rPr>
              <w:t>Всего стоимость работ (1 ед.)**</w:t>
            </w:r>
          </w:p>
        </w:tc>
        <w:tc>
          <w:tcPr>
            <w:tcW w:w="2702"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=п11+п12</w:t>
            </w:r>
          </w:p>
        </w:tc>
        <w:tc>
          <w:tcPr>
            <w:tcW w:w="2417" w:type="dxa"/>
          </w:tcPr>
          <w:p w:rsidR="00847DEC" w:rsidRPr="00847DEC" w:rsidRDefault="00847DEC" w:rsidP="00F13CCF">
            <w:pPr>
              <w:jc w:val="center"/>
              <w:rPr>
                <w:rFonts w:ascii="Times New Roman" w:hAnsi="Times New Roman"/>
                <w:b/>
                <w:bCs/>
                <w:sz w:val="24"/>
                <w:lang w:val="x-none" w:eastAsia="x-none"/>
              </w:rPr>
            </w:pPr>
            <w:r w:rsidRPr="00847DEC">
              <w:rPr>
                <w:rFonts w:ascii="Times New Roman" w:hAnsi="Times New Roman"/>
                <w:b/>
                <w:bCs/>
                <w:sz w:val="24"/>
                <w:lang w:val="x-none" w:eastAsia="x-none"/>
              </w:rPr>
              <w:t>100</w:t>
            </w:r>
          </w:p>
        </w:tc>
      </w:tr>
    </w:tbl>
    <w:p w:rsidR="00847DEC" w:rsidRPr="00847DEC" w:rsidRDefault="00847DEC" w:rsidP="00847DEC">
      <w:pPr>
        <w:ind w:firstLine="709"/>
        <w:jc w:val="both"/>
        <w:rPr>
          <w:rFonts w:ascii="Times New Roman" w:hAnsi="Times New Roman"/>
          <w:bCs/>
          <w:sz w:val="24"/>
          <w:lang w:val="x-none" w:eastAsia="x-none"/>
        </w:rPr>
      </w:pPr>
      <w:r w:rsidRPr="00847DEC">
        <w:rPr>
          <w:rFonts w:ascii="Times New Roman" w:hAnsi="Times New Roman"/>
          <w:bCs/>
          <w:sz w:val="24"/>
          <w:lang w:val="x-none" w:eastAsia="x-none"/>
        </w:rPr>
        <w:t xml:space="preserve"> </w:t>
      </w:r>
    </w:p>
    <w:p w:rsidR="00847DEC" w:rsidRPr="00847DEC" w:rsidRDefault="00847DEC" w:rsidP="00847DEC">
      <w:pPr>
        <w:ind w:firstLine="709"/>
        <w:jc w:val="both"/>
        <w:rPr>
          <w:rFonts w:ascii="Times New Roman" w:hAnsi="Times New Roman"/>
          <w:bCs/>
          <w:sz w:val="24"/>
          <w:lang w:val="x-none" w:eastAsia="x-none"/>
        </w:rPr>
      </w:pPr>
    </w:p>
    <w:p w:rsidR="00847DEC" w:rsidRPr="00847DEC" w:rsidRDefault="00847DEC" w:rsidP="00847DEC">
      <w:pPr>
        <w:jc w:val="both"/>
        <w:rPr>
          <w:rFonts w:ascii="Times New Roman" w:hAnsi="Times New Roman"/>
          <w:bCs/>
          <w:sz w:val="24"/>
          <w:lang w:eastAsia="x-none"/>
        </w:rPr>
      </w:pPr>
      <w:r w:rsidRPr="00847DEC">
        <w:rPr>
          <w:rFonts w:ascii="Times New Roman" w:hAnsi="Times New Roman"/>
          <w:bCs/>
          <w:sz w:val="24"/>
          <w:lang w:val="x-none" w:eastAsia="x-none"/>
        </w:rPr>
        <w:t xml:space="preserve">* </w:t>
      </w:r>
      <w:r w:rsidRPr="00847DEC">
        <w:rPr>
          <w:rFonts w:ascii="Times New Roman" w:hAnsi="Times New Roman"/>
          <w:bCs/>
          <w:sz w:val="24"/>
          <w:lang w:val="x-none" w:eastAsia="x-none"/>
        </w:rPr>
        <w:tab/>
        <w:t xml:space="preserve">п 8 «Прочие расходы» необходимо дополнительно расшифровать (внутри калькуляции) </w:t>
      </w:r>
      <w:r w:rsidRPr="00847DEC">
        <w:rPr>
          <w:rFonts w:ascii="Times New Roman" w:hAnsi="Times New Roman"/>
          <w:bCs/>
          <w:sz w:val="24"/>
          <w:lang w:eastAsia="x-none"/>
        </w:rPr>
        <w:t>.</w:t>
      </w:r>
    </w:p>
    <w:p w:rsidR="00847DEC" w:rsidRPr="00847DEC" w:rsidRDefault="00847DEC" w:rsidP="00847DEC">
      <w:pPr>
        <w:jc w:val="both"/>
        <w:rPr>
          <w:rFonts w:ascii="Times New Roman" w:hAnsi="Times New Roman"/>
          <w:bCs/>
          <w:sz w:val="24"/>
          <w:lang w:val="x-none" w:eastAsia="x-none"/>
        </w:rPr>
      </w:pPr>
    </w:p>
    <w:p w:rsidR="00847DEC" w:rsidRPr="00847DEC" w:rsidRDefault="00847DEC" w:rsidP="00847DEC">
      <w:pPr>
        <w:jc w:val="both"/>
        <w:rPr>
          <w:rFonts w:ascii="Times New Roman" w:hAnsi="Times New Roman"/>
          <w:bCs/>
          <w:sz w:val="24"/>
          <w:lang w:eastAsia="x-none"/>
        </w:rPr>
      </w:pPr>
      <w:r w:rsidRPr="00847DEC">
        <w:rPr>
          <w:rFonts w:ascii="Times New Roman" w:hAnsi="Times New Roman"/>
          <w:bCs/>
          <w:sz w:val="24"/>
          <w:lang w:val="x-none" w:eastAsia="x-none"/>
        </w:rPr>
        <w:t xml:space="preserve">** </w:t>
      </w:r>
      <w:r w:rsidRPr="00847DEC">
        <w:rPr>
          <w:rFonts w:ascii="Times New Roman" w:hAnsi="Times New Roman"/>
          <w:bCs/>
          <w:sz w:val="24"/>
          <w:lang w:val="x-none" w:eastAsia="x-none"/>
        </w:rPr>
        <w:tab/>
        <w:t>Дополнительно</w:t>
      </w:r>
      <w:r w:rsidR="005F449C">
        <w:rPr>
          <w:rFonts w:ascii="Times New Roman" w:hAnsi="Times New Roman"/>
          <w:bCs/>
          <w:sz w:val="24"/>
          <w:lang w:val="x-none" w:eastAsia="x-none"/>
        </w:rPr>
        <w:t xml:space="preserve">   </w:t>
      </w:r>
      <w:r w:rsidRPr="00847DEC">
        <w:rPr>
          <w:rFonts w:ascii="Times New Roman" w:hAnsi="Times New Roman"/>
          <w:bCs/>
          <w:sz w:val="24"/>
          <w:lang w:val="x-none" w:eastAsia="x-none"/>
        </w:rPr>
        <w:t>необходимо</w:t>
      </w:r>
      <w:r w:rsidR="005F449C">
        <w:rPr>
          <w:rFonts w:ascii="Times New Roman" w:hAnsi="Times New Roman"/>
          <w:bCs/>
          <w:sz w:val="24"/>
          <w:lang w:val="x-none" w:eastAsia="x-none"/>
        </w:rPr>
        <w:t xml:space="preserve">   </w:t>
      </w:r>
      <w:r w:rsidRPr="00847DEC">
        <w:rPr>
          <w:rFonts w:ascii="Times New Roman" w:hAnsi="Times New Roman"/>
          <w:bCs/>
          <w:sz w:val="24"/>
          <w:lang w:val="x-none" w:eastAsia="x-none"/>
        </w:rPr>
        <w:t xml:space="preserve">предоставить расшифровку (в разрезе количественных и ценовых показателей) </w:t>
      </w:r>
      <w:r w:rsidRPr="00847DEC">
        <w:rPr>
          <w:rFonts w:ascii="Times New Roman" w:hAnsi="Times New Roman"/>
          <w:bCs/>
          <w:sz w:val="24"/>
          <w:lang w:eastAsia="x-none"/>
        </w:rPr>
        <w:t>.</w:t>
      </w:r>
    </w:p>
    <w:p w:rsidR="00847DEC" w:rsidRPr="00847DEC" w:rsidRDefault="00847DEC" w:rsidP="00847DEC">
      <w:pPr>
        <w:jc w:val="both"/>
        <w:rPr>
          <w:rFonts w:ascii="Times New Roman" w:hAnsi="Times New Roman"/>
          <w:bCs/>
          <w:sz w:val="24"/>
          <w:lang w:val="x-none" w:eastAsia="x-none"/>
        </w:rPr>
      </w:pPr>
    </w:p>
    <w:p w:rsidR="00847DEC" w:rsidRDefault="00847DEC" w:rsidP="00847DEC">
      <w:pPr>
        <w:jc w:val="both"/>
        <w:rPr>
          <w:rFonts w:ascii="Times New Roman" w:hAnsi="Times New Roman"/>
          <w:bCs/>
          <w:sz w:val="24"/>
          <w:lang w:eastAsia="x-none"/>
        </w:rPr>
      </w:pPr>
      <w:r w:rsidRPr="00847DEC">
        <w:rPr>
          <w:rFonts w:ascii="Times New Roman" w:hAnsi="Times New Roman"/>
          <w:bCs/>
          <w:sz w:val="24"/>
          <w:lang w:val="x-none" w:eastAsia="x-none"/>
        </w:rPr>
        <w:t xml:space="preserve">*** Перечень указанных статей затрат не является закрытым, при необходимости его можно дополнить, без исключения указанных в калькуляции статей затрат (расходов). </w:t>
      </w:r>
    </w:p>
    <w:p w:rsidR="00847DEC" w:rsidRPr="00847DEC" w:rsidRDefault="00847DEC" w:rsidP="00847DEC">
      <w:pPr>
        <w:spacing w:after="200" w:line="276" w:lineRule="auto"/>
        <w:rPr>
          <w:rFonts w:ascii="Times New Roman" w:hAnsi="Times New Roman"/>
          <w:sz w:val="24"/>
          <w:lang w:val="x-none"/>
        </w:rPr>
      </w:pPr>
      <w:r w:rsidRPr="00847DEC">
        <w:rPr>
          <w:rFonts w:ascii="Times New Roman" w:hAnsi="Times New Roman"/>
          <w:sz w:val="24"/>
          <w:lang w:val="x-none"/>
        </w:rPr>
        <w:br w:type="page"/>
      </w:r>
    </w:p>
    <w:p w:rsidR="002719DA" w:rsidRDefault="002719DA" w:rsidP="00847DEC">
      <w:pPr>
        <w:spacing w:after="200" w:line="276" w:lineRule="auto"/>
        <w:jc w:val="right"/>
        <w:rPr>
          <w:rFonts w:ascii="Times New Roman" w:eastAsiaTheme="minorHAnsi" w:hAnsi="Times New Roman"/>
          <w:b/>
          <w:szCs w:val="22"/>
          <w:lang w:eastAsia="en-US"/>
        </w:rPr>
        <w:sectPr w:rsidR="002719DA" w:rsidSect="00F13CCF">
          <w:pgSz w:w="11906" w:h="16838"/>
          <w:pgMar w:top="1134" w:right="737" w:bottom="1134" w:left="1418" w:header="709" w:footer="709" w:gutter="0"/>
          <w:cols w:space="708"/>
          <w:docGrid w:linePitch="360"/>
        </w:sectPr>
      </w:pPr>
    </w:p>
    <w:p w:rsidR="00847DEC" w:rsidRPr="00847DEC" w:rsidRDefault="00847DEC" w:rsidP="00847DEC">
      <w:pPr>
        <w:spacing w:after="200" w:line="276" w:lineRule="auto"/>
        <w:jc w:val="right"/>
        <w:rPr>
          <w:rFonts w:ascii="Times New Roman" w:eastAsiaTheme="minorHAnsi" w:hAnsi="Times New Roman"/>
          <w:b/>
          <w:szCs w:val="22"/>
          <w:lang w:eastAsia="en-US"/>
        </w:rPr>
      </w:pPr>
      <w:r w:rsidRPr="00847DEC">
        <w:rPr>
          <w:rFonts w:ascii="Times New Roman" w:eastAsiaTheme="minorHAnsi" w:hAnsi="Times New Roman"/>
          <w:b/>
          <w:szCs w:val="22"/>
          <w:lang w:eastAsia="en-US"/>
        </w:rPr>
        <w:lastRenderedPageBreak/>
        <w:t>Приложение № 1 к форме 8</w:t>
      </w:r>
    </w:p>
    <w:p w:rsidR="002719DA" w:rsidRPr="00B80402" w:rsidRDefault="002719DA" w:rsidP="002719DA">
      <w:pPr>
        <w:jc w:val="center"/>
        <w:rPr>
          <w:rFonts w:ascii="Times New Roman" w:hAnsi="Times New Roman"/>
          <w:b/>
          <w:sz w:val="24"/>
        </w:rPr>
      </w:pPr>
      <w:r w:rsidRPr="00B80402">
        <w:rPr>
          <w:rFonts w:ascii="Times New Roman" w:hAnsi="Times New Roman"/>
          <w:b/>
          <w:sz w:val="24"/>
        </w:rPr>
        <w:t xml:space="preserve">Перечень (расшифровка) материалов, применяемых </w:t>
      </w:r>
      <w:r w:rsidRPr="00B80402">
        <w:rPr>
          <w:rFonts w:ascii="Times New Roman" w:hAnsi="Times New Roman"/>
          <w:b/>
          <w:sz w:val="24"/>
          <w:u w:val="single"/>
        </w:rPr>
        <w:t>(наименование организации</w:t>
      </w:r>
      <w:r w:rsidRPr="00B80402">
        <w:rPr>
          <w:rFonts w:ascii="Times New Roman" w:hAnsi="Times New Roman"/>
          <w:b/>
          <w:sz w:val="24"/>
        </w:rPr>
        <w:t>) при производстве работ по типу сделки №_____________</w:t>
      </w:r>
    </w:p>
    <w:tbl>
      <w:tblPr>
        <w:tblStyle w:val="ab"/>
        <w:tblpPr w:leftFromText="180" w:rightFromText="180" w:vertAnchor="text" w:horzAnchor="margin" w:tblpY="376"/>
        <w:tblW w:w="14567" w:type="dxa"/>
        <w:tblLayout w:type="fixed"/>
        <w:tblLook w:val="04A0" w:firstRow="1" w:lastRow="0" w:firstColumn="1" w:lastColumn="0" w:noHBand="0" w:noVBand="1"/>
      </w:tblPr>
      <w:tblGrid>
        <w:gridCol w:w="567"/>
        <w:gridCol w:w="3085"/>
        <w:gridCol w:w="1985"/>
        <w:gridCol w:w="1984"/>
        <w:gridCol w:w="992"/>
        <w:gridCol w:w="2127"/>
        <w:gridCol w:w="2268"/>
        <w:gridCol w:w="1559"/>
      </w:tblGrid>
      <w:tr w:rsidR="002719DA" w:rsidTr="00C5256B">
        <w:tc>
          <w:tcPr>
            <w:tcW w:w="567" w:type="dxa"/>
          </w:tcPr>
          <w:p w:rsidR="002719DA" w:rsidRPr="00AF7C09" w:rsidRDefault="002719DA" w:rsidP="00C5256B">
            <w:pPr>
              <w:rPr>
                <w:rFonts w:ascii="Times New Roman" w:hAnsi="Times New Roman"/>
                <w:b/>
                <w:sz w:val="20"/>
                <w:szCs w:val="20"/>
              </w:rPr>
            </w:pPr>
            <w:r w:rsidRPr="00AF7C09">
              <w:rPr>
                <w:rFonts w:ascii="Times New Roman" w:hAnsi="Times New Roman"/>
                <w:b/>
                <w:sz w:val="20"/>
                <w:szCs w:val="20"/>
              </w:rPr>
              <w:t>№№</w:t>
            </w:r>
          </w:p>
        </w:tc>
        <w:tc>
          <w:tcPr>
            <w:tcW w:w="3085" w:type="dxa"/>
          </w:tcPr>
          <w:p w:rsidR="002719DA" w:rsidRPr="00AF7C09" w:rsidRDefault="002719DA" w:rsidP="00C5256B">
            <w:pPr>
              <w:rPr>
                <w:rFonts w:ascii="Times New Roman" w:hAnsi="Times New Roman"/>
                <w:b/>
                <w:sz w:val="20"/>
                <w:szCs w:val="20"/>
              </w:rPr>
            </w:pPr>
            <w:r>
              <w:rPr>
                <w:rFonts w:ascii="Times New Roman" w:hAnsi="Times New Roman"/>
                <w:b/>
                <w:sz w:val="20"/>
                <w:szCs w:val="20"/>
              </w:rPr>
              <w:t>Полное н</w:t>
            </w:r>
            <w:r w:rsidRPr="00AF7C09">
              <w:rPr>
                <w:rFonts w:ascii="Times New Roman" w:hAnsi="Times New Roman"/>
                <w:b/>
                <w:sz w:val="20"/>
                <w:szCs w:val="20"/>
              </w:rPr>
              <w:t>аименование матер</w:t>
            </w:r>
            <w:r w:rsidRPr="00AF7C09">
              <w:rPr>
                <w:rFonts w:ascii="Times New Roman" w:hAnsi="Times New Roman"/>
                <w:b/>
                <w:sz w:val="20"/>
                <w:szCs w:val="20"/>
              </w:rPr>
              <w:t>и</w:t>
            </w:r>
            <w:r w:rsidRPr="00AF7C09">
              <w:rPr>
                <w:rFonts w:ascii="Times New Roman" w:hAnsi="Times New Roman"/>
                <w:b/>
                <w:sz w:val="20"/>
                <w:szCs w:val="20"/>
              </w:rPr>
              <w:t>ала (</w:t>
            </w:r>
            <w:r>
              <w:rPr>
                <w:rFonts w:ascii="Times New Roman" w:hAnsi="Times New Roman"/>
                <w:b/>
                <w:sz w:val="20"/>
                <w:szCs w:val="20"/>
              </w:rPr>
              <w:t>артикул, каталожный н</w:t>
            </w:r>
            <w:r>
              <w:rPr>
                <w:rFonts w:ascii="Times New Roman" w:hAnsi="Times New Roman"/>
                <w:b/>
                <w:sz w:val="20"/>
                <w:szCs w:val="20"/>
              </w:rPr>
              <w:t>о</w:t>
            </w:r>
            <w:r>
              <w:rPr>
                <w:rFonts w:ascii="Times New Roman" w:hAnsi="Times New Roman"/>
                <w:b/>
                <w:sz w:val="20"/>
                <w:szCs w:val="20"/>
              </w:rPr>
              <w:t>мер, маркировка</w:t>
            </w:r>
            <w:r w:rsidRPr="00AF7C09">
              <w:rPr>
                <w:rFonts w:ascii="Times New Roman" w:hAnsi="Times New Roman"/>
                <w:b/>
                <w:sz w:val="20"/>
                <w:szCs w:val="20"/>
              </w:rPr>
              <w:t>)</w:t>
            </w:r>
          </w:p>
        </w:tc>
        <w:tc>
          <w:tcPr>
            <w:tcW w:w="1985" w:type="dxa"/>
          </w:tcPr>
          <w:p w:rsidR="002719DA" w:rsidRDefault="002719DA" w:rsidP="00C5256B">
            <w:pPr>
              <w:rPr>
                <w:rFonts w:ascii="Times New Roman" w:hAnsi="Times New Roman"/>
                <w:b/>
                <w:sz w:val="20"/>
                <w:szCs w:val="20"/>
              </w:rPr>
            </w:pPr>
            <w:r>
              <w:rPr>
                <w:rFonts w:ascii="Times New Roman" w:hAnsi="Times New Roman"/>
                <w:b/>
                <w:sz w:val="20"/>
                <w:szCs w:val="20"/>
              </w:rPr>
              <w:t>Завод изготов</w:t>
            </w:r>
            <w:r>
              <w:rPr>
                <w:rFonts w:ascii="Times New Roman" w:hAnsi="Times New Roman"/>
                <w:b/>
                <w:sz w:val="20"/>
                <w:szCs w:val="20"/>
              </w:rPr>
              <w:t>и</w:t>
            </w:r>
            <w:r>
              <w:rPr>
                <w:rFonts w:ascii="Times New Roman" w:hAnsi="Times New Roman"/>
                <w:b/>
                <w:sz w:val="20"/>
                <w:szCs w:val="20"/>
              </w:rPr>
              <w:t>тель/</w:t>
            </w:r>
          </w:p>
          <w:p w:rsidR="002719DA" w:rsidRDefault="002719DA" w:rsidP="00C5256B">
            <w:pPr>
              <w:rPr>
                <w:rFonts w:ascii="Times New Roman" w:hAnsi="Times New Roman"/>
                <w:b/>
                <w:sz w:val="20"/>
                <w:szCs w:val="20"/>
              </w:rPr>
            </w:pPr>
            <w:r>
              <w:rPr>
                <w:rFonts w:ascii="Times New Roman" w:hAnsi="Times New Roman"/>
                <w:b/>
                <w:sz w:val="20"/>
                <w:szCs w:val="20"/>
              </w:rPr>
              <w:t>Поставщик пр</w:t>
            </w:r>
            <w:r>
              <w:rPr>
                <w:rFonts w:ascii="Times New Roman" w:hAnsi="Times New Roman"/>
                <w:b/>
                <w:sz w:val="20"/>
                <w:szCs w:val="20"/>
              </w:rPr>
              <w:t>о</w:t>
            </w:r>
            <w:r>
              <w:rPr>
                <w:rFonts w:ascii="Times New Roman" w:hAnsi="Times New Roman"/>
                <w:b/>
                <w:sz w:val="20"/>
                <w:szCs w:val="20"/>
              </w:rPr>
              <w:t>дукции</w:t>
            </w:r>
          </w:p>
        </w:tc>
        <w:tc>
          <w:tcPr>
            <w:tcW w:w="1984" w:type="dxa"/>
          </w:tcPr>
          <w:p w:rsidR="002719DA" w:rsidRDefault="002719DA" w:rsidP="00C5256B">
            <w:pPr>
              <w:rPr>
                <w:rFonts w:ascii="Times New Roman" w:hAnsi="Times New Roman"/>
                <w:b/>
                <w:sz w:val="20"/>
                <w:szCs w:val="20"/>
              </w:rPr>
            </w:pPr>
            <w:r>
              <w:rPr>
                <w:rFonts w:ascii="Times New Roman" w:hAnsi="Times New Roman"/>
                <w:b/>
                <w:sz w:val="20"/>
                <w:szCs w:val="20"/>
              </w:rPr>
              <w:t xml:space="preserve">Местонахождение </w:t>
            </w:r>
          </w:p>
          <w:p w:rsidR="002719DA" w:rsidRDefault="002719DA" w:rsidP="00C5256B">
            <w:pPr>
              <w:rPr>
                <w:rFonts w:ascii="Times New Roman" w:hAnsi="Times New Roman"/>
                <w:b/>
                <w:sz w:val="20"/>
                <w:szCs w:val="20"/>
              </w:rPr>
            </w:pPr>
            <w:r>
              <w:rPr>
                <w:rFonts w:ascii="Times New Roman" w:hAnsi="Times New Roman"/>
                <w:b/>
                <w:sz w:val="20"/>
                <w:szCs w:val="20"/>
              </w:rPr>
              <w:t>Завода изготов</w:t>
            </w:r>
            <w:r>
              <w:rPr>
                <w:rFonts w:ascii="Times New Roman" w:hAnsi="Times New Roman"/>
                <w:b/>
                <w:sz w:val="20"/>
                <w:szCs w:val="20"/>
              </w:rPr>
              <w:t>и</w:t>
            </w:r>
            <w:r>
              <w:rPr>
                <w:rFonts w:ascii="Times New Roman" w:hAnsi="Times New Roman"/>
                <w:b/>
                <w:sz w:val="20"/>
                <w:szCs w:val="20"/>
              </w:rPr>
              <w:t>теля/</w:t>
            </w:r>
          </w:p>
          <w:p w:rsidR="002719DA" w:rsidRPr="00AF7C09" w:rsidRDefault="002719DA" w:rsidP="00C5256B">
            <w:pPr>
              <w:rPr>
                <w:rFonts w:ascii="Times New Roman" w:hAnsi="Times New Roman"/>
                <w:b/>
                <w:sz w:val="20"/>
                <w:szCs w:val="20"/>
              </w:rPr>
            </w:pPr>
            <w:r>
              <w:rPr>
                <w:rFonts w:ascii="Times New Roman" w:hAnsi="Times New Roman"/>
                <w:b/>
                <w:sz w:val="20"/>
                <w:szCs w:val="20"/>
              </w:rPr>
              <w:t>Поставщика пр</w:t>
            </w:r>
            <w:r>
              <w:rPr>
                <w:rFonts w:ascii="Times New Roman" w:hAnsi="Times New Roman"/>
                <w:b/>
                <w:sz w:val="20"/>
                <w:szCs w:val="20"/>
              </w:rPr>
              <w:t>о</w:t>
            </w:r>
            <w:r>
              <w:rPr>
                <w:rFonts w:ascii="Times New Roman" w:hAnsi="Times New Roman"/>
                <w:b/>
                <w:sz w:val="20"/>
                <w:szCs w:val="20"/>
              </w:rPr>
              <w:t>дукции</w:t>
            </w:r>
          </w:p>
        </w:tc>
        <w:tc>
          <w:tcPr>
            <w:tcW w:w="992" w:type="dxa"/>
          </w:tcPr>
          <w:p w:rsidR="002719DA" w:rsidRPr="00AF7C09" w:rsidRDefault="002719DA" w:rsidP="00C5256B">
            <w:pPr>
              <w:rPr>
                <w:rFonts w:ascii="Times New Roman" w:hAnsi="Times New Roman"/>
                <w:b/>
                <w:sz w:val="20"/>
                <w:szCs w:val="20"/>
              </w:rPr>
            </w:pPr>
            <w:r>
              <w:rPr>
                <w:rFonts w:ascii="Times New Roman" w:hAnsi="Times New Roman"/>
                <w:b/>
                <w:sz w:val="20"/>
                <w:szCs w:val="20"/>
              </w:rPr>
              <w:t>Ед-изм</w:t>
            </w:r>
          </w:p>
        </w:tc>
        <w:tc>
          <w:tcPr>
            <w:tcW w:w="2127" w:type="dxa"/>
          </w:tcPr>
          <w:p w:rsidR="002719DA" w:rsidRPr="00AF7C09" w:rsidRDefault="002719DA" w:rsidP="00C5256B">
            <w:pPr>
              <w:rPr>
                <w:rFonts w:ascii="Times New Roman" w:hAnsi="Times New Roman"/>
                <w:b/>
                <w:sz w:val="20"/>
                <w:szCs w:val="20"/>
              </w:rPr>
            </w:pPr>
            <w:r>
              <w:rPr>
                <w:rFonts w:ascii="Times New Roman" w:hAnsi="Times New Roman"/>
                <w:b/>
                <w:sz w:val="20"/>
                <w:szCs w:val="20"/>
              </w:rPr>
              <w:t>Цена за единицу в рублях,</w:t>
            </w:r>
            <w:r w:rsidR="005F449C">
              <w:rPr>
                <w:rFonts w:ascii="Times New Roman" w:hAnsi="Times New Roman"/>
                <w:b/>
                <w:sz w:val="20"/>
                <w:szCs w:val="20"/>
              </w:rPr>
              <w:t xml:space="preserve">   </w:t>
            </w:r>
            <w:r w:rsidRPr="00AF7C09">
              <w:rPr>
                <w:rFonts w:ascii="Times New Roman" w:hAnsi="Times New Roman"/>
                <w:b/>
                <w:sz w:val="20"/>
                <w:szCs w:val="20"/>
              </w:rPr>
              <w:t>без НДС</w:t>
            </w:r>
          </w:p>
        </w:tc>
        <w:tc>
          <w:tcPr>
            <w:tcW w:w="2268" w:type="dxa"/>
          </w:tcPr>
          <w:p w:rsidR="002719DA" w:rsidRPr="00AF7C09" w:rsidRDefault="002719DA" w:rsidP="00C5256B">
            <w:pPr>
              <w:rPr>
                <w:rFonts w:ascii="Times New Roman" w:hAnsi="Times New Roman"/>
                <w:b/>
                <w:sz w:val="20"/>
                <w:szCs w:val="20"/>
              </w:rPr>
            </w:pPr>
            <w:r w:rsidRPr="00AF7C09">
              <w:rPr>
                <w:rFonts w:ascii="Times New Roman" w:hAnsi="Times New Roman"/>
                <w:b/>
                <w:sz w:val="20"/>
                <w:szCs w:val="20"/>
              </w:rPr>
              <w:t>Документы, подтве</w:t>
            </w:r>
            <w:r w:rsidRPr="00AF7C09">
              <w:rPr>
                <w:rFonts w:ascii="Times New Roman" w:hAnsi="Times New Roman"/>
                <w:b/>
                <w:sz w:val="20"/>
                <w:szCs w:val="20"/>
              </w:rPr>
              <w:t>р</w:t>
            </w:r>
            <w:r w:rsidRPr="00AF7C09">
              <w:rPr>
                <w:rFonts w:ascii="Times New Roman" w:hAnsi="Times New Roman"/>
                <w:b/>
                <w:sz w:val="20"/>
                <w:szCs w:val="20"/>
              </w:rPr>
              <w:t>ждающие цену прио</w:t>
            </w:r>
            <w:r w:rsidRPr="00AF7C09">
              <w:rPr>
                <w:rFonts w:ascii="Times New Roman" w:hAnsi="Times New Roman"/>
                <w:b/>
                <w:sz w:val="20"/>
                <w:szCs w:val="20"/>
              </w:rPr>
              <w:t>б</w:t>
            </w:r>
            <w:r w:rsidRPr="00AF7C09">
              <w:rPr>
                <w:rFonts w:ascii="Times New Roman" w:hAnsi="Times New Roman"/>
                <w:b/>
                <w:sz w:val="20"/>
                <w:szCs w:val="20"/>
              </w:rPr>
              <w:t>ретенных МТР</w:t>
            </w:r>
            <w:r>
              <w:rPr>
                <w:rFonts w:ascii="Times New Roman" w:hAnsi="Times New Roman"/>
                <w:b/>
                <w:sz w:val="20"/>
                <w:szCs w:val="20"/>
              </w:rPr>
              <w:t xml:space="preserve"> </w:t>
            </w:r>
          </w:p>
        </w:tc>
        <w:tc>
          <w:tcPr>
            <w:tcW w:w="1559" w:type="dxa"/>
          </w:tcPr>
          <w:p w:rsidR="002719DA" w:rsidRPr="00AF7C09" w:rsidRDefault="002719DA" w:rsidP="00C5256B">
            <w:pPr>
              <w:rPr>
                <w:rFonts w:ascii="Times New Roman" w:hAnsi="Times New Roman"/>
                <w:b/>
                <w:sz w:val="20"/>
                <w:szCs w:val="20"/>
              </w:rPr>
            </w:pPr>
            <w:r>
              <w:rPr>
                <w:rFonts w:ascii="Times New Roman" w:hAnsi="Times New Roman"/>
                <w:b/>
                <w:sz w:val="20"/>
                <w:szCs w:val="20"/>
              </w:rPr>
              <w:t>Примечание</w:t>
            </w:r>
          </w:p>
        </w:tc>
      </w:tr>
      <w:tr w:rsidR="002719DA" w:rsidTr="00C5256B">
        <w:tc>
          <w:tcPr>
            <w:tcW w:w="567" w:type="dxa"/>
          </w:tcPr>
          <w:p w:rsidR="002719DA" w:rsidRPr="00AF7C09" w:rsidRDefault="002719DA" w:rsidP="00C5256B">
            <w:pPr>
              <w:rPr>
                <w:sz w:val="20"/>
                <w:szCs w:val="20"/>
              </w:rPr>
            </w:pPr>
            <w:r w:rsidRPr="00AF7C09">
              <w:rPr>
                <w:sz w:val="20"/>
                <w:szCs w:val="20"/>
              </w:rPr>
              <w:t>1</w:t>
            </w:r>
          </w:p>
        </w:tc>
        <w:tc>
          <w:tcPr>
            <w:tcW w:w="3085" w:type="dxa"/>
          </w:tcPr>
          <w:p w:rsidR="002719DA" w:rsidRPr="00AF7C09" w:rsidRDefault="002719DA" w:rsidP="00C5256B">
            <w:pPr>
              <w:rPr>
                <w:sz w:val="20"/>
                <w:szCs w:val="20"/>
              </w:rPr>
            </w:pPr>
          </w:p>
        </w:tc>
        <w:tc>
          <w:tcPr>
            <w:tcW w:w="1985" w:type="dxa"/>
          </w:tcPr>
          <w:p w:rsidR="002719DA" w:rsidRPr="00AF7C09" w:rsidRDefault="002719DA" w:rsidP="00C5256B">
            <w:pPr>
              <w:rPr>
                <w:sz w:val="20"/>
                <w:szCs w:val="20"/>
              </w:rPr>
            </w:pPr>
          </w:p>
        </w:tc>
        <w:tc>
          <w:tcPr>
            <w:tcW w:w="1984" w:type="dxa"/>
          </w:tcPr>
          <w:p w:rsidR="002719DA" w:rsidRPr="00AF7C09" w:rsidRDefault="002719DA" w:rsidP="00C5256B">
            <w:pPr>
              <w:rPr>
                <w:sz w:val="20"/>
                <w:szCs w:val="20"/>
              </w:rPr>
            </w:pPr>
          </w:p>
        </w:tc>
        <w:tc>
          <w:tcPr>
            <w:tcW w:w="992" w:type="dxa"/>
          </w:tcPr>
          <w:p w:rsidR="002719DA" w:rsidRPr="00AF7C09" w:rsidRDefault="002719DA" w:rsidP="00C5256B">
            <w:pPr>
              <w:rPr>
                <w:sz w:val="20"/>
                <w:szCs w:val="20"/>
              </w:rPr>
            </w:pPr>
          </w:p>
        </w:tc>
        <w:tc>
          <w:tcPr>
            <w:tcW w:w="2127" w:type="dxa"/>
          </w:tcPr>
          <w:p w:rsidR="002719DA" w:rsidRPr="00AF7C09" w:rsidRDefault="002719DA" w:rsidP="00C5256B">
            <w:pPr>
              <w:rPr>
                <w:sz w:val="20"/>
                <w:szCs w:val="20"/>
              </w:rPr>
            </w:pPr>
          </w:p>
        </w:tc>
        <w:tc>
          <w:tcPr>
            <w:tcW w:w="2268" w:type="dxa"/>
          </w:tcPr>
          <w:p w:rsidR="002719DA" w:rsidRPr="00AF7C09" w:rsidRDefault="002719DA" w:rsidP="00C5256B">
            <w:pPr>
              <w:rPr>
                <w:sz w:val="20"/>
                <w:szCs w:val="20"/>
              </w:rPr>
            </w:pPr>
          </w:p>
        </w:tc>
        <w:tc>
          <w:tcPr>
            <w:tcW w:w="1559" w:type="dxa"/>
          </w:tcPr>
          <w:p w:rsidR="002719DA" w:rsidRPr="00AF7C09" w:rsidRDefault="002719DA" w:rsidP="00C5256B">
            <w:pPr>
              <w:rPr>
                <w:sz w:val="20"/>
                <w:szCs w:val="20"/>
              </w:rPr>
            </w:pPr>
          </w:p>
        </w:tc>
      </w:tr>
      <w:tr w:rsidR="002719DA" w:rsidTr="00C5256B">
        <w:tc>
          <w:tcPr>
            <w:tcW w:w="567" w:type="dxa"/>
          </w:tcPr>
          <w:p w:rsidR="002719DA" w:rsidRDefault="002719DA" w:rsidP="00C5256B">
            <w:r>
              <w:t>2</w:t>
            </w:r>
          </w:p>
        </w:tc>
        <w:tc>
          <w:tcPr>
            <w:tcW w:w="3085" w:type="dxa"/>
          </w:tcPr>
          <w:p w:rsidR="002719DA" w:rsidRDefault="002719DA" w:rsidP="00C5256B"/>
        </w:tc>
        <w:tc>
          <w:tcPr>
            <w:tcW w:w="1985" w:type="dxa"/>
          </w:tcPr>
          <w:p w:rsidR="002719DA" w:rsidRDefault="002719DA" w:rsidP="00C5256B"/>
        </w:tc>
        <w:tc>
          <w:tcPr>
            <w:tcW w:w="1984" w:type="dxa"/>
          </w:tcPr>
          <w:p w:rsidR="002719DA" w:rsidRDefault="002719DA" w:rsidP="00C5256B"/>
        </w:tc>
        <w:tc>
          <w:tcPr>
            <w:tcW w:w="992" w:type="dxa"/>
          </w:tcPr>
          <w:p w:rsidR="002719DA" w:rsidRDefault="002719DA" w:rsidP="00C5256B"/>
        </w:tc>
        <w:tc>
          <w:tcPr>
            <w:tcW w:w="2127" w:type="dxa"/>
          </w:tcPr>
          <w:p w:rsidR="002719DA" w:rsidRDefault="002719DA" w:rsidP="00C5256B"/>
        </w:tc>
        <w:tc>
          <w:tcPr>
            <w:tcW w:w="2268" w:type="dxa"/>
          </w:tcPr>
          <w:p w:rsidR="002719DA" w:rsidRDefault="002719DA" w:rsidP="00C5256B"/>
        </w:tc>
        <w:tc>
          <w:tcPr>
            <w:tcW w:w="1559" w:type="dxa"/>
          </w:tcPr>
          <w:p w:rsidR="002719DA" w:rsidRDefault="002719DA" w:rsidP="00C5256B"/>
        </w:tc>
      </w:tr>
      <w:tr w:rsidR="002719DA" w:rsidTr="00C5256B">
        <w:tc>
          <w:tcPr>
            <w:tcW w:w="567" w:type="dxa"/>
          </w:tcPr>
          <w:p w:rsidR="002719DA" w:rsidRDefault="002719DA" w:rsidP="00C5256B">
            <w:r>
              <w:t>3</w:t>
            </w:r>
          </w:p>
        </w:tc>
        <w:tc>
          <w:tcPr>
            <w:tcW w:w="3085" w:type="dxa"/>
          </w:tcPr>
          <w:p w:rsidR="002719DA" w:rsidRDefault="002719DA" w:rsidP="00C5256B"/>
        </w:tc>
        <w:tc>
          <w:tcPr>
            <w:tcW w:w="1985" w:type="dxa"/>
          </w:tcPr>
          <w:p w:rsidR="002719DA" w:rsidRDefault="002719DA" w:rsidP="00C5256B"/>
        </w:tc>
        <w:tc>
          <w:tcPr>
            <w:tcW w:w="1984" w:type="dxa"/>
          </w:tcPr>
          <w:p w:rsidR="002719DA" w:rsidRDefault="002719DA" w:rsidP="00C5256B"/>
        </w:tc>
        <w:tc>
          <w:tcPr>
            <w:tcW w:w="992" w:type="dxa"/>
          </w:tcPr>
          <w:p w:rsidR="002719DA" w:rsidRDefault="002719DA" w:rsidP="00C5256B"/>
        </w:tc>
        <w:tc>
          <w:tcPr>
            <w:tcW w:w="2127" w:type="dxa"/>
          </w:tcPr>
          <w:p w:rsidR="002719DA" w:rsidRDefault="002719DA" w:rsidP="00C5256B"/>
        </w:tc>
        <w:tc>
          <w:tcPr>
            <w:tcW w:w="2268" w:type="dxa"/>
          </w:tcPr>
          <w:p w:rsidR="002719DA" w:rsidRDefault="002719DA" w:rsidP="00C5256B"/>
        </w:tc>
        <w:tc>
          <w:tcPr>
            <w:tcW w:w="1559" w:type="dxa"/>
          </w:tcPr>
          <w:p w:rsidR="002719DA" w:rsidRDefault="002719DA" w:rsidP="00C5256B"/>
        </w:tc>
      </w:tr>
      <w:tr w:rsidR="002719DA" w:rsidTr="00C5256B">
        <w:tc>
          <w:tcPr>
            <w:tcW w:w="567" w:type="dxa"/>
          </w:tcPr>
          <w:p w:rsidR="002719DA" w:rsidRDefault="002719DA" w:rsidP="00C5256B">
            <w:r>
              <w:t>4</w:t>
            </w:r>
          </w:p>
        </w:tc>
        <w:tc>
          <w:tcPr>
            <w:tcW w:w="3085" w:type="dxa"/>
          </w:tcPr>
          <w:p w:rsidR="002719DA" w:rsidRDefault="002719DA" w:rsidP="00C5256B"/>
        </w:tc>
        <w:tc>
          <w:tcPr>
            <w:tcW w:w="1985" w:type="dxa"/>
          </w:tcPr>
          <w:p w:rsidR="002719DA" w:rsidRDefault="002719DA" w:rsidP="00C5256B"/>
        </w:tc>
        <w:tc>
          <w:tcPr>
            <w:tcW w:w="1984" w:type="dxa"/>
          </w:tcPr>
          <w:p w:rsidR="002719DA" w:rsidRDefault="002719DA" w:rsidP="00C5256B"/>
        </w:tc>
        <w:tc>
          <w:tcPr>
            <w:tcW w:w="992" w:type="dxa"/>
          </w:tcPr>
          <w:p w:rsidR="002719DA" w:rsidRDefault="002719DA" w:rsidP="00C5256B"/>
        </w:tc>
        <w:tc>
          <w:tcPr>
            <w:tcW w:w="2127" w:type="dxa"/>
          </w:tcPr>
          <w:p w:rsidR="002719DA" w:rsidRDefault="002719DA" w:rsidP="00C5256B"/>
        </w:tc>
        <w:tc>
          <w:tcPr>
            <w:tcW w:w="2268" w:type="dxa"/>
          </w:tcPr>
          <w:p w:rsidR="002719DA" w:rsidRDefault="002719DA" w:rsidP="00C5256B"/>
        </w:tc>
        <w:tc>
          <w:tcPr>
            <w:tcW w:w="1559" w:type="dxa"/>
          </w:tcPr>
          <w:p w:rsidR="002719DA" w:rsidRDefault="002719DA" w:rsidP="00C5256B"/>
        </w:tc>
      </w:tr>
      <w:tr w:rsidR="002719DA" w:rsidTr="00C5256B">
        <w:tc>
          <w:tcPr>
            <w:tcW w:w="567" w:type="dxa"/>
          </w:tcPr>
          <w:p w:rsidR="002719DA" w:rsidRDefault="002719DA" w:rsidP="00C5256B">
            <w:r>
              <w:t>5</w:t>
            </w:r>
          </w:p>
        </w:tc>
        <w:tc>
          <w:tcPr>
            <w:tcW w:w="3085" w:type="dxa"/>
          </w:tcPr>
          <w:p w:rsidR="002719DA" w:rsidRDefault="002719DA" w:rsidP="00C5256B"/>
        </w:tc>
        <w:tc>
          <w:tcPr>
            <w:tcW w:w="1985" w:type="dxa"/>
          </w:tcPr>
          <w:p w:rsidR="002719DA" w:rsidRDefault="002719DA" w:rsidP="00C5256B"/>
        </w:tc>
        <w:tc>
          <w:tcPr>
            <w:tcW w:w="1984" w:type="dxa"/>
          </w:tcPr>
          <w:p w:rsidR="002719DA" w:rsidRDefault="002719DA" w:rsidP="00C5256B"/>
        </w:tc>
        <w:tc>
          <w:tcPr>
            <w:tcW w:w="992" w:type="dxa"/>
          </w:tcPr>
          <w:p w:rsidR="002719DA" w:rsidRDefault="002719DA" w:rsidP="00C5256B"/>
        </w:tc>
        <w:tc>
          <w:tcPr>
            <w:tcW w:w="2127" w:type="dxa"/>
          </w:tcPr>
          <w:p w:rsidR="002719DA" w:rsidRDefault="002719DA" w:rsidP="00C5256B"/>
        </w:tc>
        <w:tc>
          <w:tcPr>
            <w:tcW w:w="2268" w:type="dxa"/>
          </w:tcPr>
          <w:p w:rsidR="002719DA" w:rsidRDefault="002719DA" w:rsidP="00C5256B"/>
        </w:tc>
        <w:tc>
          <w:tcPr>
            <w:tcW w:w="1559" w:type="dxa"/>
          </w:tcPr>
          <w:p w:rsidR="002719DA" w:rsidRDefault="002719DA" w:rsidP="00C5256B"/>
        </w:tc>
      </w:tr>
      <w:tr w:rsidR="002719DA" w:rsidTr="00C5256B">
        <w:tc>
          <w:tcPr>
            <w:tcW w:w="567" w:type="dxa"/>
          </w:tcPr>
          <w:p w:rsidR="002719DA" w:rsidRDefault="002719DA" w:rsidP="00C5256B">
            <w:r>
              <w:t>6</w:t>
            </w:r>
          </w:p>
        </w:tc>
        <w:tc>
          <w:tcPr>
            <w:tcW w:w="3085" w:type="dxa"/>
          </w:tcPr>
          <w:p w:rsidR="002719DA" w:rsidRDefault="002719DA" w:rsidP="00C5256B"/>
        </w:tc>
        <w:tc>
          <w:tcPr>
            <w:tcW w:w="1985" w:type="dxa"/>
          </w:tcPr>
          <w:p w:rsidR="002719DA" w:rsidRDefault="002719DA" w:rsidP="00C5256B"/>
        </w:tc>
        <w:tc>
          <w:tcPr>
            <w:tcW w:w="1984" w:type="dxa"/>
          </w:tcPr>
          <w:p w:rsidR="002719DA" w:rsidRDefault="002719DA" w:rsidP="00C5256B"/>
        </w:tc>
        <w:tc>
          <w:tcPr>
            <w:tcW w:w="992" w:type="dxa"/>
          </w:tcPr>
          <w:p w:rsidR="002719DA" w:rsidRDefault="002719DA" w:rsidP="00C5256B"/>
        </w:tc>
        <w:tc>
          <w:tcPr>
            <w:tcW w:w="2127" w:type="dxa"/>
          </w:tcPr>
          <w:p w:rsidR="002719DA" w:rsidRDefault="002719DA" w:rsidP="00C5256B"/>
        </w:tc>
        <w:tc>
          <w:tcPr>
            <w:tcW w:w="2268" w:type="dxa"/>
          </w:tcPr>
          <w:p w:rsidR="002719DA" w:rsidRDefault="002719DA" w:rsidP="00C5256B"/>
        </w:tc>
        <w:tc>
          <w:tcPr>
            <w:tcW w:w="1559" w:type="dxa"/>
          </w:tcPr>
          <w:p w:rsidR="002719DA" w:rsidRDefault="002719DA" w:rsidP="00C5256B"/>
        </w:tc>
      </w:tr>
      <w:tr w:rsidR="002719DA" w:rsidTr="00C5256B">
        <w:tc>
          <w:tcPr>
            <w:tcW w:w="567" w:type="dxa"/>
          </w:tcPr>
          <w:p w:rsidR="002719DA" w:rsidRDefault="002719DA" w:rsidP="00C5256B">
            <w:r>
              <w:t>7</w:t>
            </w:r>
          </w:p>
        </w:tc>
        <w:tc>
          <w:tcPr>
            <w:tcW w:w="3085" w:type="dxa"/>
          </w:tcPr>
          <w:p w:rsidR="002719DA" w:rsidRDefault="002719DA" w:rsidP="00C5256B"/>
        </w:tc>
        <w:tc>
          <w:tcPr>
            <w:tcW w:w="1985" w:type="dxa"/>
          </w:tcPr>
          <w:p w:rsidR="002719DA" w:rsidRDefault="002719DA" w:rsidP="00C5256B"/>
        </w:tc>
        <w:tc>
          <w:tcPr>
            <w:tcW w:w="1984" w:type="dxa"/>
          </w:tcPr>
          <w:p w:rsidR="002719DA" w:rsidRDefault="002719DA" w:rsidP="00C5256B"/>
        </w:tc>
        <w:tc>
          <w:tcPr>
            <w:tcW w:w="992" w:type="dxa"/>
          </w:tcPr>
          <w:p w:rsidR="002719DA" w:rsidRDefault="002719DA" w:rsidP="00C5256B"/>
        </w:tc>
        <w:tc>
          <w:tcPr>
            <w:tcW w:w="2127" w:type="dxa"/>
          </w:tcPr>
          <w:p w:rsidR="002719DA" w:rsidRDefault="002719DA" w:rsidP="00C5256B"/>
        </w:tc>
        <w:tc>
          <w:tcPr>
            <w:tcW w:w="2268" w:type="dxa"/>
          </w:tcPr>
          <w:p w:rsidR="002719DA" w:rsidRDefault="002719DA" w:rsidP="00C5256B"/>
        </w:tc>
        <w:tc>
          <w:tcPr>
            <w:tcW w:w="1559" w:type="dxa"/>
          </w:tcPr>
          <w:p w:rsidR="002719DA" w:rsidRDefault="002719DA" w:rsidP="00C5256B"/>
        </w:tc>
      </w:tr>
      <w:tr w:rsidR="002719DA" w:rsidTr="00C5256B">
        <w:tc>
          <w:tcPr>
            <w:tcW w:w="567" w:type="dxa"/>
          </w:tcPr>
          <w:p w:rsidR="002719DA" w:rsidRDefault="002719DA" w:rsidP="00C5256B">
            <w:r>
              <w:t>8</w:t>
            </w:r>
          </w:p>
        </w:tc>
        <w:tc>
          <w:tcPr>
            <w:tcW w:w="3085" w:type="dxa"/>
          </w:tcPr>
          <w:p w:rsidR="002719DA" w:rsidRDefault="002719DA" w:rsidP="00C5256B"/>
        </w:tc>
        <w:tc>
          <w:tcPr>
            <w:tcW w:w="1985" w:type="dxa"/>
          </w:tcPr>
          <w:p w:rsidR="002719DA" w:rsidRDefault="002719DA" w:rsidP="00C5256B"/>
        </w:tc>
        <w:tc>
          <w:tcPr>
            <w:tcW w:w="1984" w:type="dxa"/>
          </w:tcPr>
          <w:p w:rsidR="002719DA" w:rsidRDefault="002719DA" w:rsidP="00C5256B"/>
        </w:tc>
        <w:tc>
          <w:tcPr>
            <w:tcW w:w="992" w:type="dxa"/>
          </w:tcPr>
          <w:p w:rsidR="002719DA" w:rsidRDefault="002719DA" w:rsidP="00C5256B"/>
        </w:tc>
        <w:tc>
          <w:tcPr>
            <w:tcW w:w="2127" w:type="dxa"/>
          </w:tcPr>
          <w:p w:rsidR="002719DA" w:rsidRDefault="002719DA" w:rsidP="00C5256B"/>
        </w:tc>
        <w:tc>
          <w:tcPr>
            <w:tcW w:w="2268" w:type="dxa"/>
          </w:tcPr>
          <w:p w:rsidR="002719DA" w:rsidRDefault="002719DA" w:rsidP="00C5256B"/>
        </w:tc>
        <w:tc>
          <w:tcPr>
            <w:tcW w:w="1559" w:type="dxa"/>
          </w:tcPr>
          <w:p w:rsidR="002719DA" w:rsidRDefault="002719DA" w:rsidP="00C5256B"/>
        </w:tc>
      </w:tr>
      <w:tr w:rsidR="002719DA" w:rsidTr="00C5256B">
        <w:tc>
          <w:tcPr>
            <w:tcW w:w="567" w:type="dxa"/>
          </w:tcPr>
          <w:p w:rsidR="002719DA" w:rsidRDefault="002719DA" w:rsidP="00C5256B">
            <w:r>
              <w:t>9</w:t>
            </w:r>
          </w:p>
        </w:tc>
        <w:tc>
          <w:tcPr>
            <w:tcW w:w="3085" w:type="dxa"/>
          </w:tcPr>
          <w:p w:rsidR="002719DA" w:rsidRDefault="002719DA" w:rsidP="00C5256B"/>
        </w:tc>
        <w:tc>
          <w:tcPr>
            <w:tcW w:w="1985" w:type="dxa"/>
          </w:tcPr>
          <w:p w:rsidR="002719DA" w:rsidRDefault="002719DA" w:rsidP="00C5256B"/>
        </w:tc>
        <w:tc>
          <w:tcPr>
            <w:tcW w:w="1984" w:type="dxa"/>
          </w:tcPr>
          <w:p w:rsidR="002719DA" w:rsidRDefault="002719DA" w:rsidP="00C5256B"/>
        </w:tc>
        <w:tc>
          <w:tcPr>
            <w:tcW w:w="992" w:type="dxa"/>
          </w:tcPr>
          <w:p w:rsidR="002719DA" w:rsidRDefault="002719DA" w:rsidP="00C5256B"/>
        </w:tc>
        <w:tc>
          <w:tcPr>
            <w:tcW w:w="2127" w:type="dxa"/>
          </w:tcPr>
          <w:p w:rsidR="002719DA" w:rsidRDefault="002719DA" w:rsidP="00C5256B"/>
        </w:tc>
        <w:tc>
          <w:tcPr>
            <w:tcW w:w="2268" w:type="dxa"/>
          </w:tcPr>
          <w:p w:rsidR="002719DA" w:rsidRDefault="002719DA" w:rsidP="00C5256B"/>
        </w:tc>
        <w:tc>
          <w:tcPr>
            <w:tcW w:w="1559" w:type="dxa"/>
          </w:tcPr>
          <w:p w:rsidR="002719DA" w:rsidRDefault="002719DA" w:rsidP="00C5256B"/>
        </w:tc>
      </w:tr>
      <w:tr w:rsidR="002719DA" w:rsidTr="00C5256B">
        <w:tc>
          <w:tcPr>
            <w:tcW w:w="567" w:type="dxa"/>
          </w:tcPr>
          <w:p w:rsidR="002719DA" w:rsidRDefault="002719DA" w:rsidP="00C5256B">
            <w:r>
              <w:t>10</w:t>
            </w:r>
          </w:p>
        </w:tc>
        <w:tc>
          <w:tcPr>
            <w:tcW w:w="3085" w:type="dxa"/>
          </w:tcPr>
          <w:p w:rsidR="002719DA" w:rsidRDefault="002719DA" w:rsidP="00C5256B"/>
        </w:tc>
        <w:tc>
          <w:tcPr>
            <w:tcW w:w="1985" w:type="dxa"/>
          </w:tcPr>
          <w:p w:rsidR="002719DA" w:rsidRDefault="002719DA" w:rsidP="00C5256B"/>
        </w:tc>
        <w:tc>
          <w:tcPr>
            <w:tcW w:w="1984" w:type="dxa"/>
          </w:tcPr>
          <w:p w:rsidR="002719DA" w:rsidRDefault="002719DA" w:rsidP="00C5256B"/>
        </w:tc>
        <w:tc>
          <w:tcPr>
            <w:tcW w:w="992" w:type="dxa"/>
          </w:tcPr>
          <w:p w:rsidR="002719DA" w:rsidRDefault="002719DA" w:rsidP="00C5256B"/>
        </w:tc>
        <w:tc>
          <w:tcPr>
            <w:tcW w:w="2127" w:type="dxa"/>
          </w:tcPr>
          <w:p w:rsidR="002719DA" w:rsidRDefault="002719DA" w:rsidP="00C5256B"/>
        </w:tc>
        <w:tc>
          <w:tcPr>
            <w:tcW w:w="2268" w:type="dxa"/>
          </w:tcPr>
          <w:p w:rsidR="002719DA" w:rsidRDefault="002719DA" w:rsidP="00C5256B"/>
        </w:tc>
        <w:tc>
          <w:tcPr>
            <w:tcW w:w="1559" w:type="dxa"/>
          </w:tcPr>
          <w:p w:rsidR="002719DA" w:rsidRDefault="002719DA" w:rsidP="00C5256B"/>
        </w:tc>
      </w:tr>
      <w:tr w:rsidR="002719DA" w:rsidTr="00C5256B">
        <w:tc>
          <w:tcPr>
            <w:tcW w:w="567" w:type="dxa"/>
          </w:tcPr>
          <w:p w:rsidR="002719DA" w:rsidRDefault="002719DA" w:rsidP="00C5256B">
            <w:r>
              <w:t>11</w:t>
            </w:r>
          </w:p>
        </w:tc>
        <w:tc>
          <w:tcPr>
            <w:tcW w:w="3085" w:type="dxa"/>
          </w:tcPr>
          <w:p w:rsidR="002719DA" w:rsidRDefault="002719DA" w:rsidP="00C5256B"/>
        </w:tc>
        <w:tc>
          <w:tcPr>
            <w:tcW w:w="1985" w:type="dxa"/>
          </w:tcPr>
          <w:p w:rsidR="002719DA" w:rsidRDefault="002719DA" w:rsidP="00C5256B"/>
        </w:tc>
        <w:tc>
          <w:tcPr>
            <w:tcW w:w="1984" w:type="dxa"/>
          </w:tcPr>
          <w:p w:rsidR="002719DA" w:rsidRDefault="002719DA" w:rsidP="00C5256B"/>
        </w:tc>
        <w:tc>
          <w:tcPr>
            <w:tcW w:w="992" w:type="dxa"/>
          </w:tcPr>
          <w:p w:rsidR="002719DA" w:rsidRDefault="002719DA" w:rsidP="00C5256B"/>
        </w:tc>
        <w:tc>
          <w:tcPr>
            <w:tcW w:w="2127" w:type="dxa"/>
          </w:tcPr>
          <w:p w:rsidR="002719DA" w:rsidRDefault="002719DA" w:rsidP="00C5256B"/>
        </w:tc>
        <w:tc>
          <w:tcPr>
            <w:tcW w:w="2268" w:type="dxa"/>
          </w:tcPr>
          <w:p w:rsidR="002719DA" w:rsidRDefault="002719DA" w:rsidP="00C5256B"/>
        </w:tc>
        <w:tc>
          <w:tcPr>
            <w:tcW w:w="1559" w:type="dxa"/>
          </w:tcPr>
          <w:p w:rsidR="002719DA" w:rsidRDefault="002719DA" w:rsidP="00C5256B"/>
        </w:tc>
      </w:tr>
      <w:tr w:rsidR="002719DA" w:rsidTr="00C5256B">
        <w:tc>
          <w:tcPr>
            <w:tcW w:w="567" w:type="dxa"/>
          </w:tcPr>
          <w:p w:rsidR="002719DA" w:rsidRDefault="002719DA" w:rsidP="00C5256B">
            <w:r>
              <w:t>12</w:t>
            </w:r>
          </w:p>
        </w:tc>
        <w:tc>
          <w:tcPr>
            <w:tcW w:w="3085" w:type="dxa"/>
          </w:tcPr>
          <w:p w:rsidR="002719DA" w:rsidRDefault="002719DA" w:rsidP="00C5256B"/>
        </w:tc>
        <w:tc>
          <w:tcPr>
            <w:tcW w:w="1985" w:type="dxa"/>
          </w:tcPr>
          <w:p w:rsidR="002719DA" w:rsidRDefault="002719DA" w:rsidP="00C5256B"/>
        </w:tc>
        <w:tc>
          <w:tcPr>
            <w:tcW w:w="1984" w:type="dxa"/>
          </w:tcPr>
          <w:p w:rsidR="002719DA" w:rsidRDefault="002719DA" w:rsidP="00C5256B"/>
        </w:tc>
        <w:tc>
          <w:tcPr>
            <w:tcW w:w="992" w:type="dxa"/>
          </w:tcPr>
          <w:p w:rsidR="002719DA" w:rsidRDefault="002719DA" w:rsidP="00C5256B"/>
        </w:tc>
        <w:tc>
          <w:tcPr>
            <w:tcW w:w="2127" w:type="dxa"/>
          </w:tcPr>
          <w:p w:rsidR="002719DA" w:rsidRDefault="002719DA" w:rsidP="00C5256B"/>
        </w:tc>
        <w:tc>
          <w:tcPr>
            <w:tcW w:w="2268" w:type="dxa"/>
          </w:tcPr>
          <w:p w:rsidR="002719DA" w:rsidRDefault="002719DA" w:rsidP="00C5256B"/>
        </w:tc>
        <w:tc>
          <w:tcPr>
            <w:tcW w:w="1559" w:type="dxa"/>
          </w:tcPr>
          <w:p w:rsidR="002719DA" w:rsidRDefault="002719DA" w:rsidP="00C5256B"/>
        </w:tc>
      </w:tr>
      <w:tr w:rsidR="002719DA" w:rsidTr="00C5256B">
        <w:tc>
          <w:tcPr>
            <w:tcW w:w="567" w:type="dxa"/>
          </w:tcPr>
          <w:p w:rsidR="002719DA" w:rsidRDefault="002719DA" w:rsidP="00C5256B">
            <w:r>
              <w:t>13</w:t>
            </w:r>
          </w:p>
        </w:tc>
        <w:tc>
          <w:tcPr>
            <w:tcW w:w="3085" w:type="dxa"/>
          </w:tcPr>
          <w:p w:rsidR="002719DA" w:rsidRDefault="002719DA" w:rsidP="00C5256B"/>
        </w:tc>
        <w:tc>
          <w:tcPr>
            <w:tcW w:w="1985" w:type="dxa"/>
          </w:tcPr>
          <w:p w:rsidR="002719DA" w:rsidRDefault="002719DA" w:rsidP="00C5256B"/>
        </w:tc>
        <w:tc>
          <w:tcPr>
            <w:tcW w:w="1984" w:type="dxa"/>
          </w:tcPr>
          <w:p w:rsidR="002719DA" w:rsidRDefault="002719DA" w:rsidP="00C5256B"/>
        </w:tc>
        <w:tc>
          <w:tcPr>
            <w:tcW w:w="992" w:type="dxa"/>
          </w:tcPr>
          <w:p w:rsidR="002719DA" w:rsidRDefault="002719DA" w:rsidP="00C5256B"/>
        </w:tc>
        <w:tc>
          <w:tcPr>
            <w:tcW w:w="2127" w:type="dxa"/>
          </w:tcPr>
          <w:p w:rsidR="002719DA" w:rsidRDefault="002719DA" w:rsidP="00C5256B"/>
        </w:tc>
        <w:tc>
          <w:tcPr>
            <w:tcW w:w="2268" w:type="dxa"/>
          </w:tcPr>
          <w:p w:rsidR="002719DA" w:rsidRDefault="002719DA" w:rsidP="00C5256B"/>
        </w:tc>
        <w:tc>
          <w:tcPr>
            <w:tcW w:w="1559" w:type="dxa"/>
          </w:tcPr>
          <w:p w:rsidR="002719DA" w:rsidRDefault="002719DA" w:rsidP="00C5256B"/>
        </w:tc>
      </w:tr>
    </w:tbl>
    <w:p w:rsidR="002719DA" w:rsidRPr="00F44161" w:rsidRDefault="002719DA" w:rsidP="002719DA">
      <w:pPr>
        <w:rPr>
          <w:rFonts w:ascii="Times New Roman" w:hAnsi="Times New Roman"/>
        </w:rPr>
      </w:pPr>
    </w:p>
    <w:p w:rsidR="002719DA" w:rsidRDefault="002719DA" w:rsidP="002719DA">
      <w:pPr>
        <w:rPr>
          <w:rFonts w:ascii="Times New Roman" w:hAnsi="Times New Roman"/>
        </w:rPr>
      </w:pPr>
      <w:r>
        <w:rPr>
          <w:rFonts w:ascii="Times New Roman" w:hAnsi="Times New Roman"/>
        </w:rPr>
        <w:t>ФИО контактного лица подрядной организации, с указанием к</w:t>
      </w:r>
      <w:r w:rsidRPr="00AF7C09">
        <w:rPr>
          <w:rFonts w:ascii="Times New Roman" w:hAnsi="Times New Roman"/>
        </w:rPr>
        <w:t>онтактн</w:t>
      </w:r>
      <w:r>
        <w:rPr>
          <w:rFonts w:ascii="Times New Roman" w:hAnsi="Times New Roman"/>
        </w:rPr>
        <w:t>ого</w:t>
      </w:r>
      <w:r w:rsidRPr="00AF7C09">
        <w:rPr>
          <w:rFonts w:ascii="Times New Roman" w:hAnsi="Times New Roman"/>
        </w:rPr>
        <w:t xml:space="preserve"> тел</w:t>
      </w:r>
      <w:r>
        <w:rPr>
          <w:rFonts w:ascii="Times New Roman" w:hAnsi="Times New Roman"/>
        </w:rPr>
        <w:t>ефона, адреса электронной почты.</w:t>
      </w:r>
    </w:p>
    <w:sectPr w:rsidR="002719DA" w:rsidSect="00032F72">
      <w:pgSz w:w="16838" w:h="11906" w:orient="landscape"/>
      <w:pgMar w:top="1418" w:right="1134" w:bottom="73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49A9" w:rsidRDefault="00B149A9" w:rsidP="00A0733F">
      <w:pPr>
        <w:spacing w:before="0"/>
      </w:pPr>
      <w:r>
        <w:separator/>
      </w:r>
    </w:p>
  </w:endnote>
  <w:endnote w:type="continuationSeparator" w:id="0">
    <w:p w:rsidR="00B149A9" w:rsidRDefault="00B149A9" w:rsidP="00A0733F">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5F" w:usb2="00000000"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etaNormalCyrLF-Roman">
    <w:altName w:val="Arial"/>
    <w:charset w:val="CC"/>
    <w:family w:val="swiss"/>
    <w:pitch w:val="variable"/>
    <w:sig w:usb0="00000001" w:usb1="00000000" w:usb2="00000000" w:usb3="00000000" w:csb0="00000005" w:csb1="00000000"/>
  </w:font>
  <w:font w:name="Segoe UI">
    <w:panose1 w:val="020B0502040204020203"/>
    <w:charset w:val="CC"/>
    <w:family w:val="swiss"/>
    <w:pitch w:val="variable"/>
    <w:sig w:usb0="E10022FF" w:usb1="C000E47F" w:usb2="00000029" w:usb3="00000000" w:csb0="000001DF" w:csb1="00000000"/>
  </w:font>
  <w:font w:name="Georgia">
    <w:panose1 w:val="02040502050405020303"/>
    <w:charset w:val="CC"/>
    <w:family w:val="roman"/>
    <w:pitch w:val="variable"/>
    <w:sig w:usb0="00000287" w:usb1="00000000" w:usb2="00000000" w:usb3="00000000" w:csb0="0000009F" w:csb1="00000000"/>
  </w:font>
  <w:font w:name="Helvetica">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49A9" w:rsidRDefault="00B149A9" w:rsidP="00A0733F">
      <w:pPr>
        <w:spacing w:before="0"/>
      </w:pPr>
      <w:r>
        <w:separator/>
      </w:r>
    </w:p>
  </w:footnote>
  <w:footnote w:type="continuationSeparator" w:id="0">
    <w:p w:rsidR="00B149A9" w:rsidRDefault="00B149A9" w:rsidP="00A0733F">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8976BD4"/>
    <w:multiLevelType w:val="hybridMultilevel"/>
    <w:tmpl w:val="10280FF0"/>
    <w:lvl w:ilvl="0" w:tplc="A1DCFA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
  </w:num>
  <w:num w:numId="2">
    <w:abstractNumId w:val="4"/>
  </w:num>
  <w:num w:numId="3">
    <w:abstractNumId w:val="1"/>
  </w:num>
  <w:num w:numId="4">
    <w:abstractNumId w:val="2"/>
  </w:num>
  <w:num w:numId="5">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9"/>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6675"/>
    <w:rsid w:val="00015781"/>
    <w:rsid w:val="00032F72"/>
    <w:rsid w:val="00044558"/>
    <w:rsid w:val="00052F8C"/>
    <w:rsid w:val="0005403B"/>
    <w:rsid w:val="00055DDB"/>
    <w:rsid w:val="00062470"/>
    <w:rsid w:val="00070BA9"/>
    <w:rsid w:val="00081BA3"/>
    <w:rsid w:val="0008378D"/>
    <w:rsid w:val="000B05C9"/>
    <w:rsid w:val="000B14F6"/>
    <w:rsid w:val="000B4D2B"/>
    <w:rsid w:val="000C35F7"/>
    <w:rsid w:val="000C36AA"/>
    <w:rsid w:val="000C7392"/>
    <w:rsid w:val="000D16A5"/>
    <w:rsid w:val="000D4C23"/>
    <w:rsid w:val="000E3975"/>
    <w:rsid w:val="000E3992"/>
    <w:rsid w:val="00101E8A"/>
    <w:rsid w:val="00103726"/>
    <w:rsid w:val="00104E49"/>
    <w:rsid w:val="00126F30"/>
    <w:rsid w:val="00135683"/>
    <w:rsid w:val="00137308"/>
    <w:rsid w:val="00137820"/>
    <w:rsid w:val="00153679"/>
    <w:rsid w:val="0015399E"/>
    <w:rsid w:val="001567B1"/>
    <w:rsid w:val="0018384B"/>
    <w:rsid w:val="00190727"/>
    <w:rsid w:val="001B06D6"/>
    <w:rsid w:val="001B7186"/>
    <w:rsid w:val="001C4AF1"/>
    <w:rsid w:val="001E0D56"/>
    <w:rsid w:val="001F3E35"/>
    <w:rsid w:val="002058B9"/>
    <w:rsid w:val="0021098C"/>
    <w:rsid w:val="0021242E"/>
    <w:rsid w:val="0021539D"/>
    <w:rsid w:val="00221DDC"/>
    <w:rsid w:val="00226857"/>
    <w:rsid w:val="00237230"/>
    <w:rsid w:val="0025675C"/>
    <w:rsid w:val="002719DA"/>
    <w:rsid w:val="00275180"/>
    <w:rsid w:val="00275D9C"/>
    <w:rsid w:val="002804F9"/>
    <w:rsid w:val="00282811"/>
    <w:rsid w:val="00293E81"/>
    <w:rsid w:val="002A2EE0"/>
    <w:rsid w:val="002B2E81"/>
    <w:rsid w:val="002B514C"/>
    <w:rsid w:val="002C728D"/>
    <w:rsid w:val="002D07F2"/>
    <w:rsid w:val="002D64A0"/>
    <w:rsid w:val="002E087B"/>
    <w:rsid w:val="002E3A03"/>
    <w:rsid w:val="002F350D"/>
    <w:rsid w:val="003058E6"/>
    <w:rsid w:val="0031181E"/>
    <w:rsid w:val="00311FFD"/>
    <w:rsid w:val="003422CD"/>
    <w:rsid w:val="00345BB0"/>
    <w:rsid w:val="00356CA9"/>
    <w:rsid w:val="0035743E"/>
    <w:rsid w:val="00367994"/>
    <w:rsid w:val="00377E3B"/>
    <w:rsid w:val="003800D8"/>
    <w:rsid w:val="00391EE1"/>
    <w:rsid w:val="00392D20"/>
    <w:rsid w:val="00393147"/>
    <w:rsid w:val="00396B1B"/>
    <w:rsid w:val="003A0C43"/>
    <w:rsid w:val="003C3639"/>
    <w:rsid w:val="003D2220"/>
    <w:rsid w:val="003E6675"/>
    <w:rsid w:val="00401620"/>
    <w:rsid w:val="0041206E"/>
    <w:rsid w:val="004127F8"/>
    <w:rsid w:val="0042013E"/>
    <w:rsid w:val="0042210C"/>
    <w:rsid w:val="0043494F"/>
    <w:rsid w:val="0043500E"/>
    <w:rsid w:val="00450838"/>
    <w:rsid w:val="004720F2"/>
    <w:rsid w:val="004773A5"/>
    <w:rsid w:val="00483F28"/>
    <w:rsid w:val="004967B7"/>
    <w:rsid w:val="004A0466"/>
    <w:rsid w:val="004A7A50"/>
    <w:rsid w:val="004C0108"/>
    <w:rsid w:val="004C4109"/>
    <w:rsid w:val="004C430C"/>
    <w:rsid w:val="004D0B7D"/>
    <w:rsid w:val="004D22C2"/>
    <w:rsid w:val="004E7FF6"/>
    <w:rsid w:val="004F7790"/>
    <w:rsid w:val="00502460"/>
    <w:rsid w:val="00526BA1"/>
    <w:rsid w:val="00572501"/>
    <w:rsid w:val="00573D50"/>
    <w:rsid w:val="005742F0"/>
    <w:rsid w:val="00575607"/>
    <w:rsid w:val="00580248"/>
    <w:rsid w:val="00594C5E"/>
    <w:rsid w:val="005A68DA"/>
    <w:rsid w:val="005B2B86"/>
    <w:rsid w:val="005C07B2"/>
    <w:rsid w:val="005D38CB"/>
    <w:rsid w:val="005E440A"/>
    <w:rsid w:val="005F449C"/>
    <w:rsid w:val="005F5503"/>
    <w:rsid w:val="0060191A"/>
    <w:rsid w:val="0062271D"/>
    <w:rsid w:val="00626F83"/>
    <w:rsid w:val="00630352"/>
    <w:rsid w:val="006422D7"/>
    <w:rsid w:val="00655DF6"/>
    <w:rsid w:val="00656DC1"/>
    <w:rsid w:val="0067305A"/>
    <w:rsid w:val="0068620F"/>
    <w:rsid w:val="0069280E"/>
    <w:rsid w:val="006A3071"/>
    <w:rsid w:val="006A41C0"/>
    <w:rsid w:val="006B2D30"/>
    <w:rsid w:val="006B5CFE"/>
    <w:rsid w:val="006B76FA"/>
    <w:rsid w:val="006D6872"/>
    <w:rsid w:val="006D7E61"/>
    <w:rsid w:val="006F16FA"/>
    <w:rsid w:val="006F4552"/>
    <w:rsid w:val="007113EF"/>
    <w:rsid w:val="00711EE9"/>
    <w:rsid w:val="00715BD4"/>
    <w:rsid w:val="00745C41"/>
    <w:rsid w:val="007A1E6C"/>
    <w:rsid w:val="007A2A0F"/>
    <w:rsid w:val="007A3075"/>
    <w:rsid w:val="007B6F37"/>
    <w:rsid w:val="007E15AA"/>
    <w:rsid w:val="007E1AB6"/>
    <w:rsid w:val="007F5B0C"/>
    <w:rsid w:val="00800DEB"/>
    <w:rsid w:val="008023FF"/>
    <w:rsid w:val="00847DEC"/>
    <w:rsid w:val="00851233"/>
    <w:rsid w:val="00860DAF"/>
    <w:rsid w:val="0086562D"/>
    <w:rsid w:val="00876197"/>
    <w:rsid w:val="008829F2"/>
    <w:rsid w:val="008A502E"/>
    <w:rsid w:val="008B6430"/>
    <w:rsid w:val="008E1BC2"/>
    <w:rsid w:val="008F28FC"/>
    <w:rsid w:val="008F548D"/>
    <w:rsid w:val="00905A49"/>
    <w:rsid w:val="00911335"/>
    <w:rsid w:val="009128FE"/>
    <w:rsid w:val="009163E0"/>
    <w:rsid w:val="0092219D"/>
    <w:rsid w:val="0092313F"/>
    <w:rsid w:val="009270E3"/>
    <w:rsid w:val="00935726"/>
    <w:rsid w:val="00937311"/>
    <w:rsid w:val="009378CA"/>
    <w:rsid w:val="0095054F"/>
    <w:rsid w:val="00951604"/>
    <w:rsid w:val="00957AA1"/>
    <w:rsid w:val="00957AE9"/>
    <w:rsid w:val="00961BA9"/>
    <w:rsid w:val="00961C79"/>
    <w:rsid w:val="009805DC"/>
    <w:rsid w:val="00984BD4"/>
    <w:rsid w:val="00985703"/>
    <w:rsid w:val="00991AEB"/>
    <w:rsid w:val="009A7E92"/>
    <w:rsid w:val="009B4853"/>
    <w:rsid w:val="009C0DD9"/>
    <w:rsid w:val="009C2A86"/>
    <w:rsid w:val="009D321B"/>
    <w:rsid w:val="009D42B7"/>
    <w:rsid w:val="009E3894"/>
    <w:rsid w:val="009F07D3"/>
    <w:rsid w:val="009F1B54"/>
    <w:rsid w:val="009F4C67"/>
    <w:rsid w:val="00A0733F"/>
    <w:rsid w:val="00A11DE2"/>
    <w:rsid w:val="00A27780"/>
    <w:rsid w:val="00A31025"/>
    <w:rsid w:val="00A36A23"/>
    <w:rsid w:val="00A41DBE"/>
    <w:rsid w:val="00A45D42"/>
    <w:rsid w:val="00A622AF"/>
    <w:rsid w:val="00A63951"/>
    <w:rsid w:val="00A63E49"/>
    <w:rsid w:val="00A669C2"/>
    <w:rsid w:val="00A75533"/>
    <w:rsid w:val="00A84743"/>
    <w:rsid w:val="00A96545"/>
    <w:rsid w:val="00AB4407"/>
    <w:rsid w:val="00AC2D02"/>
    <w:rsid w:val="00AC6A55"/>
    <w:rsid w:val="00AD694B"/>
    <w:rsid w:val="00AD7F52"/>
    <w:rsid w:val="00AD7F96"/>
    <w:rsid w:val="00AE2A92"/>
    <w:rsid w:val="00AF18ED"/>
    <w:rsid w:val="00AF291E"/>
    <w:rsid w:val="00B02D53"/>
    <w:rsid w:val="00B149A9"/>
    <w:rsid w:val="00B14F85"/>
    <w:rsid w:val="00B23E62"/>
    <w:rsid w:val="00B25CB6"/>
    <w:rsid w:val="00B4160B"/>
    <w:rsid w:val="00B516C1"/>
    <w:rsid w:val="00B54007"/>
    <w:rsid w:val="00B76F54"/>
    <w:rsid w:val="00B77476"/>
    <w:rsid w:val="00B806A1"/>
    <w:rsid w:val="00B92561"/>
    <w:rsid w:val="00B94B77"/>
    <w:rsid w:val="00BC52C5"/>
    <w:rsid w:val="00BD7D9B"/>
    <w:rsid w:val="00BF6E21"/>
    <w:rsid w:val="00C04FFD"/>
    <w:rsid w:val="00C12727"/>
    <w:rsid w:val="00C14FC8"/>
    <w:rsid w:val="00C15771"/>
    <w:rsid w:val="00C25D20"/>
    <w:rsid w:val="00C37EF1"/>
    <w:rsid w:val="00C5256B"/>
    <w:rsid w:val="00C73E5E"/>
    <w:rsid w:val="00C75106"/>
    <w:rsid w:val="00C76B67"/>
    <w:rsid w:val="00C877A5"/>
    <w:rsid w:val="00C923D6"/>
    <w:rsid w:val="00CA2B99"/>
    <w:rsid w:val="00CC45CC"/>
    <w:rsid w:val="00CD03D2"/>
    <w:rsid w:val="00CE0154"/>
    <w:rsid w:val="00CE37C0"/>
    <w:rsid w:val="00CF0D14"/>
    <w:rsid w:val="00D120B0"/>
    <w:rsid w:val="00D14214"/>
    <w:rsid w:val="00D2710A"/>
    <w:rsid w:val="00D30EC1"/>
    <w:rsid w:val="00D42136"/>
    <w:rsid w:val="00D4621B"/>
    <w:rsid w:val="00D527B1"/>
    <w:rsid w:val="00D529EA"/>
    <w:rsid w:val="00D66C05"/>
    <w:rsid w:val="00D7041F"/>
    <w:rsid w:val="00D85B65"/>
    <w:rsid w:val="00DB52A0"/>
    <w:rsid w:val="00DB5339"/>
    <w:rsid w:val="00DC61DA"/>
    <w:rsid w:val="00DD02B8"/>
    <w:rsid w:val="00DD087F"/>
    <w:rsid w:val="00DE4FF7"/>
    <w:rsid w:val="00DE6B5D"/>
    <w:rsid w:val="00DF40BD"/>
    <w:rsid w:val="00E004B5"/>
    <w:rsid w:val="00E2164D"/>
    <w:rsid w:val="00E258C7"/>
    <w:rsid w:val="00E27B99"/>
    <w:rsid w:val="00E30A6B"/>
    <w:rsid w:val="00E31171"/>
    <w:rsid w:val="00E35325"/>
    <w:rsid w:val="00E36FEC"/>
    <w:rsid w:val="00E60FD3"/>
    <w:rsid w:val="00E8779A"/>
    <w:rsid w:val="00E956CC"/>
    <w:rsid w:val="00EA05C7"/>
    <w:rsid w:val="00EB2EE9"/>
    <w:rsid w:val="00EB5327"/>
    <w:rsid w:val="00EC5B38"/>
    <w:rsid w:val="00EE14BD"/>
    <w:rsid w:val="00EE237F"/>
    <w:rsid w:val="00EE432C"/>
    <w:rsid w:val="00EF2A21"/>
    <w:rsid w:val="00EF7488"/>
    <w:rsid w:val="00EF7D56"/>
    <w:rsid w:val="00F13C01"/>
    <w:rsid w:val="00F13CCF"/>
    <w:rsid w:val="00F227B4"/>
    <w:rsid w:val="00F308F1"/>
    <w:rsid w:val="00F30BCD"/>
    <w:rsid w:val="00F313A0"/>
    <w:rsid w:val="00F31D7E"/>
    <w:rsid w:val="00F53962"/>
    <w:rsid w:val="00F5420F"/>
    <w:rsid w:val="00F5467F"/>
    <w:rsid w:val="00FA0142"/>
    <w:rsid w:val="00FA6CF8"/>
    <w:rsid w:val="00FC1085"/>
    <w:rsid w:val="00FD18B5"/>
    <w:rsid w:val="00FE208D"/>
    <w:rsid w:val="00FF219E"/>
    <w:rsid w:val="00FF6C3F"/>
    <w:rsid w:val="00FF7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81BA3"/>
    <w:pPr>
      <w:spacing w:before="120" w:after="0" w:line="240" w:lineRule="auto"/>
    </w:pPr>
    <w:rPr>
      <w:rFonts w:ascii="Arial" w:eastAsia="Times New Roman" w:hAnsi="Arial" w:cs="Times New Roman"/>
      <w:szCs w:val="24"/>
      <w:lang w:eastAsia="ru-RU"/>
    </w:rPr>
  </w:style>
  <w:style w:type="paragraph" w:styleId="1">
    <w:name w:val="heading 1"/>
    <w:basedOn w:val="a0"/>
    <w:next w:val="a0"/>
    <w:link w:val="10"/>
    <w:qFormat/>
    <w:rsid w:val="0068620F"/>
    <w:pPr>
      <w:keepNext/>
      <w:spacing w:before="240" w:after="60" w:line="276" w:lineRule="auto"/>
      <w:outlineLvl w:val="0"/>
    </w:pPr>
    <w:rPr>
      <w:rFonts w:ascii="Cambria" w:hAnsi="Cambria"/>
      <w:b/>
      <w:bCs/>
      <w:kern w:val="32"/>
      <w:sz w:val="32"/>
      <w:szCs w:val="32"/>
    </w:rPr>
  </w:style>
  <w:style w:type="paragraph" w:styleId="2">
    <w:name w:val="heading 2"/>
    <w:aliases w:val="Заголовок 2 Знак Знак Знак,Заголовок 2 Знак Знак Знак Знак Знак,Заголовок 2 Знак Знак Знак Знак Знак Знак"/>
    <w:basedOn w:val="a0"/>
    <w:next w:val="a0"/>
    <w:link w:val="20"/>
    <w:qFormat/>
    <w:rsid w:val="005D38CB"/>
    <w:pPr>
      <w:keepNext/>
      <w:pageBreakBefore/>
      <w:spacing w:before="0" w:after="120"/>
      <w:ind w:left="1710" w:hanging="576"/>
      <w:outlineLvl w:val="1"/>
    </w:pPr>
    <w:rPr>
      <w:rFonts w:ascii="Times New Roman" w:hAnsi="Times New Roman"/>
      <w:b/>
      <w:sz w:val="24"/>
      <w:szCs w:val="20"/>
    </w:rPr>
  </w:style>
  <w:style w:type="paragraph" w:styleId="3">
    <w:name w:val="heading 3"/>
    <w:aliases w:val=" Знак19"/>
    <w:basedOn w:val="a0"/>
    <w:next w:val="a0"/>
    <w:link w:val="30"/>
    <w:qFormat/>
    <w:rsid w:val="005D38CB"/>
    <w:pPr>
      <w:keepNext/>
      <w:spacing w:before="0" w:after="120"/>
      <w:ind w:left="1854" w:hanging="720"/>
      <w:outlineLvl w:val="2"/>
    </w:pPr>
    <w:rPr>
      <w:rFonts w:ascii="Times New Roman" w:hAnsi="Times New Roman"/>
      <w:b/>
      <w:sz w:val="20"/>
      <w:szCs w:val="20"/>
    </w:rPr>
  </w:style>
  <w:style w:type="paragraph" w:styleId="6">
    <w:name w:val="heading 6"/>
    <w:basedOn w:val="a0"/>
    <w:next w:val="a0"/>
    <w:link w:val="60"/>
    <w:qFormat/>
    <w:rsid w:val="005D38CB"/>
    <w:pPr>
      <w:keepNext/>
      <w:tabs>
        <w:tab w:val="num" w:pos="2286"/>
      </w:tabs>
      <w:spacing w:before="0"/>
      <w:ind w:left="2286" w:hanging="1152"/>
      <w:outlineLvl w:val="5"/>
    </w:pPr>
    <w:rPr>
      <w:rFonts w:ascii="Times New Roman" w:hAnsi="Times New Roman"/>
      <w:b/>
      <w:sz w:val="16"/>
      <w:szCs w:val="20"/>
    </w:rPr>
  </w:style>
  <w:style w:type="paragraph" w:styleId="7">
    <w:name w:val="heading 7"/>
    <w:basedOn w:val="a0"/>
    <w:next w:val="a0"/>
    <w:link w:val="70"/>
    <w:qFormat/>
    <w:rsid w:val="005D38CB"/>
    <w:pPr>
      <w:keepNext/>
      <w:tabs>
        <w:tab w:val="num" w:pos="2430"/>
      </w:tabs>
      <w:spacing w:before="0"/>
      <w:ind w:left="2430" w:right="47" w:hanging="1296"/>
      <w:outlineLvl w:val="6"/>
    </w:pPr>
    <w:rPr>
      <w:rFonts w:ascii="Times New Roman" w:hAnsi="Times New Roman"/>
      <w:b/>
      <w:snapToGrid w:val="0"/>
      <w:sz w:val="20"/>
      <w:szCs w:val="20"/>
    </w:rPr>
  </w:style>
  <w:style w:type="paragraph" w:styleId="8">
    <w:name w:val="heading 8"/>
    <w:basedOn w:val="a0"/>
    <w:next w:val="a0"/>
    <w:link w:val="80"/>
    <w:qFormat/>
    <w:rsid w:val="005D38CB"/>
    <w:pPr>
      <w:keepNext/>
      <w:tabs>
        <w:tab w:val="num" w:pos="2574"/>
      </w:tabs>
      <w:spacing w:before="240" w:after="120"/>
      <w:ind w:left="2574" w:hanging="1440"/>
      <w:jc w:val="center"/>
      <w:outlineLvl w:val="7"/>
    </w:pPr>
    <w:rPr>
      <w:rFonts w:ascii="Times New Roman" w:hAnsi="Times New Roman"/>
      <w:b/>
      <w:snapToGrid w:val="0"/>
      <w:color w:val="000000"/>
      <w:sz w:val="20"/>
      <w:szCs w:val="20"/>
      <w:u w:val="single"/>
      <w:lang w:val="en-US"/>
    </w:rPr>
  </w:style>
  <w:style w:type="paragraph" w:styleId="9">
    <w:name w:val="heading 9"/>
    <w:basedOn w:val="a0"/>
    <w:next w:val="a0"/>
    <w:link w:val="90"/>
    <w:qFormat/>
    <w:rsid w:val="005D38CB"/>
    <w:pPr>
      <w:keepNext/>
      <w:tabs>
        <w:tab w:val="num" w:pos="1584"/>
      </w:tabs>
      <w:spacing w:before="0"/>
      <w:ind w:left="1584" w:hanging="1584"/>
      <w:outlineLvl w:val="8"/>
    </w:pPr>
    <w:rPr>
      <w:rFonts w:ascii="Times New Roman" w:hAnsi="Times New Roman"/>
      <w:b/>
      <w:snapToGrid w:val="0"/>
      <w:color w:val="00000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43494F"/>
    <w:pPr>
      <w:jc w:val="center"/>
    </w:pPr>
    <w:rPr>
      <w:b/>
      <w:bCs/>
      <w:sz w:val="28"/>
    </w:rPr>
  </w:style>
  <w:style w:type="character" w:customStyle="1" w:styleId="a5">
    <w:name w:val="Название Знак"/>
    <w:basedOn w:val="a1"/>
    <w:link w:val="a4"/>
    <w:rsid w:val="0043494F"/>
    <w:rPr>
      <w:rFonts w:ascii="Arial" w:eastAsia="Times New Roman" w:hAnsi="Arial" w:cs="Times New Roman"/>
      <w:b/>
      <w:bCs/>
      <w:sz w:val="28"/>
      <w:szCs w:val="24"/>
      <w:lang w:eastAsia="ru-RU"/>
    </w:rPr>
  </w:style>
  <w:style w:type="paragraph" w:styleId="a6">
    <w:name w:val="List Paragraph"/>
    <w:basedOn w:val="a0"/>
    <w:link w:val="a7"/>
    <w:uiPriority w:val="34"/>
    <w:qFormat/>
    <w:rsid w:val="0043494F"/>
    <w:pPr>
      <w:ind w:left="720"/>
      <w:contextualSpacing/>
    </w:pPr>
  </w:style>
  <w:style w:type="paragraph" w:customStyle="1" w:styleId="a">
    <w:name w:val="Буллит"/>
    <w:basedOn w:val="a0"/>
    <w:link w:val="a8"/>
    <w:qFormat/>
    <w:rsid w:val="0043494F"/>
    <w:pPr>
      <w:numPr>
        <w:numId w:val="1"/>
      </w:numPr>
      <w:jc w:val="both"/>
      <w:outlineLvl w:val="1"/>
    </w:pPr>
    <w:rPr>
      <w:rFonts w:cs="Arial"/>
      <w:szCs w:val="22"/>
    </w:rPr>
  </w:style>
  <w:style w:type="character" w:customStyle="1" w:styleId="a8">
    <w:name w:val="Буллит Знак"/>
    <w:basedOn w:val="a1"/>
    <w:link w:val="a"/>
    <w:rsid w:val="0043494F"/>
    <w:rPr>
      <w:rFonts w:ascii="Arial" w:eastAsia="Times New Roman" w:hAnsi="Arial" w:cs="Arial"/>
      <w:lang w:eastAsia="ru-RU"/>
    </w:rPr>
  </w:style>
  <w:style w:type="paragraph" w:customStyle="1" w:styleId="ConsPlusNormal">
    <w:name w:val="ConsPlusNormal"/>
    <w:rsid w:val="0043494F"/>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customStyle="1" w:styleId="a9">
    <w:name w:val="комментарий"/>
    <w:rsid w:val="00103726"/>
    <w:rPr>
      <w:rFonts w:ascii="Arial" w:hAnsi="Arial"/>
      <w:b/>
      <w:i/>
      <w:shd w:val="clear" w:color="auto" w:fill="FFFF99"/>
    </w:rPr>
  </w:style>
  <w:style w:type="paragraph" w:customStyle="1" w:styleId="21">
    <w:name w:val="Основной текст 21"/>
    <w:basedOn w:val="a0"/>
    <w:rsid w:val="00D2710A"/>
    <w:pPr>
      <w:suppressAutoHyphens/>
      <w:spacing w:before="0"/>
      <w:ind w:right="-622"/>
    </w:pPr>
    <w:rPr>
      <w:rFonts w:ascii="Times New Roman" w:hAnsi="Times New Roman"/>
      <w:sz w:val="28"/>
      <w:szCs w:val="28"/>
      <w:lang w:eastAsia="ar-SA"/>
    </w:rPr>
  </w:style>
  <w:style w:type="paragraph" w:styleId="aa">
    <w:name w:val="No Spacing"/>
    <w:uiPriority w:val="1"/>
    <w:qFormat/>
    <w:rsid w:val="000C7392"/>
    <w:pPr>
      <w:spacing w:after="0" w:line="240" w:lineRule="auto"/>
    </w:pPr>
    <w:rPr>
      <w:rFonts w:ascii="Arial" w:eastAsia="Times New Roman" w:hAnsi="Arial" w:cs="Times New Roman"/>
      <w:szCs w:val="24"/>
      <w:lang w:eastAsia="ru-RU"/>
    </w:rPr>
  </w:style>
  <w:style w:type="paragraph" w:customStyle="1" w:styleId="1KGK9">
    <w:name w:val="1KG=K9"/>
    <w:rsid w:val="00CA2B99"/>
    <w:pPr>
      <w:autoSpaceDE w:val="0"/>
      <w:autoSpaceDN w:val="0"/>
      <w:adjustRightInd w:val="0"/>
      <w:spacing w:after="0" w:line="240" w:lineRule="auto"/>
    </w:pPr>
    <w:rPr>
      <w:rFonts w:ascii="MS Sans Serif" w:eastAsia="Times New Roman" w:hAnsi="MS Sans Serif" w:cs="MS Sans Serif"/>
      <w:sz w:val="20"/>
      <w:szCs w:val="20"/>
      <w:lang w:eastAsia="ru-RU"/>
    </w:rPr>
  </w:style>
  <w:style w:type="paragraph" w:customStyle="1" w:styleId="Times12">
    <w:name w:val="Times 12"/>
    <w:basedOn w:val="a0"/>
    <w:rsid w:val="00847DEC"/>
    <w:pPr>
      <w:overflowPunct w:val="0"/>
      <w:autoSpaceDE w:val="0"/>
      <w:autoSpaceDN w:val="0"/>
      <w:adjustRightInd w:val="0"/>
      <w:spacing w:before="0"/>
      <w:ind w:firstLine="567"/>
      <w:jc w:val="both"/>
    </w:pPr>
    <w:rPr>
      <w:rFonts w:ascii="Times New Roman" w:hAnsi="Times New Roman"/>
      <w:bCs/>
      <w:sz w:val="24"/>
      <w:szCs w:val="22"/>
    </w:rPr>
  </w:style>
  <w:style w:type="table" w:customStyle="1" w:styleId="1211">
    <w:name w:val="Сетка таблицы1211"/>
    <w:basedOn w:val="a2"/>
    <w:next w:val="ab"/>
    <w:uiPriority w:val="59"/>
    <w:rsid w:val="00847DE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Grid"/>
    <w:basedOn w:val="a2"/>
    <w:uiPriority w:val="59"/>
    <w:rsid w:val="00847D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Абзац списка Знак"/>
    <w:link w:val="a6"/>
    <w:uiPriority w:val="34"/>
    <w:locked/>
    <w:rsid w:val="008829F2"/>
    <w:rPr>
      <w:rFonts w:ascii="Arial" w:eastAsia="Times New Roman" w:hAnsi="Arial" w:cs="Times New Roman"/>
      <w:szCs w:val="24"/>
      <w:lang w:eastAsia="ru-RU"/>
    </w:rPr>
  </w:style>
  <w:style w:type="character" w:styleId="ac">
    <w:name w:val="Hyperlink"/>
    <w:basedOn w:val="a1"/>
    <w:uiPriority w:val="99"/>
    <w:unhideWhenUsed/>
    <w:rsid w:val="00F13CCF"/>
    <w:rPr>
      <w:color w:val="0000FF" w:themeColor="hyperlink"/>
      <w:u w:val="single"/>
    </w:rPr>
  </w:style>
  <w:style w:type="character" w:customStyle="1" w:styleId="10">
    <w:name w:val="Заголовок 1 Знак"/>
    <w:basedOn w:val="a1"/>
    <w:link w:val="1"/>
    <w:rsid w:val="0068620F"/>
    <w:rPr>
      <w:rFonts w:ascii="Cambria" w:eastAsia="Times New Roman" w:hAnsi="Cambria" w:cs="Times New Roman"/>
      <w:b/>
      <w:bCs/>
      <w:kern w:val="32"/>
      <w:sz w:val="32"/>
      <w:szCs w:val="32"/>
      <w:lang w:eastAsia="ru-RU"/>
    </w:rPr>
  </w:style>
  <w:style w:type="numbering" w:customStyle="1" w:styleId="11">
    <w:name w:val="Нет списка1"/>
    <w:next w:val="a3"/>
    <w:uiPriority w:val="99"/>
    <w:semiHidden/>
    <w:unhideWhenUsed/>
    <w:rsid w:val="0068620F"/>
  </w:style>
  <w:style w:type="paragraph" w:customStyle="1" w:styleId="210">
    <w:name w:val="Основной текст с отступом 21"/>
    <w:basedOn w:val="a0"/>
    <w:rsid w:val="0068620F"/>
    <w:pPr>
      <w:suppressAutoHyphens/>
      <w:spacing w:before="0"/>
      <w:ind w:firstLine="567"/>
      <w:jc w:val="both"/>
    </w:pPr>
    <w:rPr>
      <w:sz w:val="24"/>
      <w:szCs w:val="20"/>
      <w:lang w:eastAsia="ar-SA"/>
    </w:rPr>
  </w:style>
  <w:style w:type="paragraph" w:styleId="ad">
    <w:name w:val="Balloon Text"/>
    <w:basedOn w:val="a0"/>
    <w:link w:val="ae"/>
    <w:semiHidden/>
    <w:unhideWhenUsed/>
    <w:rsid w:val="0068620F"/>
    <w:pPr>
      <w:spacing w:before="0"/>
    </w:pPr>
    <w:rPr>
      <w:rFonts w:ascii="Tahoma" w:hAnsi="Tahoma" w:cs="Tahoma"/>
      <w:sz w:val="16"/>
      <w:szCs w:val="16"/>
    </w:rPr>
  </w:style>
  <w:style w:type="character" w:customStyle="1" w:styleId="ae">
    <w:name w:val="Текст выноски Знак"/>
    <w:basedOn w:val="a1"/>
    <w:link w:val="ad"/>
    <w:semiHidden/>
    <w:rsid w:val="0068620F"/>
    <w:rPr>
      <w:rFonts w:ascii="Tahoma" w:eastAsia="Times New Roman" w:hAnsi="Tahoma" w:cs="Tahoma"/>
      <w:sz w:val="16"/>
      <w:szCs w:val="16"/>
      <w:lang w:eastAsia="ru-RU"/>
    </w:rPr>
  </w:style>
  <w:style w:type="paragraph" w:styleId="af">
    <w:name w:val="TOC Heading"/>
    <w:basedOn w:val="1"/>
    <w:next w:val="a0"/>
    <w:uiPriority w:val="39"/>
    <w:semiHidden/>
    <w:unhideWhenUsed/>
    <w:qFormat/>
    <w:rsid w:val="0068620F"/>
    <w:pPr>
      <w:keepLines/>
      <w:spacing w:before="480" w:after="0"/>
      <w:outlineLvl w:val="9"/>
    </w:pPr>
    <w:rPr>
      <w:color w:val="365F91"/>
      <w:kern w:val="0"/>
      <w:sz w:val="28"/>
      <w:szCs w:val="28"/>
    </w:rPr>
  </w:style>
  <w:style w:type="paragraph" w:styleId="12">
    <w:name w:val="toc 1"/>
    <w:basedOn w:val="a0"/>
    <w:next w:val="a0"/>
    <w:autoRedefine/>
    <w:uiPriority w:val="39"/>
    <w:unhideWhenUsed/>
    <w:rsid w:val="0068620F"/>
    <w:pPr>
      <w:spacing w:before="0" w:after="200" w:line="276" w:lineRule="auto"/>
    </w:pPr>
    <w:rPr>
      <w:rFonts w:ascii="Calibri" w:hAnsi="Calibri"/>
      <w:szCs w:val="22"/>
    </w:rPr>
  </w:style>
  <w:style w:type="paragraph" w:customStyle="1" w:styleId="Text">
    <w:name w:val="Text"/>
    <w:basedOn w:val="a0"/>
    <w:rsid w:val="0068620F"/>
    <w:pPr>
      <w:spacing w:before="0" w:after="240"/>
    </w:pPr>
    <w:rPr>
      <w:rFonts w:ascii="Times New Roman" w:hAnsi="Times New Roman"/>
      <w:sz w:val="24"/>
      <w:szCs w:val="20"/>
      <w:lang w:val="en-US" w:eastAsia="en-US"/>
    </w:rPr>
  </w:style>
  <w:style w:type="paragraph" w:customStyle="1" w:styleId="ConsNonformat">
    <w:name w:val="ConsNonformat"/>
    <w:rsid w:val="0068620F"/>
    <w:pPr>
      <w:widowControl w:val="0"/>
      <w:autoSpaceDE w:val="0"/>
      <w:autoSpaceDN w:val="0"/>
      <w:adjustRightInd w:val="0"/>
      <w:spacing w:after="0" w:line="240" w:lineRule="auto"/>
    </w:pPr>
    <w:rPr>
      <w:rFonts w:ascii="Courier New" w:eastAsia="Times New Roman" w:hAnsi="Courier New" w:cs="Courier New"/>
      <w:sz w:val="18"/>
      <w:szCs w:val="18"/>
      <w:lang w:eastAsia="ru-RU"/>
    </w:rPr>
  </w:style>
  <w:style w:type="paragraph" w:styleId="31">
    <w:name w:val="Body Text 3"/>
    <w:basedOn w:val="a0"/>
    <w:link w:val="32"/>
    <w:rsid w:val="0068620F"/>
    <w:pPr>
      <w:spacing w:before="0" w:after="120"/>
    </w:pPr>
    <w:rPr>
      <w:rFonts w:ascii="Times New Roman" w:hAnsi="Times New Roman"/>
      <w:sz w:val="16"/>
      <w:szCs w:val="16"/>
    </w:rPr>
  </w:style>
  <w:style w:type="character" w:customStyle="1" w:styleId="32">
    <w:name w:val="Основной текст 3 Знак"/>
    <w:basedOn w:val="a1"/>
    <w:link w:val="31"/>
    <w:rsid w:val="0068620F"/>
    <w:rPr>
      <w:rFonts w:ascii="Times New Roman" w:eastAsia="Times New Roman" w:hAnsi="Times New Roman" w:cs="Times New Roman"/>
      <w:sz w:val="16"/>
      <w:szCs w:val="16"/>
      <w:lang w:eastAsia="ru-RU"/>
    </w:rPr>
  </w:style>
  <w:style w:type="paragraph" w:customStyle="1" w:styleId="TextMetaNormalCyrLF-Roman">
    <w:name w:val="Text + MetaNormalCyrLF-Roman"/>
    <w:aliases w:val="11 пт,По ширине,Первая строка:  0,95 см,Посл..."/>
    <w:basedOn w:val="a0"/>
    <w:rsid w:val="0068620F"/>
    <w:pPr>
      <w:spacing w:before="0"/>
      <w:ind w:firstLine="540"/>
      <w:jc w:val="both"/>
    </w:pPr>
    <w:rPr>
      <w:rFonts w:ascii="MetaNormalCyrLF-Roman" w:hAnsi="MetaNormalCyrLF-Roman"/>
      <w:szCs w:val="22"/>
    </w:rPr>
  </w:style>
  <w:style w:type="table" w:customStyle="1" w:styleId="13">
    <w:name w:val="Сетка таблицы1"/>
    <w:basedOn w:val="a2"/>
    <w:next w:val="ab"/>
    <w:rsid w:val="0068620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
    <w:name w:val="Нет списка2"/>
    <w:next w:val="a3"/>
    <w:uiPriority w:val="99"/>
    <w:semiHidden/>
    <w:unhideWhenUsed/>
    <w:rsid w:val="006A3071"/>
  </w:style>
  <w:style w:type="numbering" w:customStyle="1" w:styleId="110">
    <w:name w:val="Нет списка11"/>
    <w:next w:val="a3"/>
    <w:uiPriority w:val="99"/>
    <w:semiHidden/>
    <w:unhideWhenUsed/>
    <w:rsid w:val="006A3071"/>
  </w:style>
  <w:style w:type="paragraph" w:styleId="af0">
    <w:name w:val="footer"/>
    <w:basedOn w:val="a0"/>
    <w:link w:val="af1"/>
    <w:unhideWhenUsed/>
    <w:rsid w:val="006A3071"/>
    <w:pPr>
      <w:tabs>
        <w:tab w:val="center" w:pos="4677"/>
        <w:tab w:val="right" w:pos="9355"/>
      </w:tabs>
      <w:spacing w:before="0"/>
    </w:pPr>
    <w:rPr>
      <w:rFonts w:ascii="Calibri" w:eastAsia="Calibri" w:hAnsi="Calibri"/>
      <w:szCs w:val="22"/>
      <w:lang w:eastAsia="en-US"/>
    </w:rPr>
  </w:style>
  <w:style w:type="character" w:customStyle="1" w:styleId="af1">
    <w:name w:val="Нижний колонтитул Знак"/>
    <w:basedOn w:val="a1"/>
    <w:link w:val="af0"/>
    <w:rsid w:val="006A3071"/>
    <w:rPr>
      <w:rFonts w:ascii="Calibri" w:eastAsia="Calibri" w:hAnsi="Calibri" w:cs="Times New Roman"/>
    </w:rPr>
  </w:style>
  <w:style w:type="character" w:styleId="af2">
    <w:name w:val="page number"/>
    <w:basedOn w:val="a1"/>
    <w:rsid w:val="006A3071"/>
  </w:style>
  <w:style w:type="paragraph" w:customStyle="1" w:styleId="-15">
    <w:name w:val="ОсновнойТекст-15"/>
    <w:basedOn w:val="a0"/>
    <w:qFormat/>
    <w:rsid w:val="006A3071"/>
    <w:pPr>
      <w:spacing w:before="0" w:after="120"/>
      <w:ind w:firstLine="851"/>
      <w:jc w:val="both"/>
    </w:pPr>
    <w:rPr>
      <w:rFonts w:ascii="Times New Roman" w:eastAsia="Calibri" w:hAnsi="Times New Roman"/>
      <w:sz w:val="24"/>
      <w:szCs w:val="22"/>
      <w:lang w:eastAsia="en-US"/>
    </w:rPr>
  </w:style>
  <w:style w:type="character" w:customStyle="1" w:styleId="5">
    <w:name w:val="Основной текст (5)_"/>
    <w:link w:val="51"/>
    <w:uiPriority w:val="99"/>
    <w:rsid w:val="006A3071"/>
    <w:rPr>
      <w:rFonts w:ascii="Times New Roman" w:hAnsi="Times New Roman" w:cs="Times New Roman"/>
      <w:b/>
      <w:bCs/>
      <w:sz w:val="20"/>
      <w:szCs w:val="20"/>
      <w:shd w:val="clear" w:color="auto" w:fill="FFFFFF"/>
    </w:rPr>
  </w:style>
  <w:style w:type="paragraph" w:customStyle="1" w:styleId="51">
    <w:name w:val="Основной текст (5)1"/>
    <w:basedOn w:val="a0"/>
    <w:link w:val="5"/>
    <w:uiPriority w:val="99"/>
    <w:rsid w:val="006A3071"/>
    <w:pPr>
      <w:widowControl w:val="0"/>
      <w:shd w:val="clear" w:color="auto" w:fill="FFFFFF"/>
      <w:spacing w:before="480" w:line="240" w:lineRule="atLeast"/>
      <w:ind w:hanging="1960"/>
      <w:jc w:val="center"/>
    </w:pPr>
    <w:rPr>
      <w:rFonts w:ascii="Times New Roman" w:eastAsiaTheme="minorHAnsi" w:hAnsi="Times New Roman"/>
      <w:b/>
      <w:bCs/>
      <w:sz w:val="20"/>
      <w:szCs w:val="20"/>
      <w:lang w:eastAsia="en-US"/>
    </w:rPr>
  </w:style>
  <w:style w:type="paragraph" w:styleId="af3">
    <w:name w:val="Body Text Indent"/>
    <w:basedOn w:val="a0"/>
    <w:link w:val="af4"/>
    <w:rsid w:val="006A3071"/>
    <w:pPr>
      <w:spacing w:before="0"/>
      <w:jc w:val="both"/>
    </w:pPr>
    <w:rPr>
      <w:rFonts w:ascii="Times New Roman" w:hAnsi="Times New Roman"/>
      <w:sz w:val="24"/>
      <w:szCs w:val="20"/>
    </w:rPr>
  </w:style>
  <w:style w:type="character" w:customStyle="1" w:styleId="af4">
    <w:name w:val="Основной текст с отступом Знак"/>
    <w:basedOn w:val="a1"/>
    <w:link w:val="af3"/>
    <w:rsid w:val="006A3071"/>
    <w:rPr>
      <w:rFonts w:ascii="Times New Roman" w:eastAsia="Times New Roman" w:hAnsi="Times New Roman" w:cs="Times New Roman"/>
      <w:sz w:val="24"/>
      <w:szCs w:val="20"/>
      <w:lang w:eastAsia="ru-RU"/>
    </w:rPr>
  </w:style>
  <w:style w:type="table" w:customStyle="1" w:styleId="23">
    <w:name w:val="Сетка таблицы2"/>
    <w:basedOn w:val="a2"/>
    <w:next w:val="ab"/>
    <w:uiPriority w:val="59"/>
    <w:rsid w:val="006A307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header"/>
    <w:basedOn w:val="a0"/>
    <w:link w:val="af6"/>
    <w:uiPriority w:val="99"/>
    <w:unhideWhenUsed/>
    <w:rsid w:val="00A0733F"/>
    <w:pPr>
      <w:tabs>
        <w:tab w:val="center" w:pos="4677"/>
        <w:tab w:val="right" w:pos="9355"/>
      </w:tabs>
      <w:spacing w:before="0"/>
    </w:pPr>
  </w:style>
  <w:style w:type="character" w:customStyle="1" w:styleId="af6">
    <w:name w:val="Верхний колонтитул Знак"/>
    <w:basedOn w:val="a1"/>
    <w:link w:val="af5"/>
    <w:uiPriority w:val="99"/>
    <w:rsid w:val="00A0733F"/>
    <w:rPr>
      <w:rFonts w:ascii="Arial" w:eastAsia="Times New Roman" w:hAnsi="Arial" w:cs="Times New Roman"/>
      <w:szCs w:val="24"/>
      <w:lang w:eastAsia="ru-RU"/>
    </w:rPr>
  </w:style>
  <w:style w:type="character" w:customStyle="1" w:styleId="itemtext1">
    <w:name w:val="itemtext1"/>
    <w:basedOn w:val="a1"/>
    <w:rsid w:val="00BF6E21"/>
    <w:rPr>
      <w:rFonts w:ascii="Segoe UI" w:hAnsi="Segoe UI" w:cs="Segoe UI" w:hint="default"/>
      <w:color w:val="000000"/>
      <w:sz w:val="20"/>
      <w:szCs w:val="20"/>
    </w:rPr>
  </w:style>
  <w:style w:type="character" w:customStyle="1" w:styleId="itemtext">
    <w:name w:val="itemtext"/>
    <w:basedOn w:val="a1"/>
    <w:rsid w:val="00BF6E21"/>
  </w:style>
  <w:style w:type="paragraph" w:customStyle="1" w:styleId="14">
    <w:name w:val="Текст1"/>
    <w:basedOn w:val="a0"/>
    <w:rsid w:val="001E0D56"/>
    <w:pPr>
      <w:widowControl w:val="0"/>
      <w:spacing w:before="0"/>
    </w:pPr>
    <w:rPr>
      <w:rFonts w:ascii="Courier New" w:hAnsi="Courier New"/>
      <w:sz w:val="20"/>
      <w:szCs w:val="20"/>
    </w:rPr>
  </w:style>
  <w:style w:type="character" w:customStyle="1" w:styleId="20">
    <w:name w:val="Заголовок 2 Знак"/>
    <w:aliases w:val="Заголовок 2 Знак Знак Знак Знак,Заголовок 2 Знак Знак Знак Знак Знак Знак1,Заголовок 2 Знак Знак Знак Знак Знак Знак Знак"/>
    <w:basedOn w:val="a1"/>
    <w:link w:val="2"/>
    <w:rsid w:val="005D38CB"/>
    <w:rPr>
      <w:rFonts w:ascii="Times New Roman" w:eastAsia="Times New Roman" w:hAnsi="Times New Roman" w:cs="Times New Roman"/>
      <w:b/>
      <w:sz w:val="24"/>
      <w:szCs w:val="20"/>
      <w:lang w:eastAsia="ru-RU"/>
    </w:rPr>
  </w:style>
  <w:style w:type="character" w:customStyle="1" w:styleId="30">
    <w:name w:val="Заголовок 3 Знак"/>
    <w:aliases w:val=" Знак19 Знак"/>
    <w:basedOn w:val="a1"/>
    <w:link w:val="3"/>
    <w:rsid w:val="005D38CB"/>
    <w:rPr>
      <w:rFonts w:ascii="Times New Roman" w:eastAsia="Times New Roman" w:hAnsi="Times New Roman" w:cs="Times New Roman"/>
      <w:b/>
      <w:sz w:val="20"/>
      <w:szCs w:val="20"/>
      <w:lang w:eastAsia="ru-RU"/>
    </w:rPr>
  </w:style>
  <w:style w:type="character" w:customStyle="1" w:styleId="60">
    <w:name w:val="Заголовок 6 Знак"/>
    <w:basedOn w:val="a1"/>
    <w:link w:val="6"/>
    <w:rsid w:val="005D38CB"/>
    <w:rPr>
      <w:rFonts w:ascii="Times New Roman" w:eastAsia="Times New Roman" w:hAnsi="Times New Roman" w:cs="Times New Roman"/>
      <w:b/>
      <w:sz w:val="16"/>
      <w:szCs w:val="20"/>
      <w:lang w:eastAsia="ru-RU"/>
    </w:rPr>
  </w:style>
  <w:style w:type="character" w:customStyle="1" w:styleId="70">
    <w:name w:val="Заголовок 7 Знак"/>
    <w:basedOn w:val="a1"/>
    <w:link w:val="7"/>
    <w:rsid w:val="005D38CB"/>
    <w:rPr>
      <w:rFonts w:ascii="Times New Roman" w:eastAsia="Times New Roman" w:hAnsi="Times New Roman" w:cs="Times New Roman"/>
      <w:b/>
      <w:snapToGrid w:val="0"/>
      <w:sz w:val="20"/>
      <w:szCs w:val="20"/>
      <w:lang w:eastAsia="ru-RU"/>
    </w:rPr>
  </w:style>
  <w:style w:type="character" w:customStyle="1" w:styleId="80">
    <w:name w:val="Заголовок 8 Знак"/>
    <w:basedOn w:val="a1"/>
    <w:link w:val="8"/>
    <w:rsid w:val="005D38CB"/>
    <w:rPr>
      <w:rFonts w:ascii="Times New Roman" w:eastAsia="Times New Roman" w:hAnsi="Times New Roman" w:cs="Times New Roman"/>
      <w:b/>
      <w:snapToGrid w:val="0"/>
      <w:color w:val="000000"/>
      <w:sz w:val="20"/>
      <w:szCs w:val="20"/>
      <w:u w:val="single"/>
      <w:lang w:val="en-US" w:eastAsia="ru-RU"/>
    </w:rPr>
  </w:style>
  <w:style w:type="character" w:customStyle="1" w:styleId="90">
    <w:name w:val="Заголовок 9 Знак"/>
    <w:basedOn w:val="a1"/>
    <w:link w:val="9"/>
    <w:rsid w:val="005D38CB"/>
    <w:rPr>
      <w:rFonts w:ascii="Times New Roman" w:eastAsia="Times New Roman" w:hAnsi="Times New Roman" w:cs="Times New Roman"/>
      <w:b/>
      <w:snapToGrid w:val="0"/>
      <w:color w:val="000000"/>
      <w:sz w:val="20"/>
      <w:szCs w:val="20"/>
      <w:lang w:eastAsia="ru-RU"/>
    </w:rPr>
  </w:style>
  <w:style w:type="paragraph" w:styleId="24">
    <w:name w:val="Body Text 2"/>
    <w:basedOn w:val="a0"/>
    <w:link w:val="25"/>
    <w:rsid w:val="005D38CB"/>
    <w:pPr>
      <w:tabs>
        <w:tab w:val="left" w:pos="0"/>
      </w:tabs>
      <w:spacing w:before="0"/>
      <w:jc w:val="both"/>
    </w:pPr>
    <w:rPr>
      <w:rFonts w:ascii="Times New Roman" w:hAnsi="Times New Roman"/>
      <w:sz w:val="24"/>
      <w:szCs w:val="20"/>
    </w:rPr>
  </w:style>
  <w:style w:type="character" w:customStyle="1" w:styleId="25">
    <w:name w:val="Основной текст 2 Знак"/>
    <w:basedOn w:val="a1"/>
    <w:link w:val="24"/>
    <w:rsid w:val="005D38CB"/>
    <w:rPr>
      <w:rFonts w:ascii="Times New Roman" w:eastAsia="Times New Roman" w:hAnsi="Times New Roman" w:cs="Times New Roman"/>
      <w:sz w:val="24"/>
      <w:szCs w:val="20"/>
      <w:lang w:eastAsia="ru-RU"/>
    </w:rPr>
  </w:style>
  <w:style w:type="paragraph" w:customStyle="1" w:styleId="ConsNormal">
    <w:name w:val="ConsNormal"/>
    <w:rsid w:val="005D38C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7">
    <w:name w:val="annotation reference"/>
    <w:semiHidden/>
    <w:rsid w:val="005D38CB"/>
    <w:rPr>
      <w:sz w:val="16"/>
      <w:szCs w:val="16"/>
    </w:rPr>
  </w:style>
  <w:style w:type="paragraph" w:styleId="af8">
    <w:name w:val="annotation text"/>
    <w:basedOn w:val="a0"/>
    <w:link w:val="af9"/>
    <w:semiHidden/>
    <w:rsid w:val="005D38CB"/>
    <w:pPr>
      <w:widowControl w:val="0"/>
      <w:autoSpaceDE w:val="0"/>
      <w:autoSpaceDN w:val="0"/>
      <w:adjustRightInd w:val="0"/>
      <w:spacing w:before="0"/>
    </w:pPr>
    <w:rPr>
      <w:rFonts w:ascii="Times New Roman" w:hAnsi="Times New Roman"/>
      <w:sz w:val="20"/>
      <w:szCs w:val="20"/>
    </w:rPr>
  </w:style>
  <w:style w:type="character" w:customStyle="1" w:styleId="af9">
    <w:name w:val="Текст примечания Знак"/>
    <w:basedOn w:val="a1"/>
    <w:link w:val="af8"/>
    <w:semiHidden/>
    <w:rsid w:val="005D38CB"/>
    <w:rPr>
      <w:rFonts w:ascii="Times New Roman" w:eastAsia="Times New Roman" w:hAnsi="Times New Roman" w:cs="Times New Roman"/>
      <w:sz w:val="20"/>
      <w:szCs w:val="20"/>
      <w:lang w:eastAsia="ru-RU"/>
    </w:rPr>
  </w:style>
  <w:style w:type="paragraph" w:styleId="afa">
    <w:name w:val="annotation subject"/>
    <w:basedOn w:val="af8"/>
    <w:next w:val="af8"/>
    <w:link w:val="afb"/>
    <w:semiHidden/>
    <w:rsid w:val="005D38CB"/>
    <w:rPr>
      <w:b/>
      <w:bCs/>
    </w:rPr>
  </w:style>
  <w:style w:type="character" w:customStyle="1" w:styleId="afb">
    <w:name w:val="Тема примечания Знак"/>
    <w:basedOn w:val="af9"/>
    <w:link w:val="afa"/>
    <w:semiHidden/>
    <w:rsid w:val="005D38CB"/>
    <w:rPr>
      <w:rFonts w:ascii="Times New Roman" w:eastAsia="Times New Roman" w:hAnsi="Times New Roman" w:cs="Times New Roman"/>
      <w:b/>
      <w:bCs/>
      <w:sz w:val="20"/>
      <w:szCs w:val="20"/>
      <w:lang w:eastAsia="ru-RU"/>
    </w:rPr>
  </w:style>
  <w:style w:type="paragraph" w:styleId="afc">
    <w:name w:val="Body Text"/>
    <w:basedOn w:val="a0"/>
    <w:link w:val="afd"/>
    <w:uiPriority w:val="99"/>
    <w:unhideWhenUsed/>
    <w:rsid w:val="005D38CB"/>
    <w:pPr>
      <w:widowControl w:val="0"/>
      <w:autoSpaceDE w:val="0"/>
      <w:autoSpaceDN w:val="0"/>
      <w:adjustRightInd w:val="0"/>
      <w:spacing w:before="0" w:after="120"/>
    </w:pPr>
    <w:rPr>
      <w:rFonts w:ascii="Times New Roman" w:hAnsi="Times New Roman"/>
      <w:sz w:val="20"/>
      <w:szCs w:val="20"/>
    </w:rPr>
  </w:style>
  <w:style w:type="character" w:customStyle="1" w:styleId="afd">
    <w:name w:val="Основной текст Знак"/>
    <w:basedOn w:val="a1"/>
    <w:link w:val="afc"/>
    <w:uiPriority w:val="99"/>
    <w:rsid w:val="005D38CB"/>
    <w:rPr>
      <w:rFonts w:ascii="Times New Roman" w:eastAsia="Times New Roman" w:hAnsi="Times New Roman" w:cs="Times New Roman"/>
      <w:sz w:val="20"/>
      <w:szCs w:val="20"/>
      <w:lang w:eastAsia="ru-RU"/>
    </w:rPr>
  </w:style>
  <w:style w:type="character" w:customStyle="1" w:styleId="26">
    <w:name w:val="Основной текст (2)"/>
    <w:rsid w:val="005D38CB"/>
    <w:rPr>
      <w:rFonts w:ascii="Times New Roman" w:eastAsia="Times New Roman" w:hAnsi="Times New Roman" w:cs="Times New Roman"/>
      <w:b w:val="0"/>
      <w:bCs w:val="0"/>
      <w:i w:val="0"/>
      <w:iCs w:val="0"/>
      <w:smallCaps w:val="0"/>
      <w:strike w:val="0"/>
      <w:spacing w:val="0"/>
      <w:sz w:val="23"/>
      <w:szCs w:val="23"/>
    </w:rPr>
  </w:style>
  <w:style w:type="character" w:customStyle="1" w:styleId="2Georgia105pt">
    <w:name w:val="Основной текст (2) + Georgia;10.5 pt;Не полужирный"/>
    <w:rsid w:val="005D38CB"/>
    <w:rPr>
      <w:rFonts w:ascii="Georgia" w:eastAsia="Georgia" w:hAnsi="Georgia" w:cs="Georgia"/>
      <w:b/>
      <w:bCs/>
      <w:i w:val="0"/>
      <w:iCs w:val="0"/>
      <w:smallCaps w:val="0"/>
      <w:strike w:val="0"/>
      <w:spacing w:val="0"/>
      <w:sz w:val="21"/>
      <w:szCs w:val="21"/>
    </w:rPr>
  </w:style>
  <w:style w:type="character" w:customStyle="1" w:styleId="33">
    <w:name w:val="Основной текст (3)_"/>
    <w:link w:val="34"/>
    <w:rsid w:val="005D38CB"/>
    <w:rPr>
      <w:sz w:val="23"/>
      <w:szCs w:val="23"/>
      <w:shd w:val="clear" w:color="auto" w:fill="FFFFFF"/>
    </w:rPr>
  </w:style>
  <w:style w:type="paragraph" w:customStyle="1" w:styleId="34">
    <w:name w:val="Основной текст (3)"/>
    <w:basedOn w:val="a0"/>
    <w:link w:val="33"/>
    <w:rsid w:val="005D38CB"/>
    <w:pPr>
      <w:shd w:val="clear" w:color="auto" w:fill="FFFFFF"/>
      <w:spacing w:before="720" w:line="274" w:lineRule="exact"/>
      <w:ind w:hanging="1400"/>
    </w:pPr>
    <w:rPr>
      <w:rFonts w:asciiTheme="minorHAnsi" w:eastAsiaTheme="minorHAnsi" w:hAnsiTheme="minorHAnsi" w:cstheme="minorBidi"/>
      <w:sz w:val="23"/>
      <w:szCs w:val="23"/>
      <w:lang w:eastAsia="en-US"/>
    </w:rPr>
  </w:style>
  <w:style w:type="paragraph" w:styleId="afe">
    <w:name w:val="Plain Text"/>
    <w:basedOn w:val="a0"/>
    <w:link w:val="aff"/>
    <w:rsid w:val="005D38CB"/>
    <w:pPr>
      <w:spacing w:before="0"/>
    </w:pPr>
    <w:rPr>
      <w:rFonts w:ascii="Courier New" w:hAnsi="Courier New"/>
      <w:sz w:val="20"/>
      <w:szCs w:val="20"/>
    </w:rPr>
  </w:style>
  <w:style w:type="character" w:customStyle="1" w:styleId="aff">
    <w:name w:val="Текст Знак"/>
    <w:basedOn w:val="a1"/>
    <w:link w:val="afe"/>
    <w:rsid w:val="005D38CB"/>
    <w:rPr>
      <w:rFonts w:ascii="Courier New" w:eastAsia="Times New Roman" w:hAnsi="Courier New"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081BA3"/>
    <w:pPr>
      <w:spacing w:before="120" w:after="0" w:line="240" w:lineRule="auto"/>
    </w:pPr>
    <w:rPr>
      <w:rFonts w:ascii="Arial" w:eastAsia="Times New Roman" w:hAnsi="Arial" w:cs="Times New Roman"/>
      <w:szCs w:val="24"/>
      <w:lang w:eastAsia="ru-RU"/>
    </w:rPr>
  </w:style>
  <w:style w:type="paragraph" w:styleId="1">
    <w:name w:val="heading 1"/>
    <w:basedOn w:val="a0"/>
    <w:next w:val="a0"/>
    <w:link w:val="10"/>
    <w:qFormat/>
    <w:rsid w:val="0068620F"/>
    <w:pPr>
      <w:keepNext/>
      <w:spacing w:before="240" w:after="60" w:line="276" w:lineRule="auto"/>
      <w:outlineLvl w:val="0"/>
    </w:pPr>
    <w:rPr>
      <w:rFonts w:ascii="Cambria" w:hAnsi="Cambria"/>
      <w:b/>
      <w:bCs/>
      <w:kern w:val="32"/>
      <w:sz w:val="32"/>
      <w:szCs w:val="32"/>
    </w:rPr>
  </w:style>
  <w:style w:type="paragraph" w:styleId="2">
    <w:name w:val="heading 2"/>
    <w:aliases w:val="Заголовок 2 Знак Знак Знак,Заголовок 2 Знак Знак Знак Знак Знак,Заголовок 2 Знак Знак Знак Знак Знак Знак"/>
    <w:basedOn w:val="a0"/>
    <w:next w:val="a0"/>
    <w:link w:val="20"/>
    <w:qFormat/>
    <w:rsid w:val="005D38CB"/>
    <w:pPr>
      <w:keepNext/>
      <w:pageBreakBefore/>
      <w:spacing w:before="0" w:after="120"/>
      <w:ind w:left="1710" w:hanging="576"/>
      <w:outlineLvl w:val="1"/>
    </w:pPr>
    <w:rPr>
      <w:rFonts w:ascii="Times New Roman" w:hAnsi="Times New Roman"/>
      <w:b/>
      <w:sz w:val="24"/>
      <w:szCs w:val="20"/>
    </w:rPr>
  </w:style>
  <w:style w:type="paragraph" w:styleId="3">
    <w:name w:val="heading 3"/>
    <w:aliases w:val=" Знак19"/>
    <w:basedOn w:val="a0"/>
    <w:next w:val="a0"/>
    <w:link w:val="30"/>
    <w:qFormat/>
    <w:rsid w:val="005D38CB"/>
    <w:pPr>
      <w:keepNext/>
      <w:spacing w:before="0" w:after="120"/>
      <w:ind w:left="1854" w:hanging="720"/>
      <w:outlineLvl w:val="2"/>
    </w:pPr>
    <w:rPr>
      <w:rFonts w:ascii="Times New Roman" w:hAnsi="Times New Roman"/>
      <w:b/>
      <w:sz w:val="20"/>
      <w:szCs w:val="20"/>
    </w:rPr>
  </w:style>
  <w:style w:type="paragraph" w:styleId="6">
    <w:name w:val="heading 6"/>
    <w:basedOn w:val="a0"/>
    <w:next w:val="a0"/>
    <w:link w:val="60"/>
    <w:qFormat/>
    <w:rsid w:val="005D38CB"/>
    <w:pPr>
      <w:keepNext/>
      <w:tabs>
        <w:tab w:val="num" w:pos="2286"/>
      </w:tabs>
      <w:spacing w:before="0"/>
      <w:ind w:left="2286" w:hanging="1152"/>
      <w:outlineLvl w:val="5"/>
    </w:pPr>
    <w:rPr>
      <w:rFonts w:ascii="Times New Roman" w:hAnsi="Times New Roman"/>
      <w:b/>
      <w:sz w:val="16"/>
      <w:szCs w:val="20"/>
    </w:rPr>
  </w:style>
  <w:style w:type="paragraph" w:styleId="7">
    <w:name w:val="heading 7"/>
    <w:basedOn w:val="a0"/>
    <w:next w:val="a0"/>
    <w:link w:val="70"/>
    <w:qFormat/>
    <w:rsid w:val="005D38CB"/>
    <w:pPr>
      <w:keepNext/>
      <w:tabs>
        <w:tab w:val="num" w:pos="2430"/>
      </w:tabs>
      <w:spacing w:before="0"/>
      <w:ind w:left="2430" w:right="47" w:hanging="1296"/>
      <w:outlineLvl w:val="6"/>
    </w:pPr>
    <w:rPr>
      <w:rFonts w:ascii="Times New Roman" w:hAnsi="Times New Roman"/>
      <w:b/>
      <w:snapToGrid w:val="0"/>
      <w:sz w:val="20"/>
      <w:szCs w:val="20"/>
    </w:rPr>
  </w:style>
  <w:style w:type="paragraph" w:styleId="8">
    <w:name w:val="heading 8"/>
    <w:basedOn w:val="a0"/>
    <w:next w:val="a0"/>
    <w:link w:val="80"/>
    <w:qFormat/>
    <w:rsid w:val="005D38CB"/>
    <w:pPr>
      <w:keepNext/>
      <w:tabs>
        <w:tab w:val="num" w:pos="2574"/>
      </w:tabs>
      <w:spacing w:before="240" w:after="120"/>
      <w:ind w:left="2574" w:hanging="1440"/>
      <w:jc w:val="center"/>
      <w:outlineLvl w:val="7"/>
    </w:pPr>
    <w:rPr>
      <w:rFonts w:ascii="Times New Roman" w:hAnsi="Times New Roman"/>
      <w:b/>
      <w:snapToGrid w:val="0"/>
      <w:color w:val="000000"/>
      <w:sz w:val="20"/>
      <w:szCs w:val="20"/>
      <w:u w:val="single"/>
      <w:lang w:val="en-US"/>
    </w:rPr>
  </w:style>
  <w:style w:type="paragraph" w:styleId="9">
    <w:name w:val="heading 9"/>
    <w:basedOn w:val="a0"/>
    <w:next w:val="a0"/>
    <w:link w:val="90"/>
    <w:qFormat/>
    <w:rsid w:val="005D38CB"/>
    <w:pPr>
      <w:keepNext/>
      <w:tabs>
        <w:tab w:val="num" w:pos="1584"/>
      </w:tabs>
      <w:spacing w:before="0"/>
      <w:ind w:left="1584" w:hanging="1584"/>
      <w:outlineLvl w:val="8"/>
    </w:pPr>
    <w:rPr>
      <w:rFonts w:ascii="Times New Roman" w:hAnsi="Times New Roman"/>
      <w:b/>
      <w:snapToGrid w:val="0"/>
      <w:color w:val="00000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qFormat/>
    <w:rsid w:val="0043494F"/>
    <w:pPr>
      <w:jc w:val="center"/>
    </w:pPr>
    <w:rPr>
      <w:b/>
      <w:bCs/>
      <w:sz w:val="28"/>
    </w:rPr>
  </w:style>
  <w:style w:type="character" w:customStyle="1" w:styleId="a5">
    <w:name w:val="Название Знак"/>
    <w:basedOn w:val="a1"/>
    <w:link w:val="a4"/>
    <w:rsid w:val="0043494F"/>
    <w:rPr>
      <w:rFonts w:ascii="Arial" w:eastAsia="Times New Roman" w:hAnsi="Arial" w:cs="Times New Roman"/>
      <w:b/>
      <w:bCs/>
      <w:sz w:val="28"/>
      <w:szCs w:val="24"/>
      <w:lang w:eastAsia="ru-RU"/>
    </w:rPr>
  </w:style>
  <w:style w:type="paragraph" w:styleId="a6">
    <w:name w:val="List Paragraph"/>
    <w:basedOn w:val="a0"/>
    <w:link w:val="a7"/>
    <w:uiPriority w:val="34"/>
    <w:qFormat/>
    <w:rsid w:val="0043494F"/>
    <w:pPr>
      <w:ind w:left="720"/>
      <w:contextualSpacing/>
    </w:pPr>
  </w:style>
  <w:style w:type="paragraph" w:customStyle="1" w:styleId="a">
    <w:name w:val="Буллит"/>
    <w:basedOn w:val="a0"/>
    <w:link w:val="a8"/>
    <w:qFormat/>
    <w:rsid w:val="0043494F"/>
    <w:pPr>
      <w:numPr>
        <w:numId w:val="1"/>
      </w:numPr>
      <w:jc w:val="both"/>
      <w:outlineLvl w:val="1"/>
    </w:pPr>
    <w:rPr>
      <w:rFonts w:cs="Arial"/>
      <w:szCs w:val="22"/>
    </w:rPr>
  </w:style>
  <w:style w:type="character" w:customStyle="1" w:styleId="a8">
    <w:name w:val="Буллит Знак"/>
    <w:basedOn w:val="a1"/>
    <w:link w:val="a"/>
    <w:rsid w:val="0043494F"/>
    <w:rPr>
      <w:rFonts w:ascii="Arial" w:eastAsia="Times New Roman" w:hAnsi="Arial" w:cs="Arial"/>
      <w:lang w:eastAsia="ru-RU"/>
    </w:rPr>
  </w:style>
  <w:style w:type="paragraph" w:customStyle="1" w:styleId="ConsPlusNormal">
    <w:name w:val="ConsPlusNormal"/>
    <w:rsid w:val="0043494F"/>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customStyle="1" w:styleId="a9">
    <w:name w:val="комментарий"/>
    <w:rsid w:val="00103726"/>
    <w:rPr>
      <w:rFonts w:ascii="Arial" w:hAnsi="Arial"/>
      <w:b/>
      <w:i/>
      <w:shd w:val="clear" w:color="auto" w:fill="FFFF99"/>
    </w:rPr>
  </w:style>
  <w:style w:type="paragraph" w:customStyle="1" w:styleId="21">
    <w:name w:val="Основной текст 21"/>
    <w:basedOn w:val="a0"/>
    <w:rsid w:val="00D2710A"/>
    <w:pPr>
      <w:suppressAutoHyphens/>
      <w:spacing w:before="0"/>
      <w:ind w:right="-622"/>
    </w:pPr>
    <w:rPr>
      <w:rFonts w:ascii="Times New Roman" w:hAnsi="Times New Roman"/>
      <w:sz w:val="28"/>
      <w:szCs w:val="28"/>
      <w:lang w:eastAsia="ar-SA"/>
    </w:rPr>
  </w:style>
  <w:style w:type="paragraph" w:styleId="aa">
    <w:name w:val="No Spacing"/>
    <w:uiPriority w:val="1"/>
    <w:qFormat/>
    <w:rsid w:val="000C7392"/>
    <w:pPr>
      <w:spacing w:after="0" w:line="240" w:lineRule="auto"/>
    </w:pPr>
    <w:rPr>
      <w:rFonts w:ascii="Arial" w:eastAsia="Times New Roman" w:hAnsi="Arial" w:cs="Times New Roman"/>
      <w:szCs w:val="24"/>
      <w:lang w:eastAsia="ru-RU"/>
    </w:rPr>
  </w:style>
  <w:style w:type="paragraph" w:customStyle="1" w:styleId="1KGK9">
    <w:name w:val="1KG=K9"/>
    <w:rsid w:val="00CA2B99"/>
    <w:pPr>
      <w:autoSpaceDE w:val="0"/>
      <w:autoSpaceDN w:val="0"/>
      <w:adjustRightInd w:val="0"/>
      <w:spacing w:after="0" w:line="240" w:lineRule="auto"/>
    </w:pPr>
    <w:rPr>
      <w:rFonts w:ascii="MS Sans Serif" w:eastAsia="Times New Roman" w:hAnsi="MS Sans Serif" w:cs="MS Sans Serif"/>
      <w:sz w:val="20"/>
      <w:szCs w:val="20"/>
      <w:lang w:eastAsia="ru-RU"/>
    </w:rPr>
  </w:style>
  <w:style w:type="paragraph" w:customStyle="1" w:styleId="Times12">
    <w:name w:val="Times 12"/>
    <w:basedOn w:val="a0"/>
    <w:rsid w:val="00847DEC"/>
    <w:pPr>
      <w:overflowPunct w:val="0"/>
      <w:autoSpaceDE w:val="0"/>
      <w:autoSpaceDN w:val="0"/>
      <w:adjustRightInd w:val="0"/>
      <w:spacing w:before="0"/>
      <w:ind w:firstLine="567"/>
      <w:jc w:val="both"/>
    </w:pPr>
    <w:rPr>
      <w:rFonts w:ascii="Times New Roman" w:hAnsi="Times New Roman"/>
      <w:bCs/>
      <w:sz w:val="24"/>
      <w:szCs w:val="22"/>
    </w:rPr>
  </w:style>
  <w:style w:type="table" w:customStyle="1" w:styleId="1211">
    <w:name w:val="Сетка таблицы1211"/>
    <w:basedOn w:val="a2"/>
    <w:next w:val="ab"/>
    <w:uiPriority w:val="59"/>
    <w:rsid w:val="00847DE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Grid"/>
    <w:basedOn w:val="a2"/>
    <w:uiPriority w:val="59"/>
    <w:rsid w:val="00847D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Абзац списка Знак"/>
    <w:link w:val="a6"/>
    <w:uiPriority w:val="34"/>
    <w:locked/>
    <w:rsid w:val="008829F2"/>
    <w:rPr>
      <w:rFonts w:ascii="Arial" w:eastAsia="Times New Roman" w:hAnsi="Arial" w:cs="Times New Roman"/>
      <w:szCs w:val="24"/>
      <w:lang w:eastAsia="ru-RU"/>
    </w:rPr>
  </w:style>
  <w:style w:type="character" w:styleId="ac">
    <w:name w:val="Hyperlink"/>
    <w:basedOn w:val="a1"/>
    <w:uiPriority w:val="99"/>
    <w:unhideWhenUsed/>
    <w:rsid w:val="00F13CCF"/>
    <w:rPr>
      <w:color w:val="0000FF" w:themeColor="hyperlink"/>
      <w:u w:val="single"/>
    </w:rPr>
  </w:style>
  <w:style w:type="character" w:customStyle="1" w:styleId="10">
    <w:name w:val="Заголовок 1 Знак"/>
    <w:basedOn w:val="a1"/>
    <w:link w:val="1"/>
    <w:rsid w:val="0068620F"/>
    <w:rPr>
      <w:rFonts w:ascii="Cambria" w:eastAsia="Times New Roman" w:hAnsi="Cambria" w:cs="Times New Roman"/>
      <w:b/>
      <w:bCs/>
      <w:kern w:val="32"/>
      <w:sz w:val="32"/>
      <w:szCs w:val="32"/>
      <w:lang w:eastAsia="ru-RU"/>
    </w:rPr>
  </w:style>
  <w:style w:type="numbering" w:customStyle="1" w:styleId="11">
    <w:name w:val="Нет списка1"/>
    <w:next w:val="a3"/>
    <w:uiPriority w:val="99"/>
    <w:semiHidden/>
    <w:unhideWhenUsed/>
    <w:rsid w:val="0068620F"/>
  </w:style>
  <w:style w:type="paragraph" w:customStyle="1" w:styleId="210">
    <w:name w:val="Основной текст с отступом 21"/>
    <w:basedOn w:val="a0"/>
    <w:rsid w:val="0068620F"/>
    <w:pPr>
      <w:suppressAutoHyphens/>
      <w:spacing w:before="0"/>
      <w:ind w:firstLine="567"/>
      <w:jc w:val="both"/>
    </w:pPr>
    <w:rPr>
      <w:sz w:val="24"/>
      <w:szCs w:val="20"/>
      <w:lang w:eastAsia="ar-SA"/>
    </w:rPr>
  </w:style>
  <w:style w:type="paragraph" w:styleId="ad">
    <w:name w:val="Balloon Text"/>
    <w:basedOn w:val="a0"/>
    <w:link w:val="ae"/>
    <w:semiHidden/>
    <w:unhideWhenUsed/>
    <w:rsid w:val="0068620F"/>
    <w:pPr>
      <w:spacing w:before="0"/>
    </w:pPr>
    <w:rPr>
      <w:rFonts w:ascii="Tahoma" w:hAnsi="Tahoma" w:cs="Tahoma"/>
      <w:sz w:val="16"/>
      <w:szCs w:val="16"/>
    </w:rPr>
  </w:style>
  <w:style w:type="character" w:customStyle="1" w:styleId="ae">
    <w:name w:val="Текст выноски Знак"/>
    <w:basedOn w:val="a1"/>
    <w:link w:val="ad"/>
    <w:semiHidden/>
    <w:rsid w:val="0068620F"/>
    <w:rPr>
      <w:rFonts w:ascii="Tahoma" w:eastAsia="Times New Roman" w:hAnsi="Tahoma" w:cs="Tahoma"/>
      <w:sz w:val="16"/>
      <w:szCs w:val="16"/>
      <w:lang w:eastAsia="ru-RU"/>
    </w:rPr>
  </w:style>
  <w:style w:type="paragraph" w:styleId="af">
    <w:name w:val="TOC Heading"/>
    <w:basedOn w:val="1"/>
    <w:next w:val="a0"/>
    <w:uiPriority w:val="39"/>
    <w:semiHidden/>
    <w:unhideWhenUsed/>
    <w:qFormat/>
    <w:rsid w:val="0068620F"/>
    <w:pPr>
      <w:keepLines/>
      <w:spacing w:before="480" w:after="0"/>
      <w:outlineLvl w:val="9"/>
    </w:pPr>
    <w:rPr>
      <w:color w:val="365F91"/>
      <w:kern w:val="0"/>
      <w:sz w:val="28"/>
      <w:szCs w:val="28"/>
    </w:rPr>
  </w:style>
  <w:style w:type="paragraph" w:styleId="12">
    <w:name w:val="toc 1"/>
    <w:basedOn w:val="a0"/>
    <w:next w:val="a0"/>
    <w:autoRedefine/>
    <w:uiPriority w:val="39"/>
    <w:unhideWhenUsed/>
    <w:rsid w:val="0068620F"/>
    <w:pPr>
      <w:spacing w:before="0" w:after="200" w:line="276" w:lineRule="auto"/>
    </w:pPr>
    <w:rPr>
      <w:rFonts w:ascii="Calibri" w:hAnsi="Calibri"/>
      <w:szCs w:val="22"/>
    </w:rPr>
  </w:style>
  <w:style w:type="paragraph" w:customStyle="1" w:styleId="Text">
    <w:name w:val="Text"/>
    <w:basedOn w:val="a0"/>
    <w:rsid w:val="0068620F"/>
    <w:pPr>
      <w:spacing w:before="0" w:after="240"/>
    </w:pPr>
    <w:rPr>
      <w:rFonts w:ascii="Times New Roman" w:hAnsi="Times New Roman"/>
      <w:sz w:val="24"/>
      <w:szCs w:val="20"/>
      <w:lang w:val="en-US" w:eastAsia="en-US"/>
    </w:rPr>
  </w:style>
  <w:style w:type="paragraph" w:customStyle="1" w:styleId="ConsNonformat">
    <w:name w:val="ConsNonformat"/>
    <w:rsid w:val="0068620F"/>
    <w:pPr>
      <w:widowControl w:val="0"/>
      <w:autoSpaceDE w:val="0"/>
      <w:autoSpaceDN w:val="0"/>
      <w:adjustRightInd w:val="0"/>
      <w:spacing w:after="0" w:line="240" w:lineRule="auto"/>
    </w:pPr>
    <w:rPr>
      <w:rFonts w:ascii="Courier New" w:eastAsia="Times New Roman" w:hAnsi="Courier New" w:cs="Courier New"/>
      <w:sz w:val="18"/>
      <w:szCs w:val="18"/>
      <w:lang w:eastAsia="ru-RU"/>
    </w:rPr>
  </w:style>
  <w:style w:type="paragraph" w:styleId="31">
    <w:name w:val="Body Text 3"/>
    <w:basedOn w:val="a0"/>
    <w:link w:val="32"/>
    <w:rsid w:val="0068620F"/>
    <w:pPr>
      <w:spacing w:before="0" w:after="120"/>
    </w:pPr>
    <w:rPr>
      <w:rFonts w:ascii="Times New Roman" w:hAnsi="Times New Roman"/>
      <w:sz w:val="16"/>
      <w:szCs w:val="16"/>
    </w:rPr>
  </w:style>
  <w:style w:type="character" w:customStyle="1" w:styleId="32">
    <w:name w:val="Основной текст 3 Знак"/>
    <w:basedOn w:val="a1"/>
    <w:link w:val="31"/>
    <w:rsid w:val="0068620F"/>
    <w:rPr>
      <w:rFonts w:ascii="Times New Roman" w:eastAsia="Times New Roman" w:hAnsi="Times New Roman" w:cs="Times New Roman"/>
      <w:sz w:val="16"/>
      <w:szCs w:val="16"/>
      <w:lang w:eastAsia="ru-RU"/>
    </w:rPr>
  </w:style>
  <w:style w:type="paragraph" w:customStyle="1" w:styleId="TextMetaNormalCyrLF-Roman">
    <w:name w:val="Text + MetaNormalCyrLF-Roman"/>
    <w:aliases w:val="11 пт,По ширине,Первая строка:  0,95 см,Посл..."/>
    <w:basedOn w:val="a0"/>
    <w:rsid w:val="0068620F"/>
    <w:pPr>
      <w:spacing w:before="0"/>
      <w:ind w:firstLine="540"/>
      <w:jc w:val="both"/>
    </w:pPr>
    <w:rPr>
      <w:rFonts w:ascii="MetaNormalCyrLF-Roman" w:hAnsi="MetaNormalCyrLF-Roman"/>
      <w:szCs w:val="22"/>
    </w:rPr>
  </w:style>
  <w:style w:type="table" w:customStyle="1" w:styleId="13">
    <w:name w:val="Сетка таблицы1"/>
    <w:basedOn w:val="a2"/>
    <w:next w:val="ab"/>
    <w:rsid w:val="0068620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
    <w:name w:val="Нет списка2"/>
    <w:next w:val="a3"/>
    <w:uiPriority w:val="99"/>
    <w:semiHidden/>
    <w:unhideWhenUsed/>
    <w:rsid w:val="006A3071"/>
  </w:style>
  <w:style w:type="numbering" w:customStyle="1" w:styleId="110">
    <w:name w:val="Нет списка11"/>
    <w:next w:val="a3"/>
    <w:uiPriority w:val="99"/>
    <w:semiHidden/>
    <w:unhideWhenUsed/>
    <w:rsid w:val="006A3071"/>
  </w:style>
  <w:style w:type="paragraph" w:styleId="af0">
    <w:name w:val="footer"/>
    <w:basedOn w:val="a0"/>
    <w:link w:val="af1"/>
    <w:unhideWhenUsed/>
    <w:rsid w:val="006A3071"/>
    <w:pPr>
      <w:tabs>
        <w:tab w:val="center" w:pos="4677"/>
        <w:tab w:val="right" w:pos="9355"/>
      </w:tabs>
      <w:spacing w:before="0"/>
    </w:pPr>
    <w:rPr>
      <w:rFonts w:ascii="Calibri" w:eastAsia="Calibri" w:hAnsi="Calibri"/>
      <w:szCs w:val="22"/>
      <w:lang w:eastAsia="en-US"/>
    </w:rPr>
  </w:style>
  <w:style w:type="character" w:customStyle="1" w:styleId="af1">
    <w:name w:val="Нижний колонтитул Знак"/>
    <w:basedOn w:val="a1"/>
    <w:link w:val="af0"/>
    <w:rsid w:val="006A3071"/>
    <w:rPr>
      <w:rFonts w:ascii="Calibri" w:eastAsia="Calibri" w:hAnsi="Calibri" w:cs="Times New Roman"/>
    </w:rPr>
  </w:style>
  <w:style w:type="character" w:styleId="af2">
    <w:name w:val="page number"/>
    <w:basedOn w:val="a1"/>
    <w:rsid w:val="006A3071"/>
  </w:style>
  <w:style w:type="paragraph" w:customStyle="1" w:styleId="-15">
    <w:name w:val="ОсновнойТекст-15"/>
    <w:basedOn w:val="a0"/>
    <w:qFormat/>
    <w:rsid w:val="006A3071"/>
    <w:pPr>
      <w:spacing w:before="0" w:after="120"/>
      <w:ind w:firstLine="851"/>
      <w:jc w:val="both"/>
    </w:pPr>
    <w:rPr>
      <w:rFonts w:ascii="Times New Roman" w:eastAsia="Calibri" w:hAnsi="Times New Roman"/>
      <w:sz w:val="24"/>
      <w:szCs w:val="22"/>
      <w:lang w:eastAsia="en-US"/>
    </w:rPr>
  </w:style>
  <w:style w:type="character" w:customStyle="1" w:styleId="5">
    <w:name w:val="Основной текст (5)_"/>
    <w:link w:val="51"/>
    <w:uiPriority w:val="99"/>
    <w:rsid w:val="006A3071"/>
    <w:rPr>
      <w:rFonts w:ascii="Times New Roman" w:hAnsi="Times New Roman" w:cs="Times New Roman"/>
      <w:b/>
      <w:bCs/>
      <w:sz w:val="20"/>
      <w:szCs w:val="20"/>
      <w:shd w:val="clear" w:color="auto" w:fill="FFFFFF"/>
    </w:rPr>
  </w:style>
  <w:style w:type="paragraph" w:customStyle="1" w:styleId="51">
    <w:name w:val="Основной текст (5)1"/>
    <w:basedOn w:val="a0"/>
    <w:link w:val="5"/>
    <w:uiPriority w:val="99"/>
    <w:rsid w:val="006A3071"/>
    <w:pPr>
      <w:widowControl w:val="0"/>
      <w:shd w:val="clear" w:color="auto" w:fill="FFFFFF"/>
      <w:spacing w:before="480" w:line="240" w:lineRule="atLeast"/>
      <w:ind w:hanging="1960"/>
      <w:jc w:val="center"/>
    </w:pPr>
    <w:rPr>
      <w:rFonts w:ascii="Times New Roman" w:eastAsiaTheme="minorHAnsi" w:hAnsi="Times New Roman"/>
      <w:b/>
      <w:bCs/>
      <w:sz w:val="20"/>
      <w:szCs w:val="20"/>
      <w:lang w:eastAsia="en-US"/>
    </w:rPr>
  </w:style>
  <w:style w:type="paragraph" w:styleId="af3">
    <w:name w:val="Body Text Indent"/>
    <w:basedOn w:val="a0"/>
    <w:link w:val="af4"/>
    <w:rsid w:val="006A3071"/>
    <w:pPr>
      <w:spacing w:before="0"/>
      <w:jc w:val="both"/>
    </w:pPr>
    <w:rPr>
      <w:rFonts w:ascii="Times New Roman" w:hAnsi="Times New Roman"/>
      <w:sz w:val="24"/>
      <w:szCs w:val="20"/>
    </w:rPr>
  </w:style>
  <w:style w:type="character" w:customStyle="1" w:styleId="af4">
    <w:name w:val="Основной текст с отступом Знак"/>
    <w:basedOn w:val="a1"/>
    <w:link w:val="af3"/>
    <w:rsid w:val="006A3071"/>
    <w:rPr>
      <w:rFonts w:ascii="Times New Roman" w:eastAsia="Times New Roman" w:hAnsi="Times New Roman" w:cs="Times New Roman"/>
      <w:sz w:val="24"/>
      <w:szCs w:val="20"/>
      <w:lang w:eastAsia="ru-RU"/>
    </w:rPr>
  </w:style>
  <w:style w:type="table" w:customStyle="1" w:styleId="23">
    <w:name w:val="Сетка таблицы2"/>
    <w:basedOn w:val="a2"/>
    <w:next w:val="ab"/>
    <w:uiPriority w:val="59"/>
    <w:rsid w:val="006A307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header"/>
    <w:basedOn w:val="a0"/>
    <w:link w:val="af6"/>
    <w:uiPriority w:val="99"/>
    <w:unhideWhenUsed/>
    <w:rsid w:val="00A0733F"/>
    <w:pPr>
      <w:tabs>
        <w:tab w:val="center" w:pos="4677"/>
        <w:tab w:val="right" w:pos="9355"/>
      </w:tabs>
      <w:spacing w:before="0"/>
    </w:pPr>
  </w:style>
  <w:style w:type="character" w:customStyle="1" w:styleId="af6">
    <w:name w:val="Верхний колонтитул Знак"/>
    <w:basedOn w:val="a1"/>
    <w:link w:val="af5"/>
    <w:uiPriority w:val="99"/>
    <w:rsid w:val="00A0733F"/>
    <w:rPr>
      <w:rFonts w:ascii="Arial" w:eastAsia="Times New Roman" w:hAnsi="Arial" w:cs="Times New Roman"/>
      <w:szCs w:val="24"/>
      <w:lang w:eastAsia="ru-RU"/>
    </w:rPr>
  </w:style>
  <w:style w:type="character" w:customStyle="1" w:styleId="itemtext1">
    <w:name w:val="itemtext1"/>
    <w:basedOn w:val="a1"/>
    <w:rsid w:val="00BF6E21"/>
    <w:rPr>
      <w:rFonts w:ascii="Segoe UI" w:hAnsi="Segoe UI" w:cs="Segoe UI" w:hint="default"/>
      <w:color w:val="000000"/>
      <w:sz w:val="20"/>
      <w:szCs w:val="20"/>
    </w:rPr>
  </w:style>
  <w:style w:type="character" w:customStyle="1" w:styleId="itemtext">
    <w:name w:val="itemtext"/>
    <w:basedOn w:val="a1"/>
    <w:rsid w:val="00BF6E21"/>
  </w:style>
  <w:style w:type="paragraph" w:customStyle="1" w:styleId="14">
    <w:name w:val="Текст1"/>
    <w:basedOn w:val="a0"/>
    <w:rsid w:val="001E0D56"/>
    <w:pPr>
      <w:widowControl w:val="0"/>
      <w:spacing w:before="0"/>
    </w:pPr>
    <w:rPr>
      <w:rFonts w:ascii="Courier New" w:hAnsi="Courier New"/>
      <w:sz w:val="20"/>
      <w:szCs w:val="20"/>
    </w:rPr>
  </w:style>
  <w:style w:type="character" w:customStyle="1" w:styleId="20">
    <w:name w:val="Заголовок 2 Знак"/>
    <w:aliases w:val="Заголовок 2 Знак Знак Знак Знак,Заголовок 2 Знак Знак Знак Знак Знак Знак1,Заголовок 2 Знак Знак Знак Знак Знак Знак Знак"/>
    <w:basedOn w:val="a1"/>
    <w:link w:val="2"/>
    <w:rsid w:val="005D38CB"/>
    <w:rPr>
      <w:rFonts w:ascii="Times New Roman" w:eastAsia="Times New Roman" w:hAnsi="Times New Roman" w:cs="Times New Roman"/>
      <w:b/>
      <w:sz w:val="24"/>
      <w:szCs w:val="20"/>
      <w:lang w:eastAsia="ru-RU"/>
    </w:rPr>
  </w:style>
  <w:style w:type="character" w:customStyle="1" w:styleId="30">
    <w:name w:val="Заголовок 3 Знак"/>
    <w:aliases w:val=" Знак19 Знак"/>
    <w:basedOn w:val="a1"/>
    <w:link w:val="3"/>
    <w:rsid w:val="005D38CB"/>
    <w:rPr>
      <w:rFonts w:ascii="Times New Roman" w:eastAsia="Times New Roman" w:hAnsi="Times New Roman" w:cs="Times New Roman"/>
      <w:b/>
      <w:sz w:val="20"/>
      <w:szCs w:val="20"/>
      <w:lang w:eastAsia="ru-RU"/>
    </w:rPr>
  </w:style>
  <w:style w:type="character" w:customStyle="1" w:styleId="60">
    <w:name w:val="Заголовок 6 Знак"/>
    <w:basedOn w:val="a1"/>
    <w:link w:val="6"/>
    <w:rsid w:val="005D38CB"/>
    <w:rPr>
      <w:rFonts w:ascii="Times New Roman" w:eastAsia="Times New Roman" w:hAnsi="Times New Roman" w:cs="Times New Roman"/>
      <w:b/>
      <w:sz w:val="16"/>
      <w:szCs w:val="20"/>
      <w:lang w:eastAsia="ru-RU"/>
    </w:rPr>
  </w:style>
  <w:style w:type="character" w:customStyle="1" w:styleId="70">
    <w:name w:val="Заголовок 7 Знак"/>
    <w:basedOn w:val="a1"/>
    <w:link w:val="7"/>
    <w:rsid w:val="005D38CB"/>
    <w:rPr>
      <w:rFonts w:ascii="Times New Roman" w:eastAsia="Times New Roman" w:hAnsi="Times New Roman" w:cs="Times New Roman"/>
      <w:b/>
      <w:snapToGrid w:val="0"/>
      <w:sz w:val="20"/>
      <w:szCs w:val="20"/>
      <w:lang w:eastAsia="ru-RU"/>
    </w:rPr>
  </w:style>
  <w:style w:type="character" w:customStyle="1" w:styleId="80">
    <w:name w:val="Заголовок 8 Знак"/>
    <w:basedOn w:val="a1"/>
    <w:link w:val="8"/>
    <w:rsid w:val="005D38CB"/>
    <w:rPr>
      <w:rFonts w:ascii="Times New Roman" w:eastAsia="Times New Roman" w:hAnsi="Times New Roman" w:cs="Times New Roman"/>
      <w:b/>
      <w:snapToGrid w:val="0"/>
      <w:color w:val="000000"/>
      <w:sz w:val="20"/>
      <w:szCs w:val="20"/>
      <w:u w:val="single"/>
      <w:lang w:val="en-US" w:eastAsia="ru-RU"/>
    </w:rPr>
  </w:style>
  <w:style w:type="character" w:customStyle="1" w:styleId="90">
    <w:name w:val="Заголовок 9 Знак"/>
    <w:basedOn w:val="a1"/>
    <w:link w:val="9"/>
    <w:rsid w:val="005D38CB"/>
    <w:rPr>
      <w:rFonts w:ascii="Times New Roman" w:eastAsia="Times New Roman" w:hAnsi="Times New Roman" w:cs="Times New Roman"/>
      <w:b/>
      <w:snapToGrid w:val="0"/>
      <w:color w:val="000000"/>
      <w:sz w:val="20"/>
      <w:szCs w:val="20"/>
      <w:lang w:eastAsia="ru-RU"/>
    </w:rPr>
  </w:style>
  <w:style w:type="paragraph" w:styleId="24">
    <w:name w:val="Body Text 2"/>
    <w:basedOn w:val="a0"/>
    <w:link w:val="25"/>
    <w:rsid w:val="005D38CB"/>
    <w:pPr>
      <w:tabs>
        <w:tab w:val="left" w:pos="0"/>
      </w:tabs>
      <w:spacing w:before="0"/>
      <w:jc w:val="both"/>
    </w:pPr>
    <w:rPr>
      <w:rFonts w:ascii="Times New Roman" w:hAnsi="Times New Roman"/>
      <w:sz w:val="24"/>
      <w:szCs w:val="20"/>
    </w:rPr>
  </w:style>
  <w:style w:type="character" w:customStyle="1" w:styleId="25">
    <w:name w:val="Основной текст 2 Знак"/>
    <w:basedOn w:val="a1"/>
    <w:link w:val="24"/>
    <w:rsid w:val="005D38CB"/>
    <w:rPr>
      <w:rFonts w:ascii="Times New Roman" w:eastAsia="Times New Roman" w:hAnsi="Times New Roman" w:cs="Times New Roman"/>
      <w:sz w:val="24"/>
      <w:szCs w:val="20"/>
      <w:lang w:eastAsia="ru-RU"/>
    </w:rPr>
  </w:style>
  <w:style w:type="paragraph" w:customStyle="1" w:styleId="ConsNormal">
    <w:name w:val="ConsNormal"/>
    <w:rsid w:val="005D38C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7">
    <w:name w:val="annotation reference"/>
    <w:semiHidden/>
    <w:rsid w:val="005D38CB"/>
    <w:rPr>
      <w:sz w:val="16"/>
      <w:szCs w:val="16"/>
    </w:rPr>
  </w:style>
  <w:style w:type="paragraph" w:styleId="af8">
    <w:name w:val="annotation text"/>
    <w:basedOn w:val="a0"/>
    <w:link w:val="af9"/>
    <w:semiHidden/>
    <w:rsid w:val="005D38CB"/>
    <w:pPr>
      <w:widowControl w:val="0"/>
      <w:autoSpaceDE w:val="0"/>
      <w:autoSpaceDN w:val="0"/>
      <w:adjustRightInd w:val="0"/>
      <w:spacing w:before="0"/>
    </w:pPr>
    <w:rPr>
      <w:rFonts w:ascii="Times New Roman" w:hAnsi="Times New Roman"/>
      <w:sz w:val="20"/>
      <w:szCs w:val="20"/>
    </w:rPr>
  </w:style>
  <w:style w:type="character" w:customStyle="1" w:styleId="af9">
    <w:name w:val="Текст примечания Знак"/>
    <w:basedOn w:val="a1"/>
    <w:link w:val="af8"/>
    <w:semiHidden/>
    <w:rsid w:val="005D38CB"/>
    <w:rPr>
      <w:rFonts w:ascii="Times New Roman" w:eastAsia="Times New Roman" w:hAnsi="Times New Roman" w:cs="Times New Roman"/>
      <w:sz w:val="20"/>
      <w:szCs w:val="20"/>
      <w:lang w:eastAsia="ru-RU"/>
    </w:rPr>
  </w:style>
  <w:style w:type="paragraph" w:styleId="afa">
    <w:name w:val="annotation subject"/>
    <w:basedOn w:val="af8"/>
    <w:next w:val="af8"/>
    <w:link w:val="afb"/>
    <w:semiHidden/>
    <w:rsid w:val="005D38CB"/>
    <w:rPr>
      <w:b/>
      <w:bCs/>
    </w:rPr>
  </w:style>
  <w:style w:type="character" w:customStyle="1" w:styleId="afb">
    <w:name w:val="Тема примечания Знак"/>
    <w:basedOn w:val="af9"/>
    <w:link w:val="afa"/>
    <w:semiHidden/>
    <w:rsid w:val="005D38CB"/>
    <w:rPr>
      <w:rFonts w:ascii="Times New Roman" w:eastAsia="Times New Roman" w:hAnsi="Times New Roman" w:cs="Times New Roman"/>
      <w:b/>
      <w:bCs/>
      <w:sz w:val="20"/>
      <w:szCs w:val="20"/>
      <w:lang w:eastAsia="ru-RU"/>
    </w:rPr>
  </w:style>
  <w:style w:type="paragraph" w:styleId="afc">
    <w:name w:val="Body Text"/>
    <w:basedOn w:val="a0"/>
    <w:link w:val="afd"/>
    <w:uiPriority w:val="99"/>
    <w:unhideWhenUsed/>
    <w:rsid w:val="005D38CB"/>
    <w:pPr>
      <w:widowControl w:val="0"/>
      <w:autoSpaceDE w:val="0"/>
      <w:autoSpaceDN w:val="0"/>
      <w:adjustRightInd w:val="0"/>
      <w:spacing w:before="0" w:after="120"/>
    </w:pPr>
    <w:rPr>
      <w:rFonts w:ascii="Times New Roman" w:hAnsi="Times New Roman"/>
      <w:sz w:val="20"/>
      <w:szCs w:val="20"/>
    </w:rPr>
  </w:style>
  <w:style w:type="character" w:customStyle="1" w:styleId="afd">
    <w:name w:val="Основной текст Знак"/>
    <w:basedOn w:val="a1"/>
    <w:link w:val="afc"/>
    <w:uiPriority w:val="99"/>
    <w:rsid w:val="005D38CB"/>
    <w:rPr>
      <w:rFonts w:ascii="Times New Roman" w:eastAsia="Times New Roman" w:hAnsi="Times New Roman" w:cs="Times New Roman"/>
      <w:sz w:val="20"/>
      <w:szCs w:val="20"/>
      <w:lang w:eastAsia="ru-RU"/>
    </w:rPr>
  </w:style>
  <w:style w:type="character" w:customStyle="1" w:styleId="26">
    <w:name w:val="Основной текст (2)"/>
    <w:rsid w:val="005D38CB"/>
    <w:rPr>
      <w:rFonts w:ascii="Times New Roman" w:eastAsia="Times New Roman" w:hAnsi="Times New Roman" w:cs="Times New Roman"/>
      <w:b w:val="0"/>
      <w:bCs w:val="0"/>
      <w:i w:val="0"/>
      <w:iCs w:val="0"/>
      <w:smallCaps w:val="0"/>
      <w:strike w:val="0"/>
      <w:spacing w:val="0"/>
      <w:sz w:val="23"/>
      <w:szCs w:val="23"/>
    </w:rPr>
  </w:style>
  <w:style w:type="character" w:customStyle="1" w:styleId="2Georgia105pt">
    <w:name w:val="Основной текст (2) + Georgia;10.5 pt;Не полужирный"/>
    <w:rsid w:val="005D38CB"/>
    <w:rPr>
      <w:rFonts w:ascii="Georgia" w:eastAsia="Georgia" w:hAnsi="Georgia" w:cs="Georgia"/>
      <w:b/>
      <w:bCs/>
      <w:i w:val="0"/>
      <w:iCs w:val="0"/>
      <w:smallCaps w:val="0"/>
      <w:strike w:val="0"/>
      <w:spacing w:val="0"/>
      <w:sz w:val="21"/>
      <w:szCs w:val="21"/>
    </w:rPr>
  </w:style>
  <w:style w:type="character" w:customStyle="1" w:styleId="33">
    <w:name w:val="Основной текст (3)_"/>
    <w:link w:val="34"/>
    <w:rsid w:val="005D38CB"/>
    <w:rPr>
      <w:sz w:val="23"/>
      <w:szCs w:val="23"/>
      <w:shd w:val="clear" w:color="auto" w:fill="FFFFFF"/>
    </w:rPr>
  </w:style>
  <w:style w:type="paragraph" w:customStyle="1" w:styleId="34">
    <w:name w:val="Основной текст (3)"/>
    <w:basedOn w:val="a0"/>
    <w:link w:val="33"/>
    <w:rsid w:val="005D38CB"/>
    <w:pPr>
      <w:shd w:val="clear" w:color="auto" w:fill="FFFFFF"/>
      <w:spacing w:before="720" w:line="274" w:lineRule="exact"/>
      <w:ind w:hanging="1400"/>
    </w:pPr>
    <w:rPr>
      <w:rFonts w:asciiTheme="minorHAnsi" w:eastAsiaTheme="minorHAnsi" w:hAnsiTheme="minorHAnsi" w:cstheme="minorBidi"/>
      <w:sz w:val="23"/>
      <w:szCs w:val="23"/>
      <w:lang w:eastAsia="en-US"/>
    </w:rPr>
  </w:style>
  <w:style w:type="paragraph" w:styleId="afe">
    <w:name w:val="Plain Text"/>
    <w:basedOn w:val="a0"/>
    <w:link w:val="aff"/>
    <w:rsid w:val="005D38CB"/>
    <w:pPr>
      <w:spacing w:before="0"/>
    </w:pPr>
    <w:rPr>
      <w:rFonts w:ascii="Courier New" w:hAnsi="Courier New"/>
      <w:sz w:val="20"/>
      <w:szCs w:val="20"/>
    </w:rPr>
  </w:style>
  <w:style w:type="character" w:customStyle="1" w:styleId="aff">
    <w:name w:val="Текст Знак"/>
    <w:basedOn w:val="a1"/>
    <w:link w:val="afe"/>
    <w:rsid w:val="005D38CB"/>
    <w:rPr>
      <w:rFonts w:ascii="Courier New" w:eastAsia="Times New Roman" w:hAnsi="Courier New"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1844510">
      <w:bodyDiv w:val="1"/>
      <w:marLeft w:val="0"/>
      <w:marRight w:val="0"/>
      <w:marTop w:val="0"/>
      <w:marBottom w:val="0"/>
      <w:divBdr>
        <w:top w:val="none" w:sz="0" w:space="0" w:color="auto"/>
        <w:left w:val="none" w:sz="0" w:space="0" w:color="auto"/>
        <w:bottom w:val="none" w:sz="0" w:space="0" w:color="auto"/>
        <w:right w:val="none" w:sz="0" w:space="0" w:color="auto"/>
      </w:divBdr>
    </w:div>
    <w:div w:id="513691318">
      <w:bodyDiv w:val="1"/>
      <w:marLeft w:val="0"/>
      <w:marRight w:val="0"/>
      <w:marTop w:val="0"/>
      <w:marBottom w:val="0"/>
      <w:divBdr>
        <w:top w:val="none" w:sz="0" w:space="0" w:color="auto"/>
        <w:left w:val="none" w:sz="0" w:space="0" w:color="auto"/>
        <w:bottom w:val="none" w:sz="0" w:space="0" w:color="auto"/>
        <w:right w:val="none" w:sz="0" w:space="0" w:color="auto"/>
      </w:divBdr>
    </w:div>
    <w:div w:id="556747148">
      <w:bodyDiv w:val="1"/>
      <w:marLeft w:val="0"/>
      <w:marRight w:val="0"/>
      <w:marTop w:val="0"/>
      <w:marBottom w:val="0"/>
      <w:divBdr>
        <w:top w:val="none" w:sz="0" w:space="0" w:color="auto"/>
        <w:left w:val="none" w:sz="0" w:space="0" w:color="auto"/>
        <w:bottom w:val="none" w:sz="0" w:space="0" w:color="auto"/>
        <w:right w:val="none" w:sz="0" w:space="0" w:color="auto"/>
      </w:divBdr>
    </w:div>
    <w:div w:id="564798187">
      <w:bodyDiv w:val="1"/>
      <w:marLeft w:val="0"/>
      <w:marRight w:val="0"/>
      <w:marTop w:val="0"/>
      <w:marBottom w:val="0"/>
      <w:divBdr>
        <w:top w:val="none" w:sz="0" w:space="0" w:color="auto"/>
        <w:left w:val="none" w:sz="0" w:space="0" w:color="auto"/>
        <w:bottom w:val="none" w:sz="0" w:space="0" w:color="auto"/>
        <w:right w:val="none" w:sz="0" w:space="0" w:color="auto"/>
      </w:divBdr>
    </w:div>
    <w:div w:id="866522143">
      <w:bodyDiv w:val="1"/>
      <w:marLeft w:val="0"/>
      <w:marRight w:val="0"/>
      <w:marTop w:val="0"/>
      <w:marBottom w:val="0"/>
      <w:divBdr>
        <w:top w:val="none" w:sz="0" w:space="0" w:color="auto"/>
        <w:left w:val="none" w:sz="0" w:space="0" w:color="auto"/>
        <w:bottom w:val="none" w:sz="0" w:space="0" w:color="auto"/>
        <w:right w:val="none" w:sz="0" w:space="0" w:color="auto"/>
      </w:divBdr>
    </w:div>
    <w:div w:id="1052340998">
      <w:bodyDiv w:val="1"/>
      <w:marLeft w:val="0"/>
      <w:marRight w:val="0"/>
      <w:marTop w:val="0"/>
      <w:marBottom w:val="0"/>
      <w:divBdr>
        <w:top w:val="none" w:sz="0" w:space="0" w:color="auto"/>
        <w:left w:val="none" w:sz="0" w:space="0" w:color="auto"/>
        <w:bottom w:val="none" w:sz="0" w:space="0" w:color="auto"/>
        <w:right w:val="none" w:sz="0" w:space="0" w:color="auto"/>
      </w:divBdr>
    </w:div>
    <w:div w:id="1123228268">
      <w:bodyDiv w:val="1"/>
      <w:marLeft w:val="0"/>
      <w:marRight w:val="0"/>
      <w:marTop w:val="0"/>
      <w:marBottom w:val="0"/>
      <w:divBdr>
        <w:top w:val="none" w:sz="0" w:space="0" w:color="auto"/>
        <w:left w:val="none" w:sz="0" w:space="0" w:color="auto"/>
        <w:bottom w:val="none" w:sz="0" w:space="0" w:color="auto"/>
        <w:right w:val="none" w:sz="0" w:space="0" w:color="auto"/>
      </w:divBdr>
    </w:div>
    <w:div w:id="1359433267">
      <w:bodyDiv w:val="1"/>
      <w:marLeft w:val="0"/>
      <w:marRight w:val="0"/>
      <w:marTop w:val="0"/>
      <w:marBottom w:val="0"/>
      <w:divBdr>
        <w:top w:val="none" w:sz="0" w:space="0" w:color="auto"/>
        <w:left w:val="none" w:sz="0" w:space="0" w:color="auto"/>
        <w:bottom w:val="none" w:sz="0" w:space="0" w:color="auto"/>
        <w:right w:val="none" w:sz="0" w:space="0" w:color="auto"/>
      </w:divBdr>
    </w:div>
    <w:div w:id="1369447831">
      <w:bodyDiv w:val="1"/>
      <w:marLeft w:val="0"/>
      <w:marRight w:val="0"/>
      <w:marTop w:val="0"/>
      <w:marBottom w:val="0"/>
      <w:divBdr>
        <w:top w:val="none" w:sz="0" w:space="0" w:color="auto"/>
        <w:left w:val="none" w:sz="0" w:space="0" w:color="auto"/>
        <w:bottom w:val="none" w:sz="0" w:space="0" w:color="auto"/>
        <w:right w:val="none" w:sz="0" w:space="0" w:color="auto"/>
      </w:divBdr>
    </w:div>
    <w:div w:id="1485003097">
      <w:bodyDiv w:val="1"/>
      <w:marLeft w:val="0"/>
      <w:marRight w:val="0"/>
      <w:marTop w:val="0"/>
      <w:marBottom w:val="0"/>
      <w:divBdr>
        <w:top w:val="none" w:sz="0" w:space="0" w:color="auto"/>
        <w:left w:val="none" w:sz="0" w:space="0" w:color="auto"/>
        <w:bottom w:val="none" w:sz="0" w:space="0" w:color="auto"/>
        <w:right w:val="none" w:sz="0" w:space="0" w:color="auto"/>
      </w:divBdr>
    </w:div>
    <w:div w:id="1896353612">
      <w:bodyDiv w:val="1"/>
      <w:marLeft w:val="0"/>
      <w:marRight w:val="0"/>
      <w:marTop w:val="0"/>
      <w:marBottom w:val="0"/>
      <w:divBdr>
        <w:top w:val="none" w:sz="0" w:space="0" w:color="auto"/>
        <w:left w:val="none" w:sz="0" w:space="0" w:color="auto"/>
        <w:bottom w:val="none" w:sz="0" w:space="0" w:color="auto"/>
        <w:right w:val="none" w:sz="0" w:space="0" w:color="auto"/>
      </w:divBdr>
    </w:div>
    <w:div w:id="1966232158">
      <w:bodyDiv w:val="1"/>
      <w:marLeft w:val="0"/>
      <w:marRight w:val="0"/>
      <w:marTop w:val="0"/>
      <w:marBottom w:val="0"/>
      <w:divBdr>
        <w:top w:val="none" w:sz="0" w:space="0" w:color="auto"/>
        <w:left w:val="none" w:sz="0" w:space="0" w:color="auto"/>
        <w:bottom w:val="none" w:sz="0" w:space="0" w:color="auto"/>
        <w:right w:val="none" w:sz="0" w:space="0" w:color="auto"/>
      </w:divBdr>
    </w:div>
    <w:div w:id="2038844988">
      <w:bodyDiv w:val="1"/>
      <w:marLeft w:val="0"/>
      <w:marRight w:val="0"/>
      <w:marTop w:val="0"/>
      <w:marBottom w:val="0"/>
      <w:divBdr>
        <w:top w:val="none" w:sz="0" w:space="0" w:color="auto"/>
        <w:left w:val="none" w:sz="0" w:space="0" w:color="auto"/>
        <w:bottom w:val="none" w:sz="0" w:space="0" w:color="auto"/>
        <w:right w:val="none" w:sz="0" w:space="0" w:color="auto"/>
      </w:divBdr>
    </w:div>
    <w:div w:id="2042319872">
      <w:bodyDiv w:val="1"/>
      <w:marLeft w:val="0"/>
      <w:marRight w:val="0"/>
      <w:marTop w:val="0"/>
      <w:marBottom w:val="0"/>
      <w:divBdr>
        <w:top w:val="none" w:sz="0" w:space="0" w:color="auto"/>
        <w:left w:val="none" w:sz="0" w:space="0" w:color="auto"/>
        <w:bottom w:val="none" w:sz="0" w:space="0" w:color="auto"/>
        <w:right w:val="none" w:sz="0" w:space="0" w:color="auto"/>
      </w:divBdr>
    </w:div>
    <w:div w:id="2052146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n-mng.ru/zakupki-i-realizatsiya/zakupki/"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tender@mng.slavneft.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20VinevcevaON@mng.slavneft.ru" TargetMode="External"/><Relationship Id="rId4" Type="http://schemas.microsoft.com/office/2007/relationships/stylesWithEffects" Target="stylesWithEffects.xml"/><Relationship Id="rId9" Type="http://schemas.openxmlformats.org/officeDocument/2006/relationships/hyperlink" Target="mailto:VoitovichAL@mng.slavneft.ru" TargetMode="External"/><Relationship Id="rId14" Type="http://schemas.openxmlformats.org/officeDocument/2006/relationships/hyperlink" Target="http://personalapp.mng.slavneft.ru/programms/portal/documents/tb/system_tab/standart/2014/4.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1D9EE5-72A1-4174-9DDB-04202630A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60</Pages>
  <Words>19860</Words>
  <Characters>113204</Characters>
  <Application>Microsoft Office Word</Application>
  <DocSecurity>0</DocSecurity>
  <Lines>943</Lines>
  <Paragraphs>265</Paragraphs>
  <ScaleCrop>false</ScaleCrop>
  <HeadingPairs>
    <vt:vector size="2" baseType="variant">
      <vt:variant>
        <vt:lpstr>Название</vt:lpstr>
      </vt:variant>
      <vt:variant>
        <vt:i4>1</vt:i4>
      </vt:variant>
    </vt:vector>
  </HeadingPairs>
  <TitlesOfParts>
    <vt:vector size="1" baseType="lpstr">
      <vt:lpstr/>
    </vt:vector>
  </TitlesOfParts>
  <Company>MNG</Company>
  <LinksUpToDate>false</LinksUpToDate>
  <CharactersWithSpaces>132799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 Александрович Букетов</dc:creator>
  <cp:lastModifiedBy>Наталья Александровна Кузьмичёва</cp:lastModifiedBy>
  <cp:revision>110</cp:revision>
  <dcterms:created xsi:type="dcterms:W3CDTF">2016-01-19T04:58:00Z</dcterms:created>
  <dcterms:modified xsi:type="dcterms:W3CDTF">2016-02-03T04:00:00Z</dcterms:modified>
</cp:coreProperties>
</file>