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33F" w:rsidRDefault="00A1633F" w:rsidP="00A1633F">
      <w:pPr>
        <w:pStyle w:val="a3"/>
        <w:suppressAutoHyphens/>
        <w:rPr>
          <w:sz w:val="24"/>
        </w:rPr>
      </w:pPr>
    </w:p>
    <w:p w:rsidR="00A1633F" w:rsidRDefault="00A1633F" w:rsidP="00A1633F">
      <w:pPr>
        <w:pStyle w:val="a3"/>
        <w:suppressAutoHyphens/>
        <w:rPr>
          <w:sz w:val="24"/>
        </w:rPr>
      </w:pPr>
    </w:p>
    <w:p w:rsidR="00A1633F" w:rsidRDefault="00A1633F" w:rsidP="00A1633F">
      <w:pPr>
        <w:pStyle w:val="a3"/>
        <w:suppressAutoHyphens/>
        <w:rPr>
          <w:sz w:val="24"/>
        </w:rPr>
      </w:pPr>
    </w:p>
    <w:p w:rsidR="00A1633F" w:rsidRDefault="00A1633F" w:rsidP="00A1633F">
      <w:pPr>
        <w:pStyle w:val="a3"/>
        <w:suppressAutoHyphens/>
        <w:rPr>
          <w:sz w:val="24"/>
        </w:rPr>
      </w:pPr>
    </w:p>
    <w:p w:rsidR="00A1633F" w:rsidRDefault="00A1633F" w:rsidP="00A1633F">
      <w:pPr>
        <w:pStyle w:val="a3"/>
        <w:suppressAutoHyphens/>
        <w:rPr>
          <w:sz w:val="24"/>
        </w:rPr>
      </w:pPr>
    </w:p>
    <w:p w:rsidR="00A1633F" w:rsidRDefault="00A1633F" w:rsidP="00A1633F">
      <w:pPr>
        <w:pStyle w:val="a3"/>
        <w:suppressAutoHyphens/>
        <w:rPr>
          <w:sz w:val="24"/>
        </w:rPr>
      </w:pPr>
    </w:p>
    <w:p w:rsidR="00A1633F" w:rsidRDefault="00A1633F" w:rsidP="00A1633F">
      <w:pPr>
        <w:pStyle w:val="a3"/>
        <w:suppressAutoHyphens/>
        <w:rPr>
          <w:sz w:val="24"/>
        </w:rPr>
      </w:pPr>
    </w:p>
    <w:p w:rsidR="00A1633F" w:rsidRDefault="00A1633F" w:rsidP="00A1633F">
      <w:pPr>
        <w:pStyle w:val="a3"/>
        <w:suppressAutoHyphens/>
        <w:rPr>
          <w:sz w:val="24"/>
        </w:rPr>
      </w:pPr>
    </w:p>
    <w:p w:rsidR="00A1633F" w:rsidRDefault="00A1633F" w:rsidP="00A1633F">
      <w:pPr>
        <w:pStyle w:val="a3"/>
        <w:suppressAutoHyphens/>
        <w:rPr>
          <w:sz w:val="24"/>
        </w:rPr>
      </w:pPr>
    </w:p>
    <w:p w:rsidR="00A1633F" w:rsidRDefault="00A1633F" w:rsidP="00A1633F">
      <w:pPr>
        <w:pStyle w:val="a3"/>
        <w:suppressAutoHyphens/>
        <w:rPr>
          <w:sz w:val="24"/>
        </w:rPr>
      </w:pPr>
    </w:p>
    <w:p w:rsidR="00F637A2" w:rsidRDefault="00F637A2" w:rsidP="00A1633F">
      <w:pPr>
        <w:suppressAutoHyphens/>
        <w:jc w:val="center"/>
        <w:rPr>
          <w:rFonts w:ascii="Times New Roman" w:hAnsi="Times New Roman" w:cs="Times New Roman"/>
          <w:b/>
          <w:sz w:val="24"/>
          <w:szCs w:val="24"/>
        </w:rPr>
      </w:pPr>
      <w:r w:rsidRPr="00777882">
        <w:rPr>
          <w:rFonts w:ascii="Times New Roman" w:hAnsi="Times New Roman" w:cs="Times New Roman"/>
          <w:b/>
          <w:sz w:val="24"/>
          <w:szCs w:val="24"/>
          <w:highlight w:val="lightGray"/>
        </w:rPr>
        <w:t>Договор №__________ от «__» ____________ 20__г.</w:t>
      </w:r>
    </w:p>
    <w:p w:rsidR="00A1633F" w:rsidRPr="00FE1C85" w:rsidRDefault="00FE1C85" w:rsidP="00FE1C85">
      <w:pPr>
        <w:spacing w:after="0" w:line="240" w:lineRule="auto"/>
        <w:jc w:val="center"/>
        <w:rPr>
          <w:rFonts w:ascii="Times New Roman" w:eastAsia="Times New Roman" w:hAnsi="Times New Roman" w:cs="Times New Roman"/>
          <w:b/>
          <w:sz w:val="24"/>
          <w:szCs w:val="24"/>
          <w:lang w:eastAsia="ru-RU"/>
        </w:rPr>
      </w:pPr>
      <w:r w:rsidRPr="00FE1C85">
        <w:rPr>
          <w:rFonts w:ascii="Times New Roman" w:eastAsia="Times New Roman" w:hAnsi="Times New Roman" w:cs="Times New Roman"/>
          <w:b/>
          <w:sz w:val="24"/>
          <w:szCs w:val="24"/>
          <w:lang w:eastAsia="ru-RU"/>
        </w:rPr>
        <w:t>на выполнение работ по проектированию горн</w:t>
      </w:r>
      <w:r w:rsidRPr="00FE1C85">
        <w:rPr>
          <w:rFonts w:ascii="Times New Roman" w:eastAsia="Times New Roman" w:hAnsi="Times New Roman" w:cs="Times New Roman"/>
          <w:b/>
          <w:sz w:val="24"/>
          <w:szCs w:val="24"/>
          <w:highlight w:val="lightGray"/>
          <w:lang w:eastAsia="ru-RU"/>
        </w:rPr>
        <w:t>ых</w:t>
      </w:r>
      <w:r w:rsidRPr="00FE1C85">
        <w:rPr>
          <w:rFonts w:ascii="Times New Roman" w:eastAsia="Times New Roman" w:hAnsi="Times New Roman" w:cs="Times New Roman"/>
          <w:b/>
          <w:sz w:val="24"/>
          <w:szCs w:val="24"/>
          <w:lang w:eastAsia="ru-RU"/>
        </w:rPr>
        <w:t xml:space="preserve"> отвод</w:t>
      </w:r>
      <w:r w:rsidRPr="00FE1C85">
        <w:rPr>
          <w:rFonts w:ascii="Times New Roman" w:eastAsia="Times New Roman" w:hAnsi="Times New Roman" w:cs="Times New Roman"/>
          <w:b/>
          <w:sz w:val="24"/>
          <w:szCs w:val="24"/>
          <w:highlight w:val="lightGray"/>
          <w:lang w:eastAsia="ru-RU"/>
        </w:rPr>
        <w:t>ов</w:t>
      </w:r>
    </w:p>
    <w:p w:rsidR="00A1633F" w:rsidRPr="00577772" w:rsidRDefault="00A1633F" w:rsidP="00A1633F">
      <w:pPr>
        <w:suppressAutoHyphens/>
        <w:jc w:val="center"/>
        <w:rPr>
          <w:b/>
          <w:sz w:val="24"/>
          <w:szCs w:val="24"/>
        </w:rPr>
      </w:pPr>
    </w:p>
    <w:p w:rsidR="00A1633F" w:rsidRPr="00577772" w:rsidRDefault="00A1633F" w:rsidP="00FE1C85">
      <w:pPr>
        <w:spacing w:after="0" w:line="240" w:lineRule="auto"/>
        <w:jc w:val="center"/>
        <w:rPr>
          <w:b/>
          <w:sz w:val="24"/>
          <w:szCs w:val="24"/>
        </w:rPr>
      </w:pPr>
      <w:r w:rsidRPr="00FE1C85">
        <w:rPr>
          <w:rFonts w:ascii="Times New Roman" w:hAnsi="Times New Roman" w:cs="Times New Roman"/>
          <w:b/>
          <w:sz w:val="24"/>
          <w:szCs w:val="24"/>
        </w:rPr>
        <w:t>между</w:t>
      </w:r>
      <w:r w:rsidRPr="00577772">
        <w:rPr>
          <w:b/>
          <w:sz w:val="24"/>
          <w:szCs w:val="24"/>
        </w:rPr>
        <w:t xml:space="preserve"> </w:t>
      </w:r>
    </w:p>
    <w:p w:rsidR="00A1633F" w:rsidRPr="00577772" w:rsidRDefault="00A1633F" w:rsidP="00A1633F">
      <w:pPr>
        <w:suppressAutoHyphens/>
        <w:jc w:val="center"/>
        <w:rPr>
          <w:b/>
          <w:sz w:val="24"/>
          <w:szCs w:val="24"/>
        </w:rPr>
      </w:pPr>
    </w:p>
    <w:p w:rsidR="00A1633F" w:rsidRPr="00FE1C85" w:rsidRDefault="00A1633F" w:rsidP="00FE1C85">
      <w:pPr>
        <w:spacing w:after="0" w:line="240" w:lineRule="auto"/>
        <w:jc w:val="center"/>
        <w:rPr>
          <w:rFonts w:ascii="Times New Roman" w:hAnsi="Times New Roman" w:cs="Times New Roman"/>
          <w:b/>
          <w:sz w:val="24"/>
          <w:szCs w:val="24"/>
        </w:rPr>
      </w:pPr>
      <w:r w:rsidRPr="00FE1C85">
        <w:rPr>
          <w:rFonts w:ascii="Times New Roman" w:hAnsi="Times New Roman" w:cs="Times New Roman"/>
          <w:b/>
          <w:sz w:val="24"/>
          <w:szCs w:val="24"/>
        </w:rPr>
        <w:t>Открытым акционерным обществом «Славнефть-Мегионнефтегаз» - Заказчик</w:t>
      </w:r>
    </w:p>
    <w:p w:rsidR="00A1633F" w:rsidRPr="00577772" w:rsidRDefault="00A1633F" w:rsidP="00A1633F">
      <w:pPr>
        <w:suppressAutoHyphens/>
        <w:jc w:val="center"/>
        <w:rPr>
          <w:b/>
          <w:sz w:val="24"/>
          <w:szCs w:val="24"/>
        </w:rPr>
      </w:pPr>
    </w:p>
    <w:p w:rsidR="00A1633F" w:rsidRPr="002D7E75" w:rsidRDefault="00A1633F" w:rsidP="00A1633F">
      <w:pPr>
        <w:suppressAutoHyphens/>
        <w:jc w:val="center"/>
        <w:rPr>
          <w:rFonts w:ascii="Times New Roman" w:hAnsi="Times New Roman" w:cs="Times New Roman"/>
          <w:b/>
          <w:sz w:val="24"/>
          <w:szCs w:val="24"/>
        </w:rPr>
      </w:pPr>
      <w:r w:rsidRPr="002D7E75">
        <w:rPr>
          <w:rFonts w:ascii="Times New Roman" w:hAnsi="Times New Roman" w:cs="Times New Roman"/>
          <w:b/>
          <w:sz w:val="24"/>
          <w:szCs w:val="24"/>
        </w:rPr>
        <w:t xml:space="preserve">и </w:t>
      </w:r>
    </w:p>
    <w:p w:rsidR="00A1633F" w:rsidRPr="00577772" w:rsidRDefault="00A1633F" w:rsidP="00A1633F">
      <w:pPr>
        <w:suppressAutoHyphens/>
        <w:jc w:val="center"/>
        <w:rPr>
          <w:b/>
          <w:sz w:val="24"/>
          <w:szCs w:val="24"/>
        </w:rPr>
      </w:pPr>
    </w:p>
    <w:p w:rsidR="00F637A2" w:rsidRPr="00EA338B" w:rsidRDefault="00F637A2" w:rsidP="00F637A2">
      <w:pPr>
        <w:spacing w:after="0" w:line="240" w:lineRule="auto"/>
        <w:jc w:val="center"/>
        <w:rPr>
          <w:rFonts w:ascii="Times New Roman" w:hAnsi="Times New Roman" w:cs="Times New Roman"/>
          <w:b/>
          <w:sz w:val="24"/>
          <w:szCs w:val="24"/>
        </w:rPr>
      </w:pPr>
      <w:r w:rsidRPr="00777882">
        <w:rPr>
          <w:rFonts w:ascii="Times New Roman" w:hAnsi="Times New Roman" w:cs="Times New Roman"/>
          <w:b/>
          <w:sz w:val="24"/>
          <w:szCs w:val="24"/>
          <w:highlight w:val="lightGray"/>
        </w:rPr>
        <w:t>_____________________________________________________________</w:t>
      </w:r>
      <w:r w:rsidRPr="00EA338B">
        <w:rPr>
          <w:rFonts w:ascii="Times New Roman" w:hAnsi="Times New Roman" w:cs="Times New Roman"/>
          <w:b/>
          <w:sz w:val="24"/>
          <w:szCs w:val="24"/>
        </w:rPr>
        <w:t xml:space="preserve"> - </w:t>
      </w:r>
      <w:r w:rsidRPr="00F637A2">
        <w:rPr>
          <w:rFonts w:ascii="Times New Roman" w:hAnsi="Times New Roman" w:cs="Times New Roman"/>
          <w:b/>
          <w:sz w:val="24"/>
          <w:szCs w:val="24"/>
        </w:rPr>
        <w:t>Исполнитель</w:t>
      </w:r>
    </w:p>
    <w:p w:rsidR="00A1633F" w:rsidRPr="00BF4E3E" w:rsidRDefault="00A1633F" w:rsidP="00A1633F">
      <w:pPr>
        <w:pStyle w:val="a3"/>
        <w:suppressAutoHyphens/>
        <w:rPr>
          <w:sz w:val="24"/>
        </w:rPr>
      </w:pPr>
    </w:p>
    <w:p w:rsidR="00A1633F" w:rsidRPr="00BF4E3E" w:rsidRDefault="00A1633F" w:rsidP="00A1633F">
      <w:pPr>
        <w:pStyle w:val="a3"/>
        <w:suppressAutoHyphens/>
        <w:rPr>
          <w:sz w:val="24"/>
        </w:rPr>
      </w:pPr>
    </w:p>
    <w:p w:rsidR="00A1633F" w:rsidRPr="00BF4E3E" w:rsidRDefault="00A1633F" w:rsidP="00A1633F">
      <w:pPr>
        <w:pStyle w:val="a3"/>
        <w:suppressAutoHyphens/>
        <w:rPr>
          <w:sz w:val="24"/>
        </w:rPr>
      </w:pPr>
    </w:p>
    <w:p w:rsidR="00A1633F" w:rsidRPr="00BF4E3E" w:rsidRDefault="00A1633F" w:rsidP="00A1633F">
      <w:pPr>
        <w:pStyle w:val="a3"/>
        <w:suppressAutoHyphens/>
        <w:rPr>
          <w:sz w:val="24"/>
        </w:rPr>
      </w:pPr>
    </w:p>
    <w:p w:rsidR="00A1633F" w:rsidRPr="00BF4E3E" w:rsidRDefault="00A1633F" w:rsidP="00A1633F">
      <w:pPr>
        <w:pStyle w:val="a3"/>
        <w:suppressAutoHyphens/>
        <w:rPr>
          <w:sz w:val="24"/>
        </w:rPr>
      </w:pPr>
    </w:p>
    <w:p w:rsidR="00A1633F" w:rsidRPr="00BF4E3E" w:rsidRDefault="00A1633F" w:rsidP="00A1633F">
      <w:pPr>
        <w:pStyle w:val="a3"/>
        <w:suppressAutoHyphens/>
        <w:rPr>
          <w:sz w:val="24"/>
        </w:rPr>
      </w:pPr>
    </w:p>
    <w:p w:rsidR="00A1633F" w:rsidRPr="00BF4E3E" w:rsidRDefault="00A1633F" w:rsidP="00A1633F">
      <w:pPr>
        <w:pStyle w:val="a3"/>
        <w:suppressAutoHyphens/>
        <w:rPr>
          <w:sz w:val="24"/>
        </w:rPr>
      </w:pPr>
    </w:p>
    <w:p w:rsidR="00A1633F" w:rsidRPr="00BF4E3E" w:rsidRDefault="00A1633F" w:rsidP="00A1633F">
      <w:pPr>
        <w:pStyle w:val="a3"/>
        <w:suppressAutoHyphens/>
        <w:rPr>
          <w:sz w:val="24"/>
        </w:rPr>
      </w:pPr>
    </w:p>
    <w:p w:rsidR="00A1633F" w:rsidRPr="00BF4E3E" w:rsidRDefault="00A1633F" w:rsidP="00A1633F">
      <w:pPr>
        <w:pStyle w:val="a3"/>
        <w:suppressAutoHyphens/>
        <w:rPr>
          <w:sz w:val="24"/>
        </w:rPr>
      </w:pPr>
    </w:p>
    <w:p w:rsidR="00A1633F" w:rsidRPr="00BF4E3E" w:rsidRDefault="00A1633F" w:rsidP="00A1633F">
      <w:pPr>
        <w:pStyle w:val="a3"/>
        <w:suppressAutoHyphens/>
        <w:rPr>
          <w:sz w:val="24"/>
        </w:rPr>
      </w:pPr>
    </w:p>
    <w:p w:rsidR="00A1633F" w:rsidRPr="00BF4E3E" w:rsidRDefault="00A1633F" w:rsidP="00A1633F">
      <w:pPr>
        <w:pStyle w:val="a3"/>
        <w:suppressAutoHyphens/>
        <w:rPr>
          <w:sz w:val="24"/>
        </w:rPr>
      </w:pPr>
    </w:p>
    <w:p w:rsidR="00A1633F" w:rsidRDefault="00A1633F" w:rsidP="00A1633F">
      <w:pPr>
        <w:pStyle w:val="a3"/>
        <w:suppressAutoHyphens/>
        <w:rPr>
          <w:sz w:val="24"/>
        </w:rPr>
      </w:pPr>
    </w:p>
    <w:p w:rsidR="00FE1C85" w:rsidRDefault="00FE1C85" w:rsidP="00A1633F">
      <w:pPr>
        <w:pStyle w:val="a3"/>
        <w:suppressAutoHyphens/>
        <w:rPr>
          <w:sz w:val="24"/>
        </w:rPr>
      </w:pPr>
    </w:p>
    <w:p w:rsidR="00FE1C85" w:rsidRDefault="00FE1C85" w:rsidP="00A1633F">
      <w:pPr>
        <w:pStyle w:val="a3"/>
        <w:suppressAutoHyphens/>
        <w:rPr>
          <w:sz w:val="24"/>
        </w:rPr>
      </w:pPr>
    </w:p>
    <w:p w:rsidR="00FE1C85" w:rsidRDefault="00FE1C85" w:rsidP="00A1633F">
      <w:pPr>
        <w:pStyle w:val="a3"/>
        <w:suppressAutoHyphens/>
        <w:rPr>
          <w:sz w:val="24"/>
        </w:rPr>
      </w:pPr>
    </w:p>
    <w:p w:rsidR="00FE1C85" w:rsidRDefault="00FE1C85" w:rsidP="00A1633F">
      <w:pPr>
        <w:pStyle w:val="a3"/>
        <w:suppressAutoHyphens/>
        <w:rPr>
          <w:sz w:val="24"/>
        </w:rPr>
      </w:pPr>
    </w:p>
    <w:p w:rsidR="00FE1C85" w:rsidRDefault="00FE1C85" w:rsidP="00A1633F">
      <w:pPr>
        <w:pStyle w:val="a3"/>
        <w:suppressAutoHyphens/>
        <w:rPr>
          <w:sz w:val="24"/>
        </w:rPr>
      </w:pPr>
    </w:p>
    <w:p w:rsidR="00FE1C85" w:rsidRPr="00BF4E3E" w:rsidRDefault="00FE1C85" w:rsidP="00A1633F">
      <w:pPr>
        <w:pStyle w:val="a3"/>
        <w:suppressAutoHyphens/>
        <w:rPr>
          <w:sz w:val="24"/>
        </w:rPr>
      </w:pPr>
    </w:p>
    <w:p w:rsidR="00A1633F" w:rsidRPr="00BF4E3E" w:rsidRDefault="00A1633F" w:rsidP="00A1633F">
      <w:pPr>
        <w:pStyle w:val="a3"/>
        <w:suppressAutoHyphens/>
        <w:rPr>
          <w:sz w:val="24"/>
        </w:rPr>
      </w:pPr>
    </w:p>
    <w:p w:rsidR="00A1633F" w:rsidRPr="00BF4E3E" w:rsidRDefault="00A1633F" w:rsidP="00A1633F">
      <w:pPr>
        <w:pStyle w:val="a3"/>
        <w:suppressAutoHyphens/>
        <w:rPr>
          <w:sz w:val="24"/>
        </w:rPr>
      </w:pPr>
    </w:p>
    <w:p w:rsidR="00A1633F" w:rsidRPr="00BF4E3E" w:rsidRDefault="00A1633F" w:rsidP="00A1633F">
      <w:pPr>
        <w:pStyle w:val="a3"/>
        <w:suppressAutoHyphens/>
        <w:jc w:val="left"/>
        <w:rPr>
          <w:sz w:val="24"/>
        </w:rPr>
      </w:pPr>
    </w:p>
    <w:p w:rsidR="00A1633F" w:rsidRPr="00BF4E3E" w:rsidRDefault="00A1633F" w:rsidP="00A1633F">
      <w:pPr>
        <w:pStyle w:val="a3"/>
        <w:suppressAutoHyphens/>
        <w:rPr>
          <w:sz w:val="24"/>
        </w:rPr>
      </w:pPr>
    </w:p>
    <w:p w:rsidR="00A1633F" w:rsidRPr="00FE1C85" w:rsidRDefault="00A1633F" w:rsidP="00FE1C85">
      <w:pPr>
        <w:spacing w:after="0" w:line="240" w:lineRule="auto"/>
        <w:jc w:val="center"/>
        <w:rPr>
          <w:rFonts w:ascii="Times New Roman" w:hAnsi="Times New Roman" w:cs="Times New Roman"/>
          <w:b/>
        </w:rPr>
      </w:pPr>
      <w:r w:rsidRPr="00FE1C85">
        <w:rPr>
          <w:rFonts w:ascii="Times New Roman" w:hAnsi="Times New Roman" w:cs="Times New Roman"/>
          <w:b/>
        </w:rPr>
        <w:t>г. Мегион</w:t>
      </w:r>
    </w:p>
    <w:p w:rsidR="001949DF" w:rsidRDefault="001949DF" w:rsidP="001949DF">
      <w:pPr>
        <w:spacing w:after="0" w:line="240" w:lineRule="auto"/>
        <w:jc w:val="center"/>
        <w:rPr>
          <w:rFonts w:ascii="Times New Roman" w:hAnsi="Times New Roman" w:cs="Times New Roman"/>
          <w:b/>
        </w:rPr>
      </w:pPr>
    </w:p>
    <w:p w:rsidR="001949DF" w:rsidRDefault="001949DF" w:rsidP="001949DF">
      <w:pPr>
        <w:spacing w:after="0" w:line="240" w:lineRule="auto"/>
        <w:jc w:val="center"/>
        <w:rPr>
          <w:rFonts w:ascii="Times New Roman" w:hAnsi="Times New Roman" w:cs="Times New Roman"/>
          <w:b/>
        </w:rPr>
      </w:pPr>
    </w:p>
    <w:p w:rsidR="001949DF" w:rsidRDefault="001949DF" w:rsidP="001949DF">
      <w:pPr>
        <w:spacing w:after="0" w:line="240" w:lineRule="auto"/>
        <w:jc w:val="center"/>
        <w:rPr>
          <w:rFonts w:ascii="Times New Roman" w:hAnsi="Times New Roman" w:cs="Times New Roman"/>
          <w:b/>
        </w:rPr>
      </w:pPr>
    </w:p>
    <w:p w:rsidR="00A1633F" w:rsidRPr="001949DF" w:rsidRDefault="001949DF" w:rsidP="002D7E75">
      <w:pPr>
        <w:pageBreakBefore/>
        <w:spacing w:after="0" w:line="240" w:lineRule="auto"/>
        <w:jc w:val="center"/>
        <w:rPr>
          <w:rFonts w:ascii="Times New Roman" w:hAnsi="Times New Roman" w:cs="Times New Roman"/>
          <w:b/>
        </w:rPr>
      </w:pPr>
      <w:r w:rsidRPr="001949DF">
        <w:rPr>
          <w:rFonts w:ascii="Times New Roman" w:hAnsi="Times New Roman" w:cs="Times New Roman"/>
          <w:b/>
        </w:rPr>
        <w:lastRenderedPageBreak/>
        <w:t>СОДЕРЖАНИЕ</w:t>
      </w:r>
    </w:p>
    <w:tbl>
      <w:tblPr>
        <w:tblW w:w="10060" w:type="dxa"/>
        <w:tblInd w:w="93" w:type="dxa"/>
        <w:tblLook w:val="04A0" w:firstRow="1" w:lastRow="0" w:firstColumn="1" w:lastColumn="0" w:noHBand="0" w:noVBand="1"/>
      </w:tblPr>
      <w:tblGrid>
        <w:gridCol w:w="960"/>
        <w:gridCol w:w="8140"/>
        <w:gridCol w:w="960"/>
      </w:tblGrid>
      <w:tr w:rsidR="00F2582C" w:rsidRPr="00F2582C" w:rsidTr="00F637A2">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633F" w:rsidRPr="00F2582C" w:rsidRDefault="00A1633F" w:rsidP="00FE1C85">
            <w:pPr>
              <w:spacing w:after="0" w:line="240" w:lineRule="auto"/>
              <w:rPr>
                <w:rFonts w:ascii="Times New Roman" w:eastAsia="Times New Roman" w:hAnsi="Times New Roman" w:cs="Times New Roman"/>
                <w:b/>
                <w:bCs/>
                <w:lang w:eastAsia="ru-RU"/>
              </w:rPr>
            </w:pPr>
            <w:r w:rsidRPr="00F2582C">
              <w:rPr>
                <w:rFonts w:ascii="Times New Roman" w:eastAsia="Times New Roman" w:hAnsi="Times New Roman" w:cs="Times New Roman"/>
                <w:b/>
                <w:bCs/>
                <w:lang w:eastAsia="ru-RU"/>
              </w:rPr>
              <w:t>1</w:t>
            </w:r>
          </w:p>
        </w:tc>
        <w:tc>
          <w:tcPr>
            <w:tcW w:w="8140" w:type="dxa"/>
            <w:tcBorders>
              <w:top w:val="single" w:sz="4" w:space="0" w:color="auto"/>
              <w:left w:val="nil"/>
              <w:bottom w:val="single" w:sz="4" w:space="0" w:color="auto"/>
              <w:right w:val="single" w:sz="4" w:space="0" w:color="auto"/>
            </w:tcBorders>
            <w:shd w:val="clear" w:color="auto" w:fill="auto"/>
            <w:vAlign w:val="center"/>
            <w:hideMark/>
          </w:tcPr>
          <w:p w:rsidR="00A1633F" w:rsidRPr="00F2582C" w:rsidRDefault="00A1633F" w:rsidP="00FE1C85">
            <w:pPr>
              <w:spacing w:after="0" w:line="240" w:lineRule="auto"/>
              <w:rPr>
                <w:rFonts w:ascii="Times New Roman" w:eastAsia="Times New Roman" w:hAnsi="Times New Roman" w:cs="Times New Roman"/>
                <w:b/>
                <w:bCs/>
                <w:lang w:eastAsia="ru-RU"/>
              </w:rPr>
            </w:pPr>
            <w:r w:rsidRPr="00F2582C">
              <w:rPr>
                <w:rFonts w:ascii="Times New Roman" w:eastAsia="Times New Roman" w:hAnsi="Times New Roman" w:cs="Times New Roman"/>
                <w:b/>
                <w:bCs/>
                <w:lang w:eastAsia="ru-RU"/>
              </w:rPr>
              <w:t>ТЕРМИНЫ И ОПРЕДЕЛЕНИЯ</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A1633F" w:rsidRPr="00F2582C" w:rsidRDefault="00A1633F" w:rsidP="00FE1C85">
            <w:pPr>
              <w:spacing w:after="0" w:line="240" w:lineRule="auto"/>
              <w:jc w:val="center"/>
              <w:rPr>
                <w:rFonts w:ascii="Times New Roman" w:eastAsia="Times New Roman" w:hAnsi="Times New Roman" w:cs="Times New Roman"/>
                <w:b/>
                <w:bCs/>
                <w:highlight w:val="lightGray"/>
                <w:lang w:eastAsia="ru-RU"/>
              </w:rPr>
            </w:pPr>
            <w:r w:rsidRPr="00F2582C">
              <w:rPr>
                <w:rFonts w:ascii="Times New Roman" w:eastAsia="Times New Roman" w:hAnsi="Times New Roman" w:cs="Times New Roman"/>
                <w:b/>
                <w:bCs/>
                <w:highlight w:val="lightGray"/>
                <w:lang w:eastAsia="ru-RU"/>
              </w:rPr>
              <w:t>х</w:t>
            </w:r>
          </w:p>
        </w:tc>
      </w:tr>
      <w:tr w:rsidR="00F2582C" w:rsidRPr="00F2582C" w:rsidTr="00F637A2">
        <w:trPr>
          <w:trHeight w:val="4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1633F" w:rsidRPr="00F2582C" w:rsidRDefault="00A1633F" w:rsidP="00FE1C85">
            <w:pPr>
              <w:spacing w:after="0" w:line="240" w:lineRule="auto"/>
              <w:rPr>
                <w:rFonts w:ascii="Times New Roman" w:eastAsia="Times New Roman" w:hAnsi="Times New Roman" w:cs="Times New Roman"/>
                <w:b/>
                <w:bCs/>
                <w:lang w:eastAsia="ru-RU"/>
              </w:rPr>
            </w:pPr>
            <w:r w:rsidRPr="00F2582C">
              <w:rPr>
                <w:rFonts w:ascii="Times New Roman" w:eastAsia="Times New Roman" w:hAnsi="Times New Roman" w:cs="Times New Roman"/>
                <w:b/>
                <w:bCs/>
                <w:lang w:eastAsia="ru-RU"/>
              </w:rPr>
              <w:t>2</w:t>
            </w:r>
          </w:p>
        </w:tc>
        <w:tc>
          <w:tcPr>
            <w:tcW w:w="8140" w:type="dxa"/>
            <w:tcBorders>
              <w:top w:val="nil"/>
              <w:left w:val="nil"/>
              <w:bottom w:val="single" w:sz="4" w:space="0" w:color="auto"/>
              <w:right w:val="single" w:sz="4" w:space="0" w:color="auto"/>
            </w:tcBorders>
            <w:shd w:val="clear" w:color="auto" w:fill="auto"/>
            <w:vAlign w:val="center"/>
            <w:hideMark/>
          </w:tcPr>
          <w:p w:rsidR="00A1633F" w:rsidRPr="00F2582C" w:rsidRDefault="00A1633F" w:rsidP="00FE1C85">
            <w:pPr>
              <w:spacing w:after="0" w:line="240" w:lineRule="auto"/>
              <w:rPr>
                <w:rFonts w:ascii="Times New Roman" w:eastAsia="Times New Roman" w:hAnsi="Times New Roman" w:cs="Times New Roman"/>
                <w:b/>
                <w:bCs/>
                <w:lang w:eastAsia="ru-RU"/>
              </w:rPr>
            </w:pPr>
            <w:r w:rsidRPr="00F2582C">
              <w:rPr>
                <w:rFonts w:ascii="Times New Roman" w:eastAsia="Times New Roman" w:hAnsi="Times New Roman" w:cs="Times New Roman"/>
                <w:b/>
                <w:bCs/>
                <w:lang w:eastAsia="ru-RU"/>
              </w:rPr>
              <w:t>ПРЕДМЕТ ДОГОВОРА</w:t>
            </w:r>
          </w:p>
        </w:tc>
        <w:tc>
          <w:tcPr>
            <w:tcW w:w="960" w:type="dxa"/>
            <w:tcBorders>
              <w:top w:val="nil"/>
              <w:left w:val="nil"/>
              <w:bottom w:val="single" w:sz="4" w:space="0" w:color="auto"/>
              <w:right w:val="single" w:sz="4" w:space="0" w:color="auto"/>
            </w:tcBorders>
            <w:shd w:val="clear" w:color="auto" w:fill="auto"/>
            <w:vAlign w:val="center"/>
            <w:hideMark/>
          </w:tcPr>
          <w:p w:rsidR="00A1633F" w:rsidRPr="00F2582C" w:rsidRDefault="00A1633F" w:rsidP="00FE1C85">
            <w:pPr>
              <w:spacing w:after="0" w:line="240" w:lineRule="auto"/>
              <w:jc w:val="center"/>
              <w:rPr>
                <w:rFonts w:ascii="Times New Roman" w:eastAsia="Times New Roman" w:hAnsi="Times New Roman" w:cs="Times New Roman"/>
                <w:b/>
                <w:bCs/>
                <w:highlight w:val="lightGray"/>
                <w:lang w:eastAsia="ru-RU"/>
              </w:rPr>
            </w:pPr>
            <w:r w:rsidRPr="00F2582C">
              <w:rPr>
                <w:rFonts w:ascii="Times New Roman" w:eastAsia="Times New Roman" w:hAnsi="Times New Roman" w:cs="Times New Roman"/>
                <w:b/>
                <w:bCs/>
                <w:highlight w:val="lightGray"/>
                <w:lang w:eastAsia="ru-RU"/>
              </w:rPr>
              <w:t>х</w:t>
            </w:r>
          </w:p>
        </w:tc>
      </w:tr>
      <w:tr w:rsidR="00F2582C" w:rsidRPr="00F2582C" w:rsidTr="00F637A2">
        <w:trPr>
          <w:trHeight w:val="4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1633F" w:rsidRPr="00F2582C" w:rsidRDefault="00A1633F" w:rsidP="00FE1C85">
            <w:pPr>
              <w:spacing w:after="0" w:line="240" w:lineRule="auto"/>
              <w:rPr>
                <w:rFonts w:ascii="Times New Roman" w:eastAsia="Times New Roman" w:hAnsi="Times New Roman" w:cs="Times New Roman"/>
                <w:b/>
                <w:bCs/>
                <w:lang w:eastAsia="ru-RU"/>
              </w:rPr>
            </w:pPr>
            <w:r w:rsidRPr="00F2582C">
              <w:rPr>
                <w:rFonts w:ascii="Times New Roman" w:eastAsia="Times New Roman" w:hAnsi="Times New Roman" w:cs="Times New Roman"/>
                <w:b/>
                <w:bCs/>
                <w:lang w:eastAsia="ru-RU"/>
              </w:rPr>
              <w:t>3</w:t>
            </w:r>
          </w:p>
        </w:tc>
        <w:tc>
          <w:tcPr>
            <w:tcW w:w="8140" w:type="dxa"/>
            <w:tcBorders>
              <w:top w:val="nil"/>
              <w:left w:val="nil"/>
              <w:bottom w:val="single" w:sz="4" w:space="0" w:color="auto"/>
              <w:right w:val="single" w:sz="4" w:space="0" w:color="auto"/>
            </w:tcBorders>
            <w:shd w:val="clear" w:color="auto" w:fill="auto"/>
            <w:vAlign w:val="center"/>
            <w:hideMark/>
          </w:tcPr>
          <w:p w:rsidR="00A1633F" w:rsidRPr="00F2582C" w:rsidRDefault="00A1633F" w:rsidP="00FE1C85">
            <w:pPr>
              <w:spacing w:after="0" w:line="240" w:lineRule="auto"/>
              <w:rPr>
                <w:rFonts w:ascii="Times New Roman" w:eastAsia="Times New Roman" w:hAnsi="Times New Roman" w:cs="Times New Roman"/>
                <w:b/>
                <w:bCs/>
                <w:lang w:eastAsia="ru-RU"/>
              </w:rPr>
            </w:pPr>
            <w:r w:rsidRPr="00F2582C">
              <w:rPr>
                <w:rFonts w:ascii="Times New Roman" w:eastAsia="Times New Roman" w:hAnsi="Times New Roman" w:cs="Times New Roman"/>
                <w:b/>
                <w:bCs/>
                <w:lang w:eastAsia="ru-RU"/>
              </w:rPr>
              <w:t>СТОИМОСТЬ РАБОТ И ПОРЯДОК РАСЧЕТОВ</w:t>
            </w:r>
          </w:p>
        </w:tc>
        <w:tc>
          <w:tcPr>
            <w:tcW w:w="960" w:type="dxa"/>
            <w:tcBorders>
              <w:top w:val="nil"/>
              <w:left w:val="nil"/>
              <w:bottom w:val="single" w:sz="4" w:space="0" w:color="auto"/>
              <w:right w:val="single" w:sz="4" w:space="0" w:color="auto"/>
            </w:tcBorders>
            <w:shd w:val="clear" w:color="auto" w:fill="auto"/>
            <w:vAlign w:val="center"/>
            <w:hideMark/>
          </w:tcPr>
          <w:p w:rsidR="00A1633F" w:rsidRPr="00F2582C" w:rsidRDefault="00A1633F" w:rsidP="00FE1C85">
            <w:pPr>
              <w:spacing w:after="0" w:line="240" w:lineRule="auto"/>
              <w:jc w:val="center"/>
              <w:rPr>
                <w:rFonts w:ascii="Times New Roman" w:eastAsia="Times New Roman" w:hAnsi="Times New Roman" w:cs="Times New Roman"/>
                <w:b/>
                <w:bCs/>
                <w:highlight w:val="lightGray"/>
                <w:lang w:eastAsia="ru-RU"/>
              </w:rPr>
            </w:pPr>
            <w:r w:rsidRPr="00F2582C">
              <w:rPr>
                <w:rFonts w:ascii="Times New Roman" w:eastAsia="Times New Roman" w:hAnsi="Times New Roman" w:cs="Times New Roman"/>
                <w:b/>
                <w:bCs/>
                <w:highlight w:val="lightGray"/>
                <w:lang w:eastAsia="ru-RU"/>
              </w:rPr>
              <w:t>х</w:t>
            </w:r>
          </w:p>
        </w:tc>
      </w:tr>
      <w:tr w:rsidR="00F2582C" w:rsidRPr="00F2582C" w:rsidTr="00F637A2">
        <w:trPr>
          <w:trHeight w:val="4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1633F" w:rsidRPr="00F2582C" w:rsidRDefault="00A1633F" w:rsidP="00FE1C85">
            <w:pPr>
              <w:spacing w:after="0" w:line="240" w:lineRule="auto"/>
              <w:rPr>
                <w:rFonts w:ascii="Times New Roman" w:eastAsia="Times New Roman" w:hAnsi="Times New Roman" w:cs="Times New Roman"/>
                <w:b/>
                <w:bCs/>
                <w:lang w:eastAsia="ru-RU"/>
              </w:rPr>
            </w:pPr>
            <w:r w:rsidRPr="00F2582C">
              <w:rPr>
                <w:rFonts w:ascii="Times New Roman" w:eastAsia="Times New Roman" w:hAnsi="Times New Roman" w:cs="Times New Roman"/>
                <w:b/>
                <w:bCs/>
                <w:lang w:eastAsia="ru-RU"/>
              </w:rPr>
              <w:t>4</w:t>
            </w:r>
          </w:p>
        </w:tc>
        <w:tc>
          <w:tcPr>
            <w:tcW w:w="8140" w:type="dxa"/>
            <w:tcBorders>
              <w:top w:val="nil"/>
              <w:left w:val="nil"/>
              <w:bottom w:val="single" w:sz="4" w:space="0" w:color="auto"/>
              <w:right w:val="single" w:sz="4" w:space="0" w:color="auto"/>
            </w:tcBorders>
            <w:shd w:val="clear" w:color="auto" w:fill="auto"/>
            <w:vAlign w:val="center"/>
            <w:hideMark/>
          </w:tcPr>
          <w:p w:rsidR="00A1633F" w:rsidRPr="00F2582C" w:rsidRDefault="00654025" w:rsidP="00654025">
            <w:pPr>
              <w:spacing w:after="0" w:line="240" w:lineRule="auto"/>
              <w:rPr>
                <w:rFonts w:ascii="Times New Roman" w:eastAsia="Times New Roman" w:hAnsi="Times New Roman" w:cs="Times New Roman"/>
                <w:b/>
                <w:bCs/>
                <w:lang w:eastAsia="ru-RU"/>
              </w:rPr>
            </w:pPr>
            <w:r w:rsidRPr="00F2582C">
              <w:rPr>
                <w:rFonts w:ascii="Times New Roman" w:eastAsia="Times New Roman" w:hAnsi="Times New Roman" w:cs="Times New Roman"/>
                <w:b/>
                <w:bCs/>
                <w:lang w:eastAsia="ru-RU"/>
              </w:rPr>
              <w:t xml:space="preserve">ПРАВА И ОБЯЗАННОСТИ СТОРОН </w:t>
            </w:r>
          </w:p>
        </w:tc>
        <w:tc>
          <w:tcPr>
            <w:tcW w:w="960" w:type="dxa"/>
            <w:tcBorders>
              <w:top w:val="nil"/>
              <w:left w:val="nil"/>
              <w:bottom w:val="single" w:sz="4" w:space="0" w:color="auto"/>
              <w:right w:val="single" w:sz="4" w:space="0" w:color="auto"/>
            </w:tcBorders>
            <w:shd w:val="clear" w:color="auto" w:fill="auto"/>
            <w:vAlign w:val="center"/>
            <w:hideMark/>
          </w:tcPr>
          <w:p w:rsidR="00A1633F" w:rsidRPr="00F2582C" w:rsidRDefault="00A1633F" w:rsidP="00FE1C85">
            <w:pPr>
              <w:spacing w:after="0" w:line="240" w:lineRule="auto"/>
              <w:jc w:val="center"/>
              <w:rPr>
                <w:rFonts w:ascii="Times New Roman" w:eastAsia="Times New Roman" w:hAnsi="Times New Roman" w:cs="Times New Roman"/>
                <w:b/>
                <w:bCs/>
                <w:highlight w:val="lightGray"/>
                <w:lang w:eastAsia="ru-RU"/>
              </w:rPr>
            </w:pPr>
            <w:r w:rsidRPr="00F2582C">
              <w:rPr>
                <w:rFonts w:ascii="Times New Roman" w:eastAsia="Times New Roman" w:hAnsi="Times New Roman" w:cs="Times New Roman"/>
                <w:b/>
                <w:bCs/>
                <w:highlight w:val="lightGray"/>
                <w:lang w:eastAsia="ru-RU"/>
              </w:rPr>
              <w:t>х</w:t>
            </w:r>
          </w:p>
        </w:tc>
      </w:tr>
      <w:tr w:rsidR="00F2582C" w:rsidRPr="00F2582C" w:rsidTr="00F637A2">
        <w:trPr>
          <w:trHeight w:val="4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1633F" w:rsidRPr="00F2582C" w:rsidRDefault="00A1633F" w:rsidP="00FE1C85">
            <w:pPr>
              <w:spacing w:after="0" w:line="240" w:lineRule="auto"/>
              <w:rPr>
                <w:rFonts w:ascii="Times New Roman" w:eastAsia="Times New Roman" w:hAnsi="Times New Roman" w:cs="Times New Roman"/>
                <w:b/>
                <w:bCs/>
                <w:lang w:eastAsia="ru-RU"/>
              </w:rPr>
            </w:pPr>
            <w:r w:rsidRPr="00F2582C">
              <w:rPr>
                <w:rFonts w:ascii="Times New Roman" w:eastAsia="Times New Roman" w:hAnsi="Times New Roman" w:cs="Times New Roman"/>
                <w:b/>
                <w:bCs/>
                <w:lang w:eastAsia="ru-RU"/>
              </w:rPr>
              <w:t>5</w:t>
            </w:r>
          </w:p>
        </w:tc>
        <w:tc>
          <w:tcPr>
            <w:tcW w:w="8140" w:type="dxa"/>
            <w:tcBorders>
              <w:top w:val="nil"/>
              <w:left w:val="nil"/>
              <w:bottom w:val="single" w:sz="4" w:space="0" w:color="auto"/>
              <w:right w:val="single" w:sz="4" w:space="0" w:color="auto"/>
            </w:tcBorders>
            <w:shd w:val="clear" w:color="auto" w:fill="auto"/>
            <w:vAlign w:val="center"/>
            <w:hideMark/>
          </w:tcPr>
          <w:p w:rsidR="00A1633F" w:rsidRPr="00F2582C" w:rsidRDefault="00654025" w:rsidP="00FE1C85">
            <w:pPr>
              <w:spacing w:after="0" w:line="240" w:lineRule="auto"/>
              <w:rPr>
                <w:rFonts w:ascii="Times New Roman" w:eastAsia="Times New Roman" w:hAnsi="Times New Roman" w:cs="Times New Roman"/>
                <w:b/>
                <w:bCs/>
                <w:lang w:eastAsia="ru-RU"/>
              </w:rPr>
            </w:pPr>
            <w:r w:rsidRPr="00F2582C">
              <w:rPr>
                <w:rFonts w:ascii="Times New Roman" w:eastAsia="Times New Roman" w:hAnsi="Times New Roman" w:cs="Times New Roman"/>
                <w:b/>
                <w:bCs/>
                <w:lang w:eastAsia="ru-RU"/>
              </w:rPr>
              <w:t>ПОРЯДОК СДАЧИ И ПРИЕМКИ РАБОТ</w:t>
            </w:r>
          </w:p>
        </w:tc>
        <w:tc>
          <w:tcPr>
            <w:tcW w:w="960" w:type="dxa"/>
            <w:tcBorders>
              <w:top w:val="nil"/>
              <w:left w:val="nil"/>
              <w:bottom w:val="single" w:sz="4" w:space="0" w:color="auto"/>
              <w:right w:val="single" w:sz="4" w:space="0" w:color="auto"/>
            </w:tcBorders>
            <w:shd w:val="clear" w:color="auto" w:fill="auto"/>
            <w:vAlign w:val="center"/>
            <w:hideMark/>
          </w:tcPr>
          <w:p w:rsidR="00A1633F" w:rsidRPr="00F2582C" w:rsidRDefault="00A1633F" w:rsidP="00FE1C85">
            <w:pPr>
              <w:spacing w:after="0" w:line="240" w:lineRule="auto"/>
              <w:jc w:val="center"/>
              <w:rPr>
                <w:rFonts w:ascii="Times New Roman" w:eastAsia="Times New Roman" w:hAnsi="Times New Roman" w:cs="Times New Roman"/>
                <w:b/>
                <w:bCs/>
                <w:highlight w:val="lightGray"/>
                <w:lang w:eastAsia="ru-RU"/>
              </w:rPr>
            </w:pPr>
            <w:r w:rsidRPr="00F2582C">
              <w:rPr>
                <w:rFonts w:ascii="Times New Roman" w:eastAsia="Times New Roman" w:hAnsi="Times New Roman" w:cs="Times New Roman"/>
                <w:b/>
                <w:bCs/>
                <w:highlight w:val="lightGray"/>
                <w:lang w:eastAsia="ru-RU"/>
              </w:rPr>
              <w:t>х</w:t>
            </w:r>
          </w:p>
        </w:tc>
      </w:tr>
      <w:tr w:rsidR="000D0192" w:rsidRPr="00F2582C" w:rsidTr="00F637A2">
        <w:trPr>
          <w:trHeight w:val="465"/>
        </w:trPr>
        <w:tc>
          <w:tcPr>
            <w:tcW w:w="960" w:type="dxa"/>
            <w:tcBorders>
              <w:top w:val="nil"/>
              <w:left w:val="single" w:sz="4" w:space="0" w:color="auto"/>
              <w:bottom w:val="single" w:sz="4" w:space="0" w:color="auto"/>
              <w:right w:val="single" w:sz="4" w:space="0" w:color="auto"/>
            </w:tcBorders>
            <w:shd w:val="clear" w:color="auto" w:fill="auto"/>
            <w:vAlign w:val="center"/>
          </w:tcPr>
          <w:p w:rsidR="000D0192" w:rsidRPr="00F2582C" w:rsidRDefault="000D0192" w:rsidP="00932B14">
            <w:pPr>
              <w:spacing w:after="0" w:line="240" w:lineRule="auto"/>
              <w:rPr>
                <w:rFonts w:ascii="Times New Roman" w:eastAsia="Times New Roman" w:hAnsi="Times New Roman" w:cs="Times New Roman"/>
                <w:b/>
                <w:bCs/>
                <w:lang w:eastAsia="ru-RU"/>
              </w:rPr>
            </w:pPr>
            <w:r w:rsidRPr="00F2582C">
              <w:rPr>
                <w:rFonts w:ascii="Times New Roman" w:eastAsia="Times New Roman" w:hAnsi="Times New Roman" w:cs="Times New Roman"/>
                <w:b/>
                <w:bCs/>
                <w:lang w:eastAsia="ru-RU"/>
              </w:rPr>
              <w:t>6</w:t>
            </w:r>
          </w:p>
        </w:tc>
        <w:tc>
          <w:tcPr>
            <w:tcW w:w="8140" w:type="dxa"/>
            <w:tcBorders>
              <w:top w:val="nil"/>
              <w:left w:val="nil"/>
              <w:bottom w:val="single" w:sz="4" w:space="0" w:color="auto"/>
              <w:right w:val="single" w:sz="4" w:space="0" w:color="auto"/>
            </w:tcBorders>
            <w:shd w:val="clear" w:color="auto" w:fill="auto"/>
            <w:vAlign w:val="center"/>
          </w:tcPr>
          <w:p w:rsidR="000D0192" w:rsidRPr="00F2582C" w:rsidRDefault="00F2582C" w:rsidP="00FE1C85">
            <w:pPr>
              <w:spacing w:after="0" w:line="240" w:lineRule="auto"/>
              <w:rPr>
                <w:rFonts w:ascii="Times New Roman" w:eastAsia="Times New Roman" w:hAnsi="Times New Roman" w:cs="Times New Roman"/>
                <w:b/>
                <w:bCs/>
                <w:lang w:eastAsia="ru-RU"/>
              </w:rPr>
            </w:pPr>
            <w:r w:rsidRPr="00F2582C">
              <w:rPr>
                <w:rFonts w:ascii="Times New Roman" w:eastAsia="Times New Roman" w:hAnsi="Times New Roman" w:cs="Times New Roman"/>
                <w:b/>
                <w:bCs/>
                <w:lang w:eastAsia="ru-RU"/>
              </w:rPr>
              <w:t>ОБЕСПЕЧЕНИЕ МАТЕРИАЛАМИ</w:t>
            </w:r>
          </w:p>
        </w:tc>
        <w:tc>
          <w:tcPr>
            <w:tcW w:w="960" w:type="dxa"/>
            <w:tcBorders>
              <w:top w:val="nil"/>
              <w:left w:val="nil"/>
              <w:bottom w:val="single" w:sz="4" w:space="0" w:color="auto"/>
              <w:right w:val="single" w:sz="4" w:space="0" w:color="auto"/>
            </w:tcBorders>
            <w:shd w:val="clear" w:color="auto" w:fill="auto"/>
            <w:vAlign w:val="center"/>
          </w:tcPr>
          <w:p w:rsidR="000D0192" w:rsidRPr="00F2582C" w:rsidRDefault="005E390F" w:rsidP="00FE1C85">
            <w:pPr>
              <w:spacing w:after="0" w:line="240" w:lineRule="auto"/>
              <w:jc w:val="center"/>
              <w:rPr>
                <w:rFonts w:ascii="Times New Roman" w:eastAsia="Times New Roman" w:hAnsi="Times New Roman" w:cs="Times New Roman"/>
                <w:b/>
                <w:bCs/>
                <w:highlight w:val="lightGray"/>
                <w:lang w:eastAsia="ru-RU"/>
              </w:rPr>
            </w:pPr>
            <w:r w:rsidRPr="00F2582C">
              <w:rPr>
                <w:rFonts w:ascii="Times New Roman" w:eastAsia="Times New Roman" w:hAnsi="Times New Roman" w:cs="Times New Roman"/>
                <w:b/>
                <w:bCs/>
                <w:highlight w:val="lightGray"/>
                <w:lang w:eastAsia="ru-RU"/>
              </w:rPr>
              <w:t>х</w:t>
            </w:r>
          </w:p>
        </w:tc>
      </w:tr>
      <w:tr w:rsidR="00F2582C" w:rsidRPr="00F2582C" w:rsidTr="000D0192">
        <w:trPr>
          <w:trHeight w:val="465"/>
        </w:trPr>
        <w:tc>
          <w:tcPr>
            <w:tcW w:w="960" w:type="dxa"/>
            <w:tcBorders>
              <w:top w:val="nil"/>
              <w:left w:val="single" w:sz="4" w:space="0" w:color="auto"/>
              <w:bottom w:val="single" w:sz="4" w:space="0" w:color="auto"/>
              <w:right w:val="single" w:sz="4" w:space="0" w:color="auto"/>
            </w:tcBorders>
            <w:shd w:val="clear" w:color="auto" w:fill="auto"/>
            <w:vAlign w:val="center"/>
          </w:tcPr>
          <w:p w:rsidR="000D0192" w:rsidRPr="00F2582C" w:rsidRDefault="000D0192" w:rsidP="00932B14">
            <w:pPr>
              <w:spacing w:after="0" w:line="240" w:lineRule="auto"/>
              <w:rPr>
                <w:rFonts w:ascii="Times New Roman" w:eastAsia="Times New Roman" w:hAnsi="Times New Roman" w:cs="Times New Roman"/>
                <w:b/>
                <w:bCs/>
                <w:lang w:eastAsia="ru-RU"/>
              </w:rPr>
            </w:pPr>
            <w:r w:rsidRPr="00F2582C">
              <w:rPr>
                <w:rFonts w:ascii="Times New Roman" w:eastAsia="Times New Roman" w:hAnsi="Times New Roman" w:cs="Times New Roman"/>
                <w:b/>
                <w:bCs/>
                <w:lang w:eastAsia="ru-RU"/>
              </w:rPr>
              <w:t>7</w:t>
            </w:r>
          </w:p>
        </w:tc>
        <w:tc>
          <w:tcPr>
            <w:tcW w:w="8140" w:type="dxa"/>
            <w:tcBorders>
              <w:top w:val="nil"/>
              <w:left w:val="nil"/>
              <w:bottom w:val="single" w:sz="4" w:space="0" w:color="auto"/>
              <w:right w:val="single" w:sz="4" w:space="0" w:color="auto"/>
            </w:tcBorders>
            <w:shd w:val="clear" w:color="auto" w:fill="auto"/>
            <w:vAlign w:val="center"/>
            <w:hideMark/>
          </w:tcPr>
          <w:p w:rsidR="000D0192" w:rsidRPr="00F2582C" w:rsidRDefault="000D0192" w:rsidP="00FE1C85">
            <w:pPr>
              <w:spacing w:after="0" w:line="240" w:lineRule="auto"/>
              <w:rPr>
                <w:rFonts w:ascii="Times New Roman" w:eastAsia="Times New Roman" w:hAnsi="Times New Roman" w:cs="Times New Roman"/>
                <w:b/>
                <w:bCs/>
                <w:lang w:eastAsia="ru-RU"/>
              </w:rPr>
            </w:pPr>
            <w:r w:rsidRPr="00F2582C">
              <w:rPr>
                <w:rFonts w:ascii="Times New Roman" w:eastAsia="Times New Roman" w:hAnsi="Times New Roman" w:cs="Times New Roman"/>
                <w:b/>
                <w:bCs/>
                <w:lang w:eastAsia="ru-RU"/>
              </w:rPr>
              <w:t>ОТВЕТСТВЕННОСТЬ СТОРОН</w:t>
            </w:r>
          </w:p>
        </w:tc>
        <w:tc>
          <w:tcPr>
            <w:tcW w:w="960" w:type="dxa"/>
            <w:tcBorders>
              <w:top w:val="nil"/>
              <w:left w:val="nil"/>
              <w:bottom w:val="single" w:sz="4" w:space="0" w:color="auto"/>
              <w:right w:val="single" w:sz="4" w:space="0" w:color="auto"/>
            </w:tcBorders>
            <w:shd w:val="clear" w:color="auto" w:fill="auto"/>
            <w:vAlign w:val="center"/>
            <w:hideMark/>
          </w:tcPr>
          <w:p w:rsidR="000D0192" w:rsidRPr="00F2582C" w:rsidRDefault="000D0192" w:rsidP="00FE1C85">
            <w:pPr>
              <w:spacing w:after="0" w:line="240" w:lineRule="auto"/>
              <w:jc w:val="center"/>
              <w:rPr>
                <w:rFonts w:ascii="Times New Roman" w:eastAsia="Times New Roman" w:hAnsi="Times New Roman" w:cs="Times New Roman"/>
                <w:b/>
                <w:bCs/>
                <w:highlight w:val="lightGray"/>
                <w:lang w:eastAsia="ru-RU"/>
              </w:rPr>
            </w:pPr>
            <w:r w:rsidRPr="00F2582C">
              <w:rPr>
                <w:rFonts w:ascii="Times New Roman" w:eastAsia="Times New Roman" w:hAnsi="Times New Roman" w:cs="Times New Roman"/>
                <w:b/>
                <w:bCs/>
                <w:highlight w:val="lightGray"/>
                <w:lang w:eastAsia="ru-RU"/>
              </w:rPr>
              <w:t>х</w:t>
            </w:r>
          </w:p>
        </w:tc>
      </w:tr>
      <w:tr w:rsidR="00F2582C" w:rsidRPr="00F2582C" w:rsidTr="000D0192">
        <w:trPr>
          <w:trHeight w:val="465"/>
        </w:trPr>
        <w:tc>
          <w:tcPr>
            <w:tcW w:w="960" w:type="dxa"/>
            <w:tcBorders>
              <w:top w:val="nil"/>
              <w:left w:val="single" w:sz="4" w:space="0" w:color="auto"/>
              <w:bottom w:val="single" w:sz="4" w:space="0" w:color="auto"/>
              <w:right w:val="single" w:sz="4" w:space="0" w:color="auto"/>
            </w:tcBorders>
            <w:shd w:val="clear" w:color="auto" w:fill="auto"/>
            <w:vAlign w:val="center"/>
          </w:tcPr>
          <w:p w:rsidR="000D0192" w:rsidRPr="00F2582C" w:rsidRDefault="000D0192" w:rsidP="00932B14">
            <w:pPr>
              <w:spacing w:after="0" w:line="240" w:lineRule="auto"/>
              <w:rPr>
                <w:rFonts w:ascii="Times New Roman" w:eastAsia="Times New Roman" w:hAnsi="Times New Roman" w:cs="Times New Roman"/>
                <w:b/>
                <w:bCs/>
                <w:lang w:eastAsia="ru-RU"/>
              </w:rPr>
            </w:pPr>
            <w:r w:rsidRPr="00F2582C">
              <w:rPr>
                <w:rFonts w:ascii="Times New Roman" w:eastAsia="Times New Roman" w:hAnsi="Times New Roman" w:cs="Times New Roman"/>
                <w:b/>
                <w:bCs/>
                <w:lang w:eastAsia="ru-RU"/>
              </w:rPr>
              <w:t>8</w:t>
            </w:r>
          </w:p>
        </w:tc>
        <w:tc>
          <w:tcPr>
            <w:tcW w:w="8140" w:type="dxa"/>
            <w:tcBorders>
              <w:top w:val="nil"/>
              <w:left w:val="nil"/>
              <w:bottom w:val="single" w:sz="4" w:space="0" w:color="auto"/>
              <w:right w:val="single" w:sz="4" w:space="0" w:color="auto"/>
            </w:tcBorders>
            <w:shd w:val="clear" w:color="auto" w:fill="auto"/>
            <w:vAlign w:val="center"/>
            <w:hideMark/>
          </w:tcPr>
          <w:p w:rsidR="000D0192" w:rsidRPr="00F2582C" w:rsidRDefault="00A718B1" w:rsidP="00FE1C85">
            <w:pPr>
              <w:spacing w:after="0" w:line="240" w:lineRule="auto"/>
              <w:rPr>
                <w:rFonts w:ascii="Times New Roman" w:eastAsia="Times New Roman" w:hAnsi="Times New Roman" w:cs="Times New Roman"/>
                <w:b/>
                <w:bCs/>
                <w:lang w:eastAsia="ru-RU"/>
              </w:rPr>
            </w:pPr>
            <w:r w:rsidRPr="00A718B1">
              <w:rPr>
                <w:rFonts w:ascii="Times New Roman" w:eastAsia="Times New Roman" w:hAnsi="Times New Roman" w:cs="Times New Roman"/>
                <w:b/>
                <w:bCs/>
                <w:lang w:eastAsia="ru-RU"/>
              </w:rPr>
              <w:t>ОБСТОЯТЕЛЬСТВА НЕПРЕОДОЛИМОЙ СИЛЫ (ФОРС-МАЖОР)</w:t>
            </w:r>
          </w:p>
        </w:tc>
        <w:tc>
          <w:tcPr>
            <w:tcW w:w="960" w:type="dxa"/>
            <w:tcBorders>
              <w:top w:val="nil"/>
              <w:left w:val="nil"/>
              <w:bottom w:val="single" w:sz="4" w:space="0" w:color="auto"/>
              <w:right w:val="single" w:sz="4" w:space="0" w:color="auto"/>
            </w:tcBorders>
            <w:shd w:val="clear" w:color="auto" w:fill="auto"/>
            <w:vAlign w:val="center"/>
            <w:hideMark/>
          </w:tcPr>
          <w:p w:rsidR="000D0192" w:rsidRPr="00F2582C" w:rsidRDefault="000D0192" w:rsidP="00FE1C85">
            <w:pPr>
              <w:spacing w:after="0" w:line="240" w:lineRule="auto"/>
              <w:jc w:val="center"/>
              <w:rPr>
                <w:rFonts w:ascii="Times New Roman" w:eastAsia="Times New Roman" w:hAnsi="Times New Roman" w:cs="Times New Roman"/>
                <w:b/>
                <w:bCs/>
                <w:highlight w:val="lightGray"/>
                <w:lang w:eastAsia="ru-RU"/>
              </w:rPr>
            </w:pPr>
            <w:r w:rsidRPr="00F2582C">
              <w:rPr>
                <w:rFonts w:ascii="Times New Roman" w:eastAsia="Times New Roman" w:hAnsi="Times New Roman" w:cs="Times New Roman"/>
                <w:b/>
                <w:bCs/>
                <w:highlight w:val="lightGray"/>
                <w:lang w:eastAsia="ru-RU"/>
              </w:rPr>
              <w:t>х</w:t>
            </w:r>
          </w:p>
        </w:tc>
      </w:tr>
      <w:tr w:rsidR="00F2582C" w:rsidRPr="00F2582C" w:rsidTr="000D0192">
        <w:trPr>
          <w:trHeight w:val="465"/>
        </w:trPr>
        <w:tc>
          <w:tcPr>
            <w:tcW w:w="960" w:type="dxa"/>
            <w:tcBorders>
              <w:top w:val="nil"/>
              <w:left w:val="single" w:sz="4" w:space="0" w:color="auto"/>
              <w:bottom w:val="single" w:sz="4" w:space="0" w:color="auto"/>
              <w:right w:val="single" w:sz="4" w:space="0" w:color="auto"/>
            </w:tcBorders>
            <w:shd w:val="clear" w:color="auto" w:fill="auto"/>
            <w:vAlign w:val="center"/>
          </w:tcPr>
          <w:p w:rsidR="000D0192" w:rsidRPr="00F2582C" w:rsidRDefault="000D0192" w:rsidP="00932B14">
            <w:pPr>
              <w:spacing w:after="0" w:line="240" w:lineRule="auto"/>
              <w:rPr>
                <w:rFonts w:ascii="Times New Roman" w:eastAsia="Times New Roman" w:hAnsi="Times New Roman" w:cs="Times New Roman"/>
                <w:b/>
                <w:bCs/>
                <w:lang w:eastAsia="ru-RU"/>
              </w:rPr>
            </w:pPr>
            <w:r w:rsidRPr="00F2582C">
              <w:rPr>
                <w:rFonts w:ascii="Times New Roman" w:eastAsia="Times New Roman" w:hAnsi="Times New Roman" w:cs="Times New Roman"/>
                <w:b/>
                <w:bCs/>
                <w:lang w:eastAsia="ru-RU"/>
              </w:rPr>
              <w:t>9</w:t>
            </w:r>
          </w:p>
        </w:tc>
        <w:tc>
          <w:tcPr>
            <w:tcW w:w="8140" w:type="dxa"/>
            <w:tcBorders>
              <w:top w:val="nil"/>
              <w:left w:val="nil"/>
              <w:bottom w:val="single" w:sz="4" w:space="0" w:color="auto"/>
              <w:right w:val="single" w:sz="4" w:space="0" w:color="auto"/>
            </w:tcBorders>
            <w:shd w:val="clear" w:color="auto" w:fill="auto"/>
            <w:vAlign w:val="center"/>
            <w:hideMark/>
          </w:tcPr>
          <w:p w:rsidR="000D0192" w:rsidRPr="00F2582C" w:rsidRDefault="000D0192" w:rsidP="00FE1C85">
            <w:pPr>
              <w:spacing w:after="0" w:line="240" w:lineRule="auto"/>
              <w:rPr>
                <w:rFonts w:ascii="Times New Roman" w:eastAsia="Times New Roman" w:hAnsi="Times New Roman" w:cs="Times New Roman"/>
                <w:b/>
                <w:bCs/>
                <w:lang w:eastAsia="ru-RU"/>
              </w:rPr>
            </w:pPr>
            <w:r w:rsidRPr="00F2582C">
              <w:rPr>
                <w:rFonts w:ascii="Times New Roman" w:eastAsia="Times New Roman" w:hAnsi="Times New Roman" w:cs="Times New Roman"/>
                <w:b/>
                <w:bCs/>
                <w:lang w:eastAsia="ru-RU"/>
              </w:rPr>
              <w:t>СОХРАННОСТЬ СВЕДЕНИЙ КОНФИДЕНЦИАЛЬНОГО ХАРАКТЕРА</w:t>
            </w:r>
          </w:p>
        </w:tc>
        <w:tc>
          <w:tcPr>
            <w:tcW w:w="960" w:type="dxa"/>
            <w:tcBorders>
              <w:top w:val="nil"/>
              <w:left w:val="nil"/>
              <w:bottom w:val="single" w:sz="4" w:space="0" w:color="auto"/>
              <w:right w:val="single" w:sz="4" w:space="0" w:color="auto"/>
            </w:tcBorders>
            <w:shd w:val="clear" w:color="auto" w:fill="auto"/>
            <w:vAlign w:val="center"/>
            <w:hideMark/>
          </w:tcPr>
          <w:p w:rsidR="000D0192" w:rsidRPr="00F2582C" w:rsidRDefault="000D0192" w:rsidP="00FE1C85">
            <w:pPr>
              <w:spacing w:after="0" w:line="240" w:lineRule="auto"/>
              <w:jc w:val="center"/>
              <w:rPr>
                <w:rFonts w:ascii="Times New Roman" w:eastAsia="Times New Roman" w:hAnsi="Times New Roman" w:cs="Times New Roman"/>
                <w:b/>
                <w:bCs/>
                <w:highlight w:val="lightGray"/>
                <w:lang w:eastAsia="ru-RU"/>
              </w:rPr>
            </w:pPr>
            <w:r w:rsidRPr="00F2582C">
              <w:rPr>
                <w:rFonts w:ascii="Times New Roman" w:eastAsia="Times New Roman" w:hAnsi="Times New Roman" w:cs="Times New Roman"/>
                <w:b/>
                <w:bCs/>
                <w:highlight w:val="lightGray"/>
                <w:lang w:eastAsia="ru-RU"/>
              </w:rPr>
              <w:t>х</w:t>
            </w:r>
          </w:p>
        </w:tc>
      </w:tr>
      <w:tr w:rsidR="00F2582C" w:rsidRPr="00F2582C" w:rsidTr="000D0192">
        <w:trPr>
          <w:trHeight w:val="465"/>
        </w:trPr>
        <w:tc>
          <w:tcPr>
            <w:tcW w:w="960" w:type="dxa"/>
            <w:tcBorders>
              <w:top w:val="nil"/>
              <w:left w:val="single" w:sz="4" w:space="0" w:color="auto"/>
              <w:bottom w:val="single" w:sz="4" w:space="0" w:color="auto"/>
              <w:right w:val="single" w:sz="4" w:space="0" w:color="auto"/>
            </w:tcBorders>
            <w:shd w:val="clear" w:color="auto" w:fill="auto"/>
            <w:vAlign w:val="center"/>
          </w:tcPr>
          <w:p w:rsidR="000D0192" w:rsidRPr="00F2582C" w:rsidRDefault="000D0192" w:rsidP="00932B14">
            <w:pPr>
              <w:spacing w:after="0" w:line="240" w:lineRule="auto"/>
              <w:rPr>
                <w:rFonts w:ascii="Times New Roman" w:eastAsia="Times New Roman" w:hAnsi="Times New Roman" w:cs="Times New Roman"/>
                <w:b/>
                <w:bCs/>
                <w:lang w:eastAsia="ru-RU"/>
              </w:rPr>
            </w:pPr>
            <w:r w:rsidRPr="00F2582C">
              <w:rPr>
                <w:rFonts w:ascii="Times New Roman" w:eastAsia="Times New Roman" w:hAnsi="Times New Roman" w:cs="Times New Roman"/>
                <w:b/>
                <w:bCs/>
                <w:lang w:eastAsia="ru-RU"/>
              </w:rPr>
              <w:t>10</w:t>
            </w:r>
          </w:p>
        </w:tc>
        <w:tc>
          <w:tcPr>
            <w:tcW w:w="8140" w:type="dxa"/>
            <w:tcBorders>
              <w:top w:val="nil"/>
              <w:left w:val="nil"/>
              <w:bottom w:val="single" w:sz="4" w:space="0" w:color="auto"/>
              <w:right w:val="single" w:sz="4" w:space="0" w:color="auto"/>
            </w:tcBorders>
            <w:shd w:val="clear" w:color="auto" w:fill="auto"/>
            <w:vAlign w:val="center"/>
            <w:hideMark/>
          </w:tcPr>
          <w:p w:rsidR="000D0192" w:rsidRPr="00F2582C" w:rsidRDefault="000D0192" w:rsidP="00FE1C85">
            <w:pPr>
              <w:spacing w:after="0" w:line="240" w:lineRule="auto"/>
              <w:rPr>
                <w:rFonts w:ascii="Times New Roman" w:eastAsia="Times New Roman" w:hAnsi="Times New Roman" w:cs="Times New Roman"/>
                <w:b/>
                <w:bCs/>
                <w:lang w:eastAsia="ru-RU"/>
              </w:rPr>
            </w:pPr>
            <w:r w:rsidRPr="00F2582C">
              <w:rPr>
                <w:rFonts w:ascii="Times New Roman" w:eastAsia="Times New Roman" w:hAnsi="Times New Roman" w:cs="Times New Roman"/>
                <w:b/>
                <w:bCs/>
                <w:lang w:eastAsia="ru-RU"/>
              </w:rPr>
              <w:t>РАЗРЕШЕНИЕ СПОРОВ</w:t>
            </w:r>
          </w:p>
        </w:tc>
        <w:tc>
          <w:tcPr>
            <w:tcW w:w="960" w:type="dxa"/>
            <w:tcBorders>
              <w:top w:val="nil"/>
              <w:left w:val="nil"/>
              <w:bottom w:val="single" w:sz="4" w:space="0" w:color="auto"/>
              <w:right w:val="single" w:sz="4" w:space="0" w:color="auto"/>
            </w:tcBorders>
            <w:shd w:val="clear" w:color="auto" w:fill="auto"/>
            <w:vAlign w:val="center"/>
            <w:hideMark/>
          </w:tcPr>
          <w:p w:rsidR="000D0192" w:rsidRPr="00F2582C" w:rsidRDefault="000D0192" w:rsidP="00FE1C85">
            <w:pPr>
              <w:spacing w:after="0" w:line="240" w:lineRule="auto"/>
              <w:jc w:val="center"/>
              <w:rPr>
                <w:rFonts w:ascii="Times New Roman" w:eastAsia="Times New Roman" w:hAnsi="Times New Roman" w:cs="Times New Roman"/>
                <w:b/>
                <w:bCs/>
                <w:highlight w:val="lightGray"/>
                <w:lang w:eastAsia="ru-RU"/>
              </w:rPr>
            </w:pPr>
            <w:r w:rsidRPr="00F2582C">
              <w:rPr>
                <w:rFonts w:ascii="Times New Roman" w:eastAsia="Times New Roman" w:hAnsi="Times New Roman" w:cs="Times New Roman"/>
                <w:b/>
                <w:bCs/>
                <w:highlight w:val="lightGray"/>
                <w:lang w:eastAsia="ru-RU"/>
              </w:rPr>
              <w:t>х</w:t>
            </w:r>
          </w:p>
        </w:tc>
      </w:tr>
      <w:tr w:rsidR="00D46199" w:rsidRPr="00F2582C" w:rsidTr="000D0192">
        <w:trPr>
          <w:trHeight w:val="465"/>
        </w:trPr>
        <w:tc>
          <w:tcPr>
            <w:tcW w:w="960" w:type="dxa"/>
            <w:tcBorders>
              <w:top w:val="nil"/>
              <w:left w:val="single" w:sz="4" w:space="0" w:color="auto"/>
              <w:bottom w:val="single" w:sz="4" w:space="0" w:color="auto"/>
              <w:right w:val="single" w:sz="4" w:space="0" w:color="auto"/>
            </w:tcBorders>
            <w:shd w:val="clear" w:color="auto" w:fill="auto"/>
            <w:vAlign w:val="center"/>
          </w:tcPr>
          <w:p w:rsidR="00D46199" w:rsidRPr="00F2582C" w:rsidRDefault="00D46199" w:rsidP="00932B14">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11</w:t>
            </w:r>
          </w:p>
        </w:tc>
        <w:tc>
          <w:tcPr>
            <w:tcW w:w="8140" w:type="dxa"/>
            <w:tcBorders>
              <w:top w:val="nil"/>
              <w:left w:val="nil"/>
              <w:bottom w:val="single" w:sz="4" w:space="0" w:color="auto"/>
              <w:right w:val="single" w:sz="4" w:space="0" w:color="auto"/>
            </w:tcBorders>
            <w:shd w:val="clear" w:color="auto" w:fill="auto"/>
            <w:vAlign w:val="center"/>
          </w:tcPr>
          <w:p w:rsidR="00D46199" w:rsidRPr="00F2582C" w:rsidRDefault="00D46199" w:rsidP="00FE1C85">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ГАРАНТИИ</w:t>
            </w:r>
          </w:p>
        </w:tc>
        <w:tc>
          <w:tcPr>
            <w:tcW w:w="960" w:type="dxa"/>
            <w:tcBorders>
              <w:top w:val="nil"/>
              <w:left w:val="nil"/>
              <w:bottom w:val="single" w:sz="4" w:space="0" w:color="auto"/>
              <w:right w:val="single" w:sz="4" w:space="0" w:color="auto"/>
            </w:tcBorders>
            <w:shd w:val="clear" w:color="auto" w:fill="auto"/>
            <w:vAlign w:val="center"/>
          </w:tcPr>
          <w:p w:rsidR="00D46199" w:rsidRPr="00F2582C" w:rsidRDefault="00D46199" w:rsidP="00FE1C85">
            <w:pPr>
              <w:spacing w:after="0" w:line="240" w:lineRule="auto"/>
              <w:jc w:val="center"/>
              <w:rPr>
                <w:rFonts w:ascii="Times New Roman" w:eastAsia="Times New Roman" w:hAnsi="Times New Roman" w:cs="Times New Roman"/>
                <w:b/>
                <w:bCs/>
                <w:highlight w:val="lightGray"/>
                <w:lang w:eastAsia="ru-RU"/>
              </w:rPr>
            </w:pPr>
            <w:r w:rsidRPr="00F2582C">
              <w:rPr>
                <w:rFonts w:ascii="Times New Roman" w:eastAsia="Times New Roman" w:hAnsi="Times New Roman" w:cs="Times New Roman"/>
                <w:b/>
                <w:bCs/>
                <w:highlight w:val="lightGray"/>
                <w:lang w:eastAsia="ru-RU"/>
              </w:rPr>
              <w:t>х</w:t>
            </w:r>
          </w:p>
        </w:tc>
      </w:tr>
      <w:tr w:rsidR="00F2582C" w:rsidRPr="00F2582C" w:rsidTr="000D0192">
        <w:trPr>
          <w:trHeight w:val="465"/>
        </w:trPr>
        <w:tc>
          <w:tcPr>
            <w:tcW w:w="960" w:type="dxa"/>
            <w:tcBorders>
              <w:top w:val="nil"/>
              <w:left w:val="single" w:sz="4" w:space="0" w:color="auto"/>
              <w:bottom w:val="single" w:sz="4" w:space="0" w:color="auto"/>
              <w:right w:val="single" w:sz="4" w:space="0" w:color="auto"/>
            </w:tcBorders>
            <w:shd w:val="clear" w:color="auto" w:fill="auto"/>
            <w:vAlign w:val="center"/>
          </w:tcPr>
          <w:p w:rsidR="000D0192" w:rsidRPr="00F2582C" w:rsidRDefault="00D46199" w:rsidP="00932B14">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12</w:t>
            </w:r>
          </w:p>
        </w:tc>
        <w:tc>
          <w:tcPr>
            <w:tcW w:w="8140" w:type="dxa"/>
            <w:tcBorders>
              <w:top w:val="nil"/>
              <w:left w:val="nil"/>
              <w:bottom w:val="single" w:sz="4" w:space="0" w:color="auto"/>
              <w:right w:val="single" w:sz="4" w:space="0" w:color="auto"/>
            </w:tcBorders>
            <w:shd w:val="clear" w:color="auto" w:fill="auto"/>
            <w:vAlign w:val="center"/>
            <w:hideMark/>
          </w:tcPr>
          <w:p w:rsidR="000D0192" w:rsidRPr="00F2582C" w:rsidRDefault="000D0192" w:rsidP="00932B14">
            <w:pPr>
              <w:spacing w:after="0" w:line="240" w:lineRule="auto"/>
              <w:rPr>
                <w:rFonts w:ascii="Times New Roman" w:eastAsia="Times New Roman" w:hAnsi="Times New Roman" w:cs="Times New Roman"/>
                <w:b/>
                <w:bCs/>
                <w:lang w:eastAsia="ru-RU"/>
              </w:rPr>
            </w:pPr>
            <w:r w:rsidRPr="00F2582C">
              <w:rPr>
                <w:rFonts w:ascii="Times New Roman" w:eastAsia="Times New Roman" w:hAnsi="Times New Roman" w:cs="Times New Roman"/>
                <w:b/>
                <w:bCs/>
                <w:lang w:eastAsia="ru-RU"/>
              </w:rPr>
              <w:t>ПРОЧИЕ УСЛОВИЯ</w:t>
            </w:r>
          </w:p>
        </w:tc>
        <w:tc>
          <w:tcPr>
            <w:tcW w:w="960" w:type="dxa"/>
            <w:tcBorders>
              <w:top w:val="nil"/>
              <w:left w:val="nil"/>
              <w:bottom w:val="single" w:sz="4" w:space="0" w:color="auto"/>
              <w:right w:val="single" w:sz="4" w:space="0" w:color="auto"/>
            </w:tcBorders>
            <w:shd w:val="clear" w:color="auto" w:fill="auto"/>
            <w:vAlign w:val="center"/>
            <w:hideMark/>
          </w:tcPr>
          <w:p w:rsidR="000D0192" w:rsidRPr="00F2582C" w:rsidRDefault="000D0192" w:rsidP="00FE1C85">
            <w:pPr>
              <w:spacing w:after="0" w:line="240" w:lineRule="auto"/>
              <w:jc w:val="center"/>
              <w:rPr>
                <w:rFonts w:ascii="Times New Roman" w:eastAsia="Times New Roman" w:hAnsi="Times New Roman" w:cs="Times New Roman"/>
                <w:b/>
                <w:bCs/>
                <w:highlight w:val="lightGray"/>
                <w:lang w:eastAsia="ru-RU"/>
              </w:rPr>
            </w:pPr>
            <w:r w:rsidRPr="00F2582C">
              <w:rPr>
                <w:rFonts w:ascii="Times New Roman" w:eastAsia="Times New Roman" w:hAnsi="Times New Roman" w:cs="Times New Roman"/>
                <w:b/>
                <w:bCs/>
                <w:highlight w:val="lightGray"/>
                <w:lang w:eastAsia="ru-RU"/>
              </w:rPr>
              <w:t>х</w:t>
            </w:r>
          </w:p>
        </w:tc>
      </w:tr>
      <w:tr w:rsidR="00F2582C" w:rsidRPr="00F2582C" w:rsidTr="000D0192">
        <w:trPr>
          <w:trHeight w:val="369"/>
        </w:trPr>
        <w:tc>
          <w:tcPr>
            <w:tcW w:w="960" w:type="dxa"/>
            <w:tcBorders>
              <w:top w:val="nil"/>
              <w:left w:val="single" w:sz="4" w:space="0" w:color="auto"/>
              <w:bottom w:val="single" w:sz="4" w:space="0" w:color="auto"/>
              <w:right w:val="single" w:sz="4" w:space="0" w:color="auto"/>
            </w:tcBorders>
            <w:shd w:val="clear" w:color="auto" w:fill="auto"/>
            <w:vAlign w:val="center"/>
          </w:tcPr>
          <w:p w:rsidR="000D0192" w:rsidRPr="00F2582C" w:rsidRDefault="000D0192" w:rsidP="00FE1C85">
            <w:pPr>
              <w:spacing w:after="0" w:line="240" w:lineRule="auto"/>
              <w:rPr>
                <w:rFonts w:ascii="Times New Roman" w:eastAsia="Times New Roman" w:hAnsi="Times New Roman" w:cs="Times New Roman"/>
                <w:b/>
                <w:bCs/>
                <w:lang w:eastAsia="ru-RU"/>
              </w:rPr>
            </w:pPr>
          </w:p>
        </w:tc>
        <w:tc>
          <w:tcPr>
            <w:tcW w:w="8140" w:type="dxa"/>
            <w:tcBorders>
              <w:top w:val="nil"/>
              <w:left w:val="nil"/>
              <w:bottom w:val="single" w:sz="4" w:space="0" w:color="auto"/>
              <w:right w:val="single" w:sz="4" w:space="0" w:color="auto"/>
            </w:tcBorders>
            <w:shd w:val="clear" w:color="auto" w:fill="auto"/>
            <w:vAlign w:val="center"/>
          </w:tcPr>
          <w:p w:rsidR="000D0192" w:rsidRPr="00F2582C" w:rsidRDefault="000D0192" w:rsidP="00C73633">
            <w:pPr>
              <w:spacing w:after="0" w:line="240" w:lineRule="auto"/>
              <w:rPr>
                <w:rFonts w:ascii="Times New Roman" w:eastAsia="Times New Roman" w:hAnsi="Times New Roman" w:cs="Times New Roman"/>
                <w:b/>
                <w:bCs/>
                <w:lang w:eastAsia="ru-RU"/>
              </w:rPr>
            </w:pPr>
            <w:r w:rsidRPr="00F2582C">
              <w:rPr>
                <w:rFonts w:ascii="Times New Roman" w:eastAsia="Times New Roman" w:hAnsi="Times New Roman" w:cs="Times New Roman"/>
                <w:b/>
                <w:bCs/>
                <w:lang w:eastAsia="ru-RU"/>
              </w:rPr>
              <w:t>АДРЕСА</w:t>
            </w:r>
            <w:r w:rsidR="007C4F88">
              <w:rPr>
                <w:rFonts w:ascii="Times New Roman" w:eastAsia="Times New Roman" w:hAnsi="Times New Roman" w:cs="Times New Roman"/>
                <w:b/>
                <w:bCs/>
                <w:lang w:eastAsia="ru-RU"/>
              </w:rPr>
              <w:t>, БАНКОВСКИЕ</w:t>
            </w:r>
            <w:r w:rsidRPr="00F2582C">
              <w:rPr>
                <w:rFonts w:ascii="Times New Roman" w:eastAsia="Times New Roman" w:hAnsi="Times New Roman" w:cs="Times New Roman"/>
                <w:b/>
                <w:bCs/>
                <w:lang w:eastAsia="ru-RU"/>
              </w:rPr>
              <w:t xml:space="preserve"> РЕКВИЗИТЫ И ПОДПИСИ СТОРОН</w:t>
            </w:r>
          </w:p>
        </w:tc>
        <w:tc>
          <w:tcPr>
            <w:tcW w:w="960" w:type="dxa"/>
            <w:tcBorders>
              <w:top w:val="nil"/>
              <w:left w:val="nil"/>
              <w:bottom w:val="single" w:sz="4" w:space="0" w:color="auto"/>
              <w:right w:val="single" w:sz="4" w:space="0" w:color="auto"/>
            </w:tcBorders>
            <w:shd w:val="clear" w:color="auto" w:fill="auto"/>
            <w:vAlign w:val="center"/>
            <w:hideMark/>
          </w:tcPr>
          <w:p w:rsidR="000D0192" w:rsidRPr="00F2582C" w:rsidRDefault="000D0192" w:rsidP="00FE1C85">
            <w:pPr>
              <w:spacing w:after="0" w:line="240" w:lineRule="auto"/>
              <w:jc w:val="center"/>
              <w:rPr>
                <w:rFonts w:ascii="Times New Roman" w:eastAsia="Times New Roman" w:hAnsi="Times New Roman" w:cs="Times New Roman"/>
                <w:b/>
                <w:bCs/>
                <w:highlight w:val="lightGray"/>
                <w:lang w:eastAsia="ru-RU"/>
              </w:rPr>
            </w:pPr>
            <w:r w:rsidRPr="00F2582C">
              <w:rPr>
                <w:rFonts w:ascii="Times New Roman" w:eastAsia="Times New Roman" w:hAnsi="Times New Roman" w:cs="Times New Roman"/>
                <w:b/>
                <w:bCs/>
                <w:highlight w:val="lightGray"/>
                <w:lang w:eastAsia="ru-RU"/>
              </w:rPr>
              <w:t>х</w:t>
            </w:r>
          </w:p>
        </w:tc>
      </w:tr>
      <w:tr w:rsidR="00F2582C" w:rsidRPr="00F2582C" w:rsidTr="000D0192">
        <w:trPr>
          <w:trHeight w:val="4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D0192" w:rsidRPr="00F2582C" w:rsidRDefault="000D0192" w:rsidP="00FE1C85">
            <w:pPr>
              <w:spacing w:after="0" w:line="240" w:lineRule="auto"/>
              <w:rPr>
                <w:rFonts w:ascii="Times New Roman" w:eastAsia="Times New Roman" w:hAnsi="Times New Roman" w:cs="Times New Roman"/>
                <w:b/>
                <w:bCs/>
                <w:lang w:eastAsia="ru-RU"/>
              </w:rPr>
            </w:pPr>
          </w:p>
        </w:tc>
        <w:tc>
          <w:tcPr>
            <w:tcW w:w="8140" w:type="dxa"/>
            <w:tcBorders>
              <w:top w:val="nil"/>
              <w:left w:val="nil"/>
              <w:bottom w:val="single" w:sz="4" w:space="0" w:color="auto"/>
              <w:right w:val="single" w:sz="4" w:space="0" w:color="auto"/>
            </w:tcBorders>
            <w:shd w:val="clear" w:color="auto" w:fill="auto"/>
            <w:vAlign w:val="center"/>
          </w:tcPr>
          <w:p w:rsidR="000D0192" w:rsidRPr="00F2582C" w:rsidRDefault="000D0192" w:rsidP="00932B14">
            <w:pPr>
              <w:spacing w:after="0" w:line="240" w:lineRule="auto"/>
              <w:rPr>
                <w:rFonts w:ascii="Times New Roman" w:eastAsia="Times New Roman" w:hAnsi="Times New Roman" w:cs="Times New Roman"/>
                <w:b/>
                <w:bCs/>
                <w:lang w:eastAsia="ru-RU"/>
              </w:rPr>
            </w:pPr>
            <w:r w:rsidRPr="00F2582C">
              <w:rPr>
                <w:rFonts w:ascii="Times New Roman" w:eastAsia="Times New Roman" w:hAnsi="Times New Roman" w:cs="Times New Roman"/>
                <w:b/>
                <w:bCs/>
                <w:lang w:eastAsia="ru-RU"/>
              </w:rPr>
              <w:t>ПРИЛОЖЕНИЯ</w:t>
            </w:r>
          </w:p>
        </w:tc>
        <w:tc>
          <w:tcPr>
            <w:tcW w:w="960" w:type="dxa"/>
            <w:tcBorders>
              <w:top w:val="nil"/>
              <w:left w:val="nil"/>
              <w:bottom w:val="single" w:sz="4" w:space="0" w:color="auto"/>
              <w:right w:val="single" w:sz="4" w:space="0" w:color="auto"/>
            </w:tcBorders>
            <w:shd w:val="clear" w:color="auto" w:fill="auto"/>
            <w:vAlign w:val="center"/>
            <w:hideMark/>
          </w:tcPr>
          <w:p w:rsidR="000D0192" w:rsidRPr="00F2582C" w:rsidRDefault="000D0192" w:rsidP="00FE1C85">
            <w:pPr>
              <w:spacing w:after="0" w:line="240" w:lineRule="auto"/>
              <w:jc w:val="center"/>
              <w:rPr>
                <w:rFonts w:ascii="Times New Roman" w:eastAsia="Times New Roman" w:hAnsi="Times New Roman" w:cs="Times New Roman"/>
                <w:b/>
                <w:bCs/>
                <w:highlight w:val="lightGray"/>
                <w:lang w:eastAsia="ru-RU"/>
              </w:rPr>
            </w:pPr>
            <w:r w:rsidRPr="00F2582C">
              <w:rPr>
                <w:rFonts w:ascii="Times New Roman" w:eastAsia="Times New Roman" w:hAnsi="Times New Roman" w:cs="Times New Roman"/>
                <w:b/>
                <w:bCs/>
                <w:highlight w:val="lightGray"/>
                <w:lang w:eastAsia="ru-RU"/>
              </w:rPr>
              <w:t>х</w:t>
            </w:r>
          </w:p>
        </w:tc>
      </w:tr>
      <w:tr w:rsidR="00F2582C" w:rsidRPr="00F2582C" w:rsidTr="000D0192">
        <w:trPr>
          <w:trHeight w:val="4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D0192" w:rsidRPr="00F2582C" w:rsidRDefault="000D0192" w:rsidP="00FE1C85">
            <w:pPr>
              <w:spacing w:after="0" w:line="240" w:lineRule="auto"/>
              <w:rPr>
                <w:rFonts w:ascii="Times New Roman" w:eastAsia="Times New Roman" w:hAnsi="Times New Roman" w:cs="Times New Roman"/>
                <w:b/>
                <w:bCs/>
                <w:lang w:eastAsia="ru-RU"/>
              </w:rPr>
            </w:pPr>
          </w:p>
        </w:tc>
        <w:tc>
          <w:tcPr>
            <w:tcW w:w="8140" w:type="dxa"/>
            <w:tcBorders>
              <w:top w:val="nil"/>
              <w:left w:val="nil"/>
              <w:bottom w:val="single" w:sz="4" w:space="0" w:color="auto"/>
              <w:right w:val="single" w:sz="4" w:space="0" w:color="auto"/>
            </w:tcBorders>
            <w:shd w:val="clear" w:color="auto" w:fill="auto"/>
            <w:vAlign w:val="center"/>
          </w:tcPr>
          <w:p w:rsidR="000D0192" w:rsidRPr="00F2582C" w:rsidRDefault="000D0192" w:rsidP="00FE1C85">
            <w:pPr>
              <w:spacing w:after="0" w:line="240" w:lineRule="auto"/>
              <w:rPr>
                <w:rFonts w:ascii="Times New Roman" w:eastAsia="Times New Roman" w:hAnsi="Times New Roman" w:cs="Times New Roman"/>
                <w:b/>
                <w:bCs/>
                <w:lang w:eastAsia="ru-RU"/>
              </w:rPr>
            </w:pPr>
          </w:p>
        </w:tc>
        <w:tc>
          <w:tcPr>
            <w:tcW w:w="960" w:type="dxa"/>
            <w:tcBorders>
              <w:top w:val="nil"/>
              <w:left w:val="nil"/>
              <w:bottom w:val="single" w:sz="4" w:space="0" w:color="auto"/>
              <w:right w:val="single" w:sz="4" w:space="0" w:color="auto"/>
            </w:tcBorders>
            <w:shd w:val="clear" w:color="auto" w:fill="auto"/>
            <w:vAlign w:val="center"/>
            <w:hideMark/>
          </w:tcPr>
          <w:p w:rsidR="000D0192" w:rsidRPr="00F2582C" w:rsidRDefault="000D0192" w:rsidP="00FE1C85">
            <w:pPr>
              <w:spacing w:after="0" w:line="240" w:lineRule="auto"/>
              <w:jc w:val="center"/>
              <w:rPr>
                <w:rFonts w:ascii="Times New Roman" w:eastAsia="Times New Roman" w:hAnsi="Times New Roman" w:cs="Times New Roman"/>
                <w:b/>
                <w:bCs/>
                <w:highlight w:val="lightGray"/>
                <w:lang w:eastAsia="ru-RU"/>
              </w:rPr>
            </w:pPr>
            <w:r w:rsidRPr="00F2582C">
              <w:rPr>
                <w:rFonts w:ascii="Times New Roman" w:eastAsia="Times New Roman" w:hAnsi="Times New Roman" w:cs="Times New Roman"/>
                <w:b/>
                <w:bCs/>
                <w:highlight w:val="lightGray"/>
                <w:lang w:eastAsia="ru-RU"/>
              </w:rPr>
              <w:t>х</w:t>
            </w:r>
          </w:p>
        </w:tc>
      </w:tr>
    </w:tbl>
    <w:p w:rsidR="00A1633F" w:rsidRPr="00F2582C" w:rsidRDefault="00A1633F" w:rsidP="00A1633F">
      <w:pPr>
        <w:pStyle w:val="a3"/>
        <w:suppressAutoHyphens/>
        <w:rPr>
          <w:sz w:val="24"/>
        </w:rPr>
      </w:pPr>
    </w:p>
    <w:p w:rsidR="00A1633F" w:rsidRDefault="00A1633F" w:rsidP="00A1633F">
      <w:pPr>
        <w:pStyle w:val="a3"/>
        <w:suppressAutoHyphens/>
        <w:rPr>
          <w:sz w:val="24"/>
        </w:rPr>
      </w:pPr>
    </w:p>
    <w:p w:rsidR="00A1633F" w:rsidRDefault="00A1633F" w:rsidP="00A1633F">
      <w:pPr>
        <w:pStyle w:val="a3"/>
        <w:suppressAutoHyphens/>
        <w:rPr>
          <w:sz w:val="24"/>
        </w:rPr>
      </w:pPr>
    </w:p>
    <w:p w:rsidR="00A1633F" w:rsidRDefault="00A1633F" w:rsidP="00A1633F">
      <w:pPr>
        <w:pStyle w:val="a3"/>
        <w:suppressAutoHyphens/>
        <w:rPr>
          <w:sz w:val="24"/>
        </w:rPr>
      </w:pPr>
    </w:p>
    <w:p w:rsidR="00A1633F" w:rsidRDefault="00A1633F" w:rsidP="00A1633F">
      <w:pPr>
        <w:pStyle w:val="a3"/>
        <w:suppressAutoHyphens/>
        <w:rPr>
          <w:sz w:val="24"/>
        </w:rPr>
      </w:pPr>
    </w:p>
    <w:p w:rsidR="00A1633F" w:rsidRDefault="00A1633F" w:rsidP="00A1633F">
      <w:pPr>
        <w:pStyle w:val="a3"/>
        <w:suppressAutoHyphens/>
        <w:rPr>
          <w:sz w:val="24"/>
        </w:rPr>
      </w:pPr>
    </w:p>
    <w:p w:rsidR="00A1633F" w:rsidRDefault="00A1633F" w:rsidP="00A1633F">
      <w:pPr>
        <w:pStyle w:val="a3"/>
        <w:suppressAutoHyphens/>
        <w:rPr>
          <w:sz w:val="24"/>
        </w:rPr>
      </w:pPr>
    </w:p>
    <w:p w:rsidR="00A1633F" w:rsidRDefault="00A1633F" w:rsidP="00A1633F">
      <w:pPr>
        <w:pStyle w:val="a3"/>
        <w:suppressAutoHyphens/>
        <w:rPr>
          <w:sz w:val="24"/>
        </w:rPr>
      </w:pPr>
    </w:p>
    <w:p w:rsidR="00A1633F" w:rsidRDefault="00A1633F" w:rsidP="00A1633F">
      <w:pPr>
        <w:pStyle w:val="a3"/>
        <w:suppressAutoHyphens/>
        <w:rPr>
          <w:sz w:val="24"/>
        </w:rPr>
      </w:pPr>
    </w:p>
    <w:p w:rsidR="00A1633F" w:rsidRDefault="00A1633F" w:rsidP="00A1633F">
      <w:pPr>
        <w:pStyle w:val="a3"/>
        <w:suppressAutoHyphens/>
        <w:rPr>
          <w:sz w:val="24"/>
        </w:rPr>
      </w:pPr>
    </w:p>
    <w:p w:rsidR="00A1633F" w:rsidRDefault="00A1633F" w:rsidP="00A1633F">
      <w:pPr>
        <w:pStyle w:val="a3"/>
        <w:suppressAutoHyphens/>
        <w:rPr>
          <w:sz w:val="24"/>
        </w:rPr>
      </w:pPr>
    </w:p>
    <w:p w:rsidR="00A1633F" w:rsidRDefault="00A1633F" w:rsidP="00A1633F">
      <w:pPr>
        <w:pStyle w:val="a3"/>
        <w:suppressAutoHyphens/>
        <w:rPr>
          <w:sz w:val="24"/>
        </w:rPr>
      </w:pPr>
    </w:p>
    <w:p w:rsidR="00A1633F" w:rsidRDefault="00A1633F" w:rsidP="00A1633F">
      <w:pPr>
        <w:pStyle w:val="a3"/>
        <w:suppressAutoHyphens/>
        <w:rPr>
          <w:sz w:val="24"/>
        </w:rPr>
      </w:pPr>
    </w:p>
    <w:p w:rsidR="00A1633F" w:rsidRDefault="00A1633F" w:rsidP="00A1633F">
      <w:pPr>
        <w:pStyle w:val="a3"/>
        <w:suppressAutoHyphens/>
        <w:rPr>
          <w:sz w:val="24"/>
        </w:rPr>
      </w:pPr>
    </w:p>
    <w:p w:rsidR="00A1633F" w:rsidRDefault="00A1633F" w:rsidP="00A1633F">
      <w:pPr>
        <w:pStyle w:val="a3"/>
        <w:suppressAutoHyphens/>
        <w:rPr>
          <w:sz w:val="24"/>
        </w:rPr>
      </w:pPr>
    </w:p>
    <w:p w:rsidR="00A1633F" w:rsidRDefault="00A1633F" w:rsidP="002B1D56">
      <w:pPr>
        <w:suppressAutoHyphens/>
        <w:spacing w:after="0" w:line="240" w:lineRule="auto"/>
        <w:contextualSpacing/>
        <w:jc w:val="center"/>
        <w:rPr>
          <w:rFonts w:ascii="Times New Roman" w:eastAsia="Times New Roman" w:hAnsi="Times New Roman" w:cs="Times New Roman"/>
          <w:b/>
          <w:lang w:eastAsia="ru-RU"/>
        </w:rPr>
      </w:pPr>
    </w:p>
    <w:p w:rsidR="002B1D56" w:rsidRPr="00EA4447" w:rsidRDefault="002B1D56" w:rsidP="00A1633F">
      <w:pPr>
        <w:pageBreakBefore/>
        <w:suppressAutoHyphens/>
        <w:spacing w:after="0" w:line="240" w:lineRule="auto"/>
        <w:contextualSpacing/>
        <w:jc w:val="center"/>
        <w:rPr>
          <w:rFonts w:ascii="Times New Roman" w:eastAsia="Times New Roman" w:hAnsi="Times New Roman" w:cs="Times New Roman"/>
          <w:b/>
          <w:sz w:val="24"/>
          <w:szCs w:val="24"/>
          <w:lang w:eastAsia="ru-RU"/>
        </w:rPr>
      </w:pPr>
      <w:r w:rsidRPr="00EA4447">
        <w:rPr>
          <w:rFonts w:ascii="Times New Roman" w:eastAsia="Times New Roman" w:hAnsi="Times New Roman" w:cs="Times New Roman"/>
          <w:b/>
          <w:sz w:val="24"/>
          <w:szCs w:val="24"/>
          <w:lang w:eastAsia="ru-RU"/>
        </w:rPr>
        <w:lastRenderedPageBreak/>
        <w:t>Договор № ______</w:t>
      </w:r>
    </w:p>
    <w:p w:rsidR="002B1D56" w:rsidRPr="00760164" w:rsidRDefault="002B1D56" w:rsidP="002B1D56">
      <w:pPr>
        <w:suppressAutoHyphens/>
        <w:spacing w:after="0" w:line="240" w:lineRule="auto"/>
        <w:contextualSpacing/>
        <w:jc w:val="center"/>
        <w:rPr>
          <w:rFonts w:ascii="Times New Roman" w:eastAsia="Times New Roman" w:hAnsi="Times New Roman" w:cs="Times New Roman"/>
          <w:b/>
          <w:sz w:val="24"/>
          <w:szCs w:val="24"/>
          <w:lang w:eastAsia="ru-RU"/>
        </w:rPr>
      </w:pPr>
      <w:r w:rsidRPr="00760164">
        <w:rPr>
          <w:rFonts w:ascii="Times New Roman" w:eastAsia="Times New Roman" w:hAnsi="Times New Roman" w:cs="Times New Roman"/>
          <w:b/>
          <w:sz w:val="24"/>
          <w:szCs w:val="24"/>
          <w:lang w:eastAsia="ru-RU"/>
        </w:rPr>
        <w:t xml:space="preserve">на выполнение работ по проектированию горных отводов </w:t>
      </w:r>
    </w:p>
    <w:p w:rsidR="002B1D56" w:rsidRPr="00EA4447" w:rsidRDefault="002B1D56" w:rsidP="002B1D56">
      <w:pPr>
        <w:suppressAutoHyphens/>
        <w:spacing w:after="0" w:line="240" w:lineRule="auto"/>
        <w:contextualSpacing/>
        <w:jc w:val="center"/>
        <w:rPr>
          <w:rFonts w:ascii="Times New Roman" w:eastAsia="Times New Roman" w:hAnsi="Times New Roman" w:cs="Times New Roman"/>
          <w:b/>
          <w:sz w:val="24"/>
          <w:szCs w:val="24"/>
          <w:lang w:eastAsia="ru-RU"/>
        </w:rPr>
      </w:pPr>
    </w:p>
    <w:p w:rsidR="002B1D56" w:rsidRPr="00A275A8" w:rsidRDefault="002B1D56" w:rsidP="002B1D56">
      <w:pPr>
        <w:suppressAutoHyphens/>
        <w:spacing w:after="0" w:line="240" w:lineRule="auto"/>
        <w:contextualSpacing/>
        <w:jc w:val="both"/>
        <w:rPr>
          <w:rFonts w:ascii="Times New Roman" w:eastAsia="Times New Roman" w:hAnsi="Times New Roman" w:cs="Times New Roman"/>
          <w:b/>
          <w:sz w:val="24"/>
          <w:szCs w:val="24"/>
          <w:lang w:eastAsia="ru-RU"/>
        </w:rPr>
      </w:pPr>
      <w:r w:rsidRPr="00EA4447">
        <w:rPr>
          <w:rFonts w:ascii="Times New Roman" w:eastAsia="Times New Roman" w:hAnsi="Times New Roman" w:cs="Times New Roman"/>
          <w:b/>
          <w:sz w:val="24"/>
          <w:szCs w:val="24"/>
          <w:lang w:eastAsia="ru-RU"/>
        </w:rPr>
        <w:t>г. __________</w:t>
      </w:r>
      <w:r w:rsidRPr="00EA4447">
        <w:rPr>
          <w:rFonts w:ascii="Times New Roman" w:eastAsia="Times New Roman" w:hAnsi="Times New Roman" w:cs="Times New Roman"/>
          <w:b/>
          <w:sz w:val="24"/>
          <w:szCs w:val="24"/>
          <w:lang w:eastAsia="ru-RU"/>
        </w:rPr>
        <w:tab/>
      </w:r>
      <w:r w:rsidRPr="00EA4447">
        <w:rPr>
          <w:rFonts w:ascii="Times New Roman" w:eastAsia="Times New Roman" w:hAnsi="Times New Roman" w:cs="Times New Roman"/>
          <w:b/>
          <w:sz w:val="24"/>
          <w:szCs w:val="24"/>
          <w:lang w:eastAsia="ru-RU"/>
        </w:rPr>
        <w:tab/>
      </w:r>
      <w:r w:rsidRPr="00EA4447">
        <w:rPr>
          <w:rFonts w:ascii="Times New Roman" w:eastAsia="Times New Roman" w:hAnsi="Times New Roman" w:cs="Times New Roman"/>
          <w:b/>
          <w:sz w:val="24"/>
          <w:szCs w:val="24"/>
          <w:lang w:eastAsia="ru-RU"/>
        </w:rPr>
        <w:tab/>
      </w:r>
      <w:r w:rsidRPr="00EA4447">
        <w:rPr>
          <w:rFonts w:ascii="Times New Roman" w:eastAsia="Times New Roman" w:hAnsi="Times New Roman" w:cs="Times New Roman"/>
          <w:b/>
          <w:sz w:val="24"/>
          <w:szCs w:val="24"/>
          <w:lang w:eastAsia="ru-RU"/>
        </w:rPr>
        <w:tab/>
      </w:r>
      <w:r w:rsidRPr="00EA4447">
        <w:rPr>
          <w:rFonts w:ascii="Times New Roman" w:eastAsia="Times New Roman" w:hAnsi="Times New Roman" w:cs="Times New Roman"/>
          <w:b/>
          <w:sz w:val="24"/>
          <w:szCs w:val="24"/>
          <w:lang w:eastAsia="ru-RU"/>
        </w:rPr>
        <w:tab/>
        <w:t xml:space="preserve">                                ___ ____________ 20__ г.</w:t>
      </w:r>
    </w:p>
    <w:p w:rsidR="002B1D56" w:rsidRPr="00A275A8" w:rsidRDefault="002B1D56" w:rsidP="002B1D56">
      <w:pPr>
        <w:suppressAutoHyphens/>
        <w:spacing w:after="0" w:line="240" w:lineRule="auto"/>
        <w:contextualSpacing/>
        <w:jc w:val="both"/>
        <w:rPr>
          <w:rFonts w:ascii="Times New Roman" w:eastAsia="Times New Roman" w:hAnsi="Times New Roman" w:cs="Times New Roman"/>
          <w:b/>
          <w:sz w:val="24"/>
          <w:szCs w:val="24"/>
          <w:lang w:eastAsia="ru-RU"/>
        </w:rPr>
      </w:pPr>
    </w:p>
    <w:p w:rsidR="00754682" w:rsidRPr="00A32184" w:rsidRDefault="002B1D56" w:rsidP="00A32184">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highlight w:val="lightGray"/>
          <w:lang w:eastAsia="ru-RU"/>
        </w:rPr>
      </w:pPr>
      <w:r w:rsidRPr="00A275A8">
        <w:rPr>
          <w:rFonts w:ascii="Times New Roman" w:eastAsia="Times New Roman" w:hAnsi="Times New Roman" w:cs="Times New Roman"/>
          <w:b/>
          <w:sz w:val="24"/>
          <w:szCs w:val="24"/>
          <w:lang w:eastAsia="ru-RU"/>
        </w:rPr>
        <w:t>Открытое акционерное общество «Славнефть-Мегионнефтегаз» (ОАО «СН-МНГ»)</w:t>
      </w:r>
      <w:r w:rsidRPr="00A275A8">
        <w:rPr>
          <w:rFonts w:ascii="Times New Roman" w:eastAsia="Times New Roman" w:hAnsi="Times New Roman" w:cs="Times New Roman"/>
          <w:sz w:val="24"/>
          <w:szCs w:val="24"/>
          <w:lang w:eastAsia="ru-RU"/>
        </w:rPr>
        <w:t xml:space="preserve">, именуемое в дальнейшем </w:t>
      </w:r>
      <w:r w:rsidRPr="00A275A8">
        <w:rPr>
          <w:rFonts w:ascii="Times New Roman" w:eastAsia="Times New Roman" w:hAnsi="Times New Roman" w:cs="Times New Roman"/>
          <w:b/>
          <w:bCs/>
          <w:sz w:val="24"/>
          <w:szCs w:val="24"/>
          <w:lang w:eastAsia="ru-RU"/>
        </w:rPr>
        <w:t xml:space="preserve">«Заказчик», </w:t>
      </w:r>
      <w:r w:rsidRPr="00A275A8">
        <w:rPr>
          <w:rFonts w:ascii="Times New Roman" w:eastAsia="Times New Roman" w:hAnsi="Times New Roman" w:cs="Times New Roman"/>
          <w:sz w:val="24"/>
          <w:szCs w:val="24"/>
          <w:lang w:eastAsia="ru-RU"/>
        </w:rPr>
        <w:t xml:space="preserve">в лице </w:t>
      </w:r>
      <w:r w:rsidRPr="00A32184">
        <w:rPr>
          <w:rFonts w:ascii="Times New Roman" w:eastAsia="Times New Roman" w:hAnsi="Times New Roman" w:cs="Times New Roman"/>
          <w:sz w:val="24"/>
          <w:szCs w:val="24"/>
          <w:highlight w:val="lightGray"/>
          <w:lang w:eastAsia="ru-RU"/>
        </w:rPr>
        <w:t>___________________________________</w:t>
      </w:r>
    </w:p>
    <w:p w:rsidR="00754682" w:rsidRPr="00FC350C" w:rsidRDefault="00754682" w:rsidP="00A32184">
      <w:pPr>
        <w:widowControl w:val="0"/>
        <w:tabs>
          <w:tab w:val="left" w:pos="1418"/>
        </w:tabs>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FC350C">
        <w:rPr>
          <w:rFonts w:ascii="Times New Roman" w:eastAsia="Times New Roman" w:hAnsi="Times New Roman" w:cs="Times New Roman"/>
          <w:sz w:val="24"/>
          <w:szCs w:val="24"/>
          <w:lang w:eastAsia="ru-RU"/>
        </w:rPr>
        <w:tab/>
      </w:r>
      <w:r w:rsidRPr="00FC350C">
        <w:rPr>
          <w:rFonts w:ascii="Times New Roman" w:eastAsia="Times New Roman" w:hAnsi="Times New Roman" w:cs="Times New Roman"/>
          <w:sz w:val="24"/>
          <w:szCs w:val="24"/>
          <w:lang w:eastAsia="ru-RU"/>
        </w:rPr>
        <w:tab/>
      </w:r>
      <w:r w:rsidRPr="00FC350C">
        <w:rPr>
          <w:rFonts w:ascii="Times New Roman" w:eastAsia="Times New Roman" w:hAnsi="Times New Roman" w:cs="Times New Roman"/>
          <w:sz w:val="24"/>
          <w:szCs w:val="24"/>
          <w:lang w:eastAsia="ru-RU"/>
        </w:rPr>
        <w:tab/>
      </w:r>
      <w:r w:rsidRPr="00FC350C">
        <w:rPr>
          <w:rFonts w:ascii="Times New Roman" w:eastAsia="Times New Roman" w:hAnsi="Times New Roman" w:cs="Times New Roman"/>
          <w:sz w:val="24"/>
          <w:szCs w:val="24"/>
          <w:lang w:eastAsia="ru-RU"/>
        </w:rPr>
        <w:tab/>
      </w:r>
      <w:r w:rsidRPr="00FC350C">
        <w:rPr>
          <w:rFonts w:ascii="Times New Roman" w:eastAsia="Times New Roman" w:hAnsi="Times New Roman" w:cs="Times New Roman"/>
          <w:sz w:val="24"/>
          <w:szCs w:val="24"/>
          <w:lang w:eastAsia="ru-RU"/>
        </w:rPr>
        <w:tab/>
      </w:r>
      <w:r w:rsidRPr="00FC350C">
        <w:rPr>
          <w:rFonts w:ascii="Times New Roman" w:eastAsia="Times New Roman" w:hAnsi="Times New Roman" w:cs="Times New Roman"/>
          <w:sz w:val="24"/>
          <w:szCs w:val="24"/>
          <w:lang w:eastAsia="ru-RU"/>
        </w:rPr>
        <w:tab/>
      </w:r>
      <w:r w:rsidRPr="00FC350C">
        <w:rPr>
          <w:rFonts w:ascii="Times New Roman" w:eastAsia="Times New Roman" w:hAnsi="Times New Roman" w:cs="Times New Roman"/>
          <w:i/>
          <w:sz w:val="20"/>
          <w:szCs w:val="20"/>
          <w:highlight w:val="lightGray"/>
          <w:lang w:eastAsia="ru-RU"/>
        </w:rPr>
        <w:t>(должность полностью)</w:t>
      </w:r>
    </w:p>
    <w:p w:rsidR="002B1D56" w:rsidRPr="00A32184" w:rsidRDefault="00BB076B" w:rsidP="00A32184">
      <w:pPr>
        <w:widowControl w:val="0"/>
        <w:tabs>
          <w:tab w:val="left" w:pos="1418"/>
        </w:tabs>
        <w:autoSpaceDE w:val="0"/>
        <w:autoSpaceDN w:val="0"/>
        <w:adjustRightInd w:val="0"/>
        <w:spacing w:after="0" w:line="240" w:lineRule="auto"/>
        <w:jc w:val="both"/>
        <w:rPr>
          <w:rFonts w:ascii="Times New Roman" w:eastAsia="Times New Roman" w:hAnsi="Times New Roman" w:cs="Times New Roman"/>
          <w:sz w:val="24"/>
          <w:szCs w:val="24"/>
          <w:highlight w:val="lightGray"/>
          <w:lang w:eastAsia="ru-RU"/>
        </w:rPr>
      </w:pPr>
      <w:r w:rsidRPr="00A32184">
        <w:rPr>
          <w:rFonts w:ascii="Times New Roman" w:eastAsia="Times New Roman" w:hAnsi="Times New Roman" w:cs="Times New Roman"/>
          <w:sz w:val="24"/>
          <w:szCs w:val="24"/>
          <w:highlight w:val="lightGray"/>
          <w:lang w:eastAsia="ru-RU"/>
        </w:rPr>
        <w:t xml:space="preserve"> </w:t>
      </w:r>
      <w:r w:rsidR="002B1D56" w:rsidRPr="00A32184">
        <w:rPr>
          <w:rFonts w:ascii="Times New Roman" w:eastAsia="Times New Roman" w:hAnsi="Times New Roman" w:cs="Times New Roman"/>
          <w:sz w:val="24"/>
          <w:szCs w:val="24"/>
          <w:highlight w:val="lightGray"/>
          <w:lang w:eastAsia="ru-RU"/>
        </w:rPr>
        <w:t>___________________</w:t>
      </w:r>
      <w:r w:rsidRPr="00A32184">
        <w:rPr>
          <w:rFonts w:ascii="Times New Roman" w:eastAsia="Times New Roman" w:hAnsi="Times New Roman" w:cs="Times New Roman"/>
          <w:sz w:val="24"/>
          <w:szCs w:val="24"/>
          <w:highlight w:val="lightGray"/>
          <w:lang w:eastAsia="ru-RU"/>
        </w:rPr>
        <w:t>___________________________________</w:t>
      </w:r>
      <w:r w:rsidR="002B1D56" w:rsidRPr="00A32184">
        <w:rPr>
          <w:rFonts w:ascii="Times New Roman" w:eastAsia="Times New Roman" w:hAnsi="Times New Roman" w:cs="Times New Roman"/>
          <w:sz w:val="24"/>
          <w:szCs w:val="24"/>
          <w:highlight w:val="lightGray"/>
          <w:lang w:eastAsia="ru-RU"/>
        </w:rPr>
        <w:t>____________________________</w:t>
      </w:r>
    </w:p>
    <w:p w:rsidR="00754682" w:rsidRPr="00582E4D" w:rsidRDefault="002B1D56" w:rsidP="00A32184">
      <w:pPr>
        <w:widowControl w:val="0"/>
        <w:tabs>
          <w:tab w:val="left" w:pos="1418"/>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32184">
        <w:rPr>
          <w:rFonts w:ascii="Times New Roman" w:eastAsia="Times New Roman" w:hAnsi="Times New Roman" w:cs="Times New Roman"/>
          <w:i/>
          <w:sz w:val="20"/>
          <w:szCs w:val="20"/>
          <w:highlight w:val="lightGray"/>
          <w:lang w:eastAsia="ru-RU"/>
        </w:rPr>
        <w:t>(Ф.И.О</w:t>
      </w:r>
      <w:r w:rsidR="004212AC" w:rsidRPr="00A32184">
        <w:rPr>
          <w:rFonts w:ascii="Times New Roman" w:eastAsia="Times New Roman" w:hAnsi="Times New Roman" w:cs="Times New Roman"/>
          <w:i/>
          <w:sz w:val="20"/>
          <w:szCs w:val="20"/>
          <w:highlight w:val="lightGray"/>
          <w:lang w:eastAsia="ru-RU"/>
        </w:rPr>
        <w:t>. полностью</w:t>
      </w:r>
      <w:r w:rsidRPr="00A32184">
        <w:rPr>
          <w:rFonts w:ascii="Times New Roman" w:eastAsia="Times New Roman" w:hAnsi="Times New Roman" w:cs="Times New Roman"/>
          <w:i/>
          <w:sz w:val="20"/>
          <w:szCs w:val="20"/>
          <w:highlight w:val="lightGray"/>
          <w:lang w:eastAsia="ru-RU"/>
        </w:rPr>
        <w:t>)</w:t>
      </w:r>
      <w:r w:rsidRPr="00A32184">
        <w:rPr>
          <w:rFonts w:ascii="Times New Roman" w:eastAsia="Times New Roman" w:hAnsi="Times New Roman" w:cs="Times New Roman"/>
          <w:sz w:val="20"/>
          <w:szCs w:val="20"/>
          <w:highlight w:val="lightGray"/>
          <w:lang w:eastAsia="ru-RU"/>
        </w:rPr>
        <w:t>,</w:t>
      </w:r>
    </w:p>
    <w:p w:rsidR="00754682" w:rsidRDefault="002B1D56" w:rsidP="002B1D56">
      <w:pPr>
        <w:widowControl w:val="0"/>
        <w:shd w:val="clear" w:color="auto" w:fill="FFFFFF"/>
        <w:tabs>
          <w:tab w:val="left" w:pos="1418"/>
        </w:tabs>
        <w:autoSpaceDE w:val="0"/>
        <w:autoSpaceDN w:val="0"/>
        <w:adjustRightInd w:val="0"/>
        <w:spacing w:after="0" w:line="240" w:lineRule="auto"/>
        <w:jc w:val="both"/>
        <w:rPr>
          <w:rFonts w:ascii="Times New Roman" w:eastAsia="Times New Roman" w:hAnsi="Times New Roman" w:cs="Times New Roman"/>
          <w:sz w:val="24"/>
          <w:szCs w:val="24"/>
          <w:highlight w:val="lightGray"/>
          <w:lang w:eastAsia="ru-RU"/>
        </w:rPr>
      </w:pPr>
      <w:proofErr w:type="gramStart"/>
      <w:r w:rsidRPr="00FC350C">
        <w:rPr>
          <w:rFonts w:ascii="Times New Roman" w:eastAsia="Times New Roman" w:hAnsi="Times New Roman" w:cs="Times New Roman"/>
          <w:sz w:val="24"/>
          <w:szCs w:val="24"/>
          <w:lang w:eastAsia="ru-RU"/>
        </w:rPr>
        <w:t>действующего</w:t>
      </w:r>
      <w:proofErr w:type="gramEnd"/>
      <w:r w:rsidRPr="004212AC">
        <w:rPr>
          <w:rFonts w:ascii="Times New Roman" w:eastAsia="Times New Roman" w:hAnsi="Times New Roman" w:cs="Times New Roman"/>
          <w:sz w:val="24"/>
          <w:szCs w:val="24"/>
          <w:lang w:eastAsia="ru-RU"/>
        </w:rPr>
        <w:t xml:space="preserve"> на основании</w:t>
      </w:r>
      <w:r w:rsidR="00DE23BA">
        <w:rPr>
          <w:rFonts w:ascii="Times New Roman" w:eastAsia="Times New Roman" w:hAnsi="Times New Roman" w:cs="Times New Roman"/>
          <w:sz w:val="24"/>
          <w:szCs w:val="24"/>
          <w:lang w:eastAsia="ru-RU"/>
        </w:rPr>
        <w:t xml:space="preserve"> </w:t>
      </w:r>
      <w:r w:rsidRPr="000F4E36">
        <w:rPr>
          <w:rFonts w:ascii="Times New Roman" w:eastAsia="Times New Roman" w:hAnsi="Times New Roman" w:cs="Times New Roman"/>
          <w:sz w:val="24"/>
          <w:szCs w:val="24"/>
          <w:highlight w:val="lightGray"/>
          <w:lang w:eastAsia="ru-RU"/>
        </w:rPr>
        <w:t xml:space="preserve"> </w:t>
      </w:r>
      <w:r w:rsidR="00754682">
        <w:rPr>
          <w:rFonts w:ascii="Times New Roman" w:eastAsia="Times New Roman" w:hAnsi="Times New Roman" w:cs="Times New Roman"/>
          <w:sz w:val="24"/>
          <w:szCs w:val="24"/>
          <w:highlight w:val="lightGray"/>
          <w:lang w:eastAsia="ru-RU"/>
        </w:rPr>
        <w:t xml:space="preserve">_________________________________________________________ </w:t>
      </w:r>
    </w:p>
    <w:p w:rsidR="00754682" w:rsidRDefault="002B1D56" w:rsidP="002B1D56">
      <w:pPr>
        <w:widowControl w:val="0"/>
        <w:shd w:val="clear" w:color="auto" w:fill="FFFFFF"/>
        <w:tabs>
          <w:tab w:val="left"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582E4D">
        <w:rPr>
          <w:rFonts w:ascii="Times New Roman" w:eastAsia="Times New Roman" w:hAnsi="Times New Roman" w:cs="Times New Roman"/>
          <w:i/>
          <w:sz w:val="20"/>
          <w:szCs w:val="20"/>
          <w:highlight w:val="lightGray"/>
          <w:lang w:eastAsia="ru-RU"/>
        </w:rPr>
        <w:t>(</w:t>
      </w:r>
      <w:r w:rsidR="00754682" w:rsidRPr="00582E4D">
        <w:rPr>
          <w:rFonts w:ascii="Times New Roman" w:eastAsia="Times New Roman" w:hAnsi="Times New Roman" w:cs="Times New Roman"/>
          <w:i/>
          <w:sz w:val="20"/>
          <w:szCs w:val="20"/>
          <w:highlight w:val="lightGray"/>
          <w:lang w:eastAsia="ru-RU"/>
        </w:rPr>
        <w:t>правоустанавливающий документ:</w:t>
      </w:r>
      <w:proofErr w:type="gramEnd"/>
      <w:r w:rsidR="00754682" w:rsidRPr="00582E4D">
        <w:rPr>
          <w:rFonts w:ascii="Times New Roman" w:eastAsia="Times New Roman" w:hAnsi="Times New Roman" w:cs="Times New Roman"/>
          <w:i/>
          <w:sz w:val="20"/>
          <w:szCs w:val="20"/>
          <w:highlight w:val="lightGray"/>
          <w:lang w:eastAsia="ru-RU"/>
        </w:rPr>
        <w:t xml:space="preserve"> </w:t>
      </w:r>
      <w:proofErr w:type="gramStart"/>
      <w:r w:rsidR="00754682" w:rsidRPr="00582E4D">
        <w:rPr>
          <w:rFonts w:ascii="Times New Roman" w:eastAsia="Times New Roman" w:hAnsi="Times New Roman" w:cs="Times New Roman"/>
          <w:i/>
          <w:sz w:val="20"/>
          <w:szCs w:val="20"/>
          <w:highlight w:val="lightGray"/>
          <w:lang w:eastAsia="ru-RU"/>
        </w:rPr>
        <w:t>Устав/Решение или Протокол от___ №___/Доверенность от___ № __</w:t>
      </w:r>
      <w:r w:rsidRPr="00582E4D">
        <w:rPr>
          <w:rFonts w:ascii="Times New Roman" w:eastAsia="Times New Roman" w:hAnsi="Times New Roman" w:cs="Times New Roman"/>
          <w:i/>
          <w:sz w:val="20"/>
          <w:szCs w:val="20"/>
          <w:highlight w:val="lightGray"/>
          <w:lang w:eastAsia="ru-RU"/>
        </w:rPr>
        <w:t>)</w:t>
      </w:r>
      <w:r w:rsidRPr="00A275A8">
        <w:rPr>
          <w:rFonts w:ascii="Times New Roman" w:eastAsia="Times New Roman" w:hAnsi="Times New Roman" w:cs="Times New Roman"/>
          <w:sz w:val="24"/>
          <w:szCs w:val="24"/>
          <w:lang w:eastAsia="ru-RU"/>
        </w:rPr>
        <w:t xml:space="preserve">, </w:t>
      </w:r>
      <w:proofErr w:type="gramEnd"/>
    </w:p>
    <w:p w:rsidR="002B1D56" w:rsidRPr="00754682" w:rsidRDefault="002B1D56" w:rsidP="002B1D56">
      <w:pPr>
        <w:widowControl w:val="0"/>
        <w:shd w:val="clear" w:color="auto" w:fill="FFFFFF"/>
        <w:tabs>
          <w:tab w:val="left" w:pos="1418"/>
        </w:tabs>
        <w:autoSpaceDE w:val="0"/>
        <w:autoSpaceDN w:val="0"/>
        <w:adjustRightInd w:val="0"/>
        <w:spacing w:after="0" w:line="240" w:lineRule="auto"/>
        <w:jc w:val="both"/>
        <w:rPr>
          <w:rFonts w:ascii="Times New Roman" w:eastAsia="Times New Roman" w:hAnsi="Times New Roman" w:cs="Times New Roman"/>
          <w:i/>
          <w:sz w:val="24"/>
          <w:szCs w:val="24"/>
          <w:highlight w:val="lightGray"/>
          <w:lang w:eastAsia="ru-RU"/>
        </w:rPr>
      </w:pPr>
      <w:r w:rsidRPr="00A275A8">
        <w:rPr>
          <w:rFonts w:ascii="Times New Roman" w:eastAsia="Times New Roman" w:hAnsi="Times New Roman" w:cs="Times New Roman"/>
          <w:sz w:val="24"/>
          <w:szCs w:val="24"/>
          <w:lang w:eastAsia="ru-RU"/>
        </w:rPr>
        <w:t xml:space="preserve">с одной стороны, и </w:t>
      </w:r>
      <w:r w:rsidR="00754682">
        <w:rPr>
          <w:rFonts w:ascii="Times New Roman" w:eastAsia="Times New Roman" w:hAnsi="Times New Roman" w:cs="Times New Roman"/>
          <w:sz w:val="24"/>
          <w:szCs w:val="24"/>
          <w:lang w:eastAsia="ru-RU"/>
        </w:rPr>
        <w:t xml:space="preserve"> </w:t>
      </w:r>
      <w:r w:rsidR="00754682" w:rsidRPr="00A32184">
        <w:rPr>
          <w:rFonts w:ascii="Times New Roman" w:eastAsia="Times New Roman" w:hAnsi="Times New Roman" w:cs="Times New Roman"/>
          <w:sz w:val="24"/>
          <w:szCs w:val="24"/>
          <w:highlight w:val="lightGray"/>
          <w:lang w:eastAsia="ru-RU"/>
        </w:rPr>
        <w:t>________________</w:t>
      </w:r>
      <w:r w:rsidRPr="00A32184">
        <w:rPr>
          <w:rFonts w:ascii="Times New Roman" w:eastAsia="Times New Roman" w:hAnsi="Times New Roman" w:cs="Times New Roman"/>
          <w:sz w:val="24"/>
          <w:szCs w:val="24"/>
          <w:highlight w:val="lightGray"/>
          <w:lang w:eastAsia="ru-RU"/>
        </w:rPr>
        <w:t>_______________________________________________</w:t>
      </w:r>
      <w:r w:rsidR="00582E4D" w:rsidRPr="00A32184">
        <w:rPr>
          <w:rFonts w:ascii="Times New Roman" w:eastAsia="Times New Roman" w:hAnsi="Times New Roman" w:cs="Times New Roman"/>
          <w:sz w:val="24"/>
          <w:szCs w:val="24"/>
          <w:highlight w:val="lightGray"/>
          <w:lang w:eastAsia="ru-RU"/>
        </w:rPr>
        <w:t>_</w:t>
      </w:r>
      <w:r w:rsidRPr="00A32184">
        <w:rPr>
          <w:rFonts w:ascii="Times New Roman" w:eastAsia="Times New Roman" w:hAnsi="Times New Roman" w:cs="Times New Roman"/>
          <w:sz w:val="24"/>
          <w:szCs w:val="24"/>
          <w:highlight w:val="lightGray"/>
          <w:lang w:eastAsia="ru-RU"/>
        </w:rPr>
        <w:t>_</w:t>
      </w:r>
    </w:p>
    <w:p w:rsidR="002B1D56" w:rsidRPr="00582E4D" w:rsidRDefault="00754682" w:rsidP="00DE23BA">
      <w:pPr>
        <w:widowControl w:val="0"/>
        <w:shd w:val="clear" w:color="auto" w:fill="FFFFFF"/>
        <w:tabs>
          <w:tab w:val="left" w:pos="1418"/>
        </w:tabs>
        <w:autoSpaceDE w:val="0"/>
        <w:autoSpaceDN w:val="0"/>
        <w:adjustRightInd w:val="0"/>
        <w:spacing w:after="0" w:line="240" w:lineRule="auto"/>
        <w:jc w:val="right"/>
        <w:rPr>
          <w:rFonts w:ascii="Times New Roman" w:eastAsia="Times New Roman" w:hAnsi="Times New Roman" w:cs="Times New Roman"/>
          <w:i/>
          <w:sz w:val="20"/>
          <w:szCs w:val="20"/>
          <w:lang w:eastAsia="ru-RU"/>
        </w:rPr>
      </w:pPr>
      <w:r w:rsidRPr="00582E4D">
        <w:rPr>
          <w:rFonts w:ascii="Times New Roman" w:eastAsia="Times New Roman" w:hAnsi="Times New Roman" w:cs="Times New Roman"/>
          <w:i/>
          <w:sz w:val="20"/>
          <w:szCs w:val="20"/>
          <w:highlight w:val="lightGray"/>
          <w:lang w:eastAsia="ru-RU"/>
        </w:rPr>
        <w:t>(полное и сокращенное наименование в соответствии с учредительными документами)</w:t>
      </w:r>
      <w:r w:rsidR="002B1D56" w:rsidRPr="00582E4D">
        <w:rPr>
          <w:rFonts w:ascii="Times New Roman" w:eastAsia="Times New Roman" w:hAnsi="Times New Roman" w:cs="Times New Roman"/>
          <w:i/>
          <w:sz w:val="20"/>
          <w:szCs w:val="20"/>
          <w:lang w:eastAsia="ru-RU"/>
        </w:rPr>
        <w:t>,</w:t>
      </w:r>
    </w:p>
    <w:p w:rsidR="00582E4D" w:rsidRPr="00A32184" w:rsidRDefault="002B1D56" w:rsidP="00582E4D">
      <w:pPr>
        <w:widowControl w:val="0"/>
        <w:shd w:val="clear" w:color="auto" w:fill="FFFFFF"/>
        <w:tabs>
          <w:tab w:val="left" w:pos="1418"/>
        </w:tabs>
        <w:autoSpaceDE w:val="0"/>
        <w:autoSpaceDN w:val="0"/>
        <w:adjustRightInd w:val="0"/>
        <w:spacing w:after="0" w:line="240" w:lineRule="auto"/>
        <w:jc w:val="both"/>
        <w:rPr>
          <w:rFonts w:ascii="Times New Roman" w:eastAsia="Times New Roman" w:hAnsi="Times New Roman" w:cs="Times New Roman"/>
          <w:i/>
          <w:sz w:val="20"/>
          <w:szCs w:val="20"/>
          <w:highlight w:val="lightGray"/>
          <w:lang w:eastAsia="ru-RU"/>
        </w:rPr>
      </w:pPr>
      <w:r w:rsidRPr="00A275A8">
        <w:rPr>
          <w:rFonts w:ascii="Times New Roman" w:eastAsia="Times New Roman" w:hAnsi="Times New Roman" w:cs="Times New Roman"/>
          <w:i/>
          <w:sz w:val="24"/>
          <w:szCs w:val="24"/>
          <w:lang w:eastAsia="ru-RU"/>
        </w:rPr>
        <w:t xml:space="preserve"> </w:t>
      </w:r>
      <w:r w:rsidRPr="00A275A8">
        <w:rPr>
          <w:rFonts w:ascii="Times New Roman" w:eastAsia="Times New Roman" w:hAnsi="Times New Roman" w:cs="Times New Roman"/>
          <w:sz w:val="24"/>
          <w:szCs w:val="24"/>
          <w:lang w:eastAsia="ru-RU"/>
        </w:rPr>
        <w:t xml:space="preserve">именуемое в дальнейшем </w:t>
      </w:r>
      <w:r w:rsidRPr="00A275A8">
        <w:rPr>
          <w:rFonts w:ascii="Times New Roman" w:eastAsia="Times New Roman" w:hAnsi="Times New Roman" w:cs="Times New Roman"/>
          <w:b/>
          <w:bCs/>
          <w:sz w:val="24"/>
          <w:szCs w:val="24"/>
          <w:lang w:eastAsia="ru-RU"/>
        </w:rPr>
        <w:t xml:space="preserve">«Исполнитель», </w:t>
      </w:r>
      <w:r w:rsidRPr="00A275A8">
        <w:rPr>
          <w:rFonts w:ascii="Times New Roman" w:eastAsia="Times New Roman" w:hAnsi="Times New Roman" w:cs="Times New Roman"/>
          <w:sz w:val="24"/>
          <w:szCs w:val="24"/>
          <w:lang w:eastAsia="ru-RU"/>
        </w:rPr>
        <w:t xml:space="preserve">в лице </w:t>
      </w:r>
      <w:r w:rsidRPr="00A32184">
        <w:rPr>
          <w:rFonts w:ascii="Times New Roman" w:eastAsia="Times New Roman" w:hAnsi="Times New Roman" w:cs="Times New Roman"/>
          <w:sz w:val="24"/>
          <w:szCs w:val="24"/>
          <w:highlight w:val="lightGray"/>
          <w:lang w:eastAsia="ru-RU"/>
        </w:rPr>
        <w:t>_____</w:t>
      </w:r>
      <w:r w:rsidR="00021E59" w:rsidRPr="00A32184">
        <w:rPr>
          <w:rFonts w:ascii="Times New Roman" w:eastAsia="Times New Roman" w:hAnsi="Times New Roman" w:cs="Times New Roman"/>
          <w:sz w:val="24"/>
          <w:szCs w:val="24"/>
          <w:highlight w:val="lightGray"/>
          <w:lang w:eastAsia="ru-RU"/>
        </w:rPr>
        <w:t>_______</w:t>
      </w:r>
      <w:r w:rsidRPr="00A32184">
        <w:rPr>
          <w:rFonts w:ascii="Times New Roman" w:eastAsia="Times New Roman" w:hAnsi="Times New Roman" w:cs="Times New Roman"/>
          <w:sz w:val="24"/>
          <w:szCs w:val="24"/>
          <w:highlight w:val="lightGray"/>
          <w:lang w:eastAsia="ru-RU"/>
        </w:rPr>
        <w:t>_____________________</w:t>
      </w:r>
      <w:r w:rsidR="005F46EA" w:rsidRPr="00A32184">
        <w:rPr>
          <w:rFonts w:ascii="Times New Roman" w:eastAsia="Times New Roman" w:hAnsi="Times New Roman" w:cs="Times New Roman"/>
          <w:sz w:val="24"/>
          <w:szCs w:val="24"/>
          <w:lang w:eastAsia="ru-RU"/>
        </w:rPr>
        <w:t xml:space="preserve"> </w:t>
      </w:r>
      <w:r w:rsidR="00582E4D" w:rsidRPr="00A32184">
        <w:rPr>
          <w:rFonts w:ascii="Times New Roman" w:eastAsia="Times New Roman" w:hAnsi="Times New Roman" w:cs="Times New Roman"/>
          <w:sz w:val="24"/>
          <w:szCs w:val="24"/>
          <w:lang w:eastAsia="ru-RU"/>
        </w:rPr>
        <w:tab/>
      </w:r>
      <w:r w:rsidR="00582E4D" w:rsidRPr="00A32184">
        <w:rPr>
          <w:rFonts w:ascii="Times New Roman" w:eastAsia="Times New Roman" w:hAnsi="Times New Roman" w:cs="Times New Roman"/>
          <w:sz w:val="24"/>
          <w:szCs w:val="24"/>
          <w:lang w:eastAsia="ru-RU"/>
        </w:rPr>
        <w:tab/>
      </w:r>
      <w:r w:rsidR="00582E4D" w:rsidRPr="00A32184">
        <w:rPr>
          <w:rFonts w:ascii="Times New Roman" w:eastAsia="Times New Roman" w:hAnsi="Times New Roman" w:cs="Times New Roman"/>
          <w:sz w:val="24"/>
          <w:szCs w:val="24"/>
          <w:lang w:eastAsia="ru-RU"/>
        </w:rPr>
        <w:tab/>
      </w:r>
      <w:r w:rsidR="00582E4D" w:rsidRPr="00A32184">
        <w:rPr>
          <w:rFonts w:ascii="Times New Roman" w:eastAsia="Times New Roman" w:hAnsi="Times New Roman" w:cs="Times New Roman"/>
          <w:sz w:val="24"/>
          <w:szCs w:val="24"/>
          <w:lang w:eastAsia="ru-RU"/>
        </w:rPr>
        <w:tab/>
      </w:r>
      <w:r w:rsidR="00582E4D" w:rsidRPr="00A32184">
        <w:rPr>
          <w:rFonts w:ascii="Times New Roman" w:eastAsia="Times New Roman" w:hAnsi="Times New Roman" w:cs="Times New Roman"/>
          <w:sz w:val="24"/>
          <w:szCs w:val="24"/>
          <w:lang w:eastAsia="ru-RU"/>
        </w:rPr>
        <w:tab/>
      </w:r>
      <w:r w:rsidR="00582E4D" w:rsidRPr="00A32184">
        <w:rPr>
          <w:rFonts w:ascii="Times New Roman" w:eastAsia="Times New Roman" w:hAnsi="Times New Roman" w:cs="Times New Roman"/>
          <w:sz w:val="24"/>
          <w:szCs w:val="24"/>
          <w:lang w:eastAsia="ru-RU"/>
        </w:rPr>
        <w:tab/>
      </w:r>
      <w:r w:rsidR="00582E4D" w:rsidRPr="00A32184">
        <w:rPr>
          <w:rFonts w:ascii="Times New Roman" w:eastAsia="Times New Roman" w:hAnsi="Times New Roman" w:cs="Times New Roman"/>
          <w:sz w:val="24"/>
          <w:szCs w:val="24"/>
          <w:lang w:eastAsia="ru-RU"/>
        </w:rPr>
        <w:tab/>
      </w:r>
      <w:r w:rsidR="00582E4D" w:rsidRPr="00A32184">
        <w:rPr>
          <w:rFonts w:ascii="Times New Roman" w:eastAsia="Times New Roman" w:hAnsi="Times New Roman" w:cs="Times New Roman"/>
          <w:sz w:val="24"/>
          <w:szCs w:val="24"/>
          <w:lang w:eastAsia="ru-RU"/>
        </w:rPr>
        <w:tab/>
      </w:r>
      <w:r w:rsidR="00582E4D" w:rsidRPr="00A32184">
        <w:rPr>
          <w:rFonts w:ascii="Times New Roman" w:eastAsia="Times New Roman" w:hAnsi="Times New Roman" w:cs="Times New Roman"/>
          <w:sz w:val="24"/>
          <w:szCs w:val="24"/>
          <w:lang w:eastAsia="ru-RU"/>
        </w:rPr>
        <w:tab/>
      </w:r>
      <w:r w:rsidR="00582E4D" w:rsidRPr="00A32184">
        <w:rPr>
          <w:rFonts w:ascii="Times New Roman" w:eastAsia="Times New Roman" w:hAnsi="Times New Roman" w:cs="Times New Roman"/>
          <w:i/>
          <w:sz w:val="20"/>
          <w:szCs w:val="20"/>
          <w:highlight w:val="lightGray"/>
          <w:lang w:eastAsia="ru-RU"/>
        </w:rPr>
        <w:t>(должность полностью)</w:t>
      </w:r>
    </w:p>
    <w:p w:rsidR="00021E59" w:rsidRPr="00582E4D" w:rsidRDefault="005F46EA" w:rsidP="00021E59">
      <w:pPr>
        <w:widowControl w:val="0"/>
        <w:shd w:val="clear" w:color="auto" w:fill="FFFFFF"/>
        <w:tabs>
          <w:tab w:val="left" w:pos="1418"/>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32184">
        <w:rPr>
          <w:rFonts w:ascii="Times New Roman" w:eastAsia="Times New Roman" w:hAnsi="Times New Roman" w:cs="Times New Roman"/>
          <w:sz w:val="24"/>
          <w:szCs w:val="24"/>
          <w:highlight w:val="lightGray"/>
          <w:lang w:eastAsia="ru-RU"/>
        </w:rPr>
        <w:t>__________________________</w:t>
      </w:r>
      <w:r w:rsidR="002B1D56" w:rsidRPr="00A32184">
        <w:rPr>
          <w:rFonts w:ascii="Times New Roman" w:eastAsia="Times New Roman" w:hAnsi="Times New Roman" w:cs="Times New Roman"/>
          <w:sz w:val="24"/>
          <w:szCs w:val="24"/>
          <w:highlight w:val="lightGray"/>
          <w:lang w:eastAsia="ru-RU"/>
        </w:rPr>
        <w:t>____________________________________________________</w:t>
      </w:r>
      <w:r w:rsidR="00582E4D" w:rsidRPr="00A32184">
        <w:rPr>
          <w:rFonts w:ascii="Times New Roman" w:eastAsia="Times New Roman" w:hAnsi="Times New Roman" w:cs="Times New Roman"/>
          <w:sz w:val="24"/>
          <w:szCs w:val="24"/>
          <w:highlight w:val="lightGray"/>
          <w:lang w:eastAsia="ru-RU"/>
        </w:rPr>
        <w:t>____</w:t>
      </w:r>
      <w:r w:rsidR="002B1D56" w:rsidRPr="00A275A8">
        <w:rPr>
          <w:rFonts w:ascii="Times New Roman" w:eastAsia="Times New Roman" w:hAnsi="Times New Roman" w:cs="Times New Roman"/>
          <w:b/>
          <w:sz w:val="24"/>
          <w:szCs w:val="24"/>
          <w:lang w:eastAsia="ru-RU"/>
        </w:rPr>
        <w:t xml:space="preserve"> </w:t>
      </w:r>
      <w:r w:rsidR="00021E59" w:rsidRPr="00582E4D">
        <w:rPr>
          <w:rFonts w:ascii="Times New Roman" w:eastAsia="Times New Roman" w:hAnsi="Times New Roman" w:cs="Times New Roman"/>
          <w:i/>
          <w:sz w:val="20"/>
          <w:szCs w:val="20"/>
          <w:highlight w:val="lightGray"/>
          <w:lang w:eastAsia="ru-RU"/>
        </w:rPr>
        <w:t>(Ф.И.О. полностью)</w:t>
      </w:r>
      <w:r w:rsidR="00021E59" w:rsidRPr="00582E4D">
        <w:rPr>
          <w:rFonts w:ascii="Times New Roman" w:eastAsia="Times New Roman" w:hAnsi="Times New Roman" w:cs="Times New Roman"/>
          <w:sz w:val="20"/>
          <w:szCs w:val="20"/>
          <w:highlight w:val="lightGray"/>
          <w:lang w:eastAsia="ru-RU"/>
        </w:rPr>
        <w:t>,</w:t>
      </w:r>
    </w:p>
    <w:p w:rsidR="00582E4D" w:rsidRPr="00582E4D" w:rsidRDefault="002B1D56" w:rsidP="002B1D56">
      <w:pPr>
        <w:widowControl w:val="0"/>
        <w:shd w:val="clear" w:color="auto" w:fill="FFFFFF"/>
        <w:tabs>
          <w:tab w:val="left" w:pos="1418"/>
        </w:tabs>
        <w:autoSpaceDE w:val="0"/>
        <w:autoSpaceDN w:val="0"/>
        <w:adjustRightInd w:val="0"/>
        <w:spacing w:after="0" w:line="240" w:lineRule="auto"/>
        <w:jc w:val="both"/>
        <w:rPr>
          <w:rFonts w:ascii="Times New Roman" w:eastAsia="Times New Roman" w:hAnsi="Times New Roman" w:cs="Times New Roman"/>
          <w:i/>
          <w:sz w:val="20"/>
          <w:szCs w:val="20"/>
          <w:highlight w:val="lightGray"/>
          <w:lang w:eastAsia="ru-RU"/>
        </w:rPr>
      </w:pPr>
      <w:proofErr w:type="gramStart"/>
      <w:r w:rsidRPr="00582E4D">
        <w:rPr>
          <w:rFonts w:ascii="Times New Roman" w:eastAsia="Times New Roman" w:hAnsi="Times New Roman" w:cs="Times New Roman"/>
          <w:spacing w:val="-2"/>
          <w:sz w:val="24"/>
          <w:szCs w:val="24"/>
          <w:lang w:eastAsia="ru-RU"/>
        </w:rPr>
        <w:t>действующе</w:t>
      </w:r>
      <w:r w:rsidRPr="000F4E36">
        <w:rPr>
          <w:rFonts w:ascii="Times New Roman" w:eastAsia="Times New Roman" w:hAnsi="Times New Roman" w:cs="Times New Roman"/>
          <w:spacing w:val="-2"/>
          <w:sz w:val="24"/>
          <w:szCs w:val="24"/>
          <w:highlight w:val="lightGray"/>
          <w:lang w:eastAsia="ru-RU"/>
        </w:rPr>
        <w:t xml:space="preserve">го </w:t>
      </w:r>
      <w:r w:rsidRPr="00582E4D">
        <w:rPr>
          <w:rFonts w:ascii="Times New Roman" w:eastAsia="Times New Roman" w:hAnsi="Times New Roman" w:cs="Times New Roman"/>
          <w:spacing w:val="-2"/>
          <w:sz w:val="24"/>
          <w:szCs w:val="24"/>
          <w:lang w:eastAsia="ru-RU"/>
        </w:rPr>
        <w:t xml:space="preserve">на основании </w:t>
      </w:r>
      <w:r w:rsidRPr="00A275A8">
        <w:rPr>
          <w:rFonts w:ascii="Times New Roman" w:eastAsia="Times New Roman" w:hAnsi="Times New Roman" w:cs="Times New Roman"/>
          <w:spacing w:val="-2"/>
          <w:sz w:val="24"/>
          <w:szCs w:val="24"/>
          <w:highlight w:val="lightGray"/>
          <w:lang w:eastAsia="ru-RU"/>
        </w:rPr>
        <w:t xml:space="preserve"> </w:t>
      </w:r>
      <w:r w:rsidR="00582E4D" w:rsidRPr="00A32184">
        <w:rPr>
          <w:rFonts w:ascii="Times New Roman" w:eastAsia="Times New Roman" w:hAnsi="Times New Roman" w:cs="Times New Roman"/>
          <w:spacing w:val="-2"/>
          <w:sz w:val="24"/>
          <w:szCs w:val="24"/>
          <w:highlight w:val="lightGray"/>
          <w:lang w:eastAsia="ru-RU"/>
        </w:rPr>
        <w:t>_________________________________________________________</w:t>
      </w:r>
      <w:r w:rsidRPr="00A32184">
        <w:rPr>
          <w:rFonts w:ascii="Times New Roman" w:eastAsia="Times New Roman" w:hAnsi="Times New Roman" w:cs="Times New Roman"/>
          <w:i/>
          <w:spacing w:val="-2"/>
          <w:sz w:val="24"/>
          <w:szCs w:val="24"/>
          <w:lang w:eastAsia="ru-RU"/>
        </w:rPr>
        <w:t xml:space="preserve"> </w:t>
      </w:r>
      <w:r w:rsidR="00582E4D" w:rsidRPr="00582E4D">
        <w:rPr>
          <w:rFonts w:ascii="Times New Roman" w:eastAsia="Times New Roman" w:hAnsi="Times New Roman" w:cs="Times New Roman"/>
          <w:i/>
          <w:sz w:val="20"/>
          <w:szCs w:val="20"/>
          <w:highlight w:val="lightGray"/>
          <w:lang w:eastAsia="ru-RU"/>
        </w:rPr>
        <w:t>(правоустанавливающий документ:</w:t>
      </w:r>
      <w:proofErr w:type="gramEnd"/>
      <w:r w:rsidR="00582E4D" w:rsidRPr="00582E4D">
        <w:rPr>
          <w:rFonts w:ascii="Times New Roman" w:eastAsia="Times New Roman" w:hAnsi="Times New Roman" w:cs="Times New Roman"/>
          <w:i/>
          <w:sz w:val="20"/>
          <w:szCs w:val="20"/>
          <w:highlight w:val="lightGray"/>
          <w:lang w:eastAsia="ru-RU"/>
        </w:rPr>
        <w:t xml:space="preserve"> </w:t>
      </w:r>
      <w:proofErr w:type="gramStart"/>
      <w:r w:rsidR="00582E4D" w:rsidRPr="00582E4D">
        <w:rPr>
          <w:rFonts w:ascii="Times New Roman" w:eastAsia="Times New Roman" w:hAnsi="Times New Roman" w:cs="Times New Roman"/>
          <w:i/>
          <w:sz w:val="20"/>
          <w:szCs w:val="20"/>
          <w:highlight w:val="lightGray"/>
          <w:lang w:eastAsia="ru-RU"/>
        </w:rPr>
        <w:t>Устав/Решение или Протокол от___ №___/Доверенность от___ № __)</w:t>
      </w:r>
      <w:r w:rsidRPr="00582E4D">
        <w:rPr>
          <w:rFonts w:ascii="Times New Roman" w:eastAsia="Times New Roman" w:hAnsi="Times New Roman" w:cs="Times New Roman"/>
          <w:i/>
          <w:sz w:val="20"/>
          <w:szCs w:val="20"/>
          <w:highlight w:val="lightGray"/>
          <w:lang w:eastAsia="ru-RU"/>
        </w:rPr>
        <w:t xml:space="preserve"> </w:t>
      </w:r>
      <w:proofErr w:type="gramEnd"/>
    </w:p>
    <w:p w:rsidR="002B1D56" w:rsidRPr="00582E4D" w:rsidRDefault="002B1D56" w:rsidP="002B1D56">
      <w:pPr>
        <w:widowControl w:val="0"/>
        <w:shd w:val="clear" w:color="auto" w:fill="FFFFFF"/>
        <w:tabs>
          <w:tab w:val="left" w:pos="1418"/>
        </w:tabs>
        <w:autoSpaceDE w:val="0"/>
        <w:autoSpaceDN w:val="0"/>
        <w:adjustRightInd w:val="0"/>
        <w:spacing w:after="0" w:line="240" w:lineRule="auto"/>
        <w:jc w:val="both"/>
        <w:rPr>
          <w:rFonts w:ascii="Times New Roman" w:eastAsia="Times New Roman" w:hAnsi="Times New Roman" w:cs="Times New Roman"/>
          <w:sz w:val="24"/>
          <w:szCs w:val="24"/>
          <w:highlight w:val="lightGray"/>
          <w:lang w:eastAsia="ru-RU"/>
        </w:rPr>
      </w:pPr>
      <w:r w:rsidRPr="00A275A8">
        <w:rPr>
          <w:rFonts w:ascii="Times New Roman" w:eastAsia="Times New Roman" w:hAnsi="Times New Roman" w:cs="Times New Roman"/>
          <w:spacing w:val="-2"/>
          <w:sz w:val="24"/>
          <w:szCs w:val="24"/>
          <w:lang w:eastAsia="ru-RU"/>
        </w:rPr>
        <w:t xml:space="preserve">с другой стороны, вместе именуемые </w:t>
      </w:r>
      <w:r w:rsidRPr="00A275A8">
        <w:rPr>
          <w:rFonts w:ascii="Times New Roman" w:eastAsia="Times New Roman" w:hAnsi="Times New Roman" w:cs="Times New Roman"/>
          <w:b/>
          <w:bCs/>
          <w:sz w:val="24"/>
          <w:szCs w:val="24"/>
          <w:lang w:eastAsia="ru-RU"/>
        </w:rPr>
        <w:t>«Стороны»</w:t>
      </w:r>
      <w:r w:rsidRPr="00A275A8">
        <w:rPr>
          <w:rFonts w:ascii="Times New Roman" w:eastAsia="Times New Roman" w:hAnsi="Times New Roman" w:cs="Times New Roman"/>
          <w:spacing w:val="-2"/>
          <w:sz w:val="24"/>
          <w:szCs w:val="24"/>
          <w:lang w:eastAsia="ru-RU"/>
        </w:rPr>
        <w:t xml:space="preserve">, заключили </w:t>
      </w:r>
      <w:r w:rsidRPr="00A275A8">
        <w:rPr>
          <w:rFonts w:ascii="Times New Roman" w:eastAsia="Times New Roman" w:hAnsi="Times New Roman" w:cs="Times New Roman"/>
          <w:spacing w:val="-1"/>
          <w:sz w:val="24"/>
          <w:szCs w:val="24"/>
          <w:lang w:eastAsia="ru-RU"/>
        </w:rPr>
        <w:t>настоящий Договор о нижеследующем:</w:t>
      </w:r>
    </w:p>
    <w:p w:rsidR="003C3D13" w:rsidRDefault="003C3D13" w:rsidP="002B1D56">
      <w:pPr>
        <w:suppressAutoHyphens/>
        <w:spacing w:after="0" w:line="240" w:lineRule="auto"/>
        <w:jc w:val="both"/>
        <w:rPr>
          <w:rFonts w:ascii="Times New Roman" w:eastAsia="Times New Roman" w:hAnsi="Times New Roman" w:cs="Times New Roman"/>
          <w:sz w:val="24"/>
          <w:szCs w:val="24"/>
          <w:lang w:eastAsia="ru-RU"/>
        </w:rPr>
      </w:pPr>
    </w:p>
    <w:p w:rsidR="003C3D13" w:rsidRDefault="00C92FC0" w:rsidP="003C3D13">
      <w:pPr>
        <w:numPr>
          <w:ilvl w:val="0"/>
          <w:numId w:val="1"/>
        </w:numPr>
        <w:tabs>
          <w:tab w:val="num" w:pos="748"/>
        </w:tabs>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Термины и о</w:t>
      </w:r>
      <w:r w:rsidR="003C3D13" w:rsidRPr="003C3D13">
        <w:rPr>
          <w:rFonts w:ascii="Times New Roman" w:eastAsia="Times New Roman" w:hAnsi="Times New Roman" w:cs="Times New Roman"/>
          <w:b/>
          <w:bCs/>
          <w:sz w:val="24"/>
          <w:szCs w:val="24"/>
          <w:lang w:eastAsia="ru-RU"/>
        </w:rPr>
        <w:t>пределения</w:t>
      </w:r>
    </w:p>
    <w:p w:rsidR="0099669A" w:rsidRDefault="0099669A" w:rsidP="0099669A">
      <w:pPr>
        <w:tabs>
          <w:tab w:val="num" w:pos="748"/>
        </w:tabs>
        <w:suppressAutoHyphens/>
        <w:spacing w:after="0" w:line="240" w:lineRule="auto"/>
        <w:ind w:left="720"/>
        <w:rPr>
          <w:rFonts w:ascii="Times New Roman" w:eastAsia="Times New Roman" w:hAnsi="Times New Roman" w:cs="Times New Roman"/>
          <w:b/>
          <w:bCs/>
          <w:sz w:val="24"/>
          <w:szCs w:val="24"/>
          <w:lang w:eastAsia="ru-RU"/>
        </w:rPr>
      </w:pPr>
    </w:p>
    <w:p w:rsidR="003C3D13" w:rsidRPr="005A07DE" w:rsidRDefault="003C3D13" w:rsidP="006D3D13">
      <w:pPr>
        <w:spacing w:after="0" w:line="240" w:lineRule="auto"/>
        <w:ind w:firstLine="709"/>
        <w:jc w:val="both"/>
        <w:rPr>
          <w:rFonts w:ascii="Times New Roman" w:hAnsi="Times New Roman" w:cs="Times New Roman"/>
          <w:sz w:val="24"/>
          <w:szCs w:val="24"/>
        </w:rPr>
      </w:pPr>
      <w:r w:rsidRPr="005A07DE">
        <w:rPr>
          <w:rFonts w:ascii="Times New Roman" w:hAnsi="Times New Roman" w:cs="Times New Roman"/>
          <w:sz w:val="24"/>
          <w:szCs w:val="24"/>
        </w:rPr>
        <w:t>В Договоре используются следующие термины и определения:</w:t>
      </w:r>
    </w:p>
    <w:p w:rsidR="003C3D13" w:rsidRDefault="006D3D13" w:rsidP="006D3D13">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w:t>
      </w:r>
      <w:r w:rsidR="003C3D13">
        <w:rPr>
          <w:rFonts w:ascii="Times New Roman" w:hAnsi="Times New Roman" w:cs="Times New Roman"/>
          <w:b/>
          <w:sz w:val="24"/>
          <w:szCs w:val="24"/>
        </w:rPr>
        <w:t>Стороны</w:t>
      </w:r>
      <w:r>
        <w:rPr>
          <w:rFonts w:ascii="Times New Roman" w:hAnsi="Times New Roman" w:cs="Times New Roman"/>
          <w:b/>
          <w:sz w:val="24"/>
          <w:szCs w:val="24"/>
        </w:rPr>
        <w:t>»</w:t>
      </w:r>
      <w:r w:rsidR="003C3D13">
        <w:rPr>
          <w:rFonts w:ascii="Times New Roman" w:hAnsi="Times New Roman" w:cs="Times New Roman"/>
          <w:b/>
          <w:sz w:val="24"/>
          <w:szCs w:val="24"/>
        </w:rPr>
        <w:t xml:space="preserve"> </w:t>
      </w:r>
      <w:r w:rsidR="003C3D13" w:rsidRPr="003C3D13">
        <w:rPr>
          <w:rFonts w:ascii="Times New Roman" w:hAnsi="Times New Roman" w:cs="Times New Roman"/>
          <w:sz w:val="24"/>
          <w:szCs w:val="24"/>
        </w:rPr>
        <w:t>– Заказчик и Исполнитель.</w:t>
      </w:r>
    </w:p>
    <w:p w:rsidR="003C3D13" w:rsidRPr="006D3D13" w:rsidRDefault="006D3D13" w:rsidP="006D3D13">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w:t>
      </w:r>
      <w:r w:rsidR="003C3D13" w:rsidRPr="005A07DE">
        <w:rPr>
          <w:rFonts w:ascii="Times New Roman" w:hAnsi="Times New Roman" w:cs="Times New Roman"/>
          <w:b/>
          <w:sz w:val="24"/>
          <w:szCs w:val="24"/>
        </w:rPr>
        <w:t>Договор</w:t>
      </w:r>
      <w:r>
        <w:rPr>
          <w:rFonts w:ascii="Times New Roman" w:hAnsi="Times New Roman" w:cs="Times New Roman"/>
          <w:b/>
          <w:sz w:val="24"/>
          <w:szCs w:val="24"/>
        </w:rPr>
        <w:t>»</w:t>
      </w:r>
      <w:r w:rsidR="003C3D13" w:rsidRPr="005A07DE">
        <w:rPr>
          <w:rFonts w:ascii="Times New Roman" w:hAnsi="Times New Roman" w:cs="Times New Roman"/>
          <w:b/>
          <w:sz w:val="24"/>
          <w:szCs w:val="24"/>
        </w:rPr>
        <w:t xml:space="preserve"> – </w:t>
      </w:r>
      <w:r w:rsidR="003C3D13" w:rsidRPr="005A07DE">
        <w:rPr>
          <w:rFonts w:ascii="Times New Roman" w:hAnsi="Times New Roman" w:cs="Times New Roman"/>
          <w:sz w:val="24"/>
          <w:szCs w:val="24"/>
        </w:rPr>
        <w:t xml:space="preserve">настоящее соглашение сторон, согласованное и подписанное </w:t>
      </w:r>
      <w:r w:rsidR="003C3D13" w:rsidRPr="005A07DE">
        <w:rPr>
          <w:rFonts w:ascii="Times New Roman" w:hAnsi="Times New Roman" w:cs="Times New Roman"/>
          <w:b/>
          <w:sz w:val="24"/>
          <w:szCs w:val="24"/>
        </w:rPr>
        <w:t>Заказчиком</w:t>
      </w:r>
      <w:r w:rsidR="003C3D13" w:rsidRPr="005A07DE">
        <w:rPr>
          <w:rFonts w:ascii="Times New Roman" w:hAnsi="Times New Roman" w:cs="Times New Roman"/>
          <w:sz w:val="24"/>
          <w:szCs w:val="24"/>
        </w:rPr>
        <w:t xml:space="preserve"> и </w:t>
      </w:r>
      <w:r>
        <w:rPr>
          <w:rFonts w:ascii="Times New Roman" w:hAnsi="Times New Roman" w:cs="Times New Roman"/>
          <w:b/>
          <w:sz w:val="24"/>
          <w:szCs w:val="24"/>
        </w:rPr>
        <w:t>Исполнителем</w:t>
      </w:r>
      <w:r w:rsidR="003C3D13" w:rsidRPr="005A07DE">
        <w:rPr>
          <w:rFonts w:ascii="Times New Roman" w:hAnsi="Times New Roman" w:cs="Times New Roman"/>
          <w:sz w:val="24"/>
          <w:szCs w:val="24"/>
        </w:rPr>
        <w:t>, включая дополнения и изменения к нему, согласованные и подписанные Сторонами в период действия Договора.</w:t>
      </w:r>
    </w:p>
    <w:p w:rsidR="006D3D13" w:rsidRPr="005A07DE" w:rsidRDefault="006D3D13" w:rsidP="006D3D13">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«Срок действия Договора» – </w:t>
      </w:r>
      <w:r>
        <w:rPr>
          <w:rFonts w:ascii="Times New Roman" w:hAnsi="Times New Roman" w:cs="Times New Roman"/>
          <w:sz w:val="24"/>
          <w:szCs w:val="24"/>
        </w:rPr>
        <w:t xml:space="preserve">период времени </w:t>
      </w:r>
      <w:proofErr w:type="gramStart"/>
      <w:r>
        <w:rPr>
          <w:rFonts w:ascii="Times New Roman" w:hAnsi="Times New Roman" w:cs="Times New Roman"/>
          <w:sz w:val="24"/>
          <w:szCs w:val="24"/>
        </w:rPr>
        <w:t>с даты вступления</w:t>
      </w:r>
      <w:proofErr w:type="gramEnd"/>
      <w:r>
        <w:rPr>
          <w:rFonts w:ascii="Times New Roman" w:hAnsi="Times New Roman" w:cs="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3C3D13" w:rsidRDefault="006D3D13" w:rsidP="006D3D13">
      <w:pPr>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w:t>
      </w:r>
      <w:r w:rsidR="003C3D13" w:rsidRPr="005A07DE">
        <w:rPr>
          <w:rFonts w:ascii="Times New Roman" w:hAnsi="Times New Roman" w:cs="Times New Roman"/>
          <w:b/>
          <w:sz w:val="24"/>
          <w:szCs w:val="24"/>
        </w:rPr>
        <w:t>Дополнительное соглашение</w:t>
      </w:r>
      <w:r>
        <w:rPr>
          <w:rFonts w:ascii="Times New Roman" w:hAnsi="Times New Roman" w:cs="Times New Roman"/>
          <w:b/>
          <w:sz w:val="24"/>
          <w:szCs w:val="24"/>
        </w:rPr>
        <w:t>»</w:t>
      </w:r>
      <w:r w:rsidR="003C3D13" w:rsidRPr="005A07DE">
        <w:rPr>
          <w:rFonts w:ascii="Times New Roman" w:hAnsi="Times New Roman" w:cs="Times New Roman"/>
          <w:sz w:val="24"/>
          <w:szCs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75DF6" w:rsidRPr="00F75DF6" w:rsidRDefault="00F75DF6" w:rsidP="00F75DF6">
      <w:pPr>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F75DF6">
        <w:rPr>
          <w:rFonts w:ascii="Times New Roman" w:eastAsia="Times New Roman" w:hAnsi="Times New Roman" w:cs="Times New Roman"/>
          <w:b/>
          <w:iCs/>
          <w:snapToGrid w:val="0"/>
          <w:sz w:val="24"/>
          <w:szCs w:val="24"/>
          <w:lang w:eastAsia="ru-RU"/>
        </w:rPr>
        <w:t>«</w:t>
      </w:r>
      <w:r w:rsidRPr="00F75DF6">
        <w:rPr>
          <w:rFonts w:ascii="Times New Roman" w:eastAsia="Times New Roman" w:hAnsi="Times New Roman" w:cs="Times New Roman"/>
          <w:b/>
          <w:bCs/>
          <w:snapToGrid w:val="0"/>
          <w:sz w:val="24"/>
          <w:szCs w:val="24"/>
          <w:lang w:eastAsia="ru-RU"/>
        </w:rPr>
        <w:t>Представители Сторон»</w:t>
      </w:r>
      <w:r w:rsidRPr="00F75DF6">
        <w:rPr>
          <w:rFonts w:ascii="Times New Roman" w:eastAsia="Times New Roman" w:hAnsi="Times New Roman" w:cs="Times New Roman"/>
          <w:bCs/>
          <w:snapToGrid w:val="0"/>
          <w:sz w:val="24"/>
          <w:szCs w:val="24"/>
          <w:lang w:eastAsia="ru-RU"/>
        </w:rPr>
        <w:t xml:space="preserve"> </w:t>
      </w:r>
      <w:r w:rsidRPr="00F75DF6">
        <w:rPr>
          <w:rFonts w:ascii="Times New Roman" w:eastAsia="Times New Roman" w:hAnsi="Times New Roman" w:cs="Times New Roman"/>
          <w:snapToGrid w:val="0"/>
          <w:sz w:val="24"/>
          <w:szCs w:val="24"/>
          <w:lang w:eastAsia="ru-RU"/>
        </w:rPr>
        <w:t>–</w:t>
      </w:r>
      <w:r w:rsidRPr="00F75DF6">
        <w:rPr>
          <w:rFonts w:ascii="Times New Roman" w:eastAsia="Times New Roman" w:hAnsi="Times New Roman" w:cs="Times New Roman"/>
          <w:bCs/>
          <w:snapToGrid w:val="0"/>
          <w:sz w:val="24"/>
          <w:szCs w:val="24"/>
          <w:lang w:eastAsia="ru-RU"/>
        </w:rPr>
        <w:t xml:space="preserve"> </w:t>
      </w:r>
      <w:r w:rsidRPr="00F75DF6">
        <w:rPr>
          <w:rFonts w:ascii="Times New Roman" w:eastAsia="Times New Roman" w:hAnsi="Times New Roman" w:cs="Times New Roman"/>
          <w:snapToGrid w:val="0"/>
          <w:sz w:val="24"/>
          <w:szCs w:val="24"/>
          <w:lang w:eastAsia="ru-RU"/>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p>
    <w:p w:rsidR="00F75DF6" w:rsidRPr="00F75DF6" w:rsidRDefault="00F75DF6" w:rsidP="00F75DF6">
      <w:pPr>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F75DF6">
        <w:rPr>
          <w:rFonts w:ascii="Times New Roman" w:eastAsia="Times New Roman" w:hAnsi="Times New Roman" w:cs="Times New Roman"/>
          <w:b/>
          <w:snapToGrid w:val="0"/>
          <w:sz w:val="24"/>
          <w:szCs w:val="24"/>
          <w:lang w:eastAsia="ru-RU"/>
        </w:rPr>
        <w:t>«Персонал Исполнителя»</w:t>
      </w:r>
      <w:r w:rsidRPr="00F75DF6">
        <w:rPr>
          <w:rFonts w:ascii="Times New Roman" w:eastAsia="Times New Roman" w:hAnsi="Times New Roman" w:cs="Times New Roman"/>
          <w:snapToGrid w:val="0"/>
          <w:sz w:val="24"/>
          <w:szCs w:val="24"/>
          <w:lang w:eastAsia="ru-RU"/>
        </w:rPr>
        <w:t xml:space="preserve"> – физические лица, состоящие с Исполнителем в трудовых отношениях (работники Исполнителя), привлеченные Исполнителем непосредственно к выполнению работ (части работ), а также сопровождающие/обеспечивающие выполнение работ (части работ).</w:t>
      </w:r>
    </w:p>
    <w:p w:rsidR="00F75DF6" w:rsidRDefault="00F75DF6" w:rsidP="00DF2DD5">
      <w:pPr>
        <w:spacing w:after="0" w:line="240" w:lineRule="auto"/>
        <w:ind w:firstLine="709"/>
        <w:jc w:val="both"/>
        <w:rPr>
          <w:rFonts w:ascii="Times New Roman" w:eastAsia="Times New Roman" w:hAnsi="Times New Roman" w:cs="Times New Roman"/>
          <w:snapToGrid w:val="0"/>
          <w:sz w:val="24"/>
          <w:szCs w:val="24"/>
          <w:lang w:eastAsia="ru-RU"/>
        </w:rPr>
      </w:pPr>
      <w:r w:rsidRPr="00F75DF6">
        <w:rPr>
          <w:rFonts w:ascii="Times New Roman" w:eastAsia="Times New Roman" w:hAnsi="Times New Roman" w:cs="Times New Roman"/>
          <w:snapToGrid w:val="0"/>
          <w:sz w:val="24"/>
          <w:szCs w:val="24"/>
          <w:lang w:eastAsia="ru-RU"/>
        </w:rPr>
        <w:t>Стороны согласовали, что к персоналу Исполнителя не относятся физические лица привлеченные Исполнителем для выполнения работ (части работ), и (или) для оказания услуг сопровождающих/обеспечивающих выполнение работ (части работ), на основании гражданско-правовых договоров.</w:t>
      </w:r>
    </w:p>
    <w:p w:rsidR="00D62E53" w:rsidRPr="00E62842" w:rsidRDefault="00D62E53" w:rsidP="00DF2DD5">
      <w:pPr>
        <w:spacing w:after="0" w:line="240" w:lineRule="auto"/>
        <w:ind w:firstLine="709"/>
        <w:jc w:val="both"/>
        <w:rPr>
          <w:rFonts w:ascii="Times New Roman" w:eastAsia="Times New Roman" w:hAnsi="Times New Roman" w:cs="Times New Roman"/>
          <w:snapToGrid w:val="0"/>
          <w:sz w:val="24"/>
          <w:szCs w:val="24"/>
          <w:lang w:eastAsia="ru-RU"/>
        </w:rPr>
      </w:pPr>
      <w:r w:rsidRPr="00E62842">
        <w:rPr>
          <w:rFonts w:ascii="Times New Roman" w:eastAsia="Times New Roman" w:hAnsi="Times New Roman" w:cs="Times New Roman"/>
          <w:b/>
          <w:snapToGrid w:val="0"/>
          <w:sz w:val="24"/>
          <w:szCs w:val="24"/>
          <w:lang w:eastAsia="ru-RU"/>
        </w:rPr>
        <w:t>«Работы»</w:t>
      </w:r>
      <w:r w:rsidRPr="00E62842">
        <w:rPr>
          <w:rFonts w:ascii="Times New Roman" w:eastAsia="Times New Roman" w:hAnsi="Times New Roman" w:cs="Times New Roman"/>
          <w:snapToGrid w:val="0"/>
          <w:sz w:val="24"/>
          <w:szCs w:val="24"/>
          <w:lang w:eastAsia="ru-RU"/>
        </w:rPr>
        <w:t xml:space="preserve"> - выполнение</w:t>
      </w:r>
      <w:r w:rsidR="003058A7" w:rsidRPr="00E62842">
        <w:rPr>
          <w:rFonts w:ascii="Times New Roman" w:eastAsia="Times New Roman" w:hAnsi="Times New Roman" w:cs="Times New Roman"/>
          <w:snapToGrid w:val="0"/>
          <w:sz w:val="24"/>
          <w:szCs w:val="24"/>
          <w:lang w:eastAsia="ru-RU"/>
        </w:rPr>
        <w:t xml:space="preserve"> работ по проектированию горных отводов для разработки лицензионных участков</w:t>
      </w:r>
      <w:r w:rsidRPr="00E62842">
        <w:rPr>
          <w:rFonts w:ascii="Times New Roman" w:eastAsia="Times New Roman" w:hAnsi="Times New Roman" w:cs="Times New Roman"/>
          <w:snapToGrid w:val="0"/>
          <w:sz w:val="24"/>
          <w:szCs w:val="24"/>
          <w:lang w:eastAsia="ru-RU"/>
        </w:rPr>
        <w:t>.</w:t>
      </w:r>
    </w:p>
    <w:p w:rsidR="00D7459C" w:rsidRDefault="00D7459C" w:rsidP="00DF2DD5">
      <w:pPr>
        <w:spacing w:after="0" w:line="240" w:lineRule="auto"/>
        <w:ind w:firstLine="709"/>
        <w:jc w:val="both"/>
        <w:rPr>
          <w:rFonts w:ascii="Times New Roman" w:eastAsia="Times New Roman" w:hAnsi="Times New Roman" w:cs="Times New Roman"/>
          <w:noProof/>
          <w:sz w:val="24"/>
          <w:szCs w:val="24"/>
          <w:lang w:eastAsia="ru-RU"/>
        </w:rPr>
      </w:pPr>
      <w:r w:rsidRPr="00E62842">
        <w:rPr>
          <w:rFonts w:ascii="Times New Roman" w:eastAsia="Times New Roman" w:hAnsi="Times New Roman" w:cs="Times New Roman"/>
          <w:b/>
          <w:noProof/>
          <w:sz w:val="24"/>
          <w:szCs w:val="24"/>
          <w:lang w:eastAsia="ru-RU"/>
        </w:rPr>
        <w:t>«Материалы»</w:t>
      </w:r>
      <w:r w:rsidRPr="00E62842">
        <w:rPr>
          <w:rFonts w:ascii="Times New Roman" w:eastAsia="Times New Roman" w:hAnsi="Times New Roman" w:cs="Times New Roman"/>
          <w:noProof/>
          <w:sz w:val="24"/>
          <w:szCs w:val="24"/>
          <w:lang w:eastAsia="ru-RU"/>
        </w:rPr>
        <w:t xml:space="preserve"> - исходные данные и документация, необходимая для выполнения Работ по настоящему Договору</w:t>
      </w:r>
      <w:r w:rsidR="008064EB">
        <w:rPr>
          <w:rFonts w:ascii="Times New Roman" w:eastAsia="Times New Roman" w:hAnsi="Times New Roman" w:cs="Times New Roman"/>
          <w:noProof/>
          <w:sz w:val="24"/>
          <w:szCs w:val="24"/>
          <w:lang w:eastAsia="ru-RU"/>
        </w:rPr>
        <w:t>.</w:t>
      </w:r>
    </w:p>
    <w:p w:rsidR="008064EB" w:rsidRDefault="008064EB" w:rsidP="00DF2DD5">
      <w:pPr>
        <w:spacing w:after="0" w:line="240" w:lineRule="auto"/>
        <w:ind w:firstLine="709"/>
        <w:jc w:val="both"/>
        <w:rPr>
          <w:rFonts w:ascii="Times New Roman" w:eastAsia="Times New Roman" w:hAnsi="Times New Roman" w:cs="Times New Roman"/>
          <w:noProof/>
          <w:sz w:val="24"/>
          <w:szCs w:val="24"/>
          <w:lang w:eastAsia="ru-RU"/>
        </w:rPr>
      </w:pPr>
      <w:r w:rsidRPr="008064EB">
        <w:rPr>
          <w:rFonts w:ascii="Times New Roman" w:eastAsia="Times New Roman" w:hAnsi="Times New Roman" w:cs="Times New Roman"/>
          <w:b/>
          <w:noProof/>
          <w:sz w:val="24"/>
          <w:szCs w:val="24"/>
          <w:lang w:eastAsia="ru-RU"/>
        </w:rPr>
        <w:t>«Горный отвод»</w:t>
      </w:r>
      <w:r>
        <w:rPr>
          <w:rFonts w:ascii="Times New Roman" w:eastAsia="Times New Roman" w:hAnsi="Times New Roman" w:cs="Times New Roman"/>
          <w:noProof/>
          <w:sz w:val="24"/>
          <w:szCs w:val="24"/>
          <w:lang w:eastAsia="ru-RU"/>
        </w:rPr>
        <w:t xml:space="preserve"> - </w:t>
      </w:r>
      <w:r w:rsidR="00BB076B" w:rsidRPr="00BB076B">
        <w:rPr>
          <w:rFonts w:ascii="Times New Roman" w:eastAsia="Times New Roman" w:hAnsi="Times New Roman" w:cs="Times New Roman"/>
          <w:noProof/>
          <w:sz w:val="24"/>
          <w:szCs w:val="24"/>
          <w:lang w:eastAsia="ru-RU"/>
        </w:rPr>
        <w:t>геометризованный блок недр</w:t>
      </w:r>
      <w:r w:rsidR="00BB076B">
        <w:rPr>
          <w:rFonts w:ascii="Times New Roman" w:eastAsia="Times New Roman" w:hAnsi="Times New Roman" w:cs="Times New Roman"/>
          <w:noProof/>
          <w:sz w:val="24"/>
          <w:szCs w:val="24"/>
          <w:lang w:eastAsia="ru-RU"/>
        </w:rPr>
        <w:t xml:space="preserve">, предоставляемый пользователю недр в соответствии с </w:t>
      </w:r>
      <w:r w:rsidR="00E05FDE">
        <w:rPr>
          <w:rFonts w:ascii="Times New Roman" w:eastAsia="Times New Roman" w:hAnsi="Times New Roman" w:cs="Times New Roman"/>
          <w:noProof/>
          <w:sz w:val="24"/>
          <w:szCs w:val="24"/>
          <w:lang w:eastAsia="ru-RU"/>
        </w:rPr>
        <w:t>л</w:t>
      </w:r>
      <w:r w:rsidR="00BB076B">
        <w:rPr>
          <w:rFonts w:ascii="Times New Roman" w:eastAsia="Times New Roman" w:hAnsi="Times New Roman" w:cs="Times New Roman"/>
          <w:noProof/>
          <w:sz w:val="24"/>
          <w:szCs w:val="24"/>
          <w:lang w:eastAsia="ru-RU"/>
        </w:rPr>
        <w:t>ицензией для добычи полезных ископаемых.</w:t>
      </w:r>
    </w:p>
    <w:p w:rsidR="00CA673A" w:rsidRDefault="008064EB" w:rsidP="00DF2DD5">
      <w:pPr>
        <w:spacing w:after="0" w:line="240" w:lineRule="auto"/>
        <w:ind w:firstLine="709"/>
        <w:jc w:val="both"/>
        <w:rPr>
          <w:rFonts w:ascii="Times New Roman" w:eastAsia="Times New Roman" w:hAnsi="Times New Roman" w:cs="Times New Roman"/>
          <w:noProof/>
          <w:sz w:val="24"/>
          <w:szCs w:val="24"/>
          <w:lang w:eastAsia="ru-RU"/>
        </w:rPr>
      </w:pPr>
      <w:r w:rsidRPr="008064EB">
        <w:rPr>
          <w:rFonts w:ascii="Times New Roman" w:eastAsia="Times New Roman" w:hAnsi="Times New Roman" w:cs="Times New Roman"/>
          <w:b/>
          <w:noProof/>
          <w:sz w:val="24"/>
          <w:szCs w:val="24"/>
          <w:lang w:eastAsia="ru-RU"/>
        </w:rPr>
        <w:lastRenderedPageBreak/>
        <w:t>«Лицензионный участок»</w:t>
      </w:r>
      <w:r>
        <w:rPr>
          <w:rFonts w:ascii="Times New Roman" w:eastAsia="Times New Roman" w:hAnsi="Times New Roman" w:cs="Times New Roman"/>
          <w:noProof/>
          <w:sz w:val="24"/>
          <w:szCs w:val="24"/>
          <w:lang w:eastAsia="ru-RU"/>
        </w:rPr>
        <w:t xml:space="preserve"> -</w:t>
      </w:r>
      <w:r w:rsidR="00BB076B">
        <w:rPr>
          <w:rFonts w:ascii="Times New Roman" w:eastAsia="Times New Roman" w:hAnsi="Times New Roman" w:cs="Times New Roman"/>
          <w:noProof/>
          <w:sz w:val="24"/>
          <w:szCs w:val="24"/>
          <w:lang w:eastAsia="ru-RU"/>
        </w:rPr>
        <w:t xml:space="preserve"> </w:t>
      </w:r>
      <w:r w:rsidR="00CA673A" w:rsidRPr="00CA673A">
        <w:rPr>
          <w:rFonts w:ascii="Times New Roman" w:eastAsia="Times New Roman" w:hAnsi="Times New Roman" w:cs="Times New Roman"/>
          <w:noProof/>
          <w:sz w:val="24"/>
          <w:szCs w:val="24"/>
          <w:lang w:eastAsia="ru-RU"/>
        </w:rPr>
        <w:t xml:space="preserve">участок недр, ограниченный по площади и по глубине, предназначенный для геологоразведочных работ, поиска, разведки и добычи </w:t>
      </w:r>
      <w:r w:rsidR="0079677D" w:rsidRPr="0079677D">
        <w:rPr>
          <w:rFonts w:ascii="Times New Roman" w:eastAsia="Times New Roman" w:hAnsi="Times New Roman" w:cs="Times New Roman"/>
          <w:noProof/>
          <w:sz w:val="24"/>
          <w:szCs w:val="24"/>
          <w:lang w:eastAsia="ru-RU"/>
        </w:rPr>
        <w:t>углеводородного сырья</w:t>
      </w:r>
      <w:r w:rsidR="00CA673A" w:rsidRPr="00CA673A">
        <w:rPr>
          <w:rFonts w:ascii="Times New Roman" w:eastAsia="Times New Roman" w:hAnsi="Times New Roman" w:cs="Times New Roman"/>
          <w:noProof/>
          <w:sz w:val="24"/>
          <w:szCs w:val="24"/>
          <w:lang w:eastAsia="ru-RU"/>
        </w:rPr>
        <w:t xml:space="preserve">. В соответствии с лицензией на пользование недрами для разведки и добычи полезных ископаемых, при разведке и добыче углеводородного сырья участок недр предоставляется пользователю в виде </w:t>
      </w:r>
      <w:r w:rsidR="00CA673A">
        <w:rPr>
          <w:rFonts w:ascii="Times New Roman" w:eastAsia="Times New Roman" w:hAnsi="Times New Roman" w:cs="Times New Roman"/>
          <w:noProof/>
          <w:sz w:val="24"/>
          <w:szCs w:val="24"/>
          <w:lang w:eastAsia="ru-RU"/>
        </w:rPr>
        <w:t>г</w:t>
      </w:r>
      <w:r w:rsidR="00CA673A" w:rsidRPr="00CA673A">
        <w:rPr>
          <w:rFonts w:ascii="Times New Roman" w:eastAsia="Times New Roman" w:hAnsi="Times New Roman" w:cs="Times New Roman"/>
          <w:noProof/>
          <w:sz w:val="24"/>
          <w:szCs w:val="24"/>
          <w:lang w:eastAsia="ru-RU"/>
        </w:rPr>
        <w:t>орного отвода</w:t>
      </w:r>
      <w:r w:rsidR="00CA673A">
        <w:rPr>
          <w:rFonts w:ascii="Times New Roman" w:eastAsia="Times New Roman" w:hAnsi="Times New Roman" w:cs="Times New Roman"/>
          <w:noProof/>
          <w:sz w:val="24"/>
          <w:szCs w:val="24"/>
          <w:lang w:eastAsia="ru-RU"/>
        </w:rPr>
        <w:t>.</w:t>
      </w:r>
    </w:p>
    <w:p w:rsidR="00AA3243" w:rsidRPr="00EA4447" w:rsidRDefault="00AA3243" w:rsidP="00DF2DD5">
      <w:pPr>
        <w:numPr>
          <w:ilvl w:val="0"/>
          <w:numId w:val="1"/>
        </w:numPr>
        <w:tabs>
          <w:tab w:val="num" w:pos="748"/>
        </w:tabs>
        <w:suppressAutoHyphens/>
        <w:spacing w:after="0" w:line="240" w:lineRule="auto"/>
        <w:ind w:left="0" w:firstLine="709"/>
        <w:jc w:val="center"/>
        <w:rPr>
          <w:rFonts w:ascii="Times New Roman" w:eastAsia="Times New Roman" w:hAnsi="Times New Roman" w:cs="Times New Roman"/>
          <w:b/>
          <w:bCs/>
          <w:sz w:val="24"/>
          <w:szCs w:val="24"/>
          <w:lang w:eastAsia="ru-RU"/>
        </w:rPr>
      </w:pPr>
      <w:r w:rsidRPr="00EA4447">
        <w:rPr>
          <w:rFonts w:ascii="Times New Roman" w:eastAsia="Times New Roman" w:hAnsi="Times New Roman" w:cs="Times New Roman"/>
          <w:b/>
          <w:bCs/>
          <w:sz w:val="24"/>
          <w:szCs w:val="24"/>
          <w:lang w:eastAsia="ru-RU"/>
        </w:rPr>
        <w:t>Предмет договора</w:t>
      </w:r>
    </w:p>
    <w:p w:rsidR="00AA3243" w:rsidRPr="00EA4447" w:rsidRDefault="00AA3243" w:rsidP="00DF2DD5">
      <w:pPr>
        <w:suppressAutoHyphens/>
        <w:spacing w:after="0" w:line="240" w:lineRule="auto"/>
        <w:ind w:right="-51" w:firstLine="709"/>
        <w:jc w:val="both"/>
        <w:rPr>
          <w:rFonts w:ascii="Times New Roman" w:eastAsia="Times New Roman" w:hAnsi="Times New Roman" w:cs="Times New Roman"/>
          <w:b/>
          <w:bCs/>
          <w:sz w:val="24"/>
          <w:szCs w:val="24"/>
          <w:lang w:eastAsia="ru-RU"/>
        </w:rPr>
      </w:pPr>
    </w:p>
    <w:p w:rsidR="00675B0E" w:rsidRPr="00EA4447" w:rsidRDefault="00AA3243" w:rsidP="00DF2DD5">
      <w:pPr>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 xml:space="preserve">2.1. </w:t>
      </w:r>
      <w:r w:rsidR="00D62E53" w:rsidRPr="00EA4447">
        <w:rPr>
          <w:rFonts w:ascii="Times New Roman" w:eastAsia="Times New Roman" w:hAnsi="Times New Roman" w:cs="Times New Roman"/>
          <w:sz w:val="24"/>
          <w:szCs w:val="24"/>
          <w:lang w:eastAsia="ru-RU"/>
        </w:rPr>
        <w:t xml:space="preserve">В соответствии с настоящим Договором </w:t>
      </w:r>
      <w:r w:rsidRPr="00EA4447">
        <w:rPr>
          <w:rFonts w:ascii="Times New Roman" w:eastAsia="Times New Roman" w:hAnsi="Times New Roman" w:cs="Times New Roman"/>
          <w:sz w:val="24"/>
          <w:szCs w:val="24"/>
          <w:lang w:eastAsia="ru-RU"/>
        </w:rPr>
        <w:t>Исполнитель обязуется выполнить работы по проектированию горных отводов для разработки лицензионных участков</w:t>
      </w:r>
      <w:r w:rsidR="00664A3B" w:rsidRPr="00EA4447">
        <w:rPr>
          <w:rFonts w:ascii="Times New Roman" w:eastAsia="Times New Roman" w:hAnsi="Times New Roman" w:cs="Times New Roman"/>
          <w:sz w:val="24"/>
          <w:szCs w:val="24"/>
          <w:lang w:eastAsia="ru-RU"/>
        </w:rPr>
        <w:t xml:space="preserve"> </w:t>
      </w:r>
      <w:r w:rsidR="00675B0E" w:rsidRPr="00EA4447">
        <w:rPr>
          <w:rFonts w:ascii="Times New Roman" w:eastAsia="Times New Roman" w:hAnsi="Times New Roman" w:cs="Times New Roman"/>
          <w:sz w:val="24"/>
          <w:szCs w:val="24"/>
          <w:lang w:eastAsia="ru-RU"/>
        </w:rPr>
        <w:t>Заказчика</w:t>
      </w:r>
      <w:r w:rsidR="00664A3B" w:rsidRPr="00EA4447">
        <w:rPr>
          <w:rFonts w:ascii="Times New Roman" w:eastAsia="Times New Roman" w:hAnsi="Times New Roman" w:cs="Times New Roman"/>
          <w:sz w:val="24"/>
          <w:szCs w:val="24"/>
          <w:lang w:eastAsia="ru-RU"/>
        </w:rPr>
        <w:t xml:space="preserve"> (далее «Работы»)</w:t>
      </w:r>
      <w:r w:rsidR="00D62E53" w:rsidRPr="00EA4447">
        <w:rPr>
          <w:rFonts w:ascii="Times New Roman" w:eastAsia="Times New Roman" w:hAnsi="Times New Roman" w:cs="Times New Roman"/>
          <w:sz w:val="24"/>
          <w:szCs w:val="24"/>
          <w:lang w:eastAsia="ru-RU"/>
        </w:rPr>
        <w:t>, а Заказчик обязуется принять выполненные Исполнителем Работы и оплатить их в порядке, установленном настоящим Договором.</w:t>
      </w:r>
      <w:r w:rsidRPr="00EA4447">
        <w:rPr>
          <w:rFonts w:ascii="Times New Roman" w:eastAsia="Times New Roman" w:hAnsi="Times New Roman" w:cs="Times New Roman"/>
          <w:sz w:val="24"/>
          <w:szCs w:val="24"/>
          <w:lang w:eastAsia="ru-RU"/>
        </w:rPr>
        <w:t xml:space="preserve">     </w:t>
      </w:r>
    </w:p>
    <w:p w:rsidR="00675B0E" w:rsidRPr="00EA4447" w:rsidRDefault="00675B0E" w:rsidP="00DF2DD5">
      <w:pPr>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2.2. Ориентировочный перечень лицензионных участков определен в Приложении № 1 к настоящему Договору. Наименование конкретных лицензионных участков, по которым выполняются Работы, определяются Сторонами в Приложении № 3 «Календарный план». Заказчик вправе изменять наименование лицензионных участков, по которым выполняются Работы по настоящему Договору, в пределах перечня лицензионных участков в соответствии с Приложением № 1 к настоящему Договору, и в пределах суммы Договора, указанной в п. 3.1 настоящего Договора. Изменение лицензионных участков оформляется путем подписания Сторонами Дополнительного соглашения к настоящему Договору.</w:t>
      </w:r>
    </w:p>
    <w:p w:rsidR="00AA3243" w:rsidRPr="00EA4447" w:rsidRDefault="00675B0E" w:rsidP="00DF2DD5">
      <w:pPr>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2.3. Объем Работ (</w:t>
      </w:r>
      <w:r w:rsidR="002F4B9A" w:rsidRPr="00EA4447">
        <w:rPr>
          <w:rFonts w:ascii="Times New Roman" w:eastAsia="Times New Roman" w:hAnsi="Times New Roman" w:cs="Times New Roman"/>
          <w:sz w:val="24"/>
          <w:szCs w:val="24"/>
          <w:lang w:eastAsia="ru-RU"/>
        </w:rPr>
        <w:t>количество лицензионных участков</w:t>
      </w:r>
      <w:r w:rsidRPr="00EA4447">
        <w:rPr>
          <w:rFonts w:ascii="Times New Roman" w:eastAsia="Times New Roman" w:hAnsi="Times New Roman" w:cs="Times New Roman"/>
          <w:sz w:val="24"/>
          <w:szCs w:val="24"/>
          <w:lang w:eastAsia="ru-RU"/>
        </w:rPr>
        <w:t xml:space="preserve">) предусматривается Сторонами в Приложении № </w:t>
      </w:r>
      <w:r w:rsidR="002F4B9A" w:rsidRPr="00EA4447">
        <w:rPr>
          <w:rFonts w:ascii="Times New Roman" w:eastAsia="Times New Roman" w:hAnsi="Times New Roman" w:cs="Times New Roman"/>
          <w:sz w:val="24"/>
          <w:szCs w:val="24"/>
          <w:lang w:eastAsia="ru-RU"/>
        </w:rPr>
        <w:t>3 «Календарный план</w:t>
      </w:r>
      <w:r w:rsidRPr="00EA4447">
        <w:rPr>
          <w:rFonts w:ascii="Times New Roman" w:eastAsia="Times New Roman" w:hAnsi="Times New Roman" w:cs="Times New Roman"/>
          <w:sz w:val="24"/>
          <w:szCs w:val="24"/>
          <w:lang w:eastAsia="ru-RU"/>
        </w:rPr>
        <w:t>».</w:t>
      </w:r>
      <w:r w:rsidR="00AA3243" w:rsidRPr="00EA4447">
        <w:rPr>
          <w:rFonts w:ascii="Times New Roman" w:eastAsia="Times New Roman" w:hAnsi="Times New Roman" w:cs="Times New Roman"/>
          <w:sz w:val="24"/>
          <w:szCs w:val="24"/>
          <w:lang w:eastAsia="ru-RU"/>
        </w:rPr>
        <w:t xml:space="preserve">                                                               </w:t>
      </w:r>
    </w:p>
    <w:p w:rsidR="00AA3243" w:rsidRPr="00EA4447" w:rsidRDefault="00AA3243" w:rsidP="00DF2DD5">
      <w:pPr>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2</w:t>
      </w:r>
      <w:r w:rsidR="00675B0E" w:rsidRPr="00EA4447">
        <w:rPr>
          <w:rFonts w:ascii="Times New Roman" w:eastAsia="Times New Roman" w:hAnsi="Times New Roman" w:cs="Times New Roman"/>
          <w:sz w:val="24"/>
          <w:szCs w:val="24"/>
          <w:lang w:eastAsia="ru-RU"/>
        </w:rPr>
        <w:t>.4</w:t>
      </w:r>
      <w:r w:rsidRPr="00EA4447">
        <w:rPr>
          <w:rFonts w:ascii="Times New Roman" w:eastAsia="Times New Roman" w:hAnsi="Times New Roman" w:cs="Times New Roman"/>
          <w:sz w:val="24"/>
          <w:szCs w:val="24"/>
          <w:lang w:eastAsia="ru-RU"/>
        </w:rPr>
        <w:t xml:space="preserve">. Содержание Работ и сроки выполнения этапов Работ </w:t>
      </w:r>
      <w:r w:rsidR="00675B0E" w:rsidRPr="00EA4447">
        <w:rPr>
          <w:rFonts w:ascii="Times New Roman" w:eastAsia="Times New Roman" w:hAnsi="Times New Roman" w:cs="Times New Roman"/>
          <w:sz w:val="24"/>
          <w:szCs w:val="24"/>
          <w:lang w:eastAsia="ru-RU"/>
        </w:rPr>
        <w:t xml:space="preserve">по конкретным лицензионным участкам Заказчика </w:t>
      </w:r>
      <w:r w:rsidRPr="00EA4447">
        <w:rPr>
          <w:rFonts w:ascii="Times New Roman" w:eastAsia="Times New Roman" w:hAnsi="Times New Roman" w:cs="Times New Roman"/>
          <w:sz w:val="24"/>
          <w:szCs w:val="24"/>
          <w:lang w:eastAsia="ru-RU"/>
        </w:rPr>
        <w:t>определяются Календарным планом (Приложение №</w:t>
      </w:r>
      <w:r w:rsidR="009C71BA" w:rsidRPr="00EA4447">
        <w:rPr>
          <w:rFonts w:ascii="Times New Roman" w:eastAsia="Times New Roman" w:hAnsi="Times New Roman" w:cs="Times New Roman"/>
          <w:sz w:val="24"/>
          <w:szCs w:val="24"/>
          <w:lang w:eastAsia="ru-RU"/>
        </w:rPr>
        <w:t>3</w:t>
      </w:r>
      <w:r w:rsidRPr="00EA4447">
        <w:rPr>
          <w:rFonts w:ascii="Times New Roman" w:eastAsia="Times New Roman" w:hAnsi="Times New Roman" w:cs="Times New Roman"/>
          <w:sz w:val="24"/>
          <w:szCs w:val="24"/>
          <w:lang w:eastAsia="ru-RU"/>
        </w:rPr>
        <w:t>) и Техническим заданием (Приложение №</w:t>
      </w:r>
      <w:r w:rsidR="009C71BA" w:rsidRPr="00EA4447">
        <w:rPr>
          <w:rFonts w:ascii="Times New Roman" w:eastAsia="Times New Roman" w:hAnsi="Times New Roman" w:cs="Times New Roman"/>
          <w:sz w:val="24"/>
          <w:szCs w:val="24"/>
          <w:lang w:eastAsia="ru-RU"/>
        </w:rPr>
        <w:t>2</w:t>
      </w:r>
      <w:r w:rsidRPr="00EA4447">
        <w:rPr>
          <w:rFonts w:ascii="Times New Roman" w:eastAsia="Times New Roman" w:hAnsi="Times New Roman" w:cs="Times New Roman"/>
          <w:sz w:val="24"/>
          <w:szCs w:val="24"/>
          <w:lang w:eastAsia="ru-RU"/>
        </w:rPr>
        <w:t>).</w:t>
      </w:r>
    </w:p>
    <w:p w:rsidR="00AA3243" w:rsidRPr="00EA4447" w:rsidRDefault="00AA3243" w:rsidP="00DF2DD5">
      <w:pPr>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2.</w:t>
      </w:r>
      <w:r w:rsidR="00675B0E" w:rsidRPr="00EA4447">
        <w:rPr>
          <w:rFonts w:ascii="Times New Roman" w:eastAsia="Times New Roman" w:hAnsi="Times New Roman" w:cs="Times New Roman"/>
          <w:sz w:val="24"/>
          <w:szCs w:val="24"/>
          <w:lang w:eastAsia="ru-RU"/>
        </w:rPr>
        <w:t>5</w:t>
      </w:r>
      <w:r w:rsidRPr="00EA4447">
        <w:rPr>
          <w:rFonts w:ascii="Times New Roman" w:eastAsia="Times New Roman" w:hAnsi="Times New Roman" w:cs="Times New Roman"/>
          <w:sz w:val="24"/>
          <w:szCs w:val="24"/>
          <w:lang w:eastAsia="ru-RU"/>
        </w:rPr>
        <w:t xml:space="preserve">. </w:t>
      </w:r>
      <w:proofErr w:type="gramStart"/>
      <w:r w:rsidRPr="00EA4447">
        <w:rPr>
          <w:rFonts w:ascii="Times New Roman" w:eastAsia="Times New Roman" w:hAnsi="Times New Roman" w:cs="Times New Roman"/>
          <w:sz w:val="24"/>
          <w:szCs w:val="24"/>
          <w:lang w:eastAsia="ru-RU"/>
        </w:rPr>
        <w:t>Работы по настоящему договору должны быть начаты с ________________ и завершены не позднее _____________________в соответствии  с Календарным планом  (Приложение №</w:t>
      </w:r>
      <w:r w:rsidR="00C528FD" w:rsidRPr="00EA4447">
        <w:rPr>
          <w:rFonts w:ascii="Times New Roman" w:eastAsia="Times New Roman" w:hAnsi="Times New Roman" w:cs="Times New Roman"/>
          <w:sz w:val="24"/>
          <w:szCs w:val="24"/>
          <w:lang w:eastAsia="ru-RU"/>
        </w:rPr>
        <w:t>3</w:t>
      </w:r>
      <w:r w:rsidRPr="00EA4447">
        <w:rPr>
          <w:rFonts w:ascii="Times New Roman" w:eastAsia="Times New Roman" w:hAnsi="Times New Roman" w:cs="Times New Roman"/>
          <w:sz w:val="24"/>
          <w:szCs w:val="24"/>
          <w:lang w:eastAsia="ru-RU"/>
        </w:rPr>
        <w:t>)</w:t>
      </w:r>
      <w:proofErr w:type="gramEnd"/>
    </w:p>
    <w:p w:rsidR="00AA3243" w:rsidRPr="00EA4447" w:rsidRDefault="00AA3243" w:rsidP="00DF2DD5">
      <w:pPr>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2</w:t>
      </w:r>
      <w:r w:rsidR="00675B0E" w:rsidRPr="00EA4447">
        <w:rPr>
          <w:rFonts w:ascii="Times New Roman" w:eastAsia="Times New Roman" w:hAnsi="Times New Roman" w:cs="Times New Roman"/>
          <w:sz w:val="24"/>
          <w:szCs w:val="24"/>
          <w:lang w:eastAsia="ru-RU"/>
        </w:rPr>
        <w:t>.6</w:t>
      </w:r>
      <w:r w:rsidRPr="00EA4447">
        <w:rPr>
          <w:rFonts w:ascii="Times New Roman" w:eastAsia="Times New Roman" w:hAnsi="Times New Roman" w:cs="Times New Roman"/>
          <w:sz w:val="24"/>
          <w:szCs w:val="24"/>
          <w:lang w:eastAsia="ru-RU"/>
        </w:rPr>
        <w:t xml:space="preserve">. Результатом Работ по настоящему Договору является: </w:t>
      </w:r>
    </w:p>
    <w:p w:rsidR="00AA3243" w:rsidRPr="00EA4447" w:rsidRDefault="00AA3243" w:rsidP="00DF2DD5">
      <w:pPr>
        <w:numPr>
          <w:ilvl w:val="0"/>
          <w:numId w:val="8"/>
        </w:numPr>
        <w:suppressAutoHyphens/>
        <w:spacing w:after="0" w:line="240" w:lineRule="auto"/>
        <w:ind w:left="0"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Проекты горных отводов, состоящие из пояснительной записки и графических материалов;</w:t>
      </w:r>
    </w:p>
    <w:p w:rsidR="00AA3243" w:rsidRPr="00EA4447" w:rsidRDefault="00AA3243" w:rsidP="00DF2DD5">
      <w:pPr>
        <w:numPr>
          <w:ilvl w:val="0"/>
          <w:numId w:val="8"/>
        </w:numPr>
        <w:suppressAutoHyphens/>
        <w:spacing w:after="0" w:line="240" w:lineRule="auto"/>
        <w:ind w:left="0"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 xml:space="preserve">Графические приложения (включают копии топографического плана  поверхности в проектных границах горного отвода, структурных карт, геологических профилей, интегральных контуров нефтеносности, маркшейдерских  планов горных отводов) </w:t>
      </w:r>
    </w:p>
    <w:p w:rsidR="00AA3243" w:rsidRPr="00EA4447" w:rsidRDefault="00AA3243" w:rsidP="00DF2DD5">
      <w:pPr>
        <w:numPr>
          <w:ilvl w:val="0"/>
          <w:numId w:val="8"/>
        </w:numPr>
        <w:suppressAutoHyphens/>
        <w:spacing w:after="0" w:line="240" w:lineRule="auto"/>
        <w:ind w:left="0"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 xml:space="preserve">Горноотводные акты, утвержденные органом </w:t>
      </w:r>
      <w:proofErr w:type="spellStart"/>
      <w:r w:rsidRPr="00EA4447">
        <w:rPr>
          <w:rFonts w:ascii="Times New Roman" w:eastAsia="Times New Roman" w:hAnsi="Times New Roman" w:cs="Times New Roman"/>
          <w:sz w:val="24"/>
          <w:szCs w:val="24"/>
          <w:lang w:eastAsia="ru-RU"/>
        </w:rPr>
        <w:t>Ростехнадзора</w:t>
      </w:r>
      <w:proofErr w:type="spellEnd"/>
      <w:r w:rsidRPr="00EA4447">
        <w:rPr>
          <w:rFonts w:ascii="Times New Roman" w:eastAsia="Times New Roman" w:hAnsi="Times New Roman" w:cs="Times New Roman"/>
          <w:sz w:val="24"/>
          <w:szCs w:val="24"/>
          <w:lang w:eastAsia="ru-RU"/>
        </w:rPr>
        <w:t>.</w:t>
      </w:r>
    </w:p>
    <w:p w:rsidR="00AA3243" w:rsidRPr="00EA4447" w:rsidRDefault="00AA3243" w:rsidP="00DF2DD5">
      <w:pPr>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ab/>
      </w:r>
      <w:proofErr w:type="gramStart"/>
      <w:r w:rsidRPr="00EA4447">
        <w:rPr>
          <w:rFonts w:ascii="Times New Roman" w:eastAsia="Times New Roman" w:hAnsi="Times New Roman" w:cs="Times New Roman"/>
          <w:sz w:val="24"/>
          <w:szCs w:val="24"/>
          <w:lang w:eastAsia="ru-RU"/>
        </w:rPr>
        <w:t xml:space="preserve">Указанные документы должны быть составлены и оформлены в соответствии с требованиями Технического задания (Приложение № </w:t>
      </w:r>
      <w:r w:rsidR="00333F30" w:rsidRPr="00EA4447">
        <w:rPr>
          <w:rFonts w:ascii="Times New Roman" w:eastAsia="Times New Roman" w:hAnsi="Times New Roman" w:cs="Times New Roman"/>
          <w:sz w:val="24"/>
          <w:szCs w:val="24"/>
          <w:lang w:eastAsia="ru-RU"/>
        </w:rPr>
        <w:t>2</w:t>
      </w:r>
      <w:r w:rsidRPr="00EA4447">
        <w:rPr>
          <w:rFonts w:ascii="Times New Roman" w:eastAsia="Times New Roman" w:hAnsi="Times New Roman" w:cs="Times New Roman"/>
          <w:sz w:val="24"/>
          <w:szCs w:val="24"/>
          <w:lang w:eastAsia="ru-RU"/>
        </w:rPr>
        <w:t xml:space="preserve">), нормативных актов органов государственной власти РФ, указанных в п. </w:t>
      </w:r>
      <w:r w:rsidR="00C70474" w:rsidRPr="00EA4447">
        <w:rPr>
          <w:rFonts w:ascii="Times New Roman" w:eastAsia="Times New Roman" w:hAnsi="Times New Roman" w:cs="Times New Roman"/>
          <w:sz w:val="24"/>
          <w:szCs w:val="24"/>
          <w:lang w:eastAsia="ru-RU"/>
        </w:rPr>
        <w:t>4</w:t>
      </w:r>
      <w:r w:rsidRPr="00EA4447">
        <w:rPr>
          <w:rFonts w:ascii="Times New Roman" w:eastAsia="Times New Roman" w:hAnsi="Times New Roman" w:cs="Times New Roman"/>
          <w:sz w:val="24"/>
          <w:szCs w:val="24"/>
          <w:lang w:eastAsia="ru-RU"/>
        </w:rPr>
        <w:t xml:space="preserve">.3.4 настоящего Договора, и согласованы в государственных органах в установленном законом порядке. </w:t>
      </w:r>
      <w:proofErr w:type="gramEnd"/>
    </w:p>
    <w:p w:rsidR="00AA3243" w:rsidRPr="00EA4447" w:rsidRDefault="00AA3243" w:rsidP="00DF2DD5">
      <w:pPr>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2.</w:t>
      </w:r>
      <w:r w:rsidR="00675B0E" w:rsidRPr="00EA4447">
        <w:rPr>
          <w:rFonts w:ascii="Times New Roman" w:eastAsia="Times New Roman" w:hAnsi="Times New Roman" w:cs="Times New Roman"/>
          <w:sz w:val="24"/>
          <w:szCs w:val="24"/>
          <w:lang w:eastAsia="ru-RU"/>
        </w:rPr>
        <w:t>7</w:t>
      </w:r>
      <w:r w:rsidRPr="00EA4447">
        <w:rPr>
          <w:rFonts w:ascii="Times New Roman" w:eastAsia="Times New Roman" w:hAnsi="Times New Roman" w:cs="Times New Roman"/>
          <w:sz w:val="24"/>
          <w:szCs w:val="24"/>
          <w:lang w:eastAsia="ru-RU"/>
        </w:rPr>
        <w:t>. Целью проведения работ является разработка проекта горного отвода и получение горноотводного акта, утвержденного в установленном порядке.</w:t>
      </w:r>
    </w:p>
    <w:p w:rsidR="002B1D56" w:rsidRPr="00EA4447" w:rsidRDefault="002B1D56" w:rsidP="00DF2DD5">
      <w:pPr>
        <w:suppressAutoHyphens/>
        <w:spacing w:after="0" w:line="240" w:lineRule="auto"/>
        <w:ind w:firstLine="709"/>
        <w:rPr>
          <w:rFonts w:ascii="Times New Roman" w:eastAsia="Times New Roman" w:hAnsi="Times New Roman" w:cs="Times New Roman"/>
          <w:i/>
          <w:sz w:val="24"/>
          <w:szCs w:val="24"/>
          <w:lang w:eastAsia="ru-RU"/>
        </w:rPr>
      </w:pPr>
    </w:p>
    <w:p w:rsidR="002B1D56" w:rsidRPr="00EA4447" w:rsidRDefault="002B1D56" w:rsidP="00DF2DD5">
      <w:pPr>
        <w:numPr>
          <w:ilvl w:val="0"/>
          <w:numId w:val="1"/>
        </w:numPr>
        <w:tabs>
          <w:tab w:val="num" w:pos="748"/>
        </w:tabs>
        <w:suppressAutoHyphens/>
        <w:spacing w:after="0" w:line="240" w:lineRule="auto"/>
        <w:ind w:left="0" w:firstLine="709"/>
        <w:jc w:val="center"/>
        <w:rPr>
          <w:rFonts w:ascii="Times New Roman" w:eastAsia="Times New Roman" w:hAnsi="Times New Roman" w:cs="Times New Roman"/>
          <w:b/>
          <w:sz w:val="24"/>
          <w:szCs w:val="24"/>
          <w:lang w:eastAsia="ru-RU"/>
        </w:rPr>
      </w:pPr>
      <w:r w:rsidRPr="00EA4447">
        <w:rPr>
          <w:rFonts w:ascii="Times New Roman" w:eastAsia="Times New Roman" w:hAnsi="Times New Roman" w:cs="Times New Roman"/>
          <w:b/>
          <w:sz w:val="24"/>
          <w:szCs w:val="24"/>
          <w:lang w:eastAsia="ru-RU"/>
        </w:rPr>
        <w:t>Стоимость работ и порядок расчетов</w:t>
      </w:r>
    </w:p>
    <w:p w:rsidR="002B1D56" w:rsidRPr="00EA4447" w:rsidRDefault="002B1D56" w:rsidP="00DF2DD5">
      <w:pPr>
        <w:suppressAutoHyphens/>
        <w:spacing w:after="0" w:line="240" w:lineRule="auto"/>
        <w:ind w:firstLine="709"/>
        <w:rPr>
          <w:rFonts w:ascii="Times New Roman" w:eastAsia="Times New Roman" w:hAnsi="Times New Roman" w:cs="Times New Roman"/>
          <w:b/>
          <w:sz w:val="24"/>
          <w:szCs w:val="24"/>
          <w:lang w:eastAsia="ru-RU"/>
        </w:rPr>
      </w:pPr>
    </w:p>
    <w:p w:rsidR="002B1D56" w:rsidRPr="00EA4447" w:rsidRDefault="000308C3" w:rsidP="00DF2DD5">
      <w:pPr>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3</w:t>
      </w:r>
      <w:r w:rsidR="002B1D56" w:rsidRPr="00EA4447">
        <w:rPr>
          <w:rFonts w:ascii="Times New Roman" w:eastAsia="Times New Roman" w:hAnsi="Times New Roman" w:cs="Times New Roman"/>
          <w:sz w:val="24"/>
          <w:szCs w:val="24"/>
          <w:lang w:eastAsia="ru-RU"/>
        </w:rPr>
        <w:t xml:space="preserve">.1. Стоимость Работ по настоящему Договору в соответствии с Протоколом соглашения о договорной цене  (Приложение № </w:t>
      </w:r>
      <w:r w:rsidR="00333F30" w:rsidRPr="00EA4447">
        <w:rPr>
          <w:rFonts w:ascii="Times New Roman" w:eastAsia="Times New Roman" w:hAnsi="Times New Roman" w:cs="Times New Roman"/>
          <w:sz w:val="24"/>
          <w:szCs w:val="24"/>
          <w:lang w:eastAsia="ru-RU"/>
        </w:rPr>
        <w:t>4</w:t>
      </w:r>
      <w:r w:rsidR="002B1D56" w:rsidRPr="00EA4447">
        <w:rPr>
          <w:rFonts w:ascii="Times New Roman" w:eastAsia="Times New Roman" w:hAnsi="Times New Roman" w:cs="Times New Roman"/>
          <w:sz w:val="24"/>
          <w:szCs w:val="24"/>
          <w:lang w:eastAsia="ru-RU"/>
        </w:rPr>
        <w:t>) составляет</w:t>
      </w:r>
      <w:proofErr w:type="gramStart"/>
      <w:r w:rsidR="002B1D56" w:rsidRPr="00EA4447">
        <w:rPr>
          <w:rFonts w:ascii="Times New Roman" w:eastAsia="Times New Roman" w:hAnsi="Times New Roman" w:cs="Times New Roman"/>
          <w:sz w:val="24"/>
          <w:szCs w:val="24"/>
          <w:highlight w:val="lightGray"/>
          <w:lang w:eastAsia="ru-RU"/>
        </w:rPr>
        <w:t xml:space="preserve">: </w:t>
      </w:r>
      <w:r w:rsidR="002B1D56" w:rsidRPr="00EA4447">
        <w:rPr>
          <w:rFonts w:ascii="Times New Roman" w:eastAsia="Times New Roman" w:hAnsi="Times New Roman" w:cs="Times New Roman"/>
          <w:b/>
          <w:sz w:val="24"/>
          <w:szCs w:val="24"/>
          <w:highlight w:val="lightGray"/>
          <w:lang w:eastAsia="ru-RU"/>
        </w:rPr>
        <w:t xml:space="preserve">___________ </w:t>
      </w:r>
      <w:r w:rsidR="002B1D56" w:rsidRPr="00EA4447">
        <w:rPr>
          <w:rFonts w:ascii="Times New Roman" w:eastAsia="Times New Roman" w:hAnsi="Times New Roman" w:cs="Times New Roman"/>
          <w:sz w:val="24"/>
          <w:szCs w:val="24"/>
          <w:highlight w:val="lightGray"/>
          <w:lang w:eastAsia="ru-RU"/>
        </w:rPr>
        <w:t xml:space="preserve">(___________) </w:t>
      </w:r>
      <w:proofErr w:type="gramEnd"/>
      <w:r w:rsidR="002B1D56" w:rsidRPr="00EA4447">
        <w:rPr>
          <w:rFonts w:ascii="Times New Roman" w:eastAsia="Times New Roman" w:hAnsi="Times New Roman" w:cs="Times New Roman"/>
          <w:sz w:val="24"/>
          <w:szCs w:val="24"/>
          <w:highlight w:val="lightGray"/>
          <w:lang w:eastAsia="ru-RU"/>
        </w:rPr>
        <w:t>рублей ____ копеек, кроме того, НДС (18%),  ___________(_________________)  рублей ____ копеек. Итого с учетом НДС</w:t>
      </w:r>
      <w:proofErr w:type="gramStart"/>
      <w:r w:rsidR="002B1D56" w:rsidRPr="00EA4447">
        <w:rPr>
          <w:rFonts w:ascii="Times New Roman" w:eastAsia="Times New Roman" w:hAnsi="Times New Roman" w:cs="Times New Roman"/>
          <w:sz w:val="24"/>
          <w:szCs w:val="24"/>
          <w:highlight w:val="lightGray"/>
          <w:lang w:eastAsia="ru-RU"/>
        </w:rPr>
        <w:t xml:space="preserve">, _____________(__________________) </w:t>
      </w:r>
      <w:proofErr w:type="gramEnd"/>
      <w:r w:rsidR="002B1D56" w:rsidRPr="00EA4447">
        <w:rPr>
          <w:rFonts w:ascii="Times New Roman" w:eastAsia="Times New Roman" w:hAnsi="Times New Roman" w:cs="Times New Roman"/>
          <w:sz w:val="24"/>
          <w:szCs w:val="24"/>
          <w:highlight w:val="lightGray"/>
          <w:lang w:eastAsia="ru-RU"/>
        </w:rPr>
        <w:t>рублей ___ копеек.</w:t>
      </w:r>
    </w:p>
    <w:p w:rsidR="002B1D56" w:rsidRPr="00EA4447" w:rsidRDefault="000308C3" w:rsidP="00DF2DD5">
      <w:pPr>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3</w:t>
      </w:r>
      <w:r w:rsidR="002B1D56" w:rsidRPr="00EA4447">
        <w:rPr>
          <w:rFonts w:ascii="Times New Roman" w:eastAsia="Times New Roman" w:hAnsi="Times New Roman" w:cs="Times New Roman"/>
          <w:sz w:val="24"/>
          <w:szCs w:val="24"/>
          <w:lang w:eastAsia="ru-RU"/>
        </w:rPr>
        <w:t xml:space="preserve">.2. Заказчик обязуется осуществить оплату выполненных Работ в течение 90 календарных дней, но не ранее 60 дней </w:t>
      </w:r>
      <w:proofErr w:type="gramStart"/>
      <w:r w:rsidR="002B1D56" w:rsidRPr="00EA4447">
        <w:rPr>
          <w:rFonts w:ascii="Times New Roman" w:eastAsia="Times New Roman" w:hAnsi="Times New Roman" w:cs="Times New Roman"/>
          <w:sz w:val="24"/>
          <w:szCs w:val="24"/>
          <w:lang w:eastAsia="ru-RU"/>
        </w:rPr>
        <w:t>с даты получения</w:t>
      </w:r>
      <w:proofErr w:type="gramEnd"/>
      <w:r w:rsidR="002B1D56" w:rsidRPr="00EA4447">
        <w:rPr>
          <w:rFonts w:ascii="Times New Roman" w:eastAsia="Times New Roman" w:hAnsi="Times New Roman" w:cs="Times New Roman"/>
          <w:sz w:val="24"/>
          <w:szCs w:val="24"/>
          <w:lang w:eastAsia="ru-RU"/>
        </w:rPr>
        <w:t xml:space="preserve"> от Исполнителя оригиналов следующих документов:</w:t>
      </w:r>
    </w:p>
    <w:p w:rsidR="002B1D56" w:rsidRPr="00EA4447" w:rsidRDefault="002B1D56" w:rsidP="00DF2DD5">
      <w:pPr>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lastRenderedPageBreak/>
        <w:t xml:space="preserve">а) акта выполненных Работ по каждому этапу Работ (с приложением информации и/или документации, оформляемой Исполнителем в соответствии с Календарным планом (Приложение № </w:t>
      </w:r>
      <w:r w:rsidR="00333F30" w:rsidRPr="00EA4447">
        <w:rPr>
          <w:rFonts w:ascii="Times New Roman" w:eastAsia="Times New Roman" w:hAnsi="Times New Roman" w:cs="Times New Roman"/>
          <w:sz w:val="24"/>
          <w:szCs w:val="24"/>
          <w:lang w:eastAsia="ru-RU"/>
        </w:rPr>
        <w:t>3</w:t>
      </w:r>
      <w:r w:rsidRPr="00EA4447">
        <w:rPr>
          <w:rFonts w:ascii="Times New Roman" w:eastAsia="Times New Roman" w:hAnsi="Times New Roman" w:cs="Times New Roman"/>
          <w:sz w:val="24"/>
          <w:szCs w:val="24"/>
          <w:lang w:eastAsia="ru-RU"/>
        </w:rPr>
        <w:t xml:space="preserve">)); </w:t>
      </w:r>
    </w:p>
    <w:p w:rsidR="002B1D56" w:rsidRPr="00EA4447" w:rsidRDefault="002B1D56" w:rsidP="00DF2DD5">
      <w:pPr>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б) счета-фактуры.</w:t>
      </w:r>
    </w:p>
    <w:p w:rsidR="002B1D56" w:rsidRPr="00EA4447" w:rsidRDefault="000308C3" w:rsidP="00DF2DD5">
      <w:pPr>
        <w:widowControl w:val="0"/>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EA4447">
        <w:rPr>
          <w:rFonts w:ascii="Times New Roman" w:eastAsia="Times New Roman" w:hAnsi="Times New Roman" w:cs="Times New Roman"/>
          <w:color w:val="000000"/>
          <w:sz w:val="24"/>
          <w:szCs w:val="24"/>
          <w:lang w:eastAsia="ru-RU"/>
        </w:rPr>
        <w:t>3</w:t>
      </w:r>
      <w:r w:rsidR="002B1D56" w:rsidRPr="00EA4447">
        <w:rPr>
          <w:rFonts w:ascii="Times New Roman" w:eastAsia="Times New Roman" w:hAnsi="Times New Roman" w:cs="Times New Roman"/>
          <w:color w:val="000000"/>
          <w:sz w:val="24"/>
          <w:szCs w:val="24"/>
          <w:lang w:eastAsia="ru-RU"/>
        </w:rPr>
        <w:t xml:space="preserve">.3. </w:t>
      </w:r>
      <w:r w:rsidR="002B1D56" w:rsidRPr="00EA4447">
        <w:rPr>
          <w:rFonts w:ascii="Times New Roman" w:eastAsia="Calibri" w:hAnsi="Times New Roman" w:cs="Times New Roman"/>
          <w:sz w:val="24"/>
          <w:szCs w:val="24"/>
        </w:rPr>
        <w:t xml:space="preserve">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 </w:t>
      </w:r>
    </w:p>
    <w:p w:rsidR="002B1D56" w:rsidRPr="00EA4447" w:rsidRDefault="000308C3" w:rsidP="00DF2DD5">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color w:val="000000"/>
          <w:sz w:val="24"/>
          <w:szCs w:val="24"/>
          <w:lang w:eastAsia="ru-RU"/>
        </w:rPr>
        <w:t>3</w:t>
      </w:r>
      <w:r w:rsidR="002B1D56" w:rsidRPr="00EA4447">
        <w:rPr>
          <w:rFonts w:ascii="Times New Roman" w:eastAsia="Times New Roman" w:hAnsi="Times New Roman" w:cs="Times New Roman"/>
          <w:color w:val="000000"/>
          <w:sz w:val="24"/>
          <w:szCs w:val="24"/>
          <w:lang w:eastAsia="ru-RU"/>
        </w:rPr>
        <w:t xml:space="preserve">.4. </w:t>
      </w:r>
      <w:r w:rsidR="002B1D56" w:rsidRPr="00EA4447">
        <w:rPr>
          <w:rFonts w:ascii="Times New Roman" w:eastAsia="Times New Roman" w:hAnsi="Times New Roman" w:cs="Times New Roman"/>
          <w:sz w:val="24"/>
          <w:szCs w:val="24"/>
          <w:lang w:eastAsia="ru-RU"/>
        </w:rPr>
        <w:t xml:space="preserve">По согласованию Сторон обязательства могут быть прекращены полностью или частично зачетом встречного однородного требования, который оформляется двусторонним актом о взаимозачете в срок, не позднее 3 (третьего) числа месяца, следующего </w:t>
      </w:r>
      <w:proofErr w:type="gramStart"/>
      <w:r w:rsidR="002B1D56" w:rsidRPr="00EA4447">
        <w:rPr>
          <w:rFonts w:ascii="Times New Roman" w:eastAsia="Times New Roman" w:hAnsi="Times New Roman" w:cs="Times New Roman"/>
          <w:sz w:val="24"/>
          <w:szCs w:val="24"/>
          <w:lang w:eastAsia="ru-RU"/>
        </w:rPr>
        <w:t>за</w:t>
      </w:r>
      <w:proofErr w:type="gramEnd"/>
      <w:r w:rsidR="002B1D56" w:rsidRPr="00EA4447">
        <w:rPr>
          <w:rFonts w:ascii="Times New Roman" w:eastAsia="Times New Roman" w:hAnsi="Times New Roman" w:cs="Times New Roman"/>
          <w:sz w:val="24"/>
          <w:szCs w:val="24"/>
          <w:lang w:eastAsia="ru-RU"/>
        </w:rPr>
        <w:t xml:space="preserve"> отчетным. </w:t>
      </w:r>
    </w:p>
    <w:p w:rsidR="00D60C6B" w:rsidRPr="00EA4447" w:rsidRDefault="00D60C6B" w:rsidP="00DF2DD5">
      <w:pPr>
        <w:widowControl w:val="0"/>
        <w:tabs>
          <w:tab w:val="left" w:pos="1260"/>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EA4447">
        <w:rPr>
          <w:rFonts w:ascii="Times New Roman" w:eastAsia="Calibri" w:hAnsi="Times New Roman" w:cs="Times New Roman"/>
          <w:sz w:val="24"/>
          <w:szCs w:val="24"/>
        </w:rPr>
        <w:t>3.</w:t>
      </w:r>
      <w:r w:rsidR="001348F3" w:rsidRPr="00EA4447">
        <w:rPr>
          <w:rFonts w:ascii="Times New Roman" w:eastAsia="Calibri" w:hAnsi="Times New Roman" w:cs="Times New Roman"/>
          <w:sz w:val="24"/>
          <w:szCs w:val="24"/>
        </w:rPr>
        <w:t>5</w:t>
      </w:r>
      <w:r w:rsidRPr="00EA4447">
        <w:rPr>
          <w:rFonts w:ascii="Times New Roman" w:eastAsia="Calibri" w:hAnsi="Times New Roman" w:cs="Times New Roman"/>
          <w:sz w:val="24"/>
          <w:szCs w:val="24"/>
        </w:rPr>
        <w:t xml:space="preserve">. </w:t>
      </w:r>
      <w:r w:rsidRPr="00EA4447">
        <w:rPr>
          <w:rFonts w:ascii="Times New Roman" w:eastAsia="Times New Roman" w:hAnsi="Times New Roman" w:cs="Times New Roman"/>
          <w:sz w:val="24"/>
          <w:szCs w:val="24"/>
          <w:lang w:eastAsia="ru-RU"/>
        </w:rPr>
        <w:t>Заказчик оставляет за собой право изменить объем Работ, определенный настоящим Договором, в пределах следующего согласованного опциона:</w:t>
      </w:r>
    </w:p>
    <w:p w:rsidR="00D60C6B" w:rsidRPr="00EA4447" w:rsidRDefault="00D60C6B" w:rsidP="00DF2DD5">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00932B14" w:rsidRPr="00EA4447">
        <w:rPr>
          <w:rFonts w:ascii="Times New Roman" w:eastAsia="Times New Roman" w:hAnsi="Times New Roman" w:cs="Times New Roman"/>
          <w:sz w:val="24"/>
          <w:szCs w:val="24"/>
          <w:lang w:eastAsia="ru-RU"/>
        </w:rPr>
        <w:t>50</w:t>
      </w:r>
      <w:r w:rsidRPr="00EA4447">
        <w:rPr>
          <w:rFonts w:ascii="Times New Roman" w:eastAsia="Times New Roman" w:hAnsi="Times New Roman" w:cs="Times New Roman"/>
          <w:sz w:val="24"/>
          <w:szCs w:val="24"/>
          <w:lang w:eastAsia="ru-RU"/>
        </w:rPr>
        <w:t>% (</w:t>
      </w:r>
      <w:r w:rsidR="00932B14" w:rsidRPr="00EA4447">
        <w:rPr>
          <w:rFonts w:ascii="Times New Roman" w:eastAsia="Times New Roman" w:hAnsi="Times New Roman" w:cs="Times New Roman"/>
          <w:sz w:val="24"/>
          <w:szCs w:val="24"/>
          <w:lang w:eastAsia="ru-RU"/>
        </w:rPr>
        <w:t>пятьдесят</w:t>
      </w:r>
      <w:r w:rsidRPr="00EA4447">
        <w:rPr>
          <w:rFonts w:ascii="Times New Roman" w:eastAsia="Times New Roman" w:hAnsi="Times New Roman" w:cs="Times New Roman"/>
          <w:sz w:val="24"/>
          <w:szCs w:val="24"/>
          <w:lang w:eastAsia="ru-RU"/>
        </w:rPr>
        <w:t xml:space="preserve"> процентов);</w:t>
      </w:r>
    </w:p>
    <w:p w:rsidR="00D60C6B" w:rsidRPr="00EA4447" w:rsidRDefault="00D60C6B" w:rsidP="00DF2DD5">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 xml:space="preserve">– опцион Заказчика в отношении объема Работ в сторону уменьшения от объема Работ, указанного в Договоре составляет </w:t>
      </w:r>
      <w:r w:rsidR="00932B14" w:rsidRPr="00EA4447">
        <w:rPr>
          <w:rFonts w:ascii="Times New Roman" w:eastAsia="Times New Roman" w:hAnsi="Times New Roman" w:cs="Times New Roman"/>
          <w:sz w:val="24"/>
          <w:szCs w:val="24"/>
          <w:lang w:eastAsia="ru-RU"/>
        </w:rPr>
        <w:t>50</w:t>
      </w:r>
      <w:r w:rsidRPr="00EA4447">
        <w:rPr>
          <w:rFonts w:ascii="Times New Roman" w:eastAsia="Times New Roman" w:hAnsi="Times New Roman" w:cs="Times New Roman"/>
          <w:sz w:val="24"/>
          <w:szCs w:val="24"/>
          <w:lang w:eastAsia="ru-RU"/>
        </w:rPr>
        <w:t>% (</w:t>
      </w:r>
      <w:r w:rsidR="00932B14" w:rsidRPr="00EA4447">
        <w:rPr>
          <w:rFonts w:ascii="Times New Roman" w:eastAsia="Times New Roman" w:hAnsi="Times New Roman" w:cs="Times New Roman"/>
          <w:sz w:val="24"/>
          <w:szCs w:val="24"/>
          <w:lang w:eastAsia="ru-RU"/>
        </w:rPr>
        <w:t>пятьдесят</w:t>
      </w:r>
      <w:r w:rsidRPr="00EA4447">
        <w:rPr>
          <w:rFonts w:ascii="Times New Roman" w:eastAsia="Times New Roman" w:hAnsi="Times New Roman" w:cs="Times New Roman"/>
          <w:sz w:val="24"/>
          <w:szCs w:val="24"/>
          <w:lang w:eastAsia="ru-RU"/>
        </w:rPr>
        <w:t xml:space="preserve"> процентов).</w:t>
      </w:r>
    </w:p>
    <w:p w:rsidR="00D60C6B" w:rsidRPr="00EA4447" w:rsidRDefault="00D60C6B" w:rsidP="00DF2DD5">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Под опционом понимается право Заказчика уменьшить</w:t>
      </w:r>
      <w:proofErr w:type="gramStart"/>
      <w:r w:rsidRPr="00EA4447">
        <w:rPr>
          <w:rFonts w:ascii="Times New Roman" w:eastAsia="Times New Roman" w:hAnsi="Times New Roman" w:cs="Times New Roman"/>
          <w:sz w:val="24"/>
          <w:szCs w:val="24"/>
          <w:lang w:eastAsia="ru-RU"/>
        </w:rPr>
        <w:t xml:space="preserve"> (–) </w:t>
      </w:r>
      <w:proofErr w:type="gramEnd"/>
      <w:r w:rsidRPr="00EA4447">
        <w:rPr>
          <w:rFonts w:ascii="Times New Roman" w:eastAsia="Times New Roman" w:hAnsi="Times New Roman" w:cs="Times New Roman"/>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D60C6B" w:rsidRPr="00EA4447" w:rsidRDefault="00D60C6B" w:rsidP="00DF2DD5">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Исполнителя в отношении уменьшения или увеличения объема Работ. </w:t>
      </w:r>
    </w:p>
    <w:p w:rsidR="00D60C6B" w:rsidRPr="00EA4447" w:rsidRDefault="00D60C6B" w:rsidP="00DF2DD5">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Исполнителя и осуществляется в следующем порядке:</w:t>
      </w:r>
    </w:p>
    <w:p w:rsidR="00D60C6B" w:rsidRPr="00EA4447" w:rsidRDefault="00D60C6B" w:rsidP="00DF2DD5">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Исполнителю, направив ему письменное уведомление за 30 (Тридцать) календарных дней до начала срока выполнения Работ. </w:t>
      </w:r>
      <w:r w:rsidRPr="00EA4447">
        <w:rPr>
          <w:rFonts w:ascii="Times New Roman" w:eastAsia="Times New Roman" w:hAnsi="Times New Roman" w:cs="Times New Roman"/>
          <w:sz w:val="24"/>
          <w:szCs w:val="24"/>
          <w:lang w:eastAsia="ru-RU"/>
        </w:rPr>
        <w:tab/>
        <w:t xml:space="preserve">Форма уведомления об использовании опциона в сторону увеличения/уменьшения определена Сторонами в Приложении № </w:t>
      </w:r>
      <w:r w:rsidR="00333F30" w:rsidRPr="00EA4447">
        <w:rPr>
          <w:rFonts w:ascii="Times New Roman" w:eastAsia="Times New Roman" w:hAnsi="Times New Roman" w:cs="Times New Roman"/>
          <w:sz w:val="24"/>
          <w:szCs w:val="24"/>
          <w:lang w:eastAsia="ru-RU"/>
        </w:rPr>
        <w:t>5</w:t>
      </w:r>
      <w:r w:rsidR="00F34F4D" w:rsidRPr="00EA4447">
        <w:rPr>
          <w:rFonts w:ascii="Times New Roman" w:eastAsia="Times New Roman" w:hAnsi="Times New Roman" w:cs="Times New Roman"/>
          <w:sz w:val="24"/>
          <w:szCs w:val="24"/>
          <w:lang w:eastAsia="ru-RU"/>
        </w:rPr>
        <w:t xml:space="preserve"> </w:t>
      </w:r>
      <w:r w:rsidRPr="00EA4447">
        <w:rPr>
          <w:rFonts w:ascii="Times New Roman" w:eastAsia="Times New Roman" w:hAnsi="Times New Roman" w:cs="Times New Roman"/>
          <w:sz w:val="24"/>
          <w:szCs w:val="24"/>
          <w:lang w:eastAsia="ru-RU"/>
        </w:rPr>
        <w:t>к настоящему Договору.</w:t>
      </w:r>
    </w:p>
    <w:p w:rsidR="00D60C6B" w:rsidRPr="00EA4447" w:rsidRDefault="00D60C6B" w:rsidP="00DF2DD5">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Исполнителя по выполнению Работ, превышающего указанного в уведомлении, прекращаются.</w:t>
      </w:r>
    </w:p>
    <w:p w:rsidR="00D60C6B" w:rsidRPr="00EA4447" w:rsidRDefault="00D60C6B" w:rsidP="00DF2DD5">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D60C6B" w:rsidRPr="00EA4447" w:rsidRDefault="00D60C6B" w:rsidP="00DF2DD5">
      <w:pPr>
        <w:widowControl w:val="0"/>
        <w:tabs>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2B1D56" w:rsidRPr="00EA4447" w:rsidRDefault="000308C3" w:rsidP="00DF2DD5">
      <w:pPr>
        <w:widowControl w:val="0"/>
        <w:tabs>
          <w:tab w:val="left" w:pos="1260"/>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EA4447">
        <w:rPr>
          <w:rFonts w:ascii="Times New Roman" w:eastAsia="Times New Roman" w:hAnsi="Times New Roman" w:cs="Times New Roman"/>
          <w:sz w:val="24"/>
          <w:szCs w:val="24"/>
          <w:lang w:eastAsia="ru-RU"/>
        </w:rPr>
        <w:t>3</w:t>
      </w:r>
      <w:r w:rsidR="002B1D56" w:rsidRPr="00EA4447">
        <w:rPr>
          <w:rFonts w:ascii="Times New Roman" w:eastAsia="Times New Roman" w:hAnsi="Times New Roman" w:cs="Times New Roman"/>
          <w:sz w:val="24"/>
          <w:szCs w:val="24"/>
          <w:lang w:eastAsia="ru-RU"/>
        </w:rPr>
        <w:t>.</w:t>
      </w:r>
      <w:r w:rsidR="001348F3" w:rsidRPr="00EA4447">
        <w:rPr>
          <w:rFonts w:ascii="Times New Roman" w:eastAsia="Times New Roman" w:hAnsi="Times New Roman" w:cs="Times New Roman"/>
          <w:sz w:val="24"/>
          <w:szCs w:val="24"/>
          <w:lang w:eastAsia="ru-RU"/>
        </w:rPr>
        <w:t>6</w:t>
      </w:r>
      <w:r w:rsidR="002B1D56" w:rsidRPr="00EA4447">
        <w:rPr>
          <w:rFonts w:ascii="Times New Roman" w:eastAsia="Times New Roman" w:hAnsi="Times New Roman" w:cs="Times New Roman"/>
          <w:sz w:val="24"/>
          <w:szCs w:val="24"/>
          <w:lang w:eastAsia="ru-RU"/>
        </w:rPr>
        <w:t>. Счета-фактуры, составляемые во исполнение обязатель</w:t>
      </w:r>
      <w:proofErr w:type="gramStart"/>
      <w:r w:rsidR="002B1D56" w:rsidRPr="00EA4447">
        <w:rPr>
          <w:rFonts w:ascii="Times New Roman" w:eastAsia="Times New Roman" w:hAnsi="Times New Roman" w:cs="Times New Roman"/>
          <w:sz w:val="24"/>
          <w:szCs w:val="24"/>
          <w:lang w:eastAsia="ru-RU"/>
        </w:rPr>
        <w:t>ств Ст</w:t>
      </w:r>
      <w:proofErr w:type="gramEnd"/>
      <w:r w:rsidR="002B1D56" w:rsidRPr="00EA4447">
        <w:rPr>
          <w:rFonts w:ascii="Times New Roman" w:eastAsia="Times New Roman" w:hAnsi="Times New Roman" w:cs="Times New Roman"/>
          <w:sz w:val="24"/>
          <w:szCs w:val="24"/>
          <w:lang w:eastAsia="ru-RU"/>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2B1D56" w:rsidRPr="00EA4447" w:rsidRDefault="002B1D56" w:rsidP="00DF2DD5">
      <w:pPr>
        <w:widowControl w:val="0"/>
        <w:tabs>
          <w:tab w:val="left" w:pos="709"/>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EA4447">
        <w:rPr>
          <w:rFonts w:ascii="Times New Roman" w:eastAsia="Times New Roman" w:hAnsi="Times New Roman" w:cs="Times New Roman"/>
          <w:color w:val="000000"/>
          <w:sz w:val="24"/>
          <w:szCs w:val="24"/>
          <w:lang w:eastAsia="ru-RU"/>
        </w:rPr>
        <w:t>В течение 5 (Пяти) рабочих дней с момента подписания настоящего Договора Исполнитель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2B1D56" w:rsidRPr="00EA4447" w:rsidRDefault="002B1D56" w:rsidP="00DF2DD5">
      <w:pPr>
        <w:widowControl w:val="0"/>
        <w:tabs>
          <w:tab w:val="left" w:pos="709"/>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EA4447">
        <w:rPr>
          <w:rFonts w:ascii="Times New Roman" w:eastAsia="Times New Roman" w:hAnsi="Times New Roman" w:cs="Times New Roman"/>
          <w:color w:val="000000"/>
          <w:sz w:val="24"/>
          <w:szCs w:val="24"/>
          <w:lang w:eastAsia="ru-RU"/>
        </w:rPr>
        <w:t>Счета-фактуры, составляемые во исполнение обязатель</w:t>
      </w:r>
      <w:proofErr w:type="gramStart"/>
      <w:r w:rsidRPr="00EA4447">
        <w:rPr>
          <w:rFonts w:ascii="Times New Roman" w:eastAsia="Times New Roman" w:hAnsi="Times New Roman" w:cs="Times New Roman"/>
          <w:color w:val="000000"/>
          <w:sz w:val="24"/>
          <w:szCs w:val="24"/>
          <w:lang w:eastAsia="ru-RU"/>
        </w:rPr>
        <w:t>ств Ст</w:t>
      </w:r>
      <w:proofErr w:type="gramEnd"/>
      <w:r w:rsidRPr="00EA4447">
        <w:rPr>
          <w:rFonts w:ascii="Times New Roman" w:eastAsia="Times New Roman" w:hAnsi="Times New Roman" w:cs="Times New Roman"/>
          <w:color w:val="000000"/>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B1D56" w:rsidRPr="00EA4447" w:rsidRDefault="002B1D56" w:rsidP="00DF2DD5">
      <w:pPr>
        <w:widowControl w:val="0"/>
        <w:tabs>
          <w:tab w:val="left" w:pos="709"/>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EA4447">
        <w:rPr>
          <w:rFonts w:ascii="Times New Roman" w:eastAsia="Times New Roman" w:hAnsi="Times New Roman" w:cs="Times New Roman"/>
          <w:color w:val="000000"/>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B1D56" w:rsidRPr="00EA4447" w:rsidRDefault="002B1D56" w:rsidP="00DF2DD5">
      <w:pPr>
        <w:widowControl w:val="0"/>
        <w:tabs>
          <w:tab w:val="left" w:pos="709"/>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EA4447">
        <w:rPr>
          <w:rFonts w:ascii="Times New Roman" w:eastAsia="Times New Roman" w:hAnsi="Times New Roman" w:cs="Times New Roman"/>
          <w:color w:val="000000"/>
          <w:sz w:val="24"/>
          <w:szCs w:val="24"/>
          <w:lang w:eastAsia="ru-RU"/>
        </w:rPr>
        <w:lastRenderedPageBreak/>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B1D56" w:rsidRPr="00EA4447" w:rsidRDefault="002B1D56" w:rsidP="00DF2DD5">
      <w:pPr>
        <w:widowControl w:val="0"/>
        <w:tabs>
          <w:tab w:val="left" w:pos="709"/>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EA4447">
        <w:rPr>
          <w:rFonts w:ascii="Times New Roman" w:eastAsia="Times New Roman" w:hAnsi="Times New Roman" w:cs="Times New Roman"/>
          <w:color w:val="000000"/>
          <w:sz w:val="24"/>
          <w:szCs w:val="24"/>
          <w:lang w:eastAsia="ru-RU"/>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2B1D56" w:rsidRPr="00EA4447" w:rsidRDefault="002B1D56" w:rsidP="00DF2DD5">
      <w:pPr>
        <w:widowControl w:val="0"/>
        <w:tabs>
          <w:tab w:val="left" w:pos="709"/>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EA4447">
        <w:rPr>
          <w:rFonts w:ascii="Times New Roman" w:eastAsia="Times New Roman" w:hAnsi="Times New Roman" w:cs="Times New Roman"/>
          <w:color w:val="000000"/>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2B1D56" w:rsidRPr="00EA4447" w:rsidRDefault="002B1D56" w:rsidP="00DF2DD5">
      <w:pPr>
        <w:widowControl w:val="0"/>
        <w:tabs>
          <w:tab w:val="left" w:pos="709"/>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EA4447">
        <w:rPr>
          <w:rFonts w:ascii="Times New Roman" w:eastAsia="Calibri" w:hAnsi="Times New Roman" w:cs="Times New Roman"/>
          <w:sz w:val="24"/>
          <w:szCs w:val="24"/>
        </w:rPr>
        <w:t>В случае получения счета-фактуры не соответствующего требованиям настоящего Договора, Заказчик в течение 10 (десяти) дней информирует Исполнителя об этом с указанием конкретных допущенных нарушений.</w:t>
      </w:r>
    </w:p>
    <w:p w:rsidR="00DF2DD5" w:rsidRPr="00EA4447" w:rsidRDefault="00DF2DD5" w:rsidP="00DF2DD5">
      <w:pPr>
        <w:widowControl w:val="0"/>
        <w:tabs>
          <w:tab w:val="left" w:pos="709"/>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EA4447">
        <w:rPr>
          <w:rFonts w:ascii="Times New Roman" w:eastAsia="Calibri" w:hAnsi="Times New Roman" w:cs="Times New Roman"/>
          <w:sz w:val="24"/>
          <w:szCs w:val="24"/>
        </w:rPr>
        <w:t>3.7.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B1D56" w:rsidRPr="00EA4447" w:rsidRDefault="002B1D56" w:rsidP="00DF2DD5">
      <w:pPr>
        <w:suppressAutoHyphens/>
        <w:spacing w:after="0" w:line="240" w:lineRule="auto"/>
        <w:ind w:firstLine="709"/>
        <w:jc w:val="both"/>
        <w:rPr>
          <w:rFonts w:ascii="Times New Roman" w:eastAsia="Times New Roman" w:hAnsi="Times New Roman" w:cs="Times New Roman"/>
          <w:sz w:val="24"/>
          <w:szCs w:val="24"/>
          <w:lang w:eastAsia="ru-RU"/>
        </w:rPr>
      </w:pPr>
    </w:p>
    <w:p w:rsidR="00E64F59" w:rsidRPr="00EA4447" w:rsidRDefault="00E64F59" w:rsidP="002173D2">
      <w:pPr>
        <w:pStyle w:val="a5"/>
        <w:numPr>
          <w:ilvl w:val="0"/>
          <w:numId w:val="1"/>
        </w:numPr>
        <w:suppressAutoHyphens/>
        <w:spacing w:after="0" w:line="240" w:lineRule="auto"/>
        <w:jc w:val="center"/>
        <w:rPr>
          <w:rFonts w:ascii="Times New Roman" w:eastAsia="Times New Roman" w:hAnsi="Times New Roman" w:cs="Times New Roman"/>
          <w:b/>
          <w:sz w:val="24"/>
          <w:szCs w:val="24"/>
          <w:lang w:eastAsia="ru-RU"/>
        </w:rPr>
      </w:pPr>
      <w:r w:rsidRPr="00EA4447">
        <w:rPr>
          <w:rFonts w:ascii="Times New Roman" w:eastAsia="Times New Roman" w:hAnsi="Times New Roman" w:cs="Times New Roman"/>
          <w:b/>
          <w:sz w:val="24"/>
          <w:szCs w:val="24"/>
          <w:lang w:eastAsia="ru-RU"/>
        </w:rPr>
        <w:t>Права и обязанности Сторон</w:t>
      </w:r>
    </w:p>
    <w:p w:rsidR="00E64F59" w:rsidRPr="00EA4447" w:rsidRDefault="00E64F59" w:rsidP="00E64F59">
      <w:pPr>
        <w:suppressAutoHyphens/>
        <w:spacing w:after="0" w:line="240" w:lineRule="auto"/>
        <w:ind w:firstLine="709"/>
        <w:rPr>
          <w:rFonts w:ascii="Times New Roman" w:eastAsia="Times New Roman" w:hAnsi="Times New Roman" w:cs="Times New Roman"/>
          <w:b/>
          <w:sz w:val="24"/>
          <w:szCs w:val="24"/>
          <w:lang w:eastAsia="ru-RU"/>
        </w:rPr>
      </w:pPr>
    </w:p>
    <w:p w:rsidR="00E64F59" w:rsidRPr="00EA4447" w:rsidRDefault="00E64F59" w:rsidP="00E64F59">
      <w:pPr>
        <w:suppressAutoHyphens/>
        <w:spacing w:after="0" w:line="240" w:lineRule="auto"/>
        <w:ind w:firstLine="709"/>
        <w:jc w:val="both"/>
        <w:rPr>
          <w:rFonts w:ascii="Times New Roman" w:eastAsia="Times New Roman" w:hAnsi="Times New Roman" w:cs="Times New Roman"/>
          <w:b/>
          <w:sz w:val="24"/>
          <w:szCs w:val="24"/>
          <w:lang w:eastAsia="ru-RU"/>
        </w:rPr>
      </w:pPr>
      <w:r w:rsidRPr="00EA4447">
        <w:rPr>
          <w:rFonts w:ascii="Times New Roman" w:eastAsia="Times New Roman" w:hAnsi="Times New Roman" w:cs="Times New Roman"/>
          <w:b/>
          <w:sz w:val="24"/>
          <w:szCs w:val="24"/>
          <w:lang w:eastAsia="ru-RU"/>
        </w:rPr>
        <w:t>4.1. Заказчик обязан:</w:t>
      </w:r>
    </w:p>
    <w:p w:rsidR="00E64F59" w:rsidRPr="00EA4447" w:rsidRDefault="00E64F59" w:rsidP="00E64F59">
      <w:pPr>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4.1.1. Принять и оплатить выполненные  Исполнителем Работы в соответствии с условиями настоящего Договора.</w:t>
      </w:r>
    </w:p>
    <w:p w:rsidR="00E64F59" w:rsidRPr="00EA4447" w:rsidRDefault="00E64F59" w:rsidP="00E64F59">
      <w:pPr>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 xml:space="preserve">4.1.2. Передать Исполнителю материалы в соответствии с п. </w:t>
      </w:r>
      <w:r w:rsidR="00C70474" w:rsidRPr="00EA4447">
        <w:rPr>
          <w:rFonts w:ascii="Times New Roman" w:eastAsia="Times New Roman" w:hAnsi="Times New Roman" w:cs="Times New Roman"/>
          <w:sz w:val="24"/>
          <w:szCs w:val="24"/>
          <w:lang w:eastAsia="ru-RU"/>
        </w:rPr>
        <w:t>6</w:t>
      </w:r>
      <w:r w:rsidRPr="00EA4447">
        <w:rPr>
          <w:rFonts w:ascii="Times New Roman" w:eastAsia="Times New Roman" w:hAnsi="Times New Roman" w:cs="Times New Roman"/>
          <w:sz w:val="24"/>
          <w:szCs w:val="24"/>
          <w:lang w:eastAsia="ru-RU"/>
        </w:rPr>
        <w:t>.1 настоящего Договора, необходимые Исполнителю для качественного выполнения Работ по настоящему Договору, посредством электронной почты или на электронных носителях.</w:t>
      </w:r>
    </w:p>
    <w:p w:rsidR="00E64F59" w:rsidRPr="00EA4447" w:rsidRDefault="00E64F59" w:rsidP="00E64F59">
      <w:pPr>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4.1.3. Назначить своих ответственных представителей, имеющих право подписи документов, удостоверяющих выполнение</w:t>
      </w:r>
      <w:r w:rsidRPr="00EA4447">
        <w:rPr>
          <w:rFonts w:ascii="Times New Roman" w:eastAsia="Times New Roman" w:hAnsi="Times New Roman" w:cs="Times New Roman"/>
          <w:b/>
          <w:sz w:val="24"/>
          <w:szCs w:val="24"/>
          <w:lang w:eastAsia="ru-RU"/>
        </w:rPr>
        <w:t xml:space="preserve"> </w:t>
      </w:r>
      <w:r w:rsidRPr="00EA4447">
        <w:rPr>
          <w:rFonts w:ascii="Times New Roman" w:eastAsia="Times New Roman" w:hAnsi="Times New Roman" w:cs="Times New Roman"/>
          <w:sz w:val="24"/>
          <w:szCs w:val="24"/>
          <w:lang w:eastAsia="ru-RU"/>
        </w:rPr>
        <w:t>Исполнителем объемов Работ и предоставить Исполнителю в течение 5 (пяти) рабочих дней после заключения Договора список назначенных лиц с указанием их контактных телефонов.</w:t>
      </w:r>
    </w:p>
    <w:p w:rsidR="00E64F59" w:rsidRPr="00EA4447" w:rsidRDefault="00E64F59" w:rsidP="00E64F59">
      <w:pPr>
        <w:suppressAutoHyphens/>
        <w:spacing w:after="0" w:line="240" w:lineRule="auto"/>
        <w:ind w:firstLine="709"/>
        <w:jc w:val="both"/>
        <w:rPr>
          <w:rFonts w:ascii="Times New Roman" w:eastAsia="Times New Roman" w:hAnsi="Times New Roman" w:cs="Times New Roman"/>
          <w:sz w:val="24"/>
          <w:szCs w:val="24"/>
          <w:lang w:eastAsia="ru-RU"/>
        </w:rPr>
      </w:pPr>
    </w:p>
    <w:p w:rsidR="00E64F59" w:rsidRPr="00EA4447" w:rsidRDefault="00E64F59" w:rsidP="00E64F59">
      <w:pPr>
        <w:suppressAutoHyphens/>
        <w:spacing w:after="0" w:line="240" w:lineRule="auto"/>
        <w:ind w:firstLine="709"/>
        <w:jc w:val="both"/>
        <w:rPr>
          <w:rFonts w:ascii="Times New Roman" w:eastAsia="Times New Roman" w:hAnsi="Times New Roman" w:cs="Times New Roman"/>
          <w:b/>
          <w:sz w:val="24"/>
          <w:szCs w:val="24"/>
          <w:lang w:eastAsia="ru-RU"/>
        </w:rPr>
      </w:pPr>
      <w:r w:rsidRPr="00EA4447">
        <w:rPr>
          <w:rFonts w:ascii="Times New Roman" w:eastAsia="Times New Roman" w:hAnsi="Times New Roman" w:cs="Times New Roman"/>
          <w:b/>
          <w:sz w:val="24"/>
          <w:szCs w:val="24"/>
          <w:lang w:eastAsia="ru-RU"/>
        </w:rPr>
        <w:t>4.2. Заказчик вправе:</w:t>
      </w:r>
    </w:p>
    <w:p w:rsidR="00E64F59" w:rsidRPr="00EA4447" w:rsidRDefault="00E64F59" w:rsidP="00E64F59">
      <w:pPr>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4.2.1. В любое время проверять и контролировать:</w:t>
      </w:r>
    </w:p>
    <w:p w:rsidR="00E64F59" w:rsidRPr="00EA4447" w:rsidRDefault="00E64F59" w:rsidP="00E64F59">
      <w:pPr>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 ход и качество Работ;</w:t>
      </w:r>
    </w:p>
    <w:p w:rsidR="00E64F59" w:rsidRPr="00EA4447" w:rsidRDefault="00E64F59" w:rsidP="00E64F59">
      <w:pPr>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 сроки выполнения Работ;</w:t>
      </w:r>
    </w:p>
    <w:p w:rsidR="00E64F59" w:rsidRPr="00EA4447" w:rsidRDefault="00E64F59" w:rsidP="00E64F59">
      <w:pPr>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 объем выполняемых Работ;</w:t>
      </w:r>
    </w:p>
    <w:p w:rsidR="00E64F59" w:rsidRPr="00EA4447" w:rsidRDefault="00E64F59" w:rsidP="00E64F59">
      <w:pPr>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 квалификацию персонала Исполнителя, выполняющего Работы;</w:t>
      </w:r>
    </w:p>
    <w:p w:rsidR="00E64F59" w:rsidRPr="00EA4447" w:rsidRDefault="00E64F59" w:rsidP="00E64F59">
      <w:pPr>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 выполнение Исполнителем иных требований настоящего Договора.</w:t>
      </w:r>
    </w:p>
    <w:p w:rsidR="00E64F59" w:rsidRPr="00EA4447" w:rsidRDefault="00E64F59" w:rsidP="00E64F59">
      <w:pPr>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В случае обнаружения Заказчиком недостатков, Стороны оформляют соответствующий акт. В случае отказа Исполнителя от подписания акта, он оформляется Заказчиком в одностороннем порядке с отметкой об отказе от подписания Акта.</w:t>
      </w:r>
    </w:p>
    <w:p w:rsidR="00E64F59" w:rsidRPr="00EA4447" w:rsidRDefault="00E64F59" w:rsidP="00E64F59">
      <w:pPr>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4.2.2. Требовать от Исполнителя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E64F59" w:rsidRPr="00EA4447" w:rsidRDefault="00E64F59" w:rsidP="00E64F59">
      <w:pPr>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4.2.3. Требовать от Исполнителя представления сертификатов, лицензий, разрешений и прочих документов, удостоверяющих готовность Исполнителя выполнять Работы.</w:t>
      </w:r>
    </w:p>
    <w:p w:rsidR="00E64F59" w:rsidRPr="00EA4447" w:rsidRDefault="00E64F59" w:rsidP="00E64F59">
      <w:pPr>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 xml:space="preserve">4.2.4. В любое время полностью или частично приостановить выполнение Работ, путем уведомления Исполнителя, указав дату с которой выполнение Работ должно быть приостановлено, а также в любое время возобновить </w:t>
      </w:r>
      <w:proofErr w:type="gramStart"/>
      <w:r w:rsidRPr="00EA4447">
        <w:rPr>
          <w:rFonts w:ascii="Times New Roman" w:eastAsia="Times New Roman" w:hAnsi="Times New Roman" w:cs="Times New Roman"/>
          <w:sz w:val="24"/>
          <w:szCs w:val="24"/>
          <w:lang w:eastAsia="ru-RU"/>
        </w:rPr>
        <w:t>выполнение</w:t>
      </w:r>
      <w:proofErr w:type="gramEnd"/>
      <w:r w:rsidRPr="00EA4447">
        <w:rPr>
          <w:rFonts w:ascii="Times New Roman" w:eastAsia="Times New Roman" w:hAnsi="Times New Roman" w:cs="Times New Roman"/>
          <w:sz w:val="24"/>
          <w:szCs w:val="24"/>
          <w:lang w:eastAsia="ru-RU"/>
        </w:rPr>
        <w:t xml:space="preserve"> Исполнителем Работ, уведомив об этом Исполнителя.</w:t>
      </w:r>
    </w:p>
    <w:p w:rsidR="00E64F59" w:rsidRPr="00EA4447" w:rsidRDefault="00E64F59" w:rsidP="00E64F59">
      <w:pPr>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4.2.5. Требовать от Исполнителя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E64F59" w:rsidRPr="00EA4447" w:rsidRDefault="00E64F59" w:rsidP="00E64F59">
      <w:pPr>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lastRenderedPageBreak/>
        <w:t>4.2.6. Требовать от Исполнителя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E64F59" w:rsidRPr="00EA4447" w:rsidRDefault="00E64F59" w:rsidP="00E64F59">
      <w:pPr>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4.2.7. Отдавать распоряжения, относящиеся к исполнению настоящего Договора и требовать от Исполнителя их исполнения.</w:t>
      </w:r>
    </w:p>
    <w:p w:rsidR="00E64F59" w:rsidRPr="00EA4447" w:rsidRDefault="00E64F59" w:rsidP="00E64F59">
      <w:pPr>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4.2.8. Устанавливать сроки устранения Исполнителем недостатков.</w:t>
      </w:r>
    </w:p>
    <w:p w:rsidR="00E64F59" w:rsidRPr="00EA4447" w:rsidRDefault="00E64F59" w:rsidP="00E64F59">
      <w:pPr>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4.2.9. 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w:t>
      </w:r>
    </w:p>
    <w:p w:rsidR="00E64F59" w:rsidRPr="00EA4447" w:rsidRDefault="00E64F59" w:rsidP="00E64F59">
      <w:pPr>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E64F59" w:rsidRPr="00EA4447" w:rsidRDefault="00E64F59" w:rsidP="00E64F59">
      <w:pPr>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4.2.10. Расторгнуть Договор в одностороннем порядке без возмещения Исполнителю убытков в случаях: если Исполнитель не приступил к выполнению Работ в течение 5 (пяти) дней с согласованного Сторонами срока начала выполнения Работ не по вине Заказчика, неоднократного или длящегося более 1 (одного) месяца нарушения Исполнителем обязательств по Договору, письменно предупредив Исполнителя не менее</w:t>
      </w:r>
      <w:proofErr w:type="gramStart"/>
      <w:r w:rsidRPr="00EA4447">
        <w:rPr>
          <w:rFonts w:ascii="Times New Roman" w:eastAsia="Times New Roman" w:hAnsi="Times New Roman" w:cs="Times New Roman"/>
          <w:sz w:val="24"/>
          <w:szCs w:val="24"/>
          <w:lang w:eastAsia="ru-RU"/>
        </w:rPr>
        <w:t>,</w:t>
      </w:r>
      <w:proofErr w:type="gramEnd"/>
      <w:r w:rsidRPr="00EA4447">
        <w:rPr>
          <w:rFonts w:ascii="Times New Roman" w:eastAsia="Times New Roman" w:hAnsi="Times New Roman" w:cs="Times New Roman"/>
          <w:sz w:val="24"/>
          <w:szCs w:val="24"/>
          <w:lang w:eastAsia="ru-RU"/>
        </w:rPr>
        <w:t xml:space="preserve"> чем за 2 (два) календарных дня до даты расторжения Договора.</w:t>
      </w:r>
    </w:p>
    <w:p w:rsidR="00E64F59" w:rsidRPr="00EA4447" w:rsidRDefault="00E64F59" w:rsidP="00E64F59">
      <w:pPr>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4.2.11. Без объяснения причин отказать Исполнителю в привлечении последним Субподрядчиков для целей настоящего Договора.</w:t>
      </w:r>
    </w:p>
    <w:p w:rsidR="00E64F59" w:rsidRPr="00EA4447" w:rsidRDefault="00E64F59" w:rsidP="00E64F59">
      <w:pPr>
        <w:suppressAutoHyphens/>
        <w:spacing w:after="0" w:line="240" w:lineRule="auto"/>
        <w:ind w:firstLine="709"/>
        <w:jc w:val="both"/>
        <w:rPr>
          <w:rFonts w:ascii="Times New Roman" w:eastAsia="Times New Roman" w:hAnsi="Times New Roman" w:cs="Times New Roman"/>
          <w:sz w:val="24"/>
          <w:szCs w:val="24"/>
          <w:lang w:eastAsia="ru-RU"/>
        </w:rPr>
      </w:pPr>
    </w:p>
    <w:p w:rsidR="00E64F59" w:rsidRPr="00EA4447" w:rsidRDefault="00E64F59" w:rsidP="00E64F59">
      <w:pPr>
        <w:suppressAutoHyphens/>
        <w:spacing w:after="0" w:line="240" w:lineRule="auto"/>
        <w:ind w:firstLine="709"/>
        <w:jc w:val="both"/>
        <w:rPr>
          <w:rFonts w:ascii="Times New Roman" w:eastAsia="Times New Roman" w:hAnsi="Times New Roman" w:cs="Times New Roman"/>
          <w:b/>
          <w:sz w:val="24"/>
          <w:szCs w:val="24"/>
          <w:lang w:eastAsia="ru-RU"/>
        </w:rPr>
      </w:pPr>
      <w:r w:rsidRPr="00EA4447">
        <w:rPr>
          <w:rFonts w:ascii="Times New Roman" w:eastAsia="Times New Roman" w:hAnsi="Times New Roman" w:cs="Times New Roman"/>
          <w:b/>
          <w:sz w:val="24"/>
          <w:szCs w:val="24"/>
          <w:lang w:eastAsia="ru-RU"/>
        </w:rPr>
        <w:t>4.3. Исполнитель обязан:</w:t>
      </w:r>
    </w:p>
    <w:p w:rsidR="00E64F59" w:rsidRPr="00EA4447" w:rsidRDefault="00E64F59" w:rsidP="00E64F59">
      <w:pPr>
        <w:numPr>
          <w:ilvl w:val="0"/>
          <w:numId w:val="4"/>
        </w:numPr>
        <w:tabs>
          <w:tab w:val="left" w:pos="720"/>
        </w:tabs>
        <w:suppressAutoHyphens/>
        <w:spacing w:after="0" w:line="240" w:lineRule="auto"/>
        <w:ind w:left="0" w:firstLine="709"/>
        <w:jc w:val="both"/>
        <w:rPr>
          <w:rFonts w:ascii="Times New Roman" w:eastAsia="Times New Roman" w:hAnsi="Times New Roman" w:cs="Times New Roman"/>
          <w:vanish/>
          <w:sz w:val="24"/>
          <w:szCs w:val="24"/>
          <w:lang w:eastAsia="ru-RU"/>
        </w:rPr>
      </w:pPr>
    </w:p>
    <w:p w:rsidR="00E64F59" w:rsidRPr="00EA4447" w:rsidRDefault="00E64F59" w:rsidP="00E64F59">
      <w:pPr>
        <w:numPr>
          <w:ilvl w:val="0"/>
          <w:numId w:val="4"/>
        </w:numPr>
        <w:tabs>
          <w:tab w:val="left" w:pos="720"/>
        </w:tabs>
        <w:suppressAutoHyphens/>
        <w:spacing w:after="0" w:line="240" w:lineRule="auto"/>
        <w:ind w:left="0" w:firstLine="709"/>
        <w:jc w:val="both"/>
        <w:rPr>
          <w:rFonts w:ascii="Times New Roman" w:eastAsia="Times New Roman" w:hAnsi="Times New Roman" w:cs="Times New Roman"/>
          <w:vanish/>
          <w:sz w:val="24"/>
          <w:szCs w:val="24"/>
          <w:lang w:eastAsia="ru-RU"/>
        </w:rPr>
      </w:pPr>
    </w:p>
    <w:p w:rsidR="00E64F59" w:rsidRPr="00EA4447" w:rsidRDefault="00E64F59" w:rsidP="00E64F59">
      <w:pPr>
        <w:numPr>
          <w:ilvl w:val="1"/>
          <w:numId w:val="4"/>
        </w:numPr>
        <w:suppressAutoHyphens/>
        <w:spacing w:after="0" w:line="240" w:lineRule="auto"/>
        <w:ind w:left="0" w:firstLine="709"/>
        <w:jc w:val="both"/>
        <w:rPr>
          <w:rFonts w:ascii="Times New Roman" w:eastAsia="Times New Roman" w:hAnsi="Times New Roman" w:cs="Times New Roman"/>
          <w:vanish/>
          <w:sz w:val="24"/>
          <w:szCs w:val="24"/>
          <w:lang w:eastAsia="ru-RU"/>
        </w:rPr>
      </w:pPr>
    </w:p>
    <w:p w:rsidR="00E64F59" w:rsidRPr="00EA4447" w:rsidRDefault="00E64F59" w:rsidP="00E64F59">
      <w:pPr>
        <w:pStyle w:val="a5"/>
        <w:numPr>
          <w:ilvl w:val="2"/>
          <w:numId w:val="10"/>
        </w:numPr>
        <w:tabs>
          <w:tab w:val="left" w:pos="720"/>
        </w:tabs>
        <w:suppressAutoHyphens/>
        <w:spacing w:after="0" w:line="240" w:lineRule="auto"/>
        <w:ind w:left="0"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Выполнять Работы  с надлежащим качеством, в объеме и в сроки, установленные в соответствии с настоящим Договором, а также в соответствии с локальными нормативными актами Заказчика, требованиями действующего законодательства РФ и настоящего Договора.</w:t>
      </w:r>
    </w:p>
    <w:p w:rsidR="00E64F59" w:rsidRPr="00EA4447" w:rsidRDefault="00E64F59" w:rsidP="00E64F59">
      <w:pPr>
        <w:numPr>
          <w:ilvl w:val="2"/>
          <w:numId w:val="10"/>
        </w:numPr>
        <w:tabs>
          <w:tab w:val="left" w:pos="720"/>
        </w:tabs>
        <w:suppressAutoHyphens/>
        <w:spacing w:after="0" w:line="240" w:lineRule="auto"/>
        <w:ind w:left="0"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 xml:space="preserve">Обеспечить соответствие качества выполненных Работ требованиям настоящего Договора, Технического задания (Приложение № </w:t>
      </w:r>
      <w:r w:rsidR="00F464B5" w:rsidRPr="00EA4447">
        <w:rPr>
          <w:rFonts w:ascii="Times New Roman" w:eastAsia="Times New Roman" w:hAnsi="Times New Roman" w:cs="Times New Roman"/>
          <w:sz w:val="24"/>
          <w:szCs w:val="24"/>
          <w:lang w:eastAsia="ru-RU"/>
        </w:rPr>
        <w:t>2</w:t>
      </w:r>
      <w:r w:rsidRPr="00EA4447">
        <w:rPr>
          <w:rFonts w:ascii="Times New Roman" w:eastAsia="Times New Roman" w:hAnsi="Times New Roman" w:cs="Times New Roman"/>
          <w:sz w:val="24"/>
          <w:szCs w:val="24"/>
          <w:lang w:eastAsia="ru-RU"/>
        </w:rPr>
        <w:t>), норм, регламентов, инструкций, технических условий, действующих в РФ и ОАО «СН-МНГ», а также их соблюдение в процессе выполнения Работ.</w:t>
      </w:r>
    </w:p>
    <w:p w:rsidR="00E64F59" w:rsidRPr="00EA4447" w:rsidRDefault="00E64F59" w:rsidP="00E64F59">
      <w:pPr>
        <w:numPr>
          <w:ilvl w:val="2"/>
          <w:numId w:val="10"/>
        </w:numPr>
        <w:tabs>
          <w:tab w:val="left" w:pos="720"/>
        </w:tabs>
        <w:suppressAutoHyphens/>
        <w:spacing w:after="0" w:line="240" w:lineRule="auto"/>
        <w:ind w:left="0"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 xml:space="preserve">Обеспечить согласование и утверждение документов, указанных в п. </w:t>
      </w:r>
      <w:r w:rsidR="00C70474" w:rsidRPr="00EA4447">
        <w:rPr>
          <w:rFonts w:ascii="Times New Roman" w:eastAsia="Times New Roman" w:hAnsi="Times New Roman" w:cs="Times New Roman"/>
          <w:sz w:val="24"/>
          <w:szCs w:val="24"/>
          <w:lang w:eastAsia="ru-RU"/>
        </w:rPr>
        <w:t>2</w:t>
      </w:r>
      <w:r w:rsidRPr="00EA4447">
        <w:rPr>
          <w:rFonts w:ascii="Times New Roman" w:eastAsia="Times New Roman" w:hAnsi="Times New Roman" w:cs="Times New Roman"/>
          <w:sz w:val="24"/>
          <w:szCs w:val="24"/>
          <w:lang w:eastAsia="ru-RU"/>
        </w:rPr>
        <w:t>.</w:t>
      </w:r>
      <w:r w:rsidR="00C70474" w:rsidRPr="00EA4447">
        <w:rPr>
          <w:rFonts w:ascii="Times New Roman" w:eastAsia="Times New Roman" w:hAnsi="Times New Roman" w:cs="Times New Roman"/>
          <w:sz w:val="24"/>
          <w:szCs w:val="24"/>
          <w:lang w:eastAsia="ru-RU"/>
        </w:rPr>
        <w:t>6</w:t>
      </w:r>
      <w:r w:rsidRPr="00EA4447">
        <w:rPr>
          <w:rFonts w:ascii="Times New Roman" w:eastAsia="Times New Roman" w:hAnsi="Times New Roman" w:cs="Times New Roman"/>
          <w:sz w:val="24"/>
          <w:szCs w:val="24"/>
          <w:lang w:eastAsia="ru-RU"/>
        </w:rPr>
        <w:t xml:space="preserve"> настоящего Договора, в государственных органах (</w:t>
      </w:r>
      <w:proofErr w:type="spellStart"/>
      <w:r w:rsidRPr="00EA4447">
        <w:rPr>
          <w:rFonts w:ascii="Times New Roman" w:eastAsia="Times New Roman" w:hAnsi="Times New Roman" w:cs="Times New Roman"/>
          <w:sz w:val="24"/>
          <w:szCs w:val="24"/>
          <w:lang w:eastAsia="ru-RU"/>
        </w:rPr>
        <w:t>Ростехнадзор</w:t>
      </w:r>
      <w:proofErr w:type="spellEnd"/>
      <w:r w:rsidRPr="00EA4447">
        <w:rPr>
          <w:rFonts w:ascii="Times New Roman" w:eastAsia="Times New Roman" w:hAnsi="Times New Roman" w:cs="Times New Roman"/>
          <w:sz w:val="24"/>
          <w:szCs w:val="24"/>
          <w:lang w:eastAsia="ru-RU"/>
        </w:rPr>
        <w:t xml:space="preserve">), включая устранение выявленных недоработок/недостатков, замечаний к </w:t>
      </w:r>
      <w:proofErr w:type="gramStart"/>
      <w:r w:rsidRPr="00EA4447">
        <w:rPr>
          <w:rFonts w:ascii="Times New Roman" w:eastAsia="Times New Roman" w:hAnsi="Times New Roman" w:cs="Times New Roman"/>
          <w:sz w:val="24"/>
          <w:szCs w:val="24"/>
          <w:lang w:eastAsia="ru-RU"/>
        </w:rPr>
        <w:t>сданным</w:t>
      </w:r>
      <w:proofErr w:type="gramEnd"/>
      <w:r w:rsidRPr="00EA4447">
        <w:rPr>
          <w:rFonts w:ascii="Times New Roman" w:eastAsia="Times New Roman" w:hAnsi="Times New Roman" w:cs="Times New Roman"/>
          <w:sz w:val="24"/>
          <w:szCs w:val="24"/>
          <w:lang w:eastAsia="ru-RU"/>
        </w:rPr>
        <w:t xml:space="preserve"> на государственную экспертизу проектов горных отводов.</w:t>
      </w:r>
    </w:p>
    <w:p w:rsidR="00E64F59" w:rsidRPr="00EA4447" w:rsidRDefault="00E64F59" w:rsidP="00E64F59">
      <w:pPr>
        <w:numPr>
          <w:ilvl w:val="2"/>
          <w:numId w:val="10"/>
        </w:numPr>
        <w:tabs>
          <w:tab w:val="left" w:pos="720"/>
        </w:tabs>
        <w:suppressAutoHyphens/>
        <w:spacing w:after="0" w:line="240" w:lineRule="auto"/>
        <w:ind w:left="0"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Руководствоваться при выполнении Работ по настоящему Договору следующими законодательными и нормативными правовыми актами РФ:</w:t>
      </w:r>
    </w:p>
    <w:p w:rsidR="00E64F59" w:rsidRPr="00EA4447" w:rsidRDefault="00E64F59" w:rsidP="00E64F59">
      <w:pPr>
        <w:suppressAutoHyphens/>
        <w:spacing w:after="0" w:line="240" w:lineRule="auto"/>
        <w:ind w:firstLine="709"/>
        <w:jc w:val="both"/>
        <w:rPr>
          <w:rFonts w:ascii="Times New Roman" w:eastAsia="Times New Roman" w:hAnsi="Times New Roman" w:cs="Times New Roman"/>
          <w:sz w:val="24"/>
          <w:szCs w:val="24"/>
          <w:lang w:eastAsia="ar-SA"/>
        </w:rPr>
      </w:pPr>
      <w:r w:rsidRPr="00EA4447">
        <w:rPr>
          <w:rFonts w:ascii="Times New Roman" w:eastAsia="Times New Roman" w:hAnsi="Times New Roman" w:cs="Times New Roman"/>
          <w:sz w:val="24"/>
          <w:szCs w:val="24"/>
          <w:lang w:eastAsia="ar-SA"/>
        </w:rPr>
        <w:t xml:space="preserve">- Законом РФ от 21.02.1992г. №2395-1 «О недрах» (с изменениями), </w:t>
      </w:r>
    </w:p>
    <w:p w:rsidR="00E64F59" w:rsidRPr="00EA4447" w:rsidRDefault="00E64F59" w:rsidP="00E64F59">
      <w:pPr>
        <w:suppressAutoHyphens/>
        <w:spacing w:after="0" w:line="240" w:lineRule="auto"/>
        <w:ind w:firstLine="709"/>
        <w:jc w:val="both"/>
        <w:rPr>
          <w:rFonts w:ascii="Times New Roman" w:eastAsia="Times New Roman" w:hAnsi="Times New Roman" w:cs="Times New Roman"/>
          <w:sz w:val="24"/>
          <w:szCs w:val="24"/>
          <w:lang w:eastAsia="ar-SA"/>
        </w:rPr>
      </w:pPr>
      <w:r w:rsidRPr="00EA4447">
        <w:rPr>
          <w:rFonts w:ascii="Times New Roman" w:eastAsia="Times New Roman" w:hAnsi="Times New Roman" w:cs="Times New Roman"/>
          <w:sz w:val="24"/>
          <w:szCs w:val="24"/>
          <w:lang w:eastAsia="ar-SA"/>
        </w:rPr>
        <w:t xml:space="preserve">- Федеральным законом от 21.07.1997г. №116-ФЗ «О промышленной безопасности опасных производственных объектов» (с изменениями), </w:t>
      </w:r>
    </w:p>
    <w:p w:rsidR="00E64F59" w:rsidRPr="00EA4447" w:rsidRDefault="00E64F59" w:rsidP="00E64F59">
      <w:pPr>
        <w:suppressAutoHyphens/>
        <w:spacing w:after="0" w:line="240" w:lineRule="auto"/>
        <w:ind w:firstLine="709"/>
        <w:jc w:val="both"/>
        <w:rPr>
          <w:rFonts w:ascii="Times New Roman" w:eastAsia="Times New Roman" w:hAnsi="Times New Roman" w:cs="Times New Roman"/>
          <w:sz w:val="24"/>
          <w:szCs w:val="24"/>
          <w:lang w:eastAsia="ar-SA"/>
        </w:rPr>
      </w:pPr>
      <w:r w:rsidRPr="00EA4447">
        <w:rPr>
          <w:rFonts w:ascii="Times New Roman" w:eastAsia="Times New Roman" w:hAnsi="Times New Roman" w:cs="Times New Roman"/>
          <w:sz w:val="24"/>
          <w:szCs w:val="24"/>
          <w:lang w:eastAsia="ar-SA"/>
        </w:rPr>
        <w:t>- «Правилами охраны недр», утвержденными постановлением Госгортехнадзора России от 06.06.2003г. №71,</w:t>
      </w:r>
    </w:p>
    <w:p w:rsidR="00E64F59" w:rsidRPr="00EA4447" w:rsidRDefault="00E64F59" w:rsidP="00E64F59">
      <w:pPr>
        <w:suppressAutoHyphens/>
        <w:spacing w:after="0" w:line="240" w:lineRule="auto"/>
        <w:ind w:firstLine="709"/>
        <w:jc w:val="both"/>
        <w:rPr>
          <w:rFonts w:ascii="Times New Roman" w:eastAsia="Times New Roman" w:hAnsi="Times New Roman" w:cs="Times New Roman"/>
          <w:sz w:val="24"/>
          <w:szCs w:val="24"/>
          <w:lang w:eastAsia="ar-SA"/>
        </w:rPr>
      </w:pPr>
      <w:r w:rsidRPr="00EA4447">
        <w:rPr>
          <w:rFonts w:ascii="Times New Roman" w:eastAsia="Times New Roman" w:hAnsi="Times New Roman" w:cs="Times New Roman"/>
          <w:sz w:val="24"/>
          <w:szCs w:val="24"/>
          <w:lang w:eastAsia="ar-SA"/>
        </w:rPr>
        <w:t xml:space="preserve">-  «Инструкцией о порядке предоставления горных отводов для разработки газовых и нефтяных месторождений», утвержденной постановлением Госгортехнадзора России от 11.09.1996г. №35 и зарегистрированной в Минюсте РФ 09.10.1996г. №1175 (с изменениями), </w:t>
      </w:r>
    </w:p>
    <w:p w:rsidR="00E64F59" w:rsidRPr="00EA4447" w:rsidRDefault="00E64F59" w:rsidP="00E64F59">
      <w:pPr>
        <w:suppressAutoHyphens/>
        <w:spacing w:after="0" w:line="240" w:lineRule="auto"/>
        <w:ind w:firstLine="709"/>
        <w:jc w:val="both"/>
        <w:rPr>
          <w:rFonts w:ascii="Times New Roman" w:eastAsia="Times New Roman" w:hAnsi="Times New Roman" w:cs="Times New Roman"/>
          <w:sz w:val="24"/>
          <w:szCs w:val="24"/>
          <w:lang w:eastAsia="ar-SA"/>
        </w:rPr>
      </w:pPr>
      <w:r w:rsidRPr="00EA4447">
        <w:rPr>
          <w:rFonts w:ascii="Times New Roman" w:eastAsia="Times New Roman" w:hAnsi="Times New Roman" w:cs="Times New Roman"/>
          <w:sz w:val="24"/>
          <w:szCs w:val="24"/>
          <w:lang w:eastAsia="ar-SA"/>
        </w:rPr>
        <w:t xml:space="preserve">- «Инструкцией по оформлению горных отводов для разработки месторождений полезных ископаемых», утвержденной Минприроды России 07.02.1998г. и Госгортехнадзором России 31.12.1997г., зарегистрированной в Минюсте РФ 13.03.1998г. №1485 (с изменениями) </w:t>
      </w:r>
    </w:p>
    <w:p w:rsidR="00E64F59" w:rsidRPr="00EA4447" w:rsidRDefault="00E64F59" w:rsidP="00E64F59">
      <w:pPr>
        <w:suppressAutoHyphens/>
        <w:spacing w:after="0" w:line="240" w:lineRule="auto"/>
        <w:ind w:firstLine="709"/>
        <w:jc w:val="both"/>
        <w:rPr>
          <w:rFonts w:ascii="Times New Roman" w:eastAsia="Times New Roman" w:hAnsi="Times New Roman" w:cs="Times New Roman"/>
          <w:sz w:val="24"/>
          <w:szCs w:val="24"/>
          <w:lang w:eastAsia="ar-SA"/>
        </w:rPr>
      </w:pPr>
      <w:r w:rsidRPr="00EA4447">
        <w:rPr>
          <w:rFonts w:ascii="Times New Roman" w:eastAsia="Times New Roman" w:hAnsi="Times New Roman" w:cs="Times New Roman"/>
          <w:sz w:val="24"/>
          <w:szCs w:val="24"/>
          <w:lang w:eastAsia="ar-SA"/>
        </w:rPr>
        <w:t>- руководящими документами Федеральной службы по экологическому, технологическому и атомному  надзору России;</w:t>
      </w:r>
    </w:p>
    <w:p w:rsidR="00E64F59" w:rsidRPr="00EA4447" w:rsidRDefault="00E64F59" w:rsidP="00E64F59">
      <w:pPr>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 иными законодательными и нормативными правовыми актами РФ.</w:t>
      </w:r>
    </w:p>
    <w:p w:rsidR="00E64F59" w:rsidRPr="00EA4447" w:rsidRDefault="00E64F59" w:rsidP="00E64F59">
      <w:pPr>
        <w:numPr>
          <w:ilvl w:val="2"/>
          <w:numId w:val="10"/>
        </w:numPr>
        <w:tabs>
          <w:tab w:val="left" w:pos="720"/>
        </w:tabs>
        <w:suppressAutoHyphens/>
        <w:spacing w:after="0" w:line="240" w:lineRule="auto"/>
        <w:ind w:left="0"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lastRenderedPageBreak/>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Исполнителя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E64F59" w:rsidRPr="00EA4447" w:rsidRDefault="00E64F59" w:rsidP="00E64F59">
      <w:pPr>
        <w:numPr>
          <w:ilvl w:val="2"/>
          <w:numId w:val="10"/>
        </w:numPr>
        <w:tabs>
          <w:tab w:val="left" w:pos="720"/>
        </w:tabs>
        <w:suppressAutoHyphens/>
        <w:spacing w:after="0" w:line="240" w:lineRule="auto"/>
        <w:ind w:left="0"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Выполнять полученные в ходе выполнения Работ письменные или устные указания уполномоченных представителей Заказчика, определенных распоряжением или назначенных приказом, если такие указания не противоречат условиям настоящего Договора и не представляют собой вмешательство в оперативно-хозяйственную деятельность Исполнителя.</w:t>
      </w:r>
    </w:p>
    <w:p w:rsidR="00E64F59" w:rsidRPr="00EA4447" w:rsidRDefault="00E64F59" w:rsidP="00E64F59">
      <w:pPr>
        <w:numPr>
          <w:ilvl w:val="2"/>
          <w:numId w:val="10"/>
        </w:numPr>
        <w:tabs>
          <w:tab w:val="left" w:pos="720"/>
        </w:tabs>
        <w:suppressAutoHyphens/>
        <w:spacing w:after="0" w:line="240" w:lineRule="auto"/>
        <w:ind w:left="0"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Обеспечить конфиденциальность геологической, технологической, геофизической и отчетной информации, полученной от Заказчика в рамках настоящего Договора.</w:t>
      </w:r>
    </w:p>
    <w:p w:rsidR="00E64F59" w:rsidRPr="00EA4447" w:rsidRDefault="00E64F59" w:rsidP="00E64F59">
      <w:pPr>
        <w:numPr>
          <w:ilvl w:val="2"/>
          <w:numId w:val="10"/>
        </w:numPr>
        <w:tabs>
          <w:tab w:val="left" w:pos="720"/>
        </w:tabs>
        <w:suppressAutoHyphens/>
        <w:spacing w:after="0" w:line="240" w:lineRule="auto"/>
        <w:ind w:left="0"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 xml:space="preserve">Устранять замечания Заказчика, возникающие в процессе выполнения Работ, в течение 3 (Трех) дней после их предоставления Заказчиком в письменном виде, Исполнитель исправляет недостатки, вызванные некачественным выполнением Работ, за свой счет, без увеличения срока проведения Работ. В противном случае, для устранения замечаний Заказчик вправе привлечь другого Исполнителя, а стоимость устранения недостатков будет соотноситься за счет </w:t>
      </w:r>
      <w:proofErr w:type="gramStart"/>
      <w:r w:rsidRPr="00EA4447">
        <w:rPr>
          <w:rFonts w:ascii="Times New Roman" w:eastAsia="Times New Roman" w:hAnsi="Times New Roman" w:cs="Times New Roman"/>
          <w:sz w:val="24"/>
          <w:szCs w:val="24"/>
          <w:lang w:eastAsia="ru-RU"/>
        </w:rPr>
        <w:t>Исполнителя</w:t>
      </w:r>
      <w:proofErr w:type="gramEnd"/>
      <w:r w:rsidRPr="00EA4447">
        <w:rPr>
          <w:rFonts w:ascii="Times New Roman" w:eastAsia="Times New Roman" w:hAnsi="Times New Roman" w:cs="Times New Roman"/>
          <w:sz w:val="24"/>
          <w:szCs w:val="24"/>
          <w:lang w:eastAsia="ru-RU"/>
        </w:rPr>
        <w:t xml:space="preserve"> и удерживаться из суммы окончательного расчета по настоящему Договору.</w:t>
      </w:r>
    </w:p>
    <w:p w:rsidR="00E64F59" w:rsidRPr="00EA4447" w:rsidRDefault="00E64F59" w:rsidP="00E64F59">
      <w:pPr>
        <w:numPr>
          <w:ilvl w:val="2"/>
          <w:numId w:val="10"/>
        </w:numPr>
        <w:tabs>
          <w:tab w:val="left" w:pos="720"/>
        </w:tabs>
        <w:suppressAutoHyphens/>
        <w:spacing w:after="0" w:line="240" w:lineRule="auto"/>
        <w:ind w:left="0"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Гарантировать Заказчику передачу полученных по Договору результатов Работ, не нарушающих исключительные права третьих лиц.</w:t>
      </w:r>
    </w:p>
    <w:p w:rsidR="00E64F59" w:rsidRPr="00EA4447" w:rsidRDefault="00E64F59" w:rsidP="00E64F59">
      <w:pPr>
        <w:numPr>
          <w:ilvl w:val="2"/>
          <w:numId w:val="10"/>
        </w:numPr>
        <w:tabs>
          <w:tab w:val="left" w:pos="720"/>
        </w:tabs>
        <w:suppressAutoHyphens/>
        <w:spacing w:after="0" w:line="240" w:lineRule="auto"/>
        <w:ind w:left="0"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Информировать Заказчика о ходе выполнения Работ по его запросу.</w:t>
      </w:r>
    </w:p>
    <w:p w:rsidR="00E64F59" w:rsidRPr="00EA4447" w:rsidRDefault="00E64F59" w:rsidP="00E64F59">
      <w:pPr>
        <w:numPr>
          <w:ilvl w:val="2"/>
          <w:numId w:val="10"/>
        </w:numPr>
        <w:tabs>
          <w:tab w:val="left" w:pos="720"/>
        </w:tabs>
        <w:suppressAutoHyphens/>
        <w:spacing w:after="0" w:line="240" w:lineRule="auto"/>
        <w:ind w:left="0"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Незамедлительно информировать Заказчика об обнаруженной невозможности получить ожидаемые результаты или о нецелесообразности проведения Работ.</w:t>
      </w:r>
    </w:p>
    <w:p w:rsidR="0027756F" w:rsidRPr="00EA4447" w:rsidRDefault="0027756F" w:rsidP="0027756F">
      <w:pPr>
        <w:numPr>
          <w:ilvl w:val="2"/>
          <w:numId w:val="10"/>
        </w:numPr>
        <w:tabs>
          <w:tab w:val="left" w:pos="0"/>
        </w:tabs>
        <w:suppressAutoHyphens/>
        <w:spacing w:after="0" w:line="240" w:lineRule="auto"/>
        <w:ind w:left="0"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Не позднее 5 (пяти) рабочих дней с даты подписания Договора, письменно уведомить Заказчика о назначении своег</w:t>
      </w:r>
      <w:proofErr w:type="gramStart"/>
      <w:r w:rsidRPr="00EA4447">
        <w:rPr>
          <w:rFonts w:ascii="Times New Roman" w:eastAsia="Times New Roman" w:hAnsi="Times New Roman" w:cs="Times New Roman"/>
          <w:sz w:val="24"/>
          <w:szCs w:val="24"/>
          <w:lang w:eastAsia="ru-RU"/>
        </w:rPr>
        <w:t>о(</w:t>
      </w:r>
      <w:proofErr w:type="gramEnd"/>
      <w:r w:rsidRPr="00EA4447">
        <w:rPr>
          <w:rFonts w:ascii="Times New Roman" w:eastAsia="Times New Roman" w:hAnsi="Times New Roman" w:cs="Times New Roman"/>
          <w:sz w:val="24"/>
          <w:szCs w:val="24"/>
          <w:lang w:eastAsia="ru-RU"/>
        </w:rPr>
        <w:t>их) представителя(ей) и объеме предоставленных ему (им) полномочий в доверенностях или приказах организации Исполнителя, содержащих в том числе право подписания документов, оформляемых Сторонами в процессе исполнения обязательств по Договору.</w:t>
      </w:r>
    </w:p>
    <w:p w:rsidR="0027756F" w:rsidRPr="00EA4447" w:rsidRDefault="0027756F" w:rsidP="0027756F">
      <w:pPr>
        <w:tabs>
          <w:tab w:val="left" w:pos="720"/>
        </w:tabs>
        <w:suppressAutoHyphens/>
        <w:spacing w:after="0" w:line="240" w:lineRule="auto"/>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ab/>
        <w:t xml:space="preserve">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Исполнителя. </w:t>
      </w:r>
    </w:p>
    <w:p w:rsidR="0027756F" w:rsidRPr="00EA4447" w:rsidRDefault="0027756F" w:rsidP="0027756F">
      <w:pPr>
        <w:tabs>
          <w:tab w:val="left" w:pos="720"/>
        </w:tabs>
        <w:suppressAutoHyphens/>
        <w:spacing w:after="0" w:line="240" w:lineRule="auto"/>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ab/>
        <w:t>В случае не предоставления Заказчику уведомления с перечнем представителей Исполнителя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EA4447">
        <w:rPr>
          <w:rFonts w:ascii="Times New Roman" w:eastAsia="Times New Roman" w:hAnsi="Times New Roman" w:cs="Times New Roman"/>
          <w:sz w:val="24"/>
          <w:szCs w:val="24"/>
          <w:lang w:eastAsia="ru-RU"/>
        </w:rPr>
        <w:t>а(</w:t>
      </w:r>
      <w:proofErr w:type="spellStart"/>
      <w:proofErr w:type="gramEnd"/>
      <w:r w:rsidRPr="00EA4447">
        <w:rPr>
          <w:rFonts w:ascii="Times New Roman" w:eastAsia="Times New Roman" w:hAnsi="Times New Roman" w:cs="Times New Roman"/>
          <w:sz w:val="24"/>
          <w:szCs w:val="24"/>
          <w:lang w:eastAsia="ru-RU"/>
        </w:rPr>
        <w:t>ов</w:t>
      </w:r>
      <w:proofErr w:type="spellEnd"/>
      <w:r w:rsidRPr="00EA4447">
        <w:rPr>
          <w:rFonts w:ascii="Times New Roman" w:eastAsia="Times New Roman" w:hAnsi="Times New Roman" w:cs="Times New Roman"/>
          <w:sz w:val="24"/>
          <w:szCs w:val="24"/>
          <w:lang w:eastAsia="ru-RU"/>
        </w:rPr>
        <w:t xml:space="preserve">) Исполнителя, указанных в уведомлении Исполнителя, либо в случае необеспечения Исполнителем на месте производства работ присутствия своего представителя в любое время суток, Стороны при </w:t>
      </w:r>
      <w:proofErr w:type="gramStart"/>
      <w:r w:rsidRPr="00EA4447">
        <w:rPr>
          <w:rFonts w:ascii="Times New Roman" w:eastAsia="Times New Roman" w:hAnsi="Times New Roman" w:cs="Times New Roman"/>
          <w:sz w:val="24"/>
          <w:szCs w:val="24"/>
          <w:lang w:eastAsia="ru-RU"/>
        </w:rPr>
        <w:t>подписании</w:t>
      </w:r>
      <w:proofErr w:type="gramEnd"/>
      <w:r w:rsidRPr="00EA4447">
        <w:rPr>
          <w:rFonts w:ascii="Times New Roman" w:eastAsia="Times New Roman" w:hAnsi="Times New Roman" w:cs="Times New Roman"/>
          <w:sz w:val="24"/>
          <w:szCs w:val="24"/>
          <w:lang w:eastAsia="ru-RU"/>
        </w:rPr>
        <w:t xml:space="preserve"> документов, оформляемых в рамках настоящего Договора, считают работника Исполнителя,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E64F59" w:rsidRPr="00EA4447" w:rsidRDefault="0027756F" w:rsidP="0027756F">
      <w:pPr>
        <w:tabs>
          <w:tab w:val="left" w:pos="720"/>
        </w:tabs>
        <w:suppressAutoHyphens/>
        <w:spacing w:after="0" w:line="240" w:lineRule="auto"/>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ab/>
        <w:t>Любые претензии Исполнителя при условии не уведомления/несвоевременного уведомления им Заказчика о свое</w:t>
      </w:r>
      <w:proofErr w:type="gramStart"/>
      <w:r w:rsidRPr="00EA4447">
        <w:rPr>
          <w:rFonts w:ascii="Times New Roman" w:eastAsia="Times New Roman" w:hAnsi="Times New Roman" w:cs="Times New Roman"/>
          <w:sz w:val="24"/>
          <w:szCs w:val="24"/>
          <w:lang w:eastAsia="ru-RU"/>
        </w:rPr>
        <w:t>м(</w:t>
      </w:r>
      <w:proofErr w:type="gramEnd"/>
      <w:r w:rsidRPr="00EA4447">
        <w:rPr>
          <w:rFonts w:ascii="Times New Roman" w:eastAsia="Times New Roman" w:hAnsi="Times New Roman" w:cs="Times New Roman"/>
          <w:sz w:val="24"/>
          <w:szCs w:val="24"/>
          <w:lang w:eastAsia="ru-RU"/>
        </w:rPr>
        <w:t>их) представителе(</w:t>
      </w:r>
      <w:proofErr w:type="spellStart"/>
      <w:r w:rsidRPr="00EA4447">
        <w:rPr>
          <w:rFonts w:ascii="Times New Roman" w:eastAsia="Times New Roman" w:hAnsi="Times New Roman" w:cs="Times New Roman"/>
          <w:sz w:val="24"/>
          <w:szCs w:val="24"/>
          <w:lang w:eastAsia="ru-RU"/>
        </w:rPr>
        <w:t>ях</w:t>
      </w:r>
      <w:proofErr w:type="spellEnd"/>
      <w:r w:rsidRPr="00EA4447">
        <w:rPr>
          <w:rFonts w:ascii="Times New Roman" w:eastAsia="Times New Roman" w:hAnsi="Times New Roman" w:cs="Times New Roman"/>
          <w:sz w:val="24"/>
          <w:szCs w:val="24"/>
          <w:lang w:eastAsia="ru-RU"/>
        </w:rPr>
        <w:t xml:space="preserve">), а также в случае отсутствия/необеспечения присутствия на месте производства работ представителя(ей) Исполнителя, в адрес Заказчика недопустимы. </w:t>
      </w:r>
    </w:p>
    <w:p w:rsidR="00E64F59" w:rsidRPr="00EA4447" w:rsidRDefault="00E64F59" w:rsidP="00E64F59">
      <w:pPr>
        <w:numPr>
          <w:ilvl w:val="2"/>
          <w:numId w:val="10"/>
        </w:numPr>
        <w:tabs>
          <w:tab w:val="left" w:pos="720"/>
        </w:tabs>
        <w:suppressAutoHyphens/>
        <w:spacing w:after="0" w:line="240" w:lineRule="auto"/>
        <w:ind w:left="0"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Собственными силами и средствами устранить обстоятельства, препятствующие выполнению Работ, возникшие по вине Исполнителя.</w:t>
      </w:r>
    </w:p>
    <w:p w:rsidR="00E64F59" w:rsidRPr="00EA4447" w:rsidRDefault="00E64F59" w:rsidP="00E64F59">
      <w:pPr>
        <w:numPr>
          <w:ilvl w:val="2"/>
          <w:numId w:val="10"/>
        </w:numPr>
        <w:tabs>
          <w:tab w:val="left" w:pos="720"/>
        </w:tabs>
        <w:suppressAutoHyphens/>
        <w:spacing w:after="0" w:line="240" w:lineRule="auto"/>
        <w:ind w:left="0"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При получении уведомления Заказчика, полностью или частично приостановить/возобновить выполнение Работ.</w:t>
      </w:r>
    </w:p>
    <w:p w:rsidR="00E64F59" w:rsidRPr="00EA4447" w:rsidRDefault="00E64F59" w:rsidP="00E64F59">
      <w:pPr>
        <w:numPr>
          <w:ilvl w:val="2"/>
          <w:numId w:val="10"/>
        </w:numPr>
        <w:tabs>
          <w:tab w:val="left" w:pos="720"/>
        </w:tabs>
        <w:suppressAutoHyphens/>
        <w:spacing w:after="0" w:line="240" w:lineRule="auto"/>
        <w:ind w:left="0"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Для выполнения Работ 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Обеспечить персонал ресурсами, необходимыми для исполнения обязательств по Договору и обеспечения безопасных условий труда.</w:t>
      </w:r>
    </w:p>
    <w:p w:rsidR="00E64F59" w:rsidRPr="00EA4447" w:rsidRDefault="00E64F59" w:rsidP="00E64F59">
      <w:pPr>
        <w:numPr>
          <w:ilvl w:val="2"/>
          <w:numId w:val="10"/>
        </w:numPr>
        <w:tabs>
          <w:tab w:val="left" w:pos="720"/>
        </w:tabs>
        <w:suppressAutoHyphens/>
        <w:spacing w:after="0" w:line="240" w:lineRule="auto"/>
        <w:ind w:left="0"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lastRenderedPageBreak/>
        <w:t xml:space="preserve">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РФ, локальных нормативных актов Заказчика. Осуществлять постоянный </w:t>
      </w:r>
      <w:proofErr w:type="gramStart"/>
      <w:r w:rsidRPr="00EA4447">
        <w:rPr>
          <w:rFonts w:ascii="Times New Roman" w:eastAsia="Times New Roman" w:hAnsi="Times New Roman" w:cs="Times New Roman"/>
          <w:sz w:val="24"/>
          <w:szCs w:val="24"/>
          <w:lang w:eastAsia="ru-RU"/>
        </w:rPr>
        <w:t>контроль за</w:t>
      </w:r>
      <w:proofErr w:type="gramEnd"/>
      <w:r w:rsidRPr="00EA4447">
        <w:rPr>
          <w:rFonts w:ascii="Times New Roman" w:eastAsia="Times New Roman" w:hAnsi="Times New Roman" w:cs="Times New Roman"/>
          <w:sz w:val="24"/>
          <w:szCs w:val="24"/>
          <w:lang w:eastAsia="ru-RU"/>
        </w:rPr>
        <w:t xml:space="preserve">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E64F59" w:rsidRPr="00EA4447" w:rsidRDefault="00E64F59" w:rsidP="00E64F59">
      <w:pPr>
        <w:numPr>
          <w:ilvl w:val="2"/>
          <w:numId w:val="10"/>
        </w:numPr>
        <w:tabs>
          <w:tab w:val="left" w:pos="720"/>
        </w:tabs>
        <w:suppressAutoHyphens/>
        <w:spacing w:after="0" w:line="240" w:lineRule="auto"/>
        <w:ind w:left="0"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 xml:space="preserve"> При привлечении Субподрядчика, представлять Заказчику (по 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E64F59" w:rsidRPr="00EA4447" w:rsidRDefault="00E64F59" w:rsidP="00E64F59">
      <w:pPr>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Привлечение Субподрядчика осуществляется с обязательным проведением Исполнителем технического аудита, с использованием Анкеты по установленной Заказчиком форме. Результаты технического аудита Исполнитель предоставляет Заказчику до заключения договора с Субподрядчиком.</w:t>
      </w:r>
    </w:p>
    <w:p w:rsidR="00E64F59" w:rsidRPr="00EA4447" w:rsidRDefault="00E64F59" w:rsidP="00E64F59">
      <w:pPr>
        <w:numPr>
          <w:ilvl w:val="2"/>
          <w:numId w:val="10"/>
        </w:numPr>
        <w:tabs>
          <w:tab w:val="num" w:pos="720"/>
        </w:tabs>
        <w:suppressAutoHyphens/>
        <w:spacing w:after="0" w:line="240" w:lineRule="auto"/>
        <w:ind w:left="0"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Не допускать для выполнения Работ Субподрядчиков, не согласованных с Заказчиком.</w:t>
      </w:r>
    </w:p>
    <w:p w:rsidR="00E64F59" w:rsidRPr="00EA4447" w:rsidRDefault="00E64F59" w:rsidP="00E64F59">
      <w:pPr>
        <w:numPr>
          <w:ilvl w:val="2"/>
          <w:numId w:val="10"/>
        </w:numPr>
        <w:tabs>
          <w:tab w:val="left" w:pos="540"/>
          <w:tab w:val="left" w:pos="720"/>
        </w:tabs>
        <w:suppressAutoHyphens/>
        <w:spacing w:after="0" w:line="240" w:lineRule="auto"/>
        <w:ind w:left="0"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 xml:space="preserve">  Не совершать действий с переданной </w:t>
      </w:r>
      <w:r w:rsidRPr="00EA4447">
        <w:rPr>
          <w:rFonts w:ascii="Times New Roman" w:eastAsia="Times New Roman" w:hAnsi="Times New Roman" w:cs="Times New Roman"/>
          <w:spacing w:val="-4"/>
          <w:sz w:val="24"/>
          <w:szCs w:val="24"/>
          <w:lang w:eastAsia="ru-RU"/>
        </w:rPr>
        <w:t>Заказчиком</w:t>
      </w:r>
      <w:r w:rsidRPr="00EA4447">
        <w:rPr>
          <w:rFonts w:ascii="Times New Roman" w:eastAsia="Times New Roman" w:hAnsi="Times New Roman" w:cs="Times New Roman"/>
          <w:sz w:val="24"/>
          <w:szCs w:val="24"/>
          <w:lang w:eastAsia="ru-RU"/>
        </w:rPr>
        <w:t xml:space="preserve"> информацией и документацией, если это нарушает права </w:t>
      </w:r>
      <w:r w:rsidRPr="00EA4447">
        <w:rPr>
          <w:rFonts w:ascii="Times New Roman" w:eastAsia="Times New Roman" w:hAnsi="Times New Roman" w:cs="Times New Roman"/>
          <w:spacing w:val="-4"/>
          <w:sz w:val="24"/>
          <w:szCs w:val="24"/>
          <w:lang w:eastAsia="ru-RU"/>
        </w:rPr>
        <w:t>Заказчика</w:t>
      </w:r>
      <w:r w:rsidRPr="00EA4447">
        <w:rPr>
          <w:rFonts w:ascii="Times New Roman" w:eastAsia="Times New Roman" w:hAnsi="Times New Roman" w:cs="Times New Roman"/>
          <w:sz w:val="24"/>
          <w:szCs w:val="24"/>
          <w:lang w:eastAsia="ru-RU"/>
        </w:rPr>
        <w:t xml:space="preserve"> на интеллектуальную собственность, не совершать их продажу или передачу третьим лицам без согласования с </w:t>
      </w:r>
      <w:r w:rsidRPr="00EA4447">
        <w:rPr>
          <w:rFonts w:ascii="Times New Roman" w:eastAsia="Times New Roman" w:hAnsi="Times New Roman" w:cs="Times New Roman"/>
          <w:spacing w:val="-4"/>
          <w:sz w:val="24"/>
          <w:szCs w:val="24"/>
          <w:lang w:eastAsia="ru-RU"/>
        </w:rPr>
        <w:t>Заказчиком</w:t>
      </w:r>
      <w:r w:rsidRPr="00EA4447">
        <w:rPr>
          <w:rFonts w:ascii="Times New Roman" w:eastAsia="Times New Roman" w:hAnsi="Times New Roman" w:cs="Times New Roman"/>
          <w:sz w:val="24"/>
          <w:szCs w:val="24"/>
          <w:lang w:eastAsia="ru-RU"/>
        </w:rPr>
        <w:t>.</w:t>
      </w:r>
    </w:p>
    <w:p w:rsidR="00E64F59" w:rsidRPr="00EA4447" w:rsidRDefault="00E64F59" w:rsidP="00E64F59">
      <w:pPr>
        <w:numPr>
          <w:ilvl w:val="2"/>
          <w:numId w:val="10"/>
        </w:numPr>
        <w:suppressAutoHyphens/>
        <w:spacing w:after="0" w:line="240" w:lineRule="auto"/>
        <w:ind w:left="0"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 xml:space="preserve">  Выполнять все свои обязательства по Договору и Работы с той должной мерой заботы, осмотрительности и компетентности, каких следует ожидать от Исполнителя, имеющего опыт выполнения работ, предусмотренных в Договоре.</w:t>
      </w:r>
    </w:p>
    <w:p w:rsidR="00E64F59" w:rsidRPr="00EA4447" w:rsidRDefault="00E64F59" w:rsidP="00E64F59">
      <w:pPr>
        <w:numPr>
          <w:ilvl w:val="2"/>
          <w:numId w:val="10"/>
        </w:numPr>
        <w:suppressAutoHyphens/>
        <w:spacing w:after="0" w:line="240" w:lineRule="auto"/>
        <w:ind w:left="0"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 xml:space="preserve"> 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w:t>
      </w:r>
    </w:p>
    <w:p w:rsidR="00E64F59" w:rsidRPr="00EA4447" w:rsidRDefault="00E64F59" w:rsidP="00E64F59">
      <w:pPr>
        <w:numPr>
          <w:ilvl w:val="2"/>
          <w:numId w:val="10"/>
        </w:numPr>
        <w:suppressAutoHyphens/>
        <w:spacing w:after="0" w:line="240" w:lineRule="auto"/>
        <w:ind w:left="0"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РФ.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E64F59" w:rsidRPr="00EA4447" w:rsidRDefault="00E64F59" w:rsidP="00E64F59">
      <w:pPr>
        <w:numPr>
          <w:ilvl w:val="2"/>
          <w:numId w:val="10"/>
        </w:numPr>
        <w:suppressAutoHyphens/>
        <w:spacing w:after="0" w:line="240" w:lineRule="auto"/>
        <w:ind w:left="0"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 xml:space="preserve"> Выполнять в полном объеме свои обязательства, предусмотренные условиями настоящего Договора.</w:t>
      </w:r>
    </w:p>
    <w:p w:rsidR="00E64F59" w:rsidRPr="00EA4447" w:rsidRDefault="00E64F59" w:rsidP="00E64F59">
      <w:pPr>
        <w:suppressAutoHyphens/>
        <w:spacing w:after="0" w:line="240" w:lineRule="auto"/>
        <w:ind w:firstLine="709"/>
        <w:jc w:val="both"/>
        <w:rPr>
          <w:rFonts w:ascii="Times New Roman" w:eastAsia="Times New Roman" w:hAnsi="Times New Roman" w:cs="Times New Roman"/>
          <w:sz w:val="24"/>
          <w:szCs w:val="24"/>
          <w:lang w:eastAsia="ru-RU"/>
        </w:rPr>
      </w:pPr>
    </w:p>
    <w:p w:rsidR="00E64F59" w:rsidRPr="00EA4447" w:rsidRDefault="00E64F59" w:rsidP="00E64F59">
      <w:pPr>
        <w:suppressAutoHyphens/>
        <w:spacing w:after="0" w:line="240" w:lineRule="auto"/>
        <w:ind w:firstLine="709"/>
        <w:jc w:val="both"/>
        <w:rPr>
          <w:rFonts w:ascii="Times New Roman" w:eastAsia="Times New Roman" w:hAnsi="Times New Roman" w:cs="Times New Roman"/>
          <w:b/>
          <w:sz w:val="24"/>
          <w:szCs w:val="24"/>
          <w:lang w:eastAsia="ru-RU"/>
        </w:rPr>
      </w:pPr>
      <w:r w:rsidRPr="00EA4447">
        <w:rPr>
          <w:rFonts w:ascii="Times New Roman" w:eastAsia="Times New Roman" w:hAnsi="Times New Roman" w:cs="Times New Roman"/>
          <w:b/>
          <w:sz w:val="24"/>
          <w:szCs w:val="24"/>
          <w:lang w:eastAsia="ru-RU"/>
        </w:rPr>
        <w:t>4.4. Исполнитель вправе:</w:t>
      </w:r>
    </w:p>
    <w:p w:rsidR="00E64F59" w:rsidRPr="00EA4447" w:rsidRDefault="00E64F59" w:rsidP="00E64F59">
      <w:pPr>
        <w:tabs>
          <w:tab w:val="num" w:pos="540"/>
        </w:tabs>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rPr>
        <w:t>4.4.1.  Привлекать для выполнения Работ Субподрядчиков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 При этом Исполнитель обязуется до заключения договора с Субподрядчиком представить Заказчику копии учредительных документов, всех лицензий, свидетельств и других разрешительных документов Субподрядчика, необходимых для выполнения Работ. Исполнитель во всех случаях несет перед Заказчиком полную ответственность за неисполнение или ненадлежащее исполнение обязательств Субподрядчиком как за свои собственные действия. По требованию Заказчика Исполнитель обязан предоставить копии договоров, заключенных им с такими Субподрядчиками и, в случае наличия у Заказчика замечаний по тексту, обеспечить внесение в договор с Субподрядчиком соответствующих изменений.</w:t>
      </w:r>
    </w:p>
    <w:p w:rsidR="00E64F59" w:rsidRPr="00EA4447" w:rsidRDefault="00E64F59" w:rsidP="00E64F59">
      <w:pPr>
        <w:tabs>
          <w:tab w:val="num" w:pos="540"/>
        </w:tabs>
        <w:suppressAutoHyphens/>
        <w:spacing w:after="0" w:line="240" w:lineRule="auto"/>
        <w:ind w:firstLine="709"/>
        <w:jc w:val="both"/>
        <w:rPr>
          <w:rFonts w:ascii="Times New Roman" w:eastAsia="Times New Roman" w:hAnsi="Times New Roman" w:cs="Times New Roman"/>
          <w:sz w:val="24"/>
          <w:szCs w:val="24"/>
        </w:rPr>
      </w:pPr>
      <w:r w:rsidRPr="00EA4447">
        <w:rPr>
          <w:rFonts w:ascii="Times New Roman" w:eastAsia="Times New Roman" w:hAnsi="Times New Roman" w:cs="Times New Roman"/>
          <w:sz w:val="24"/>
          <w:szCs w:val="24"/>
        </w:rPr>
        <w:t xml:space="preserve">       В период производства Работ Исполнитель обязан предварительно письменно согласовывать с Заказчиком замену Субподрядчиков.</w:t>
      </w:r>
    </w:p>
    <w:p w:rsidR="00E64F59" w:rsidRPr="00EA4447" w:rsidRDefault="00E64F59" w:rsidP="00E64F59">
      <w:pPr>
        <w:tabs>
          <w:tab w:val="num" w:pos="792"/>
        </w:tabs>
        <w:suppressAutoHyphens/>
        <w:spacing w:after="0" w:line="240" w:lineRule="auto"/>
        <w:ind w:firstLine="709"/>
        <w:jc w:val="both"/>
        <w:rPr>
          <w:rFonts w:ascii="Times New Roman" w:eastAsia="Times New Roman" w:hAnsi="Times New Roman" w:cs="Times New Roman"/>
          <w:sz w:val="24"/>
          <w:szCs w:val="24"/>
        </w:rPr>
      </w:pPr>
      <w:r w:rsidRPr="00EA4447">
        <w:rPr>
          <w:rFonts w:ascii="Times New Roman" w:eastAsia="Times New Roman" w:hAnsi="Times New Roman" w:cs="Times New Roman"/>
          <w:sz w:val="24"/>
          <w:szCs w:val="24"/>
        </w:rPr>
        <w:lastRenderedPageBreak/>
        <w:tab/>
        <w:t>Исполнитель не имеет права передавать Субподрядчикам объем Работ по Договору стоимостью более 50% от Договорной стоимости. Передача Субподрядчикам объема Работ стоимостью более 50% от Договорной стоимости возможна в исключительных случаях и требует дополнительного согласования с Заказчиком.</w:t>
      </w:r>
    </w:p>
    <w:p w:rsidR="00E64F59" w:rsidRPr="00EA4447" w:rsidRDefault="00E64F59" w:rsidP="00E64F59">
      <w:pPr>
        <w:tabs>
          <w:tab w:val="num" w:pos="792"/>
        </w:tabs>
        <w:suppressAutoHyphens/>
        <w:spacing w:after="0" w:line="240" w:lineRule="auto"/>
        <w:ind w:firstLine="709"/>
        <w:jc w:val="both"/>
        <w:rPr>
          <w:rFonts w:ascii="Times New Roman" w:eastAsia="Times New Roman" w:hAnsi="Times New Roman" w:cs="Times New Roman"/>
          <w:sz w:val="24"/>
          <w:szCs w:val="24"/>
        </w:rPr>
      </w:pPr>
      <w:r w:rsidRPr="00EA4447">
        <w:rPr>
          <w:rFonts w:ascii="Times New Roman" w:eastAsia="Times New Roman" w:hAnsi="Times New Roman" w:cs="Times New Roman"/>
          <w:sz w:val="24"/>
          <w:szCs w:val="24"/>
        </w:rPr>
        <w:t>4.4.2.  Запрашивать у Заказчика информацию, документацию, необходимую Исполнителю для выполнения Работ по настоящему Договору.</w:t>
      </w:r>
    </w:p>
    <w:p w:rsidR="00E64F59" w:rsidRPr="00EA4447" w:rsidRDefault="00D7459C" w:rsidP="00E64F59">
      <w:pPr>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4</w:t>
      </w:r>
      <w:r w:rsidR="00E64F59" w:rsidRPr="00EA4447">
        <w:rPr>
          <w:rFonts w:ascii="Times New Roman" w:eastAsia="Times New Roman" w:hAnsi="Times New Roman" w:cs="Times New Roman"/>
          <w:sz w:val="24"/>
          <w:szCs w:val="24"/>
          <w:lang w:eastAsia="ru-RU"/>
        </w:rPr>
        <w:t>.4.3.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2173D2" w:rsidRPr="00EA4447" w:rsidRDefault="002173D2" w:rsidP="00E64F59">
      <w:pPr>
        <w:suppressAutoHyphens/>
        <w:spacing w:after="0" w:line="240" w:lineRule="auto"/>
        <w:ind w:firstLine="709"/>
        <w:jc w:val="both"/>
        <w:rPr>
          <w:rFonts w:ascii="Times New Roman" w:eastAsia="Times New Roman" w:hAnsi="Times New Roman" w:cs="Times New Roman"/>
          <w:sz w:val="24"/>
          <w:szCs w:val="24"/>
          <w:lang w:eastAsia="ru-RU"/>
        </w:rPr>
      </w:pPr>
    </w:p>
    <w:p w:rsidR="002173D2" w:rsidRPr="00EA4447" w:rsidRDefault="002173D2" w:rsidP="002173D2">
      <w:pPr>
        <w:numPr>
          <w:ilvl w:val="0"/>
          <w:numId w:val="1"/>
        </w:numPr>
        <w:tabs>
          <w:tab w:val="num" w:pos="748"/>
        </w:tabs>
        <w:suppressAutoHyphens/>
        <w:spacing w:after="0" w:line="240" w:lineRule="auto"/>
        <w:ind w:left="0" w:firstLine="709"/>
        <w:jc w:val="center"/>
        <w:rPr>
          <w:rFonts w:ascii="Times New Roman" w:eastAsia="Times New Roman" w:hAnsi="Times New Roman" w:cs="Times New Roman"/>
          <w:b/>
          <w:sz w:val="24"/>
          <w:szCs w:val="24"/>
          <w:lang w:eastAsia="ru-RU"/>
        </w:rPr>
      </w:pPr>
      <w:r w:rsidRPr="00EA4447">
        <w:rPr>
          <w:rFonts w:ascii="Times New Roman" w:eastAsia="Times New Roman" w:hAnsi="Times New Roman" w:cs="Times New Roman"/>
          <w:b/>
          <w:sz w:val="24"/>
          <w:szCs w:val="24"/>
          <w:lang w:eastAsia="ru-RU"/>
        </w:rPr>
        <w:t>Порядок сдачи и приемки работ</w:t>
      </w:r>
    </w:p>
    <w:p w:rsidR="002173D2" w:rsidRPr="00EA4447" w:rsidRDefault="002173D2" w:rsidP="002173D2">
      <w:pPr>
        <w:suppressAutoHyphens/>
        <w:spacing w:after="0" w:line="240" w:lineRule="auto"/>
        <w:ind w:firstLine="709"/>
        <w:rPr>
          <w:rFonts w:ascii="Times New Roman" w:eastAsia="Times New Roman" w:hAnsi="Times New Roman" w:cs="Times New Roman"/>
          <w:b/>
          <w:sz w:val="24"/>
          <w:szCs w:val="24"/>
          <w:lang w:eastAsia="ru-RU"/>
        </w:rPr>
      </w:pPr>
    </w:p>
    <w:p w:rsidR="002173D2" w:rsidRPr="00EA4447" w:rsidRDefault="002173D2" w:rsidP="002173D2">
      <w:pPr>
        <w:numPr>
          <w:ilvl w:val="1"/>
          <w:numId w:val="2"/>
        </w:numPr>
        <w:tabs>
          <w:tab w:val="clear" w:pos="1353"/>
          <w:tab w:val="num" w:pos="180"/>
          <w:tab w:val="left" w:pos="426"/>
          <w:tab w:val="num" w:pos="709"/>
        </w:tabs>
        <w:suppressAutoHyphens/>
        <w:spacing w:after="0" w:line="240" w:lineRule="auto"/>
        <w:ind w:left="0"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 xml:space="preserve">Перечень документации, подлежащей оформлению и сдаче ее Исполнителем Заказчику по окончании Работ, а также требования к ее содержанию, определяются Техническим заданием (Приложение № </w:t>
      </w:r>
      <w:r w:rsidR="001C509F" w:rsidRPr="00EA4447">
        <w:rPr>
          <w:rFonts w:ascii="Times New Roman" w:eastAsia="Times New Roman" w:hAnsi="Times New Roman" w:cs="Times New Roman"/>
          <w:sz w:val="24"/>
          <w:szCs w:val="24"/>
          <w:lang w:eastAsia="ru-RU"/>
        </w:rPr>
        <w:t>2</w:t>
      </w:r>
      <w:r w:rsidRPr="00EA4447">
        <w:rPr>
          <w:rFonts w:ascii="Times New Roman" w:eastAsia="Times New Roman" w:hAnsi="Times New Roman" w:cs="Times New Roman"/>
          <w:sz w:val="24"/>
          <w:szCs w:val="24"/>
          <w:lang w:eastAsia="ru-RU"/>
        </w:rPr>
        <w:t xml:space="preserve">), Календарным планом (Приложение № </w:t>
      </w:r>
      <w:r w:rsidR="001C509F" w:rsidRPr="00EA4447">
        <w:rPr>
          <w:rFonts w:ascii="Times New Roman" w:eastAsia="Times New Roman" w:hAnsi="Times New Roman" w:cs="Times New Roman"/>
          <w:sz w:val="24"/>
          <w:szCs w:val="24"/>
          <w:lang w:eastAsia="ru-RU"/>
        </w:rPr>
        <w:t>3</w:t>
      </w:r>
      <w:r w:rsidRPr="00EA4447">
        <w:rPr>
          <w:rFonts w:ascii="Times New Roman" w:eastAsia="Times New Roman" w:hAnsi="Times New Roman" w:cs="Times New Roman"/>
          <w:sz w:val="24"/>
          <w:szCs w:val="24"/>
          <w:lang w:eastAsia="ru-RU"/>
        </w:rPr>
        <w:t>), условиями настоящего Договора и действующими нормативными актами РФ, регулирующими выполняемые по настоящему Договору Работы.</w:t>
      </w:r>
    </w:p>
    <w:p w:rsidR="002173D2" w:rsidRPr="00EA4447" w:rsidRDefault="002173D2" w:rsidP="002173D2">
      <w:pPr>
        <w:numPr>
          <w:ilvl w:val="1"/>
          <w:numId w:val="2"/>
        </w:numPr>
        <w:tabs>
          <w:tab w:val="clear" w:pos="1353"/>
          <w:tab w:val="num" w:pos="180"/>
          <w:tab w:val="left" w:pos="426"/>
          <w:tab w:val="num" w:pos="709"/>
        </w:tabs>
        <w:suppressAutoHyphens/>
        <w:spacing w:after="0" w:line="240" w:lineRule="auto"/>
        <w:ind w:left="0"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До подписания акта выполненных работ Исполнитель передает Заказчику на согласование графический материал в электронном виде. Заказчик в течение 5 (пяти) рабочих дней рассматривает предоставленный графический материал и сообщает о своем решении Исполнителю. При наличии замечаний Заказчик оформляет их в электронном виде и направляет в адрес Исполнителя для их устранения в кратчайшие сроки. После устранения замечаний Исполнитель повторно направляет в адрес Заказчика графический материал для согласования.</w:t>
      </w:r>
    </w:p>
    <w:p w:rsidR="002173D2" w:rsidRPr="00EA4447" w:rsidRDefault="002173D2" w:rsidP="002173D2">
      <w:pPr>
        <w:numPr>
          <w:ilvl w:val="1"/>
          <w:numId w:val="2"/>
        </w:numPr>
        <w:tabs>
          <w:tab w:val="clear" w:pos="1353"/>
          <w:tab w:val="num" w:pos="180"/>
          <w:tab w:val="left" w:pos="426"/>
          <w:tab w:val="num" w:pos="709"/>
        </w:tabs>
        <w:suppressAutoHyphens/>
        <w:spacing w:after="0" w:line="240" w:lineRule="auto"/>
        <w:ind w:left="0"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 xml:space="preserve">В течение 2 (двух) дней </w:t>
      </w:r>
      <w:proofErr w:type="gramStart"/>
      <w:r w:rsidRPr="00EA4447">
        <w:rPr>
          <w:rFonts w:ascii="Times New Roman" w:eastAsia="Times New Roman" w:hAnsi="Times New Roman" w:cs="Times New Roman"/>
          <w:sz w:val="24"/>
          <w:szCs w:val="24"/>
          <w:lang w:eastAsia="ru-RU"/>
        </w:rPr>
        <w:t>с даты завершения</w:t>
      </w:r>
      <w:proofErr w:type="gramEnd"/>
      <w:r w:rsidRPr="00EA4447">
        <w:rPr>
          <w:rFonts w:ascii="Times New Roman" w:eastAsia="Times New Roman" w:hAnsi="Times New Roman" w:cs="Times New Roman"/>
          <w:sz w:val="24"/>
          <w:szCs w:val="24"/>
          <w:lang w:eastAsia="ru-RU"/>
        </w:rPr>
        <w:t xml:space="preserve"> этапа Работ в соответствии с Календарным планом (Приложение № </w:t>
      </w:r>
      <w:r w:rsidR="001C509F" w:rsidRPr="00EA4447">
        <w:rPr>
          <w:rFonts w:ascii="Times New Roman" w:eastAsia="Times New Roman" w:hAnsi="Times New Roman" w:cs="Times New Roman"/>
          <w:sz w:val="24"/>
          <w:szCs w:val="24"/>
          <w:lang w:eastAsia="ru-RU"/>
        </w:rPr>
        <w:t>3</w:t>
      </w:r>
      <w:r w:rsidRPr="00EA4447">
        <w:rPr>
          <w:rFonts w:ascii="Times New Roman" w:eastAsia="Times New Roman" w:hAnsi="Times New Roman" w:cs="Times New Roman"/>
          <w:sz w:val="24"/>
          <w:szCs w:val="24"/>
          <w:lang w:eastAsia="ru-RU"/>
        </w:rPr>
        <w:t xml:space="preserve">), Исполнитель представляет Заказчику акт выполненных Работ для подписания его Заказчиком с приложением информации и/или документации, оформляемой в соответствии с Календарным планом (Приложение № </w:t>
      </w:r>
      <w:r w:rsidR="001C509F" w:rsidRPr="00EA4447">
        <w:rPr>
          <w:rFonts w:ascii="Times New Roman" w:eastAsia="Times New Roman" w:hAnsi="Times New Roman" w:cs="Times New Roman"/>
          <w:sz w:val="24"/>
          <w:szCs w:val="24"/>
          <w:lang w:eastAsia="ru-RU"/>
        </w:rPr>
        <w:t>3</w:t>
      </w:r>
      <w:r w:rsidRPr="00EA4447">
        <w:rPr>
          <w:rFonts w:ascii="Times New Roman" w:eastAsia="Times New Roman" w:hAnsi="Times New Roman" w:cs="Times New Roman"/>
          <w:sz w:val="24"/>
          <w:szCs w:val="24"/>
          <w:lang w:eastAsia="ru-RU"/>
        </w:rPr>
        <w:t>).</w:t>
      </w:r>
    </w:p>
    <w:p w:rsidR="002173D2" w:rsidRPr="00EA4447" w:rsidRDefault="002173D2" w:rsidP="002173D2">
      <w:pPr>
        <w:numPr>
          <w:ilvl w:val="1"/>
          <w:numId w:val="2"/>
        </w:numPr>
        <w:tabs>
          <w:tab w:val="clear" w:pos="1353"/>
          <w:tab w:val="num" w:pos="180"/>
          <w:tab w:val="left" w:pos="426"/>
          <w:tab w:val="num" w:pos="709"/>
        </w:tabs>
        <w:suppressAutoHyphens/>
        <w:spacing w:after="0" w:line="240" w:lineRule="auto"/>
        <w:ind w:left="0"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 xml:space="preserve">Датой исполнения обязательств по отдельным этапам Работ является дата подписания Заказчиком акта выполненных Работ, который является основанием для закрытия этого этапа. Датой исполнения обязательств по Договору в целом считается дата подписания Заказчиком акта выполненных Работ по Договору в целом, который подписывается Заказчиком при условии выполнения Исполнителем обязательств по всем этапам, указанным в Календарном плане (Приложение № </w:t>
      </w:r>
      <w:r w:rsidR="00E60946" w:rsidRPr="00EA4447">
        <w:rPr>
          <w:rFonts w:ascii="Times New Roman" w:eastAsia="Times New Roman" w:hAnsi="Times New Roman" w:cs="Times New Roman"/>
          <w:sz w:val="24"/>
          <w:szCs w:val="24"/>
          <w:lang w:eastAsia="ru-RU"/>
        </w:rPr>
        <w:t>3</w:t>
      </w:r>
      <w:r w:rsidRPr="00EA4447">
        <w:rPr>
          <w:rFonts w:ascii="Times New Roman" w:eastAsia="Times New Roman" w:hAnsi="Times New Roman" w:cs="Times New Roman"/>
          <w:sz w:val="24"/>
          <w:szCs w:val="24"/>
          <w:lang w:eastAsia="ru-RU"/>
        </w:rPr>
        <w:t>).</w:t>
      </w:r>
    </w:p>
    <w:p w:rsidR="002173D2" w:rsidRPr="00EA4447" w:rsidRDefault="002173D2" w:rsidP="002173D2">
      <w:pPr>
        <w:numPr>
          <w:ilvl w:val="1"/>
          <w:numId w:val="2"/>
        </w:numPr>
        <w:tabs>
          <w:tab w:val="clear" w:pos="1353"/>
          <w:tab w:val="num" w:pos="180"/>
          <w:tab w:val="left" w:pos="426"/>
          <w:tab w:val="num" w:pos="709"/>
        </w:tabs>
        <w:suppressAutoHyphens/>
        <w:spacing w:after="0" w:line="240" w:lineRule="auto"/>
        <w:ind w:left="0"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Заказчик подписывает акт выполненных (этапа) Работ  в течение 2 (Двух) рабочих  дней со дня его получения от Исполнителя, либо направляет мотивированный отказ от приемки (этапа) Работ. В случае мотивированного отказа Заказчика от подписания, Сторонами составляется двухсторонний акт с перечнем необходимых доработок, которые Исполнитель обязуется выполнить своими силами и за счет собственных средств, в сроки, указанные Заказчиком.</w:t>
      </w:r>
    </w:p>
    <w:p w:rsidR="002173D2" w:rsidRPr="00EA4447" w:rsidRDefault="002173D2" w:rsidP="002173D2">
      <w:pPr>
        <w:numPr>
          <w:ilvl w:val="1"/>
          <w:numId w:val="2"/>
        </w:numPr>
        <w:tabs>
          <w:tab w:val="clear" w:pos="1353"/>
          <w:tab w:val="num" w:pos="180"/>
          <w:tab w:val="left" w:pos="426"/>
          <w:tab w:val="num" w:pos="709"/>
        </w:tabs>
        <w:suppressAutoHyphens/>
        <w:spacing w:after="0" w:line="240" w:lineRule="auto"/>
        <w:ind w:left="0"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В случае досрочного выполнения Работ Заказчик вправе досрочно принять и оплатить Работы по договорной цене, указанной в п.</w:t>
      </w:r>
      <w:r w:rsidR="00C810BD" w:rsidRPr="00EA4447">
        <w:rPr>
          <w:rFonts w:ascii="Times New Roman" w:eastAsia="Times New Roman" w:hAnsi="Times New Roman" w:cs="Times New Roman"/>
          <w:sz w:val="24"/>
          <w:szCs w:val="24"/>
          <w:lang w:eastAsia="ru-RU"/>
        </w:rPr>
        <w:t>3</w:t>
      </w:r>
      <w:r w:rsidRPr="00EA4447">
        <w:rPr>
          <w:rFonts w:ascii="Times New Roman" w:eastAsia="Times New Roman" w:hAnsi="Times New Roman" w:cs="Times New Roman"/>
          <w:sz w:val="24"/>
          <w:szCs w:val="24"/>
          <w:lang w:eastAsia="ru-RU"/>
        </w:rPr>
        <w:t>.1 настоящего Договора.</w:t>
      </w:r>
    </w:p>
    <w:p w:rsidR="002173D2" w:rsidRPr="00EA4447" w:rsidRDefault="002173D2" w:rsidP="002173D2">
      <w:pPr>
        <w:numPr>
          <w:ilvl w:val="1"/>
          <w:numId w:val="2"/>
        </w:numPr>
        <w:tabs>
          <w:tab w:val="clear" w:pos="1353"/>
          <w:tab w:val="num" w:pos="180"/>
          <w:tab w:val="left" w:pos="426"/>
          <w:tab w:val="num" w:pos="709"/>
        </w:tabs>
        <w:suppressAutoHyphens/>
        <w:spacing w:after="0" w:line="240" w:lineRule="auto"/>
        <w:ind w:left="0"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Если в процессе выполнения Работ по настоящему Договору, при надлежащем выполнении Исполнителем своих обязательств, выясняется неизбежность получения отрицательного результата или нецелесообразность дальнейшего проведения Работ, Исполнитель обязан приостановить их, поставив письменно в известность об этом Заказчика в 3-дневный срок после приостановления Работ с приложением соответствующего документально подтвержденного обоснования. После этого Сторонами составляется акт сверки выполненных Работ, их стоимости и произведенных платежах.</w:t>
      </w:r>
    </w:p>
    <w:p w:rsidR="002173D2" w:rsidRPr="00EA4447" w:rsidRDefault="002173D2" w:rsidP="002173D2">
      <w:pPr>
        <w:numPr>
          <w:ilvl w:val="1"/>
          <w:numId w:val="2"/>
        </w:numPr>
        <w:tabs>
          <w:tab w:val="clear" w:pos="1353"/>
          <w:tab w:val="num" w:pos="180"/>
          <w:tab w:val="left" w:pos="426"/>
          <w:tab w:val="num" w:pos="709"/>
        </w:tabs>
        <w:suppressAutoHyphens/>
        <w:spacing w:after="0" w:line="240" w:lineRule="auto"/>
        <w:ind w:left="0"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noProof/>
          <w:sz w:val="24"/>
          <w:szCs w:val="24"/>
          <w:lang w:eastAsia="ru-RU"/>
        </w:rPr>
        <w:t xml:space="preserve">Все исходные материалы, полученные Исполнителем от Заказчика, а также другая документация, полученные Исполнителем в рамках настоящего Договора, являются собственностью Заказчика и подлежат обязательной сдаче Исполнителем Заказчику по </w:t>
      </w:r>
      <w:r w:rsidRPr="00EA4447">
        <w:rPr>
          <w:rFonts w:ascii="Times New Roman" w:eastAsia="Times New Roman" w:hAnsi="Times New Roman" w:cs="Times New Roman"/>
          <w:noProof/>
          <w:sz w:val="24"/>
          <w:szCs w:val="24"/>
          <w:lang w:eastAsia="ru-RU"/>
        </w:rPr>
        <w:lastRenderedPageBreak/>
        <w:t>окончании Работ. Исполнителю запрещается любое использование, в том числе передача исходной информации 3-м лицам вне рамок настоящего Договора без письменного согласия Заказчика.</w:t>
      </w:r>
    </w:p>
    <w:p w:rsidR="002173D2" w:rsidRPr="00EA4447" w:rsidRDefault="002173D2" w:rsidP="002173D2">
      <w:pPr>
        <w:numPr>
          <w:ilvl w:val="1"/>
          <w:numId w:val="2"/>
        </w:numPr>
        <w:tabs>
          <w:tab w:val="clear" w:pos="1353"/>
          <w:tab w:val="num" w:pos="180"/>
          <w:tab w:val="left" w:pos="426"/>
          <w:tab w:val="num" w:pos="709"/>
        </w:tabs>
        <w:suppressAutoHyphens/>
        <w:spacing w:after="0" w:line="240" w:lineRule="auto"/>
        <w:ind w:left="0"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noProof/>
          <w:sz w:val="24"/>
          <w:szCs w:val="24"/>
          <w:lang w:eastAsia="ru-RU"/>
        </w:rPr>
        <w:t xml:space="preserve">При прекращении Работ по инициативе Заказчика последний оплачивает Исполнителю фактически произведенные и документально подтвержденные затраты на момент прекращения Работ, а Исполнитель передает Заказчику всю исполненную документацию, предусмотренную Техническим заданием (Приложение № </w:t>
      </w:r>
      <w:r w:rsidR="00E60946" w:rsidRPr="00EA4447">
        <w:rPr>
          <w:rFonts w:ascii="Times New Roman" w:eastAsia="Times New Roman" w:hAnsi="Times New Roman" w:cs="Times New Roman"/>
          <w:noProof/>
          <w:sz w:val="24"/>
          <w:szCs w:val="24"/>
          <w:lang w:eastAsia="ru-RU"/>
        </w:rPr>
        <w:t>2</w:t>
      </w:r>
      <w:r w:rsidRPr="00EA4447">
        <w:rPr>
          <w:rFonts w:ascii="Times New Roman" w:eastAsia="Times New Roman" w:hAnsi="Times New Roman" w:cs="Times New Roman"/>
          <w:noProof/>
          <w:sz w:val="24"/>
          <w:szCs w:val="24"/>
          <w:lang w:eastAsia="ru-RU"/>
        </w:rPr>
        <w:t xml:space="preserve">), Календарным планом (Приложение № </w:t>
      </w:r>
      <w:r w:rsidR="00E60946" w:rsidRPr="00EA4447">
        <w:rPr>
          <w:rFonts w:ascii="Times New Roman" w:eastAsia="Times New Roman" w:hAnsi="Times New Roman" w:cs="Times New Roman"/>
          <w:noProof/>
          <w:sz w:val="24"/>
          <w:szCs w:val="24"/>
          <w:lang w:eastAsia="ru-RU"/>
        </w:rPr>
        <w:t>3</w:t>
      </w:r>
      <w:r w:rsidRPr="00EA4447">
        <w:rPr>
          <w:rFonts w:ascii="Times New Roman" w:eastAsia="Times New Roman" w:hAnsi="Times New Roman" w:cs="Times New Roman"/>
          <w:noProof/>
          <w:sz w:val="24"/>
          <w:szCs w:val="24"/>
          <w:lang w:eastAsia="ru-RU"/>
        </w:rPr>
        <w:t>) и условиями настоящего Договора, на фактически выполненные Работы.</w:t>
      </w:r>
    </w:p>
    <w:p w:rsidR="002173D2" w:rsidRPr="00EA4447" w:rsidRDefault="002173D2" w:rsidP="002173D2">
      <w:pPr>
        <w:tabs>
          <w:tab w:val="left" w:pos="426"/>
          <w:tab w:val="num" w:pos="709"/>
        </w:tabs>
        <w:suppressAutoHyphens/>
        <w:spacing w:after="0" w:line="240" w:lineRule="auto"/>
        <w:ind w:firstLine="709"/>
        <w:jc w:val="both"/>
        <w:rPr>
          <w:rFonts w:ascii="Times New Roman" w:eastAsia="Times New Roman" w:hAnsi="Times New Roman" w:cs="Times New Roman"/>
          <w:noProof/>
          <w:sz w:val="24"/>
          <w:szCs w:val="24"/>
          <w:lang w:eastAsia="ru-RU"/>
        </w:rPr>
      </w:pPr>
      <w:r w:rsidRPr="00EA4447">
        <w:rPr>
          <w:rFonts w:ascii="Times New Roman" w:eastAsia="Times New Roman" w:hAnsi="Times New Roman" w:cs="Times New Roman"/>
          <w:noProof/>
          <w:sz w:val="24"/>
          <w:szCs w:val="24"/>
          <w:lang w:eastAsia="ru-RU"/>
        </w:rPr>
        <w:t>5.10. Заказчик передает Исполнителю необходимые доверенности для подписания проектов горных отводов и прилагаемых к нему графических материалов с последующей сдачей и сопровождением рассмотрения их в территориальных органах Федеральной службы по экологическому, технологическому и атомному надзору. Материалы проектов горных отводов месторождений, содержащие государственую тайну, а также титульные листы проектов и графические приложения будут визироваться Исполнителем.</w:t>
      </w:r>
    </w:p>
    <w:p w:rsidR="002173D2" w:rsidRPr="00EA4447" w:rsidRDefault="002173D2" w:rsidP="002173D2">
      <w:pPr>
        <w:tabs>
          <w:tab w:val="left" w:pos="426"/>
          <w:tab w:val="num" w:pos="709"/>
        </w:tabs>
        <w:suppressAutoHyphens/>
        <w:spacing w:after="0" w:line="240" w:lineRule="auto"/>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noProof/>
          <w:sz w:val="24"/>
          <w:szCs w:val="24"/>
          <w:lang w:eastAsia="ru-RU"/>
        </w:rPr>
        <w:tab/>
      </w:r>
      <w:r w:rsidRPr="00EA4447">
        <w:rPr>
          <w:rFonts w:ascii="Times New Roman" w:eastAsia="Times New Roman" w:hAnsi="Times New Roman" w:cs="Times New Roman"/>
          <w:noProof/>
          <w:sz w:val="24"/>
          <w:szCs w:val="24"/>
          <w:lang w:eastAsia="ru-RU"/>
        </w:rPr>
        <w:tab/>
        <w:t xml:space="preserve">5.11. </w:t>
      </w:r>
      <w:proofErr w:type="gramStart"/>
      <w:r w:rsidRPr="00EA4447">
        <w:rPr>
          <w:rFonts w:ascii="Times New Roman" w:eastAsia="Times New Roman" w:hAnsi="Times New Roman" w:cs="Times New Roman"/>
          <w:noProof/>
          <w:sz w:val="24"/>
          <w:szCs w:val="24"/>
          <w:lang w:eastAsia="ru-RU"/>
        </w:rPr>
        <w:t xml:space="preserve">Исполнитель вправе подписывать проекты горных отводов и прилагаемые к ним графические материалы, включающие маркшейдерские планы с графом «Секретно» и «Для служебного пользования», на основании доверенностей, </w:t>
      </w:r>
      <w:r w:rsidR="00251D26" w:rsidRPr="00EA4447">
        <w:rPr>
          <w:rFonts w:ascii="Times New Roman" w:eastAsia="Times New Roman" w:hAnsi="Times New Roman" w:cs="Times New Roman"/>
          <w:noProof/>
          <w:sz w:val="24"/>
          <w:szCs w:val="24"/>
          <w:lang w:eastAsia="ru-RU"/>
        </w:rPr>
        <w:t>выданных Заказчиком согласно п.5</w:t>
      </w:r>
      <w:r w:rsidRPr="00EA4447">
        <w:rPr>
          <w:rFonts w:ascii="Times New Roman" w:eastAsia="Times New Roman" w:hAnsi="Times New Roman" w:cs="Times New Roman"/>
          <w:noProof/>
          <w:sz w:val="24"/>
          <w:szCs w:val="24"/>
          <w:lang w:eastAsia="ru-RU"/>
        </w:rPr>
        <w:t>.10 настоящего Договора, а также представлять интересы Заказчика в территориальных органах Федеральной службы по экологическому, технологическому и атомному надзору для оформления, подписания и получения документов в рамках исполнения настоящего Договора.</w:t>
      </w:r>
      <w:proofErr w:type="gramEnd"/>
    </w:p>
    <w:p w:rsidR="002173D2" w:rsidRPr="00EA4447" w:rsidRDefault="002173D2" w:rsidP="002173D2">
      <w:pPr>
        <w:suppressAutoHyphens/>
        <w:spacing w:after="0" w:line="240" w:lineRule="auto"/>
        <w:ind w:firstLine="709"/>
        <w:jc w:val="center"/>
        <w:rPr>
          <w:rFonts w:ascii="Times New Roman" w:eastAsia="Times New Roman" w:hAnsi="Times New Roman" w:cs="Times New Roman"/>
          <w:b/>
          <w:sz w:val="24"/>
          <w:szCs w:val="24"/>
          <w:lang w:eastAsia="ru-RU"/>
        </w:rPr>
      </w:pPr>
    </w:p>
    <w:p w:rsidR="002B1D56" w:rsidRPr="00EA4447" w:rsidRDefault="002B1D56" w:rsidP="002173D2">
      <w:pPr>
        <w:numPr>
          <w:ilvl w:val="0"/>
          <w:numId w:val="1"/>
        </w:numPr>
        <w:suppressAutoHyphens/>
        <w:spacing w:after="0" w:line="240" w:lineRule="auto"/>
        <w:ind w:left="0" w:firstLine="709"/>
        <w:jc w:val="center"/>
        <w:rPr>
          <w:rFonts w:ascii="Times New Roman" w:eastAsia="Times New Roman" w:hAnsi="Times New Roman" w:cs="Times New Roman"/>
          <w:b/>
          <w:sz w:val="24"/>
          <w:szCs w:val="24"/>
          <w:lang w:eastAsia="ru-RU"/>
        </w:rPr>
      </w:pPr>
      <w:r w:rsidRPr="00EA4447">
        <w:rPr>
          <w:rFonts w:ascii="Times New Roman" w:eastAsia="Times New Roman" w:hAnsi="Times New Roman" w:cs="Times New Roman"/>
          <w:b/>
          <w:sz w:val="24"/>
          <w:szCs w:val="24"/>
          <w:lang w:eastAsia="ru-RU"/>
        </w:rPr>
        <w:t>Обеспечение материалами</w:t>
      </w:r>
    </w:p>
    <w:p w:rsidR="002B1D56" w:rsidRPr="00EA4447" w:rsidRDefault="002B1D56" w:rsidP="00DF2DD5">
      <w:pPr>
        <w:suppressAutoHyphens/>
        <w:spacing w:after="0" w:line="240" w:lineRule="auto"/>
        <w:ind w:firstLine="709"/>
        <w:rPr>
          <w:rFonts w:ascii="Times New Roman" w:eastAsia="Times New Roman" w:hAnsi="Times New Roman" w:cs="Times New Roman"/>
          <w:b/>
          <w:sz w:val="24"/>
          <w:szCs w:val="24"/>
          <w:lang w:eastAsia="ru-RU"/>
        </w:rPr>
      </w:pPr>
    </w:p>
    <w:p w:rsidR="002B1D56" w:rsidRPr="00EA4447" w:rsidRDefault="00CD35AE" w:rsidP="00DF2DD5">
      <w:pPr>
        <w:tabs>
          <w:tab w:val="left" w:pos="540"/>
          <w:tab w:val="num" w:pos="720"/>
        </w:tabs>
        <w:suppressAutoHyphens/>
        <w:spacing w:after="0" w:line="240" w:lineRule="auto"/>
        <w:ind w:firstLine="709"/>
        <w:jc w:val="both"/>
        <w:rPr>
          <w:rFonts w:ascii="Times New Roman" w:eastAsia="Times New Roman" w:hAnsi="Times New Roman" w:cs="Times New Roman"/>
          <w:noProof/>
          <w:sz w:val="24"/>
          <w:szCs w:val="24"/>
          <w:lang w:eastAsia="ru-RU"/>
        </w:rPr>
      </w:pPr>
      <w:r w:rsidRPr="00EA4447">
        <w:rPr>
          <w:rFonts w:ascii="Times New Roman" w:eastAsia="Times New Roman" w:hAnsi="Times New Roman" w:cs="Times New Roman"/>
          <w:noProof/>
          <w:sz w:val="24"/>
          <w:szCs w:val="24"/>
          <w:lang w:eastAsia="ru-RU"/>
        </w:rPr>
        <w:t>6</w:t>
      </w:r>
      <w:r w:rsidR="002B1D56" w:rsidRPr="00EA4447">
        <w:rPr>
          <w:rFonts w:ascii="Times New Roman" w:eastAsia="Times New Roman" w:hAnsi="Times New Roman" w:cs="Times New Roman"/>
          <w:noProof/>
          <w:sz w:val="24"/>
          <w:szCs w:val="24"/>
          <w:lang w:eastAsia="ru-RU"/>
        </w:rPr>
        <w:t>.1. Для выполнения работ по настоящему договору Заказчик обеспечивает Исполнителя необходимыми исходными данными и документацией (далее по тексту - «Материалы»), принадлежащих Заказчику. Передача Материалов от Заказчика Исполнителю и обратно осуществляется на основании двухстороннего акта приема-передачи.</w:t>
      </w:r>
    </w:p>
    <w:p w:rsidR="002B1D56" w:rsidRPr="00EA4447" w:rsidRDefault="00CD35AE" w:rsidP="00DF2DD5">
      <w:pPr>
        <w:suppressAutoHyphens/>
        <w:spacing w:after="0" w:line="240" w:lineRule="auto"/>
        <w:ind w:firstLine="709"/>
        <w:jc w:val="both"/>
        <w:rPr>
          <w:rFonts w:ascii="Times New Roman" w:eastAsia="Times New Roman" w:hAnsi="Times New Roman" w:cs="Times New Roman"/>
          <w:sz w:val="24"/>
          <w:szCs w:val="24"/>
          <w:lang w:eastAsia="ar-SA"/>
        </w:rPr>
      </w:pPr>
      <w:r w:rsidRPr="00EA4447">
        <w:rPr>
          <w:rFonts w:ascii="Times New Roman" w:eastAsia="Times New Roman" w:hAnsi="Times New Roman" w:cs="Times New Roman"/>
          <w:sz w:val="24"/>
          <w:szCs w:val="24"/>
          <w:lang w:eastAsia="ar-SA"/>
        </w:rPr>
        <w:t>6</w:t>
      </w:r>
      <w:r w:rsidR="002B1D56" w:rsidRPr="00EA4447">
        <w:rPr>
          <w:rFonts w:ascii="Times New Roman" w:eastAsia="Times New Roman" w:hAnsi="Times New Roman" w:cs="Times New Roman"/>
          <w:sz w:val="24"/>
          <w:szCs w:val="24"/>
          <w:lang w:eastAsia="ar-SA"/>
        </w:rPr>
        <w:t>.2. Исполнитель обязуется использовать полученные от Заказчика Материалы исключительно для выполнения работ по настоящему договору. Исполнитель несет ответственность за сохранность материалов, переданных Заказчиком Исполнителю.</w:t>
      </w:r>
    </w:p>
    <w:p w:rsidR="002B1D56" w:rsidRPr="00EA4447" w:rsidRDefault="002B1D56" w:rsidP="00A718B1">
      <w:pPr>
        <w:pStyle w:val="a5"/>
        <w:numPr>
          <w:ilvl w:val="0"/>
          <w:numId w:val="1"/>
        </w:numPr>
        <w:suppressAutoHyphens/>
        <w:spacing w:before="240" w:after="0" w:line="240" w:lineRule="auto"/>
        <w:ind w:left="714" w:hanging="357"/>
        <w:jc w:val="center"/>
        <w:rPr>
          <w:rFonts w:ascii="Times New Roman" w:eastAsia="Times New Roman" w:hAnsi="Times New Roman" w:cs="Times New Roman"/>
          <w:b/>
          <w:sz w:val="24"/>
          <w:szCs w:val="24"/>
          <w:lang w:eastAsia="ru-RU"/>
        </w:rPr>
      </w:pPr>
      <w:r w:rsidRPr="00EA4447">
        <w:rPr>
          <w:rFonts w:ascii="Times New Roman" w:eastAsia="Times New Roman" w:hAnsi="Times New Roman" w:cs="Times New Roman"/>
          <w:b/>
          <w:sz w:val="24"/>
          <w:szCs w:val="24"/>
          <w:lang w:eastAsia="ru-RU"/>
        </w:rPr>
        <w:t>Ответственность Сторон</w:t>
      </w:r>
    </w:p>
    <w:p w:rsidR="002B1D56" w:rsidRPr="00EA4447" w:rsidRDefault="002B1D56" w:rsidP="00DF2DD5">
      <w:pPr>
        <w:suppressAutoHyphens/>
        <w:spacing w:after="0" w:line="240" w:lineRule="auto"/>
        <w:ind w:firstLine="709"/>
        <w:rPr>
          <w:rFonts w:ascii="Times New Roman" w:eastAsia="Times New Roman" w:hAnsi="Times New Roman" w:cs="Times New Roman"/>
          <w:b/>
          <w:sz w:val="24"/>
          <w:szCs w:val="24"/>
          <w:lang w:eastAsia="ru-RU"/>
        </w:rPr>
      </w:pPr>
    </w:p>
    <w:p w:rsidR="00A10615" w:rsidRPr="00EA4447" w:rsidRDefault="00A10615" w:rsidP="00A10615">
      <w:pPr>
        <w:pStyle w:val="a5"/>
        <w:numPr>
          <w:ilvl w:val="0"/>
          <w:numId w:val="5"/>
        </w:numPr>
        <w:tabs>
          <w:tab w:val="left" w:pos="540"/>
        </w:tabs>
        <w:suppressAutoHyphens/>
        <w:spacing w:after="0" w:line="240" w:lineRule="auto"/>
        <w:contextualSpacing w:val="0"/>
        <w:jc w:val="both"/>
        <w:rPr>
          <w:rFonts w:ascii="Times New Roman" w:eastAsia="Times New Roman" w:hAnsi="Times New Roman" w:cs="Times New Roman"/>
          <w:vanish/>
          <w:sz w:val="24"/>
          <w:szCs w:val="24"/>
          <w:lang w:eastAsia="ar-SA"/>
        </w:rPr>
      </w:pPr>
    </w:p>
    <w:p w:rsidR="00A10615" w:rsidRPr="00EA4447" w:rsidRDefault="00A10615" w:rsidP="00A10615">
      <w:pPr>
        <w:pStyle w:val="a5"/>
        <w:numPr>
          <w:ilvl w:val="0"/>
          <w:numId w:val="5"/>
        </w:numPr>
        <w:tabs>
          <w:tab w:val="left" w:pos="540"/>
        </w:tabs>
        <w:suppressAutoHyphens/>
        <w:spacing w:after="0" w:line="240" w:lineRule="auto"/>
        <w:contextualSpacing w:val="0"/>
        <w:jc w:val="both"/>
        <w:rPr>
          <w:rFonts w:ascii="Times New Roman" w:eastAsia="Times New Roman" w:hAnsi="Times New Roman" w:cs="Times New Roman"/>
          <w:vanish/>
          <w:sz w:val="24"/>
          <w:szCs w:val="24"/>
          <w:lang w:eastAsia="ar-SA"/>
        </w:rPr>
      </w:pPr>
    </w:p>
    <w:p w:rsidR="00A10615" w:rsidRPr="00EA4447" w:rsidRDefault="00A10615" w:rsidP="00A10615">
      <w:pPr>
        <w:pStyle w:val="a5"/>
        <w:numPr>
          <w:ilvl w:val="0"/>
          <w:numId w:val="5"/>
        </w:numPr>
        <w:tabs>
          <w:tab w:val="left" w:pos="540"/>
        </w:tabs>
        <w:suppressAutoHyphens/>
        <w:spacing w:after="0" w:line="240" w:lineRule="auto"/>
        <w:contextualSpacing w:val="0"/>
        <w:jc w:val="both"/>
        <w:rPr>
          <w:rFonts w:ascii="Times New Roman" w:eastAsia="Times New Roman" w:hAnsi="Times New Roman" w:cs="Times New Roman"/>
          <w:vanish/>
          <w:sz w:val="24"/>
          <w:szCs w:val="24"/>
          <w:lang w:eastAsia="ar-SA"/>
        </w:rPr>
      </w:pPr>
    </w:p>
    <w:p w:rsidR="002B1D56" w:rsidRPr="00EA4447" w:rsidRDefault="00A10615" w:rsidP="00A10615">
      <w:pPr>
        <w:numPr>
          <w:ilvl w:val="1"/>
          <w:numId w:val="5"/>
        </w:numPr>
        <w:tabs>
          <w:tab w:val="clear" w:pos="360"/>
          <w:tab w:val="num" w:pos="0"/>
          <w:tab w:val="left" w:pos="540"/>
        </w:tabs>
        <w:suppressAutoHyphens/>
        <w:spacing w:after="0" w:line="240" w:lineRule="auto"/>
        <w:ind w:left="0" w:firstLine="709"/>
        <w:jc w:val="both"/>
        <w:rPr>
          <w:rFonts w:ascii="Times New Roman" w:eastAsia="Times New Roman" w:hAnsi="Times New Roman" w:cs="Times New Roman"/>
          <w:sz w:val="24"/>
          <w:szCs w:val="24"/>
          <w:lang w:eastAsia="ar-SA"/>
        </w:rPr>
      </w:pPr>
      <w:r w:rsidRPr="00EA4447">
        <w:rPr>
          <w:rFonts w:ascii="Times New Roman" w:eastAsia="Times New Roman" w:hAnsi="Times New Roman" w:cs="Times New Roman"/>
          <w:sz w:val="24"/>
          <w:szCs w:val="24"/>
          <w:lang w:eastAsia="ar-SA"/>
        </w:rPr>
        <w:t xml:space="preserve"> </w:t>
      </w:r>
      <w:r w:rsidR="002B1D56" w:rsidRPr="00EA4447">
        <w:rPr>
          <w:rFonts w:ascii="Times New Roman" w:eastAsia="Times New Roman" w:hAnsi="Times New Roman" w:cs="Times New Roman"/>
          <w:sz w:val="24"/>
          <w:szCs w:val="24"/>
          <w:lang w:eastAsia="ar-SA"/>
        </w:rPr>
        <w:t xml:space="preserve">В случае неисполнения или ненадлежащего исполнения  Сторонами обязательств по настоящему Договору, Стороны несут ответственность, предусмотренную действующим законодательством РФ и настоящим Договором. </w:t>
      </w:r>
    </w:p>
    <w:p w:rsidR="002B1D56" w:rsidRPr="00EA4447" w:rsidRDefault="002B1D56" w:rsidP="00DF2DD5">
      <w:pPr>
        <w:numPr>
          <w:ilvl w:val="1"/>
          <w:numId w:val="5"/>
        </w:numPr>
        <w:tabs>
          <w:tab w:val="clear" w:pos="360"/>
          <w:tab w:val="num" w:pos="-180"/>
          <w:tab w:val="left" w:pos="0"/>
          <w:tab w:val="left" w:pos="540"/>
        </w:tabs>
        <w:suppressAutoHyphens/>
        <w:spacing w:after="0" w:line="240" w:lineRule="auto"/>
        <w:ind w:left="0" w:firstLine="709"/>
        <w:jc w:val="both"/>
        <w:rPr>
          <w:rFonts w:ascii="Times New Roman" w:eastAsia="Times New Roman" w:hAnsi="Times New Roman" w:cs="Times New Roman"/>
          <w:sz w:val="24"/>
          <w:szCs w:val="24"/>
          <w:lang w:eastAsia="ar-SA"/>
        </w:rPr>
      </w:pPr>
      <w:r w:rsidRPr="00EA4447">
        <w:rPr>
          <w:rFonts w:ascii="Times New Roman" w:eastAsia="Times New Roman" w:hAnsi="Times New Roman" w:cs="Times New Roman"/>
          <w:sz w:val="24"/>
          <w:szCs w:val="24"/>
          <w:lang w:eastAsia="ar-SA"/>
        </w:rPr>
        <w:t>Сторона Договора, имущественные интересы которой нарушены в результате неисполнения и/или ненадлежащего исполнения обязательств по Договору другой Стороной, вправе требовать полного возмещения причиненных ей этой Стороной убытков.</w:t>
      </w:r>
    </w:p>
    <w:p w:rsidR="002B1D56" w:rsidRPr="00EA4447" w:rsidRDefault="002B1D56" w:rsidP="00DF2DD5">
      <w:pPr>
        <w:numPr>
          <w:ilvl w:val="1"/>
          <w:numId w:val="5"/>
        </w:numPr>
        <w:tabs>
          <w:tab w:val="clear" w:pos="360"/>
          <w:tab w:val="num" w:pos="-180"/>
          <w:tab w:val="left" w:pos="0"/>
          <w:tab w:val="left" w:pos="540"/>
        </w:tabs>
        <w:suppressAutoHyphens/>
        <w:spacing w:after="0" w:line="240" w:lineRule="auto"/>
        <w:ind w:left="0" w:firstLine="709"/>
        <w:jc w:val="both"/>
        <w:rPr>
          <w:rFonts w:ascii="Times New Roman" w:eastAsia="Times New Roman" w:hAnsi="Times New Roman" w:cs="Times New Roman"/>
          <w:sz w:val="24"/>
          <w:szCs w:val="24"/>
          <w:lang w:eastAsia="ar-SA"/>
        </w:rPr>
      </w:pPr>
      <w:r w:rsidRPr="00EA4447">
        <w:rPr>
          <w:rFonts w:ascii="Times New Roman" w:eastAsia="Times New Roman" w:hAnsi="Times New Roman" w:cs="Times New Roman"/>
          <w:sz w:val="24"/>
          <w:szCs w:val="24"/>
          <w:lang w:eastAsia="ar-SA"/>
        </w:rPr>
        <w:t>Убытки, понесенные Стороной в пределах исполнения настоящего Договора, подлежат возмещению за счет виновной Стороны в установленном законом и настоящим Договором порядке.</w:t>
      </w:r>
    </w:p>
    <w:p w:rsidR="002B1D56" w:rsidRPr="00EA4447" w:rsidRDefault="002B1D56" w:rsidP="00DF2DD5">
      <w:pPr>
        <w:numPr>
          <w:ilvl w:val="1"/>
          <w:numId w:val="5"/>
        </w:numPr>
        <w:tabs>
          <w:tab w:val="clear" w:pos="360"/>
          <w:tab w:val="num" w:pos="-180"/>
          <w:tab w:val="left" w:pos="0"/>
          <w:tab w:val="left" w:pos="540"/>
        </w:tabs>
        <w:suppressAutoHyphens/>
        <w:spacing w:after="0" w:line="240" w:lineRule="auto"/>
        <w:ind w:left="0" w:firstLine="709"/>
        <w:jc w:val="both"/>
        <w:rPr>
          <w:rFonts w:ascii="Times New Roman" w:eastAsia="Times New Roman" w:hAnsi="Times New Roman" w:cs="Times New Roman"/>
          <w:sz w:val="24"/>
          <w:szCs w:val="24"/>
          <w:lang w:eastAsia="ar-SA"/>
        </w:rPr>
      </w:pPr>
      <w:r w:rsidRPr="00EA4447">
        <w:rPr>
          <w:rFonts w:ascii="Times New Roman" w:eastAsia="Times New Roman" w:hAnsi="Times New Roman" w:cs="Times New Roman"/>
          <w:sz w:val="24"/>
          <w:szCs w:val="24"/>
          <w:lang w:eastAsia="ar-SA"/>
        </w:rPr>
        <w:t>Убытки, не связанные с исполнением обязательств по настоящему Договору, ни прямо, ни косвенно возмещению Сторонами не подлежат.</w:t>
      </w:r>
    </w:p>
    <w:p w:rsidR="002B1D56" w:rsidRPr="00EA4447" w:rsidRDefault="002B1D56" w:rsidP="00DF2DD5">
      <w:pPr>
        <w:numPr>
          <w:ilvl w:val="1"/>
          <w:numId w:val="5"/>
        </w:numPr>
        <w:tabs>
          <w:tab w:val="clear" w:pos="360"/>
          <w:tab w:val="num" w:pos="-180"/>
          <w:tab w:val="left" w:pos="0"/>
          <w:tab w:val="left" w:pos="540"/>
        </w:tabs>
        <w:suppressAutoHyphens/>
        <w:spacing w:after="0" w:line="240" w:lineRule="auto"/>
        <w:ind w:left="0" w:firstLine="709"/>
        <w:jc w:val="both"/>
        <w:rPr>
          <w:rFonts w:ascii="Times New Roman" w:eastAsia="Times New Roman" w:hAnsi="Times New Roman" w:cs="Times New Roman"/>
          <w:sz w:val="24"/>
          <w:szCs w:val="24"/>
          <w:lang w:eastAsia="ar-SA"/>
        </w:rPr>
      </w:pPr>
      <w:r w:rsidRPr="00EA4447">
        <w:rPr>
          <w:rFonts w:ascii="Times New Roman" w:eastAsia="Times New Roman" w:hAnsi="Times New Roman" w:cs="Times New Roman"/>
          <w:sz w:val="24"/>
          <w:szCs w:val="24"/>
          <w:lang w:eastAsia="ar-SA"/>
        </w:rPr>
        <w:t>Исполнитель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2B1D56" w:rsidRPr="00EA4447" w:rsidRDefault="002B1D56" w:rsidP="00DF2DD5">
      <w:pPr>
        <w:numPr>
          <w:ilvl w:val="1"/>
          <w:numId w:val="5"/>
        </w:numPr>
        <w:tabs>
          <w:tab w:val="clear" w:pos="360"/>
          <w:tab w:val="num" w:pos="-180"/>
          <w:tab w:val="left" w:pos="0"/>
          <w:tab w:val="left" w:pos="540"/>
        </w:tabs>
        <w:suppressAutoHyphens/>
        <w:spacing w:after="0" w:line="240" w:lineRule="auto"/>
        <w:ind w:left="0" w:firstLine="709"/>
        <w:jc w:val="both"/>
        <w:rPr>
          <w:rFonts w:ascii="Times New Roman" w:eastAsia="Times New Roman" w:hAnsi="Times New Roman" w:cs="Times New Roman"/>
          <w:sz w:val="24"/>
          <w:szCs w:val="24"/>
          <w:lang w:eastAsia="ar-SA"/>
        </w:rPr>
      </w:pPr>
      <w:r w:rsidRPr="00EA4447">
        <w:rPr>
          <w:rFonts w:ascii="Times New Roman" w:eastAsia="Times New Roman" w:hAnsi="Times New Roman" w:cs="Times New Roman"/>
          <w:sz w:val="24"/>
          <w:szCs w:val="24"/>
          <w:lang w:eastAsia="ar-SA"/>
        </w:rPr>
        <w:t>В случае предъявления Заказчику требований об уплате штрафов, пеней или сумм возмещения вреда за нарушения, допущенные Исполнителем при выполнении Работ по настоящему Договору, Исполнитель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2B1D56" w:rsidRPr="00EA4447" w:rsidRDefault="002B1D56" w:rsidP="00DF2DD5">
      <w:pPr>
        <w:numPr>
          <w:ilvl w:val="1"/>
          <w:numId w:val="5"/>
        </w:numPr>
        <w:tabs>
          <w:tab w:val="clear" w:pos="360"/>
          <w:tab w:val="num" w:pos="-180"/>
          <w:tab w:val="left" w:pos="0"/>
          <w:tab w:val="left" w:pos="540"/>
        </w:tabs>
        <w:suppressAutoHyphens/>
        <w:spacing w:after="0" w:line="240" w:lineRule="auto"/>
        <w:ind w:left="0" w:firstLine="709"/>
        <w:jc w:val="both"/>
        <w:rPr>
          <w:rFonts w:ascii="Times New Roman" w:eastAsia="Times New Roman" w:hAnsi="Times New Roman" w:cs="Times New Roman"/>
          <w:sz w:val="24"/>
          <w:szCs w:val="24"/>
          <w:lang w:eastAsia="ar-SA"/>
        </w:rPr>
      </w:pPr>
      <w:r w:rsidRPr="00EA4447">
        <w:rPr>
          <w:rFonts w:ascii="Times New Roman" w:eastAsia="Times New Roman" w:hAnsi="Times New Roman" w:cs="Times New Roman"/>
          <w:sz w:val="24"/>
          <w:szCs w:val="24"/>
          <w:lang w:eastAsia="ar-SA"/>
        </w:rPr>
        <w:lastRenderedPageBreak/>
        <w:t xml:space="preserve">В случае не предоставления Исполнителем акта выполненных Работ по отдельному этапу Работ с приложением информации и/или документации, оформляемой в соответствии с Календарным планом (Приложение № </w:t>
      </w:r>
      <w:r w:rsidR="00BF3F6D" w:rsidRPr="00EA4447">
        <w:rPr>
          <w:rFonts w:ascii="Times New Roman" w:eastAsia="Times New Roman" w:hAnsi="Times New Roman" w:cs="Times New Roman"/>
          <w:sz w:val="24"/>
          <w:szCs w:val="24"/>
          <w:lang w:eastAsia="ar-SA"/>
        </w:rPr>
        <w:t>3</w:t>
      </w:r>
      <w:r w:rsidRPr="00EA4447">
        <w:rPr>
          <w:rFonts w:ascii="Times New Roman" w:eastAsia="Times New Roman" w:hAnsi="Times New Roman" w:cs="Times New Roman"/>
          <w:sz w:val="24"/>
          <w:szCs w:val="24"/>
          <w:lang w:eastAsia="ar-SA"/>
        </w:rPr>
        <w:t xml:space="preserve">), согласно п. </w:t>
      </w:r>
      <w:r w:rsidR="00251D26" w:rsidRPr="00EA4447">
        <w:rPr>
          <w:rFonts w:ascii="Times New Roman" w:eastAsia="Times New Roman" w:hAnsi="Times New Roman" w:cs="Times New Roman"/>
          <w:sz w:val="24"/>
          <w:szCs w:val="24"/>
          <w:lang w:eastAsia="ar-SA"/>
        </w:rPr>
        <w:t>5</w:t>
      </w:r>
      <w:r w:rsidRPr="00EA4447">
        <w:rPr>
          <w:rFonts w:ascii="Times New Roman" w:eastAsia="Times New Roman" w:hAnsi="Times New Roman" w:cs="Times New Roman"/>
          <w:sz w:val="24"/>
          <w:szCs w:val="24"/>
          <w:lang w:eastAsia="ar-SA"/>
        </w:rPr>
        <w:t>.3 настоящего Договора, или предоставление недостоверной информации, Исполнитель уплачивает Заказчику штраф в размере 10 % от стоимости выполненного объема этапа Работ.</w:t>
      </w:r>
    </w:p>
    <w:p w:rsidR="002B1D56" w:rsidRPr="00EA4447" w:rsidRDefault="00FB01AE" w:rsidP="00DF2DD5">
      <w:pPr>
        <w:numPr>
          <w:ilvl w:val="1"/>
          <w:numId w:val="5"/>
        </w:numPr>
        <w:tabs>
          <w:tab w:val="clear" w:pos="360"/>
          <w:tab w:val="num" w:pos="-180"/>
          <w:tab w:val="left" w:pos="0"/>
          <w:tab w:val="left" w:pos="540"/>
        </w:tabs>
        <w:suppressAutoHyphens/>
        <w:spacing w:after="0" w:line="240" w:lineRule="auto"/>
        <w:ind w:left="0" w:firstLine="709"/>
        <w:jc w:val="both"/>
        <w:rPr>
          <w:rFonts w:ascii="Times New Roman" w:eastAsia="Times New Roman" w:hAnsi="Times New Roman" w:cs="Times New Roman"/>
          <w:sz w:val="24"/>
          <w:szCs w:val="24"/>
          <w:lang w:eastAsia="ar-SA"/>
        </w:rPr>
      </w:pPr>
      <w:r w:rsidRPr="00EA4447">
        <w:rPr>
          <w:rFonts w:ascii="Times New Roman" w:eastAsia="Times New Roman" w:hAnsi="Times New Roman" w:cs="Times New Roman"/>
          <w:sz w:val="24"/>
          <w:szCs w:val="24"/>
          <w:lang w:eastAsia="ar-SA"/>
        </w:rPr>
        <w:t xml:space="preserve">За нарушение Исполнителем сроков выполнения Работ, Исполнитель обязан уплатить штраф в размере </w:t>
      </w:r>
      <w:r w:rsidR="00984F73" w:rsidRPr="00EA4447">
        <w:rPr>
          <w:rFonts w:ascii="Times New Roman" w:eastAsia="Times New Roman" w:hAnsi="Times New Roman" w:cs="Times New Roman"/>
          <w:sz w:val="24"/>
          <w:szCs w:val="24"/>
          <w:lang w:eastAsia="ar-SA"/>
        </w:rPr>
        <w:t>0,1 % (ноль целых одной десятой процента</w:t>
      </w:r>
      <w:proofErr w:type="gramStart"/>
      <w:r w:rsidR="00984F73" w:rsidRPr="00EA4447">
        <w:rPr>
          <w:rFonts w:ascii="Times New Roman" w:eastAsia="Times New Roman" w:hAnsi="Times New Roman" w:cs="Times New Roman"/>
          <w:sz w:val="24"/>
          <w:szCs w:val="24"/>
          <w:lang w:eastAsia="ar-SA"/>
        </w:rPr>
        <w:t xml:space="preserve"> )</w:t>
      </w:r>
      <w:proofErr w:type="gramEnd"/>
      <w:r w:rsidRPr="00EA4447">
        <w:rPr>
          <w:rFonts w:ascii="Times New Roman" w:eastAsia="Times New Roman" w:hAnsi="Times New Roman" w:cs="Times New Roman"/>
          <w:sz w:val="24"/>
          <w:szCs w:val="24"/>
          <w:lang w:eastAsia="ar-SA"/>
        </w:rPr>
        <w:t xml:space="preserve">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Исполнителем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2B1D56" w:rsidRPr="00EA4447" w:rsidRDefault="002B1D56" w:rsidP="00DF2DD5">
      <w:pPr>
        <w:numPr>
          <w:ilvl w:val="1"/>
          <w:numId w:val="5"/>
        </w:numPr>
        <w:tabs>
          <w:tab w:val="clear" w:pos="360"/>
          <w:tab w:val="num" w:pos="-180"/>
          <w:tab w:val="left" w:pos="0"/>
          <w:tab w:val="left" w:pos="540"/>
        </w:tabs>
        <w:suppressAutoHyphens/>
        <w:spacing w:after="0" w:line="240" w:lineRule="auto"/>
        <w:ind w:left="0" w:firstLine="709"/>
        <w:jc w:val="both"/>
        <w:rPr>
          <w:rFonts w:ascii="Times New Roman" w:eastAsia="Times New Roman" w:hAnsi="Times New Roman" w:cs="Times New Roman"/>
          <w:sz w:val="24"/>
          <w:szCs w:val="24"/>
          <w:lang w:eastAsia="ar-SA"/>
        </w:rPr>
      </w:pPr>
      <w:proofErr w:type="gramStart"/>
      <w:r w:rsidRPr="00EA4447">
        <w:rPr>
          <w:rFonts w:ascii="Times New Roman" w:eastAsia="Times New Roman" w:hAnsi="Times New Roman" w:cs="Times New Roman"/>
          <w:sz w:val="24"/>
          <w:szCs w:val="24"/>
          <w:lang w:eastAsia="ar-SA"/>
        </w:rPr>
        <w:t>В случае если Заказчик нарушил условия оплаты, оговоренные настоящим Договором, на срок свыше 15 (пятнадцати) календарных дней, Исполнитель, при условии выполнения им своих обязательств по Договору, вправе предъявить Заказчику требование об уплате неустойку в размере 0,1% (ноль целых одной десятой процента) от суммы задержанного/просроченного платежа за каждый день просрочки, но не более 5% (пяти процентов) от суммы просроченного платежа.</w:t>
      </w:r>
      <w:proofErr w:type="gramEnd"/>
    </w:p>
    <w:p w:rsidR="002B1D56" w:rsidRPr="00EA4447" w:rsidRDefault="002B1D56" w:rsidP="00DF2DD5">
      <w:pPr>
        <w:numPr>
          <w:ilvl w:val="1"/>
          <w:numId w:val="5"/>
        </w:numPr>
        <w:tabs>
          <w:tab w:val="clear" w:pos="360"/>
          <w:tab w:val="num" w:pos="-180"/>
          <w:tab w:val="left" w:pos="0"/>
          <w:tab w:val="left" w:pos="540"/>
        </w:tabs>
        <w:suppressAutoHyphens/>
        <w:spacing w:after="0" w:line="240" w:lineRule="auto"/>
        <w:ind w:left="0" w:firstLine="709"/>
        <w:jc w:val="both"/>
        <w:rPr>
          <w:rFonts w:ascii="Times New Roman" w:eastAsia="Times New Roman" w:hAnsi="Times New Roman" w:cs="Times New Roman"/>
          <w:sz w:val="24"/>
          <w:szCs w:val="24"/>
          <w:lang w:eastAsia="ar-SA"/>
        </w:rPr>
      </w:pPr>
      <w:r w:rsidRPr="00EA4447">
        <w:rPr>
          <w:rFonts w:ascii="Times New Roman" w:eastAsia="Times New Roman" w:hAnsi="Times New Roman" w:cs="Times New Roman"/>
          <w:sz w:val="24"/>
          <w:szCs w:val="24"/>
          <w:lang w:eastAsia="ar-SA"/>
        </w:rPr>
        <w:t xml:space="preserve">За нарушение одной из Сторон условий </w:t>
      </w:r>
      <w:r w:rsidR="00C80A28" w:rsidRPr="00EA4447">
        <w:rPr>
          <w:rFonts w:ascii="Times New Roman" w:eastAsia="Times New Roman" w:hAnsi="Times New Roman" w:cs="Times New Roman"/>
          <w:sz w:val="24"/>
          <w:szCs w:val="24"/>
          <w:lang w:eastAsia="ar-SA"/>
        </w:rPr>
        <w:t>раздела</w:t>
      </w:r>
      <w:r w:rsidRPr="00EA4447">
        <w:rPr>
          <w:rFonts w:ascii="Times New Roman" w:eastAsia="Times New Roman" w:hAnsi="Times New Roman" w:cs="Times New Roman"/>
          <w:sz w:val="24"/>
          <w:szCs w:val="24"/>
          <w:lang w:eastAsia="ar-SA"/>
        </w:rPr>
        <w:t xml:space="preserve"> </w:t>
      </w:r>
      <w:r w:rsidR="00251D26" w:rsidRPr="00EA4447">
        <w:rPr>
          <w:rFonts w:ascii="Times New Roman" w:eastAsia="Times New Roman" w:hAnsi="Times New Roman" w:cs="Times New Roman"/>
          <w:sz w:val="24"/>
          <w:szCs w:val="24"/>
          <w:lang w:eastAsia="ar-SA"/>
        </w:rPr>
        <w:t>9</w:t>
      </w:r>
      <w:r w:rsidRPr="00EA4447">
        <w:rPr>
          <w:rFonts w:ascii="Times New Roman" w:eastAsia="Times New Roman" w:hAnsi="Times New Roman" w:cs="Times New Roman"/>
          <w:sz w:val="24"/>
          <w:szCs w:val="24"/>
          <w:lang w:eastAsia="ar-SA"/>
        </w:rPr>
        <w:t xml:space="preserve"> настоящего Договора, другая Сторона вправе расторгнуть данный Договор в одностороннем порядке с предварительным уведомлением не менее чем за 15 дней до даты расторжения Договора.</w:t>
      </w:r>
    </w:p>
    <w:p w:rsidR="002B1D56" w:rsidRPr="00EA4447" w:rsidRDefault="002B1D56" w:rsidP="00DF2DD5">
      <w:pPr>
        <w:numPr>
          <w:ilvl w:val="1"/>
          <w:numId w:val="5"/>
        </w:numPr>
        <w:tabs>
          <w:tab w:val="clear" w:pos="360"/>
          <w:tab w:val="num" w:pos="-180"/>
          <w:tab w:val="left" w:pos="0"/>
          <w:tab w:val="left" w:pos="540"/>
        </w:tabs>
        <w:suppressAutoHyphens/>
        <w:spacing w:after="0" w:line="240" w:lineRule="auto"/>
        <w:ind w:left="0" w:firstLine="709"/>
        <w:jc w:val="both"/>
        <w:rPr>
          <w:rFonts w:ascii="Times New Roman" w:eastAsia="Times New Roman" w:hAnsi="Times New Roman" w:cs="Times New Roman"/>
          <w:sz w:val="24"/>
          <w:szCs w:val="24"/>
          <w:lang w:eastAsia="ar-SA"/>
        </w:rPr>
      </w:pPr>
      <w:r w:rsidRPr="00EA4447">
        <w:rPr>
          <w:rFonts w:ascii="Times New Roman" w:eastAsia="Times New Roman" w:hAnsi="Times New Roman" w:cs="Times New Roman"/>
          <w:sz w:val="24"/>
          <w:szCs w:val="24"/>
          <w:lang w:eastAsia="ar-SA"/>
        </w:rPr>
        <w:t xml:space="preserve">Штрафы, пени, иные санкции и убытки считаются начисленными с момента полного или частичного письменного признания Стороны по Договору требования (претензии) в добровольном порядке. В случае непризнания Стороной претензии в добровольном порядке и взыскания Стороной штрафа, пени, иных санкций, убытков в порядке, предусмотренном разделом </w:t>
      </w:r>
      <w:r w:rsidR="00D76C80" w:rsidRPr="00EA4447">
        <w:rPr>
          <w:rFonts w:ascii="Times New Roman" w:eastAsia="Times New Roman" w:hAnsi="Times New Roman" w:cs="Times New Roman"/>
          <w:sz w:val="24"/>
          <w:szCs w:val="24"/>
          <w:lang w:eastAsia="ar-SA"/>
        </w:rPr>
        <w:t>10</w:t>
      </w:r>
      <w:r w:rsidRPr="00EA4447">
        <w:rPr>
          <w:rFonts w:ascii="Times New Roman" w:eastAsia="Times New Roman" w:hAnsi="Times New Roman" w:cs="Times New Roman"/>
          <w:sz w:val="24"/>
          <w:szCs w:val="24"/>
          <w:lang w:eastAsia="ar-SA"/>
        </w:rPr>
        <w:t xml:space="preserve"> настоящего договора, таковые считаются начисленными с момента вступления в силу судебного решения.</w:t>
      </w:r>
    </w:p>
    <w:p w:rsidR="002B1D56" w:rsidRPr="00EA4447" w:rsidRDefault="002B1D56" w:rsidP="00DF2DD5">
      <w:pPr>
        <w:numPr>
          <w:ilvl w:val="1"/>
          <w:numId w:val="5"/>
        </w:numPr>
        <w:tabs>
          <w:tab w:val="clear" w:pos="360"/>
          <w:tab w:val="num" w:pos="-180"/>
          <w:tab w:val="left" w:pos="0"/>
          <w:tab w:val="left" w:pos="540"/>
        </w:tabs>
        <w:suppressAutoHyphens/>
        <w:spacing w:after="0" w:line="240" w:lineRule="auto"/>
        <w:ind w:left="0" w:firstLine="709"/>
        <w:jc w:val="both"/>
        <w:rPr>
          <w:rFonts w:ascii="Times New Roman" w:eastAsia="Times New Roman" w:hAnsi="Times New Roman" w:cs="Times New Roman"/>
          <w:sz w:val="24"/>
          <w:szCs w:val="24"/>
          <w:lang w:eastAsia="ar-SA"/>
        </w:rPr>
      </w:pPr>
      <w:proofErr w:type="gramStart"/>
      <w:r w:rsidRPr="00EA4447">
        <w:rPr>
          <w:rFonts w:ascii="Times New Roman" w:eastAsia="Times New Roman" w:hAnsi="Times New Roman" w:cs="Times New Roman"/>
          <w:sz w:val="24"/>
          <w:szCs w:val="24"/>
          <w:lang w:eastAsia="ar-SA"/>
        </w:rPr>
        <w:t>В случае отказа Исполнителя от выполнения согласованных Сторонами объемов Работ, Исполнитель обязан возместить Заказчику убытки, понесенные им в связи с отказом Исполнителя от выполнения согласованных объемов Работ, а также уплатить Заказчику штраф в размере 0,1% (ноль целой одной десятой процента) от стоимости этапа Работ по Договору, в течение 30 (тридцати) дней с момента предъявления Заказчиком требования.</w:t>
      </w:r>
      <w:proofErr w:type="gramEnd"/>
    </w:p>
    <w:p w:rsidR="002B1D56" w:rsidRPr="00EA4447" w:rsidRDefault="002B1D56" w:rsidP="00DF2DD5">
      <w:pPr>
        <w:numPr>
          <w:ilvl w:val="1"/>
          <w:numId w:val="5"/>
        </w:numPr>
        <w:tabs>
          <w:tab w:val="clear" w:pos="360"/>
          <w:tab w:val="num" w:pos="-180"/>
          <w:tab w:val="left" w:pos="0"/>
          <w:tab w:val="left" w:pos="540"/>
        </w:tabs>
        <w:suppressAutoHyphens/>
        <w:spacing w:after="0" w:line="240" w:lineRule="auto"/>
        <w:ind w:left="0" w:firstLine="709"/>
        <w:jc w:val="both"/>
        <w:rPr>
          <w:rFonts w:ascii="Times New Roman" w:eastAsia="Times New Roman" w:hAnsi="Times New Roman" w:cs="Times New Roman"/>
          <w:sz w:val="24"/>
          <w:szCs w:val="24"/>
          <w:lang w:eastAsia="ar-SA"/>
        </w:rPr>
      </w:pPr>
      <w:proofErr w:type="gramStart"/>
      <w:r w:rsidRPr="00EA4447">
        <w:rPr>
          <w:rFonts w:ascii="Times New Roman" w:eastAsia="Times New Roman" w:hAnsi="Times New Roman" w:cs="Times New Roman"/>
          <w:sz w:val="24"/>
          <w:szCs w:val="24"/>
          <w:lang w:eastAsia="ar-SA"/>
        </w:rPr>
        <w:t>Если Исполнитель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уплачивает штраф в размере 0,1% (ноль целой одной десятой процента) от стоимости этапа Работ</w:t>
      </w:r>
      <w:proofErr w:type="gramEnd"/>
      <w:r w:rsidRPr="00EA4447">
        <w:rPr>
          <w:rFonts w:ascii="Times New Roman" w:eastAsia="Times New Roman" w:hAnsi="Times New Roman" w:cs="Times New Roman"/>
          <w:sz w:val="24"/>
          <w:szCs w:val="24"/>
          <w:lang w:eastAsia="ar-SA"/>
        </w:rPr>
        <w:t xml:space="preserve"> по Договору, в течение 30 (тридцати) дней с момента предъявления Заказчиком требования.</w:t>
      </w:r>
    </w:p>
    <w:p w:rsidR="002B1D56" w:rsidRPr="00EA4447" w:rsidRDefault="002B1D56" w:rsidP="00DF2DD5">
      <w:pPr>
        <w:numPr>
          <w:ilvl w:val="1"/>
          <w:numId w:val="5"/>
        </w:numPr>
        <w:tabs>
          <w:tab w:val="clear" w:pos="360"/>
          <w:tab w:val="num" w:pos="-180"/>
          <w:tab w:val="left" w:pos="0"/>
          <w:tab w:val="left" w:pos="540"/>
        </w:tabs>
        <w:suppressAutoHyphens/>
        <w:spacing w:after="0" w:line="240" w:lineRule="auto"/>
        <w:ind w:left="0" w:firstLine="709"/>
        <w:jc w:val="both"/>
        <w:rPr>
          <w:rFonts w:ascii="Times New Roman" w:eastAsia="Times New Roman" w:hAnsi="Times New Roman" w:cs="Times New Roman"/>
          <w:sz w:val="24"/>
          <w:szCs w:val="24"/>
          <w:lang w:eastAsia="ar-SA"/>
        </w:rPr>
      </w:pPr>
      <w:proofErr w:type="gramStart"/>
      <w:r w:rsidRPr="00EA4447">
        <w:rPr>
          <w:rFonts w:ascii="Times New Roman" w:eastAsia="Times New Roman" w:hAnsi="Times New Roman" w:cs="Times New Roman"/>
          <w:sz w:val="24"/>
          <w:szCs w:val="24"/>
          <w:lang w:eastAsia="ar-SA"/>
        </w:rPr>
        <w:t>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2B1D56" w:rsidRPr="00EA4447" w:rsidRDefault="002B1D56" w:rsidP="00DF2DD5">
      <w:pPr>
        <w:numPr>
          <w:ilvl w:val="1"/>
          <w:numId w:val="5"/>
        </w:numPr>
        <w:tabs>
          <w:tab w:val="clear" w:pos="360"/>
          <w:tab w:val="num" w:pos="-180"/>
          <w:tab w:val="left" w:pos="0"/>
          <w:tab w:val="left" w:pos="540"/>
        </w:tabs>
        <w:suppressAutoHyphens/>
        <w:spacing w:after="0" w:line="240" w:lineRule="auto"/>
        <w:ind w:left="0" w:firstLine="709"/>
        <w:jc w:val="both"/>
        <w:rPr>
          <w:rFonts w:ascii="Times New Roman" w:eastAsia="Times New Roman" w:hAnsi="Times New Roman" w:cs="Times New Roman"/>
          <w:sz w:val="24"/>
          <w:szCs w:val="24"/>
          <w:lang w:eastAsia="ar-SA"/>
        </w:rPr>
      </w:pPr>
      <w:r w:rsidRPr="00EA4447">
        <w:rPr>
          <w:rFonts w:ascii="Times New Roman" w:eastAsia="Times New Roman" w:hAnsi="Times New Roman" w:cs="Times New Roman"/>
          <w:sz w:val="24"/>
          <w:szCs w:val="24"/>
          <w:lang w:eastAsia="ar-SA"/>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EA4447">
        <w:rPr>
          <w:rFonts w:ascii="Times New Roman" w:eastAsia="Times New Roman" w:hAnsi="Times New Roman" w:cs="Times New Roman"/>
          <w:sz w:val="24"/>
          <w:szCs w:val="24"/>
          <w:lang w:eastAsia="ar-SA"/>
        </w:rPr>
        <w:t xml:space="preserve">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копий правоустанавливающих, учредительных документов Субподрядчика, другой истребованной Заказчиком документации и </w:t>
      </w:r>
      <w:r w:rsidRPr="00EA4447">
        <w:rPr>
          <w:rFonts w:ascii="Times New Roman" w:eastAsia="Times New Roman" w:hAnsi="Times New Roman" w:cs="Times New Roman"/>
          <w:sz w:val="24"/>
          <w:szCs w:val="24"/>
          <w:lang w:eastAsia="ar-SA"/>
        </w:rPr>
        <w:lastRenderedPageBreak/>
        <w:t>информации о Субподрядчике, Исполнитель обязан уплатить штраф в размере 100 000 (ста тысяч), в течение 30 (тридцати) дней с момента предъявления Заказчиком требования.</w:t>
      </w:r>
      <w:proofErr w:type="gramEnd"/>
    </w:p>
    <w:p w:rsidR="002B1D56" w:rsidRPr="00EA4447" w:rsidRDefault="002B1D56" w:rsidP="00DF2DD5">
      <w:pPr>
        <w:numPr>
          <w:ilvl w:val="1"/>
          <w:numId w:val="5"/>
        </w:numPr>
        <w:tabs>
          <w:tab w:val="clear" w:pos="360"/>
          <w:tab w:val="num" w:pos="-180"/>
          <w:tab w:val="left" w:pos="0"/>
          <w:tab w:val="left" w:pos="540"/>
        </w:tabs>
        <w:suppressAutoHyphens/>
        <w:spacing w:after="0" w:line="240" w:lineRule="auto"/>
        <w:ind w:left="0" w:firstLine="709"/>
        <w:jc w:val="both"/>
        <w:rPr>
          <w:rFonts w:ascii="Times New Roman" w:eastAsia="Times New Roman" w:hAnsi="Times New Roman" w:cs="Times New Roman"/>
          <w:sz w:val="24"/>
          <w:szCs w:val="24"/>
          <w:lang w:eastAsia="ar-SA"/>
        </w:rPr>
      </w:pPr>
      <w:r w:rsidRPr="00EA4447">
        <w:rPr>
          <w:rFonts w:ascii="Times New Roman" w:eastAsia="Times New Roman" w:hAnsi="Times New Roman" w:cs="Times New Roman"/>
          <w:sz w:val="24"/>
          <w:szCs w:val="24"/>
          <w:lang w:eastAsia="ar-SA"/>
        </w:rPr>
        <w:t>В случае если Исполнитель продолжил выполнение Работ, несмотря на требование Заказчика об их приостановке, Исполнитель несет ответственность за некачественное выполнение Работ, а также за иные последствия. При этом Исполнитель уплачивает Заказчику штраф в размере 0,1% (ноль целой одной десятой процента) от стоимости этапа Работ по Договору, в течение 30 (тридцати) дней с момента предъявления Заказчиком требования.</w:t>
      </w:r>
    </w:p>
    <w:p w:rsidR="002B1D56" w:rsidRPr="00EA4447" w:rsidRDefault="002B1D56" w:rsidP="00DF2DD5">
      <w:pPr>
        <w:numPr>
          <w:ilvl w:val="1"/>
          <w:numId w:val="5"/>
        </w:numPr>
        <w:tabs>
          <w:tab w:val="clear" w:pos="360"/>
          <w:tab w:val="num" w:pos="-180"/>
          <w:tab w:val="left" w:pos="0"/>
          <w:tab w:val="left" w:pos="540"/>
        </w:tabs>
        <w:suppressAutoHyphens/>
        <w:spacing w:after="0" w:line="240" w:lineRule="auto"/>
        <w:ind w:left="0" w:firstLine="709"/>
        <w:jc w:val="both"/>
        <w:rPr>
          <w:rFonts w:ascii="Times New Roman" w:eastAsia="Times New Roman" w:hAnsi="Times New Roman" w:cs="Times New Roman"/>
          <w:sz w:val="24"/>
          <w:szCs w:val="24"/>
          <w:lang w:eastAsia="ar-SA"/>
        </w:rPr>
      </w:pPr>
      <w:proofErr w:type="gramStart"/>
      <w:r w:rsidRPr="00EA4447">
        <w:rPr>
          <w:rFonts w:ascii="Times New Roman" w:eastAsia="Times New Roman" w:hAnsi="Times New Roman" w:cs="Times New Roman"/>
          <w:sz w:val="24"/>
          <w:szCs w:val="24"/>
          <w:lang w:eastAsia="ar-SA"/>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Исполнитель уплачивает Заказчику штраф в размере 0,1% (ноль целой одной десятой процента) от стоимости этапа Работ по Договору, в течение 30 (тридцати) дней с</w:t>
      </w:r>
      <w:proofErr w:type="gramEnd"/>
      <w:r w:rsidRPr="00EA4447">
        <w:rPr>
          <w:rFonts w:ascii="Times New Roman" w:eastAsia="Times New Roman" w:hAnsi="Times New Roman" w:cs="Times New Roman"/>
          <w:sz w:val="24"/>
          <w:szCs w:val="24"/>
          <w:lang w:eastAsia="ar-SA"/>
        </w:rPr>
        <w:t xml:space="preserve"> момента предъявления Заказчиком требования.</w:t>
      </w:r>
    </w:p>
    <w:p w:rsidR="002B1D56" w:rsidRPr="00EA4447" w:rsidRDefault="002B1D56" w:rsidP="00DF2DD5">
      <w:pPr>
        <w:numPr>
          <w:ilvl w:val="1"/>
          <w:numId w:val="5"/>
        </w:numPr>
        <w:tabs>
          <w:tab w:val="clear" w:pos="360"/>
          <w:tab w:val="num" w:pos="-180"/>
          <w:tab w:val="left" w:pos="0"/>
          <w:tab w:val="left" w:pos="540"/>
        </w:tabs>
        <w:suppressAutoHyphens/>
        <w:spacing w:after="0" w:line="240" w:lineRule="auto"/>
        <w:ind w:left="0" w:firstLine="709"/>
        <w:jc w:val="both"/>
        <w:rPr>
          <w:rFonts w:ascii="Times New Roman" w:eastAsia="Times New Roman" w:hAnsi="Times New Roman" w:cs="Times New Roman"/>
          <w:sz w:val="24"/>
          <w:szCs w:val="24"/>
          <w:lang w:eastAsia="ar-SA"/>
        </w:rPr>
      </w:pPr>
      <w:r w:rsidRPr="00EA4447">
        <w:rPr>
          <w:rFonts w:ascii="Times New Roman" w:eastAsia="Times New Roman" w:hAnsi="Times New Roman" w:cs="Times New Roman"/>
          <w:sz w:val="24"/>
          <w:szCs w:val="24"/>
          <w:lang w:eastAsia="ar-SA"/>
        </w:rPr>
        <w:t>За предоставление Исполнителем недостоверных данных, сведений о Работах, Исполнитель уплачивает Заказчику штраф в размере 0,1% (ноль целой одной десятой процента) от стоимости этапа Работ по Договору, в течение 30 (тридцати) дней с момента предъявления Заказчиком требования.</w:t>
      </w:r>
    </w:p>
    <w:p w:rsidR="002B1D56" w:rsidRPr="00EA4447" w:rsidRDefault="002B1D56" w:rsidP="0099669A">
      <w:pPr>
        <w:numPr>
          <w:ilvl w:val="1"/>
          <w:numId w:val="5"/>
        </w:numPr>
        <w:tabs>
          <w:tab w:val="clear" w:pos="360"/>
          <w:tab w:val="num" w:pos="-180"/>
          <w:tab w:val="left" w:pos="0"/>
          <w:tab w:val="left" w:pos="540"/>
        </w:tabs>
        <w:suppressAutoHyphens/>
        <w:spacing w:after="0" w:line="240" w:lineRule="auto"/>
        <w:ind w:left="0" w:firstLine="709"/>
        <w:jc w:val="both"/>
        <w:rPr>
          <w:rFonts w:ascii="Times New Roman" w:eastAsia="Times New Roman" w:hAnsi="Times New Roman" w:cs="Times New Roman"/>
          <w:sz w:val="24"/>
          <w:szCs w:val="24"/>
          <w:lang w:eastAsia="ar-SA"/>
        </w:rPr>
      </w:pPr>
      <w:r w:rsidRPr="00EA4447">
        <w:rPr>
          <w:rFonts w:ascii="Times New Roman" w:eastAsia="Times New Roman" w:hAnsi="Times New Roman" w:cs="Times New Roman"/>
          <w:sz w:val="24"/>
          <w:szCs w:val="24"/>
          <w:lang w:eastAsia="ar-SA"/>
        </w:rPr>
        <w:t>В случае выявления фактов завышения Исполнителем в предоставляемых для согласования и/или оплаты Заказчику актах, счетах и иных документах объемов выполненных Работ, Исполнитель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актов выполненных Работ, так и после их подписания.</w:t>
      </w:r>
    </w:p>
    <w:p w:rsidR="002B1D56" w:rsidRPr="00EA4447" w:rsidRDefault="00D9137B" w:rsidP="00984F73">
      <w:pPr>
        <w:numPr>
          <w:ilvl w:val="1"/>
          <w:numId w:val="5"/>
        </w:numPr>
        <w:tabs>
          <w:tab w:val="left" w:pos="0"/>
          <w:tab w:val="left" w:pos="540"/>
        </w:tabs>
        <w:suppressAutoHyphens/>
        <w:spacing w:after="0" w:line="240" w:lineRule="auto"/>
        <w:jc w:val="both"/>
        <w:rPr>
          <w:rFonts w:ascii="Times New Roman" w:eastAsia="Times New Roman" w:hAnsi="Times New Roman" w:cs="Times New Roman"/>
          <w:sz w:val="24"/>
          <w:szCs w:val="24"/>
          <w:lang w:eastAsia="ar-SA"/>
        </w:rPr>
      </w:pPr>
      <w:r w:rsidRPr="00EA4447">
        <w:rPr>
          <w:rFonts w:ascii="Times New Roman" w:eastAsia="Times New Roman" w:hAnsi="Times New Roman" w:cs="Times New Roman"/>
          <w:sz w:val="24"/>
          <w:szCs w:val="24"/>
          <w:lang w:eastAsia="ar-SA"/>
        </w:rPr>
        <w:t>Исполнитель не вправе расторгнуть Договор в одностороннем порядке, за исключением случаев, предусмотренных договором. В случае направления в адрес Заказчика Исполнителем уведомления об отказе от исполнения обязательств, Заказчик вправе принять такой отказ, направив соответствующее письменное согласие в течение _</w:t>
      </w:r>
      <w:r w:rsidR="00984F73" w:rsidRPr="00EA4447">
        <w:rPr>
          <w:rFonts w:ascii="Times New Roman" w:eastAsia="Times New Roman" w:hAnsi="Times New Roman" w:cs="Times New Roman"/>
          <w:sz w:val="24"/>
          <w:szCs w:val="24"/>
          <w:lang w:eastAsia="ar-SA"/>
        </w:rPr>
        <w:t>30</w:t>
      </w:r>
      <w:r w:rsidRPr="00EA4447">
        <w:rPr>
          <w:rFonts w:ascii="Times New Roman" w:eastAsia="Times New Roman" w:hAnsi="Times New Roman" w:cs="Times New Roman"/>
          <w:sz w:val="24"/>
          <w:szCs w:val="24"/>
          <w:lang w:eastAsia="ar-SA"/>
        </w:rPr>
        <w:t>_ (</w:t>
      </w:r>
      <w:r w:rsidR="00984F73" w:rsidRPr="00EA4447">
        <w:rPr>
          <w:rFonts w:ascii="Times New Roman" w:eastAsia="Times New Roman" w:hAnsi="Times New Roman" w:cs="Times New Roman"/>
          <w:sz w:val="24"/>
          <w:szCs w:val="24"/>
          <w:lang w:eastAsia="ar-SA"/>
        </w:rPr>
        <w:t>тридцати</w:t>
      </w:r>
      <w:r w:rsidRPr="00EA4447">
        <w:rPr>
          <w:rFonts w:ascii="Times New Roman" w:eastAsia="Times New Roman" w:hAnsi="Times New Roman" w:cs="Times New Roman"/>
          <w:sz w:val="24"/>
          <w:szCs w:val="24"/>
          <w:lang w:eastAsia="ar-SA"/>
        </w:rPr>
        <w:t xml:space="preserve">) календарных дней с момента получения уведомления Исполнителя. </w:t>
      </w:r>
      <w:proofErr w:type="gramStart"/>
      <w:r w:rsidRPr="00EA4447">
        <w:rPr>
          <w:rFonts w:ascii="Times New Roman" w:eastAsia="Times New Roman" w:hAnsi="Times New Roman" w:cs="Times New Roman"/>
          <w:sz w:val="24"/>
          <w:szCs w:val="24"/>
          <w:lang w:eastAsia="ar-SA"/>
        </w:rPr>
        <w:t xml:space="preserve">В случае направления письменного уведомления Заказчика о согласии с предложением Исполнителя об отказе от исполнения обязательств, Исполнитель в соответствии с п. 3 ст. 310 ГК РФ, обязан выплатить Заказчику денежную сумму за отказ от исполнения договора (далее - платёж) в размере </w:t>
      </w:r>
      <w:r w:rsidR="00984F73" w:rsidRPr="00EA4447">
        <w:rPr>
          <w:rFonts w:ascii="Times New Roman" w:eastAsia="Times New Roman" w:hAnsi="Times New Roman" w:cs="Times New Roman"/>
          <w:sz w:val="24"/>
          <w:szCs w:val="24"/>
          <w:lang w:eastAsia="ar-SA"/>
        </w:rPr>
        <w:t>0,1</w:t>
      </w:r>
      <w:r w:rsidRPr="00EA4447">
        <w:rPr>
          <w:rFonts w:ascii="Times New Roman" w:eastAsia="Times New Roman" w:hAnsi="Times New Roman" w:cs="Times New Roman"/>
          <w:sz w:val="24"/>
          <w:szCs w:val="24"/>
          <w:lang w:eastAsia="ar-SA"/>
        </w:rPr>
        <w:t xml:space="preserve"> (</w:t>
      </w:r>
      <w:r w:rsidR="00984F73" w:rsidRPr="00EA4447">
        <w:rPr>
          <w:rFonts w:ascii="Times New Roman" w:eastAsia="Times New Roman" w:hAnsi="Times New Roman" w:cs="Times New Roman"/>
          <w:sz w:val="24"/>
          <w:szCs w:val="24"/>
          <w:lang w:eastAsia="ar-SA"/>
        </w:rPr>
        <w:t>ноль целых одна десятая</w:t>
      </w:r>
      <w:r w:rsidRPr="00EA4447">
        <w:rPr>
          <w:rFonts w:ascii="Times New Roman" w:eastAsia="Times New Roman" w:hAnsi="Times New Roman" w:cs="Times New Roman"/>
          <w:sz w:val="24"/>
          <w:szCs w:val="24"/>
          <w:lang w:eastAsia="ar-SA"/>
        </w:rPr>
        <w:t>) процент</w:t>
      </w:r>
      <w:r w:rsidR="00984F73" w:rsidRPr="00EA4447">
        <w:rPr>
          <w:rFonts w:ascii="Times New Roman" w:eastAsia="Times New Roman" w:hAnsi="Times New Roman" w:cs="Times New Roman"/>
          <w:sz w:val="24"/>
          <w:szCs w:val="24"/>
          <w:lang w:eastAsia="ar-SA"/>
        </w:rPr>
        <w:t>а</w:t>
      </w:r>
      <w:r w:rsidRPr="00EA4447">
        <w:rPr>
          <w:rFonts w:ascii="Times New Roman" w:eastAsia="Times New Roman" w:hAnsi="Times New Roman" w:cs="Times New Roman"/>
          <w:sz w:val="24"/>
          <w:szCs w:val="24"/>
          <w:lang w:eastAsia="ar-SA"/>
        </w:rPr>
        <w:t xml:space="preserve"> от стоимости Договора и возместить убытки Заказчика, вызванные отказом от исполнения обязательств (дополнение в</w:t>
      </w:r>
      <w:proofErr w:type="gramEnd"/>
      <w:r w:rsidRPr="00EA4447">
        <w:rPr>
          <w:rFonts w:ascii="Times New Roman" w:eastAsia="Times New Roman" w:hAnsi="Times New Roman" w:cs="Times New Roman"/>
          <w:sz w:val="24"/>
          <w:szCs w:val="24"/>
          <w:lang w:eastAsia="ar-SA"/>
        </w:rPr>
        <w:t xml:space="preserve"> зависимости от конкретного договора). Перечисление платежа производится в течение 15 (пятнадцати) календарных дней </w:t>
      </w:r>
      <w:proofErr w:type="gramStart"/>
      <w:r w:rsidRPr="00EA4447">
        <w:rPr>
          <w:rFonts w:ascii="Times New Roman" w:eastAsia="Times New Roman" w:hAnsi="Times New Roman" w:cs="Times New Roman"/>
          <w:sz w:val="24"/>
          <w:szCs w:val="24"/>
          <w:lang w:eastAsia="ar-SA"/>
        </w:rPr>
        <w:t>с даты получения</w:t>
      </w:r>
      <w:proofErr w:type="gramEnd"/>
      <w:r w:rsidRPr="00EA4447">
        <w:rPr>
          <w:rFonts w:ascii="Times New Roman" w:eastAsia="Times New Roman" w:hAnsi="Times New Roman" w:cs="Times New Roman"/>
          <w:sz w:val="24"/>
          <w:szCs w:val="24"/>
          <w:lang w:eastAsia="ar-SA"/>
        </w:rPr>
        <w:t xml:space="preserve"> Исполнителем письменного согласия Заказчика. При этом</w:t>
      </w:r>
      <w:proofErr w:type="gramStart"/>
      <w:r w:rsidRPr="00EA4447">
        <w:rPr>
          <w:rFonts w:ascii="Times New Roman" w:eastAsia="Times New Roman" w:hAnsi="Times New Roman" w:cs="Times New Roman"/>
          <w:sz w:val="24"/>
          <w:szCs w:val="24"/>
          <w:lang w:eastAsia="ar-SA"/>
        </w:rPr>
        <w:t>,</w:t>
      </w:r>
      <w:proofErr w:type="gramEnd"/>
      <w:r w:rsidRPr="00EA4447">
        <w:rPr>
          <w:rFonts w:ascii="Times New Roman" w:eastAsia="Times New Roman" w:hAnsi="Times New Roman" w:cs="Times New Roman"/>
          <w:sz w:val="24"/>
          <w:szCs w:val="24"/>
          <w:lang w:eastAsia="ar-SA"/>
        </w:rPr>
        <w:t xml:space="preserve"> в случае принятия Заказчиком отказа Исполнителя от исполнения обязательств, Договор считается расторгнутым с даты получения Исполнителем письменного согласия Заказчика с отказом Исполнителя от исполнения обязательств. Расторжение Договора не освобождает Исполнителя от предусмотренной настоящим пунктом ответственности за отказ от исполнения обязательств и иных неустоек, предусмотренных Договором. </w:t>
      </w:r>
    </w:p>
    <w:p w:rsidR="002B1D56" w:rsidRPr="00EA4447" w:rsidRDefault="002B1D56" w:rsidP="0099669A">
      <w:pPr>
        <w:numPr>
          <w:ilvl w:val="1"/>
          <w:numId w:val="5"/>
        </w:numPr>
        <w:tabs>
          <w:tab w:val="clear" w:pos="360"/>
          <w:tab w:val="num" w:pos="-180"/>
          <w:tab w:val="left" w:pos="0"/>
          <w:tab w:val="left" w:pos="540"/>
        </w:tabs>
        <w:suppressAutoHyphens/>
        <w:spacing w:after="0" w:line="240" w:lineRule="auto"/>
        <w:ind w:left="0" w:firstLine="709"/>
        <w:jc w:val="both"/>
        <w:rPr>
          <w:rFonts w:ascii="Times New Roman" w:eastAsia="Times New Roman" w:hAnsi="Times New Roman" w:cs="Times New Roman"/>
          <w:sz w:val="24"/>
          <w:szCs w:val="24"/>
          <w:lang w:eastAsia="ar-SA"/>
        </w:rPr>
      </w:pPr>
      <w:r w:rsidRPr="00EA4447">
        <w:rPr>
          <w:rFonts w:ascii="Times New Roman" w:eastAsia="Times New Roman" w:hAnsi="Times New Roman" w:cs="Times New Roman"/>
          <w:sz w:val="24"/>
          <w:szCs w:val="24"/>
          <w:lang w:eastAsia="ar-SA"/>
        </w:rPr>
        <w:t>Заказчик не несет никакой ответственности за сохранность имущества Исполнителя.</w:t>
      </w:r>
    </w:p>
    <w:p w:rsidR="002B1D56" w:rsidRPr="00EA4447" w:rsidRDefault="002B1D56" w:rsidP="0099669A">
      <w:pPr>
        <w:numPr>
          <w:ilvl w:val="1"/>
          <w:numId w:val="5"/>
        </w:numPr>
        <w:tabs>
          <w:tab w:val="clear" w:pos="360"/>
          <w:tab w:val="num" w:pos="-180"/>
          <w:tab w:val="left" w:pos="0"/>
          <w:tab w:val="left" w:pos="540"/>
        </w:tabs>
        <w:suppressAutoHyphens/>
        <w:spacing w:after="0" w:line="240" w:lineRule="auto"/>
        <w:ind w:left="0" w:firstLine="709"/>
        <w:jc w:val="both"/>
        <w:rPr>
          <w:rFonts w:ascii="Times New Roman" w:eastAsia="Times New Roman" w:hAnsi="Times New Roman" w:cs="Times New Roman"/>
          <w:sz w:val="24"/>
          <w:szCs w:val="24"/>
          <w:lang w:eastAsia="ar-SA"/>
        </w:rPr>
      </w:pPr>
      <w:r w:rsidRPr="00EA4447">
        <w:rPr>
          <w:rFonts w:ascii="Times New Roman" w:eastAsia="Times New Roman" w:hAnsi="Times New Roman" w:cs="Times New Roman"/>
          <w:sz w:val="24"/>
          <w:szCs w:val="24"/>
          <w:lang w:eastAsia="ar-SA"/>
        </w:rPr>
        <w:t>Исполнитель не освобождается от ответственности за несвоевременное или некачественное выполнение Работ в случае поломки, порчи, утери своего имущества.</w:t>
      </w:r>
    </w:p>
    <w:p w:rsidR="002B1D56" w:rsidRPr="00EA4447" w:rsidRDefault="002B1D56" w:rsidP="00DF2DD5">
      <w:pPr>
        <w:numPr>
          <w:ilvl w:val="1"/>
          <w:numId w:val="5"/>
        </w:numPr>
        <w:tabs>
          <w:tab w:val="clear" w:pos="360"/>
          <w:tab w:val="num" w:pos="-180"/>
          <w:tab w:val="left" w:pos="0"/>
          <w:tab w:val="left" w:pos="540"/>
        </w:tabs>
        <w:suppressAutoHyphens/>
        <w:spacing w:after="0" w:line="240" w:lineRule="auto"/>
        <w:ind w:left="0" w:firstLine="709"/>
        <w:jc w:val="both"/>
        <w:rPr>
          <w:rFonts w:ascii="Times New Roman" w:eastAsia="Times New Roman" w:hAnsi="Times New Roman" w:cs="Times New Roman"/>
          <w:sz w:val="24"/>
          <w:szCs w:val="24"/>
          <w:lang w:eastAsia="ar-SA"/>
        </w:rPr>
      </w:pPr>
      <w:r w:rsidRPr="00EA4447">
        <w:rPr>
          <w:rFonts w:ascii="Times New Roman" w:eastAsia="Times New Roman" w:hAnsi="Times New Roman" w:cs="Times New Roman"/>
          <w:sz w:val="24"/>
          <w:szCs w:val="24"/>
          <w:lang w:eastAsia="ar-SA"/>
        </w:rPr>
        <w:t>В случае нарушения Исполнителем требований п. 12.</w:t>
      </w:r>
      <w:r w:rsidR="00D76C80" w:rsidRPr="00EA4447">
        <w:rPr>
          <w:rFonts w:ascii="Times New Roman" w:eastAsia="Times New Roman" w:hAnsi="Times New Roman" w:cs="Times New Roman"/>
          <w:sz w:val="24"/>
          <w:szCs w:val="24"/>
          <w:lang w:eastAsia="ar-SA"/>
        </w:rPr>
        <w:t>7</w:t>
      </w:r>
      <w:r w:rsidRPr="00EA4447">
        <w:rPr>
          <w:rFonts w:ascii="Times New Roman" w:eastAsia="Times New Roman" w:hAnsi="Times New Roman" w:cs="Times New Roman"/>
          <w:sz w:val="24"/>
          <w:szCs w:val="24"/>
          <w:lang w:eastAsia="ar-SA"/>
        </w:rPr>
        <w:t xml:space="preserve"> настоящего Договора, в том числе, в случае уступки права требования финансовому агенту в силу ст. 828 ГК РФ, Заказчик вправе предъявить Исполнителю требование об уплате штрафа в размере 10 % от суммы, право </w:t>
      </w:r>
      <w:proofErr w:type="gramStart"/>
      <w:r w:rsidRPr="00EA4447">
        <w:rPr>
          <w:rFonts w:ascii="Times New Roman" w:eastAsia="Times New Roman" w:hAnsi="Times New Roman" w:cs="Times New Roman"/>
          <w:sz w:val="24"/>
          <w:szCs w:val="24"/>
          <w:lang w:eastAsia="ar-SA"/>
        </w:rPr>
        <w:t>требования</w:t>
      </w:r>
      <w:proofErr w:type="gramEnd"/>
      <w:r w:rsidRPr="00EA4447">
        <w:rPr>
          <w:rFonts w:ascii="Times New Roman" w:eastAsia="Times New Roman" w:hAnsi="Times New Roman" w:cs="Times New Roman"/>
          <w:sz w:val="24"/>
          <w:szCs w:val="24"/>
          <w:lang w:eastAsia="ar-SA"/>
        </w:rPr>
        <w:t xml:space="preserve"> на которую было уступлено финансовому агенту, а Исполнитель обязуется оплатить штраф в течение 30 (тридцати) дней с момента предъявления требования.</w:t>
      </w:r>
    </w:p>
    <w:p w:rsidR="002B1D56" w:rsidRPr="00EA4447" w:rsidRDefault="002B1D56" w:rsidP="00DF2DD5">
      <w:pPr>
        <w:numPr>
          <w:ilvl w:val="1"/>
          <w:numId w:val="5"/>
        </w:numPr>
        <w:tabs>
          <w:tab w:val="clear" w:pos="360"/>
          <w:tab w:val="num" w:pos="-180"/>
          <w:tab w:val="left" w:pos="0"/>
          <w:tab w:val="left" w:pos="540"/>
        </w:tabs>
        <w:suppressAutoHyphens/>
        <w:spacing w:after="0" w:line="240" w:lineRule="auto"/>
        <w:ind w:left="0" w:firstLine="709"/>
        <w:jc w:val="both"/>
        <w:rPr>
          <w:rFonts w:ascii="Times New Roman" w:eastAsia="Times New Roman" w:hAnsi="Times New Roman" w:cs="Times New Roman"/>
          <w:sz w:val="24"/>
          <w:szCs w:val="24"/>
          <w:lang w:eastAsia="ar-SA"/>
        </w:rPr>
      </w:pPr>
      <w:r w:rsidRPr="00EA4447">
        <w:rPr>
          <w:rFonts w:ascii="Times New Roman" w:eastAsia="Times New Roman" w:hAnsi="Times New Roman" w:cs="Times New Roman"/>
          <w:sz w:val="24"/>
          <w:szCs w:val="24"/>
          <w:lang w:eastAsia="ar-SA"/>
        </w:rPr>
        <w:lastRenderedPageBreak/>
        <w:t>В случае</w:t>
      </w:r>
      <w:proofErr w:type="gramStart"/>
      <w:r w:rsidRPr="00EA4447">
        <w:rPr>
          <w:rFonts w:ascii="Times New Roman" w:eastAsia="Times New Roman" w:hAnsi="Times New Roman" w:cs="Times New Roman"/>
          <w:sz w:val="24"/>
          <w:szCs w:val="24"/>
          <w:lang w:eastAsia="ar-SA"/>
        </w:rPr>
        <w:t>,</w:t>
      </w:r>
      <w:proofErr w:type="gramEnd"/>
      <w:r w:rsidRPr="00EA4447">
        <w:rPr>
          <w:rFonts w:ascii="Times New Roman" w:eastAsia="Times New Roman" w:hAnsi="Times New Roman" w:cs="Times New Roman"/>
          <w:sz w:val="24"/>
          <w:szCs w:val="24"/>
          <w:lang w:eastAsia="ar-SA"/>
        </w:rPr>
        <w:t xml:space="preserve"> если при выполнении Работ по настоящему Договору, Исполнитель допустит несогласованные с Заказчиком в письменном виде отступления от требований Технического задания (Приложение № </w:t>
      </w:r>
      <w:r w:rsidR="001F0CF3" w:rsidRPr="00EA4447">
        <w:rPr>
          <w:rFonts w:ascii="Times New Roman" w:eastAsia="Times New Roman" w:hAnsi="Times New Roman" w:cs="Times New Roman"/>
          <w:sz w:val="24"/>
          <w:szCs w:val="24"/>
          <w:lang w:eastAsia="ar-SA"/>
        </w:rPr>
        <w:t>2</w:t>
      </w:r>
      <w:r w:rsidRPr="00EA4447">
        <w:rPr>
          <w:rFonts w:ascii="Times New Roman" w:eastAsia="Times New Roman" w:hAnsi="Times New Roman" w:cs="Times New Roman"/>
          <w:sz w:val="24"/>
          <w:szCs w:val="24"/>
          <w:lang w:eastAsia="ar-SA"/>
        </w:rPr>
        <w:t xml:space="preserve">), Исполнитель несет ответственность за причинение в связи с этим убытков Заказчику, в том числе, </w:t>
      </w:r>
      <w:proofErr w:type="spellStart"/>
      <w:r w:rsidRPr="00EA4447">
        <w:rPr>
          <w:rFonts w:ascii="Times New Roman" w:eastAsia="Times New Roman" w:hAnsi="Times New Roman" w:cs="Times New Roman"/>
          <w:sz w:val="24"/>
          <w:szCs w:val="24"/>
          <w:lang w:eastAsia="ar-SA"/>
        </w:rPr>
        <w:t>недостижение</w:t>
      </w:r>
      <w:proofErr w:type="spellEnd"/>
      <w:r w:rsidRPr="00EA4447">
        <w:rPr>
          <w:rFonts w:ascii="Times New Roman" w:eastAsia="Times New Roman" w:hAnsi="Times New Roman" w:cs="Times New Roman"/>
          <w:sz w:val="24"/>
          <w:szCs w:val="24"/>
          <w:lang w:eastAsia="ar-SA"/>
        </w:rPr>
        <w:t xml:space="preserve"> результатов Работ по настоящему Договору, нарушение сроков выполнения Работ, нарушение качества Работ, путем полного возмещения причиненных Заказчику убытков, а также уплаты штрафа в размере 10 % от стоимости Работ по Договору. При этом Заказчик оставляет за собой право отказаться от исполнения Договора в одностороннем порядке без оплаты Работ, которые были выполнены Исполнителем без письменного согласования с Заказчиком.</w:t>
      </w:r>
    </w:p>
    <w:p w:rsidR="00B55DB3" w:rsidRPr="00EA4447" w:rsidRDefault="00B55DB3" w:rsidP="00B55DB3">
      <w:pPr>
        <w:pStyle w:val="a5"/>
        <w:numPr>
          <w:ilvl w:val="1"/>
          <w:numId w:val="5"/>
        </w:numPr>
        <w:tabs>
          <w:tab w:val="clear" w:pos="360"/>
          <w:tab w:val="num" w:pos="0"/>
        </w:tabs>
        <w:suppressAutoHyphens/>
        <w:spacing w:after="0" w:line="240" w:lineRule="auto"/>
        <w:ind w:left="0"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За невыполнение Исполнителем согласованного Сторонами объема Работ Исполнитель обязан уплатить штраф в размере</w:t>
      </w:r>
      <w:r w:rsidR="00984F73" w:rsidRPr="00EA4447">
        <w:rPr>
          <w:rFonts w:ascii="Times New Roman" w:eastAsia="Times New Roman" w:hAnsi="Times New Roman" w:cs="Times New Roman"/>
          <w:sz w:val="24"/>
          <w:szCs w:val="24"/>
          <w:lang w:eastAsia="ru-RU"/>
        </w:rPr>
        <w:t xml:space="preserve"> 0,1% (ноль целых одной десятой) процента </w:t>
      </w:r>
      <w:r w:rsidRPr="00EA4447">
        <w:rPr>
          <w:rFonts w:ascii="Times New Roman" w:eastAsia="Times New Roman" w:hAnsi="Times New Roman" w:cs="Times New Roman"/>
          <w:sz w:val="24"/>
          <w:szCs w:val="24"/>
          <w:lang w:eastAsia="ru-RU"/>
        </w:rPr>
        <w:t>от общей стоимости Работ по Договору,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Исполнителем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2B1D56" w:rsidRPr="00EA4447" w:rsidRDefault="002B1D56" w:rsidP="00DF2DD5">
      <w:pPr>
        <w:numPr>
          <w:ilvl w:val="1"/>
          <w:numId w:val="5"/>
        </w:numPr>
        <w:tabs>
          <w:tab w:val="clear" w:pos="360"/>
          <w:tab w:val="num" w:pos="-180"/>
          <w:tab w:val="left" w:pos="0"/>
          <w:tab w:val="left" w:pos="540"/>
        </w:tabs>
        <w:suppressAutoHyphens/>
        <w:spacing w:after="0" w:line="240" w:lineRule="auto"/>
        <w:ind w:left="0" w:firstLine="709"/>
        <w:jc w:val="both"/>
        <w:rPr>
          <w:rFonts w:ascii="Times New Roman" w:eastAsia="Times New Roman" w:hAnsi="Times New Roman" w:cs="Times New Roman"/>
          <w:sz w:val="24"/>
          <w:szCs w:val="24"/>
          <w:lang w:eastAsia="ar-SA"/>
        </w:rPr>
      </w:pPr>
      <w:r w:rsidRPr="00EA4447">
        <w:rPr>
          <w:rFonts w:ascii="Times New Roman" w:eastAsia="Times New Roman" w:hAnsi="Times New Roman" w:cs="Times New Roman"/>
          <w:sz w:val="24"/>
          <w:szCs w:val="24"/>
          <w:lang w:eastAsia="ar-SA"/>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2B1D56" w:rsidRPr="00EA4447" w:rsidRDefault="002B1D56" w:rsidP="00DF2DD5">
      <w:pPr>
        <w:numPr>
          <w:ilvl w:val="1"/>
          <w:numId w:val="5"/>
        </w:numPr>
        <w:tabs>
          <w:tab w:val="clear" w:pos="360"/>
          <w:tab w:val="num" w:pos="-180"/>
          <w:tab w:val="left" w:pos="0"/>
          <w:tab w:val="left" w:pos="540"/>
        </w:tabs>
        <w:suppressAutoHyphens/>
        <w:spacing w:after="0" w:line="240" w:lineRule="auto"/>
        <w:ind w:left="0" w:firstLine="709"/>
        <w:jc w:val="both"/>
        <w:rPr>
          <w:rFonts w:ascii="Times New Roman" w:eastAsia="Times New Roman" w:hAnsi="Times New Roman" w:cs="Times New Roman"/>
          <w:sz w:val="24"/>
          <w:szCs w:val="24"/>
          <w:lang w:eastAsia="ar-SA"/>
        </w:rPr>
      </w:pPr>
      <w:r w:rsidRPr="00EA4447">
        <w:rPr>
          <w:rFonts w:ascii="Times New Roman" w:eastAsia="Times New Roman" w:hAnsi="Times New Roman" w:cs="Times New Roman"/>
          <w:sz w:val="24"/>
          <w:szCs w:val="24"/>
          <w:lang w:eastAsia="ar-SA"/>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2B1D56" w:rsidRPr="00EA4447" w:rsidRDefault="002B1D56" w:rsidP="006B1639">
      <w:pPr>
        <w:numPr>
          <w:ilvl w:val="1"/>
          <w:numId w:val="5"/>
        </w:numPr>
        <w:tabs>
          <w:tab w:val="clear" w:pos="360"/>
          <w:tab w:val="num" w:pos="-180"/>
          <w:tab w:val="left" w:pos="0"/>
          <w:tab w:val="left" w:pos="540"/>
        </w:tabs>
        <w:suppressAutoHyphens/>
        <w:spacing w:after="0" w:line="240" w:lineRule="auto"/>
        <w:ind w:left="0" w:firstLine="709"/>
        <w:jc w:val="both"/>
        <w:rPr>
          <w:rFonts w:ascii="Times New Roman" w:eastAsia="Times New Roman" w:hAnsi="Times New Roman" w:cs="Times New Roman"/>
          <w:sz w:val="24"/>
          <w:szCs w:val="24"/>
          <w:lang w:eastAsia="ar-SA"/>
        </w:rPr>
      </w:pPr>
      <w:r w:rsidRPr="00EA4447">
        <w:rPr>
          <w:rFonts w:ascii="Times New Roman" w:eastAsia="Times New Roman" w:hAnsi="Times New Roman" w:cs="Times New Roman"/>
          <w:sz w:val="24"/>
          <w:szCs w:val="24"/>
          <w:lang w:eastAsia="ar-SA"/>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B1D56" w:rsidRPr="00EA4447" w:rsidRDefault="002B1D56" w:rsidP="006B1639">
      <w:pPr>
        <w:tabs>
          <w:tab w:val="left" w:pos="0"/>
        </w:tabs>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B1D56" w:rsidRPr="00EA4447" w:rsidRDefault="002B1D56" w:rsidP="006B1639">
      <w:pPr>
        <w:tabs>
          <w:tab w:val="left" w:pos="0"/>
        </w:tabs>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2B1D56" w:rsidRPr="00EA4447" w:rsidRDefault="002B1D56" w:rsidP="006B1639">
      <w:pPr>
        <w:pStyle w:val="a5"/>
        <w:numPr>
          <w:ilvl w:val="1"/>
          <w:numId w:val="5"/>
        </w:numPr>
        <w:tabs>
          <w:tab w:val="clear" w:pos="360"/>
          <w:tab w:val="left" w:pos="0"/>
          <w:tab w:val="num" w:pos="426"/>
        </w:tabs>
        <w:suppressAutoHyphens/>
        <w:spacing w:after="0" w:line="240" w:lineRule="auto"/>
        <w:ind w:left="0"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 xml:space="preserve">  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B1D56" w:rsidRPr="00EA4447" w:rsidRDefault="002B1D56" w:rsidP="00DF2DD5">
      <w:pPr>
        <w:suppressAutoHyphens/>
        <w:spacing w:after="0" w:line="240" w:lineRule="auto"/>
        <w:ind w:firstLine="709"/>
        <w:jc w:val="both"/>
        <w:rPr>
          <w:rFonts w:ascii="Times New Roman" w:eastAsia="Times New Roman" w:hAnsi="Times New Roman" w:cs="Times New Roman"/>
          <w:sz w:val="24"/>
          <w:szCs w:val="24"/>
          <w:lang w:eastAsia="ru-RU"/>
        </w:rPr>
      </w:pPr>
    </w:p>
    <w:p w:rsidR="002B1D56" w:rsidRPr="00EA4447" w:rsidRDefault="002B1D56" w:rsidP="00A718B1">
      <w:pPr>
        <w:keepNext/>
        <w:numPr>
          <w:ilvl w:val="0"/>
          <w:numId w:val="5"/>
        </w:numPr>
        <w:suppressAutoHyphens/>
        <w:spacing w:after="0" w:line="240" w:lineRule="auto"/>
        <w:ind w:left="0" w:firstLine="709"/>
        <w:jc w:val="center"/>
        <w:rPr>
          <w:rFonts w:ascii="Times New Roman" w:eastAsia="Times New Roman" w:hAnsi="Times New Roman" w:cs="Times New Roman"/>
          <w:b/>
          <w:sz w:val="24"/>
          <w:szCs w:val="24"/>
          <w:lang w:eastAsia="ru-RU"/>
        </w:rPr>
      </w:pPr>
      <w:r w:rsidRPr="00EA4447">
        <w:rPr>
          <w:rFonts w:ascii="Times New Roman" w:eastAsia="Times New Roman" w:hAnsi="Times New Roman" w:cs="Times New Roman"/>
          <w:b/>
          <w:sz w:val="24"/>
          <w:szCs w:val="24"/>
          <w:lang w:eastAsia="ru-RU"/>
        </w:rPr>
        <w:t>Обстоятельства непреодолимой силы (форс-мажор)</w:t>
      </w:r>
    </w:p>
    <w:p w:rsidR="002B1D56" w:rsidRPr="00EA4447" w:rsidRDefault="002B1D56" w:rsidP="00A718B1">
      <w:pPr>
        <w:keepNext/>
        <w:suppressAutoHyphens/>
        <w:spacing w:after="0" w:line="240" w:lineRule="auto"/>
        <w:ind w:firstLine="709"/>
        <w:rPr>
          <w:rFonts w:ascii="Times New Roman" w:eastAsia="Times New Roman" w:hAnsi="Times New Roman" w:cs="Times New Roman"/>
          <w:b/>
          <w:sz w:val="24"/>
          <w:szCs w:val="24"/>
          <w:lang w:eastAsia="ru-RU"/>
        </w:rPr>
      </w:pPr>
    </w:p>
    <w:p w:rsidR="002B1D56" w:rsidRPr="00EA4447" w:rsidRDefault="001C0263" w:rsidP="00A718B1">
      <w:pPr>
        <w:keepNext/>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8</w:t>
      </w:r>
      <w:r w:rsidR="002B1D56" w:rsidRPr="00EA4447">
        <w:rPr>
          <w:rFonts w:ascii="Times New Roman" w:eastAsia="Times New Roman" w:hAnsi="Times New Roman" w:cs="Times New Roman"/>
          <w:sz w:val="24"/>
          <w:szCs w:val="24"/>
          <w:lang w:eastAsia="ru-RU"/>
        </w:rPr>
        <w:t>.1.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B1D56" w:rsidRPr="00EA4447" w:rsidRDefault="001C0263" w:rsidP="0099669A">
      <w:pPr>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8</w:t>
      </w:r>
      <w:r w:rsidR="002B1D56" w:rsidRPr="00EA4447">
        <w:rPr>
          <w:rFonts w:ascii="Times New Roman" w:eastAsia="Times New Roman" w:hAnsi="Times New Roman" w:cs="Times New Roman"/>
          <w:sz w:val="24"/>
          <w:szCs w:val="24"/>
          <w:lang w:eastAsia="ru-RU"/>
        </w:rPr>
        <w:t xml:space="preserve">.2. </w:t>
      </w:r>
      <w:proofErr w:type="gramStart"/>
      <w:r w:rsidR="002B1D56" w:rsidRPr="00EA4447">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roofErr w:type="gramEnd"/>
    </w:p>
    <w:p w:rsidR="002B1D56" w:rsidRPr="00EA4447" w:rsidRDefault="001C0263" w:rsidP="0099669A">
      <w:pPr>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lastRenderedPageBreak/>
        <w:t>8</w:t>
      </w:r>
      <w:r w:rsidR="002B1D56" w:rsidRPr="00EA4447">
        <w:rPr>
          <w:rFonts w:ascii="Times New Roman" w:eastAsia="Times New Roman" w:hAnsi="Times New Roman" w:cs="Times New Roman"/>
          <w:sz w:val="24"/>
          <w:szCs w:val="24"/>
          <w:lang w:eastAsia="ru-RU"/>
        </w:rPr>
        <w:t>.3.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B1D56" w:rsidRPr="00EA4447" w:rsidRDefault="002B1D56" w:rsidP="00DF2DD5">
      <w:pPr>
        <w:suppressAutoHyphens/>
        <w:spacing w:after="0" w:line="240" w:lineRule="auto"/>
        <w:ind w:firstLine="709"/>
        <w:jc w:val="both"/>
        <w:rPr>
          <w:rFonts w:ascii="Times New Roman" w:eastAsia="Times New Roman" w:hAnsi="Times New Roman" w:cs="Times New Roman"/>
          <w:sz w:val="24"/>
          <w:szCs w:val="24"/>
          <w:lang w:eastAsia="ru-RU"/>
        </w:rPr>
      </w:pPr>
    </w:p>
    <w:p w:rsidR="002B1D56" w:rsidRPr="00EA4447" w:rsidRDefault="004D46E9" w:rsidP="00DF2DD5">
      <w:pPr>
        <w:numPr>
          <w:ilvl w:val="0"/>
          <w:numId w:val="5"/>
        </w:numPr>
        <w:suppressAutoHyphens/>
        <w:spacing w:after="0" w:line="240" w:lineRule="auto"/>
        <w:ind w:left="0" w:firstLine="709"/>
        <w:jc w:val="center"/>
        <w:rPr>
          <w:rFonts w:ascii="Times New Roman" w:eastAsia="Times New Roman" w:hAnsi="Times New Roman" w:cs="Times New Roman"/>
          <w:b/>
          <w:sz w:val="24"/>
          <w:szCs w:val="24"/>
          <w:lang w:eastAsia="ru-RU"/>
        </w:rPr>
      </w:pPr>
      <w:r w:rsidRPr="00EA4447">
        <w:rPr>
          <w:rFonts w:ascii="Times New Roman" w:eastAsia="Times New Roman" w:hAnsi="Times New Roman" w:cs="Times New Roman"/>
          <w:b/>
          <w:sz w:val="24"/>
          <w:szCs w:val="24"/>
          <w:lang w:eastAsia="ru-RU"/>
        </w:rPr>
        <w:t>Сохранность сведений конфиденциального характера</w:t>
      </w:r>
    </w:p>
    <w:p w:rsidR="002B1D56" w:rsidRPr="00EA4447" w:rsidRDefault="002B1D56" w:rsidP="00DF2DD5">
      <w:pPr>
        <w:suppressAutoHyphens/>
        <w:spacing w:after="0" w:line="240" w:lineRule="auto"/>
        <w:ind w:firstLine="709"/>
        <w:rPr>
          <w:rFonts w:ascii="Times New Roman" w:eastAsia="Times New Roman" w:hAnsi="Times New Roman" w:cs="Times New Roman"/>
          <w:b/>
          <w:sz w:val="24"/>
          <w:szCs w:val="24"/>
          <w:lang w:eastAsia="ru-RU"/>
        </w:rPr>
      </w:pPr>
    </w:p>
    <w:p w:rsidR="004D46E9" w:rsidRPr="00EA4447" w:rsidRDefault="004D46E9" w:rsidP="004D46E9">
      <w:pPr>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 xml:space="preserve">9.1.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4D46E9" w:rsidRPr="00EA4447" w:rsidRDefault="004D46E9" w:rsidP="004D46E9">
      <w:pPr>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 xml:space="preserve">9.2.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4D46E9" w:rsidRPr="00EA4447" w:rsidRDefault="004D46E9" w:rsidP="004D46E9">
      <w:pPr>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 xml:space="preserve">9.3. </w:t>
      </w:r>
      <w:proofErr w:type="gramStart"/>
      <w:r w:rsidRPr="00EA4447">
        <w:rPr>
          <w:rFonts w:ascii="Times New Roman" w:eastAsia="Times New Roman" w:hAnsi="Times New Roman" w:cs="Times New Roman"/>
          <w:sz w:val="24"/>
          <w:szCs w:val="24"/>
          <w:lang w:eastAsia="ru-RU"/>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EA4447">
        <w:rPr>
          <w:rFonts w:ascii="Times New Roman" w:eastAsia="Times New Roman" w:hAnsi="Times New Roman" w:cs="Times New Roman"/>
          <w:sz w:val="24"/>
          <w:szCs w:val="24"/>
          <w:lang w:eastAsia="ru-RU"/>
        </w:rPr>
        <w:t xml:space="preserve"> </w:t>
      </w:r>
      <w:proofErr w:type="gramStart"/>
      <w:r w:rsidRPr="00EA4447">
        <w:rPr>
          <w:rFonts w:ascii="Times New Roman" w:eastAsia="Times New Roman" w:hAnsi="Times New Roman" w:cs="Times New Roman"/>
          <w:sz w:val="24"/>
          <w:szCs w:val="24"/>
          <w:lang w:eastAsia="ru-RU"/>
        </w:rPr>
        <w:t>условии</w:t>
      </w:r>
      <w:proofErr w:type="gramEnd"/>
      <w:r w:rsidRPr="00EA4447">
        <w:rPr>
          <w:rFonts w:ascii="Times New Roman" w:eastAsia="Times New Roman" w:hAnsi="Times New Roman" w:cs="Times New Roman"/>
          <w:sz w:val="24"/>
          <w:szCs w:val="24"/>
          <w:lang w:eastAsia="ru-RU"/>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4D46E9" w:rsidRPr="00EA4447" w:rsidRDefault="004D46E9" w:rsidP="004D46E9">
      <w:pPr>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 xml:space="preserve">9.4.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4D46E9" w:rsidRPr="00EA4447" w:rsidRDefault="004D46E9" w:rsidP="004D46E9">
      <w:pPr>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9.5.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4D46E9" w:rsidRPr="00EA4447" w:rsidRDefault="004D46E9" w:rsidP="004D46E9">
      <w:pPr>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 xml:space="preserve">9.6.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4D46E9" w:rsidRPr="00EA4447" w:rsidRDefault="004D46E9" w:rsidP="004D46E9">
      <w:pPr>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9.7. Передача Конфиденциальной информации оформляется протоколом, который подписывается уполномоченными лицами Сторон.</w:t>
      </w:r>
    </w:p>
    <w:p w:rsidR="002B1D56" w:rsidRPr="00EA4447" w:rsidRDefault="004D46E9" w:rsidP="004D46E9">
      <w:pPr>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9.8.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4D46E9" w:rsidRPr="00EA4447" w:rsidRDefault="004D46E9" w:rsidP="004D46E9">
      <w:pPr>
        <w:suppressAutoHyphens/>
        <w:spacing w:after="0" w:line="240" w:lineRule="auto"/>
        <w:ind w:firstLine="709"/>
        <w:jc w:val="both"/>
        <w:rPr>
          <w:rFonts w:ascii="Times New Roman" w:eastAsia="Times New Roman" w:hAnsi="Times New Roman" w:cs="Times New Roman"/>
          <w:sz w:val="24"/>
          <w:szCs w:val="24"/>
          <w:lang w:eastAsia="ru-RU"/>
        </w:rPr>
      </w:pPr>
    </w:p>
    <w:p w:rsidR="002B1D56" w:rsidRPr="00EA4447" w:rsidRDefault="002B1D56" w:rsidP="00735E64">
      <w:pPr>
        <w:keepNext/>
        <w:numPr>
          <w:ilvl w:val="0"/>
          <w:numId w:val="5"/>
        </w:numPr>
        <w:suppressAutoHyphens/>
        <w:spacing w:after="0" w:line="240" w:lineRule="auto"/>
        <w:ind w:left="0" w:firstLine="709"/>
        <w:jc w:val="center"/>
        <w:rPr>
          <w:rFonts w:ascii="Times New Roman" w:eastAsia="Times New Roman" w:hAnsi="Times New Roman" w:cs="Times New Roman"/>
          <w:b/>
          <w:sz w:val="24"/>
          <w:szCs w:val="24"/>
          <w:lang w:eastAsia="ru-RU"/>
        </w:rPr>
      </w:pPr>
      <w:r w:rsidRPr="00EA4447">
        <w:rPr>
          <w:rFonts w:ascii="Times New Roman" w:eastAsia="Times New Roman" w:hAnsi="Times New Roman" w:cs="Times New Roman"/>
          <w:b/>
          <w:sz w:val="24"/>
          <w:szCs w:val="24"/>
          <w:lang w:eastAsia="ru-RU"/>
        </w:rPr>
        <w:lastRenderedPageBreak/>
        <w:t>Разрешение споров</w:t>
      </w:r>
    </w:p>
    <w:p w:rsidR="002B1D56" w:rsidRPr="00EA4447" w:rsidRDefault="002B1D56" w:rsidP="00735E64">
      <w:pPr>
        <w:keepNext/>
        <w:suppressAutoHyphens/>
        <w:spacing w:after="0" w:line="240" w:lineRule="auto"/>
        <w:ind w:firstLine="709"/>
        <w:rPr>
          <w:rFonts w:ascii="Times New Roman" w:eastAsia="Times New Roman" w:hAnsi="Times New Roman" w:cs="Times New Roman"/>
          <w:b/>
          <w:sz w:val="24"/>
          <w:szCs w:val="24"/>
          <w:lang w:eastAsia="ru-RU"/>
        </w:rPr>
      </w:pPr>
    </w:p>
    <w:p w:rsidR="002B1D56" w:rsidRPr="00EA4447" w:rsidRDefault="00422F80" w:rsidP="00735E64">
      <w:pPr>
        <w:keepNext/>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10</w:t>
      </w:r>
      <w:r w:rsidR="002B1D56" w:rsidRPr="00EA4447">
        <w:rPr>
          <w:rFonts w:ascii="Times New Roman" w:eastAsia="Times New Roman" w:hAnsi="Times New Roman" w:cs="Times New Roman"/>
          <w:sz w:val="24"/>
          <w:szCs w:val="24"/>
          <w:lang w:eastAsia="ru-RU"/>
        </w:rPr>
        <w:t xml:space="preserve">.1. </w:t>
      </w:r>
      <w:r w:rsidR="00E860F9" w:rsidRPr="00EA4447">
        <w:rPr>
          <w:rFonts w:ascii="Times New Roman" w:eastAsia="Times New Roman" w:hAnsi="Times New Roman" w:cs="Times New Roman"/>
          <w:sz w:val="24"/>
          <w:szCs w:val="24"/>
          <w:lang w:eastAsia="ru-RU"/>
        </w:rPr>
        <w:t>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насколько быстро и эффективно, насколько это может быть возможно. В ожидании</w:t>
      </w:r>
      <w:r w:rsidRPr="00EA4447">
        <w:rPr>
          <w:rFonts w:ascii="Times New Roman" w:eastAsia="Times New Roman" w:hAnsi="Times New Roman" w:cs="Times New Roman"/>
          <w:sz w:val="24"/>
          <w:szCs w:val="24"/>
          <w:lang w:eastAsia="ru-RU"/>
        </w:rPr>
        <w:t xml:space="preserve">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2B1D56" w:rsidRPr="00EA4447" w:rsidRDefault="00422F80" w:rsidP="00DF2DD5">
      <w:pPr>
        <w:suppressAutoHyphens/>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10</w:t>
      </w:r>
      <w:r w:rsidR="002B1D56" w:rsidRPr="00EA4447">
        <w:rPr>
          <w:rFonts w:ascii="Times New Roman" w:eastAsia="Times New Roman" w:hAnsi="Times New Roman" w:cs="Times New Roman"/>
          <w:sz w:val="24"/>
          <w:szCs w:val="24"/>
          <w:lang w:eastAsia="ru-RU"/>
        </w:rPr>
        <w:t>.2. В случае невозможности разрешения возникших разногласий и споров путем переговоров, они должны разрешиться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735E64" w:rsidRPr="00EA4447" w:rsidRDefault="00735E64" w:rsidP="00DF2DD5">
      <w:pPr>
        <w:suppressAutoHyphens/>
        <w:spacing w:after="0" w:line="240" w:lineRule="auto"/>
        <w:ind w:firstLine="709"/>
        <w:jc w:val="both"/>
        <w:rPr>
          <w:rFonts w:ascii="Times New Roman" w:eastAsia="Times New Roman" w:hAnsi="Times New Roman" w:cs="Times New Roman"/>
          <w:sz w:val="24"/>
          <w:szCs w:val="24"/>
          <w:lang w:eastAsia="ru-RU"/>
        </w:rPr>
      </w:pPr>
    </w:p>
    <w:p w:rsidR="008128B2" w:rsidRPr="00EA4447" w:rsidRDefault="008128B2" w:rsidP="008128B2">
      <w:pPr>
        <w:numPr>
          <w:ilvl w:val="0"/>
          <w:numId w:val="6"/>
        </w:numPr>
        <w:suppressAutoHyphens/>
        <w:spacing w:after="0" w:line="240" w:lineRule="auto"/>
        <w:jc w:val="center"/>
        <w:rPr>
          <w:rFonts w:ascii="Times New Roman" w:hAnsi="Times New Roman"/>
          <w:b/>
          <w:noProof/>
        </w:rPr>
      </w:pPr>
      <w:r w:rsidRPr="00EA4447">
        <w:rPr>
          <w:rFonts w:ascii="Times New Roman" w:hAnsi="Times New Roman"/>
          <w:b/>
          <w:noProof/>
        </w:rPr>
        <w:t>Гарантии</w:t>
      </w:r>
    </w:p>
    <w:p w:rsidR="008128B2" w:rsidRPr="00EA4447" w:rsidRDefault="008128B2" w:rsidP="008128B2">
      <w:pPr>
        <w:suppressAutoHyphens/>
        <w:spacing w:after="0" w:line="240" w:lineRule="auto"/>
        <w:jc w:val="center"/>
        <w:rPr>
          <w:rFonts w:ascii="Times New Roman" w:hAnsi="Times New Roman"/>
          <w:b/>
          <w:noProof/>
          <w:sz w:val="24"/>
          <w:szCs w:val="24"/>
        </w:rPr>
      </w:pPr>
    </w:p>
    <w:p w:rsidR="008128B2" w:rsidRPr="00EA4447" w:rsidRDefault="008128B2" w:rsidP="008128B2">
      <w:pPr>
        <w:pStyle w:val="a5"/>
        <w:numPr>
          <w:ilvl w:val="0"/>
          <w:numId w:val="3"/>
        </w:numPr>
        <w:suppressAutoHyphens/>
        <w:spacing w:after="0" w:line="240" w:lineRule="auto"/>
        <w:contextualSpacing w:val="0"/>
        <w:jc w:val="both"/>
        <w:rPr>
          <w:rFonts w:ascii="Times New Roman" w:hAnsi="Times New Roman"/>
          <w:vanish/>
          <w:sz w:val="24"/>
          <w:szCs w:val="24"/>
        </w:rPr>
      </w:pPr>
    </w:p>
    <w:p w:rsidR="008128B2" w:rsidRPr="00EA4447" w:rsidRDefault="008128B2" w:rsidP="008128B2">
      <w:pPr>
        <w:pStyle w:val="a5"/>
        <w:numPr>
          <w:ilvl w:val="0"/>
          <w:numId w:val="3"/>
        </w:numPr>
        <w:suppressAutoHyphens/>
        <w:spacing w:after="0" w:line="240" w:lineRule="auto"/>
        <w:contextualSpacing w:val="0"/>
        <w:jc w:val="both"/>
        <w:rPr>
          <w:rFonts w:ascii="Times New Roman" w:hAnsi="Times New Roman"/>
          <w:vanish/>
          <w:sz w:val="24"/>
          <w:szCs w:val="24"/>
        </w:rPr>
      </w:pPr>
    </w:p>
    <w:p w:rsidR="008128B2" w:rsidRPr="00EA4447" w:rsidRDefault="008128B2" w:rsidP="008128B2">
      <w:pPr>
        <w:numPr>
          <w:ilvl w:val="1"/>
          <w:numId w:val="3"/>
        </w:numPr>
        <w:suppressAutoHyphens/>
        <w:spacing w:after="0" w:line="240" w:lineRule="auto"/>
        <w:ind w:left="0" w:firstLine="709"/>
        <w:jc w:val="both"/>
        <w:rPr>
          <w:rFonts w:ascii="Times New Roman" w:hAnsi="Times New Roman"/>
          <w:b/>
          <w:noProof/>
          <w:sz w:val="24"/>
          <w:szCs w:val="24"/>
        </w:rPr>
      </w:pPr>
      <w:r w:rsidRPr="00EA4447">
        <w:rPr>
          <w:rFonts w:ascii="Times New Roman" w:hAnsi="Times New Roman"/>
          <w:sz w:val="24"/>
          <w:szCs w:val="24"/>
        </w:rPr>
        <w:t>Документация, полученная в результате выполнения работ по настоящему договору, является собственностью Заказчика и не может быть передана Исполнителем третьей стороне без согласования с Заказчиком. Заказчик владеет, пользуется и распоряжается переданной по настоящему Договору документацией по своему усмотрению. Право собственности на документацию от Исполнителя к Заказчику переходит в момент подписания акта выполненных Работ.</w:t>
      </w:r>
    </w:p>
    <w:p w:rsidR="008128B2" w:rsidRPr="00EA4447" w:rsidRDefault="008128B2" w:rsidP="008128B2">
      <w:pPr>
        <w:numPr>
          <w:ilvl w:val="1"/>
          <w:numId w:val="3"/>
        </w:numPr>
        <w:tabs>
          <w:tab w:val="num" w:pos="720"/>
        </w:tabs>
        <w:suppressAutoHyphens/>
        <w:spacing w:after="0" w:line="240" w:lineRule="auto"/>
        <w:ind w:left="0" w:firstLine="709"/>
        <w:jc w:val="both"/>
        <w:rPr>
          <w:rFonts w:ascii="Times New Roman" w:hAnsi="Times New Roman"/>
          <w:b/>
          <w:noProof/>
          <w:sz w:val="24"/>
          <w:szCs w:val="24"/>
        </w:rPr>
      </w:pPr>
      <w:r w:rsidRPr="00EA4447">
        <w:rPr>
          <w:rFonts w:ascii="Times New Roman" w:hAnsi="Times New Roman"/>
          <w:sz w:val="24"/>
          <w:szCs w:val="24"/>
        </w:rPr>
        <w:t>Исполнитель гарантирует передачу Заказчику полученных по Договору результатов, не нарушающих прав третьих лиц.</w:t>
      </w:r>
    </w:p>
    <w:p w:rsidR="002B1D56" w:rsidRPr="00EA4447" w:rsidRDefault="002B1D56" w:rsidP="00DF2DD5">
      <w:pPr>
        <w:suppressAutoHyphens/>
        <w:spacing w:after="0" w:line="240" w:lineRule="auto"/>
        <w:ind w:firstLine="709"/>
        <w:jc w:val="both"/>
        <w:rPr>
          <w:rFonts w:ascii="Times New Roman" w:eastAsia="Times New Roman" w:hAnsi="Times New Roman" w:cs="Times New Roman"/>
          <w:sz w:val="24"/>
          <w:szCs w:val="24"/>
          <w:lang w:eastAsia="ru-RU"/>
        </w:rPr>
      </w:pPr>
    </w:p>
    <w:p w:rsidR="002B1D56" w:rsidRPr="00EA4447" w:rsidRDefault="002B1D56" w:rsidP="008128B2">
      <w:pPr>
        <w:pStyle w:val="a5"/>
        <w:numPr>
          <w:ilvl w:val="0"/>
          <w:numId w:val="3"/>
        </w:numPr>
        <w:suppressAutoHyphens/>
        <w:spacing w:after="0" w:line="240" w:lineRule="auto"/>
        <w:jc w:val="center"/>
        <w:rPr>
          <w:rFonts w:ascii="Times New Roman" w:eastAsia="Times New Roman" w:hAnsi="Times New Roman" w:cs="Times New Roman"/>
          <w:b/>
          <w:sz w:val="24"/>
          <w:szCs w:val="24"/>
          <w:lang w:eastAsia="ru-RU"/>
        </w:rPr>
      </w:pPr>
      <w:r w:rsidRPr="00EA4447">
        <w:rPr>
          <w:rFonts w:ascii="Times New Roman" w:eastAsia="Times New Roman" w:hAnsi="Times New Roman" w:cs="Times New Roman"/>
          <w:b/>
          <w:sz w:val="24"/>
          <w:szCs w:val="24"/>
          <w:lang w:eastAsia="ru-RU"/>
        </w:rPr>
        <w:t>Прочие условия</w:t>
      </w:r>
    </w:p>
    <w:p w:rsidR="002B1D56" w:rsidRPr="00EA4447" w:rsidRDefault="002B1D56" w:rsidP="00DF2DD5">
      <w:pPr>
        <w:suppressAutoHyphens/>
        <w:spacing w:after="0" w:line="240" w:lineRule="auto"/>
        <w:ind w:firstLine="709"/>
        <w:rPr>
          <w:rFonts w:ascii="Times New Roman" w:eastAsia="Times New Roman" w:hAnsi="Times New Roman" w:cs="Times New Roman"/>
          <w:b/>
          <w:sz w:val="24"/>
          <w:szCs w:val="24"/>
          <w:lang w:eastAsia="ru-RU"/>
        </w:rPr>
      </w:pPr>
    </w:p>
    <w:p w:rsidR="002B1D56" w:rsidRPr="00EA4447" w:rsidRDefault="002B1D56" w:rsidP="00735E64">
      <w:pPr>
        <w:suppressAutoHyphens/>
        <w:spacing w:after="0"/>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1</w:t>
      </w:r>
      <w:r w:rsidR="008128B2" w:rsidRPr="00EA4447">
        <w:rPr>
          <w:rFonts w:ascii="Times New Roman" w:eastAsia="Times New Roman" w:hAnsi="Times New Roman" w:cs="Times New Roman"/>
          <w:sz w:val="24"/>
          <w:szCs w:val="24"/>
          <w:lang w:eastAsia="ru-RU"/>
        </w:rPr>
        <w:t>2</w:t>
      </w:r>
      <w:r w:rsidRPr="00EA4447">
        <w:rPr>
          <w:rFonts w:ascii="Times New Roman" w:eastAsia="Times New Roman" w:hAnsi="Times New Roman" w:cs="Times New Roman"/>
          <w:sz w:val="24"/>
          <w:szCs w:val="24"/>
          <w:lang w:eastAsia="ru-RU"/>
        </w:rPr>
        <w:t>.1. Договор вступает в силу с «</w:t>
      </w:r>
      <w:r w:rsidR="00455AFC">
        <w:rPr>
          <w:rFonts w:ascii="Times New Roman" w:eastAsia="Times New Roman" w:hAnsi="Times New Roman" w:cs="Times New Roman"/>
          <w:sz w:val="24"/>
          <w:szCs w:val="24"/>
          <w:lang w:eastAsia="ru-RU"/>
        </w:rPr>
        <w:t>01</w:t>
      </w:r>
      <w:r w:rsidRPr="00EA4447">
        <w:rPr>
          <w:rFonts w:ascii="Times New Roman" w:eastAsia="Times New Roman" w:hAnsi="Times New Roman" w:cs="Times New Roman"/>
          <w:sz w:val="24"/>
          <w:szCs w:val="24"/>
          <w:lang w:eastAsia="ru-RU"/>
        </w:rPr>
        <w:t>»</w:t>
      </w:r>
      <w:r w:rsidR="00455AFC">
        <w:rPr>
          <w:rFonts w:ascii="Times New Roman" w:eastAsia="Times New Roman" w:hAnsi="Times New Roman" w:cs="Times New Roman"/>
          <w:sz w:val="24"/>
          <w:szCs w:val="24"/>
          <w:lang w:eastAsia="ru-RU"/>
        </w:rPr>
        <w:t xml:space="preserve"> августа </w:t>
      </w:r>
      <w:r w:rsidRPr="00EA4447">
        <w:rPr>
          <w:rFonts w:ascii="Times New Roman" w:eastAsia="Times New Roman" w:hAnsi="Times New Roman" w:cs="Times New Roman"/>
          <w:sz w:val="24"/>
          <w:szCs w:val="24"/>
          <w:lang w:eastAsia="ru-RU"/>
        </w:rPr>
        <w:t xml:space="preserve"> 20</w:t>
      </w:r>
      <w:r w:rsidR="00455AFC">
        <w:rPr>
          <w:rFonts w:ascii="Times New Roman" w:eastAsia="Times New Roman" w:hAnsi="Times New Roman" w:cs="Times New Roman"/>
          <w:sz w:val="24"/>
          <w:szCs w:val="24"/>
          <w:lang w:eastAsia="ru-RU"/>
        </w:rPr>
        <w:t>16</w:t>
      </w:r>
      <w:r w:rsidRPr="00EA4447">
        <w:rPr>
          <w:rFonts w:ascii="Times New Roman" w:eastAsia="Times New Roman" w:hAnsi="Times New Roman" w:cs="Times New Roman"/>
          <w:sz w:val="24"/>
          <w:szCs w:val="24"/>
          <w:lang w:eastAsia="ru-RU"/>
        </w:rPr>
        <w:t xml:space="preserve"> года (либо с момента его подписания обеими Сторонами) и действует по «</w:t>
      </w:r>
      <w:r w:rsidR="00455AFC">
        <w:rPr>
          <w:rFonts w:ascii="Times New Roman" w:eastAsia="Times New Roman" w:hAnsi="Times New Roman" w:cs="Times New Roman"/>
          <w:sz w:val="24"/>
          <w:szCs w:val="24"/>
          <w:lang w:eastAsia="ru-RU"/>
        </w:rPr>
        <w:t>31</w:t>
      </w:r>
      <w:r w:rsidRPr="00EA4447">
        <w:rPr>
          <w:rFonts w:ascii="Times New Roman" w:eastAsia="Times New Roman" w:hAnsi="Times New Roman" w:cs="Times New Roman"/>
          <w:sz w:val="24"/>
          <w:szCs w:val="24"/>
          <w:lang w:eastAsia="ru-RU"/>
        </w:rPr>
        <w:t>»</w:t>
      </w:r>
      <w:r w:rsidR="00455AFC">
        <w:rPr>
          <w:rFonts w:ascii="Times New Roman" w:eastAsia="Times New Roman" w:hAnsi="Times New Roman" w:cs="Times New Roman"/>
          <w:sz w:val="24"/>
          <w:szCs w:val="24"/>
          <w:lang w:eastAsia="ru-RU"/>
        </w:rPr>
        <w:t xml:space="preserve"> марта </w:t>
      </w:r>
      <w:r w:rsidRPr="00EA4447">
        <w:rPr>
          <w:rFonts w:ascii="Times New Roman" w:eastAsia="Times New Roman" w:hAnsi="Times New Roman" w:cs="Times New Roman"/>
          <w:sz w:val="24"/>
          <w:szCs w:val="24"/>
          <w:lang w:eastAsia="ru-RU"/>
        </w:rPr>
        <w:t xml:space="preserve"> 20</w:t>
      </w:r>
      <w:r w:rsidR="00455AFC">
        <w:rPr>
          <w:rFonts w:ascii="Times New Roman" w:eastAsia="Times New Roman" w:hAnsi="Times New Roman" w:cs="Times New Roman"/>
          <w:sz w:val="24"/>
          <w:szCs w:val="24"/>
          <w:lang w:eastAsia="ru-RU"/>
        </w:rPr>
        <w:t>17</w:t>
      </w:r>
      <w:r w:rsidRPr="00EA4447">
        <w:rPr>
          <w:rFonts w:ascii="Times New Roman" w:eastAsia="Times New Roman" w:hAnsi="Times New Roman" w:cs="Times New Roman"/>
          <w:sz w:val="24"/>
          <w:szCs w:val="24"/>
          <w:lang w:eastAsia="ru-RU"/>
        </w:rPr>
        <w:t xml:space="preserve"> года, а в части расчётов - до полного исполнения Сторонами своих обязательств.</w:t>
      </w:r>
    </w:p>
    <w:p w:rsidR="00DE29F5" w:rsidRPr="00EA4447" w:rsidRDefault="008128B2" w:rsidP="00735E64">
      <w:pPr>
        <w:suppressAutoHyphens/>
        <w:spacing w:after="0"/>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12</w:t>
      </w:r>
      <w:r w:rsidR="00DE29F5" w:rsidRPr="00EA4447">
        <w:rPr>
          <w:rFonts w:ascii="Times New Roman" w:eastAsia="Times New Roman" w:hAnsi="Times New Roman" w:cs="Times New Roman"/>
          <w:sz w:val="24"/>
          <w:szCs w:val="24"/>
          <w:lang w:eastAsia="ru-RU"/>
        </w:rPr>
        <w:t xml:space="preserve">.2. </w:t>
      </w:r>
      <w:r w:rsidR="007763E4" w:rsidRPr="00EA4447">
        <w:rPr>
          <w:rFonts w:ascii="Times New Roman" w:eastAsia="Times New Roman" w:hAnsi="Times New Roman" w:cs="Times New Roman"/>
          <w:sz w:val="24"/>
          <w:szCs w:val="24"/>
          <w:lang w:eastAsia="ru-RU"/>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B448A1" w:rsidRPr="00EA4447" w:rsidRDefault="003B2943" w:rsidP="00735E64">
      <w:pPr>
        <w:suppressAutoHyphens/>
        <w:spacing w:after="0"/>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1</w:t>
      </w:r>
      <w:r w:rsidR="008128B2" w:rsidRPr="00EA4447">
        <w:rPr>
          <w:rFonts w:ascii="Times New Roman" w:eastAsia="Times New Roman" w:hAnsi="Times New Roman" w:cs="Times New Roman"/>
          <w:sz w:val="24"/>
          <w:szCs w:val="24"/>
          <w:lang w:eastAsia="ru-RU"/>
        </w:rPr>
        <w:t>2</w:t>
      </w:r>
      <w:r w:rsidRPr="00EA4447">
        <w:rPr>
          <w:rFonts w:ascii="Times New Roman" w:eastAsia="Times New Roman" w:hAnsi="Times New Roman" w:cs="Times New Roman"/>
          <w:sz w:val="24"/>
          <w:szCs w:val="24"/>
          <w:lang w:eastAsia="ru-RU"/>
        </w:rPr>
        <w:t>.3</w:t>
      </w:r>
      <w:r w:rsidR="00B448A1" w:rsidRPr="00EA4447">
        <w:rPr>
          <w:rFonts w:ascii="Times New Roman" w:eastAsia="Times New Roman" w:hAnsi="Times New Roman" w:cs="Times New Roman"/>
          <w:sz w:val="24"/>
          <w:szCs w:val="24"/>
          <w:lang w:eastAsia="ru-RU"/>
        </w:rPr>
        <w:t>.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7763E4" w:rsidRPr="00EA4447" w:rsidRDefault="008128B2" w:rsidP="00735E64">
      <w:pPr>
        <w:suppressAutoHyphens/>
        <w:spacing w:after="0"/>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12</w:t>
      </w:r>
      <w:r w:rsidR="007763E4" w:rsidRPr="00EA4447">
        <w:rPr>
          <w:rFonts w:ascii="Times New Roman" w:eastAsia="Times New Roman" w:hAnsi="Times New Roman" w:cs="Times New Roman"/>
          <w:sz w:val="24"/>
          <w:szCs w:val="24"/>
          <w:lang w:eastAsia="ru-RU"/>
        </w:rPr>
        <w:t>.</w:t>
      </w:r>
      <w:r w:rsidR="003B2943" w:rsidRPr="00EA4447">
        <w:rPr>
          <w:rFonts w:ascii="Times New Roman" w:eastAsia="Times New Roman" w:hAnsi="Times New Roman" w:cs="Times New Roman"/>
          <w:sz w:val="24"/>
          <w:szCs w:val="24"/>
          <w:lang w:eastAsia="ru-RU"/>
        </w:rPr>
        <w:t>4</w:t>
      </w:r>
      <w:r w:rsidR="007763E4" w:rsidRPr="00EA4447">
        <w:rPr>
          <w:rFonts w:ascii="Times New Roman" w:eastAsia="Times New Roman" w:hAnsi="Times New Roman" w:cs="Times New Roman"/>
          <w:sz w:val="24"/>
          <w:szCs w:val="24"/>
          <w:lang w:eastAsia="ru-RU"/>
        </w:rPr>
        <w:t>.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7763E4" w:rsidRPr="00EA4447" w:rsidRDefault="007763E4" w:rsidP="00735E64">
      <w:pPr>
        <w:suppressAutoHyphens/>
        <w:spacing w:after="0"/>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7763E4" w:rsidRPr="00EA4447" w:rsidRDefault="007763E4" w:rsidP="00735E64">
      <w:pPr>
        <w:suppressAutoHyphens/>
        <w:spacing w:after="0"/>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lastRenderedPageBreak/>
        <w:t xml:space="preserve">– при использовании почтовой связи – дата, указанная в уведомлении о вручении почтового отправления; </w:t>
      </w:r>
    </w:p>
    <w:p w:rsidR="007763E4" w:rsidRPr="00EA4447" w:rsidRDefault="007763E4" w:rsidP="00735E64">
      <w:pPr>
        <w:suppressAutoHyphens/>
        <w:spacing w:after="0"/>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7763E4" w:rsidRPr="00EA4447" w:rsidRDefault="007763E4" w:rsidP="00735E64">
      <w:pPr>
        <w:suppressAutoHyphens/>
        <w:spacing w:after="0"/>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3B2943" w:rsidRPr="00EA4447" w:rsidRDefault="008128B2" w:rsidP="00735E64">
      <w:pPr>
        <w:suppressAutoHyphens/>
        <w:spacing w:after="0"/>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12</w:t>
      </w:r>
      <w:r w:rsidR="00E123DB" w:rsidRPr="00EA4447">
        <w:rPr>
          <w:rFonts w:ascii="Times New Roman" w:eastAsia="Times New Roman" w:hAnsi="Times New Roman" w:cs="Times New Roman"/>
          <w:sz w:val="24"/>
          <w:szCs w:val="24"/>
          <w:lang w:eastAsia="ru-RU"/>
        </w:rPr>
        <w:t>.5</w:t>
      </w:r>
      <w:r w:rsidR="003B2943" w:rsidRPr="00EA4447">
        <w:rPr>
          <w:rFonts w:ascii="Times New Roman" w:eastAsia="Times New Roman" w:hAnsi="Times New Roman" w:cs="Times New Roman"/>
          <w:sz w:val="24"/>
          <w:szCs w:val="24"/>
          <w:lang w:eastAsia="ru-RU"/>
        </w:rPr>
        <w:t>.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E123DB" w:rsidRPr="00EA4447" w:rsidRDefault="008128B2" w:rsidP="00735E64">
      <w:pPr>
        <w:suppressAutoHyphens/>
        <w:spacing w:after="0"/>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12</w:t>
      </w:r>
      <w:r w:rsidR="00E123DB" w:rsidRPr="00EA4447">
        <w:rPr>
          <w:rFonts w:ascii="Times New Roman" w:eastAsia="Times New Roman" w:hAnsi="Times New Roman" w:cs="Times New Roman"/>
          <w:sz w:val="24"/>
          <w:szCs w:val="24"/>
          <w:lang w:eastAsia="ru-RU"/>
        </w:rPr>
        <w:t xml:space="preserve">.6. Стороны обязуются соблюдать требования Антикоррупционной оговорки (Приложение № </w:t>
      </w:r>
      <w:r w:rsidR="00F52B4F" w:rsidRPr="00EA4447">
        <w:rPr>
          <w:rFonts w:ascii="Times New Roman" w:eastAsia="Times New Roman" w:hAnsi="Times New Roman" w:cs="Times New Roman"/>
          <w:sz w:val="24"/>
          <w:szCs w:val="24"/>
          <w:lang w:eastAsia="ru-RU"/>
        </w:rPr>
        <w:t>6</w:t>
      </w:r>
      <w:r w:rsidR="00E123DB" w:rsidRPr="00EA4447">
        <w:rPr>
          <w:rFonts w:ascii="Times New Roman" w:eastAsia="Times New Roman" w:hAnsi="Times New Roman" w:cs="Times New Roman"/>
          <w:sz w:val="24"/>
          <w:szCs w:val="24"/>
          <w:lang w:eastAsia="ru-RU"/>
        </w:rPr>
        <w:t>).</w:t>
      </w:r>
    </w:p>
    <w:p w:rsidR="00B36282" w:rsidRPr="00EA4447" w:rsidRDefault="008128B2" w:rsidP="00735E64">
      <w:pPr>
        <w:suppressAutoHyphens/>
        <w:spacing w:after="0"/>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12</w:t>
      </w:r>
      <w:r w:rsidR="00B36282" w:rsidRPr="00EA4447">
        <w:rPr>
          <w:rFonts w:ascii="Times New Roman" w:eastAsia="Times New Roman" w:hAnsi="Times New Roman" w:cs="Times New Roman"/>
          <w:sz w:val="24"/>
          <w:szCs w:val="24"/>
          <w:lang w:eastAsia="ru-RU"/>
        </w:rPr>
        <w:t>.7.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B36282" w:rsidRPr="00EA4447" w:rsidRDefault="008128B2" w:rsidP="00735E64">
      <w:pPr>
        <w:suppressAutoHyphens/>
        <w:spacing w:after="0"/>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12</w:t>
      </w:r>
      <w:r w:rsidR="00B36282" w:rsidRPr="00EA4447">
        <w:rPr>
          <w:rFonts w:ascii="Times New Roman" w:eastAsia="Times New Roman" w:hAnsi="Times New Roman" w:cs="Times New Roman"/>
          <w:sz w:val="24"/>
          <w:szCs w:val="24"/>
          <w:lang w:eastAsia="ru-RU"/>
        </w:rPr>
        <w:t>.8.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B1D56" w:rsidRPr="00EA4447" w:rsidRDefault="008128B2" w:rsidP="00735E64">
      <w:pPr>
        <w:suppressAutoHyphens/>
        <w:spacing w:after="0"/>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12</w:t>
      </w:r>
      <w:r w:rsidR="002B1D56" w:rsidRPr="00EA4447">
        <w:rPr>
          <w:rFonts w:ascii="Times New Roman" w:eastAsia="Times New Roman" w:hAnsi="Times New Roman" w:cs="Times New Roman"/>
          <w:sz w:val="24"/>
          <w:szCs w:val="24"/>
          <w:lang w:eastAsia="ru-RU"/>
        </w:rPr>
        <w:t>.</w:t>
      </w:r>
      <w:r w:rsidR="00B36282" w:rsidRPr="00EA4447">
        <w:rPr>
          <w:rFonts w:ascii="Times New Roman" w:eastAsia="Times New Roman" w:hAnsi="Times New Roman" w:cs="Times New Roman"/>
          <w:sz w:val="24"/>
          <w:szCs w:val="24"/>
          <w:lang w:eastAsia="ru-RU"/>
        </w:rPr>
        <w:t>9</w:t>
      </w:r>
      <w:r w:rsidR="002B1D56" w:rsidRPr="00EA4447">
        <w:rPr>
          <w:rFonts w:ascii="Times New Roman" w:eastAsia="Times New Roman" w:hAnsi="Times New Roman" w:cs="Times New Roman"/>
          <w:sz w:val="24"/>
          <w:szCs w:val="24"/>
          <w:lang w:eastAsia="ru-RU"/>
        </w:rPr>
        <w:t xml:space="preserve">. Подписав настоящий </w:t>
      </w:r>
      <w:proofErr w:type="gramStart"/>
      <w:r w:rsidR="002B1D56" w:rsidRPr="00EA4447">
        <w:rPr>
          <w:rFonts w:ascii="Times New Roman" w:eastAsia="Times New Roman" w:hAnsi="Times New Roman" w:cs="Times New Roman"/>
          <w:sz w:val="24"/>
          <w:szCs w:val="24"/>
          <w:lang w:eastAsia="ru-RU"/>
        </w:rPr>
        <w:t>Договор</w:t>
      </w:r>
      <w:proofErr w:type="gramEnd"/>
      <w:r w:rsidR="002B1D56" w:rsidRPr="00EA4447">
        <w:rPr>
          <w:rFonts w:ascii="Times New Roman" w:eastAsia="Times New Roman" w:hAnsi="Times New Roman" w:cs="Times New Roman"/>
          <w:sz w:val="24"/>
          <w:szCs w:val="24"/>
          <w:lang w:eastAsia="ru-RU"/>
        </w:rPr>
        <w:t xml:space="preserve"> Исполнитель подтверждает, что:</w:t>
      </w:r>
    </w:p>
    <w:p w:rsidR="002B1D56" w:rsidRPr="00EA4447" w:rsidRDefault="002B1D56" w:rsidP="00735E64">
      <w:pPr>
        <w:suppressAutoHyphens/>
        <w:spacing w:after="0"/>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 Исполнитель полностью ознакомлен со всеми условиями, связанными с выполнением Работ и принимает на себя все расходы, риск и трудности выполнения Работ.</w:t>
      </w:r>
    </w:p>
    <w:p w:rsidR="002B1D56" w:rsidRPr="00EA4447" w:rsidRDefault="002B1D56" w:rsidP="00735E64">
      <w:pPr>
        <w:suppressAutoHyphens/>
        <w:spacing w:after="0"/>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Работ. </w:t>
      </w:r>
    </w:p>
    <w:p w:rsidR="002B1D56" w:rsidRPr="00EA4447" w:rsidRDefault="002B1D56" w:rsidP="00735E64">
      <w:pPr>
        <w:suppressAutoHyphens/>
        <w:spacing w:after="0"/>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 Тот факт, что Исполнителем не будут приняты в расчет какие-либо вопросы, которые могут повлиять на Работы, не освобождает Исполнителя от обязательств по настоящему Договору.</w:t>
      </w:r>
    </w:p>
    <w:p w:rsidR="00B36282" w:rsidRPr="00EA4447" w:rsidRDefault="00B36282" w:rsidP="00735E64">
      <w:pPr>
        <w:suppressAutoHyphens/>
        <w:spacing w:after="0"/>
        <w:ind w:firstLine="709"/>
        <w:jc w:val="both"/>
        <w:rPr>
          <w:rFonts w:ascii="Times New Roman" w:eastAsia="Times New Roman" w:hAnsi="Times New Roman" w:cs="Times New Roman"/>
          <w:sz w:val="24"/>
          <w:szCs w:val="24"/>
          <w:lang w:eastAsia="ru-RU"/>
        </w:rPr>
      </w:pPr>
      <w:proofErr w:type="gramStart"/>
      <w:r w:rsidRPr="00EA4447">
        <w:rPr>
          <w:rFonts w:ascii="Times New Roman" w:eastAsia="Times New Roman" w:hAnsi="Times New Roman" w:cs="Times New Roman"/>
          <w:sz w:val="24"/>
          <w:szCs w:val="24"/>
          <w:lang w:eastAsia="ru-RU"/>
        </w:rPr>
        <w:t>– Исполнитель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Исполнителя,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C638C8" w:rsidRPr="00EA4447" w:rsidRDefault="008128B2" w:rsidP="00735E64">
      <w:pPr>
        <w:suppressAutoHyphens/>
        <w:spacing w:after="0"/>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12</w:t>
      </w:r>
      <w:r w:rsidR="00C638C8" w:rsidRPr="00EA4447">
        <w:rPr>
          <w:rFonts w:ascii="Times New Roman" w:eastAsia="Times New Roman" w:hAnsi="Times New Roman" w:cs="Times New Roman"/>
          <w:sz w:val="24"/>
          <w:szCs w:val="24"/>
          <w:lang w:eastAsia="ru-RU"/>
        </w:rPr>
        <w:t>.10.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C638C8" w:rsidRPr="00EA4447" w:rsidRDefault="008128B2" w:rsidP="00735E64">
      <w:pPr>
        <w:suppressAutoHyphens/>
        <w:spacing w:after="0"/>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12</w:t>
      </w:r>
      <w:r w:rsidR="00C638C8" w:rsidRPr="00EA4447">
        <w:rPr>
          <w:rFonts w:ascii="Times New Roman" w:eastAsia="Times New Roman" w:hAnsi="Times New Roman" w:cs="Times New Roman"/>
          <w:sz w:val="24"/>
          <w:szCs w:val="24"/>
          <w:lang w:eastAsia="ru-RU"/>
        </w:rPr>
        <w:t>.11.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B1D56" w:rsidRPr="00EA4447" w:rsidRDefault="008128B2" w:rsidP="00735E64">
      <w:pPr>
        <w:suppressAutoHyphens/>
        <w:spacing w:after="0"/>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12</w:t>
      </w:r>
      <w:r w:rsidR="002B1D56" w:rsidRPr="00EA4447">
        <w:rPr>
          <w:rFonts w:ascii="Times New Roman" w:eastAsia="Times New Roman" w:hAnsi="Times New Roman" w:cs="Times New Roman"/>
          <w:sz w:val="24"/>
          <w:szCs w:val="24"/>
          <w:lang w:eastAsia="ru-RU"/>
        </w:rPr>
        <w:t>.</w:t>
      </w:r>
      <w:r w:rsidR="00651B6A" w:rsidRPr="00EA4447">
        <w:rPr>
          <w:rFonts w:ascii="Times New Roman" w:eastAsia="Times New Roman" w:hAnsi="Times New Roman" w:cs="Times New Roman"/>
          <w:sz w:val="24"/>
          <w:szCs w:val="24"/>
          <w:lang w:eastAsia="ru-RU"/>
        </w:rPr>
        <w:t>12</w:t>
      </w:r>
      <w:r w:rsidR="002B1D56" w:rsidRPr="00EA4447">
        <w:rPr>
          <w:rFonts w:ascii="Times New Roman" w:eastAsia="Times New Roman" w:hAnsi="Times New Roman" w:cs="Times New Roman"/>
          <w:sz w:val="24"/>
          <w:szCs w:val="24"/>
          <w:lang w:eastAsia="ru-RU"/>
        </w:rPr>
        <w:t>. Никакие другие работы Исполнителя не являются приоритетными в ущерб Работам по настоящему Договору.</w:t>
      </w:r>
    </w:p>
    <w:p w:rsidR="002B1D56" w:rsidRPr="00EA4447" w:rsidRDefault="008128B2" w:rsidP="00735E64">
      <w:pPr>
        <w:suppressAutoHyphens/>
        <w:spacing w:after="0"/>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lastRenderedPageBreak/>
        <w:t>12</w:t>
      </w:r>
      <w:r w:rsidR="002B1D56" w:rsidRPr="00EA4447">
        <w:rPr>
          <w:rFonts w:ascii="Times New Roman" w:eastAsia="Times New Roman" w:hAnsi="Times New Roman" w:cs="Times New Roman"/>
          <w:sz w:val="24"/>
          <w:szCs w:val="24"/>
          <w:lang w:eastAsia="ru-RU"/>
        </w:rPr>
        <w:t>.13. К настоящему Договору прилагаются и являются его неотъемлемой частью:</w:t>
      </w:r>
    </w:p>
    <w:p w:rsidR="001F0CF3" w:rsidRPr="00EA4447" w:rsidRDefault="001F0CF3" w:rsidP="00735E64">
      <w:pPr>
        <w:suppressAutoHyphens/>
        <w:spacing w:after="0"/>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Приложение № 1</w:t>
      </w:r>
      <w:r w:rsidR="00F52B4F" w:rsidRPr="00EA4447">
        <w:rPr>
          <w:rFonts w:ascii="Times New Roman" w:eastAsia="Times New Roman" w:hAnsi="Times New Roman" w:cs="Times New Roman"/>
          <w:sz w:val="24"/>
          <w:szCs w:val="24"/>
          <w:lang w:eastAsia="ru-RU"/>
        </w:rPr>
        <w:t xml:space="preserve"> -</w:t>
      </w:r>
      <w:r w:rsidRPr="00EA4447">
        <w:rPr>
          <w:rFonts w:ascii="Times New Roman" w:eastAsia="Times New Roman" w:hAnsi="Times New Roman" w:cs="Times New Roman"/>
          <w:sz w:val="24"/>
          <w:szCs w:val="24"/>
          <w:lang w:eastAsia="ru-RU"/>
        </w:rPr>
        <w:t xml:space="preserve"> Перечень лицензионных участков</w:t>
      </w:r>
    </w:p>
    <w:p w:rsidR="002B1D56" w:rsidRPr="00EA4447" w:rsidRDefault="002B1D56" w:rsidP="00735E64">
      <w:pPr>
        <w:suppressAutoHyphens/>
        <w:spacing w:after="0"/>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Приложение №</w:t>
      </w:r>
      <w:r w:rsidR="001F0CF3" w:rsidRPr="00EA4447">
        <w:rPr>
          <w:rFonts w:ascii="Times New Roman" w:eastAsia="Times New Roman" w:hAnsi="Times New Roman" w:cs="Times New Roman"/>
          <w:sz w:val="24"/>
          <w:szCs w:val="24"/>
          <w:lang w:eastAsia="ru-RU"/>
        </w:rPr>
        <w:t xml:space="preserve"> 2</w:t>
      </w:r>
      <w:r w:rsidRPr="00EA4447">
        <w:rPr>
          <w:rFonts w:ascii="Times New Roman" w:eastAsia="Times New Roman" w:hAnsi="Times New Roman" w:cs="Times New Roman"/>
          <w:sz w:val="24"/>
          <w:szCs w:val="24"/>
          <w:lang w:eastAsia="ru-RU"/>
        </w:rPr>
        <w:t xml:space="preserve"> – Техническое задание</w:t>
      </w:r>
    </w:p>
    <w:p w:rsidR="002B1D56" w:rsidRPr="00EA4447" w:rsidRDefault="002B1D56" w:rsidP="00735E64">
      <w:pPr>
        <w:suppressAutoHyphens/>
        <w:spacing w:after="0"/>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 xml:space="preserve">Приложение № </w:t>
      </w:r>
      <w:r w:rsidR="001F0CF3" w:rsidRPr="00EA4447">
        <w:rPr>
          <w:rFonts w:ascii="Times New Roman" w:eastAsia="Times New Roman" w:hAnsi="Times New Roman" w:cs="Times New Roman"/>
          <w:sz w:val="24"/>
          <w:szCs w:val="24"/>
          <w:lang w:eastAsia="ru-RU"/>
        </w:rPr>
        <w:t>3</w:t>
      </w:r>
      <w:r w:rsidRPr="00EA4447">
        <w:rPr>
          <w:rFonts w:ascii="Times New Roman" w:eastAsia="Times New Roman" w:hAnsi="Times New Roman" w:cs="Times New Roman"/>
          <w:sz w:val="24"/>
          <w:szCs w:val="24"/>
          <w:lang w:eastAsia="ru-RU"/>
        </w:rPr>
        <w:t xml:space="preserve"> – Календарный план</w:t>
      </w:r>
    </w:p>
    <w:p w:rsidR="002B1D56" w:rsidRPr="00EA4447" w:rsidRDefault="002B1D56" w:rsidP="00735E64">
      <w:pPr>
        <w:suppressAutoHyphens/>
        <w:spacing w:after="0"/>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 xml:space="preserve">Приложение № </w:t>
      </w:r>
      <w:r w:rsidR="001F0CF3" w:rsidRPr="00EA4447">
        <w:rPr>
          <w:rFonts w:ascii="Times New Roman" w:eastAsia="Times New Roman" w:hAnsi="Times New Roman" w:cs="Times New Roman"/>
          <w:sz w:val="24"/>
          <w:szCs w:val="24"/>
          <w:lang w:eastAsia="ru-RU"/>
        </w:rPr>
        <w:t>4</w:t>
      </w:r>
      <w:r w:rsidRPr="00EA4447">
        <w:rPr>
          <w:rFonts w:ascii="Times New Roman" w:eastAsia="Times New Roman" w:hAnsi="Times New Roman" w:cs="Times New Roman"/>
          <w:sz w:val="24"/>
          <w:szCs w:val="24"/>
          <w:lang w:eastAsia="ru-RU"/>
        </w:rPr>
        <w:t xml:space="preserve"> – Протокол соглашения о договорной цене</w:t>
      </w:r>
    </w:p>
    <w:p w:rsidR="002B1D56" w:rsidRPr="00EA4447" w:rsidRDefault="002B1D56" w:rsidP="00735E64">
      <w:pPr>
        <w:suppressAutoHyphens/>
        <w:spacing w:after="0"/>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Приложение №</w:t>
      </w:r>
      <w:r w:rsidR="001D7630" w:rsidRPr="00EA4447">
        <w:rPr>
          <w:rFonts w:ascii="Times New Roman" w:eastAsia="Times New Roman" w:hAnsi="Times New Roman" w:cs="Times New Roman"/>
          <w:sz w:val="24"/>
          <w:szCs w:val="24"/>
          <w:lang w:eastAsia="ru-RU"/>
        </w:rPr>
        <w:t xml:space="preserve"> </w:t>
      </w:r>
      <w:r w:rsidR="001F0CF3" w:rsidRPr="00EA4447">
        <w:rPr>
          <w:rFonts w:ascii="Times New Roman" w:eastAsia="Times New Roman" w:hAnsi="Times New Roman" w:cs="Times New Roman"/>
          <w:sz w:val="24"/>
          <w:szCs w:val="24"/>
          <w:lang w:eastAsia="ru-RU"/>
        </w:rPr>
        <w:t>5</w:t>
      </w:r>
      <w:r w:rsidRPr="00EA4447">
        <w:rPr>
          <w:rFonts w:ascii="Times New Roman" w:eastAsia="Times New Roman" w:hAnsi="Times New Roman" w:cs="Times New Roman"/>
          <w:sz w:val="24"/>
          <w:szCs w:val="24"/>
          <w:lang w:eastAsia="ru-RU"/>
        </w:rPr>
        <w:t xml:space="preserve"> – Уведомление об использование опциона в сторону            увеличения/уменьшения обязательства по выполнению работ</w:t>
      </w:r>
      <w:r w:rsidR="00F34F4D" w:rsidRPr="00EA4447">
        <w:rPr>
          <w:rFonts w:ascii="Times New Roman" w:eastAsia="Times New Roman" w:hAnsi="Times New Roman" w:cs="Times New Roman"/>
          <w:sz w:val="24"/>
          <w:szCs w:val="24"/>
          <w:lang w:eastAsia="ru-RU"/>
        </w:rPr>
        <w:t xml:space="preserve"> (форма)</w:t>
      </w:r>
    </w:p>
    <w:p w:rsidR="0026742B" w:rsidRPr="00092DC6" w:rsidRDefault="0026742B" w:rsidP="00735E64">
      <w:pPr>
        <w:suppressAutoHyphens/>
        <w:spacing w:after="0"/>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 xml:space="preserve">Приложение № </w:t>
      </w:r>
      <w:r w:rsidR="001F0CF3" w:rsidRPr="00EA4447">
        <w:rPr>
          <w:rFonts w:ascii="Times New Roman" w:eastAsia="Times New Roman" w:hAnsi="Times New Roman" w:cs="Times New Roman"/>
          <w:sz w:val="24"/>
          <w:szCs w:val="24"/>
          <w:lang w:eastAsia="ru-RU"/>
        </w:rPr>
        <w:t xml:space="preserve">6 - </w:t>
      </w:r>
      <w:r w:rsidRPr="00EA4447">
        <w:rPr>
          <w:rFonts w:ascii="Times New Roman" w:eastAsia="Times New Roman" w:hAnsi="Times New Roman" w:cs="Times New Roman"/>
          <w:sz w:val="24"/>
          <w:szCs w:val="24"/>
          <w:lang w:eastAsia="ru-RU"/>
        </w:rPr>
        <w:t xml:space="preserve"> Антикоррупционная оговорка </w:t>
      </w:r>
      <w:r w:rsidRPr="00092DC6">
        <w:rPr>
          <w:rFonts w:ascii="Times New Roman" w:eastAsia="Times New Roman" w:hAnsi="Times New Roman" w:cs="Times New Roman"/>
          <w:sz w:val="24"/>
          <w:szCs w:val="24"/>
          <w:lang w:eastAsia="ru-RU"/>
        </w:rPr>
        <w:t xml:space="preserve">   </w:t>
      </w:r>
    </w:p>
    <w:p w:rsidR="002B1D56" w:rsidRDefault="002B1D56" w:rsidP="002B1D56">
      <w:pPr>
        <w:suppressAutoHyphens/>
        <w:spacing w:after="0" w:line="240" w:lineRule="auto"/>
        <w:jc w:val="both"/>
        <w:rPr>
          <w:rFonts w:ascii="Times New Roman" w:eastAsia="Times New Roman" w:hAnsi="Times New Roman" w:cs="Times New Roman"/>
          <w:lang w:eastAsia="ru-RU"/>
        </w:rPr>
      </w:pPr>
    </w:p>
    <w:p w:rsidR="0099669A" w:rsidRPr="002B1D56" w:rsidRDefault="0099669A" w:rsidP="002B1D56">
      <w:pPr>
        <w:suppressAutoHyphens/>
        <w:spacing w:after="0" w:line="240" w:lineRule="auto"/>
        <w:jc w:val="both"/>
        <w:rPr>
          <w:rFonts w:ascii="Times New Roman" w:eastAsia="Times New Roman" w:hAnsi="Times New Roman" w:cs="Times New Roman"/>
          <w:lang w:eastAsia="ru-RU"/>
        </w:rPr>
      </w:pPr>
    </w:p>
    <w:p w:rsidR="002B1D56" w:rsidRPr="002B1D56" w:rsidRDefault="002B1D56" w:rsidP="002B1D56">
      <w:pPr>
        <w:suppressAutoHyphens/>
        <w:spacing w:after="0" w:line="240" w:lineRule="auto"/>
        <w:jc w:val="center"/>
        <w:rPr>
          <w:rFonts w:ascii="Times New Roman" w:eastAsia="Times New Roman" w:hAnsi="Times New Roman" w:cs="Times New Roman"/>
          <w:b/>
          <w:lang w:eastAsia="ru-RU"/>
        </w:rPr>
      </w:pPr>
      <w:r w:rsidRPr="002B1D56">
        <w:rPr>
          <w:rFonts w:ascii="Times New Roman" w:eastAsia="Times New Roman" w:hAnsi="Times New Roman" w:cs="Times New Roman"/>
          <w:b/>
          <w:lang w:eastAsia="ru-RU"/>
        </w:rPr>
        <w:t>Адреса, банковские реквизиты и подписи сторон</w:t>
      </w:r>
    </w:p>
    <w:p w:rsidR="002B1D56" w:rsidRPr="002B1D56" w:rsidRDefault="002B1D56" w:rsidP="002B1D56">
      <w:pPr>
        <w:suppressAutoHyphens/>
        <w:spacing w:after="0" w:line="240" w:lineRule="auto"/>
        <w:jc w:val="center"/>
        <w:rPr>
          <w:rFonts w:ascii="Times New Roman" w:eastAsia="Times New Roman" w:hAnsi="Times New Roman" w:cs="Times New Roman"/>
          <w:b/>
          <w:lang w:eastAsia="ru-RU"/>
        </w:rPr>
      </w:pPr>
    </w:p>
    <w:p w:rsidR="002B1D56" w:rsidRPr="002B1D56" w:rsidRDefault="002B1D56" w:rsidP="002B1D56">
      <w:pPr>
        <w:spacing w:after="0" w:line="240" w:lineRule="auto"/>
        <w:ind w:left="720" w:hanging="720"/>
        <w:jc w:val="both"/>
        <w:rPr>
          <w:rFonts w:ascii="Times New Roman" w:eastAsia="Times New Roman" w:hAnsi="Times New Roman" w:cs="Times New Roman"/>
          <w:b/>
          <w:lang w:eastAsia="ru-RU"/>
        </w:rPr>
      </w:pPr>
      <w:r w:rsidRPr="002B1D56">
        <w:rPr>
          <w:rFonts w:ascii="Times New Roman" w:eastAsia="Times New Roman" w:hAnsi="Times New Roman" w:cs="Times New Roman"/>
          <w:b/>
          <w:lang w:eastAsia="ru-RU"/>
        </w:rPr>
        <w:t xml:space="preserve">Заказчик:                                                               Исполнитель:          </w:t>
      </w:r>
    </w:p>
    <w:p w:rsidR="002B1D56" w:rsidRPr="002B1D56" w:rsidRDefault="002B1D56" w:rsidP="002B1D56">
      <w:pPr>
        <w:spacing w:after="0" w:line="240" w:lineRule="auto"/>
        <w:ind w:left="720" w:hanging="720"/>
        <w:jc w:val="both"/>
        <w:rPr>
          <w:rFonts w:ascii="Times New Roman" w:eastAsia="Times New Roman" w:hAnsi="Times New Roman" w:cs="Times New Roman"/>
          <w:b/>
          <w:lang w:eastAsia="ru-RU"/>
        </w:rPr>
      </w:pPr>
    </w:p>
    <w:tbl>
      <w:tblPr>
        <w:tblW w:w="9687" w:type="dxa"/>
        <w:tblInd w:w="60" w:type="dxa"/>
        <w:tblLayout w:type="fixed"/>
        <w:tblLook w:val="0000" w:firstRow="0" w:lastRow="0" w:firstColumn="0" w:lastColumn="0" w:noHBand="0" w:noVBand="0"/>
      </w:tblPr>
      <w:tblGrid>
        <w:gridCol w:w="4808"/>
        <w:gridCol w:w="4879"/>
      </w:tblGrid>
      <w:tr w:rsidR="002B1D56" w:rsidRPr="002B1D56" w:rsidTr="00F637A2">
        <w:tc>
          <w:tcPr>
            <w:tcW w:w="4808" w:type="dxa"/>
          </w:tcPr>
          <w:p w:rsidR="002B1D56" w:rsidRPr="002B1D56" w:rsidRDefault="002B1D56" w:rsidP="002B1D56">
            <w:pPr>
              <w:snapToGrid w:val="0"/>
              <w:spacing w:after="0" w:line="240" w:lineRule="auto"/>
              <w:jc w:val="both"/>
              <w:rPr>
                <w:rFonts w:ascii="Times New Roman" w:eastAsia="Times New Roman" w:hAnsi="Times New Roman" w:cs="Times New Roman"/>
                <w:b/>
                <w:lang w:eastAsia="ru-RU"/>
              </w:rPr>
            </w:pPr>
            <w:r w:rsidRPr="002B1D56">
              <w:rPr>
                <w:rFonts w:ascii="Times New Roman" w:eastAsia="Times New Roman" w:hAnsi="Times New Roman" w:cs="Times New Roman"/>
                <w:b/>
                <w:lang w:eastAsia="ru-RU"/>
              </w:rPr>
              <w:t>ОАО «СН-МНГ»</w:t>
            </w:r>
          </w:p>
        </w:tc>
        <w:tc>
          <w:tcPr>
            <w:tcW w:w="4879" w:type="dxa"/>
          </w:tcPr>
          <w:p w:rsidR="002B1D56" w:rsidRPr="002B1D56" w:rsidRDefault="002B1D56" w:rsidP="002B1D56">
            <w:pPr>
              <w:snapToGrid w:val="0"/>
              <w:spacing w:after="0" w:line="240" w:lineRule="auto"/>
              <w:ind w:left="720" w:hanging="720"/>
              <w:jc w:val="both"/>
              <w:rPr>
                <w:rFonts w:ascii="Times New Roman" w:eastAsia="Times New Roman" w:hAnsi="Times New Roman" w:cs="Times New Roman"/>
                <w:b/>
                <w:lang w:eastAsia="ru-RU"/>
              </w:rPr>
            </w:pPr>
            <w:r w:rsidRPr="002B1D56">
              <w:rPr>
                <w:rFonts w:ascii="Times New Roman" w:eastAsia="Times New Roman" w:hAnsi="Times New Roman" w:cs="Times New Roman"/>
                <w:b/>
                <w:lang w:eastAsia="ru-RU"/>
              </w:rPr>
              <w:t>«</w:t>
            </w:r>
            <w:r w:rsidRPr="005A70E8">
              <w:rPr>
                <w:rFonts w:ascii="Times New Roman" w:eastAsia="Times New Roman" w:hAnsi="Times New Roman" w:cs="Times New Roman"/>
                <w:b/>
                <w:highlight w:val="lightGray"/>
                <w:lang w:eastAsia="ru-RU"/>
              </w:rPr>
              <w:t>_____________________________</w:t>
            </w:r>
            <w:r w:rsidRPr="002B1D56">
              <w:rPr>
                <w:rFonts w:ascii="Times New Roman" w:eastAsia="Times New Roman" w:hAnsi="Times New Roman" w:cs="Times New Roman"/>
                <w:b/>
                <w:lang w:eastAsia="ru-RU"/>
              </w:rPr>
              <w:t>»</w:t>
            </w:r>
          </w:p>
          <w:p w:rsidR="002B1D56" w:rsidRPr="002B1D56" w:rsidRDefault="002B1D56" w:rsidP="002B1D56">
            <w:pPr>
              <w:snapToGrid w:val="0"/>
              <w:spacing w:after="0" w:line="240" w:lineRule="auto"/>
              <w:ind w:left="720" w:hanging="720"/>
              <w:jc w:val="both"/>
              <w:rPr>
                <w:rFonts w:ascii="Times New Roman" w:eastAsia="Times New Roman" w:hAnsi="Times New Roman" w:cs="Times New Roman"/>
                <w:sz w:val="16"/>
                <w:szCs w:val="16"/>
                <w:lang w:eastAsia="ru-RU"/>
              </w:rPr>
            </w:pPr>
            <w:r w:rsidRPr="002B1D56">
              <w:rPr>
                <w:rFonts w:ascii="Times New Roman" w:eastAsia="Times New Roman" w:hAnsi="Times New Roman" w:cs="Times New Roman"/>
                <w:sz w:val="16"/>
                <w:szCs w:val="16"/>
                <w:lang w:eastAsia="ru-RU"/>
              </w:rPr>
              <w:t xml:space="preserve">                          </w:t>
            </w:r>
            <w:r w:rsidRPr="00B55DB3">
              <w:rPr>
                <w:rFonts w:ascii="Times New Roman" w:eastAsia="Times New Roman" w:hAnsi="Times New Roman" w:cs="Times New Roman"/>
                <w:sz w:val="16"/>
                <w:szCs w:val="16"/>
                <w:highlight w:val="lightGray"/>
                <w:lang w:eastAsia="ru-RU"/>
              </w:rPr>
              <w:t>(наименование Исполнителя)</w:t>
            </w:r>
          </w:p>
        </w:tc>
      </w:tr>
      <w:tr w:rsidR="002B1D56" w:rsidRPr="002B1D56" w:rsidTr="00E8154A">
        <w:tc>
          <w:tcPr>
            <w:tcW w:w="4808" w:type="dxa"/>
            <w:shd w:val="clear" w:color="auto" w:fill="BFBFBF" w:themeFill="background1" w:themeFillShade="BF"/>
          </w:tcPr>
          <w:p w:rsidR="002B1D56" w:rsidRPr="002B1D56" w:rsidRDefault="002B1D56" w:rsidP="002B1D56">
            <w:pPr>
              <w:spacing w:after="0" w:line="240" w:lineRule="auto"/>
              <w:rPr>
                <w:rFonts w:ascii="Times New Roman" w:eastAsia="Times New Roman" w:hAnsi="Times New Roman" w:cs="Times New Roman"/>
                <w:lang w:eastAsia="ru-RU"/>
              </w:rPr>
            </w:pPr>
          </w:p>
        </w:tc>
        <w:tc>
          <w:tcPr>
            <w:tcW w:w="4879" w:type="dxa"/>
            <w:shd w:val="clear" w:color="auto" w:fill="BFBFBF" w:themeFill="background1" w:themeFillShade="BF"/>
          </w:tcPr>
          <w:p w:rsidR="002B1D56" w:rsidRPr="002B1D56" w:rsidRDefault="002B1D56" w:rsidP="002B1D56">
            <w:pPr>
              <w:spacing w:after="0" w:line="240" w:lineRule="auto"/>
              <w:ind w:left="720" w:hanging="720"/>
              <w:jc w:val="both"/>
              <w:rPr>
                <w:rFonts w:ascii="Times New Roman" w:eastAsia="Times New Roman" w:hAnsi="Times New Roman" w:cs="Times New Roman"/>
                <w:lang w:eastAsia="ru-RU"/>
              </w:rPr>
            </w:pPr>
          </w:p>
        </w:tc>
      </w:tr>
      <w:tr w:rsidR="002B1D56" w:rsidRPr="002B1D56" w:rsidTr="00E8154A">
        <w:tc>
          <w:tcPr>
            <w:tcW w:w="4808" w:type="dxa"/>
            <w:shd w:val="clear" w:color="auto" w:fill="BFBFBF" w:themeFill="background1" w:themeFillShade="BF"/>
          </w:tcPr>
          <w:p w:rsidR="002B1D56" w:rsidRPr="002B1D56" w:rsidRDefault="002B1D56" w:rsidP="002B1D56">
            <w:pPr>
              <w:spacing w:after="0" w:line="240" w:lineRule="auto"/>
              <w:rPr>
                <w:rFonts w:ascii="Times New Roman" w:eastAsia="Times New Roman" w:hAnsi="Times New Roman" w:cs="Times New Roman"/>
                <w:highlight w:val="lightGray"/>
                <w:lang w:eastAsia="ru-RU"/>
              </w:rPr>
            </w:pPr>
          </w:p>
        </w:tc>
        <w:tc>
          <w:tcPr>
            <w:tcW w:w="4879" w:type="dxa"/>
            <w:shd w:val="clear" w:color="auto" w:fill="BFBFBF" w:themeFill="background1" w:themeFillShade="BF"/>
          </w:tcPr>
          <w:p w:rsidR="002B1D56" w:rsidRPr="002B1D56" w:rsidRDefault="002B1D56" w:rsidP="002B1D56">
            <w:pPr>
              <w:spacing w:after="0" w:line="240" w:lineRule="auto"/>
              <w:ind w:left="720" w:hanging="720"/>
              <w:jc w:val="both"/>
              <w:rPr>
                <w:rFonts w:ascii="Times New Roman" w:eastAsia="Times New Roman" w:hAnsi="Times New Roman" w:cs="Times New Roman"/>
                <w:highlight w:val="lightGray"/>
                <w:lang w:eastAsia="ru-RU"/>
              </w:rPr>
            </w:pPr>
          </w:p>
        </w:tc>
      </w:tr>
      <w:tr w:rsidR="002B1D56" w:rsidRPr="002B1D56" w:rsidTr="00E8154A">
        <w:tc>
          <w:tcPr>
            <w:tcW w:w="4808" w:type="dxa"/>
            <w:shd w:val="clear" w:color="auto" w:fill="BFBFBF" w:themeFill="background1" w:themeFillShade="BF"/>
          </w:tcPr>
          <w:p w:rsidR="002B1D56" w:rsidRPr="002B1D56" w:rsidRDefault="002B1D56" w:rsidP="002B1D56">
            <w:pPr>
              <w:spacing w:after="0" w:line="240" w:lineRule="auto"/>
              <w:rPr>
                <w:rFonts w:ascii="Times New Roman" w:eastAsia="Times New Roman" w:hAnsi="Times New Roman" w:cs="Times New Roman"/>
                <w:sz w:val="16"/>
                <w:szCs w:val="16"/>
                <w:highlight w:val="lightGray"/>
                <w:lang w:eastAsia="ru-RU"/>
              </w:rPr>
            </w:pPr>
          </w:p>
        </w:tc>
        <w:tc>
          <w:tcPr>
            <w:tcW w:w="4879" w:type="dxa"/>
            <w:shd w:val="clear" w:color="auto" w:fill="BFBFBF" w:themeFill="background1" w:themeFillShade="BF"/>
          </w:tcPr>
          <w:p w:rsidR="002B1D56" w:rsidRPr="002B1D56" w:rsidRDefault="002B1D56" w:rsidP="002B1D56">
            <w:pPr>
              <w:spacing w:after="0" w:line="240" w:lineRule="auto"/>
              <w:rPr>
                <w:rFonts w:ascii="Times New Roman" w:eastAsia="Times New Roman" w:hAnsi="Times New Roman" w:cs="Times New Roman"/>
                <w:sz w:val="16"/>
                <w:szCs w:val="16"/>
                <w:highlight w:val="lightGray"/>
                <w:lang w:eastAsia="ru-RU"/>
              </w:rPr>
            </w:pPr>
          </w:p>
        </w:tc>
      </w:tr>
      <w:tr w:rsidR="002B1D56" w:rsidRPr="002B1D56" w:rsidTr="00F637A2">
        <w:tc>
          <w:tcPr>
            <w:tcW w:w="4808" w:type="dxa"/>
          </w:tcPr>
          <w:p w:rsidR="002B1D56" w:rsidRPr="002B1D56" w:rsidRDefault="002B1D56" w:rsidP="002B1D56">
            <w:pPr>
              <w:spacing w:after="0" w:line="240" w:lineRule="auto"/>
              <w:rPr>
                <w:rFonts w:ascii="Times New Roman" w:eastAsia="Times New Roman" w:hAnsi="Times New Roman" w:cs="Times New Roman"/>
                <w:b/>
                <w:bCs/>
                <w:lang w:eastAsia="ru-RU"/>
              </w:rPr>
            </w:pPr>
          </w:p>
          <w:p w:rsidR="002B1D56" w:rsidRPr="002B1D56" w:rsidRDefault="002B1D56" w:rsidP="002B1D56">
            <w:pPr>
              <w:spacing w:after="0" w:line="240" w:lineRule="auto"/>
              <w:rPr>
                <w:rFonts w:ascii="Times New Roman" w:eastAsia="Times New Roman" w:hAnsi="Times New Roman" w:cs="Times New Roman"/>
                <w:b/>
                <w:lang w:eastAsia="ru-RU"/>
              </w:rPr>
            </w:pPr>
            <w:r w:rsidRPr="002B1D56">
              <w:rPr>
                <w:rFonts w:ascii="Times New Roman" w:eastAsia="Times New Roman" w:hAnsi="Times New Roman" w:cs="Times New Roman"/>
                <w:b/>
                <w:bCs/>
                <w:highlight w:val="lightGray"/>
                <w:lang w:eastAsia="ru-RU"/>
              </w:rPr>
              <w:t>___________________ (Ф.И.О.)</w:t>
            </w:r>
            <w:r w:rsidRPr="002B1D56">
              <w:rPr>
                <w:rFonts w:ascii="Times New Roman" w:eastAsia="Times New Roman" w:hAnsi="Times New Roman" w:cs="Times New Roman"/>
                <w:b/>
                <w:bCs/>
                <w:lang w:eastAsia="ru-RU"/>
              </w:rPr>
              <w:t xml:space="preserve">                         </w:t>
            </w:r>
          </w:p>
        </w:tc>
        <w:tc>
          <w:tcPr>
            <w:tcW w:w="4879" w:type="dxa"/>
          </w:tcPr>
          <w:p w:rsidR="002B1D56" w:rsidRPr="002B1D56" w:rsidRDefault="002B1D56" w:rsidP="002B1D56">
            <w:pPr>
              <w:spacing w:after="0" w:line="240" w:lineRule="auto"/>
              <w:ind w:left="720" w:hanging="720"/>
              <w:jc w:val="both"/>
              <w:rPr>
                <w:rFonts w:ascii="Times New Roman" w:eastAsia="Times New Roman" w:hAnsi="Times New Roman" w:cs="Times New Roman"/>
                <w:b/>
                <w:bCs/>
                <w:lang w:eastAsia="ru-RU"/>
              </w:rPr>
            </w:pPr>
          </w:p>
          <w:p w:rsidR="002B1D56" w:rsidRPr="002B1D56" w:rsidRDefault="002B1D56" w:rsidP="002B1D56">
            <w:pPr>
              <w:spacing w:after="0" w:line="240" w:lineRule="auto"/>
              <w:ind w:left="720" w:hanging="720"/>
              <w:jc w:val="both"/>
              <w:rPr>
                <w:rFonts w:ascii="Times New Roman" w:eastAsia="Times New Roman" w:hAnsi="Times New Roman" w:cs="Times New Roman"/>
                <w:b/>
                <w:lang w:eastAsia="ru-RU"/>
              </w:rPr>
            </w:pPr>
            <w:r w:rsidRPr="002B1D56">
              <w:rPr>
                <w:rFonts w:ascii="Times New Roman" w:eastAsia="Times New Roman" w:hAnsi="Times New Roman" w:cs="Times New Roman"/>
                <w:b/>
                <w:bCs/>
                <w:highlight w:val="lightGray"/>
                <w:lang w:eastAsia="ru-RU"/>
              </w:rPr>
              <w:t>__________________ (Ф.И.О.)</w:t>
            </w:r>
          </w:p>
        </w:tc>
      </w:tr>
    </w:tbl>
    <w:p w:rsidR="002B1D56" w:rsidRPr="002B1D56" w:rsidRDefault="002B1D56" w:rsidP="002B1D56">
      <w:pPr>
        <w:shd w:val="clear" w:color="auto" w:fill="FFFFFF"/>
        <w:suppressAutoHyphens/>
        <w:spacing w:after="0" w:line="240" w:lineRule="auto"/>
        <w:jc w:val="center"/>
        <w:rPr>
          <w:rFonts w:ascii="Times New Roman" w:eastAsia="Times New Roman" w:hAnsi="Times New Roman" w:cs="Times New Roman"/>
          <w:b/>
          <w:bCs/>
          <w:lang w:eastAsia="ru-RU"/>
        </w:rPr>
      </w:pPr>
    </w:p>
    <w:p w:rsidR="002B1D56" w:rsidRPr="002B1D56" w:rsidRDefault="002B1D56" w:rsidP="002B1D56">
      <w:pPr>
        <w:shd w:val="clear" w:color="auto" w:fill="FFFFFF"/>
        <w:suppressAutoHyphens/>
        <w:spacing w:after="0" w:line="240" w:lineRule="auto"/>
        <w:jc w:val="center"/>
        <w:rPr>
          <w:rFonts w:ascii="Times New Roman" w:eastAsia="Times New Roman" w:hAnsi="Times New Roman" w:cs="Times New Roman"/>
          <w:b/>
          <w:bCs/>
          <w:lang w:eastAsia="ru-RU"/>
        </w:rPr>
      </w:pPr>
    </w:p>
    <w:p w:rsidR="00E51F21" w:rsidRPr="00EA4447" w:rsidRDefault="00E51F21" w:rsidP="00E51F21">
      <w:pPr>
        <w:pageBreakBefore/>
        <w:shd w:val="clear" w:color="auto" w:fill="FFFFFF"/>
        <w:suppressAutoHyphens/>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 xml:space="preserve"> </w:t>
      </w:r>
      <w:r w:rsidRPr="002B1D56">
        <w:rPr>
          <w:rFonts w:ascii="Times New Roman" w:eastAsia="Times New Roman" w:hAnsi="Times New Roman" w:cs="Times New Roman"/>
          <w:b/>
          <w:bCs/>
          <w:lang w:eastAsia="ru-RU"/>
        </w:rPr>
        <w:t xml:space="preserve">                               </w:t>
      </w:r>
      <w:r w:rsidR="00EA4447">
        <w:rPr>
          <w:rFonts w:ascii="Times New Roman" w:eastAsia="Times New Roman" w:hAnsi="Times New Roman" w:cs="Times New Roman"/>
          <w:b/>
          <w:bCs/>
          <w:lang w:eastAsia="ru-RU"/>
        </w:rPr>
        <w:t xml:space="preserve">                     </w:t>
      </w:r>
      <w:r w:rsidRPr="00EA4447">
        <w:rPr>
          <w:rFonts w:ascii="Times New Roman" w:eastAsia="Times New Roman" w:hAnsi="Times New Roman" w:cs="Times New Roman"/>
          <w:b/>
          <w:bCs/>
          <w:lang w:eastAsia="ru-RU"/>
        </w:rPr>
        <w:t>Приложение № 1</w:t>
      </w:r>
    </w:p>
    <w:p w:rsidR="00E51F21" w:rsidRPr="00EA4447" w:rsidRDefault="00E51F21" w:rsidP="00E51F21">
      <w:pPr>
        <w:shd w:val="clear" w:color="auto" w:fill="FFFFFF"/>
        <w:suppressAutoHyphens/>
        <w:spacing w:after="0" w:line="240" w:lineRule="auto"/>
        <w:ind w:left="5670"/>
        <w:rPr>
          <w:rFonts w:ascii="Times New Roman" w:eastAsia="Times New Roman" w:hAnsi="Times New Roman" w:cs="Times New Roman"/>
          <w:b/>
          <w:bCs/>
          <w:lang w:eastAsia="ru-RU"/>
        </w:rPr>
      </w:pPr>
      <w:r w:rsidRPr="00EA4447">
        <w:rPr>
          <w:rFonts w:ascii="Times New Roman" w:eastAsia="Times New Roman" w:hAnsi="Times New Roman" w:cs="Times New Roman"/>
          <w:b/>
          <w:bCs/>
          <w:lang w:eastAsia="ru-RU"/>
        </w:rPr>
        <w:t>к договору №________________</w:t>
      </w:r>
    </w:p>
    <w:p w:rsidR="00E51F21" w:rsidRPr="002B1D56" w:rsidRDefault="00E51F21" w:rsidP="00E51F21">
      <w:pPr>
        <w:shd w:val="clear" w:color="auto" w:fill="FFFFFF"/>
        <w:suppressAutoHyphens/>
        <w:spacing w:after="0" w:line="240" w:lineRule="auto"/>
        <w:ind w:left="5670"/>
        <w:rPr>
          <w:rFonts w:ascii="Times New Roman" w:eastAsia="Times New Roman" w:hAnsi="Times New Roman" w:cs="Times New Roman"/>
          <w:b/>
          <w:bCs/>
          <w:lang w:eastAsia="ru-RU"/>
        </w:rPr>
      </w:pPr>
      <w:r w:rsidRPr="00EA4447">
        <w:rPr>
          <w:rFonts w:ascii="Times New Roman" w:eastAsia="Times New Roman" w:hAnsi="Times New Roman" w:cs="Times New Roman"/>
          <w:b/>
          <w:bCs/>
          <w:lang w:eastAsia="ru-RU"/>
        </w:rPr>
        <w:t>от «___»______________20__г.</w:t>
      </w:r>
    </w:p>
    <w:p w:rsidR="00E51F21" w:rsidRPr="001A1385" w:rsidRDefault="0093612C" w:rsidP="00E51F21">
      <w:pPr>
        <w:suppressAutoHyphens/>
        <w:spacing w:before="240" w:after="0" w:line="240" w:lineRule="auto"/>
        <w:jc w:val="center"/>
        <w:outlineLvl w:val="4"/>
        <w:rPr>
          <w:rFonts w:ascii="Times New Roman" w:eastAsia="Times New Roman" w:hAnsi="Times New Roman" w:cs="Times New Roman"/>
          <w:b/>
          <w:bCs/>
          <w:iCs/>
          <w:lang w:eastAsia="ru-RU"/>
        </w:rPr>
      </w:pPr>
      <w:r w:rsidRPr="001A1385">
        <w:rPr>
          <w:rFonts w:ascii="Times New Roman" w:eastAsia="Times New Roman" w:hAnsi="Times New Roman" w:cs="Times New Roman"/>
          <w:b/>
          <w:bCs/>
          <w:iCs/>
          <w:lang w:eastAsia="ru-RU"/>
        </w:rPr>
        <w:t>Перечень</w:t>
      </w:r>
      <w:r w:rsidR="009A22B8" w:rsidRPr="001A1385">
        <w:rPr>
          <w:rFonts w:ascii="Times New Roman" w:eastAsia="Times New Roman" w:hAnsi="Times New Roman" w:cs="Times New Roman"/>
          <w:b/>
          <w:bCs/>
          <w:iCs/>
          <w:lang w:eastAsia="ru-RU"/>
        </w:rPr>
        <w:t xml:space="preserve"> лицензионных участков</w:t>
      </w:r>
    </w:p>
    <w:p w:rsidR="00E51F21" w:rsidRDefault="00E51F21" w:rsidP="00E51F21">
      <w:pPr>
        <w:suppressAutoHyphens/>
        <w:spacing w:after="0" w:line="240" w:lineRule="auto"/>
        <w:contextualSpacing/>
        <w:jc w:val="center"/>
        <w:rPr>
          <w:rFonts w:ascii="Times New Roman" w:eastAsia="Times New Roman" w:hAnsi="Times New Roman" w:cs="Times New Roman"/>
          <w:b/>
          <w:color w:val="FF0000"/>
          <w:lang w:eastAsia="ru-RU"/>
        </w:rPr>
      </w:pPr>
    </w:p>
    <w:p w:rsidR="00F624EA" w:rsidRPr="009A22B8" w:rsidRDefault="00F624EA" w:rsidP="00E51F21">
      <w:pPr>
        <w:suppressAutoHyphens/>
        <w:spacing w:after="0" w:line="240" w:lineRule="auto"/>
        <w:contextualSpacing/>
        <w:jc w:val="center"/>
        <w:rPr>
          <w:rFonts w:ascii="Times New Roman" w:eastAsia="Times New Roman" w:hAnsi="Times New Roman" w:cs="Times New Roman"/>
          <w:b/>
          <w:color w:val="FF0000"/>
          <w:lang w:eastAsia="ru-RU"/>
        </w:rPr>
      </w:pPr>
    </w:p>
    <w:tbl>
      <w:tblPr>
        <w:tblStyle w:val="a6"/>
        <w:tblW w:w="0" w:type="auto"/>
        <w:jc w:val="center"/>
        <w:tblInd w:w="1668" w:type="dxa"/>
        <w:tblLook w:val="04A0" w:firstRow="1" w:lastRow="0" w:firstColumn="1" w:lastColumn="0" w:noHBand="0" w:noVBand="1"/>
      </w:tblPr>
      <w:tblGrid>
        <w:gridCol w:w="1275"/>
        <w:gridCol w:w="3969"/>
      </w:tblGrid>
      <w:tr w:rsidR="00F624EA" w:rsidTr="00F624EA">
        <w:trPr>
          <w:jc w:val="center"/>
        </w:trPr>
        <w:tc>
          <w:tcPr>
            <w:tcW w:w="1275" w:type="dxa"/>
          </w:tcPr>
          <w:p w:rsidR="00F624EA" w:rsidRDefault="00F624EA" w:rsidP="00E51F21">
            <w:pPr>
              <w:suppressAutoHyphen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w:t>
            </w:r>
          </w:p>
          <w:p w:rsidR="00F624EA" w:rsidRPr="00AA5857" w:rsidRDefault="00F624EA" w:rsidP="00E51F21">
            <w:pPr>
              <w:suppressAutoHyphens/>
              <w:contextualSpacing/>
              <w:jc w:val="center"/>
              <w:rPr>
                <w:rFonts w:ascii="Times New Roman" w:eastAsia="Times New Roman" w:hAnsi="Times New Roman" w:cs="Times New Roman"/>
                <w:b/>
                <w:lang w:eastAsia="ru-RU"/>
              </w:rPr>
            </w:pPr>
            <w:proofErr w:type="gramStart"/>
            <w:r>
              <w:rPr>
                <w:rFonts w:ascii="Times New Roman" w:eastAsia="Times New Roman" w:hAnsi="Times New Roman" w:cs="Times New Roman"/>
                <w:b/>
                <w:lang w:eastAsia="ru-RU"/>
              </w:rPr>
              <w:t>п</w:t>
            </w:r>
            <w:proofErr w:type="gramEnd"/>
            <w:r>
              <w:rPr>
                <w:rFonts w:ascii="Times New Roman" w:eastAsia="Times New Roman" w:hAnsi="Times New Roman" w:cs="Times New Roman"/>
                <w:b/>
                <w:lang w:eastAsia="ru-RU"/>
              </w:rPr>
              <w:t>/п</w:t>
            </w:r>
          </w:p>
        </w:tc>
        <w:tc>
          <w:tcPr>
            <w:tcW w:w="3969" w:type="dxa"/>
            <w:vAlign w:val="center"/>
          </w:tcPr>
          <w:p w:rsidR="00F624EA" w:rsidRDefault="00F624EA" w:rsidP="00AA5857">
            <w:pPr>
              <w:suppressAutoHyphens/>
              <w:contextualSpacing/>
              <w:jc w:val="center"/>
              <w:rPr>
                <w:rFonts w:ascii="Times New Roman" w:eastAsia="Times New Roman" w:hAnsi="Times New Roman" w:cs="Times New Roman"/>
                <w:b/>
                <w:lang w:eastAsia="ru-RU"/>
              </w:rPr>
            </w:pPr>
            <w:r w:rsidRPr="00AA5857">
              <w:rPr>
                <w:rFonts w:ascii="Times New Roman" w:eastAsia="Times New Roman" w:hAnsi="Times New Roman" w:cs="Times New Roman"/>
                <w:b/>
                <w:lang w:eastAsia="ru-RU"/>
              </w:rPr>
              <w:t>Лицензионный участок</w:t>
            </w:r>
          </w:p>
        </w:tc>
      </w:tr>
      <w:tr w:rsidR="00F624EA" w:rsidTr="00760164">
        <w:trPr>
          <w:jc w:val="center"/>
        </w:trPr>
        <w:tc>
          <w:tcPr>
            <w:tcW w:w="1275" w:type="dxa"/>
            <w:shd w:val="clear" w:color="auto" w:fill="auto"/>
          </w:tcPr>
          <w:p w:rsidR="00F624EA" w:rsidRPr="00760164" w:rsidRDefault="00F624EA" w:rsidP="00AA5857">
            <w:pPr>
              <w:suppressAutoHyphens/>
              <w:jc w:val="center"/>
              <w:rPr>
                <w:rFonts w:ascii="Times New Roman" w:eastAsia="Times New Roman" w:hAnsi="Times New Roman" w:cs="Times New Roman"/>
                <w:b/>
                <w:lang w:eastAsia="ru-RU"/>
              </w:rPr>
            </w:pPr>
            <w:r w:rsidRPr="00760164">
              <w:rPr>
                <w:rFonts w:ascii="Times New Roman" w:eastAsia="Times New Roman" w:hAnsi="Times New Roman" w:cs="Times New Roman"/>
                <w:b/>
                <w:lang w:eastAsia="ru-RU"/>
              </w:rPr>
              <w:t>1</w:t>
            </w:r>
          </w:p>
        </w:tc>
        <w:tc>
          <w:tcPr>
            <w:tcW w:w="3969" w:type="dxa"/>
            <w:shd w:val="clear" w:color="auto" w:fill="auto"/>
          </w:tcPr>
          <w:p w:rsidR="00F624EA" w:rsidRPr="00760164" w:rsidRDefault="00F624EA" w:rsidP="00AA5857">
            <w:pPr>
              <w:rPr>
                <w:rFonts w:ascii="Times New Roman" w:hAnsi="Times New Roman" w:cs="Times New Roman"/>
                <w:sz w:val="24"/>
                <w:szCs w:val="24"/>
              </w:rPr>
            </w:pPr>
            <w:r w:rsidRPr="00760164">
              <w:rPr>
                <w:rFonts w:ascii="Times New Roman" w:hAnsi="Times New Roman" w:cs="Times New Roman"/>
                <w:sz w:val="24"/>
                <w:szCs w:val="24"/>
              </w:rPr>
              <w:t>Ново-</w:t>
            </w:r>
            <w:proofErr w:type="spellStart"/>
            <w:r w:rsidRPr="00760164">
              <w:rPr>
                <w:rFonts w:ascii="Times New Roman" w:hAnsi="Times New Roman" w:cs="Times New Roman"/>
                <w:sz w:val="24"/>
                <w:szCs w:val="24"/>
              </w:rPr>
              <w:t>Покурский</w:t>
            </w:r>
            <w:proofErr w:type="spellEnd"/>
          </w:p>
        </w:tc>
      </w:tr>
      <w:tr w:rsidR="00F624EA" w:rsidTr="00760164">
        <w:trPr>
          <w:jc w:val="center"/>
        </w:trPr>
        <w:tc>
          <w:tcPr>
            <w:tcW w:w="1275" w:type="dxa"/>
            <w:shd w:val="clear" w:color="auto" w:fill="auto"/>
          </w:tcPr>
          <w:p w:rsidR="00F624EA" w:rsidRPr="00760164" w:rsidRDefault="00F624EA" w:rsidP="00AA5857">
            <w:pPr>
              <w:suppressAutoHyphens/>
              <w:contextualSpacing/>
              <w:jc w:val="center"/>
              <w:rPr>
                <w:rFonts w:ascii="Times New Roman" w:eastAsia="Times New Roman" w:hAnsi="Times New Roman" w:cs="Times New Roman"/>
                <w:b/>
                <w:lang w:eastAsia="ru-RU"/>
              </w:rPr>
            </w:pPr>
            <w:r w:rsidRPr="00760164">
              <w:rPr>
                <w:rFonts w:ascii="Times New Roman" w:eastAsia="Times New Roman" w:hAnsi="Times New Roman" w:cs="Times New Roman"/>
                <w:b/>
                <w:lang w:eastAsia="ru-RU"/>
              </w:rPr>
              <w:t>2</w:t>
            </w:r>
          </w:p>
        </w:tc>
        <w:tc>
          <w:tcPr>
            <w:tcW w:w="3969" w:type="dxa"/>
            <w:shd w:val="clear" w:color="auto" w:fill="auto"/>
          </w:tcPr>
          <w:p w:rsidR="00F624EA" w:rsidRPr="00760164" w:rsidRDefault="00F624EA" w:rsidP="00AA5857">
            <w:pPr>
              <w:rPr>
                <w:rFonts w:ascii="Times New Roman" w:hAnsi="Times New Roman" w:cs="Times New Roman"/>
                <w:sz w:val="24"/>
                <w:szCs w:val="24"/>
              </w:rPr>
            </w:pPr>
            <w:proofErr w:type="spellStart"/>
            <w:r w:rsidRPr="00760164">
              <w:rPr>
                <w:rFonts w:ascii="Times New Roman" w:hAnsi="Times New Roman" w:cs="Times New Roman"/>
                <w:sz w:val="24"/>
                <w:szCs w:val="24"/>
              </w:rPr>
              <w:t>Мегионский</w:t>
            </w:r>
            <w:proofErr w:type="spellEnd"/>
          </w:p>
        </w:tc>
      </w:tr>
      <w:tr w:rsidR="00F624EA" w:rsidTr="00760164">
        <w:trPr>
          <w:jc w:val="center"/>
        </w:trPr>
        <w:tc>
          <w:tcPr>
            <w:tcW w:w="1275" w:type="dxa"/>
            <w:shd w:val="clear" w:color="auto" w:fill="auto"/>
          </w:tcPr>
          <w:p w:rsidR="00F624EA" w:rsidRPr="00760164" w:rsidRDefault="00F624EA" w:rsidP="00AA5857">
            <w:pPr>
              <w:suppressAutoHyphens/>
              <w:contextualSpacing/>
              <w:jc w:val="center"/>
              <w:rPr>
                <w:rFonts w:ascii="Times New Roman" w:eastAsia="Times New Roman" w:hAnsi="Times New Roman" w:cs="Times New Roman"/>
                <w:b/>
                <w:lang w:eastAsia="ru-RU"/>
              </w:rPr>
            </w:pPr>
            <w:r w:rsidRPr="00760164">
              <w:rPr>
                <w:rFonts w:ascii="Times New Roman" w:eastAsia="Times New Roman" w:hAnsi="Times New Roman" w:cs="Times New Roman"/>
                <w:b/>
                <w:lang w:eastAsia="ru-RU"/>
              </w:rPr>
              <w:t>3</w:t>
            </w:r>
          </w:p>
        </w:tc>
        <w:tc>
          <w:tcPr>
            <w:tcW w:w="3969" w:type="dxa"/>
            <w:shd w:val="clear" w:color="auto" w:fill="auto"/>
          </w:tcPr>
          <w:p w:rsidR="00F624EA" w:rsidRPr="00760164" w:rsidRDefault="00F624EA" w:rsidP="00AA5857">
            <w:pPr>
              <w:rPr>
                <w:rFonts w:ascii="Times New Roman" w:hAnsi="Times New Roman" w:cs="Times New Roman"/>
                <w:sz w:val="24"/>
                <w:szCs w:val="24"/>
              </w:rPr>
            </w:pPr>
            <w:proofErr w:type="spellStart"/>
            <w:r w:rsidRPr="00760164">
              <w:rPr>
                <w:rFonts w:ascii="Times New Roman" w:hAnsi="Times New Roman" w:cs="Times New Roman"/>
                <w:sz w:val="24"/>
                <w:szCs w:val="24"/>
              </w:rPr>
              <w:t>Мыхпайский</w:t>
            </w:r>
            <w:proofErr w:type="spellEnd"/>
          </w:p>
        </w:tc>
      </w:tr>
      <w:tr w:rsidR="00F624EA" w:rsidTr="00760164">
        <w:trPr>
          <w:jc w:val="center"/>
        </w:trPr>
        <w:tc>
          <w:tcPr>
            <w:tcW w:w="1275" w:type="dxa"/>
            <w:shd w:val="clear" w:color="auto" w:fill="auto"/>
          </w:tcPr>
          <w:p w:rsidR="00F624EA" w:rsidRPr="00760164" w:rsidRDefault="00F624EA" w:rsidP="00AA5857">
            <w:pPr>
              <w:suppressAutoHyphens/>
              <w:contextualSpacing/>
              <w:jc w:val="center"/>
              <w:rPr>
                <w:rFonts w:ascii="Times New Roman" w:eastAsia="Times New Roman" w:hAnsi="Times New Roman" w:cs="Times New Roman"/>
                <w:b/>
                <w:lang w:eastAsia="ru-RU"/>
              </w:rPr>
            </w:pPr>
            <w:r w:rsidRPr="00760164">
              <w:rPr>
                <w:rFonts w:ascii="Times New Roman" w:eastAsia="Times New Roman" w:hAnsi="Times New Roman" w:cs="Times New Roman"/>
                <w:b/>
                <w:lang w:eastAsia="ru-RU"/>
              </w:rPr>
              <w:t>4</w:t>
            </w:r>
          </w:p>
        </w:tc>
        <w:tc>
          <w:tcPr>
            <w:tcW w:w="3969" w:type="dxa"/>
            <w:shd w:val="clear" w:color="auto" w:fill="auto"/>
          </w:tcPr>
          <w:p w:rsidR="00F624EA" w:rsidRPr="00760164" w:rsidRDefault="00F624EA" w:rsidP="00AA5857">
            <w:pPr>
              <w:rPr>
                <w:rFonts w:ascii="Times New Roman" w:hAnsi="Times New Roman" w:cs="Times New Roman"/>
                <w:sz w:val="24"/>
                <w:szCs w:val="24"/>
              </w:rPr>
            </w:pPr>
            <w:r w:rsidRPr="00760164">
              <w:rPr>
                <w:rFonts w:ascii="Times New Roman" w:hAnsi="Times New Roman" w:cs="Times New Roman"/>
                <w:sz w:val="24"/>
                <w:szCs w:val="24"/>
              </w:rPr>
              <w:t>Южно-</w:t>
            </w:r>
            <w:proofErr w:type="spellStart"/>
            <w:r w:rsidRPr="00760164">
              <w:rPr>
                <w:rFonts w:ascii="Times New Roman" w:hAnsi="Times New Roman" w:cs="Times New Roman"/>
                <w:sz w:val="24"/>
                <w:szCs w:val="24"/>
              </w:rPr>
              <w:t>Покамасовский</w:t>
            </w:r>
            <w:proofErr w:type="spellEnd"/>
          </w:p>
        </w:tc>
      </w:tr>
      <w:tr w:rsidR="00F624EA" w:rsidTr="00760164">
        <w:trPr>
          <w:jc w:val="center"/>
        </w:trPr>
        <w:tc>
          <w:tcPr>
            <w:tcW w:w="1275" w:type="dxa"/>
            <w:shd w:val="clear" w:color="auto" w:fill="auto"/>
          </w:tcPr>
          <w:p w:rsidR="00F624EA" w:rsidRPr="00760164" w:rsidRDefault="00F624EA" w:rsidP="00AA5857">
            <w:pPr>
              <w:suppressAutoHyphens/>
              <w:contextualSpacing/>
              <w:jc w:val="center"/>
              <w:rPr>
                <w:rFonts w:ascii="Times New Roman" w:eastAsia="Times New Roman" w:hAnsi="Times New Roman" w:cs="Times New Roman"/>
                <w:b/>
                <w:lang w:eastAsia="ru-RU"/>
              </w:rPr>
            </w:pPr>
            <w:r w:rsidRPr="00760164">
              <w:rPr>
                <w:rFonts w:ascii="Times New Roman" w:eastAsia="Times New Roman" w:hAnsi="Times New Roman" w:cs="Times New Roman"/>
                <w:b/>
                <w:lang w:eastAsia="ru-RU"/>
              </w:rPr>
              <w:t>5</w:t>
            </w:r>
          </w:p>
        </w:tc>
        <w:tc>
          <w:tcPr>
            <w:tcW w:w="3969" w:type="dxa"/>
            <w:shd w:val="clear" w:color="auto" w:fill="auto"/>
          </w:tcPr>
          <w:p w:rsidR="00F624EA" w:rsidRPr="00760164" w:rsidRDefault="00F624EA" w:rsidP="00AA5857">
            <w:pPr>
              <w:rPr>
                <w:rFonts w:ascii="Times New Roman" w:hAnsi="Times New Roman" w:cs="Times New Roman"/>
                <w:sz w:val="24"/>
                <w:szCs w:val="24"/>
              </w:rPr>
            </w:pPr>
            <w:proofErr w:type="spellStart"/>
            <w:r w:rsidRPr="00760164">
              <w:rPr>
                <w:rFonts w:ascii="Times New Roman" w:hAnsi="Times New Roman" w:cs="Times New Roman"/>
                <w:sz w:val="24"/>
                <w:szCs w:val="24"/>
              </w:rPr>
              <w:t>Покамасовский</w:t>
            </w:r>
            <w:proofErr w:type="spellEnd"/>
          </w:p>
        </w:tc>
      </w:tr>
      <w:tr w:rsidR="00F624EA" w:rsidTr="00760164">
        <w:trPr>
          <w:jc w:val="center"/>
        </w:trPr>
        <w:tc>
          <w:tcPr>
            <w:tcW w:w="1275" w:type="dxa"/>
            <w:shd w:val="clear" w:color="auto" w:fill="auto"/>
          </w:tcPr>
          <w:p w:rsidR="00F624EA" w:rsidRPr="00760164" w:rsidRDefault="00F624EA" w:rsidP="00AA5857">
            <w:pPr>
              <w:suppressAutoHyphens/>
              <w:contextualSpacing/>
              <w:jc w:val="center"/>
              <w:rPr>
                <w:rFonts w:ascii="Times New Roman" w:eastAsia="Times New Roman" w:hAnsi="Times New Roman" w:cs="Times New Roman"/>
                <w:b/>
                <w:lang w:eastAsia="ru-RU"/>
              </w:rPr>
            </w:pPr>
            <w:r w:rsidRPr="00760164">
              <w:rPr>
                <w:rFonts w:ascii="Times New Roman" w:eastAsia="Times New Roman" w:hAnsi="Times New Roman" w:cs="Times New Roman"/>
                <w:b/>
                <w:lang w:eastAsia="ru-RU"/>
              </w:rPr>
              <w:t>6</w:t>
            </w:r>
          </w:p>
        </w:tc>
        <w:tc>
          <w:tcPr>
            <w:tcW w:w="3969" w:type="dxa"/>
            <w:shd w:val="clear" w:color="auto" w:fill="auto"/>
          </w:tcPr>
          <w:p w:rsidR="00F624EA" w:rsidRPr="00760164" w:rsidRDefault="00F624EA" w:rsidP="00AA5857">
            <w:pPr>
              <w:rPr>
                <w:rFonts w:ascii="Times New Roman" w:hAnsi="Times New Roman" w:cs="Times New Roman"/>
                <w:sz w:val="24"/>
                <w:szCs w:val="24"/>
              </w:rPr>
            </w:pPr>
            <w:r w:rsidRPr="00760164">
              <w:rPr>
                <w:rFonts w:ascii="Times New Roman" w:hAnsi="Times New Roman" w:cs="Times New Roman"/>
                <w:sz w:val="24"/>
                <w:szCs w:val="24"/>
              </w:rPr>
              <w:t>Северо-</w:t>
            </w:r>
            <w:proofErr w:type="spellStart"/>
            <w:r w:rsidRPr="00760164">
              <w:rPr>
                <w:rFonts w:ascii="Times New Roman" w:hAnsi="Times New Roman" w:cs="Times New Roman"/>
                <w:sz w:val="24"/>
                <w:szCs w:val="24"/>
              </w:rPr>
              <w:t>Покурский</w:t>
            </w:r>
            <w:proofErr w:type="spellEnd"/>
          </w:p>
        </w:tc>
      </w:tr>
      <w:tr w:rsidR="00F624EA" w:rsidTr="00760164">
        <w:trPr>
          <w:jc w:val="center"/>
        </w:trPr>
        <w:tc>
          <w:tcPr>
            <w:tcW w:w="1275" w:type="dxa"/>
            <w:shd w:val="clear" w:color="auto" w:fill="auto"/>
          </w:tcPr>
          <w:p w:rsidR="00F624EA" w:rsidRPr="00760164" w:rsidRDefault="00F624EA" w:rsidP="00AA5857">
            <w:pPr>
              <w:suppressAutoHyphens/>
              <w:contextualSpacing/>
              <w:jc w:val="center"/>
              <w:rPr>
                <w:rFonts w:ascii="Times New Roman" w:eastAsia="Times New Roman" w:hAnsi="Times New Roman" w:cs="Times New Roman"/>
                <w:b/>
                <w:lang w:eastAsia="ru-RU"/>
              </w:rPr>
            </w:pPr>
            <w:r w:rsidRPr="00760164">
              <w:rPr>
                <w:rFonts w:ascii="Times New Roman" w:eastAsia="Times New Roman" w:hAnsi="Times New Roman" w:cs="Times New Roman"/>
                <w:b/>
                <w:lang w:eastAsia="ru-RU"/>
              </w:rPr>
              <w:t>7</w:t>
            </w:r>
          </w:p>
        </w:tc>
        <w:tc>
          <w:tcPr>
            <w:tcW w:w="3969" w:type="dxa"/>
            <w:shd w:val="clear" w:color="auto" w:fill="auto"/>
          </w:tcPr>
          <w:p w:rsidR="00F624EA" w:rsidRPr="00760164" w:rsidRDefault="00F624EA" w:rsidP="00AA5857">
            <w:pPr>
              <w:rPr>
                <w:rFonts w:ascii="Times New Roman" w:hAnsi="Times New Roman" w:cs="Times New Roman"/>
                <w:sz w:val="24"/>
                <w:szCs w:val="24"/>
              </w:rPr>
            </w:pPr>
            <w:proofErr w:type="spellStart"/>
            <w:r w:rsidRPr="00760164">
              <w:rPr>
                <w:rFonts w:ascii="Times New Roman" w:hAnsi="Times New Roman" w:cs="Times New Roman"/>
                <w:sz w:val="24"/>
                <w:szCs w:val="24"/>
              </w:rPr>
              <w:t>Ватинский</w:t>
            </w:r>
            <w:proofErr w:type="spellEnd"/>
          </w:p>
        </w:tc>
      </w:tr>
      <w:tr w:rsidR="00F624EA" w:rsidTr="00760164">
        <w:trPr>
          <w:jc w:val="center"/>
        </w:trPr>
        <w:tc>
          <w:tcPr>
            <w:tcW w:w="1275" w:type="dxa"/>
            <w:shd w:val="clear" w:color="auto" w:fill="auto"/>
          </w:tcPr>
          <w:p w:rsidR="00F624EA" w:rsidRPr="00760164" w:rsidRDefault="00F624EA" w:rsidP="00AA5857">
            <w:pPr>
              <w:suppressAutoHyphens/>
              <w:contextualSpacing/>
              <w:jc w:val="center"/>
              <w:rPr>
                <w:rFonts w:ascii="Times New Roman" w:eastAsia="Times New Roman" w:hAnsi="Times New Roman" w:cs="Times New Roman"/>
                <w:b/>
                <w:lang w:eastAsia="ru-RU"/>
              </w:rPr>
            </w:pPr>
            <w:r w:rsidRPr="00760164">
              <w:rPr>
                <w:rFonts w:ascii="Times New Roman" w:eastAsia="Times New Roman" w:hAnsi="Times New Roman" w:cs="Times New Roman"/>
                <w:b/>
                <w:lang w:eastAsia="ru-RU"/>
              </w:rPr>
              <w:t>8</w:t>
            </w:r>
          </w:p>
        </w:tc>
        <w:tc>
          <w:tcPr>
            <w:tcW w:w="3969" w:type="dxa"/>
            <w:shd w:val="clear" w:color="auto" w:fill="auto"/>
          </w:tcPr>
          <w:p w:rsidR="00F624EA" w:rsidRPr="00760164" w:rsidRDefault="00F624EA" w:rsidP="00AA5857">
            <w:pPr>
              <w:rPr>
                <w:rFonts w:ascii="Times New Roman" w:hAnsi="Times New Roman" w:cs="Times New Roman"/>
                <w:sz w:val="24"/>
                <w:szCs w:val="24"/>
              </w:rPr>
            </w:pPr>
            <w:r w:rsidRPr="00760164">
              <w:rPr>
                <w:rFonts w:ascii="Times New Roman" w:hAnsi="Times New Roman" w:cs="Times New Roman"/>
                <w:sz w:val="24"/>
                <w:szCs w:val="24"/>
              </w:rPr>
              <w:t>Южно-</w:t>
            </w:r>
            <w:proofErr w:type="spellStart"/>
            <w:r w:rsidRPr="00760164">
              <w:rPr>
                <w:rFonts w:ascii="Times New Roman" w:hAnsi="Times New Roman" w:cs="Times New Roman"/>
                <w:sz w:val="24"/>
                <w:szCs w:val="24"/>
              </w:rPr>
              <w:t>Аганский</w:t>
            </w:r>
            <w:proofErr w:type="spellEnd"/>
          </w:p>
        </w:tc>
      </w:tr>
      <w:tr w:rsidR="00F624EA" w:rsidTr="00760164">
        <w:trPr>
          <w:jc w:val="center"/>
        </w:trPr>
        <w:tc>
          <w:tcPr>
            <w:tcW w:w="1275" w:type="dxa"/>
            <w:shd w:val="clear" w:color="auto" w:fill="auto"/>
          </w:tcPr>
          <w:p w:rsidR="00F624EA" w:rsidRPr="00760164" w:rsidRDefault="00F624EA" w:rsidP="00AA5857">
            <w:pPr>
              <w:suppressAutoHyphens/>
              <w:contextualSpacing/>
              <w:jc w:val="center"/>
              <w:rPr>
                <w:rFonts w:ascii="Times New Roman" w:eastAsia="Times New Roman" w:hAnsi="Times New Roman" w:cs="Times New Roman"/>
                <w:b/>
                <w:lang w:eastAsia="ru-RU"/>
              </w:rPr>
            </w:pPr>
            <w:r w:rsidRPr="00760164">
              <w:rPr>
                <w:rFonts w:ascii="Times New Roman" w:eastAsia="Times New Roman" w:hAnsi="Times New Roman" w:cs="Times New Roman"/>
                <w:b/>
                <w:lang w:eastAsia="ru-RU"/>
              </w:rPr>
              <w:t>9</w:t>
            </w:r>
          </w:p>
        </w:tc>
        <w:tc>
          <w:tcPr>
            <w:tcW w:w="3969" w:type="dxa"/>
            <w:shd w:val="clear" w:color="auto" w:fill="auto"/>
          </w:tcPr>
          <w:p w:rsidR="00F624EA" w:rsidRPr="00760164" w:rsidRDefault="00F624EA" w:rsidP="00AA5857">
            <w:pPr>
              <w:rPr>
                <w:rFonts w:ascii="Times New Roman" w:hAnsi="Times New Roman" w:cs="Times New Roman"/>
                <w:sz w:val="24"/>
                <w:szCs w:val="24"/>
              </w:rPr>
            </w:pPr>
            <w:proofErr w:type="spellStart"/>
            <w:r w:rsidRPr="00760164">
              <w:rPr>
                <w:rFonts w:ascii="Times New Roman" w:hAnsi="Times New Roman" w:cs="Times New Roman"/>
                <w:sz w:val="24"/>
                <w:szCs w:val="24"/>
              </w:rPr>
              <w:t>Кетовский</w:t>
            </w:r>
            <w:proofErr w:type="spellEnd"/>
          </w:p>
        </w:tc>
      </w:tr>
      <w:tr w:rsidR="00F624EA" w:rsidTr="00760164">
        <w:trPr>
          <w:jc w:val="center"/>
        </w:trPr>
        <w:tc>
          <w:tcPr>
            <w:tcW w:w="1275" w:type="dxa"/>
            <w:shd w:val="clear" w:color="auto" w:fill="auto"/>
          </w:tcPr>
          <w:p w:rsidR="00F624EA" w:rsidRPr="00760164" w:rsidRDefault="00F624EA" w:rsidP="00AA5857">
            <w:pPr>
              <w:suppressAutoHyphens/>
              <w:contextualSpacing/>
              <w:jc w:val="center"/>
              <w:rPr>
                <w:rFonts w:ascii="Times New Roman" w:eastAsia="Times New Roman" w:hAnsi="Times New Roman" w:cs="Times New Roman"/>
                <w:b/>
                <w:lang w:eastAsia="ru-RU"/>
              </w:rPr>
            </w:pPr>
            <w:r w:rsidRPr="00760164">
              <w:rPr>
                <w:rFonts w:ascii="Times New Roman" w:eastAsia="Times New Roman" w:hAnsi="Times New Roman" w:cs="Times New Roman"/>
                <w:b/>
                <w:lang w:eastAsia="ru-RU"/>
              </w:rPr>
              <w:t>10</w:t>
            </w:r>
          </w:p>
        </w:tc>
        <w:tc>
          <w:tcPr>
            <w:tcW w:w="3969" w:type="dxa"/>
            <w:shd w:val="clear" w:color="auto" w:fill="auto"/>
          </w:tcPr>
          <w:p w:rsidR="00F624EA" w:rsidRPr="00760164" w:rsidRDefault="00F624EA" w:rsidP="00AA5857">
            <w:pPr>
              <w:rPr>
                <w:rFonts w:ascii="Times New Roman" w:hAnsi="Times New Roman" w:cs="Times New Roman"/>
                <w:sz w:val="24"/>
                <w:szCs w:val="24"/>
              </w:rPr>
            </w:pPr>
            <w:r w:rsidRPr="00760164">
              <w:rPr>
                <w:rFonts w:ascii="Times New Roman" w:hAnsi="Times New Roman" w:cs="Times New Roman"/>
                <w:sz w:val="24"/>
                <w:szCs w:val="24"/>
              </w:rPr>
              <w:t>Северо-Островной</w:t>
            </w:r>
          </w:p>
        </w:tc>
      </w:tr>
      <w:tr w:rsidR="00F624EA" w:rsidTr="00760164">
        <w:trPr>
          <w:jc w:val="center"/>
        </w:trPr>
        <w:tc>
          <w:tcPr>
            <w:tcW w:w="1275" w:type="dxa"/>
            <w:shd w:val="clear" w:color="auto" w:fill="auto"/>
          </w:tcPr>
          <w:p w:rsidR="00F624EA" w:rsidRPr="00760164" w:rsidRDefault="00F624EA" w:rsidP="00AA5857">
            <w:pPr>
              <w:suppressAutoHyphens/>
              <w:contextualSpacing/>
              <w:jc w:val="center"/>
              <w:rPr>
                <w:rFonts w:ascii="Times New Roman" w:eastAsia="Times New Roman" w:hAnsi="Times New Roman" w:cs="Times New Roman"/>
                <w:b/>
                <w:lang w:eastAsia="ru-RU"/>
              </w:rPr>
            </w:pPr>
            <w:r w:rsidRPr="00760164">
              <w:rPr>
                <w:rFonts w:ascii="Times New Roman" w:eastAsia="Times New Roman" w:hAnsi="Times New Roman" w:cs="Times New Roman"/>
                <w:b/>
                <w:lang w:eastAsia="ru-RU"/>
              </w:rPr>
              <w:t>11</w:t>
            </w:r>
          </w:p>
        </w:tc>
        <w:tc>
          <w:tcPr>
            <w:tcW w:w="3969" w:type="dxa"/>
            <w:shd w:val="clear" w:color="auto" w:fill="auto"/>
          </w:tcPr>
          <w:p w:rsidR="00F624EA" w:rsidRPr="00760164" w:rsidRDefault="00F624EA" w:rsidP="00AA5857">
            <w:pPr>
              <w:rPr>
                <w:rFonts w:ascii="Times New Roman" w:hAnsi="Times New Roman" w:cs="Times New Roman"/>
                <w:sz w:val="24"/>
                <w:szCs w:val="24"/>
              </w:rPr>
            </w:pPr>
            <w:proofErr w:type="spellStart"/>
            <w:r w:rsidRPr="00760164">
              <w:rPr>
                <w:rFonts w:ascii="Times New Roman" w:hAnsi="Times New Roman" w:cs="Times New Roman"/>
                <w:sz w:val="24"/>
                <w:szCs w:val="24"/>
              </w:rPr>
              <w:t>Аганский</w:t>
            </w:r>
            <w:proofErr w:type="spellEnd"/>
          </w:p>
        </w:tc>
      </w:tr>
      <w:tr w:rsidR="00F624EA" w:rsidTr="00760164">
        <w:trPr>
          <w:jc w:val="center"/>
        </w:trPr>
        <w:tc>
          <w:tcPr>
            <w:tcW w:w="1275" w:type="dxa"/>
            <w:shd w:val="clear" w:color="auto" w:fill="auto"/>
          </w:tcPr>
          <w:p w:rsidR="00F624EA" w:rsidRPr="00760164" w:rsidRDefault="00F624EA" w:rsidP="00AA5857">
            <w:pPr>
              <w:suppressAutoHyphens/>
              <w:contextualSpacing/>
              <w:jc w:val="center"/>
              <w:rPr>
                <w:rFonts w:ascii="Times New Roman" w:eastAsia="Times New Roman" w:hAnsi="Times New Roman" w:cs="Times New Roman"/>
                <w:b/>
                <w:lang w:eastAsia="ru-RU"/>
              </w:rPr>
            </w:pPr>
            <w:r w:rsidRPr="00760164">
              <w:rPr>
                <w:rFonts w:ascii="Times New Roman" w:eastAsia="Times New Roman" w:hAnsi="Times New Roman" w:cs="Times New Roman"/>
                <w:b/>
                <w:lang w:eastAsia="ru-RU"/>
              </w:rPr>
              <w:t>12</w:t>
            </w:r>
          </w:p>
        </w:tc>
        <w:tc>
          <w:tcPr>
            <w:tcW w:w="3969" w:type="dxa"/>
            <w:shd w:val="clear" w:color="auto" w:fill="auto"/>
          </w:tcPr>
          <w:p w:rsidR="00F624EA" w:rsidRPr="00760164" w:rsidRDefault="00F624EA" w:rsidP="00AA5857">
            <w:pPr>
              <w:rPr>
                <w:rFonts w:ascii="Times New Roman" w:hAnsi="Times New Roman" w:cs="Times New Roman"/>
                <w:sz w:val="24"/>
                <w:szCs w:val="24"/>
              </w:rPr>
            </w:pPr>
            <w:r w:rsidRPr="00760164">
              <w:rPr>
                <w:rFonts w:ascii="Times New Roman" w:hAnsi="Times New Roman" w:cs="Times New Roman"/>
                <w:sz w:val="24"/>
                <w:szCs w:val="24"/>
              </w:rPr>
              <w:t>Южно-</w:t>
            </w:r>
            <w:proofErr w:type="spellStart"/>
            <w:r w:rsidRPr="00760164">
              <w:rPr>
                <w:rFonts w:ascii="Times New Roman" w:hAnsi="Times New Roman" w:cs="Times New Roman"/>
                <w:sz w:val="24"/>
                <w:szCs w:val="24"/>
              </w:rPr>
              <w:t>Локосовский</w:t>
            </w:r>
            <w:proofErr w:type="spellEnd"/>
          </w:p>
        </w:tc>
      </w:tr>
      <w:tr w:rsidR="00F624EA" w:rsidTr="00760164">
        <w:trPr>
          <w:jc w:val="center"/>
        </w:trPr>
        <w:tc>
          <w:tcPr>
            <w:tcW w:w="1275" w:type="dxa"/>
            <w:shd w:val="clear" w:color="auto" w:fill="auto"/>
          </w:tcPr>
          <w:p w:rsidR="00F624EA" w:rsidRPr="00760164" w:rsidRDefault="00F624EA" w:rsidP="00AA5857">
            <w:pPr>
              <w:suppressAutoHyphens/>
              <w:contextualSpacing/>
              <w:jc w:val="center"/>
              <w:rPr>
                <w:rFonts w:ascii="Times New Roman" w:eastAsia="Times New Roman" w:hAnsi="Times New Roman" w:cs="Times New Roman"/>
                <w:b/>
                <w:lang w:eastAsia="ru-RU"/>
              </w:rPr>
            </w:pPr>
            <w:r w:rsidRPr="00760164">
              <w:rPr>
                <w:rFonts w:ascii="Times New Roman" w:eastAsia="Times New Roman" w:hAnsi="Times New Roman" w:cs="Times New Roman"/>
                <w:b/>
                <w:lang w:eastAsia="ru-RU"/>
              </w:rPr>
              <w:t>13</w:t>
            </w:r>
          </w:p>
        </w:tc>
        <w:tc>
          <w:tcPr>
            <w:tcW w:w="3969" w:type="dxa"/>
            <w:shd w:val="clear" w:color="auto" w:fill="auto"/>
          </w:tcPr>
          <w:p w:rsidR="00F624EA" w:rsidRPr="00760164" w:rsidRDefault="00F624EA" w:rsidP="00AA5857">
            <w:pPr>
              <w:rPr>
                <w:rFonts w:ascii="Times New Roman" w:hAnsi="Times New Roman" w:cs="Times New Roman"/>
                <w:sz w:val="24"/>
                <w:szCs w:val="24"/>
              </w:rPr>
            </w:pPr>
            <w:r w:rsidRPr="00760164">
              <w:rPr>
                <w:rFonts w:ascii="Times New Roman" w:hAnsi="Times New Roman" w:cs="Times New Roman"/>
                <w:sz w:val="24"/>
                <w:szCs w:val="24"/>
              </w:rPr>
              <w:t>Луговой</w:t>
            </w:r>
          </w:p>
        </w:tc>
      </w:tr>
      <w:tr w:rsidR="00F624EA" w:rsidTr="00760164">
        <w:trPr>
          <w:jc w:val="center"/>
        </w:trPr>
        <w:tc>
          <w:tcPr>
            <w:tcW w:w="1275" w:type="dxa"/>
            <w:shd w:val="clear" w:color="auto" w:fill="auto"/>
          </w:tcPr>
          <w:p w:rsidR="00F624EA" w:rsidRPr="00760164" w:rsidRDefault="00F624EA" w:rsidP="00AA5857">
            <w:pPr>
              <w:suppressAutoHyphens/>
              <w:contextualSpacing/>
              <w:jc w:val="center"/>
              <w:rPr>
                <w:rFonts w:ascii="Times New Roman" w:eastAsia="Times New Roman" w:hAnsi="Times New Roman" w:cs="Times New Roman"/>
                <w:b/>
                <w:lang w:eastAsia="ru-RU"/>
              </w:rPr>
            </w:pPr>
            <w:r w:rsidRPr="00760164">
              <w:rPr>
                <w:rFonts w:ascii="Times New Roman" w:eastAsia="Times New Roman" w:hAnsi="Times New Roman" w:cs="Times New Roman"/>
                <w:b/>
                <w:lang w:eastAsia="ru-RU"/>
              </w:rPr>
              <w:t>14</w:t>
            </w:r>
          </w:p>
        </w:tc>
        <w:tc>
          <w:tcPr>
            <w:tcW w:w="3969" w:type="dxa"/>
            <w:shd w:val="clear" w:color="auto" w:fill="auto"/>
          </w:tcPr>
          <w:p w:rsidR="00F624EA" w:rsidRPr="00760164" w:rsidRDefault="00F624EA" w:rsidP="00AA5857">
            <w:pPr>
              <w:rPr>
                <w:rFonts w:ascii="Times New Roman" w:hAnsi="Times New Roman" w:cs="Times New Roman"/>
                <w:sz w:val="24"/>
                <w:szCs w:val="24"/>
              </w:rPr>
            </w:pPr>
            <w:proofErr w:type="spellStart"/>
            <w:r w:rsidRPr="00760164">
              <w:rPr>
                <w:rFonts w:ascii="Times New Roman" w:hAnsi="Times New Roman" w:cs="Times New Roman"/>
                <w:sz w:val="24"/>
                <w:szCs w:val="24"/>
              </w:rPr>
              <w:t>Узунский</w:t>
            </w:r>
            <w:proofErr w:type="spellEnd"/>
          </w:p>
        </w:tc>
      </w:tr>
      <w:tr w:rsidR="00F624EA" w:rsidTr="00760164">
        <w:trPr>
          <w:jc w:val="center"/>
        </w:trPr>
        <w:tc>
          <w:tcPr>
            <w:tcW w:w="1275" w:type="dxa"/>
            <w:shd w:val="clear" w:color="auto" w:fill="auto"/>
          </w:tcPr>
          <w:p w:rsidR="00F624EA" w:rsidRPr="00760164" w:rsidRDefault="00F624EA" w:rsidP="00AA5857">
            <w:pPr>
              <w:suppressAutoHyphens/>
              <w:contextualSpacing/>
              <w:jc w:val="center"/>
              <w:rPr>
                <w:rFonts w:ascii="Times New Roman" w:eastAsia="Times New Roman" w:hAnsi="Times New Roman" w:cs="Times New Roman"/>
                <w:b/>
                <w:lang w:eastAsia="ru-RU"/>
              </w:rPr>
            </w:pPr>
            <w:r w:rsidRPr="00760164">
              <w:rPr>
                <w:rFonts w:ascii="Times New Roman" w:eastAsia="Times New Roman" w:hAnsi="Times New Roman" w:cs="Times New Roman"/>
                <w:b/>
                <w:lang w:eastAsia="ru-RU"/>
              </w:rPr>
              <w:t>15</w:t>
            </w:r>
          </w:p>
        </w:tc>
        <w:tc>
          <w:tcPr>
            <w:tcW w:w="3969" w:type="dxa"/>
            <w:shd w:val="clear" w:color="auto" w:fill="auto"/>
          </w:tcPr>
          <w:p w:rsidR="00F624EA" w:rsidRPr="00760164" w:rsidRDefault="00F624EA" w:rsidP="00AA5857">
            <w:pPr>
              <w:rPr>
                <w:rFonts w:ascii="Times New Roman" w:hAnsi="Times New Roman" w:cs="Times New Roman"/>
                <w:sz w:val="24"/>
                <w:szCs w:val="24"/>
              </w:rPr>
            </w:pPr>
            <w:proofErr w:type="spellStart"/>
            <w:r w:rsidRPr="00760164">
              <w:rPr>
                <w:rFonts w:ascii="Times New Roman" w:hAnsi="Times New Roman" w:cs="Times New Roman"/>
                <w:sz w:val="24"/>
                <w:szCs w:val="24"/>
              </w:rPr>
              <w:t>Кысомский</w:t>
            </w:r>
            <w:proofErr w:type="spellEnd"/>
          </w:p>
        </w:tc>
      </w:tr>
      <w:tr w:rsidR="00F624EA" w:rsidTr="00760164">
        <w:trPr>
          <w:jc w:val="center"/>
        </w:trPr>
        <w:tc>
          <w:tcPr>
            <w:tcW w:w="1275" w:type="dxa"/>
            <w:shd w:val="clear" w:color="auto" w:fill="auto"/>
          </w:tcPr>
          <w:p w:rsidR="00F624EA" w:rsidRPr="00760164" w:rsidRDefault="00F624EA" w:rsidP="00AA5857">
            <w:pPr>
              <w:suppressAutoHyphens/>
              <w:contextualSpacing/>
              <w:jc w:val="center"/>
              <w:rPr>
                <w:rFonts w:ascii="Times New Roman" w:eastAsia="Times New Roman" w:hAnsi="Times New Roman" w:cs="Times New Roman"/>
                <w:b/>
                <w:lang w:eastAsia="ru-RU"/>
              </w:rPr>
            </w:pPr>
            <w:r w:rsidRPr="00760164">
              <w:rPr>
                <w:rFonts w:ascii="Times New Roman" w:eastAsia="Times New Roman" w:hAnsi="Times New Roman" w:cs="Times New Roman"/>
                <w:b/>
                <w:lang w:eastAsia="ru-RU"/>
              </w:rPr>
              <w:t>16</w:t>
            </w:r>
          </w:p>
        </w:tc>
        <w:tc>
          <w:tcPr>
            <w:tcW w:w="3969" w:type="dxa"/>
            <w:shd w:val="clear" w:color="auto" w:fill="auto"/>
          </w:tcPr>
          <w:p w:rsidR="00F624EA" w:rsidRPr="00760164" w:rsidRDefault="00F624EA" w:rsidP="00AA5857">
            <w:pPr>
              <w:rPr>
                <w:rFonts w:ascii="Times New Roman" w:hAnsi="Times New Roman" w:cs="Times New Roman"/>
                <w:sz w:val="24"/>
                <w:szCs w:val="24"/>
              </w:rPr>
            </w:pPr>
            <w:r w:rsidRPr="00760164">
              <w:rPr>
                <w:rFonts w:ascii="Times New Roman" w:hAnsi="Times New Roman" w:cs="Times New Roman"/>
                <w:sz w:val="24"/>
                <w:szCs w:val="24"/>
              </w:rPr>
              <w:t>Западно-Усть-Балыкский</w:t>
            </w:r>
          </w:p>
        </w:tc>
      </w:tr>
      <w:tr w:rsidR="00F624EA" w:rsidTr="00760164">
        <w:trPr>
          <w:jc w:val="center"/>
        </w:trPr>
        <w:tc>
          <w:tcPr>
            <w:tcW w:w="1275" w:type="dxa"/>
            <w:shd w:val="clear" w:color="auto" w:fill="auto"/>
          </w:tcPr>
          <w:p w:rsidR="00F624EA" w:rsidRPr="00760164" w:rsidRDefault="00F624EA" w:rsidP="00AA5857">
            <w:pPr>
              <w:suppressAutoHyphens/>
              <w:contextualSpacing/>
              <w:jc w:val="center"/>
              <w:rPr>
                <w:rFonts w:ascii="Times New Roman" w:eastAsia="Times New Roman" w:hAnsi="Times New Roman" w:cs="Times New Roman"/>
                <w:b/>
                <w:lang w:eastAsia="ru-RU"/>
              </w:rPr>
            </w:pPr>
            <w:r w:rsidRPr="00760164">
              <w:rPr>
                <w:rFonts w:ascii="Times New Roman" w:eastAsia="Times New Roman" w:hAnsi="Times New Roman" w:cs="Times New Roman"/>
                <w:b/>
                <w:lang w:eastAsia="ru-RU"/>
              </w:rPr>
              <w:t>17</w:t>
            </w:r>
          </w:p>
        </w:tc>
        <w:tc>
          <w:tcPr>
            <w:tcW w:w="3969" w:type="dxa"/>
            <w:shd w:val="clear" w:color="auto" w:fill="auto"/>
          </w:tcPr>
          <w:p w:rsidR="00F624EA" w:rsidRPr="00760164" w:rsidRDefault="00F624EA" w:rsidP="00AA5857">
            <w:pPr>
              <w:rPr>
                <w:rFonts w:ascii="Times New Roman" w:hAnsi="Times New Roman" w:cs="Times New Roman"/>
                <w:sz w:val="24"/>
                <w:szCs w:val="24"/>
              </w:rPr>
            </w:pPr>
            <w:r w:rsidRPr="00760164">
              <w:rPr>
                <w:rFonts w:ascii="Times New Roman" w:hAnsi="Times New Roman" w:cs="Times New Roman"/>
                <w:sz w:val="24"/>
                <w:szCs w:val="24"/>
              </w:rPr>
              <w:t>Северо-</w:t>
            </w:r>
            <w:proofErr w:type="spellStart"/>
            <w:r w:rsidRPr="00760164">
              <w:rPr>
                <w:rFonts w:ascii="Times New Roman" w:hAnsi="Times New Roman" w:cs="Times New Roman"/>
                <w:sz w:val="24"/>
                <w:szCs w:val="24"/>
              </w:rPr>
              <w:t>Ореховский</w:t>
            </w:r>
            <w:proofErr w:type="spellEnd"/>
          </w:p>
        </w:tc>
      </w:tr>
      <w:tr w:rsidR="00F624EA" w:rsidTr="00760164">
        <w:trPr>
          <w:jc w:val="center"/>
        </w:trPr>
        <w:tc>
          <w:tcPr>
            <w:tcW w:w="1275" w:type="dxa"/>
            <w:shd w:val="clear" w:color="auto" w:fill="auto"/>
          </w:tcPr>
          <w:p w:rsidR="00F624EA" w:rsidRPr="00760164" w:rsidRDefault="00F624EA" w:rsidP="00AA5857">
            <w:pPr>
              <w:suppressAutoHyphens/>
              <w:contextualSpacing/>
              <w:jc w:val="center"/>
              <w:rPr>
                <w:rFonts w:ascii="Times New Roman" w:eastAsia="Times New Roman" w:hAnsi="Times New Roman" w:cs="Times New Roman"/>
                <w:b/>
                <w:lang w:eastAsia="ru-RU"/>
              </w:rPr>
            </w:pPr>
            <w:r w:rsidRPr="00760164">
              <w:rPr>
                <w:rFonts w:ascii="Times New Roman" w:eastAsia="Times New Roman" w:hAnsi="Times New Roman" w:cs="Times New Roman"/>
                <w:b/>
                <w:lang w:eastAsia="ru-RU"/>
              </w:rPr>
              <w:t>18</w:t>
            </w:r>
          </w:p>
        </w:tc>
        <w:tc>
          <w:tcPr>
            <w:tcW w:w="3969" w:type="dxa"/>
            <w:shd w:val="clear" w:color="auto" w:fill="auto"/>
          </w:tcPr>
          <w:p w:rsidR="00F624EA" w:rsidRPr="00760164" w:rsidRDefault="00F624EA" w:rsidP="00AA5857">
            <w:pPr>
              <w:rPr>
                <w:rFonts w:ascii="Times New Roman" w:hAnsi="Times New Roman" w:cs="Times New Roman"/>
                <w:sz w:val="24"/>
                <w:szCs w:val="24"/>
              </w:rPr>
            </w:pPr>
            <w:r w:rsidRPr="00760164">
              <w:rPr>
                <w:rFonts w:ascii="Times New Roman" w:hAnsi="Times New Roman" w:cs="Times New Roman"/>
                <w:sz w:val="24"/>
                <w:szCs w:val="24"/>
              </w:rPr>
              <w:t>Южно-Островной</w:t>
            </w:r>
          </w:p>
        </w:tc>
      </w:tr>
      <w:tr w:rsidR="00F624EA" w:rsidTr="00760164">
        <w:trPr>
          <w:jc w:val="center"/>
        </w:trPr>
        <w:tc>
          <w:tcPr>
            <w:tcW w:w="1275" w:type="dxa"/>
            <w:shd w:val="clear" w:color="auto" w:fill="auto"/>
          </w:tcPr>
          <w:p w:rsidR="00F624EA" w:rsidRPr="00760164" w:rsidRDefault="00F624EA" w:rsidP="00AA5857">
            <w:pPr>
              <w:suppressAutoHyphens/>
              <w:contextualSpacing/>
              <w:jc w:val="center"/>
              <w:rPr>
                <w:rFonts w:ascii="Times New Roman" w:eastAsia="Times New Roman" w:hAnsi="Times New Roman" w:cs="Times New Roman"/>
                <w:b/>
                <w:lang w:eastAsia="ru-RU"/>
              </w:rPr>
            </w:pPr>
            <w:r w:rsidRPr="00760164">
              <w:rPr>
                <w:rFonts w:ascii="Times New Roman" w:eastAsia="Times New Roman" w:hAnsi="Times New Roman" w:cs="Times New Roman"/>
                <w:b/>
                <w:lang w:eastAsia="ru-RU"/>
              </w:rPr>
              <w:t>19</w:t>
            </w:r>
          </w:p>
        </w:tc>
        <w:tc>
          <w:tcPr>
            <w:tcW w:w="3969" w:type="dxa"/>
            <w:shd w:val="clear" w:color="auto" w:fill="auto"/>
          </w:tcPr>
          <w:p w:rsidR="00F624EA" w:rsidRPr="00760164" w:rsidRDefault="00F624EA" w:rsidP="00AA5857">
            <w:pPr>
              <w:rPr>
                <w:rFonts w:ascii="Times New Roman" w:hAnsi="Times New Roman" w:cs="Times New Roman"/>
                <w:sz w:val="24"/>
                <w:szCs w:val="24"/>
              </w:rPr>
            </w:pPr>
            <w:proofErr w:type="spellStart"/>
            <w:r w:rsidRPr="00760164">
              <w:rPr>
                <w:rFonts w:ascii="Times New Roman" w:hAnsi="Times New Roman" w:cs="Times New Roman"/>
                <w:sz w:val="24"/>
                <w:szCs w:val="24"/>
              </w:rPr>
              <w:t>Максимкинский</w:t>
            </w:r>
            <w:proofErr w:type="spellEnd"/>
          </w:p>
        </w:tc>
      </w:tr>
      <w:tr w:rsidR="00F624EA" w:rsidTr="00760164">
        <w:trPr>
          <w:jc w:val="center"/>
        </w:trPr>
        <w:tc>
          <w:tcPr>
            <w:tcW w:w="1275" w:type="dxa"/>
            <w:shd w:val="clear" w:color="auto" w:fill="auto"/>
          </w:tcPr>
          <w:p w:rsidR="00F624EA" w:rsidRPr="00760164" w:rsidRDefault="00F624EA" w:rsidP="00AA5857">
            <w:pPr>
              <w:suppressAutoHyphens/>
              <w:contextualSpacing/>
              <w:jc w:val="center"/>
              <w:rPr>
                <w:rFonts w:ascii="Times New Roman" w:eastAsia="Times New Roman" w:hAnsi="Times New Roman" w:cs="Times New Roman"/>
                <w:b/>
                <w:lang w:eastAsia="ru-RU"/>
              </w:rPr>
            </w:pPr>
            <w:r w:rsidRPr="00760164">
              <w:rPr>
                <w:rFonts w:ascii="Times New Roman" w:eastAsia="Times New Roman" w:hAnsi="Times New Roman" w:cs="Times New Roman"/>
                <w:b/>
                <w:lang w:eastAsia="ru-RU"/>
              </w:rPr>
              <w:t>20</w:t>
            </w:r>
          </w:p>
        </w:tc>
        <w:tc>
          <w:tcPr>
            <w:tcW w:w="3969" w:type="dxa"/>
            <w:shd w:val="clear" w:color="auto" w:fill="auto"/>
          </w:tcPr>
          <w:p w:rsidR="00F624EA" w:rsidRPr="00760164" w:rsidRDefault="00F624EA" w:rsidP="00AA5857">
            <w:pPr>
              <w:rPr>
                <w:rFonts w:ascii="Times New Roman" w:hAnsi="Times New Roman" w:cs="Times New Roman"/>
                <w:sz w:val="24"/>
                <w:szCs w:val="24"/>
              </w:rPr>
            </w:pPr>
            <w:proofErr w:type="spellStart"/>
            <w:r w:rsidRPr="00760164">
              <w:rPr>
                <w:rFonts w:ascii="Times New Roman" w:hAnsi="Times New Roman" w:cs="Times New Roman"/>
                <w:sz w:val="24"/>
                <w:szCs w:val="24"/>
              </w:rPr>
              <w:t>Аригольский</w:t>
            </w:r>
            <w:proofErr w:type="spellEnd"/>
          </w:p>
        </w:tc>
      </w:tr>
      <w:tr w:rsidR="00F624EA" w:rsidTr="00760164">
        <w:trPr>
          <w:jc w:val="center"/>
        </w:trPr>
        <w:tc>
          <w:tcPr>
            <w:tcW w:w="1275" w:type="dxa"/>
            <w:shd w:val="clear" w:color="auto" w:fill="auto"/>
          </w:tcPr>
          <w:p w:rsidR="00F624EA" w:rsidRPr="00760164" w:rsidRDefault="00F624EA" w:rsidP="00AE32B2">
            <w:pPr>
              <w:suppressAutoHyphens/>
              <w:contextualSpacing/>
              <w:jc w:val="center"/>
              <w:rPr>
                <w:rFonts w:ascii="Times New Roman" w:eastAsia="Times New Roman" w:hAnsi="Times New Roman" w:cs="Times New Roman"/>
                <w:b/>
                <w:lang w:eastAsia="ru-RU"/>
              </w:rPr>
            </w:pPr>
            <w:r w:rsidRPr="00760164">
              <w:rPr>
                <w:rFonts w:ascii="Times New Roman" w:eastAsia="Times New Roman" w:hAnsi="Times New Roman" w:cs="Times New Roman"/>
                <w:b/>
                <w:lang w:eastAsia="ru-RU"/>
              </w:rPr>
              <w:t>21</w:t>
            </w:r>
          </w:p>
        </w:tc>
        <w:tc>
          <w:tcPr>
            <w:tcW w:w="3969" w:type="dxa"/>
            <w:shd w:val="clear" w:color="auto" w:fill="auto"/>
          </w:tcPr>
          <w:p w:rsidR="00F624EA" w:rsidRPr="00760164" w:rsidRDefault="00F624EA" w:rsidP="00AE32B2">
            <w:pPr>
              <w:rPr>
                <w:rFonts w:ascii="Times New Roman" w:hAnsi="Times New Roman" w:cs="Times New Roman"/>
                <w:sz w:val="24"/>
                <w:szCs w:val="24"/>
              </w:rPr>
            </w:pPr>
            <w:proofErr w:type="spellStart"/>
            <w:r w:rsidRPr="00760164">
              <w:rPr>
                <w:rFonts w:ascii="Times New Roman" w:hAnsi="Times New Roman" w:cs="Times New Roman"/>
                <w:sz w:val="24"/>
                <w:szCs w:val="24"/>
              </w:rPr>
              <w:t>Чистинный</w:t>
            </w:r>
            <w:proofErr w:type="spellEnd"/>
          </w:p>
        </w:tc>
      </w:tr>
      <w:tr w:rsidR="00F624EA" w:rsidTr="00760164">
        <w:trPr>
          <w:jc w:val="center"/>
        </w:trPr>
        <w:tc>
          <w:tcPr>
            <w:tcW w:w="1275" w:type="dxa"/>
            <w:shd w:val="clear" w:color="auto" w:fill="auto"/>
          </w:tcPr>
          <w:p w:rsidR="00F624EA" w:rsidRPr="00760164" w:rsidRDefault="00F624EA" w:rsidP="00AE32B2">
            <w:pPr>
              <w:suppressAutoHyphens/>
              <w:contextualSpacing/>
              <w:jc w:val="center"/>
              <w:rPr>
                <w:rFonts w:ascii="Times New Roman" w:eastAsia="Times New Roman" w:hAnsi="Times New Roman" w:cs="Times New Roman"/>
                <w:b/>
                <w:lang w:eastAsia="ru-RU"/>
              </w:rPr>
            </w:pPr>
            <w:r w:rsidRPr="00760164">
              <w:rPr>
                <w:rFonts w:ascii="Times New Roman" w:eastAsia="Times New Roman" w:hAnsi="Times New Roman" w:cs="Times New Roman"/>
                <w:b/>
                <w:lang w:eastAsia="ru-RU"/>
              </w:rPr>
              <w:t>22</w:t>
            </w:r>
          </w:p>
        </w:tc>
        <w:tc>
          <w:tcPr>
            <w:tcW w:w="3969" w:type="dxa"/>
            <w:shd w:val="clear" w:color="auto" w:fill="auto"/>
          </w:tcPr>
          <w:p w:rsidR="00F624EA" w:rsidRPr="00760164" w:rsidRDefault="00F624EA" w:rsidP="00AE32B2">
            <w:pPr>
              <w:rPr>
                <w:rFonts w:ascii="Times New Roman" w:hAnsi="Times New Roman" w:cs="Times New Roman"/>
                <w:sz w:val="24"/>
                <w:szCs w:val="24"/>
              </w:rPr>
            </w:pPr>
            <w:r w:rsidRPr="00760164">
              <w:rPr>
                <w:rFonts w:ascii="Times New Roman" w:hAnsi="Times New Roman" w:cs="Times New Roman"/>
                <w:sz w:val="24"/>
                <w:szCs w:val="24"/>
              </w:rPr>
              <w:t>Западно-</w:t>
            </w:r>
            <w:proofErr w:type="spellStart"/>
            <w:r w:rsidRPr="00760164">
              <w:rPr>
                <w:rFonts w:ascii="Times New Roman" w:hAnsi="Times New Roman" w:cs="Times New Roman"/>
                <w:sz w:val="24"/>
                <w:szCs w:val="24"/>
              </w:rPr>
              <w:t>Аригольский</w:t>
            </w:r>
            <w:proofErr w:type="spellEnd"/>
          </w:p>
        </w:tc>
      </w:tr>
      <w:tr w:rsidR="00F624EA" w:rsidTr="00760164">
        <w:trPr>
          <w:jc w:val="center"/>
        </w:trPr>
        <w:tc>
          <w:tcPr>
            <w:tcW w:w="1275" w:type="dxa"/>
            <w:shd w:val="clear" w:color="auto" w:fill="auto"/>
          </w:tcPr>
          <w:p w:rsidR="00F624EA" w:rsidRPr="00760164" w:rsidRDefault="00F624EA" w:rsidP="0093612C">
            <w:pPr>
              <w:suppressAutoHyphens/>
              <w:contextualSpacing/>
              <w:jc w:val="center"/>
              <w:rPr>
                <w:rFonts w:ascii="Times New Roman" w:eastAsia="Times New Roman" w:hAnsi="Times New Roman" w:cs="Times New Roman"/>
                <w:b/>
                <w:lang w:eastAsia="ru-RU"/>
              </w:rPr>
            </w:pPr>
            <w:r w:rsidRPr="00760164">
              <w:rPr>
                <w:rFonts w:ascii="Times New Roman" w:eastAsia="Times New Roman" w:hAnsi="Times New Roman" w:cs="Times New Roman"/>
                <w:b/>
                <w:lang w:eastAsia="ru-RU"/>
              </w:rPr>
              <w:t>23</w:t>
            </w:r>
          </w:p>
        </w:tc>
        <w:tc>
          <w:tcPr>
            <w:tcW w:w="3969" w:type="dxa"/>
            <w:shd w:val="clear" w:color="auto" w:fill="auto"/>
          </w:tcPr>
          <w:p w:rsidR="00F624EA" w:rsidRPr="00760164" w:rsidRDefault="00F624EA" w:rsidP="0093612C">
            <w:pPr>
              <w:rPr>
                <w:rFonts w:ascii="Times New Roman" w:hAnsi="Times New Roman" w:cs="Times New Roman"/>
                <w:sz w:val="24"/>
                <w:szCs w:val="24"/>
              </w:rPr>
            </w:pPr>
            <w:r w:rsidRPr="00760164">
              <w:rPr>
                <w:rFonts w:ascii="Times New Roman" w:hAnsi="Times New Roman" w:cs="Times New Roman"/>
                <w:sz w:val="24"/>
                <w:szCs w:val="24"/>
              </w:rPr>
              <w:t>Северо-</w:t>
            </w:r>
            <w:proofErr w:type="spellStart"/>
            <w:r w:rsidRPr="00760164">
              <w:rPr>
                <w:rFonts w:ascii="Times New Roman" w:hAnsi="Times New Roman" w:cs="Times New Roman"/>
                <w:sz w:val="24"/>
                <w:szCs w:val="24"/>
              </w:rPr>
              <w:t>Асомкинский</w:t>
            </w:r>
            <w:proofErr w:type="spellEnd"/>
          </w:p>
        </w:tc>
      </w:tr>
      <w:tr w:rsidR="00F624EA" w:rsidTr="00760164">
        <w:trPr>
          <w:jc w:val="center"/>
        </w:trPr>
        <w:tc>
          <w:tcPr>
            <w:tcW w:w="1275" w:type="dxa"/>
            <w:shd w:val="clear" w:color="auto" w:fill="auto"/>
          </w:tcPr>
          <w:p w:rsidR="00F624EA" w:rsidRPr="00760164" w:rsidRDefault="00F624EA" w:rsidP="0093612C">
            <w:pPr>
              <w:suppressAutoHyphens/>
              <w:contextualSpacing/>
              <w:jc w:val="center"/>
              <w:rPr>
                <w:rFonts w:ascii="Times New Roman" w:eastAsia="Times New Roman" w:hAnsi="Times New Roman" w:cs="Times New Roman"/>
                <w:b/>
                <w:lang w:eastAsia="ru-RU"/>
              </w:rPr>
            </w:pPr>
            <w:r w:rsidRPr="00760164">
              <w:rPr>
                <w:rFonts w:ascii="Times New Roman" w:eastAsia="Times New Roman" w:hAnsi="Times New Roman" w:cs="Times New Roman"/>
                <w:b/>
                <w:lang w:eastAsia="ru-RU"/>
              </w:rPr>
              <w:t>24</w:t>
            </w:r>
          </w:p>
        </w:tc>
        <w:tc>
          <w:tcPr>
            <w:tcW w:w="3969" w:type="dxa"/>
            <w:shd w:val="clear" w:color="auto" w:fill="auto"/>
          </w:tcPr>
          <w:p w:rsidR="00F624EA" w:rsidRPr="00760164" w:rsidRDefault="00F624EA" w:rsidP="0093612C">
            <w:pPr>
              <w:rPr>
                <w:rFonts w:ascii="Times New Roman" w:hAnsi="Times New Roman" w:cs="Times New Roman"/>
                <w:sz w:val="24"/>
                <w:szCs w:val="24"/>
              </w:rPr>
            </w:pPr>
            <w:r w:rsidRPr="00760164">
              <w:rPr>
                <w:rFonts w:ascii="Times New Roman" w:hAnsi="Times New Roman" w:cs="Times New Roman"/>
                <w:sz w:val="24"/>
                <w:szCs w:val="24"/>
              </w:rPr>
              <w:t>Западно-</w:t>
            </w:r>
            <w:proofErr w:type="spellStart"/>
            <w:r w:rsidRPr="00760164">
              <w:rPr>
                <w:rFonts w:ascii="Times New Roman" w:hAnsi="Times New Roman" w:cs="Times New Roman"/>
                <w:sz w:val="24"/>
                <w:szCs w:val="24"/>
              </w:rPr>
              <w:t>Асомкинский</w:t>
            </w:r>
            <w:proofErr w:type="spellEnd"/>
          </w:p>
        </w:tc>
      </w:tr>
      <w:tr w:rsidR="00F624EA" w:rsidTr="00760164">
        <w:trPr>
          <w:jc w:val="center"/>
        </w:trPr>
        <w:tc>
          <w:tcPr>
            <w:tcW w:w="1275" w:type="dxa"/>
            <w:shd w:val="clear" w:color="auto" w:fill="auto"/>
          </w:tcPr>
          <w:p w:rsidR="00F624EA" w:rsidRPr="00760164" w:rsidRDefault="00F624EA" w:rsidP="0093612C">
            <w:pPr>
              <w:suppressAutoHyphens/>
              <w:contextualSpacing/>
              <w:jc w:val="center"/>
              <w:rPr>
                <w:rFonts w:ascii="Times New Roman" w:eastAsia="Times New Roman" w:hAnsi="Times New Roman" w:cs="Times New Roman"/>
                <w:b/>
                <w:lang w:eastAsia="ru-RU"/>
              </w:rPr>
            </w:pPr>
            <w:r w:rsidRPr="00760164">
              <w:rPr>
                <w:rFonts w:ascii="Times New Roman" w:eastAsia="Times New Roman" w:hAnsi="Times New Roman" w:cs="Times New Roman"/>
                <w:b/>
                <w:lang w:eastAsia="ru-RU"/>
              </w:rPr>
              <w:t>25</w:t>
            </w:r>
          </w:p>
        </w:tc>
        <w:tc>
          <w:tcPr>
            <w:tcW w:w="3969" w:type="dxa"/>
            <w:shd w:val="clear" w:color="auto" w:fill="auto"/>
          </w:tcPr>
          <w:p w:rsidR="00F624EA" w:rsidRPr="00760164" w:rsidRDefault="00F624EA" w:rsidP="0093612C">
            <w:pPr>
              <w:rPr>
                <w:rFonts w:ascii="Times New Roman" w:hAnsi="Times New Roman" w:cs="Times New Roman"/>
                <w:sz w:val="24"/>
                <w:szCs w:val="24"/>
              </w:rPr>
            </w:pPr>
            <w:proofErr w:type="spellStart"/>
            <w:r w:rsidRPr="00760164">
              <w:rPr>
                <w:rFonts w:ascii="Times New Roman" w:hAnsi="Times New Roman" w:cs="Times New Roman"/>
                <w:sz w:val="24"/>
                <w:szCs w:val="24"/>
              </w:rPr>
              <w:t>Тайлаковский</w:t>
            </w:r>
            <w:proofErr w:type="spellEnd"/>
          </w:p>
        </w:tc>
      </w:tr>
      <w:tr w:rsidR="00F624EA" w:rsidTr="00760164">
        <w:trPr>
          <w:jc w:val="center"/>
        </w:trPr>
        <w:tc>
          <w:tcPr>
            <w:tcW w:w="1275" w:type="dxa"/>
            <w:shd w:val="clear" w:color="auto" w:fill="auto"/>
          </w:tcPr>
          <w:p w:rsidR="00F624EA" w:rsidRPr="00760164" w:rsidRDefault="00F624EA" w:rsidP="0093612C">
            <w:pPr>
              <w:suppressAutoHyphens/>
              <w:contextualSpacing/>
              <w:jc w:val="center"/>
              <w:rPr>
                <w:rFonts w:ascii="Times New Roman" w:eastAsia="Times New Roman" w:hAnsi="Times New Roman" w:cs="Times New Roman"/>
                <w:b/>
                <w:lang w:eastAsia="ru-RU"/>
              </w:rPr>
            </w:pPr>
            <w:r w:rsidRPr="00760164">
              <w:rPr>
                <w:rFonts w:ascii="Times New Roman" w:eastAsia="Times New Roman" w:hAnsi="Times New Roman" w:cs="Times New Roman"/>
                <w:b/>
                <w:lang w:eastAsia="ru-RU"/>
              </w:rPr>
              <w:t>26</w:t>
            </w:r>
          </w:p>
        </w:tc>
        <w:tc>
          <w:tcPr>
            <w:tcW w:w="3969" w:type="dxa"/>
            <w:shd w:val="clear" w:color="auto" w:fill="auto"/>
          </w:tcPr>
          <w:p w:rsidR="00F624EA" w:rsidRPr="00760164" w:rsidRDefault="00F624EA" w:rsidP="0093612C">
            <w:pPr>
              <w:rPr>
                <w:rFonts w:ascii="Times New Roman" w:hAnsi="Times New Roman" w:cs="Times New Roman"/>
                <w:sz w:val="24"/>
                <w:szCs w:val="24"/>
              </w:rPr>
            </w:pPr>
            <w:proofErr w:type="spellStart"/>
            <w:r w:rsidRPr="00760164">
              <w:rPr>
                <w:rFonts w:ascii="Times New Roman" w:hAnsi="Times New Roman" w:cs="Times New Roman"/>
                <w:sz w:val="24"/>
                <w:szCs w:val="24"/>
              </w:rPr>
              <w:t>Ачимовский</w:t>
            </w:r>
            <w:proofErr w:type="spellEnd"/>
          </w:p>
        </w:tc>
      </w:tr>
      <w:tr w:rsidR="00F624EA" w:rsidTr="00F624EA">
        <w:trPr>
          <w:jc w:val="center"/>
        </w:trPr>
        <w:tc>
          <w:tcPr>
            <w:tcW w:w="1275" w:type="dxa"/>
          </w:tcPr>
          <w:p w:rsidR="00F624EA" w:rsidRPr="00B55DB3" w:rsidRDefault="00F624EA" w:rsidP="0093612C">
            <w:pPr>
              <w:suppressAutoHyphens/>
              <w:contextualSpacing/>
              <w:jc w:val="center"/>
              <w:rPr>
                <w:rFonts w:ascii="Times New Roman" w:eastAsia="Times New Roman" w:hAnsi="Times New Roman" w:cs="Times New Roman"/>
                <w:b/>
                <w:highlight w:val="lightGray"/>
                <w:lang w:eastAsia="ru-RU"/>
              </w:rPr>
            </w:pPr>
            <w:r w:rsidRPr="00B55DB3">
              <w:rPr>
                <w:rFonts w:ascii="Times New Roman" w:eastAsia="Times New Roman" w:hAnsi="Times New Roman" w:cs="Times New Roman"/>
                <w:b/>
                <w:highlight w:val="lightGray"/>
                <w:lang w:eastAsia="ru-RU"/>
              </w:rPr>
              <w:t>…</w:t>
            </w:r>
          </w:p>
        </w:tc>
        <w:tc>
          <w:tcPr>
            <w:tcW w:w="3969" w:type="dxa"/>
          </w:tcPr>
          <w:p w:rsidR="00F624EA" w:rsidRPr="00B55DB3" w:rsidRDefault="00F624EA" w:rsidP="0093612C">
            <w:pPr>
              <w:rPr>
                <w:rFonts w:ascii="Times New Roman" w:hAnsi="Times New Roman" w:cs="Times New Roman"/>
                <w:sz w:val="24"/>
                <w:szCs w:val="24"/>
                <w:highlight w:val="lightGray"/>
              </w:rPr>
            </w:pPr>
            <w:r w:rsidRPr="00B55DB3">
              <w:rPr>
                <w:rFonts w:ascii="Times New Roman" w:hAnsi="Times New Roman" w:cs="Times New Roman"/>
                <w:sz w:val="24"/>
                <w:szCs w:val="24"/>
                <w:highlight w:val="lightGray"/>
              </w:rPr>
              <w:t>…</w:t>
            </w:r>
          </w:p>
        </w:tc>
      </w:tr>
      <w:tr w:rsidR="00F624EA" w:rsidTr="00F624EA">
        <w:trPr>
          <w:jc w:val="center"/>
        </w:trPr>
        <w:tc>
          <w:tcPr>
            <w:tcW w:w="1275" w:type="dxa"/>
          </w:tcPr>
          <w:p w:rsidR="00F624EA" w:rsidRDefault="00F624EA" w:rsidP="0093612C">
            <w:pPr>
              <w:suppressAutoHyphens/>
              <w:contextualSpacing/>
              <w:jc w:val="center"/>
              <w:rPr>
                <w:rFonts w:ascii="Times New Roman" w:eastAsia="Times New Roman" w:hAnsi="Times New Roman" w:cs="Times New Roman"/>
                <w:b/>
                <w:lang w:eastAsia="ru-RU"/>
              </w:rPr>
            </w:pPr>
          </w:p>
        </w:tc>
        <w:tc>
          <w:tcPr>
            <w:tcW w:w="3969" w:type="dxa"/>
          </w:tcPr>
          <w:p w:rsidR="00F624EA" w:rsidRDefault="00F624EA" w:rsidP="00932B14">
            <w:pPr>
              <w:suppressAutoHyphens/>
              <w:contextualSpacing/>
              <w:jc w:val="center"/>
              <w:rPr>
                <w:rFonts w:ascii="Times New Roman" w:eastAsia="Times New Roman" w:hAnsi="Times New Roman" w:cs="Times New Roman"/>
                <w:b/>
                <w:lang w:eastAsia="ru-RU"/>
              </w:rPr>
            </w:pPr>
          </w:p>
        </w:tc>
      </w:tr>
    </w:tbl>
    <w:p w:rsidR="005A70E8" w:rsidRDefault="005A70E8" w:rsidP="00E51F21">
      <w:pPr>
        <w:suppressAutoHyphens/>
        <w:spacing w:after="0" w:line="240" w:lineRule="auto"/>
        <w:contextualSpacing/>
        <w:jc w:val="center"/>
        <w:rPr>
          <w:rFonts w:ascii="Times New Roman" w:eastAsia="Times New Roman" w:hAnsi="Times New Roman" w:cs="Times New Roman"/>
          <w:b/>
          <w:lang w:eastAsia="ru-RU"/>
        </w:rPr>
      </w:pPr>
    </w:p>
    <w:p w:rsidR="005A70E8" w:rsidRDefault="005A70E8" w:rsidP="00E51F21">
      <w:pPr>
        <w:suppressAutoHyphens/>
        <w:spacing w:after="0" w:line="240" w:lineRule="auto"/>
        <w:contextualSpacing/>
        <w:jc w:val="center"/>
        <w:rPr>
          <w:rFonts w:ascii="Times New Roman" w:eastAsia="Times New Roman" w:hAnsi="Times New Roman" w:cs="Times New Roman"/>
          <w:b/>
          <w:lang w:eastAsia="ru-RU"/>
        </w:rPr>
      </w:pPr>
    </w:p>
    <w:p w:rsidR="005A70E8" w:rsidRDefault="005A70E8" w:rsidP="00E51F21">
      <w:pPr>
        <w:suppressAutoHyphens/>
        <w:spacing w:after="0" w:line="240" w:lineRule="auto"/>
        <w:contextualSpacing/>
        <w:jc w:val="center"/>
        <w:rPr>
          <w:rFonts w:ascii="Times New Roman" w:eastAsia="Times New Roman" w:hAnsi="Times New Roman" w:cs="Times New Roman"/>
          <w:b/>
          <w:lang w:eastAsia="ru-RU"/>
        </w:rPr>
      </w:pPr>
    </w:p>
    <w:p w:rsidR="005A70E8" w:rsidRPr="002B1D56" w:rsidRDefault="005A70E8" w:rsidP="005A70E8">
      <w:pPr>
        <w:spacing w:after="0" w:line="240" w:lineRule="auto"/>
        <w:ind w:left="720" w:hanging="720"/>
        <w:jc w:val="both"/>
        <w:rPr>
          <w:rFonts w:ascii="Times New Roman" w:eastAsia="Times New Roman" w:hAnsi="Times New Roman" w:cs="Times New Roman"/>
          <w:b/>
          <w:lang w:eastAsia="ru-RU"/>
        </w:rPr>
      </w:pPr>
      <w:r w:rsidRPr="002B1D56">
        <w:rPr>
          <w:rFonts w:ascii="Times New Roman" w:eastAsia="Times New Roman" w:hAnsi="Times New Roman" w:cs="Times New Roman"/>
          <w:b/>
          <w:lang w:eastAsia="ru-RU"/>
        </w:rPr>
        <w:t xml:space="preserve">Заказчик:                                                               Исполнитель:          </w:t>
      </w:r>
    </w:p>
    <w:p w:rsidR="005A70E8" w:rsidRPr="002B1D56" w:rsidRDefault="005A70E8" w:rsidP="005A70E8">
      <w:pPr>
        <w:spacing w:after="0" w:line="240" w:lineRule="auto"/>
        <w:ind w:left="720" w:hanging="720"/>
        <w:jc w:val="both"/>
        <w:rPr>
          <w:rFonts w:ascii="Times New Roman" w:eastAsia="Times New Roman" w:hAnsi="Times New Roman" w:cs="Times New Roman"/>
          <w:b/>
          <w:lang w:eastAsia="ru-RU"/>
        </w:rPr>
      </w:pPr>
    </w:p>
    <w:tbl>
      <w:tblPr>
        <w:tblW w:w="9687" w:type="dxa"/>
        <w:tblInd w:w="60" w:type="dxa"/>
        <w:tblLayout w:type="fixed"/>
        <w:tblLook w:val="0000" w:firstRow="0" w:lastRow="0" w:firstColumn="0" w:lastColumn="0" w:noHBand="0" w:noVBand="0"/>
      </w:tblPr>
      <w:tblGrid>
        <w:gridCol w:w="4808"/>
        <w:gridCol w:w="4879"/>
      </w:tblGrid>
      <w:tr w:rsidR="005A70E8" w:rsidRPr="002B1D56" w:rsidTr="00932B14">
        <w:tc>
          <w:tcPr>
            <w:tcW w:w="4808" w:type="dxa"/>
          </w:tcPr>
          <w:p w:rsidR="005A70E8" w:rsidRPr="002B1D56" w:rsidRDefault="005A70E8" w:rsidP="00932B14">
            <w:pPr>
              <w:snapToGrid w:val="0"/>
              <w:spacing w:after="0" w:line="240" w:lineRule="auto"/>
              <w:jc w:val="both"/>
              <w:rPr>
                <w:rFonts w:ascii="Times New Roman" w:eastAsia="Times New Roman" w:hAnsi="Times New Roman" w:cs="Times New Roman"/>
                <w:b/>
                <w:lang w:eastAsia="ru-RU"/>
              </w:rPr>
            </w:pPr>
            <w:r w:rsidRPr="002B1D56">
              <w:rPr>
                <w:rFonts w:ascii="Times New Roman" w:eastAsia="Times New Roman" w:hAnsi="Times New Roman" w:cs="Times New Roman"/>
                <w:b/>
                <w:lang w:eastAsia="ru-RU"/>
              </w:rPr>
              <w:t>ОАО «СН-МНГ»</w:t>
            </w:r>
          </w:p>
        </w:tc>
        <w:tc>
          <w:tcPr>
            <w:tcW w:w="4879" w:type="dxa"/>
          </w:tcPr>
          <w:p w:rsidR="005A70E8" w:rsidRPr="002B1D56" w:rsidRDefault="005A70E8" w:rsidP="00932B14">
            <w:pPr>
              <w:snapToGrid w:val="0"/>
              <w:spacing w:after="0" w:line="240" w:lineRule="auto"/>
              <w:ind w:left="720" w:hanging="720"/>
              <w:jc w:val="both"/>
              <w:rPr>
                <w:rFonts w:ascii="Times New Roman" w:eastAsia="Times New Roman" w:hAnsi="Times New Roman" w:cs="Times New Roman"/>
                <w:b/>
                <w:highlight w:val="lightGray"/>
                <w:lang w:eastAsia="ru-RU"/>
              </w:rPr>
            </w:pPr>
            <w:r w:rsidRPr="002B1D56">
              <w:rPr>
                <w:rFonts w:ascii="Times New Roman" w:eastAsia="Times New Roman" w:hAnsi="Times New Roman" w:cs="Times New Roman"/>
                <w:b/>
                <w:highlight w:val="lightGray"/>
                <w:lang w:eastAsia="ru-RU"/>
              </w:rPr>
              <w:t>«_____________________________»</w:t>
            </w:r>
          </w:p>
          <w:p w:rsidR="005A70E8" w:rsidRPr="002B1D56" w:rsidRDefault="005A70E8" w:rsidP="00932B14">
            <w:pPr>
              <w:snapToGrid w:val="0"/>
              <w:spacing w:after="0" w:line="240" w:lineRule="auto"/>
              <w:ind w:left="720" w:hanging="720"/>
              <w:jc w:val="both"/>
              <w:rPr>
                <w:rFonts w:ascii="Times New Roman" w:eastAsia="Times New Roman" w:hAnsi="Times New Roman" w:cs="Times New Roman"/>
                <w:sz w:val="16"/>
                <w:szCs w:val="16"/>
                <w:highlight w:val="lightGray"/>
                <w:lang w:eastAsia="ru-RU"/>
              </w:rPr>
            </w:pPr>
            <w:r w:rsidRPr="002B1D56">
              <w:rPr>
                <w:rFonts w:ascii="Times New Roman" w:eastAsia="Times New Roman" w:hAnsi="Times New Roman" w:cs="Times New Roman"/>
                <w:sz w:val="16"/>
                <w:szCs w:val="16"/>
                <w:highlight w:val="lightGray"/>
                <w:lang w:eastAsia="ru-RU"/>
              </w:rPr>
              <w:t xml:space="preserve">                          (наименование Исполнителя)</w:t>
            </w:r>
          </w:p>
        </w:tc>
      </w:tr>
      <w:tr w:rsidR="005A70E8" w:rsidRPr="002B1D56" w:rsidTr="006C7C00">
        <w:tc>
          <w:tcPr>
            <w:tcW w:w="4808" w:type="dxa"/>
            <w:shd w:val="clear" w:color="auto" w:fill="BFBFBF" w:themeFill="background1" w:themeFillShade="BF"/>
          </w:tcPr>
          <w:p w:rsidR="005A70E8" w:rsidRPr="002B1D56" w:rsidRDefault="005A70E8" w:rsidP="00932B14">
            <w:pPr>
              <w:spacing w:after="0" w:line="240" w:lineRule="auto"/>
              <w:rPr>
                <w:rFonts w:ascii="Times New Roman" w:eastAsia="Times New Roman" w:hAnsi="Times New Roman" w:cs="Times New Roman"/>
                <w:lang w:eastAsia="ru-RU"/>
              </w:rPr>
            </w:pPr>
          </w:p>
        </w:tc>
        <w:tc>
          <w:tcPr>
            <w:tcW w:w="4879" w:type="dxa"/>
            <w:shd w:val="clear" w:color="auto" w:fill="BFBFBF" w:themeFill="background1" w:themeFillShade="BF"/>
          </w:tcPr>
          <w:p w:rsidR="005A70E8" w:rsidRPr="002B1D56" w:rsidRDefault="005A70E8" w:rsidP="00932B14">
            <w:pPr>
              <w:spacing w:after="0" w:line="240" w:lineRule="auto"/>
              <w:ind w:left="720" w:hanging="720"/>
              <w:jc w:val="both"/>
              <w:rPr>
                <w:rFonts w:ascii="Times New Roman" w:eastAsia="Times New Roman" w:hAnsi="Times New Roman" w:cs="Times New Roman"/>
                <w:highlight w:val="lightGray"/>
                <w:lang w:eastAsia="ru-RU"/>
              </w:rPr>
            </w:pPr>
          </w:p>
        </w:tc>
      </w:tr>
      <w:tr w:rsidR="005A70E8" w:rsidRPr="002B1D56" w:rsidTr="006C7C00">
        <w:tc>
          <w:tcPr>
            <w:tcW w:w="4808" w:type="dxa"/>
            <w:shd w:val="clear" w:color="auto" w:fill="BFBFBF" w:themeFill="background1" w:themeFillShade="BF"/>
          </w:tcPr>
          <w:p w:rsidR="005A70E8" w:rsidRPr="002B1D56" w:rsidRDefault="005A70E8" w:rsidP="00932B14">
            <w:pPr>
              <w:spacing w:after="0" w:line="240" w:lineRule="auto"/>
              <w:rPr>
                <w:rFonts w:ascii="Times New Roman" w:eastAsia="Times New Roman" w:hAnsi="Times New Roman" w:cs="Times New Roman"/>
                <w:highlight w:val="lightGray"/>
                <w:lang w:eastAsia="ru-RU"/>
              </w:rPr>
            </w:pPr>
          </w:p>
        </w:tc>
        <w:tc>
          <w:tcPr>
            <w:tcW w:w="4879" w:type="dxa"/>
            <w:shd w:val="clear" w:color="auto" w:fill="BFBFBF" w:themeFill="background1" w:themeFillShade="BF"/>
          </w:tcPr>
          <w:p w:rsidR="005A70E8" w:rsidRPr="002B1D56" w:rsidRDefault="005A70E8" w:rsidP="00932B14">
            <w:pPr>
              <w:spacing w:after="0" w:line="240" w:lineRule="auto"/>
              <w:ind w:left="720" w:hanging="720"/>
              <w:jc w:val="both"/>
              <w:rPr>
                <w:rFonts w:ascii="Times New Roman" w:eastAsia="Times New Roman" w:hAnsi="Times New Roman" w:cs="Times New Roman"/>
                <w:highlight w:val="lightGray"/>
                <w:lang w:eastAsia="ru-RU"/>
              </w:rPr>
            </w:pPr>
          </w:p>
        </w:tc>
      </w:tr>
      <w:tr w:rsidR="005A70E8" w:rsidRPr="002B1D56" w:rsidTr="006C7C00">
        <w:tc>
          <w:tcPr>
            <w:tcW w:w="4808" w:type="dxa"/>
            <w:shd w:val="clear" w:color="auto" w:fill="BFBFBF" w:themeFill="background1" w:themeFillShade="BF"/>
          </w:tcPr>
          <w:p w:rsidR="005A70E8" w:rsidRPr="002B1D56" w:rsidRDefault="005A70E8" w:rsidP="00932B14">
            <w:pPr>
              <w:spacing w:after="0" w:line="240" w:lineRule="auto"/>
              <w:rPr>
                <w:rFonts w:ascii="Times New Roman" w:eastAsia="Times New Roman" w:hAnsi="Times New Roman" w:cs="Times New Roman"/>
                <w:sz w:val="16"/>
                <w:szCs w:val="16"/>
                <w:highlight w:val="lightGray"/>
                <w:lang w:eastAsia="ru-RU"/>
              </w:rPr>
            </w:pPr>
          </w:p>
        </w:tc>
        <w:tc>
          <w:tcPr>
            <w:tcW w:w="4879" w:type="dxa"/>
            <w:shd w:val="clear" w:color="auto" w:fill="BFBFBF" w:themeFill="background1" w:themeFillShade="BF"/>
          </w:tcPr>
          <w:p w:rsidR="005A70E8" w:rsidRPr="002B1D56" w:rsidRDefault="005A70E8" w:rsidP="00932B14">
            <w:pPr>
              <w:spacing w:after="0" w:line="240" w:lineRule="auto"/>
              <w:rPr>
                <w:rFonts w:ascii="Times New Roman" w:eastAsia="Times New Roman" w:hAnsi="Times New Roman" w:cs="Times New Roman"/>
                <w:sz w:val="16"/>
                <w:szCs w:val="16"/>
                <w:highlight w:val="lightGray"/>
                <w:lang w:eastAsia="ru-RU"/>
              </w:rPr>
            </w:pPr>
          </w:p>
        </w:tc>
      </w:tr>
      <w:tr w:rsidR="005A70E8" w:rsidRPr="002B1D56" w:rsidTr="00932B14">
        <w:tc>
          <w:tcPr>
            <w:tcW w:w="4808" w:type="dxa"/>
          </w:tcPr>
          <w:p w:rsidR="005A70E8" w:rsidRPr="002B1D56" w:rsidRDefault="005A70E8" w:rsidP="00932B14">
            <w:pPr>
              <w:spacing w:after="0" w:line="240" w:lineRule="auto"/>
              <w:rPr>
                <w:rFonts w:ascii="Times New Roman" w:eastAsia="Times New Roman" w:hAnsi="Times New Roman" w:cs="Times New Roman"/>
                <w:b/>
                <w:bCs/>
                <w:highlight w:val="lightGray"/>
                <w:lang w:eastAsia="ru-RU"/>
              </w:rPr>
            </w:pPr>
          </w:p>
          <w:p w:rsidR="005A70E8" w:rsidRPr="002B1D56" w:rsidRDefault="005A70E8" w:rsidP="00932B14">
            <w:pPr>
              <w:spacing w:after="0" w:line="240" w:lineRule="auto"/>
              <w:rPr>
                <w:rFonts w:ascii="Times New Roman" w:eastAsia="Times New Roman" w:hAnsi="Times New Roman" w:cs="Times New Roman"/>
                <w:b/>
                <w:highlight w:val="lightGray"/>
                <w:lang w:eastAsia="ru-RU"/>
              </w:rPr>
            </w:pPr>
            <w:r w:rsidRPr="002B1D56">
              <w:rPr>
                <w:rFonts w:ascii="Times New Roman" w:eastAsia="Times New Roman" w:hAnsi="Times New Roman" w:cs="Times New Roman"/>
                <w:b/>
                <w:bCs/>
                <w:highlight w:val="lightGray"/>
                <w:lang w:eastAsia="ru-RU"/>
              </w:rPr>
              <w:t xml:space="preserve">___________________ (Ф.И.О.)                         </w:t>
            </w:r>
          </w:p>
        </w:tc>
        <w:tc>
          <w:tcPr>
            <w:tcW w:w="4879" w:type="dxa"/>
          </w:tcPr>
          <w:p w:rsidR="005A70E8" w:rsidRPr="002B1D56" w:rsidRDefault="005A70E8" w:rsidP="00932B14">
            <w:pPr>
              <w:spacing w:after="0" w:line="240" w:lineRule="auto"/>
              <w:ind w:left="720" w:hanging="720"/>
              <w:jc w:val="both"/>
              <w:rPr>
                <w:rFonts w:ascii="Times New Roman" w:eastAsia="Times New Roman" w:hAnsi="Times New Roman" w:cs="Times New Roman"/>
                <w:b/>
                <w:bCs/>
                <w:highlight w:val="lightGray"/>
                <w:lang w:eastAsia="ru-RU"/>
              </w:rPr>
            </w:pPr>
          </w:p>
          <w:p w:rsidR="005A70E8" w:rsidRPr="002B1D56" w:rsidRDefault="005A70E8" w:rsidP="00932B14">
            <w:pPr>
              <w:spacing w:after="0" w:line="240" w:lineRule="auto"/>
              <w:ind w:left="720" w:hanging="720"/>
              <w:jc w:val="both"/>
              <w:rPr>
                <w:rFonts w:ascii="Times New Roman" w:eastAsia="Times New Roman" w:hAnsi="Times New Roman" w:cs="Times New Roman"/>
                <w:b/>
                <w:highlight w:val="lightGray"/>
                <w:lang w:eastAsia="ru-RU"/>
              </w:rPr>
            </w:pPr>
            <w:r w:rsidRPr="002B1D56">
              <w:rPr>
                <w:rFonts w:ascii="Times New Roman" w:eastAsia="Times New Roman" w:hAnsi="Times New Roman" w:cs="Times New Roman"/>
                <w:b/>
                <w:bCs/>
                <w:highlight w:val="lightGray"/>
                <w:lang w:eastAsia="ru-RU"/>
              </w:rPr>
              <w:t>__________________ (Ф.И.О.)</w:t>
            </w:r>
          </w:p>
        </w:tc>
      </w:tr>
    </w:tbl>
    <w:p w:rsidR="005A70E8" w:rsidRPr="002B1D56" w:rsidRDefault="005A70E8" w:rsidP="00E51F21">
      <w:pPr>
        <w:suppressAutoHyphens/>
        <w:spacing w:after="0" w:line="240" w:lineRule="auto"/>
        <w:contextualSpacing/>
        <w:jc w:val="center"/>
        <w:rPr>
          <w:rFonts w:ascii="Times New Roman" w:eastAsia="Times New Roman" w:hAnsi="Times New Roman" w:cs="Times New Roman"/>
          <w:b/>
          <w:lang w:eastAsia="ru-RU"/>
        </w:rPr>
      </w:pPr>
    </w:p>
    <w:p w:rsidR="002B1D56" w:rsidRPr="00EA4447" w:rsidRDefault="002B1D56" w:rsidP="00E51F21">
      <w:pPr>
        <w:pageBreakBefore/>
        <w:shd w:val="clear" w:color="auto" w:fill="FFFFFF"/>
        <w:suppressAutoHyphens/>
        <w:spacing w:after="0" w:line="240" w:lineRule="auto"/>
        <w:ind w:left="4254" w:firstLine="709"/>
        <w:jc w:val="center"/>
        <w:rPr>
          <w:rFonts w:ascii="Times New Roman" w:eastAsia="Times New Roman" w:hAnsi="Times New Roman" w:cs="Times New Roman"/>
          <w:b/>
          <w:bCs/>
          <w:lang w:eastAsia="ru-RU"/>
        </w:rPr>
      </w:pPr>
      <w:r w:rsidRPr="00EA4447">
        <w:rPr>
          <w:rFonts w:ascii="Times New Roman" w:eastAsia="Times New Roman" w:hAnsi="Times New Roman" w:cs="Times New Roman"/>
          <w:b/>
          <w:bCs/>
          <w:lang w:eastAsia="ru-RU"/>
        </w:rPr>
        <w:lastRenderedPageBreak/>
        <w:t xml:space="preserve">Приложение № </w:t>
      </w:r>
      <w:r w:rsidR="00F836C5" w:rsidRPr="00EA4447">
        <w:rPr>
          <w:rFonts w:ascii="Times New Roman" w:eastAsia="Times New Roman" w:hAnsi="Times New Roman" w:cs="Times New Roman"/>
          <w:b/>
          <w:bCs/>
          <w:lang w:eastAsia="ru-RU"/>
        </w:rPr>
        <w:t>2</w:t>
      </w:r>
    </w:p>
    <w:p w:rsidR="002B1D56" w:rsidRPr="00EA4447" w:rsidRDefault="002B1D56" w:rsidP="002B1D56">
      <w:pPr>
        <w:shd w:val="clear" w:color="auto" w:fill="FFFFFF"/>
        <w:suppressAutoHyphens/>
        <w:spacing w:after="0" w:line="240" w:lineRule="auto"/>
        <w:ind w:left="5670"/>
        <w:rPr>
          <w:rFonts w:ascii="Times New Roman" w:eastAsia="Times New Roman" w:hAnsi="Times New Roman" w:cs="Times New Roman"/>
          <w:b/>
          <w:bCs/>
          <w:lang w:eastAsia="ru-RU"/>
        </w:rPr>
      </w:pPr>
      <w:r w:rsidRPr="00EA4447">
        <w:rPr>
          <w:rFonts w:ascii="Times New Roman" w:eastAsia="Times New Roman" w:hAnsi="Times New Roman" w:cs="Times New Roman"/>
          <w:b/>
          <w:bCs/>
          <w:lang w:eastAsia="ru-RU"/>
        </w:rPr>
        <w:t>к договору №________________</w:t>
      </w:r>
    </w:p>
    <w:p w:rsidR="002B1D56" w:rsidRPr="00EA4447" w:rsidRDefault="002B1D56" w:rsidP="002B1D56">
      <w:pPr>
        <w:shd w:val="clear" w:color="auto" w:fill="FFFFFF"/>
        <w:suppressAutoHyphens/>
        <w:spacing w:after="0" w:line="240" w:lineRule="auto"/>
        <w:ind w:left="5670"/>
        <w:rPr>
          <w:rFonts w:ascii="Times New Roman" w:eastAsia="Times New Roman" w:hAnsi="Times New Roman" w:cs="Times New Roman"/>
          <w:b/>
          <w:bCs/>
          <w:lang w:eastAsia="ru-RU"/>
        </w:rPr>
      </w:pPr>
      <w:r w:rsidRPr="00EA4447">
        <w:rPr>
          <w:rFonts w:ascii="Times New Roman" w:eastAsia="Times New Roman" w:hAnsi="Times New Roman" w:cs="Times New Roman"/>
          <w:b/>
          <w:bCs/>
          <w:lang w:eastAsia="ru-RU"/>
        </w:rPr>
        <w:t>от «___»______________20__г.</w:t>
      </w:r>
    </w:p>
    <w:p w:rsidR="002B1D56" w:rsidRPr="00EA4447" w:rsidRDefault="002B1D56" w:rsidP="002B1D56">
      <w:pPr>
        <w:suppressAutoHyphens/>
        <w:spacing w:before="240" w:after="0" w:line="240" w:lineRule="auto"/>
        <w:jc w:val="center"/>
        <w:outlineLvl w:val="4"/>
        <w:rPr>
          <w:rFonts w:ascii="Times New Roman" w:eastAsia="Times New Roman" w:hAnsi="Times New Roman" w:cs="Times New Roman"/>
          <w:b/>
          <w:bCs/>
          <w:iCs/>
          <w:lang w:eastAsia="ru-RU"/>
        </w:rPr>
      </w:pPr>
      <w:r w:rsidRPr="00EA4447">
        <w:rPr>
          <w:rFonts w:ascii="Times New Roman" w:eastAsia="Times New Roman" w:hAnsi="Times New Roman" w:cs="Times New Roman"/>
          <w:b/>
          <w:bCs/>
          <w:iCs/>
          <w:lang w:eastAsia="ru-RU"/>
        </w:rPr>
        <w:t>Техническое задание</w:t>
      </w:r>
    </w:p>
    <w:p w:rsidR="00E726CF" w:rsidRPr="00EA4447" w:rsidRDefault="002B1D56" w:rsidP="002B1D56">
      <w:pPr>
        <w:suppressAutoHyphens/>
        <w:spacing w:after="0" w:line="240" w:lineRule="auto"/>
        <w:contextualSpacing/>
        <w:jc w:val="center"/>
        <w:rPr>
          <w:rFonts w:ascii="Times New Roman" w:eastAsia="Times New Roman" w:hAnsi="Times New Roman" w:cs="Times New Roman"/>
          <w:b/>
          <w:lang w:eastAsia="ru-RU"/>
        </w:rPr>
      </w:pPr>
      <w:r w:rsidRPr="00EA4447">
        <w:rPr>
          <w:rFonts w:ascii="Times New Roman" w:eastAsia="Times New Roman" w:hAnsi="Times New Roman" w:cs="Times New Roman"/>
          <w:b/>
          <w:lang w:eastAsia="ru-RU"/>
        </w:rPr>
        <w:t xml:space="preserve">на выполнение работ по проектированию горных отводов для разработки  </w:t>
      </w:r>
    </w:p>
    <w:p w:rsidR="002B1D56" w:rsidRPr="00EA4447" w:rsidRDefault="002B1D56" w:rsidP="002B1D56">
      <w:pPr>
        <w:suppressAutoHyphens/>
        <w:spacing w:after="0" w:line="240" w:lineRule="auto"/>
        <w:contextualSpacing/>
        <w:jc w:val="center"/>
        <w:rPr>
          <w:rFonts w:ascii="Times New Roman" w:eastAsia="Times New Roman" w:hAnsi="Times New Roman" w:cs="Times New Roman"/>
          <w:b/>
          <w:lang w:eastAsia="ru-RU"/>
        </w:rPr>
      </w:pPr>
      <w:r w:rsidRPr="00EA4447">
        <w:rPr>
          <w:rFonts w:ascii="Times New Roman" w:eastAsia="Times New Roman" w:hAnsi="Times New Roman" w:cs="Times New Roman"/>
          <w:b/>
          <w:lang w:eastAsia="ru-RU"/>
        </w:rPr>
        <w:t>лицензионных участков</w:t>
      </w:r>
    </w:p>
    <w:p w:rsidR="002B1D56" w:rsidRPr="00EA4447" w:rsidRDefault="002B1D56" w:rsidP="002B1D56">
      <w:pPr>
        <w:suppressAutoHyphens/>
        <w:spacing w:after="0" w:line="240" w:lineRule="auto"/>
        <w:ind w:left="720"/>
        <w:jc w:val="both"/>
        <w:rPr>
          <w:rFonts w:ascii="Times New Roman" w:eastAsia="Times New Roman" w:hAnsi="Times New Roman" w:cs="Times New Roman"/>
          <w:lang w:eastAsia="ru-RU"/>
        </w:rPr>
      </w:pPr>
    </w:p>
    <w:p w:rsidR="00760164" w:rsidRPr="00C56BA6" w:rsidRDefault="00760164" w:rsidP="00760164">
      <w:pPr>
        <w:widowControl w:val="0"/>
        <w:numPr>
          <w:ilvl w:val="0"/>
          <w:numId w:val="14"/>
        </w:numPr>
        <w:spacing w:after="0" w:line="240" w:lineRule="auto"/>
        <w:jc w:val="both"/>
        <w:rPr>
          <w:rFonts w:ascii="Times New Roman" w:eastAsia="Times New Roman" w:hAnsi="Times New Roman" w:cs="Times New Roman"/>
          <w:lang w:eastAsia="ru-RU"/>
        </w:rPr>
      </w:pPr>
      <w:r w:rsidRPr="00C56BA6">
        <w:rPr>
          <w:rFonts w:ascii="Times New Roman" w:eastAsia="Times New Roman" w:hAnsi="Times New Roman" w:cs="Times New Roman"/>
          <w:b/>
          <w:lang w:eastAsia="ru-RU"/>
        </w:rPr>
        <w:t>Наименование, назначение и цель выполняемых работ</w:t>
      </w:r>
    </w:p>
    <w:p w:rsidR="00760164" w:rsidRPr="00C56BA6" w:rsidRDefault="00760164" w:rsidP="00760164">
      <w:pPr>
        <w:spacing w:after="0" w:line="240" w:lineRule="auto"/>
        <w:ind w:firstLine="360"/>
        <w:contextualSpacing/>
        <w:jc w:val="both"/>
        <w:rPr>
          <w:rFonts w:ascii="Times New Roman" w:eastAsia="Times New Roman" w:hAnsi="Times New Roman" w:cs="Times New Roman"/>
          <w:sz w:val="24"/>
          <w:szCs w:val="24"/>
          <w:lang w:eastAsia="ru-RU"/>
        </w:rPr>
      </w:pPr>
      <w:r w:rsidRPr="00AB1DBE">
        <w:rPr>
          <w:rFonts w:ascii="Times New Roman" w:eastAsia="Times New Roman" w:hAnsi="Times New Roman" w:cs="Times New Roman"/>
          <w:i/>
          <w:sz w:val="24"/>
          <w:szCs w:val="24"/>
          <w:lang w:eastAsia="ru-RU"/>
        </w:rPr>
        <w:t>Наименование работ</w:t>
      </w:r>
      <w:r w:rsidRPr="00C56BA6">
        <w:rPr>
          <w:rFonts w:ascii="Times New Roman" w:eastAsia="Times New Roman" w:hAnsi="Times New Roman" w:cs="Times New Roman"/>
          <w:sz w:val="24"/>
          <w:szCs w:val="24"/>
          <w:lang w:eastAsia="ru-RU"/>
        </w:rPr>
        <w:t>:</w:t>
      </w:r>
    </w:p>
    <w:p w:rsidR="00760164" w:rsidRPr="00245641" w:rsidRDefault="00760164" w:rsidP="00760164">
      <w:pPr>
        <w:numPr>
          <w:ilvl w:val="0"/>
          <w:numId w:val="15"/>
        </w:numPr>
        <w:spacing w:after="0" w:line="240" w:lineRule="auto"/>
        <w:contextualSpacing/>
        <w:jc w:val="both"/>
        <w:rPr>
          <w:rFonts w:ascii="Times New Roman" w:eastAsia="Times New Roman" w:hAnsi="Times New Roman" w:cs="Times New Roman"/>
          <w:sz w:val="24"/>
          <w:szCs w:val="24"/>
          <w:lang w:eastAsia="ru-RU"/>
        </w:rPr>
      </w:pPr>
      <w:r w:rsidRPr="00245641">
        <w:rPr>
          <w:rFonts w:ascii="Times New Roman" w:eastAsia="Times New Roman" w:hAnsi="Times New Roman" w:cs="Times New Roman"/>
          <w:sz w:val="24"/>
          <w:szCs w:val="24"/>
          <w:lang w:eastAsia="ru-RU"/>
        </w:rPr>
        <w:t>разработка проектов горных отводов.</w:t>
      </w:r>
    </w:p>
    <w:p w:rsidR="00760164" w:rsidRPr="00C56BA6" w:rsidRDefault="00760164" w:rsidP="00760164">
      <w:pPr>
        <w:spacing w:after="0" w:line="240" w:lineRule="auto"/>
        <w:ind w:left="360"/>
        <w:contextualSpacing/>
        <w:jc w:val="both"/>
        <w:rPr>
          <w:rFonts w:ascii="Times New Roman" w:eastAsia="Times New Roman" w:hAnsi="Times New Roman" w:cs="Times New Roman"/>
          <w:sz w:val="24"/>
          <w:szCs w:val="24"/>
          <w:lang w:eastAsia="ru-RU"/>
        </w:rPr>
      </w:pPr>
      <w:r w:rsidRPr="00AB1DBE">
        <w:rPr>
          <w:rFonts w:ascii="Times New Roman" w:eastAsia="Times New Roman" w:hAnsi="Times New Roman" w:cs="Times New Roman"/>
          <w:i/>
          <w:sz w:val="24"/>
          <w:szCs w:val="24"/>
          <w:lang w:eastAsia="ru-RU"/>
        </w:rPr>
        <w:t>Цели работ</w:t>
      </w:r>
      <w:r w:rsidRPr="00C56BA6">
        <w:rPr>
          <w:rFonts w:ascii="Times New Roman" w:eastAsia="Times New Roman" w:hAnsi="Times New Roman" w:cs="Times New Roman"/>
          <w:sz w:val="24"/>
          <w:szCs w:val="24"/>
          <w:lang w:eastAsia="ru-RU"/>
        </w:rPr>
        <w:t>:</w:t>
      </w:r>
    </w:p>
    <w:p w:rsidR="00760164" w:rsidRPr="00C56BA6" w:rsidRDefault="00760164" w:rsidP="00760164">
      <w:pPr>
        <w:numPr>
          <w:ilvl w:val="0"/>
          <w:numId w:val="16"/>
        </w:numPr>
        <w:spacing w:after="0" w:line="240" w:lineRule="auto"/>
        <w:contextualSpacing/>
        <w:jc w:val="both"/>
        <w:rPr>
          <w:rFonts w:ascii="Times New Roman" w:eastAsia="Times New Roman" w:hAnsi="Times New Roman" w:cs="Times New Roman"/>
          <w:sz w:val="24"/>
          <w:szCs w:val="24"/>
          <w:lang w:eastAsia="ru-RU"/>
        </w:rPr>
      </w:pPr>
      <w:r w:rsidRPr="00C56BA6">
        <w:rPr>
          <w:rFonts w:ascii="Times New Roman" w:eastAsia="Times New Roman" w:hAnsi="Times New Roman" w:cs="Times New Roman"/>
          <w:sz w:val="24"/>
          <w:szCs w:val="24"/>
          <w:lang w:eastAsia="ru-RU"/>
        </w:rPr>
        <w:t>составление проект</w:t>
      </w:r>
      <w:r>
        <w:rPr>
          <w:rFonts w:ascii="Times New Roman" w:eastAsia="Times New Roman" w:hAnsi="Times New Roman" w:cs="Times New Roman"/>
          <w:sz w:val="24"/>
          <w:szCs w:val="24"/>
          <w:lang w:eastAsia="ru-RU"/>
        </w:rPr>
        <w:t>а</w:t>
      </w:r>
      <w:r w:rsidRPr="00C56BA6">
        <w:rPr>
          <w:rFonts w:ascii="Times New Roman" w:eastAsia="Times New Roman" w:hAnsi="Times New Roman" w:cs="Times New Roman"/>
          <w:sz w:val="24"/>
          <w:szCs w:val="24"/>
          <w:lang w:eastAsia="ru-RU"/>
        </w:rPr>
        <w:t xml:space="preserve"> горн</w:t>
      </w:r>
      <w:r>
        <w:rPr>
          <w:rFonts w:ascii="Times New Roman" w:eastAsia="Times New Roman" w:hAnsi="Times New Roman" w:cs="Times New Roman"/>
          <w:sz w:val="24"/>
          <w:szCs w:val="24"/>
          <w:lang w:eastAsia="ru-RU"/>
        </w:rPr>
        <w:t>ого</w:t>
      </w:r>
      <w:r w:rsidRPr="00C56BA6">
        <w:rPr>
          <w:rFonts w:ascii="Times New Roman" w:eastAsia="Times New Roman" w:hAnsi="Times New Roman" w:cs="Times New Roman"/>
          <w:sz w:val="24"/>
          <w:szCs w:val="24"/>
          <w:lang w:eastAsia="ru-RU"/>
        </w:rPr>
        <w:t xml:space="preserve"> отвод</w:t>
      </w:r>
      <w:r>
        <w:rPr>
          <w:rFonts w:ascii="Times New Roman" w:eastAsia="Times New Roman" w:hAnsi="Times New Roman" w:cs="Times New Roman"/>
          <w:sz w:val="24"/>
          <w:szCs w:val="24"/>
          <w:lang w:eastAsia="ru-RU"/>
        </w:rPr>
        <w:t>а</w:t>
      </w:r>
      <w:r w:rsidRPr="00C56BA6">
        <w:rPr>
          <w:rFonts w:ascii="Times New Roman" w:eastAsia="Times New Roman" w:hAnsi="Times New Roman" w:cs="Times New Roman"/>
          <w:sz w:val="24"/>
          <w:szCs w:val="24"/>
          <w:lang w:eastAsia="ru-RU"/>
        </w:rPr>
        <w:t xml:space="preserve"> (пояснительная записка);</w:t>
      </w:r>
    </w:p>
    <w:p w:rsidR="00760164" w:rsidRPr="00C56BA6" w:rsidRDefault="00760164" w:rsidP="00760164">
      <w:pPr>
        <w:numPr>
          <w:ilvl w:val="0"/>
          <w:numId w:val="16"/>
        </w:numPr>
        <w:spacing w:after="0" w:line="240" w:lineRule="auto"/>
        <w:contextualSpacing/>
        <w:jc w:val="both"/>
        <w:rPr>
          <w:rFonts w:ascii="Times New Roman" w:eastAsia="Times New Roman" w:hAnsi="Times New Roman" w:cs="Times New Roman"/>
          <w:sz w:val="24"/>
          <w:szCs w:val="24"/>
          <w:lang w:eastAsia="ru-RU"/>
        </w:rPr>
      </w:pPr>
      <w:r w:rsidRPr="00C56BA6">
        <w:rPr>
          <w:rFonts w:ascii="Times New Roman" w:eastAsia="Times New Roman" w:hAnsi="Times New Roman" w:cs="Times New Roman"/>
          <w:sz w:val="24"/>
          <w:szCs w:val="24"/>
          <w:lang w:eastAsia="ru-RU"/>
        </w:rPr>
        <w:t>текстовые приложения;</w:t>
      </w:r>
    </w:p>
    <w:p w:rsidR="00760164" w:rsidRPr="00C56BA6" w:rsidRDefault="00760164" w:rsidP="00760164">
      <w:pPr>
        <w:numPr>
          <w:ilvl w:val="0"/>
          <w:numId w:val="16"/>
        </w:numPr>
        <w:spacing w:after="0" w:line="240" w:lineRule="auto"/>
        <w:contextualSpacing/>
        <w:jc w:val="both"/>
        <w:rPr>
          <w:rFonts w:ascii="Times New Roman" w:eastAsia="Times New Roman" w:hAnsi="Times New Roman" w:cs="Times New Roman"/>
          <w:sz w:val="24"/>
          <w:szCs w:val="24"/>
          <w:lang w:eastAsia="ru-RU"/>
        </w:rPr>
      </w:pPr>
      <w:r w:rsidRPr="00C56BA6">
        <w:rPr>
          <w:rFonts w:ascii="Times New Roman" w:eastAsia="Times New Roman" w:hAnsi="Times New Roman" w:cs="Times New Roman"/>
          <w:sz w:val="24"/>
          <w:szCs w:val="24"/>
          <w:lang w:eastAsia="ru-RU"/>
        </w:rPr>
        <w:t>оформление графических приложений к проектам горных отводов:</w:t>
      </w:r>
    </w:p>
    <w:p w:rsidR="00760164" w:rsidRPr="00C56BA6" w:rsidRDefault="00760164" w:rsidP="00760164">
      <w:pPr>
        <w:numPr>
          <w:ilvl w:val="1"/>
          <w:numId w:val="17"/>
        </w:numPr>
        <w:spacing w:after="0" w:line="240" w:lineRule="auto"/>
        <w:ind w:left="1134" w:hanging="425"/>
        <w:contextualSpacing/>
        <w:jc w:val="both"/>
        <w:rPr>
          <w:rFonts w:ascii="Times New Roman" w:eastAsia="Times New Roman" w:hAnsi="Times New Roman" w:cs="Times New Roman"/>
          <w:sz w:val="24"/>
          <w:szCs w:val="24"/>
          <w:lang w:eastAsia="ru-RU"/>
        </w:rPr>
      </w:pPr>
      <w:r w:rsidRPr="00C56BA6">
        <w:rPr>
          <w:rFonts w:ascii="Times New Roman" w:eastAsia="Times New Roman" w:hAnsi="Times New Roman" w:cs="Times New Roman"/>
          <w:sz w:val="24"/>
          <w:szCs w:val="24"/>
          <w:lang w:eastAsia="ru-RU"/>
        </w:rPr>
        <w:t>топографический план в масштабе 1:25000</w:t>
      </w:r>
      <w:r>
        <w:rPr>
          <w:rFonts w:ascii="Times New Roman" w:eastAsia="Times New Roman" w:hAnsi="Times New Roman" w:cs="Times New Roman"/>
          <w:sz w:val="24"/>
          <w:szCs w:val="24"/>
          <w:lang w:eastAsia="ru-RU"/>
        </w:rPr>
        <w:t xml:space="preserve"> в государственной системе координат 1942 года</w:t>
      </w:r>
      <w:r w:rsidRPr="00C56BA6">
        <w:rPr>
          <w:rFonts w:ascii="Times New Roman" w:eastAsia="Times New Roman" w:hAnsi="Times New Roman" w:cs="Times New Roman"/>
          <w:sz w:val="24"/>
          <w:szCs w:val="24"/>
          <w:lang w:eastAsia="ru-RU"/>
        </w:rPr>
        <w:t xml:space="preserve"> с нанесением рельефа поверхности, устья разведочных скважин и контуры испрашиваемой границы горного отвода с обозначением угловых точек;</w:t>
      </w:r>
    </w:p>
    <w:p w:rsidR="00760164" w:rsidRPr="00C56BA6" w:rsidRDefault="00760164" w:rsidP="00760164">
      <w:pPr>
        <w:numPr>
          <w:ilvl w:val="1"/>
          <w:numId w:val="17"/>
        </w:numPr>
        <w:spacing w:after="0" w:line="240" w:lineRule="auto"/>
        <w:ind w:left="1134" w:hanging="425"/>
        <w:contextualSpacing/>
        <w:jc w:val="both"/>
        <w:rPr>
          <w:rFonts w:ascii="Times New Roman" w:eastAsia="Times New Roman" w:hAnsi="Times New Roman" w:cs="Times New Roman"/>
          <w:sz w:val="24"/>
          <w:szCs w:val="24"/>
          <w:lang w:eastAsia="ru-RU"/>
        </w:rPr>
      </w:pPr>
      <w:r w:rsidRPr="00C56BA6">
        <w:rPr>
          <w:rFonts w:ascii="Times New Roman" w:eastAsia="Times New Roman" w:hAnsi="Times New Roman" w:cs="Times New Roman"/>
          <w:sz w:val="24"/>
          <w:szCs w:val="24"/>
          <w:lang w:eastAsia="ru-RU"/>
        </w:rPr>
        <w:t>структурные карты по кровле продуктивных пластов в масштабе не менее 1:25000, геологические профили, схемы совмещенных контуров нефтеносности.</w:t>
      </w:r>
    </w:p>
    <w:p w:rsidR="00760164" w:rsidRPr="00C56BA6" w:rsidRDefault="00760164" w:rsidP="00760164">
      <w:pPr>
        <w:numPr>
          <w:ilvl w:val="0"/>
          <w:numId w:val="16"/>
        </w:numPr>
        <w:spacing w:after="0" w:line="240" w:lineRule="auto"/>
        <w:contextualSpacing/>
        <w:jc w:val="both"/>
        <w:rPr>
          <w:rFonts w:ascii="Times New Roman" w:eastAsia="Times New Roman" w:hAnsi="Times New Roman" w:cs="Times New Roman"/>
          <w:sz w:val="24"/>
          <w:szCs w:val="24"/>
          <w:lang w:eastAsia="ru-RU"/>
        </w:rPr>
      </w:pPr>
      <w:r w:rsidRPr="00C56BA6">
        <w:rPr>
          <w:rFonts w:ascii="Times New Roman" w:eastAsia="Times New Roman" w:hAnsi="Times New Roman" w:cs="Times New Roman"/>
          <w:sz w:val="24"/>
          <w:szCs w:val="24"/>
          <w:lang w:eastAsia="ru-RU"/>
        </w:rPr>
        <w:t>согласование проект</w:t>
      </w:r>
      <w:r>
        <w:rPr>
          <w:rFonts w:ascii="Times New Roman" w:eastAsia="Times New Roman" w:hAnsi="Times New Roman" w:cs="Times New Roman"/>
          <w:sz w:val="24"/>
          <w:szCs w:val="24"/>
          <w:lang w:eastAsia="ru-RU"/>
        </w:rPr>
        <w:t>а</w:t>
      </w:r>
      <w:r w:rsidRPr="00C56BA6">
        <w:rPr>
          <w:rFonts w:ascii="Times New Roman" w:eastAsia="Times New Roman" w:hAnsi="Times New Roman" w:cs="Times New Roman"/>
          <w:sz w:val="24"/>
          <w:szCs w:val="24"/>
          <w:lang w:eastAsia="ru-RU"/>
        </w:rPr>
        <w:t xml:space="preserve"> горн</w:t>
      </w:r>
      <w:r>
        <w:rPr>
          <w:rFonts w:ascii="Times New Roman" w:eastAsia="Times New Roman" w:hAnsi="Times New Roman" w:cs="Times New Roman"/>
          <w:sz w:val="24"/>
          <w:szCs w:val="24"/>
          <w:lang w:eastAsia="ru-RU"/>
        </w:rPr>
        <w:t>ого</w:t>
      </w:r>
      <w:r w:rsidRPr="00C56BA6">
        <w:rPr>
          <w:rFonts w:ascii="Times New Roman" w:eastAsia="Times New Roman" w:hAnsi="Times New Roman" w:cs="Times New Roman"/>
          <w:sz w:val="24"/>
          <w:szCs w:val="24"/>
          <w:lang w:eastAsia="ru-RU"/>
        </w:rPr>
        <w:t xml:space="preserve"> отвод</w:t>
      </w:r>
      <w:r>
        <w:rPr>
          <w:rFonts w:ascii="Times New Roman" w:eastAsia="Times New Roman" w:hAnsi="Times New Roman" w:cs="Times New Roman"/>
          <w:sz w:val="24"/>
          <w:szCs w:val="24"/>
          <w:lang w:eastAsia="ru-RU"/>
        </w:rPr>
        <w:t>а</w:t>
      </w:r>
      <w:r w:rsidRPr="00C56BA6">
        <w:rPr>
          <w:rFonts w:ascii="Times New Roman" w:eastAsia="Times New Roman" w:hAnsi="Times New Roman" w:cs="Times New Roman"/>
          <w:sz w:val="24"/>
          <w:szCs w:val="24"/>
          <w:lang w:eastAsia="ru-RU"/>
        </w:rPr>
        <w:t xml:space="preserve"> в</w:t>
      </w:r>
      <w:r>
        <w:rPr>
          <w:rFonts w:ascii="Times New Roman" w:eastAsia="Times New Roman" w:hAnsi="Times New Roman" w:cs="Times New Roman"/>
          <w:sz w:val="24"/>
          <w:szCs w:val="24"/>
          <w:lang w:eastAsia="ru-RU"/>
        </w:rPr>
        <w:t xml:space="preserve"> Федеральной службе по экологическому, технологическому и атомному надзору</w:t>
      </w:r>
      <w:r w:rsidRPr="00C56BA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proofErr w:type="spellStart"/>
      <w:r w:rsidRPr="00C56BA6">
        <w:rPr>
          <w:rFonts w:ascii="Times New Roman" w:eastAsia="Times New Roman" w:hAnsi="Times New Roman" w:cs="Times New Roman"/>
          <w:sz w:val="24"/>
          <w:szCs w:val="24"/>
          <w:lang w:eastAsia="ru-RU"/>
        </w:rPr>
        <w:t>Ростехнадзор</w:t>
      </w:r>
      <w:proofErr w:type="spellEnd"/>
      <w:r>
        <w:rPr>
          <w:rFonts w:ascii="Times New Roman" w:eastAsia="Times New Roman" w:hAnsi="Times New Roman" w:cs="Times New Roman"/>
          <w:sz w:val="24"/>
          <w:szCs w:val="24"/>
          <w:lang w:eastAsia="ru-RU"/>
        </w:rPr>
        <w:t>)</w:t>
      </w:r>
      <w:r w:rsidRPr="00EA095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г. Москва</w:t>
      </w:r>
      <w:r w:rsidRPr="00EA0959">
        <w:rPr>
          <w:rFonts w:ascii="Times New Roman" w:eastAsia="Times New Roman" w:hAnsi="Times New Roman" w:cs="Times New Roman"/>
          <w:sz w:val="24"/>
          <w:szCs w:val="24"/>
          <w:lang w:eastAsia="ru-RU"/>
        </w:rPr>
        <w:t>)</w:t>
      </w:r>
      <w:r w:rsidRPr="00C56BA6">
        <w:rPr>
          <w:rFonts w:ascii="Times New Roman" w:eastAsia="Times New Roman" w:hAnsi="Times New Roman" w:cs="Times New Roman"/>
          <w:sz w:val="24"/>
          <w:szCs w:val="24"/>
          <w:lang w:eastAsia="ru-RU"/>
        </w:rPr>
        <w:t>.</w:t>
      </w:r>
    </w:p>
    <w:p w:rsidR="00760164" w:rsidRPr="00C56BA6" w:rsidRDefault="00760164" w:rsidP="00760164">
      <w:pPr>
        <w:widowControl w:val="0"/>
        <w:spacing w:after="0" w:line="240" w:lineRule="auto"/>
        <w:jc w:val="both"/>
        <w:rPr>
          <w:rFonts w:ascii="Times New Roman" w:eastAsia="Times New Roman" w:hAnsi="Times New Roman" w:cs="Times New Roman"/>
          <w:lang w:eastAsia="ru-RU"/>
        </w:rPr>
      </w:pPr>
    </w:p>
    <w:p w:rsidR="00760164" w:rsidRPr="00C56BA6" w:rsidRDefault="0039687B" w:rsidP="00760164">
      <w:pPr>
        <w:widowControl w:val="0"/>
        <w:numPr>
          <w:ilvl w:val="0"/>
          <w:numId w:val="14"/>
        </w:numPr>
        <w:spacing w:after="0" w:line="240" w:lineRule="auto"/>
        <w:contextualSpacing/>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Планируемые сроки выполнения работ</w:t>
      </w:r>
    </w:p>
    <w:p w:rsidR="00760164" w:rsidRPr="00C56BA6" w:rsidRDefault="00760164" w:rsidP="00760164">
      <w:pPr>
        <w:spacing w:after="0" w:line="240" w:lineRule="auto"/>
        <w:ind w:left="360"/>
        <w:contextualSpacing/>
        <w:jc w:val="both"/>
        <w:rPr>
          <w:rFonts w:ascii="Times New Roman" w:eastAsia="Times New Roman" w:hAnsi="Times New Roman" w:cs="Times New Roman"/>
          <w:sz w:val="24"/>
          <w:szCs w:val="24"/>
          <w:lang w:eastAsia="ru-RU"/>
        </w:rPr>
      </w:pPr>
      <w:r w:rsidRPr="0025300C">
        <w:rPr>
          <w:rFonts w:ascii="Times New Roman" w:eastAsia="Times New Roman" w:hAnsi="Times New Roman" w:cs="Times New Roman"/>
          <w:sz w:val="24"/>
          <w:szCs w:val="24"/>
          <w:lang w:eastAsia="ru-RU"/>
        </w:rPr>
        <w:t>01.08.2016 г. –  31.03.2017 г.</w:t>
      </w:r>
    </w:p>
    <w:p w:rsidR="00760164" w:rsidRPr="00C56BA6" w:rsidRDefault="00760164" w:rsidP="00760164">
      <w:pPr>
        <w:widowControl w:val="0"/>
        <w:spacing w:after="0" w:line="240" w:lineRule="auto"/>
        <w:contextualSpacing/>
        <w:jc w:val="both"/>
        <w:rPr>
          <w:rFonts w:ascii="Times New Roman" w:eastAsia="Times New Roman" w:hAnsi="Times New Roman" w:cs="Times New Roman"/>
          <w:b/>
          <w:lang w:eastAsia="ru-RU"/>
        </w:rPr>
      </w:pPr>
    </w:p>
    <w:p w:rsidR="00760164" w:rsidRPr="00C56BA6" w:rsidRDefault="00760164" w:rsidP="00760164">
      <w:pPr>
        <w:widowControl w:val="0"/>
        <w:numPr>
          <w:ilvl w:val="0"/>
          <w:numId w:val="14"/>
        </w:numPr>
        <w:autoSpaceDE w:val="0"/>
        <w:autoSpaceDN w:val="0"/>
        <w:spacing w:after="0" w:line="240" w:lineRule="auto"/>
        <w:contextualSpacing/>
        <w:jc w:val="both"/>
        <w:rPr>
          <w:rFonts w:ascii="Times New Roman" w:eastAsia="Times New Roman" w:hAnsi="Times New Roman" w:cs="Times New Roman"/>
          <w:b/>
          <w:lang w:eastAsia="ru-RU"/>
        </w:rPr>
      </w:pPr>
      <w:r w:rsidRPr="00C56BA6">
        <w:rPr>
          <w:rFonts w:ascii="Times New Roman" w:eastAsia="Times New Roman" w:hAnsi="Times New Roman" w:cs="Times New Roman"/>
          <w:b/>
          <w:lang w:eastAsia="ru-RU"/>
        </w:rPr>
        <w:t>Порядок выполнения работ</w:t>
      </w:r>
    </w:p>
    <w:p w:rsidR="00760164" w:rsidRPr="0038273A" w:rsidRDefault="00760164" w:rsidP="00760164">
      <w:pPr>
        <w:numPr>
          <w:ilvl w:val="0"/>
          <w:numId w:val="16"/>
        </w:numPr>
        <w:tabs>
          <w:tab w:val="left" w:pos="1134"/>
        </w:tabs>
        <w:spacing w:after="0" w:line="240" w:lineRule="auto"/>
        <w:ind w:left="1134" w:hanging="414"/>
        <w:contextualSpacing/>
        <w:jc w:val="both"/>
        <w:rPr>
          <w:rFonts w:ascii="Times New Roman" w:eastAsia="Times New Roman" w:hAnsi="Times New Roman" w:cs="Times New Roman"/>
          <w:sz w:val="24"/>
          <w:szCs w:val="24"/>
          <w:lang w:eastAsia="ru-RU"/>
        </w:rPr>
      </w:pPr>
      <w:r w:rsidRPr="0038273A">
        <w:rPr>
          <w:rFonts w:ascii="Times New Roman" w:eastAsia="Times New Roman" w:hAnsi="Times New Roman" w:cs="Times New Roman"/>
          <w:sz w:val="24"/>
          <w:szCs w:val="24"/>
          <w:lang w:eastAsia="ru-RU"/>
        </w:rPr>
        <w:t xml:space="preserve">разработка проекта горного отвода, согласование в </w:t>
      </w:r>
      <w:proofErr w:type="spellStart"/>
      <w:r w:rsidRPr="0038273A">
        <w:rPr>
          <w:rFonts w:ascii="Times New Roman" w:eastAsia="Times New Roman" w:hAnsi="Times New Roman" w:cs="Times New Roman"/>
          <w:sz w:val="24"/>
          <w:szCs w:val="24"/>
          <w:lang w:eastAsia="ru-RU"/>
        </w:rPr>
        <w:t>Ростехнадзоре</w:t>
      </w:r>
      <w:proofErr w:type="spellEnd"/>
      <w:r w:rsidRPr="0038273A">
        <w:rPr>
          <w:rFonts w:ascii="Times New Roman" w:eastAsia="Times New Roman" w:hAnsi="Times New Roman" w:cs="Times New Roman"/>
          <w:sz w:val="24"/>
          <w:szCs w:val="24"/>
          <w:lang w:eastAsia="ru-RU"/>
        </w:rPr>
        <w:t>, получение горноотводного акта.</w:t>
      </w:r>
    </w:p>
    <w:p w:rsidR="00760164" w:rsidRPr="00C56BA6" w:rsidRDefault="00760164" w:rsidP="00760164">
      <w:pPr>
        <w:widowControl w:val="0"/>
        <w:spacing w:after="0" w:line="240" w:lineRule="auto"/>
        <w:contextualSpacing/>
        <w:jc w:val="both"/>
        <w:rPr>
          <w:rFonts w:ascii="Times New Roman" w:eastAsia="Times New Roman" w:hAnsi="Times New Roman" w:cs="Times New Roman"/>
          <w:b/>
          <w:lang w:eastAsia="ru-RU"/>
        </w:rPr>
      </w:pPr>
    </w:p>
    <w:p w:rsidR="00760164" w:rsidRPr="00C56BA6" w:rsidRDefault="00760164" w:rsidP="00760164">
      <w:pPr>
        <w:widowControl w:val="0"/>
        <w:numPr>
          <w:ilvl w:val="0"/>
          <w:numId w:val="14"/>
        </w:numPr>
        <w:spacing w:after="0" w:line="240" w:lineRule="auto"/>
        <w:contextualSpacing/>
        <w:jc w:val="both"/>
        <w:rPr>
          <w:rFonts w:ascii="Times New Roman" w:eastAsia="Times New Roman" w:hAnsi="Times New Roman" w:cs="Times New Roman"/>
          <w:b/>
          <w:lang w:eastAsia="ru-RU"/>
        </w:rPr>
      </w:pPr>
      <w:r w:rsidRPr="00C56BA6">
        <w:rPr>
          <w:rFonts w:ascii="Times New Roman" w:eastAsia="Times New Roman" w:hAnsi="Times New Roman" w:cs="Times New Roman"/>
          <w:b/>
          <w:lang w:eastAsia="ru-RU"/>
        </w:rPr>
        <w:t>Требования к качеству работ</w:t>
      </w:r>
    </w:p>
    <w:p w:rsidR="00760164" w:rsidRPr="00C56BA6" w:rsidRDefault="00760164" w:rsidP="00760164">
      <w:pPr>
        <w:spacing w:after="0" w:line="240" w:lineRule="auto"/>
        <w:ind w:firstLine="708"/>
        <w:contextualSpacing/>
        <w:jc w:val="both"/>
        <w:rPr>
          <w:rFonts w:ascii="Times New Roman" w:eastAsia="Times New Roman" w:hAnsi="Times New Roman" w:cs="Times New Roman"/>
          <w:sz w:val="24"/>
          <w:szCs w:val="24"/>
          <w:lang w:eastAsia="ru-RU"/>
        </w:rPr>
      </w:pPr>
      <w:r w:rsidRPr="00C56BA6">
        <w:rPr>
          <w:rFonts w:ascii="Times New Roman" w:eastAsia="Times New Roman" w:hAnsi="Times New Roman" w:cs="Times New Roman"/>
          <w:sz w:val="24"/>
          <w:szCs w:val="24"/>
          <w:lang w:eastAsia="ru-RU"/>
        </w:rPr>
        <w:t>Разработка проект</w:t>
      </w:r>
      <w:r>
        <w:rPr>
          <w:rFonts w:ascii="Times New Roman" w:eastAsia="Times New Roman" w:hAnsi="Times New Roman" w:cs="Times New Roman"/>
          <w:sz w:val="24"/>
          <w:szCs w:val="24"/>
          <w:lang w:eastAsia="ru-RU"/>
        </w:rPr>
        <w:t>а</w:t>
      </w:r>
      <w:r w:rsidRPr="00C56BA6">
        <w:rPr>
          <w:rFonts w:ascii="Times New Roman" w:eastAsia="Times New Roman" w:hAnsi="Times New Roman" w:cs="Times New Roman"/>
          <w:sz w:val="24"/>
          <w:szCs w:val="24"/>
          <w:lang w:eastAsia="ru-RU"/>
        </w:rPr>
        <w:t xml:space="preserve"> горн</w:t>
      </w:r>
      <w:r>
        <w:rPr>
          <w:rFonts w:ascii="Times New Roman" w:eastAsia="Times New Roman" w:hAnsi="Times New Roman" w:cs="Times New Roman"/>
          <w:sz w:val="24"/>
          <w:szCs w:val="24"/>
          <w:lang w:eastAsia="ru-RU"/>
        </w:rPr>
        <w:t>ого</w:t>
      </w:r>
      <w:r w:rsidRPr="00C56BA6">
        <w:rPr>
          <w:rFonts w:ascii="Times New Roman" w:eastAsia="Times New Roman" w:hAnsi="Times New Roman" w:cs="Times New Roman"/>
          <w:sz w:val="24"/>
          <w:szCs w:val="24"/>
          <w:lang w:eastAsia="ru-RU"/>
        </w:rPr>
        <w:t xml:space="preserve"> отвод</w:t>
      </w:r>
      <w:r>
        <w:rPr>
          <w:rFonts w:ascii="Times New Roman" w:eastAsia="Times New Roman" w:hAnsi="Times New Roman" w:cs="Times New Roman"/>
          <w:sz w:val="24"/>
          <w:szCs w:val="24"/>
          <w:lang w:eastAsia="ru-RU"/>
        </w:rPr>
        <w:t>а</w:t>
      </w:r>
      <w:r w:rsidRPr="00C56BA6">
        <w:rPr>
          <w:rFonts w:ascii="Times New Roman" w:eastAsia="Times New Roman" w:hAnsi="Times New Roman" w:cs="Times New Roman"/>
          <w:sz w:val="24"/>
          <w:szCs w:val="24"/>
          <w:lang w:eastAsia="ru-RU"/>
        </w:rPr>
        <w:t xml:space="preserve"> выполняется в соответствии с требованиями следующей законодательной и нормативно-технической документацией:</w:t>
      </w:r>
    </w:p>
    <w:p w:rsidR="00760164" w:rsidRPr="00C56BA6" w:rsidRDefault="00760164" w:rsidP="00760164">
      <w:pPr>
        <w:numPr>
          <w:ilvl w:val="0"/>
          <w:numId w:val="18"/>
        </w:numPr>
        <w:spacing w:after="0" w:line="240" w:lineRule="auto"/>
        <w:contextualSpacing/>
        <w:jc w:val="both"/>
        <w:rPr>
          <w:rFonts w:ascii="Times New Roman" w:eastAsia="Times New Roman" w:hAnsi="Times New Roman" w:cs="Times New Roman"/>
          <w:sz w:val="24"/>
          <w:szCs w:val="24"/>
          <w:lang w:eastAsia="ru-RU"/>
        </w:rPr>
      </w:pPr>
      <w:r w:rsidRPr="00C56BA6">
        <w:rPr>
          <w:rFonts w:ascii="Times New Roman" w:eastAsia="Times New Roman" w:hAnsi="Times New Roman" w:cs="Times New Roman"/>
          <w:sz w:val="24"/>
          <w:szCs w:val="24"/>
          <w:lang w:eastAsia="ru-RU"/>
        </w:rPr>
        <w:t>Закона Российской Федерации от 21.02.1992 г. № 2395-1 «О недрах», с изменениями;</w:t>
      </w:r>
    </w:p>
    <w:p w:rsidR="00760164" w:rsidRPr="00C56BA6" w:rsidRDefault="00760164" w:rsidP="00760164">
      <w:pPr>
        <w:numPr>
          <w:ilvl w:val="0"/>
          <w:numId w:val="18"/>
        </w:numPr>
        <w:spacing w:after="0" w:line="240" w:lineRule="auto"/>
        <w:contextualSpacing/>
        <w:jc w:val="both"/>
        <w:rPr>
          <w:rFonts w:ascii="Times New Roman" w:eastAsia="Times New Roman" w:hAnsi="Times New Roman" w:cs="Times New Roman"/>
          <w:sz w:val="24"/>
          <w:szCs w:val="24"/>
          <w:lang w:eastAsia="ru-RU"/>
        </w:rPr>
      </w:pPr>
      <w:r w:rsidRPr="00C56BA6">
        <w:rPr>
          <w:rFonts w:ascii="Times New Roman" w:eastAsia="Times New Roman" w:hAnsi="Times New Roman" w:cs="Times New Roman"/>
          <w:sz w:val="24"/>
          <w:szCs w:val="24"/>
          <w:lang w:eastAsia="ru-RU"/>
        </w:rPr>
        <w:t>«Правил охраны недр», утвержденных постановлением Госгортехнадзора России № 71 от 06.06.2003 г., с изменениями;</w:t>
      </w:r>
    </w:p>
    <w:p w:rsidR="00760164" w:rsidRPr="00C56BA6" w:rsidRDefault="00760164" w:rsidP="00760164">
      <w:pPr>
        <w:numPr>
          <w:ilvl w:val="0"/>
          <w:numId w:val="18"/>
        </w:numPr>
        <w:spacing w:after="0" w:line="240" w:lineRule="auto"/>
        <w:contextualSpacing/>
        <w:jc w:val="both"/>
        <w:rPr>
          <w:rFonts w:ascii="Times New Roman" w:eastAsia="Times New Roman" w:hAnsi="Times New Roman" w:cs="Times New Roman"/>
          <w:sz w:val="24"/>
          <w:szCs w:val="24"/>
          <w:lang w:eastAsia="ru-RU"/>
        </w:rPr>
      </w:pPr>
      <w:r w:rsidRPr="00C56BA6">
        <w:rPr>
          <w:rFonts w:ascii="Times New Roman" w:eastAsia="Times New Roman" w:hAnsi="Times New Roman" w:cs="Times New Roman"/>
          <w:sz w:val="24"/>
          <w:szCs w:val="24"/>
          <w:lang w:eastAsia="ru-RU"/>
        </w:rPr>
        <w:t>«Инструкции по производству маркшейдерских работ», утвержденной постановлением Госгортехнадзора России № 73 от 06.06.2003г.;</w:t>
      </w:r>
    </w:p>
    <w:p w:rsidR="00760164" w:rsidRPr="00C56BA6" w:rsidRDefault="00760164" w:rsidP="00760164">
      <w:pPr>
        <w:numPr>
          <w:ilvl w:val="0"/>
          <w:numId w:val="18"/>
        </w:numPr>
        <w:spacing w:after="0" w:line="240" w:lineRule="auto"/>
        <w:contextualSpacing/>
        <w:jc w:val="both"/>
        <w:rPr>
          <w:rFonts w:ascii="Times New Roman" w:eastAsia="Times New Roman" w:hAnsi="Times New Roman" w:cs="Times New Roman"/>
          <w:sz w:val="24"/>
          <w:szCs w:val="24"/>
          <w:lang w:eastAsia="ru-RU"/>
        </w:rPr>
      </w:pPr>
      <w:r w:rsidRPr="00C56BA6">
        <w:rPr>
          <w:rFonts w:ascii="Times New Roman" w:eastAsia="Times New Roman" w:hAnsi="Times New Roman" w:cs="Times New Roman"/>
          <w:sz w:val="24"/>
          <w:szCs w:val="24"/>
          <w:lang w:eastAsia="ru-RU"/>
        </w:rPr>
        <w:t>«Инструкции о порядке предоставления горных отводов для разработки газовых и нефтяных месторождений», утвержденной постановлением Госгортехнадзора России № 35 от 11.09.1996 г. с изменениями и дополнениями;</w:t>
      </w:r>
    </w:p>
    <w:p w:rsidR="00760164" w:rsidRPr="00C56BA6" w:rsidRDefault="00760164" w:rsidP="00760164">
      <w:pPr>
        <w:numPr>
          <w:ilvl w:val="0"/>
          <w:numId w:val="18"/>
        </w:numPr>
        <w:spacing w:after="0" w:line="240" w:lineRule="auto"/>
        <w:contextualSpacing/>
        <w:jc w:val="both"/>
        <w:rPr>
          <w:rFonts w:ascii="Times New Roman" w:eastAsia="Times New Roman" w:hAnsi="Times New Roman" w:cs="Times New Roman"/>
          <w:sz w:val="24"/>
          <w:szCs w:val="24"/>
          <w:lang w:eastAsia="ru-RU"/>
        </w:rPr>
      </w:pPr>
      <w:r w:rsidRPr="00C56BA6">
        <w:rPr>
          <w:rFonts w:ascii="Times New Roman" w:eastAsia="Times New Roman" w:hAnsi="Times New Roman" w:cs="Times New Roman"/>
          <w:sz w:val="24"/>
          <w:szCs w:val="24"/>
          <w:lang w:eastAsia="ru-RU"/>
        </w:rPr>
        <w:t>«Инструкции по оформлению горных отводов для разработки месторождений полезных ископаемых», утвержденной постановлениями МПР России № 56 от 07.02.1998 г. и Госгортехнадзора России № 58 от 31.12.1997 г. с изменениями и дополнениями;</w:t>
      </w:r>
    </w:p>
    <w:p w:rsidR="00760164" w:rsidRPr="00C56BA6" w:rsidRDefault="00760164" w:rsidP="00760164">
      <w:pPr>
        <w:numPr>
          <w:ilvl w:val="0"/>
          <w:numId w:val="18"/>
        </w:numPr>
        <w:spacing w:after="0" w:line="240" w:lineRule="auto"/>
        <w:contextualSpacing/>
        <w:jc w:val="both"/>
        <w:rPr>
          <w:rFonts w:ascii="Times New Roman" w:eastAsia="Times New Roman" w:hAnsi="Times New Roman" w:cs="Times New Roman"/>
          <w:sz w:val="24"/>
          <w:szCs w:val="24"/>
          <w:lang w:eastAsia="ru-RU"/>
        </w:rPr>
      </w:pPr>
      <w:r w:rsidRPr="00C56BA6">
        <w:rPr>
          <w:rFonts w:ascii="Times New Roman" w:eastAsia="Times New Roman" w:hAnsi="Times New Roman" w:cs="Times New Roman"/>
          <w:sz w:val="24"/>
          <w:szCs w:val="24"/>
          <w:lang w:eastAsia="ru-RU"/>
        </w:rPr>
        <w:t>«Положения о геологическом и маркшейдерском обеспечении промышленной безопасности и охраны недр», утвержденного постановлением Госгортехнадзора России № 18 от 22.05.2001 г.</w:t>
      </w:r>
    </w:p>
    <w:p w:rsidR="00760164" w:rsidRPr="00C56BA6" w:rsidRDefault="00760164" w:rsidP="00760164">
      <w:pPr>
        <w:keepNext/>
        <w:spacing w:after="0" w:line="240" w:lineRule="auto"/>
        <w:ind w:left="360" w:firstLine="348"/>
        <w:contextualSpacing/>
        <w:jc w:val="both"/>
        <w:rPr>
          <w:rFonts w:ascii="Times New Roman" w:eastAsia="Times New Roman" w:hAnsi="Times New Roman" w:cs="Times New Roman"/>
          <w:sz w:val="24"/>
          <w:szCs w:val="24"/>
          <w:lang w:eastAsia="ru-RU"/>
        </w:rPr>
      </w:pPr>
      <w:r w:rsidRPr="00E2275F">
        <w:rPr>
          <w:rFonts w:ascii="Times New Roman" w:eastAsia="Times New Roman" w:hAnsi="Times New Roman" w:cs="Times New Roman"/>
          <w:sz w:val="24"/>
          <w:szCs w:val="24"/>
          <w:u w:val="single"/>
          <w:lang w:eastAsia="ru-RU"/>
        </w:rPr>
        <w:lastRenderedPageBreak/>
        <w:t>Исходная информация</w:t>
      </w:r>
      <w:r w:rsidRPr="00C56BA6">
        <w:rPr>
          <w:rFonts w:ascii="Times New Roman" w:eastAsia="Times New Roman" w:hAnsi="Times New Roman" w:cs="Times New Roman"/>
          <w:sz w:val="24"/>
          <w:szCs w:val="24"/>
          <w:lang w:eastAsia="ru-RU"/>
        </w:rPr>
        <w:t>.</w:t>
      </w:r>
    </w:p>
    <w:p w:rsidR="00760164" w:rsidRPr="00C56BA6" w:rsidRDefault="00760164" w:rsidP="00760164">
      <w:pPr>
        <w:keepNext/>
        <w:spacing w:after="0" w:line="240" w:lineRule="auto"/>
        <w:ind w:firstLine="709"/>
        <w:contextualSpacing/>
        <w:jc w:val="both"/>
        <w:rPr>
          <w:rFonts w:ascii="Times New Roman" w:eastAsia="Times New Roman" w:hAnsi="Times New Roman" w:cs="Times New Roman"/>
          <w:sz w:val="24"/>
          <w:szCs w:val="24"/>
          <w:lang w:eastAsia="ru-RU"/>
        </w:rPr>
      </w:pPr>
      <w:r w:rsidRPr="00C56BA6">
        <w:rPr>
          <w:rFonts w:ascii="Times New Roman" w:eastAsia="Times New Roman" w:hAnsi="Times New Roman" w:cs="Times New Roman"/>
          <w:sz w:val="24"/>
          <w:szCs w:val="24"/>
          <w:lang w:eastAsia="ru-RU"/>
        </w:rPr>
        <w:t>Для разработки проект</w:t>
      </w:r>
      <w:r>
        <w:rPr>
          <w:rFonts w:ascii="Times New Roman" w:eastAsia="Times New Roman" w:hAnsi="Times New Roman" w:cs="Times New Roman"/>
          <w:sz w:val="24"/>
          <w:szCs w:val="24"/>
          <w:lang w:eastAsia="ru-RU"/>
        </w:rPr>
        <w:t>а</w:t>
      </w:r>
      <w:r w:rsidRPr="00C56BA6">
        <w:rPr>
          <w:rFonts w:ascii="Times New Roman" w:eastAsia="Times New Roman" w:hAnsi="Times New Roman" w:cs="Times New Roman"/>
          <w:sz w:val="24"/>
          <w:szCs w:val="24"/>
          <w:lang w:eastAsia="ru-RU"/>
        </w:rPr>
        <w:t xml:space="preserve"> горн</w:t>
      </w:r>
      <w:r>
        <w:rPr>
          <w:rFonts w:ascii="Times New Roman" w:eastAsia="Times New Roman" w:hAnsi="Times New Roman" w:cs="Times New Roman"/>
          <w:sz w:val="24"/>
          <w:szCs w:val="24"/>
          <w:lang w:eastAsia="ru-RU"/>
        </w:rPr>
        <w:t>ого</w:t>
      </w:r>
      <w:r w:rsidRPr="00C56BA6">
        <w:rPr>
          <w:rFonts w:ascii="Times New Roman" w:eastAsia="Times New Roman" w:hAnsi="Times New Roman" w:cs="Times New Roman"/>
          <w:sz w:val="24"/>
          <w:szCs w:val="24"/>
          <w:lang w:eastAsia="ru-RU"/>
        </w:rPr>
        <w:t xml:space="preserve"> отвод</w:t>
      </w:r>
      <w:r>
        <w:rPr>
          <w:rFonts w:ascii="Times New Roman" w:eastAsia="Times New Roman" w:hAnsi="Times New Roman" w:cs="Times New Roman"/>
          <w:sz w:val="24"/>
          <w:szCs w:val="24"/>
          <w:lang w:eastAsia="ru-RU"/>
        </w:rPr>
        <w:t>а</w:t>
      </w:r>
      <w:r w:rsidRPr="00C56BA6">
        <w:rPr>
          <w:rFonts w:ascii="Times New Roman" w:eastAsia="Times New Roman" w:hAnsi="Times New Roman" w:cs="Times New Roman"/>
          <w:sz w:val="24"/>
          <w:szCs w:val="24"/>
          <w:lang w:eastAsia="ru-RU"/>
        </w:rPr>
        <w:t xml:space="preserve"> Заказчик предоставляет Исполнителю в электронном виде следующие копии документов и материалов:</w:t>
      </w:r>
    </w:p>
    <w:p w:rsidR="00760164" w:rsidRPr="00C56BA6" w:rsidRDefault="00760164" w:rsidP="00760164">
      <w:pPr>
        <w:numPr>
          <w:ilvl w:val="0"/>
          <w:numId w:val="19"/>
        </w:numPr>
        <w:spacing w:after="0" w:line="240" w:lineRule="auto"/>
        <w:ind w:left="1134"/>
        <w:contextualSpacing/>
        <w:jc w:val="both"/>
        <w:rPr>
          <w:rFonts w:ascii="Times New Roman" w:eastAsia="Times New Roman" w:hAnsi="Times New Roman" w:cs="Times New Roman"/>
          <w:sz w:val="24"/>
          <w:szCs w:val="24"/>
          <w:lang w:eastAsia="ru-RU"/>
        </w:rPr>
      </w:pPr>
      <w:r w:rsidRPr="00C56BA6">
        <w:rPr>
          <w:rFonts w:ascii="Times New Roman" w:eastAsia="Times New Roman" w:hAnsi="Times New Roman" w:cs="Times New Roman"/>
          <w:sz w:val="24"/>
          <w:szCs w:val="24"/>
          <w:lang w:eastAsia="ru-RU"/>
        </w:rPr>
        <w:t>Лицензия на право пользования недрами с лицензионным соглашением, включая дополнения и другие приложения к лицензии;</w:t>
      </w:r>
    </w:p>
    <w:p w:rsidR="00760164" w:rsidRPr="00C56BA6" w:rsidRDefault="00760164" w:rsidP="00760164">
      <w:pPr>
        <w:numPr>
          <w:ilvl w:val="0"/>
          <w:numId w:val="19"/>
        </w:numPr>
        <w:spacing w:after="0" w:line="240" w:lineRule="auto"/>
        <w:ind w:left="1134"/>
        <w:contextualSpacing/>
        <w:jc w:val="both"/>
        <w:rPr>
          <w:rFonts w:ascii="Times New Roman" w:eastAsia="Times New Roman" w:hAnsi="Times New Roman" w:cs="Times New Roman"/>
          <w:sz w:val="24"/>
          <w:szCs w:val="24"/>
          <w:lang w:eastAsia="ru-RU"/>
        </w:rPr>
      </w:pPr>
      <w:r w:rsidRPr="00C56BA6">
        <w:rPr>
          <w:rFonts w:ascii="Times New Roman" w:eastAsia="Times New Roman" w:hAnsi="Times New Roman" w:cs="Times New Roman"/>
          <w:sz w:val="24"/>
          <w:szCs w:val="24"/>
          <w:lang w:eastAsia="ru-RU"/>
        </w:rPr>
        <w:t>Лицензия на производство маркшейдерских работ;</w:t>
      </w:r>
    </w:p>
    <w:p w:rsidR="00760164" w:rsidRPr="00C56BA6" w:rsidRDefault="00760164" w:rsidP="00760164">
      <w:pPr>
        <w:numPr>
          <w:ilvl w:val="0"/>
          <w:numId w:val="19"/>
        </w:numPr>
        <w:spacing w:after="0" w:line="240" w:lineRule="auto"/>
        <w:ind w:left="1134"/>
        <w:contextualSpacing/>
        <w:jc w:val="both"/>
        <w:rPr>
          <w:rFonts w:ascii="Times New Roman" w:eastAsia="Times New Roman" w:hAnsi="Times New Roman" w:cs="Times New Roman"/>
          <w:sz w:val="24"/>
          <w:szCs w:val="24"/>
          <w:lang w:eastAsia="ru-RU"/>
        </w:rPr>
      </w:pPr>
      <w:r w:rsidRPr="00C56BA6">
        <w:rPr>
          <w:rFonts w:ascii="Times New Roman" w:eastAsia="Times New Roman" w:hAnsi="Times New Roman" w:cs="Times New Roman"/>
          <w:sz w:val="24"/>
          <w:szCs w:val="24"/>
          <w:lang w:eastAsia="ru-RU"/>
        </w:rPr>
        <w:t>Протокол ЦКР об утверждении проектных документов на разработку месторождений полезных ископаемых;</w:t>
      </w:r>
    </w:p>
    <w:p w:rsidR="00760164" w:rsidRPr="00C56BA6" w:rsidRDefault="00760164" w:rsidP="00760164">
      <w:pPr>
        <w:numPr>
          <w:ilvl w:val="0"/>
          <w:numId w:val="19"/>
        </w:numPr>
        <w:spacing w:after="0" w:line="240" w:lineRule="auto"/>
        <w:ind w:left="1134"/>
        <w:contextualSpacing/>
        <w:jc w:val="both"/>
        <w:rPr>
          <w:rFonts w:ascii="Times New Roman" w:eastAsia="Times New Roman" w:hAnsi="Times New Roman" w:cs="Times New Roman"/>
          <w:sz w:val="24"/>
          <w:szCs w:val="24"/>
          <w:lang w:eastAsia="ru-RU"/>
        </w:rPr>
      </w:pPr>
      <w:r w:rsidRPr="00C56BA6">
        <w:rPr>
          <w:rFonts w:ascii="Times New Roman" w:eastAsia="Times New Roman" w:hAnsi="Times New Roman" w:cs="Times New Roman"/>
          <w:sz w:val="24"/>
          <w:szCs w:val="24"/>
          <w:lang w:eastAsia="ru-RU"/>
        </w:rPr>
        <w:t xml:space="preserve">Заключение </w:t>
      </w:r>
      <w:proofErr w:type="spellStart"/>
      <w:r w:rsidRPr="00C56BA6">
        <w:rPr>
          <w:rFonts w:ascii="Times New Roman" w:eastAsia="Times New Roman" w:hAnsi="Times New Roman" w:cs="Times New Roman"/>
          <w:sz w:val="24"/>
          <w:szCs w:val="24"/>
          <w:lang w:eastAsia="ru-RU"/>
        </w:rPr>
        <w:t>Госэкспертизы</w:t>
      </w:r>
      <w:proofErr w:type="spellEnd"/>
      <w:r w:rsidRPr="00C56BA6">
        <w:rPr>
          <w:rFonts w:ascii="Times New Roman" w:eastAsia="Times New Roman" w:hAnsi="Times New Roman" w:cs="Times New Roman"/>
          <w:sz w:val="24"/>
          <w:szCs w:val="24"/>
          <w:lang w:eastAsia="ru-RU"/>
        </w:rPr>
        <w:t xml:space="preserve"> на проектную документацию;</w:t>
      </w:r>
    </w:p>
    <w:p w:rsidR="00760164" w:rsidRPr="00C56BA6" w:rsidRDefault="00760164" w:rsidP="00760164">
      <w:pPr>
        <w:numPr>
          <w:ilvl w:val="0"/>
          <w:numId w:val="19"/>
        </w:numPr>
        <w:spacing w:after="0" w:line="240" w:lineRule="auto"/>
        <w:ind w:left="1134"/>
        <w:contextualSpacing/>
        <w:jc w:val="both"/>
        <w:rPr>
          <w:rFonts w:ascii="Times New Roman" w:eastAsia="Times New Roman" w:hAnsi="Times New Roman" w:cs="Times New Roman"/>
          <w:sz w:val="24"/>
          <w:szCs w:val="24"/>
          <w:lang w:eastAsia="ru-RU"/>
        </w:rPr>
      </w:pPr>
      <w:r w:rsidRPr="00C56BA6">
        <w:rPr>
          <w:rFonts w:ascii="Times New Roman" w:eastAsia="Times New Roman" w:hAnsi="Times New Roman" w:cs="Times New Roman"/>
          <w:sz w:val="24"/>
          <w:szCs w:val="24"/>
          <w:lang w:eastAsia="ru-RU"/>
        </w:rPr>
        <w:t xml:space="preserve">Протокол </w:t>
      </w:r>
      <w:proofErr w:type="spellStart"/>
      <w:r w:rsidRPr="00C56BA6">
        <w:rPr>
          <w:rFonts w:ascii="Times New Roman" w:eastAsia="Times New Roman" w:hAnsi="Times New Roman" w:cs="Times New Roman"/>
          <w:sz w:val="24"/>
          <w:szCs w:val="24"/>
          <w:lang w:eastAsia="ru-RU"/>
        </w:rPr>
        <w:t>Госэкспертизы</w:t>
      </w:r>
      <w:proofErr w:type="spellEnd"/>
      <w:r w:rsidRPr="00C56BA6">
        <w:rPr>
          <w:rFonts w:ascii="Times New Roman" w:eastAsia="Times New Roman" w:hAnsi="Times New Roman" w:cs="Times New Roman"/>
          <w:sz w:val="24"/>
          <w:szCs w:val="24"/>
          <w:lang w:eastAsia="ru-RU"/>
        </w:rPr>
        <w:t xml:space="preserve"> результатов подсчета запасов полезных ископаемых;</w:t>
      </w:r>
    </w:p>
    <w:p w:rsidR="00760164" w:rsidRPr="00C56BA6" w:rsidRDefault="00760164" w:rsidP="00760164">
      <w:pPr>
        <w:numPr>
          <w:ilvl w:val="0"/>
          <w:numId w:val="19"/>
        </w:numPr>
        <w:spacing w:after="0" w:line="240" w:lineRule="auto"/>
        <w:ind w:left="1134"/>
        <w:contextualSpacing/>
        <w:jc w:val="both"/>
        <w:rPr>
          <w:rFonts w:ascii="Times New Roman" w:eastAsia="Times New Roman" w:hAnsi="Times New Roman" w:cs="Times New Roman"/>
          <w:sz w:val="24"/>
          <w:szCs w:val="24"/>
          <w:lang w:eastAsia="ru-RU"/>
        </w:rPr>
      </w:pPr>
      <w:r w:rsidRPr="00C56BA6">
        <w:rPr>
          <w:rFonts w:ascii="Times New Roman" w:eastAsia="Times New Roman" w:hAnsi="Times New Roman" w:cs="Times New Roman"/>
          <w:sz w:val="24"/>
          <w:szCs w:val="24"/>
          <w:lang w:eastAsia="ru-RU"/>
        </w:rPr>
        <w:t>Выданный ранее горноотводный акт;</w:t>
      </w:r>
    </w:p>
    <w:p w:rsidR="00760164" w:rsidRPr="00C56BA6" w:rsidRDefault="00760164" w:rsidP="00760164">
      <w:pPr>
        <w:numPr>
          <w:ilvl w:val="0"/>
          <w:numId w:val="19"/>
        </w:numPr>
        <w:spacing w:after="0" w:line="240" w:lineRule="auto"/>
        <w:ind w:left="1134"/>
        <w:contextualSpacing/>
        <w:jc w:val="both"/>
        <w:rPr>
          <w:rFonts w:ascii="Times New Roman" w:eastAsia="Times New Roman" w:hAnsi="Times New Roman" w:cs="Times New Roman"/>
          <w:sz w:val="24"/>
          <w:szCs w:val="24"/>
          <w:lang w:eastAsia="ru-RU"/>
        </w:rPr>
      </w:pPr>
      <w:r w:rsidRPr="00C56BA6">
        <w:rPr>
          <w:rFonts w:ascii="Times New Roman" w:eastAsia="Times New Roman" w:hAnsi="Times New Roman" w:cs="Times New Roman"/>
          <w:sz w:val="24"/>
          <w:szCs w:val="24"/>
          <w:lang w:eastAsia="ru-RU"/>
        </w:rPr>
        <w:t>Общие сведения территории над горным отводом и месторождении полезных ископаемых;</w:t>
      </w:r>
    </w:p>
    <w:p w:rsidR="00760164" w:rsidRPr="00C56BA6" w:rsidRDefault="00760164" w:rsidP="00760164">
      <w:pPr>
        <w:numPr>
          <w:ilvl w:val="0"/>
          <w:numId w:val="19"/>
        </w:numPr>
        <w:spacing w:after="0" w:line="240" w:lineRule="auto"/>
        <w:ind w:left="1134"/>
        <w:contextualSpacing/>
        <w:jc w:val="both"/>
        <w:rPr>
          <w:rFonts w:ascii="Times New Roman" w:eastAsia="Times New Roman" w:hAnsi="Times New Roman" w:cs="Times New Roman"/>
          <w:sz w:val="24"/>
          <w:szCs w:val="24"/>
          <w:lang w:eastAsia="ru-RU"/>
        </w:rPr>
      </w:pPr>
      <w:r w:rsidRPr="00C56BA6">
        <w:rPr>
          <w:rFonts w:ascii="Times New Roman" w:eastAsia="Times New Roman" w:hAnsi="Times New Roman" w:cs="Times New Roman"/>
          <w:sz w:val="24"/>
          <w:szCs w:val="24"/>
          <w:lang w:eastAsia="ru-RU"/>
        </w:rPr>
        <w:t>Геологическая и гидрогеологическая характеристика месторождения полезных ископаемых;</w:t>
      </w:r>
    </w:p>
    <w:p w:rsidR="00760164" w:rsidRPr="00C56BA6" w:rsidRDefault="00760164" w:rsidP="00760164">
      <w:pPr>
        <w:numPr>
          <w:ilvl w:val="0"/>
          <w:numId w:val="19"/>
        </w:numPr>
        <w:spacing w:after="0" w:line="240" w:lineRule="auto"/>
        <w:ind w:left="1134"/>
        <w:contextualSpacing/>
        <w:jc w:val="both"/>
        <w:rPr>
          <w:rFonts w:ascii="Times New Roman" w:eastAsia="Times New Roman" w:hAnsi="Times New Roman" w:cs="Times New Roman"/>
          <w:sz w:val="24"/>
          <w:szCs w:val="24"/>
          <w:lang w:eastAsia="ru-RU"/>
        </w:rPr>
      </w:pPr>
      <w:r w:rsidRPr="00C56BA6">
        <w:rPr>
          <w:rFonts w:ascii="Times New Roman" w:eastAsia="Times New Roman" w:hAnsi="Times New Roman" w:cs="Times New Roman"/>
          <w:sz w:val="24"/>
          <w:szCs w:val="24"/>
          <w:lang w:eastAsia="ru-RU"/>
        </w:rPr>
        <w:t>Данные о количестве и качестве запасов полезных ископаемых;</w:t>
      </w:r>
    </w:p>
    <w:p w:rsidR="00760164" w:rsidRPr="00C56BA6" w:rsidRDefault="00760164" w:rsidP="00760164">
      <w:pPr>
        <w:numPr>
          <w:ilvl w:val="0"/>
          <w:numId w:val="19"/>
        </w:numPr>
        <w:spacing w:after="0" w:line="240" w:lineRule="auto"/>
        <w:ind w:left="1134"/>
        <w:contextualSpacing/>
        <w:jc w:val="both"/>
        <w:rPr>
          <w:rFonts w:ascii="Times New Roman" w:eastAsia="Times New Roman" w:hAnsi="Times New Roman" w:cs="Times New Roman"/>
          <w:sz w:val="24"/>
          <w:szCs w:val="24"/>
          <w:lang w:eastAsia="ru-RU"/>
        </w:rPr>
      </w:pPr>
      <w:r w:rsidRPr="00C56BA6">
        <w:rPr>
          <w:rFonts w:ascii="Times New Roman" w:eastAsia="Times New Roman" w:hAnsi="Times New Roman" w:cs="Times New Roman"/>
          <w:sz w:val="24"/>
          <w:szCs w:val="24"/>
          <w:lang w:eastAsia="ru-RU"/>
        </w:rPr>
        <w:t xml:space="preserve">Структурные карты по кровле всех продуктивных пластов или </w:t>
      </w:r>
      <w:proofErr w:type="spellStart"/>
      <w:r w:rsidRPr="00C56BA6">
        <w:rPr>
          <w:rFonts w:ascii="Times New Roman" w:eastAsia="Times New Roman" w:hAnsi="Times New Roman" w:cs="Times New Roman"/>
          <w:sz w:val="24"/>
          <w:szCs w:val="24"/>
          <w:lang w:eastAsia="ru-RU"/>
        </w:rPr>
        <w:t>подсчетные</w:t>
      </w:r>
      <w:proofErr w:type="spellEnd"/>
      <w:r w:rsidRPr="00C56BA6">
        <w:rPr>
          <w:rFonts w:ascii="Times New Roman" w:eastAsia="Times New Roman" w:hAnsi="Times New Roman" w:cs="Times New Roman"/>
          <w:sz w:val="24"/>
          <w:szCs w:val="24"/>
          <w:lang w:eastAsia="ru-RU"/>
        </w:rPr>
        <w:t xml:space="preserve"> планы утвержденных запасов;</w:t>
      </w:r>
    </w:p>
    <w:p w:rsidR="00760164" w:rsidRPr="00C56BA6" w:rsidRDefault="00760164" w:rsidP="00760164">
      <w:pPr>
        <w:numPr>
          <w:ilvl w:val="0"/>
          <w:numId w:val="19"/>
        </w:numPr>
        <w:spacing w:after="0" w:line="240" w:lineRule="auto"/>
        <w:ind w:left="1134"/>
        <w:contextualSpacing/>
        <w:jc w:val="both"/>
        <w:rPr>
          <w:rFonts w:ascii="Times New Roman" w:eastAsia="Times New Roman" w:hAnsi="Times New Roman" w:cs="Times New Roman"/>
          <w:sz w:val="24"/>
          <w:szCs w:val="24"/>
          <w:lang w:eastAsia="ru-RU"/>
        </w:rPr>
      </w:pPr>
      <w:r w:rsidRPr="00C56BA6">
        <w:rPr>
          <w:rFonts w:ascii="Times New Roman" w:eastAsia="Times New Roman" w:hAnsi="Times New Roman" w:cs="Times New Roman"/>
          <w:sz w:val="24"/>
          <w:szCs w:val="24"/>
          <w:lang w:eastAsia="ru-RU"/>
        </w:rPr>
        <w:t xml:space="preserve">Геологические разрезы по простиранию и </w:t>
      </w:r>
      <w:proofErr w:type="spellStart"/>
      <w:r w:rsidRPr="00C56BA6">
        <w:rPr>
          <w:rFonts w:ascii="Times New Roman" w:eastAsia="Times New Roman" w:hAnsi="Times New Roman" w:cs="Times New Roman"/>
          <w:sz w:val="24"/>
          <w:szCs w:val="24"/>
          <w:lang w:eastAsia="ru-RU"/>
        </w:rPr>
        <w:t>вкрест</w:t>
      </w:r>
      <w:proofErr w:type="spellEnd"/>
      <w:r w:rsidRPr="00C56BA6">
        <w:rPr>
          <w:rFonts w:ascii="Times New Roman" w:eastAsia="Times New Roman" w:hAnsi="Times New Roman" w:cs="Times New Roman"/>
          <w:sz w:val="24"/>
          <w:szCs w:val="24"/>
          <w:lang w:eastAsia="ru-RU"/>
        </w:rPr>
        <w:t xml:space="preserve"> простирания;</w:t>
      </w:r>
    </w:p>
    <w:p w:rsidR="00760164" w:rsidRPr="00C56BA6" w:rsidRDefault="00760164" w:rsidP="00760164">
      <w:pPr>
        <w:numPr>
          <w:ilvl w:val="0"/>
          <w:numId w:val="19"/>
        </w:numPr>
        <w:spacing w:after="0" w:line="240" w:lineRule="auto"/>
        <w:ind w:left="1134"/>
        <w:contextualSpacing/>
        <w:jc w:val="both"/>
        <w:rPr>
          <w:rFonts w:ascii="Times New Roman" w:eastAsia="Times New Roman" w:hAnsi="Times New Roman" w:cs="Times New Roman"/>
          <w:sz w:val="24"/>
          <w:szCs w:val="24"/>
          <w:lang w:eastAsia="ru-RU"/>
        </w:rPr>
      </w:pPr>
      <w:r w:rsidRPr="00C56BA6">
        <w:rPr>
          <w:rFonts w:ascii="Times New Roman" w:eastAsia="Times New Roman" w:hAnsi="Times New Roman" w:cs="Times New Roman"/>
          <w:sz w:val="24"/>
          <w:szCs w:val="24"/>
          <w:lang w:eastAsia="ru-RU"/>
        </w:rPr>
        <w:t>Сведения о существующих разведочных и поисковых скважинах.</w:t>
      </w:r>
    </w:p>
    <w:p w:rsidR="00760164" w:rsidRPr="00C56BA6" w:rsidRDefault="00760164" w:rsidP="00760164">
      <w:pPr>
        <w:spacing w:after="0" w:line="240" w:lineRule="auto"/>
        <w:ind w:firstLine="708"/>
        <w:contextualSpacing/>
        <w:jc w:val="both"/>
        <w:rPr>
          <w:rFonts w:ascii="Times New Roman" w:eastAsia="Times New Roman" w:hAnsi="Times New Roman" w:cs="Times New Roman"/>
          <w:sz w:val="24"/>
          <w:szCs w:val="24"/>
          <w:lang w:eastAsia="ru-RU"/>
        </w:rPr>
      </w:pPr>
      <w:r w:rsidRPr="00C56BA6">
        <w:rPr>
          <w:rFonts w:ascii="Times New Roman" w:eastAsia="Times New Roman" w:hAnsi="Times New Roman" w:cs="Times New Roman"/>
          <w:sz w:val="24"/>
          <w:szCs w:val="24"/>
          <w:lang w:eastAsia="ru-RU"/>
        </w:rPr>
        <w:t>В зависимости от сложности проекта возможна необходимость предоставления иной информации на конфиденциальной основе.</w:t>
      </w:r>
    </w:p>
    <w:p w:rsidR="00760164" w:rsidRPr="009A0AEC" w:rsidRDefault="00760164" w:rsidP="00760164">
      <w:pPr>
        <w:widowControl w:val="0"/>
        <w:spacing w:after="0" w:line="240" w:lineRule="auto"/>
        <w:contextualSpacing/>
        <w:jc w:val="both"/>
        <w:rPr>
          <w:rFonts w:ascii="Times New Roman" w:eastAsia="Times New Roman" w:hAnsi="Times New Roman" w:cs="Times New Roman"/>
          <w:b/>
          <w:sz w:val="16"/>
          <w:szCs w:val="16"/>
          <w:lang w:eastAsia="ru-RU"/>
        </w:rPr>
      </w:pPr>
    </w:p>
    <w:p w:rsidR="00760164" w:rsidRPr="00C56BA6" w:rsidRDefault="00760164" w:rsidP="00760164">
      <w:pPr>
        <w:widowControl w:val="0"/>
        <w:numPr>
          <w:ilvl w:val="0"/>
          <w:numId w:val="14"/>
        </w:numPr>
        <w:spacing w:after="0" w:line="240" w:lineRule="auto"/>
        <w:contextualSpacing/>
        <w:jc w:val="both"/>
        <w:rPr>
          <w:rFonts w:ascii="Times New Roman" w:eastAsia="Times New Roman" w:hAnsi="Times New Roman" w:cs="Times New Roman"/>
          <w:b/>
          <w:lang w:eastAsia="ru-RU"/>
        </w:rPr>
      </w:pPr>
      <w:r w:rsidRPr="00C56BA6">
        <w:rPr>
          <w:rFonts w:ascii="Times New Roman" w:eastAsia="Times New Roman" w:hAnsi="Times New Roman" w:cs="Times New Roman"/>
          <w:b/>
          <w:lang w:eastAsia="ru-RU"/>
        </w:rPr>
        <w:t>Требования к безопасности выполнения работ</w:t>
      </w:r>
    </w:p>
    <w:p w:rsidR="00760164" w:rsidRPr="00C56BA6" w:rsidRDefault="00760164" w:rsidP="00760164">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C56BA6">
        <w:rPr>
          <w:rFonts w:ascii="Times New Roman" w:eastAsia="Times New Roman" w:hAnsi="Times New Roman" w:cs="Times New Roman"/>
          <w:sz w:val="24"/>
          <w:szCs w:val="24"/>
          <w:lang w:eastAsia="ru-RU"/>
        </w:rPr>
        <w:t>Работы должны выполняться в соответствии с требованиями ОТ, ПБ, ООС.</w:t>
      </w:r>
    </w:p>
    <w:p w:rsidR="00760164" w:rsidRPr="009A0AEC" w:rsidRDefault="00760164" w:rsidP="00760164">
      <w:pPr>
        <w:widowControl w:val="0"/>
        <w:spacing w:after="0" w:line="240" w:lineRule="auto"/>
        <w:contextualSpacing/>
        <w:jc w:val="both"/>
        <w:rPr>
          <w:rFonts w:ascii="Times New Roman" w:eastAsia="Times New Roman" w:hAnsi="Times New Roman" w:cs="Times New Roman"/>
          <w:sz w:val="16"/>
          <w:szCs w:val="16"/>
          <w:lang w:eastAsia="ru-RU"/>
        </w:rPr>
      </w:pPr>
    </w:p>
    <w:p w:rsidR="00760164" w:rsidRPr="00C56BA6" w:rsidRDefault="00760164" w:rsidP="00760164">
      <w:pPr>
        <w:widowControl w:val="0"/>
        <w:numPr>
          <w:ilvl w:val="0"/>
          <w:numId w:val="14"/>
        </w:numPr>
        <w:spacing w:after="0" w:line="240" w:lineRule="auto"/>
        <w:contextualSpacing/>
        <w:jc w:val="both"/>
        <w:rPr>
          <w:rFonts w:ascii="Times New Roman" w:eastAsia="Times New Roman" w:hAnsi="Times New Roman" w:cs="Times New Roman"/>
          <w:b/>
          <w:lang w:eastAsia="ru-RU"/>
        </w:rPr>
      </w:pPr>
      <w:r w:rsidRPr="00C56BA6">
        <w:rPr>
          <w:rFonts w:ascii="Times New Roman" w:eastAsia="Times New Roman" w:hAnsi="Times New Roman" w:cs="Times New Roman"/>
          <w:b/>
          <w:lang w:eastAsia="ru-RU"/>
        </w:rPr>
        <w:t>Требования к полученным в конечном итоге результатам работ</w:t>
      </w:r>
    </w:p>
    <w:p w:rsidR="00760164" w:rsidRPr="00C56BA6" w:rsidRDefault="00760164" w:rsidP="00760164">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Результатом работ является т</w:t>
      </w:r>
      <w:r w:rsidRPr="009A0AEC">
        <w:rPr>
          <w:rFonts w:ascii="Times New Roman" w:eastAsia="Times New Roman" w:hAnsi="Times New Roman" w:cs="Times New Roman"/>
          <w:sz w:val="24"/>
          <w:szCs w:val="24"/>
          <w:lang w:eastAsia="ru-RU"/>
        </w:rPr>
        <w:t>опографический</w:t>
      </w:r>
      <w:r>
        <w:rPr>
          <w:rFonts w:ascii="Times New Roman" w:eastAsia="Times New Roman" w:hAnsi="Times New Roman" w:cs="Times New Roman"/>
          <w:sz w:val="24"/>
          <w:szCs w:val="24"/>
          <w:lang w:eastAsia="ru-RU"/>
        </w:rPr>
        <w:t xml:space="preserve"> </w:t>
      </w:r>
      <w:r w:rsidRPr="009A0AEC">
        <w:rPr>
          <w:rFonts w:ascii="Times New Roman" w:eastAsia="Times New Roman" w:hAnsi="Times New Roman" w:cs="Times New Roman"/>
          <w:sz w:val="24"/>
          <w:szCs w:val="24"/>
          <w:lang w:eastAsia="ru-RU"/>
        </w:rPr>
        <w:t>план в 3-х экземплярах, текстов</w:t>
      </w:r>
      <w:r>
        <w:rPr>
          <w:rFonts w:ascii="Times New Roman" w:eastAsia="Times New Roman" w:hAnsi="Times New Roman" w:cs="Times New Roman"/>
          <w:sz w:val="24"/>
          <w:szCs w:val="24"/>
          <w:lang w:eastAsia="ru-RU"/>
        </w:rPr>
        <w:t>ая</w:t>
      </w:r>
      <w:r w:rsidRPr="009A0AEC">
        <w:rPr>
          <w:rFonts w:ascii="Times New Roman" w:eastAsia="Times New Roman" w:hAnsi="Times New Roman" w:cs="Times New Roman"/>
          <w:sz w:val="24"/>
          <w:szCs w:val="24"/>
          <w:lang w:eastAsia="ru-RU"/>
        </w:rPr>
        <w:t xml:space="preserve"> часть (пояснительн</w:t>
      </w:r>
      <w:r>
        <w:rPr>
          <w:rFonts w:ascii="Times New Roman" w:eastAsia="Times New Roman" w:hAnsi="Times New Roman" w:cs="Times New Roman"/>
          <w:sz w:val="24"/>
          <w:szCs w:val="24"/>
          <w:lang w:eastAsia="ru-RU"/>
        </w:rPr>
        <w:t>ая</w:t>
      </w:r>
      <w:r w:rsidRPr="009A0AEC">
        <w:rPr>
          <w:rFonts w:ascii="Times New Roman" w:eastAsia="Times New Roman" w:hAnsi="Times New Roman" w:cs="Times New Roman"/>
          <w:sz w:val="24"/>
          <w:szCs w:val="24"/>
          <w:lang w:eastAsia="ru-RU"/>
        </w:rPr>
        <w:t xml:space="preserve"> записк</w:t>
      </w:r>
      <w:r>
        <w:rPr>
          <w:rFonts w:ascii="Times New Roman" w:eastAsia="Times New Roman" w:hAnsi="Times New Roman" w:cs="Times New Roman"/>
          <w:sz w:val="24"/>
          <w:szCs w:val="24"/>
          <w:lang w:eastAsia="ru-RU"/>
        </w:rPr>
        <w:t>а</w:t>
      </w:r>
      <w:r w:rsidRPr="009A0AEC">
        <w:rPr>
          <w:rFonts w:ascii="Times New Roman" w:eastAsia="Times New Roman" w:hAnsi="Times New Roman" w:cs="Times New Roman"/>
          <w:sz w:val="24"/>
          <w:szCs w:val="24"/>
          <w:lang w:eastAsia="ru-RU"/>
        </w:rPr>
        <w:t>) и графические материалы (структурные карты, геологические профили, интегральны</w:t>
      </w:r>
      <w:r>
        <w:rPr>
          <w:rFonts w:ascii="Times New Roman" w:eastAsia="Times New Roman" w:hAnsi="Times New Roman" w:cs="Times New Roman"/>
          <w:sz w:val="24"/>
          <w:szCs w:val="24"/>
          <w:lang w:eastAsia="ru-RU"/>
        </w:rPr>
        <w:t>е</w:t>
      </w:r>
      <w:r w:rsidRPr="009A0AEC">
        <w:rPr>
          <w:rFonts w:ascii="Times New Roman" w:eastAsia="Times New Roman" w:hAnsi="Times New Roman" w:cs="Times New Roman"/>
          <w:sz w:val="24"/>
          <w:szCs w:val="24"/>
          <w:lang w:eastAsia="ru-RU"/>
        </w:rPr>
        <w:t xml:space="preserve"> контур</w:t>
      </w:r>
      <w:r>
        <w:rPr>
          <w:rFonts w:ascii="Times New Roman" w:eastAsia="Times New Roman" w:hAnsi="Times New Roman" w:cs="Times New Roman"/>
          <w:sz w:val="24"/>
          <w:szCs w:val="24"/>
          <w:lang w:eastAsia="ru-RU"/>
        </w:rPr>
        <w:t>ы</w:t>
      </w:r>
      <w:r w:rsidRPr="009A0AEC">
        <w:rPr>
          <w:rFonts w:ascii="Times New Roman" w:eastAsia="Times New Roman" w:hAnsi="Times New Roman" w:cs="Times New Roman"/>
          <w:sz w:val="24"/>
          <w:szCs w:val="24"/>
          <w:lang w:eastAsia="ru-RU"/>
        </w:rPr>
        <w:t xml:space="preserve"> нефтеносности, маркшейдерски</w:t>
      </w:r>
      <w:r>
        <w:rPr>
          <w:rFonts w:ascii="Times New Roman" w:eastAsia="Times New Roman" w:hAnsi="Times New Roman" w:cs="Times New Roman"/>
          <w:sz w:val="24"/>
          <w:szCs w:val="24"/>
          <w:lang w:eastAsia="ru-RU"/>
        </w:rPr>
        <w:t>е</w:t>
      </w:r>
      <w:r w:rsidRPr="009A0AEC">
        <w:rPr>
          <w:rFonts w:ascii="Times New Roman" w:eastAsia="Times New Roman" w:hAnsi="Times New Roman" w:cs="Times New Roman"/>
          <w:sz w:val="24"/>
          <w:szCs w:val="24"/>
          <w:lang w:eastAsia="ru-RU"/>
        </w:rPr>
        <w:t xml:space="preserve"> план</w:t>
      </w:r>
      <w:r>
        <w:rPr>
          <w:rFonts w:ascii="Times New Roman" w:eastAsia="Times New Roman" w:hAnsi="Times New Roman" w:cs="Times New Roman"/>
          <w:sz w:val="24"/>
          <w:szCs w:val="24"/>
          <w:lang w:eastAsia="ru-RU"/>
        </w:rPr>
        <w:t>ы</w:t>
      </w:r>
      <w:r w:rsidRPr="009A0AEC">
        <w:rPr>
          <w:rFonts w:ascii="Times New Roman" w:eastAsia="Times New Roman" w:hAnsi="Times New Roman" w:cs="Times New Roman"/>
          <w:sz w:val="24"/>
          <w:szCs w:val="24"/>
          <w:lang w:eastAsia="ru-RU"/>
        </w:rPr>
        <w:t xml:space="preserve"> горных отводов) в 2-х экземплярах на бумажном носителе и в электронном виде.</w:t>
      </w:r>
    </w:p>
    <w:p w:rsidR="00760164" w:rsidRPr="009A0AEC" w:rsidRDefault="00760164" w:rsidP="00760164">
      <w:pPr>
        <w:spacing w:after="0" w:line="240" w:lineRule="auto"/>
        <w:contextualSpacing/>
        <w:jc w:val="both"/>
        <w:rPr>
          <w:rFonts w:ascii="Times New Roman" w:eastAsia="Times New Roman" w:hAnsi="Times New Roman" w:cs="Times New Roman"/>
          <w:sz w:val="16"/>
          <w:szCs w:val="16"/>
          <w:lang w:eastAsia="ru-RU"/>
        </w:rPr>
      </w:pPr>
    </w:p>
    <w:p w:rsidR="00760164" w:rsidRPr="00C56BA6" w:rsidRDefault="00760164" w:rsidP="00760164">
      <w:pPr>
        <w:widowControl w:val="0"/>
        <w:numPr>
          <w:ilvl w:val="0"/>
          <w:numId w:val="14"/>
        </w:numPr>
        <w:spacing w:after="0" w:line="240" w:lineRule="auto"/>
        <w:contextualSpacing/>
        <w:jc w:val="both"/>
        <w:rPr>
          <w:rFonts w:ascii="Times New Roman" w:eastAsia="Times New Roman" w:hAnsi="Times New Roman" w:cs="Times New Roman"/>
          <w:b/>
          <w:lang w:eastAsia="ru-RU"/>
        </w:rPr>
      </w:pPr>
      <w:r w:rsidRPr="00C56BA6">
        <w:rPr>
          <w:rFonts w:ascii="Times New Roman" w:eastAsia="Times New Roman" w:hAnsi="Times New Roman" w:cs="Times New Roman"/>
          <w:b/>
          <w:lang w:eastAsia="ru-RU"/>
        </w:rPr>
        <w:t>Формы, характер и периодичность предоставления отчетов о ходе выполнения работ, использования средств</w:t>
      </w:r>
    </w:p>
    <w:p w:rsidR="00760164" w:rsidRPr="009A0AEC" w:rsidRDefault="00760164" w:rsidP="00760164">
      <w:pPr>
        <w:widowControl w:val="0"/>
        <w:spacing w:after="0" w:line="240" w:lineRule="auto"/>
        <w:contextualSpacing/>
        <w:jc w:val="both"/>
        <w:rPr>
          <w:rFonts w:ascii="Times New Roman" w:eastAsia="Times New Roman" w:hAnsi="Times New Roman" w:cs="Times New Roman"/>
          <w:b/>
          <w:sz w:val="16"/>
          <w:szCs w:val="16"/>
          <w:lang w:eastAsia="ru-RU"/>
        </w:rPr>
      </w:pPr>
    </w:p>
    <w:p w:rsidR="00760164" w:rsidRPr="00C56BA6" w:rsidRDefault="00760164" w:rsidP="00760164">
      <w:pPr>
        <w:spacing w:after="0" w:line="240" w:lineRule="auto"/>
        <w:ind w:firstLine="708"/>
        <w:contextualSpacing/>
        <w:jc w:val="both"/>
        <w:rPr>
          <w:rFonts w:ascii="Times New Roman" w:eastAsia="Times New Roman" w:hAnsi="Times New Roman" w:cs="Times New Roman"/>
          <w:sz w:val="24"/>
          <w:szCs w:val="24"/>
          <w:lang w:eastAsia="ru-RU"/>
        </w:rPr>
      </w:pPr>
      <w:r w:rsidRPr="00C56BA6">
        <w:rPr>
          <w:rFonts w:ascii="Times New Roman" w:eastAsia="Times New Roman" w:hAnsi="Times New Roman" w:cs="Times New Roman"/>
          <w:sz w:val="24"/>
          <w:szCs w:val="24"/>
          <w:lang w:eastAsia="ru-RU"/>
        </w:rPr>
        <w:t>До подписания акта выполненных работ Исполнитель передает Заказчику на согласование графический материал (Схема совмещенных контуров по лицензионным участкам) в электронном виде. Заказчик осуществляет проверку направленного материала. В случае наличия замечаний, Заказчик оформляет их в электронном виде и направляет Исполнителю на устранение. После устранения замечаний исполнитель повторно направляет графический материал для согласования.</w:t>
      </w:r>
    </w:p>
    <w:p w:rsidR="00760164" w:rsidRPr="009A0AEC" w:rsidRDefault="00760164" w:rsidP="00760164">
      <w:pPr>
        <w:spacing w:after="0" w:line="240" w:lineRule="auto"/>
        <w:ind w:firstLine="708"/>
        <w:contextualSpacing/>
        <w:jc w:val="both"/>
        <w:rPr>
          <w:rFonts w:ascii="Times New Roman" w:eastAsia="Times New Roman" w:hAnsi="Times New Roman" w:cs="Times New Roman"/>
          <w:sz w:val="16"/>
          <w:szCs w:val="16"/>
          <w:lang w:eastAsia="ru-RU"/>
        </w:rPr>
      </w:pPr>
    </w:p>
    <w:p w:rsidR="00760164" w:rsidRPr="00C56BA6" w:rsidRDefault="00760164" w:rsidP="00760164">
      <w:pPr>
        <w:widowControl w:val="0"/>
        <w:numPr>
          <w:ilvl w:val="0"/>
          <w:numId w:val="14"/>
        </w:numPr>
        <w:spacing w:after="0" w:line="240" w:lineRule="auto"/>
        <w:contextualSpacing/>
        <w:jc w:val="both"/>
        <w:rPr>
          <w:rFonts w:ascii="Times New Roman" w:eastAsia="Times New Roman" w:hAnsi="Times New Roman" w:cs="Times New Roman"/>
          <w:b/>
          <w:lang w:eastAsia="ru-RU"/>
        </w:rPr>
      </w:pPr>
      <w:r w:rsidRPr="00C56BA6">
        <w:rPr>
          <w:rFonts w:ascii="Times New Roman" w:eastAsia="Times New Roman" w:hAnsi="Times New Roman" w:cs="Times New Roman"/>
          <w:b/>
          <w:lang w:eastAsia="ru-RU"/>
        </w:rPr>
        <w:t>Контроль качеств</w:t>
      </w:r>
      <w:r>
        <w:rPr>
          <w:rFonts w:ascii="Times New Roman" w:eastAsia="Times New Roman" w:hAnsi="Times New Roman" w:cs="Times New Roman"/>
          <w:b/>
          <w:lang w:eastAsia="ru-RU"/>
        </w:rPr>
        <w:t>а</w:t>
      </w:r>
      <w:r w:rsidRPr="00C56BA6">
        <w:rPr>
          <w:rFonts w:ascii="Times New Roman" w:eastAsia="Times New Roman" w:hAnsi="Times New Roman" w:cs="Times New Roman"/>
          <w:b/>
          <w:lang w:eastAsia="ru-RU"/>
        </w:rPr>
        <w:t xml:space="preserve"> выполняемых работ</w:t>
      </w:r>
    </w:p>
    <w:p w:rsidR="00760164" w:rsidRPr="00C56BA6" w:rsidRDefault="00760164" w:rsidP="00760164">
      <w:pPr>
        <w:spacing w:after="0" w:line="240" w:lineRule="auto"/>
        <w:ind w:firstLine="360"/>
        <w:contextualSpacing/>
        <w:jc w:val="both"/>
        <w:rPr>
          <w:rFonts w:ascii="Times New Roman" w:eastAsia="Times New Roman" w:hAnsi="Times New Roman" w:cs="Times New Roman"/>
          <w:sz w:val="24"/>
          <w:szCs w:val="24"/>
          <w:lang w:eastAsia="ru-RU"/>
        </w:rPr>
      </w:pPr>
      <w:r w:rsidRPr="00540E38">
        <w:rPr>
          <w:rFonts w:ascii="Times New Roman" w:eastAsia="Times New Roman" w:hAnsi="Times New Roman" w:cs="Times New Roman"/>
          <w:sz w:val="24"/>
          <w:szCs w:val="24"/>
          <w:lang w:eastAsia="ru-RU"/>
        </w:rPr>
        <w:t>Контроль качества выполняется специалистам</w:t>
      </w:r>
      <w:proofErr w:type="gramStart"/>
      <w:r w:rsidRPr="00540E38">
        <w:rPr>
          <w:rFonts w:ascii="Times New Roman" w:eastAsia="Times New Roman" w:hAnsi="Times New Roman" w:cs="Times New Roman"/>
          <w:sz w:val="24"/>
          <w:szCs w:val="24"/>
          <w:lang w:eastAsia="ru-RU"/>
        </w:rPr>
        <w:t>и ООО</w:t>
      </w:r>
      <w:proofErr w:type="gramEnd"/>
      <w:r w:rsidRPr="00540E38">
        <w:rPr>
          <w:rFonts w:ascii="Times New Roman" w:eastAsia="Times New Roman" w:hAnsi="Times New Roman" w:cs="Times New Roman"/>
          <w:sz w:val="24"/>
          <w:szCs w:val="24"/>
          <w:lang w:eastAsia="ru-RU"/>
        </w:rPr>
        <w:t xml:space="preserve"> «СН МНГ» на этапе предварительного согласования материала по следующим пунктам: границы горного отвода, площадь горного отвода, включение наземных объектов в границы горного отвода, включение стволов скважин и их забоев в границы горного отвода. Так же Заказчик оставляет за собой право провести аудит предварительного материала силами сторонних организаций, имеющих договорные отношения в области консультационных услуг с ОАО «СН-МНГ».</w:t>
      </w:r>
    </w:p>
    <w:p w:rsidR="00760164" w:rsidRPr="009A0AEC" w:rsidRDefault="00760164" w:rsidP="00760164">
      <w:pPr>
        <w:spacing w:after="0" w:line="240" w:lineRule="auto"/>
        <w:ind w:left="283"/>
        <w:contextualSpacing/>
        <w:jc w:val="both"/>
        <w:rPr>
          <w:rFonts w:ascii="Times New Roman" w:eastAsia="Times New Roman" w:hAnsi="Times New Roman" w:cs="Times New Roman"/>
          <w:sz w:val="16"/>
          <w:szCs w:val="16"/>
          <w:lang w:eastAsia="ru-RU"/>
        </w:rPr>
      </w:pPr>
    </w:p>
    <w:p w:rsidR="00760164" w:rsidRPr="00C56BA6" w:rsidRDefault="00760164" w:rsidP="00760164">
      <w:pPr>
        <w:widowControl w:val="0"/>
        <w:numPr>
          <w:ilvl w:val="0"/>
          <w:numId w:val="14"/>
        </w:numPr>
        <w:spacing w:after="0" w:line="240" w:lineRule="auto"/>
        <w:contextualSpacing/>
        <w:jc w:val="both"/>
        <w:rPr>
          <w:rFonts w:ascii="Times New Roman" w:eastAsia="Times New Roman" w:hAnsi="Times New Roman" w:cs="Times New Roman"/>
          <w:b/>
          <w:lang w:eastAsia="ru-RU"/>
        </w:rPr>
      </w:pPr>
      <w:r w:rsidRPr="00C56BA6">
        <w:rPr>
          <w:rFonts w:ascii="Times New Roman" w:eastAsia="Times New Roman" w:hAnsi="Times New Roman" w:cs="Times New Roman"/>
          <w:b/>
          <w:lang w:eastAsia="ru-RU"/>
        </w:rPr>
        <w:t>Порядок приемки и оформления результатов по выполненным работам</w:t>
      </w:r>
    </w:p>
    <w:p w:rsidR="00760164" w:rsidRPr="00C56BA6" w:rsidRDefault="00760164" w:rsidP="00760164">
      <w:pPr>
        <w:spacing w:after="0" w:line="240" w:lineRule="auto"/>
        <w:ind w:firstLine="360"/>
        <w:contextualSpacing/>
        <w:jc w:val="both"/>
        <w:rPr>
          <w:rFonts w:ascii="Times New Roman" w:eastAsia="Times New Roman" w:hAnsi="Times New Roman" w:cs="Times New Roman"/>
          <w:sz w:val="24"/>
          <w:szCs w:val="24"/>
          <w:lang w:eastAsia="ru-RU"/>
        </w:rPr>
      </w:pPr>
      <w:r w:rsidRPr="00C56BA6">
        <w:rPr>
          <w:rFonts w:ascii="Times New Roman" w:eastAsia="Times New Roman" w:hAnsi="Times New Roman" w:cs="Times New Roman"/>
          <w:sz w:val="24"/>
          <w:szCs w:val="24"/>
          <w:lang w:eastAsia="ru-RU"/>
        </w:rPr>
        <w:t xml:space="preserve">Исполнитель предоставляет Заказчику топографический план в 3-х экземплярах, текстовую часть (пояснительную записку) и графические материалы (структурные карты, геологические </w:t>
      </w:r>
      <w:r w:rsidRPr="00C56BA6">
        <w:rPr>
          <w:rFonts w:ascii="Times New Roman" w:eastAsia="Times New Roman" w:hAnsi="Times New Roman" w:cs="Times New Roman"/>
          <w:sz w:val="24"/>
          <w:szCs w:val="24"/>
          <w:lang w:eastAsia="ru-RU"/>
        </w:rPr>
        <w:lastRenderedPageBreak/>
        <w:t>профили, интегральных контуров нефтеносности, маркшейдерских планов горных отводов) в 2-х экземплярах на бумажном носителе и в электронном виде.</w:t>
      </w:r>
    </w:p>
    <w:p w:rsidR="00760164" w:rsidRPr="00C56BA6" w:rsidRDefault="00760164" w:rsidP="00760164">
      <w:pPr>
        <w:spacing w:after="0" w:line="240" w:lineRule="auto"/>
        <w:contextualSpacing/>
        <w:jc w:val="both"/>
        <w:rPr>
          <w:rFonts w:ascii="Times New Roman" w:eastAsia="Times New Roman" w:hAnsi="Times New Roman" w:cs="Times New Roman"/>
          <w:sz w:val="24"/>
          <w:szCs w:val="24"/>
          <w:lang w:eastAsia="ru-RU"/>
        </w:rPr>
      </w:pPr>
    </w:p>
    <w:p w:rsidR="00760164" w:rsidRPr="00C56BA6" w:rsidRDefault="00760164" w:rsidP="00760164">
      <w:pPr>
        <w:widowControl w:val="0"/>
        <w:numPr>
          <w:ilvl w:val="0"/>
          <w:numId w:val="14"/>
        </w:numPr>
        <w:spacing w:after="0" w:line="240" w:lineRule="auto"/>
        <w:contextualSpacing/>
        <w:jc w:val="both"/>
        <w:rPr>
          <w:rFonts w:ascii="Times New Roman" w:eastAsia="Times New Roman" w:hAnsi="Times New Roman" w:cs="Times New Roman"/>
          <w:b/>
          <w:lang w:eastAsia="ru-RU"/>
        </w:rPr>
      </w:pPr>
      <w:r w:rsidRPr="00C56BA6">
        <w:rPr>
          <w:rFonts w:ascii="Times New Roman" w:eastAsia="Times New Roman" w:hAnsi="Times New Roman" w:cs="Times New Roman"/>
          <w:b/>
          <w:lang w:eastAsia="ru-RU"/>
        </w:rPr>
        <w:t>Требования к организации, выполняющей работы (опыт работы, отзывы, количественные характеристики)</w:t>
      </w:r>
    </w:p>
    <w:p w:rsidR="00760164" w:rsidRPr="00C56BA6" w:rsidRDefault="00760164" w:rsidP="00760164">
      <w:pPr>
        <w:spacing w:after="0" w:line="240" w:lineRule="auto"/>
        <w:contextualSpacing/>
        <w:jc w:val="both"/>
        <w:rPr>
          <w:rFonts w:ascii="Times New Roman" w:eastAsia="Times New Roman" w:hAnsi="Times New Roman" w:cs="Times New Roman"/>
          <w:sz w:val="24"/>
          <w:szCs w:val="24"/>
          <w:lang w:eastAsia="ru-RU"/>
        </w:rPr>
      </w:pPr>
      <w:r w:rsidRPr="00C56BA6">
        <w:rPr>
          <w:rFonts w:ascii="Times New Roman" w:eastAsia="Times New Roman" w:hAnsi="Times New Roman" w:cs="Times New Roman"/>
          <w:sz w:val="24"/>
          <w:szCs w:val="24"/>
          <w:lang w:eastAsia="ru-RU"/>
        </w:rPr>
        <w:t>опыт работы выполняемых работ не менее пяти лет;</w:t>
      </w:r>
    </w:p>
    <w:p w:rsidR="00760164" w:rsidRDefault="00760164" w:rsidP="00760164">
      <w:pPr>
        <w:spacing w:after="0" w:line="240" w:lineRule="auto"/>
        <w:contextualSpacing/>
        <w:jc w:val="both"/>
        <w:rPr>
          <w:rFonts w:ascii="Times New Roman" w:eastAsia="Times New Roman" w:hAnsi="Times New Roman" w:cs="Times New Roman"/>
          <w:sz w:val="24"/>
          <w:szCs w:val="24"/>
          <w:lang w:eastAsia="ru-RU"/>
        </w:rPr>
      </w:pPr>
      <w:r w:rsidRPr="00C56BA6">
        <w:rPr>
          <w:rFonts w:ascii="Times New Roman" w:eastAsia="Times New Roman" w:hAnsi="Times New Roman" w:cs="Times New Roman"/>
          <w:sz w:val="24"/>
          <w:szCs w:val="24"/>
          <w:lang w:eastAsia="ru-RU"/>
        </w:rPr>
        <w:t>наличие лицензии на производство маркшейдерских работ.</w:t>
      </w:r>
    </w:p>
    <w:p w:rsidR="00760164" w:rsidRDefault="00760164" w:rsidP="00760164">
      <w:pPr>
        <w:spacing w:after="0" w:line="240" w:lineRule="auto"/>
        <w:contextualSpacing/>
        <w:jc w:val="both"/>
        <w:rPr>
          <w:rFonts w:ascii="Times New Roman" w:eastAsia="Times New Roman" w:hAnsi="Times New Roman" w:cs="Times New Roman"/>
          <w:sz w:val="24"/>
          <w:szCs w:val="24"/>
          <w:lang w:eastAsia="ru-RU"/>
        </w:rPr>
      </w:pPr>
    </w:p>
    <w:p w:rsidR="002B1D56" w:rsidRPr="002B1D56" w:rsidRDefault="002B1D56" w:rsidP="002B1D56">
      <w:pPr>
        <w:suppressAutoHyphens/>
        <w:spacing w:after="0" w:line="240" w:lineRule="auto"/>
        <w:jc w:val="both"/>
        <w:rPr>
          <w:rFonts w:ascii="Times New Roman" w:eastAsia="Times New Roman" w:hAnsi="Times New Roman" w:cs="Times New Roman"/>
          <w:lang w:eastAsia="ru-RU"/>
        </w:rPr>
      </w:pPr>
    </w:p>
    <w:p w:rsidR="002B1D56" w:rsidRPr="002B1D56" w:rsidRDefault="002B1D56" w:rsidP="002B1D56">
      <w:pPr>
        <w:spacing w:after="0" w:line="240" w:lineRule="auto"/>
        <w:ind w:left="720" w:hanging="720"/>
        <w:jc w:val="both"/>
        <w:rPr>
          <w:rFonts w:ascii="Times New Roman" w:eastAsia="Times New Roman" w:hAnsi="Times New Roman" w:cs="Times New Roman"/>
          <w:b/>
          <w:lang w:eastAsia="ru-RU"/>
        </w:rPr>
      </w:pPr>
      <w:r w:rsidRPr="002B1D56">
        <w:rPr>
          <w:rFonts w:ascii="Times New Roman" w:eastAsia="Times New Roman" w:hAnsi="Times New Roman" w:cs="Times New Roman"/>
          <w:b/>
          <w:lang w:eastAsia="ru-RU"/>
        </w:rPr>
        <w:t xml:space="preserve">Заказчик:                                                               Исполнитель:          </w:t>
      </w:r>
    </w:p>
    <w:p w:rsidR="002B1D56" w:rsidRPr="002B1D56" w:rsidRDefault="002B1D56" w:rsidP="002B1D56">
      <w:pPr>
        <w:spacing w:after="0" w:line="240" w:lineRule="auto"/>
        <w:ind w:left="720" w:hanging="720"/>
        <w:jc w:val="both"/>
        <w:rPr>
          <w:rFonts w:ascii="Times New Roman" w:eastAsia="Times New Roman" w:hAnsi="Times New Roman" w:cs="Times New Roman"/>
          <w:b/>
          <w:lang w:eastAsia="ru-RU"/>
        </w:rPr>
      </w:pPr>
    </w:p>
    <w:tbl>
      <w:tblPr>
        <w:tblW w:w="9687" w:type="dxa"/>
        <w:tblInd w:w="60" w:type="dxa"/>
        <w:tblLayout w:type="fixed"/>
        <w:tblLook w:val="0000" w:firstRow="0" w:lastRow="0" w:firstColumn="0" w:lastColumn="0" w:noHBand="0" w:noVBand="0"/>
      </w:tblPr>
      <w:tblGrid>
        <w:gridCol w:w="4808"/>
        <w:gridCol w:w="4879"/>
      </w:tblGrid>
      <w:tr w:rsidR="002B1D56" w:rsidRPr="002B1D56" w:rsidTr="00F637A2">
        <w:tc>
          <w:tcPr>
            <w:tcW w:w="4808" w:type="dxa"/>
          </w:tcPr>
          <w:p w:rsidR="002B1D56" w:rsidRPr="002B1D56" w:rsidRDefault="002B1D56" w:rsidP="002B1D56">
            <w:pPr>
              <w:snapToGrid w:val="0"/>
              <w:spacing w:after="0" w:line="240" w:lineRule="auto"/>
              <w:jc w:val="both"/>
              <w:rPr>
                <w:rFonts w:ascii="Times New Roman" w:eastAsia="Times New Roman" w:hAnsi="Times New Roman" w:cs="Times New Roman"/>
                <w:b/>
                <w:lang w:eastAsia="ru-RU"/>
              </w:rPr>
            </w:pPr>
            <w:r w:rsidRPr="002B1D56">
              <w:rPr>
                <w:rFonts w:ascii="Times New Roman" w:eastAsia="Times New Roman" w:hAnsi="Times New Roman" w:cs="Times New Roman"/>
                <w:b/>
                <w:lang w:eastAsia="ru-RU"/>
              </w:rPr>
              <w:t>ОАО «СН-МНГ»</w:t>
            </w:r>
          </w:p>
        </w:tc>
        <w:tc>
          <w:tcPr>
            <w:tcW w:w="4879" w:type="dxa"/>
          </w:tcPr>
          <w:p w:rsidR="002B1D56" w:rsidRPr="002B1D56" w:rsidRDefault="002B1D56" w:rsidP="002B1D56">
            <w:pPr>
              <w:snapToGrid w:val="0"/>
              <w:spacing w:after="0" w:line="240" w:lineRule="auto"/>
              <w:ind w:left="720" w:hanging="720"/>
              <w:jc w:val="both"/>
              <w:rPr>
                <w:rFonts w:ascii="Times New Roman" w:eastAsia="Times New Roman" w:hAnsi="Times New Roman" w:cs="Times New Roman"/>
                <w:b/>
                <w:highlight w:val="lightGray"/>
                <w:lang w:eastAsia="ru-RU"/>
              </w:rPr>
            </w:pPr>
            <w:r w:rsidRPr="002B1D56">
              <w:rPr>
                <w:rFonts w:ascii="Times New Roman" w:eastAsia="Times New Roman" w:hAnsi="Times New Roman" w:cs="Times New Roman"/>
                <w:b/>
                <w:highlight w:val="lightGray"/>
                <w:lang w:eastAsia="ru-RU"/>
              </w:rPr>
              <w:t>«_____________________________»</w:t>
            </w:r>
          </w:p>
          <w:p w:rsidR="002B1D56" w:rsidRPr="002B1D56" w:rsidRDefault="002B1D56" w:rsidP="002B1D56">
            <w:pPr>
              <w:snapToGrid w:val="0"/>
              <w:spacing w:after="0" w:line="240" w:lineRule="auto"/>
              <w:ind w:left="720" w:hanging="720"/>
              <w:jc w:val="both"/>
              <w:rPr>
                <w:rFonts w:ascii="Times New Roman" w:eastAsia="Times New Roman" w:hAnsi="Times New Roman" w:cs="Times New Roman"/>
                <w:sz w:val="16"/>
                <w:szCs w:val="16"/>
                <w:highlight w:val="lightGray"/>
                <w:lang w:eastAsia="ru-RU"/>
              </w:rPr>
            </w:pPr>
            <w:r w:rsidRPr="002B1D56">
              <w:rPr>
                <w:rFonts w:ascii="Times New Roman" w:eastAsia="Times New Roman" w:hAnsi="Times New Roman" w:cs="Times New Roman"/>
                <w:sz w:val="16"/>
                <w:szCs w:val="16"/>
                <w:highlight w:val="lightGray"/>
                <w:lang w:eastAsia="ru-RU"/>
              </w:rPr>
              <w:t xml:space="preserve">                          (наименование Исполнителя)</w:t>
            </w:r>
          </w:p>
        </w:tc>
      </w:tr>
      <w:tr w:rsidR="002B1D56" w:rsidRPr="002B1D56" w:rsidTr="006C7C00">
        <w:tc>
          <w:tcPr>
            <w:tcW w:w="4808" w:type="dxa"/>
            <w:shd w:val="clear" w:color="auto" w:fill="BFBFBF" w:themeFill="background1" w:themeFillShade="BF"/>
          </w:tcPr>
          <w:p w:rsidR="002B1D56" w:rsidRPr="002B1D56" w:rsidRDefault="002B1D56" w:rsidP="002B1D56">
            <w:pPr>
              <w:spacing w:after="0" w:line="240" w:lineRule="auto"/>
              <w:rPr>
                <w:rFonts w:ascii="Times New Roman" w:eastAsia="Times New Roman" w:hAnsi="Times New Roman" w:cs="Times New Roman"/>
                <w:lang w:eastAsia="ru-RU"/>
              </w:rPr>
            </w:pPr>
          </w:p>
        </w:tc>
        <w:tc>
          <w:tcPr>
            <w:tcW w:w="4879" w:type="dxa"/>
            <w:shd w:val="clear" w:color="auto" w:fill="BFBFBF" w:themeFill="background1" w:themeFillShade="BF"/>
          </w:tcPr>
          <w:p w:rsidR="002B1D56" w:rsidRPr="002B1D56" w:rsidRDefault="002B1D56" w:rsidP="002B1D56">
            <w:pPr>
              <w:spacing w:after="0" w:line="240" w:lineRule="auto"/>
              <w:ind w:left="720" w:hanging="720"/>
              <w:jc w:val="both"/>
              <w:rPr>
                <w:rFonts w:ascii="Times New Roman" w:eastAsia="Times New Roman" w:hAnsi="Times New Roman" w:cs="Times New Roman"/>
                <w:highlight w:val="lightGray"/>
                <w:lang w:eastAsia="ru-RU"/>
              </w:rPr>
            </w:pPr>
          </w:p>
        </w:tc>
      </w:tr>
      <w:tr w:rsidR="002B1D56" w:rsidRPr="002B1D56" w:rsidTr="006C7C00">
        <w:tc>
          <w:tcPr>
            <w:tcW w:w="4808" w:type="dxa"/>
            <w:shd w:val="clear" w:color="auto" w:fill="BFBFBF" w:themeFill="background1" w:themeFillShade="BF"/>
          </w:tcPr>
          <w:p w:rsidR="002B1D56" w:rsidRPr="002B1D56" w:rsidRDefault="002B1D56" w:rsidP="002B1D56">
            <w:pPr>
              <w:spacing w:after="0" w:line="240" w:lineRule="auto"/>
              <w:rPr>
                <w:rFonts w:ascii="Times New Roman" w:eastAsia="Times New Roman" w:hAnsi="Times New Roman" w:cs="Times New Roman"/>
                <w:highlight w:val="lightGray"/>
                <w:lang w:eastAsia="ru-RU"/>
              </w:rPr>
            </w:pPr>
          </w:p>
        </w:tc>
        <w:tc>
          <w:tcPr>
            <w:tcW w:w="4879" w:type="dxa"/>
            <w:shd w:val="clear" w:color="auto" w:fill="BFBFBF" w:themeFill="background1" w:themeFillShade="BF"/>
          </w:tcPr>
          <w:p w:rsidR="002B1D56" w:rsidRPr="002B1D56" w:rsidRDefault="002B1D56" w:rsidP="002B1D56">
            <w:pPr>
              <w:spacing w:after="0" w:line="240" w:lineRule="auto"/>
              <w:ind w:left="720" w:hanging="720"/>
              <w:jc w:val="both"/>
              <w:rPr>
                <w:rFonts w:ascii="Times New Roman" w:eastAsia="Times New Roman" w:hAnsi="Times New Roman" w:cs="Times New Roman"/>
                <w:highlight w:val="lightGray"/>
                <w:lang w:eastAsia="ru-RU"/>
              </w:rPr>
            </w:pPr>
          </w:p>
        </w:tc>
      </w:tr>
      <w:tr w:rsidR="002B1D56" w:rsidRPr="002B1D56" w:rsidTr="006C7C00">
        <w:tc>
          <w:tcPr>
            <w:tcW w:w="4808" w:type="dxa"/>
            <w:shd w:val="clear" w:color="auto" w:fill="BFBFBF" w:themeFill="background1" w:themeFillShade="BF"/>
          </w:tcPr>
          <w:p w:rsidR="002B1D56" w:rsidRPr="002B1D56" w:rsidRDefault="002B1D56" w:rsidP="002B1D56">
            <w:pPr>
              <w:spacing w:after="0" w:line="240" w:lineRule="auto"/>
              <w:rPr>
                <w:rFonts w:ascii="Times New Roman" w:eastAsia="Times New Roman" w:hAnsi="Times New Roman" w:cs="Times New Roman"/>
                <w:sz w:val="16"/>
                <w:szCs w:val="16"/>
                <w:highlight w:val="lightGray"/>
                <w:lang w:eastAsia="ru-RU"/>
              </w:rPr>
            </w:pPr>
          </w:p>
        </w:tc>
        <w:tc>
          <w:tcPr>
            <w:tcW w:w="4879" w:type="dxa"/>
            <w:shd w:val="clear" w:color="auto" w:fill="BFBFBF" w:themeFill="background1" w:themeFillShade="BF"/>
          </w:tcPr>
          <w:p w:rsidR="002B1D56" w:rsidRPr="002B1D56" w:rsidRDefault="002B1D56" w:rsidP="002B1D56">
            <w:pPr>
              <w:spacing w:after="0" w:line="240" w:lineRule="auto"/>
              <w:rPr>
                <w:rFonts w:ascii="Times New Roman" w:eastAsia="Times New Roman" w:hAnsi="Times New Roman" w:cs="Times New Roman"/>
                <w:sz w:val="16"/>
                <w:szCs w:val="16"/>
                <w:highlight w:val="lightGray"/>
                <w:lang w:eastAsia="ru-RU"/>
              </w:rPr>
            </w:pPr>
          </w:p>
        </w:tc>
      </w:tr>
      <w:tr w:rsidR="002B1D56" w:rsidRPr="002B1D56" w:rsidTr="00F637A2">
        <w:tc>
          <w:tcPr>
            <w:tcW w:w="4808" w:type="dxa"/>
          </w:tcPr>
          <w:p w:rsidR="002B1D56" w:rsidRPr="002B1D56" w:rsidRDefault="002B1D56" w:rsidP="002B1D56">
            <w:pPr>
              <w:spacing w:after="0" w:line="240" w:lineRule="auto"/>
              <w:rPr>
                <w:rFonts w:ascii="Times New Roman" w:eastAsia="Times New Roman" w:hAnsi="Times New Roman" w:cs="Times New Roman"/>
                <w:b/>
                <w:bCs/>
                <w:highlight w:val="lightGray"/>
                <w:lang w:eastAsia="ru-RU"/>
              </w:rPr>
            </w:pPr>
          </w:p>
          <w:p w:rsidR="002B1D56" w:rsidRPr="002B1D56" w:rsidRDefault="002B1D56" w:rsidP="002B1D56">
            <w:pPr>
              <w:spacing w:after="0" w:line="240" w:lineRule="auto"/>
              <w:rPr>
                <w:rFonts w:ascii="Times New Roman" w:eastAsia="Times New Roman" w:hAnsi="Times New Roman" w:cs="Times New Roman"/>
                <w:b/>
                <w:highlight w:val="lightGray"/>
                <w:lang w:eastAsia="ru-RU"/>
              </w:rPr>
            </w:pPr>
            <w:r w:rsidRPr="002B1D56">
              <w:rPr>
                <w:rFonts w:ascii="Times New Roman" w:eastAsia="Times New Roman" w:hAnsi="Times New Roman" w:cs="Times New Roman"/>
                <w:b/>
                <w:bCs/>
                <w:highlight w:val="lightGray"/>
                <w:lang w:eastAsia="ru-RU"/>
              </w:rPr>
              <w:t xml:space="preserve">___________________ (Ф.И.О.)                         </w:t>
            </w:r>
          </w:p>
        </w:tc>
        <w:tc>
          <w:tcPr>
            <w:tcW w:w="4879" w:type="dxa"/>
          </w:tcPr>
          <w:p w:rsidR="002B1D56" w:rsidRPr="002B1D56" w:rsidRDefault="002B1D56" w:rsidP="002B1D56">
            <w:pPr>
              <w:spacing w:after="0" w:line="240" w:lineRule="auto"/>
              <w:ind w:left="720" w:hanging="720"/>
              <w:jc w:val="both"/>
              <w:rPr>
                <w:rFonts w:ascii="Times New Roman" w:eastAsia="Times New Roman" w:hAnsi="Times New Roman" w:cs="Times New Roman"/>
                <w:b/>
                <w:bCs/>
                <w:highlight w:val="lightGray"/>
                <w:lang w:eastAsia="ru-RU"/>
              </w:rPr>
            </w:pPr>
          </w:p>
          <w:p w:rsidR="002B1D56" w:rsidRPr="002B1D56" w:rsidRDefault="002B1D56" w:rsidP="002B1D56">
            <w:pPr>
              <w:spacing w:after="0" w:line="240" w:lineRule="auto"/>
              <w:ind w:left="720" w:hanging="720"/>
              <w:jc w:val="both"/>
              <w:rPr>
                <w:rFonts w:ascii="Times New Roman" w:eastAsia="Times New Roman" w:hAnsi="Times New Roman" w:cs="Times New Roman"/>
                <w:b/>
                <w:highlight w:val="lightGray"/>
                <w:lang w:eastAsia="ru-RU"/>
              </w:rPr>
            </w:pPr>
            <w:r w:rsidRPr="002B1D56">
              <w:rPr>
                <w:rFonts w:ascii="Times New Roman" w:eastAsia="Times New Roman" w:hAnsi="Times New Roman" w:cs="Times New Roman"/>
                <w:b/>
                <w:bCs/>
                <w:highlight w:val="lightGray"/>
                <w:lang w:eastAsia="ru-RU"/>
              </w:rPr>
              <w:t>__________________ (Ф.И.О.)</w:t>
            </w:r>
          </w:p>
        </w:tc>
      </w:tr>
    </w:tbl>
    <w:p w:rsidR="002B1D56" w:rsidRPr="002B1D56" w:rsidRDefault="002B1D56" w:rsidP="002B1D56">
      <w:pPr>
        <w:shd w:val="clear" w:color="auto" w:fill="FFFFFF"/>
        <w:suppressAutoHyphens/>
        <w:spacing w:after="0" w:line="240" w:lineRule="auto"/>
        <w:rPr>
          <w:rFonts w:ascii="Times New Roman" w:eastAsia="Times New Roman" w:hAnsi="Times New Roman" w:cs="Times New Roman"/>
          <w:b/>
          <w:bCs/>
          <w:lang w:eastAsia="ru-RU"/>
        </w:rPr>
      </w:pPr>
    </w:p>
    <w:p w:rsidR="002B1D56" w:rsidRPr="00EA4447" w:rsidRDefault="002B1D56" w:rsidP="00A8639A">
      <w:pPr>
        <w:pageBreakBefore/>
        <w:shd w:val="clear" w:color="auto" w:fill="FFFFFF"/>
        <w:suppressAutoHyphens/>
        <w:spacing w:after="0" w:line="240" w:lineRule="auto"/>
        <w:rPr>
          <w:rFonts w:ascii="Times New Roman" w:eastAsia="Times New Roman" w:hAnsi="Times New Roman" w:cs="Times New Roman"/>
          <w:b/>
          <w:bCs/>
          <w:lang w:eastAsia="ru-RU"/>
        </w:rPr>
      </w:pPr>
      <w:r w:rsidRPr="002B1D56">
        <w:rPr>
          <w:rFonts w:ascii="Calibri" w:eastAsia="Times New Roman" w:hAnsi="Calibri" w:cs="Times New Roman"/>
          <w:lang w:eastAsia="ru-RU"/>
        </w:rPr>
        <w:lastRenderedPageBreak/>
        <w:t xml:space="preserve">                                                                                                                 </w:t>
      </w:r>
      <w:r w:rsidRPr="00EA4447">
        <w:rPr>
          <w:rFonts w:ascii="Times New Roman" w:eastAsia="Times New Roman" w:hAnsi="Times New Roman" w:cs="Times New Roman"/>
          <w:b/>
          <w:bCs/>
          <w:lang w:eastAsia="ru-RU"/>
        </w:rPr>
        <w:t xml:space="preserve">Приложение № </w:t>
      </w:r>
      <w:r w:rsidR="00F836C5" w:rsidRPr="00EA4447">
        <w:rPr>
          <w:rFonts w:ascii="Times New Roman" w:eastAsia="Times New Roman" w:hAnsi="Times New Roman" w:cs="Times New Roman"/>
          <w:b/>
          <w:bCs/>
          <w:lang w:eastAsia="ru-RU"/>
        </w:rPr>
        <w:t>3</w:t>
      </w:r>
    </w:p>
    <w:p w:rsidR="002B1D56" w:rsidRPr="00EA4447" w:rsidRDefault="002B1D56" w:rsidP="002B1D56">
      <w:pPr>
        <w:shd w:val="clear" w:color="auto" w:fill="FFFFFF"/>
        <w:suppressAutoHyphens/>
        <w:spacing w:after="0" w:line="240" w:lineRule="auto"/>
        <w:ind w:left="5670"/>
        <w:rPr>
          <w:rFonts w:ascii="Times New Roman" w:eastAsia="Times New Roman" w:hAnsi="Times New Roman" w:cs="Times New Roman"/>
          <w:b/>
          <w:bCs/>
          <w:lang w:eastAsia="ru-RU"/>
        </w:rPr>
      </w:pPr>
      <w:r w:rsidRPr="00EA4447">
        <w:rPr>
          <w:rFonts w:ascii="Times New Roman" w:eastAsia="Times New Roman" w:hAnsi="Times New Roman" w:cs="Times New Roman"/>
          <w:b/>
          <w:bCs/>
          <w:lang w:eastAsia="ru-RU"/>
        </w:rPr>
        <w:t>к договору №________________</w:t>
      </w:r>
    </w:p>
    <w:p w:rsidR="002B1D56" w:rsidRPr="00EA4447" w:rsidRDefault="002B1D56" w:rsidP="002B1D56">
      <w:pPr>
        <w:shd w:val="clear" w:color="auto" w:fill="FFFFFF"/>
        <w:suppressAutoHyphens/>
        <w:spacing w:after="0" w:line="240" w:lineRule="auto"/>
        <w:ind w:left="5670"/>
        <w:rPr>
          <w:rFonts w:ascii="Times New Roman" w:eastAsia="Times New Roman" w:hAnsi="Times New Roman" w:cs="Times New Roman"/>
          <w:b/>
          <w:bCs/>
          <w:lang w:eastAsia="ru-RU"/>
        </w:rPr>
      </w:pPr>
      <w:r w:rsidRPr="00EA4447">
        <w:rPr>
          <w:rFonts w:ascii="Times New Roman" w:eastAsia="Times New Roman" w:hAnsi="Times New Roman" w:cs="Times New Roman"/>
          <w:b/>
          <w:bCs/>
          <w:lang w:eastAsia="ru-RU"/>
        </w:rPr>
        <w:t>от «___»______________20__г.</w:t>
      </w:r>
    </w:p>
    <w:p w:rsidR="002B1D56" w:rsidRPr="00EA4447" w:rsidRDefault="002B1D56" w:rsidP="002B1D56">
      <w:pPr>
        <w:suppressAutoHyphens/>
        <w:spacing w:before="240" w:after="0" w:line="240" w:lineRule="auto"/>
        <w:jc w:val="center"/>
        <w:outlineLvl w:val="4"/>
        <w:rPr>
          <w:rFonts w:ascii="Times New Roman" w:eastAsia="Times New Roman" w:hAnsi="Times New Roman" w:cs="Times New Roman"/>
          <w:b/>
          <w:bCs/>
          <w:iCs/>
          <w:lang w:eastAsia="ru-RU"/>
        </w:rPr>
      </w:pPr>
      <w:r w:rsidRPr="00EA4447">
        <w:rPr>
          <w:rFonts w:ascii="Times New Roman" w:eastAsia="Times New Roman" w:hAnsi="Times New Roman" w:cs="Times New Roman"/>
          <w:b/>
          <w:bCs/>
          <w:iCs/>
          <w:lang w:eastAsia="ru-RU"/>
        </w:rPr>
        <w:t>Календарный план</w:t>
      </w:r>
    </w:p>
    <w:p w:rsidR="0017453D" w:rsidRPr="00EA4447" w:rsidRDefault="002B1D56" w:rsidP="002B1D56">
      <w:pPr>
        <w:suppressAutoHyphens/>
        <w:spacing w:after="0" w:line="240" w:lineRule="auto"/>
        <w:contextualSpacing/>
        <w:jc w:val="center"/>
        <w:rPr>
          <w:rFonts w:ascii="Times New Roman" w:eastAsia="Times New Roman" w:hAnsi="Times New Roman" w:cs="Times New Roman"/>
          <w:b/>
          <w:lang w:eastAsia="ru-RU"/>
        </w:rPr>
      </w:pPr>
      <w:r w:rsidRPr="00EA4447">
        <w:rPr>
          <w:rFonts w:ascii="Times New Roman" w:eastAsia="Times New Roman" w:hAnsi="Times New Roman" w:cs="Times New Roman"/>
          <w:b/>
          <w:lang w:eastAsia="ru-RU"/>
        </w:rPr>
        <w:t xml:space="preserve">на выполнение работ по проектированию горных отводов для разработки </w:t>
      </w:r>
    </w:p>
    <w:p w:rsidR="002B1D56" w:rsidRPr="00EA4447" w:rsidRDefault="002B1D56" w:rsidP="002B1D56">
      <w:pPr>
        <w:suppressAutoHyphens/>
        <w:spacing w:after="0" w:line="240" w:lineRule="auto"/>
        <w:contextualSpacing/>
        <w:jc w:val="center"/>
        <w:rPr>
          <w:rFonts w:ascii="Times New Roman" w:eastAsia="Times New Roman" w:hAnsi="Times New Roman" w:cs="Times New Roman"/>
          <w:b/>
          <w:lang w:eastAsia="ru-RU"/>
        </w:rPr>
      </w:pPr>
      <w:r w:rsidRPr="00EA4447">
        <w:rPr>
          <w:rFonts w:ascii="Times New Roman" w:eastAsia="Times New Roman" w:hAnsi="Times New Roman" w:cs="Times New Roman"/>
          <w:b/>
          <w:lang w:eastAsia="ru-RU"/>
        </w:rPr>
        <w:t>лицензионных участков</w:t>
      </w:r>
    </w:p>
    <w:p w:rsidR="002B1D56" w:rsidRPr="00EA4447" w:rsidRDefault="002B1D56" w:rsidP="002B1D56">
      <w:pPr>
        <w:suppressAutoHyphens/>
        <w:spacing w:after="0" w:line="240" w:lineRule="auto"/>
        <w:contextualSpacing/>
        <w:jc w:val="center"/>
        <w:rPr>
          <w:rFonts w:ascii="Times New Roman" w:eastAsia="Times New Roman" w:hAnsi="Times New Roman" w:cs="Times New Roman"/>
          <w:b/>
          <w:lang w:eastAsia="ru-RU"/>
        </w:rPr>
      </w:pPr>
    </w:p>
    <w:tbl>
      <w:tblPr>
        <w:tblW w:w="9747" w:type="dxa"/>
        <w:tblBorders>
          <w:top w:val="single" w:sz="8"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1843"/>
        <w:gridCol w:w="3260"/>
        <w:gridCol w:w="1418"/>
        <w:gridCol w:w="2551"/>
      </w:tblGrid>
      <w:tr w:rsidR="00760164" w:rsidRPr="009B5025" w:rsidTr="00760164">
        <w:trPr>
          <w:trHeight w:val="942"/>
        </w:trPr>
        <w:tc>
          <w:tcPr>
            <w:tcW w:w="675" w:type="dxa"/>
            <w:vAlign w:val="center"/>
          </w:tcPr>
          <w:p w:rsidR="00760164" w:rsidRPr="009B5025" w:rsidRDefault="00760164" w:rsidP="00391397">
            <w:pPr>
              <w:suppressAutoHyphens/>
              <w:spacing w:after="0" w:line="240" w:lineRule="auto"/>
              <w:jc w:val="center"/>
              <w:rPr>
                <w:rFonts w:ascii="Times New Roman" w:eastAsia="Times New Roman" w:hAnsi="Times New Roman" w:cs="Times New Roman"/>
                <w:i/>
                <w:iCs/>
                <w:sz w:val="21"/>
                <w:szCs w:val="21"/>
                <w:lang w:eastAsia="ru-RU"/>
              </w:rPr>
            </w:pPr>
            <w:r w:rsidRPr="009B5025">
              <w:rPr>
                <w:rFonts w:ascii="Times New Roman" w:eastAsia="Times New Roman" w:hAnsi="Times New Roman" w:cs="Times New Roman"/>
                <w:i/>
                <w:iCs/>
                <w:sz w:val="21"/>
                <w:szCs w:val="21"/>
                <w:lang w:eastAsia="ru-RU"/>
              </w:rPr>
              <w:t>№</w:t>
            </w:r>
          </w:p>
          <w:p w:rsidR="00760164" w:rsidRPr="009B5025" w:rsidRDefault="00760164" w:rsidP="00391397">
            <w:pPr>
              <w:suppressAutoHyphens/>
              <w:spacing w:after="0" w:line="240" w:lineRule="auto"/>
              <w:jc w:val="center"/>
              <w:rPr>
                <w:rFonts w:ascii="Times New Roman" w:eastAsia="Times New Roman" w:hAnsi="Times New Roman" w:cs="Times New Roman"/>
                <w:i/>
                <w:iCs/>
                <w:sz w:val="21"/>
                <w:szCs w:val="21"/>
                <w:lang w:eastAsia="ru-RU"/>
              </w:rPr>
            </w:pPr>
            <w:proofErr w:type="gramStart"/>
            <w:r w:rsidRPr="009B5025">
              <w:rPr>
                <w:rFonts w:ascii="Times New Roman" w:eastAsia="Times New Roman" w:hAnsi="Times New Roman" w:cs="Times New Roman"/>
                <w:i/>
                <w:iCs/>
                <w:sz w:val="21"/>
                <w:szCs w:val="21"/>
                <w:lang w:eastAsia="ru-RU"/>
              </w:rPr>
              <w:t>п</w:t>
            </w:r>
            <w:proofErr w:type="gramEnd"/>
            <w:r w:rsidRPr="009B5025">
              <w:rPr>
                <w:rFonts w:ascii="Times New Roman" w:eastAsia="Times New Roman" w:hAnsi="Times New Roman" w:cs="Times New Roman"/>
                <w:i/>
                <w:iCs/>
                <w:sz w:val="21"/>
                <w:szCs w:val="21"/>
                <w:lang w:eastAsia="ru-RU"/>
              </w:rPr>
              <w:t>/п</w:t>
            </w:r>
          </w:p>
        </w:tc>
        <w:tc>
          <w:tcPr>
            <w:tcW w:w="1843" w:type="dxa"/>
            <w:vAlign w:val="center"/>
          </w:tcPr>
          <w:p w:rsidR="00760164" w:rsidRPr="009B5025" w:rsidRDefault="00760164" w:rsidP="00391397">
            <w:pPr>
              <w:suppressAutoHyphens/>
              <w:spacing w:after="0" w:line="240" w:lineRule="auto"/>
              <w:jc w:val="center"/>
              <w:rPr>
                <w:rFonts w:ascii="Times New Roman" w:eastAsia="Times New Roman" w:hAnsi="Times New Roman" w:cs="Times New Roman"/>
                <w:i/>
                <w:iCs/>
                <w:sz w:val="21"/>
                <w:szCs w:val="21"/>
                <w:lang w:eastAsia="ru-RU"/>
              </w:rPr>
            </w:pPr>
            <w:r w:rsidRPr="009B5025">
              <w:rPr>
                <w:rFonts w:ascii="Times New Roman" w:eastAsia="Times New Roman" w:hAnsi="Times New Roman" w:cs="Times New Roman"/>
                <w:i/>
                <w:iCs/>
                <w:sz w:val="21"/>
                <w:szCs w:val="21"/>
                <w:lang w:eastAsia="ru-RU"/>
              </w:rPr>
              <w:t>Наименование лицензионных участков</w:t>
            </w:r>
          </w:p>
        </w:tc>
        <w:tc>
          <w:tcPr>
            <w:tcW w:w="3260" w:type="dxa"/>
            <w:vAlign w:val="center"/>
          </w:tcPr>
          <w:p w:rsidR="00760164" w:rsidRPr="009B5025" w:rsidRDefault="00760164" w:rsidP="00391397">
            <w:pPr>
              <w:suppressAutoHyphens/>
              <w:spacing w:after="0" w:line="240" w:lineRule="auto"/>
              <w:jc w:val="center"/>
              <w:rPr>
                <w:rFonts w:ascii="Times New Roman" w:eastAsia="Times New Roman" w:hAnsi="Times New Roman" w:cs="Times New Roman"/>
                <w:i/>
                <w:iCs/>
                <w:sz w:val="21"/>
                <w:szCs w:val="21"/>
                <w:lang w:eastAsia="ru-RU"/>
              </w:rPr>
            </w:pPr>
            <w:r w:rsidRPr="009B5025">
              <w:rPr>
                <w:rFonts w:ascii="Times New Roman" w:eastAsia="Times New Roman" w:hAnsi="Times New Roman" w:cs="Times New Roman"/>
                <w:i/>
                <w:iCs/>
                <w:sz w:val="21"/>
                <w:szCs w:val="21"/>
                <w:lang w:eastAsia="ru-RU"/>
              </w:rPr>
              <w:t xml:space="preserve">Наименование этапа работ </w:t>
            </w:r>
          </w:p>
        </w:tc>
        <w:tc>
          <w:tcPr>
            <w:tcW w:w="1418" w:type="dxa"/>
            <w:vAlign w:val="center"/>
          </w:tcPr>
          <w:p w:rsidR="00760164" w:rsidRPr="009B5025" w:rsidRDefault="00760164" w:rsidP="00391397">
            <w:pPr>
              <w:suppressAutoHyphens/>
              <w:spacing w:after="0" w:line="240" w:lineRule="auto"/>
              <w:jc w:val="center"/>
              <w:rPr>
                <w:rFonts w:ascii="Times New Roman" w:eastAsia="Times New Roman" w:hAnsi="Times New Roman" w:cs="Times New Roman"/>
                <w:i/>
                <w:iCs/>
                <w:sz w:val="21"/>
                <w:szCs w:val="21"/>
                <w:lang w:eastAsia="ru-RU"/>
              </w:rPr>
            </w:pPr>
            <w:r w:rsidRPr="009B5025">
              <w:rPr>
                <w:rFonts w:ascii="Times New Roman" w:eastAsia="Times New Roman" w:hAnsi="Times New Roman" w:cs="Times New Roman"/>
                <w:i/>
                <w:iCs/>
                <w:sz w:val="21"/>
                <w:szCs w:val="21"/>
                <w:lang w:eastAsia="ru-RU"/>
              </w:rPr>
              <w:t>Сроки выполнения работ  начало - окончание</w:t>
            </w:r>
          </w:p>
        </w:tc>
        <w:tc>
          <w:tcPr>
            <w:tcW w:w="2551" w:type="dxa"/>
            <w:vAlign w:val="center"/>
          </w:tcPr>
          <w:p w:rsidR="00760164" w:rsidRPr="009B5025" w:rsidRDefault="00760164" w:rsidP="00391397">
            <w:pPr>
              <w:suppressAutoHyphens/>
              <w:spacing w:after="0" w:line="240" w:lineRule="auto"/>
              <w:jc w:val="center"/>
              <w:rPr>
                <w:rFonts w:ascii="Times New Roman" w:eastAsia="Times New Roman" w:hAnsi="Times New Roman" w:cs="Times New Roman"/>
                <w:i/>
                <w:iCs/>
                <w:sz w:val="21"/>
                <w:szCs w:val="21"/>
                <w:lang w:eastAsia="ru-RU"/>
              </w:rPr>
            </w:pPr>
            <w:r w:rsidRPr="009B5025">
              <w:rPr>
                <w:rFonts w:ascii="Times New Roman" w:eastAsia="Times New Roman" w:hAnsi="Times New Roman" w:cs="Times New Roman"/>
                <w:i/>
                <w:iCs/>
                <w:sz w:val="21"/>
                <w:szCs w:val="21"/>
                <w:lang w:eastAsia="ru-RU"/>
              </w:rPr>
              <w:t>Перечень документации</w:t>
            </w:r>
          </w:p>
        </w:tc>
      </w:tr>
      <w:tr w:rsidR="00760164" w:rsidRPr="009B5025" w:rsidTr="00760164">
        <w:trPr>
          <w:trHeight w:val="1102"/>
        </w:trPr>
        <w:tc>
          <w:tcPr>
            <w:tcW w:w="675" w:type="dxa"/>
            <w:shd w:val="clear" w:color="auto" w:fill="auto"/>
            <w:vAlign w:val="center"/>
          </w:tcPr>
          <w:p w:rsidR="00760164" w:rsidRPr="009B5025" w:rsidRDefault="00760164" w:rsidP="00391397">
            <w:pPr>
              <w:suppressAutoHyphens/>
              <w:spacing w:after="0" w:line="240" w:lineRule="auto"/>
              <w:jc w:val="center"/>
              <w:rPr>
                <w:rFonts w:ascii="Times New Roman" w:eastAsia="Times New Roman" w:hAnsi="Times New Roman" w:cs="Times New Roman"/>
                <w:lang w:eastAsia="ru-RU"/>
              </w:rPr>
            </w:pPr>
            <w:r w:rsidRPr="009B5025">
              <w:rPr>
                <w:rFonts w:ascii="Times New Roman" w:eastAsia="Times New Roman" w:hAnsi="Times New Roman" w:cs="Times New Roman"/>
                <w:lang w:eastAsia="ru-RU"/>
              </w:rPr>
              <w:t>1</w:t>
            </w:r>
          </w:p>
        </w:tc>
        <w:tc>
          <w:tcPr>
            <w:tcW w:w="1843" w:type="dxa"/>
            <w:shd w:val="clear" w:color="auto" w:fill="auto"/>
            <w:vAlign w:val="center"/>
          </w:tcPr>
          <w:p w:rsidR="00760164" w:rsidRPr="009B5025" w:rsidRDefault="00760164" w:rsidP="00391397">
            <w:pPr>
              <w:suppressAutoHyphens/>
              <w:spacing w:after="0" w:line="240" w:lineRule="auto"/>
              <w:jc w:val="center"/>
              <w:rPr>
                <w:rFonts w:ascii="Times New Roman" w:eastAsia="Times New Roman" w:hAnsi="Times New Roman" w:cs="Times New Roman"/>
                <w:lang w:eastAsia="ru-RU"/>
              </w:rPr>
            </w:pPr>
            <w:r w:rsidRPr="009B5025">
              <w:rPr>
                <w:rFonts w:ascii="Times New Roman" w:eastAsia="Times New Roman" w:hAnsi="Times New Roman" w:cs="Times New Roman"/>
                <w:lang w:eastAsia="ru-RU"/>
              </w:rPr>
              <w:t>Южно-</w:t>
            </w:r>
            <w:proofErr w:type="spellStart"/>
            <w:r w:rsidRPr="009B5025">
              <w:rPr>
                <w:rFonts w:ascii="Times New Roman" w:eastAsia="Times New Roman" w:hAnsi="Times New Roman" w:cs="Times New Roman"/>
                <w:lang w:eastAsia="ru-RU"/>
              </w:rPr>
              <w:t>Аганский</w:t>
            </w:r>
            <w:proofErr w:type="spellEnd"/>
            <w:r w:rsidRPr="009B5025">
              <w:rPr>
                <w:rFonts w:ascii="Times New Roman" w:eastAsia="Times New Roman" w:hAnsi="Times New Roman" w:cs="Times New Roman"/>
                <w:lang w:eastAsia="ru-RU"/>
              </w:rPr>
              <w:t xml:space="preserve">  </w:t>
            </w:r>
          </w:p>
        </w:tc>
        <w:tc>
          <w:tcPr>
            <w:tcW w:w="3260" w:type="dxa"/>
            <w:shd w:val="clear" w:color="auto" w:fill="auto"/>
            <w:vAlign w:val="center"/>
          </w:tcPr>
          <w:p w:rsidR="00760164" w:rsidRPr="009B5025" w:rsidRDefault="00760164" w:rsidP="00391397">
            <w:pPr>
              <w:suppressAutoHyphens/>
              <w:spacing w:after="0" w:line="240" w:lineRule="auto"/>
              <w:jc w:val="both"/>
              <w:rPr>
                <w:rFonts w:ascii="Times New Roman" w:eastAsia="Times New Roman" w:hAnsi="Times New Roman" w:cs="Times New Roman"/>
                <w:sz w:val="21"/>
                <w:szCs w:val="21"/>
                <w:lang w:eastAsia="ru-RU"/>
              </w:rPr>
            </w:pPr>
            <w:r w:rsidRPr="009B5025">
              <w:rPr>
                <w:rStyle w:val="1"/>
                <w:rFonts w:eastAsiaTheme="minorHAnsi"/>
              </w:rPr>
              <w:t xml:space="preserve">Разработка проекта горного отвода </w:t>
            </w:r>
            <w:r w:rsidRPr="009B5025">
              <w:rPr>
                <w:rFonts w:ascii="Times New Roman" w:hAnsi="Times New Roman" w:cs="Times New Roman"/>
                <w:color w:val="000000"/>
                <w:sz w:val="21"/>
                <w:szCs w:val="21"/>
                <w:shd w:val="clear" w:color="auto" w:fill="FFFFFF"/>
              </w:rPr>
              <w:t>Южно-</w:t>
            </w:r>
            <w:proofErr w:type="spellStart"/>
            <w:r w:rsidRPr="009B5025">
              <w:rPr>
                <w:rFonts w:ascii="Times New Roman" w:hAnsi="Times New Roman" w:cs="Times New Roman"/>
                <w:color w:val="000000"/>
                <w:sz w:val="21"/>
                <w:szCs w:val="21"/>
                <w:shd w:val="clear" w:color="auto" w:fill="FFFFFF"/>
              </w:rPr>
              <w:t>Аганского</w:t>
            </w:r>
            <w:proofErr w:type="spellEnd"/>
            <w:r w:rsidRPr="009B5025">
              <w:rPr>
                <w:rFonts w:ascii="Times New Roman" w:hAnsi="Times New Roman" w:cs="Times New Roman"/>
                <w:color w:val="000000"/>
                <w:sz w:val="21"/>
                <w:szCs w:val="21"/>
                <w:shd w:val="clear" w:color="auto" w:fill="FFFFFF"/>
              </w:rPr>
              <w:t xml:space="preserve">  </w:t>
            </w:r>
            <w:r w:rsidRPr="009B5025">
              <w:rPr>
                <w:rStyle w:val="1"/>
                <w:rFonts w:eastAsiaTheme="minorHAnsi"/>
              </w:rPr>
              <w:t>лицензионного участка</w:t>
            </w:r>
            <w:r w:rsidRPr="009B5025">
              <w:rPr>
                <w:sz w:val="21"/>
                <w:szCs w:val="21"/>
              </w:rPr>
              <w:t xml:space="preserve"> </w:t>
            </w:r>
            <w:r w:rsidRPr="009B5025">
              <w:rPr>
                <w:rFonts w:ascii="Times New Roman" w:eastAsia="Times New Roman" w:hAnsi="Times New Roman" w:cs="Times New Roman"/>
                <w:sz w:val="21"/>
                <w:szCs w:val="21"/>
                <w:lang w:eastAsia="ru-RU"/>
              </w:rPr>
              <w:t xml:space="preserve">и утверждение в  </w:t>
            </w:r>
            <w:proofErr w:type="spellStart"/>
            <w:r w:rsidRPr="009B5025">
              <w:rPr>
                <w:rFonts w:ascii="Times New Roman" w:eastAsia="Times New Roman" w:hAnsi="Times New Roman" w:cs="Times New Roman"/>
                <w:sz w:val="21"/>
                <w:szCs w:val="21"/>
                <w:lang w:eastAsia="ru-RU"/>
              </w:rPr>
              <w:t>Ростехнадзоре</w:t>
            </w:r>
            <w:proofErr w:type="spellEnd"/>
          </w:p>
        </w:tc>
        <w:tc>
          <w:tcPr>
            <w:tcW w:w="1418" w:type="dxa"/>
            <w:shd w:val="clear" w:color="auto" w:fill="auto"/>
            <w:noWrap/>
            <w:vAlign w:val="center"/>
          </w:tcPr>
          <w:p w:rsidR="00760164" w:rsidRPr="009B5025" w:rsidRDefault="00760164" w:rsidP="00391397">
            <w:pPr>
              <w:suppressAutoHyphens/>
              <w:spacing w:after="0" w:line="240" w:lineRule="auto"/>
              <w:jc w:val="center"/>
              <w:rPr>
                <w:rFonts w:ascii="Times New Roman" w:eastAsia="Times New Roman" w:hAnsi="Times New Roman" w:cs="Times New Roman"/>
                <w:sz w:val="21"/>
                <w:szCs w:val="21"/>
                <w:lang w:eastAsia="ru-RU"/>
              </w:rPr>
            </w:pPr>
            <w:r w:rsidRPr="009B5025">
              <w:rPr>
                <w:rStyle w:val="1"/>
                <w:rFonts w:eastAsiaTheme="minorHAnsi"/>
              </w:rPr>
              <w:t>01.08.2016-31.12.2016</w:t>
            </w:r>
          </w:p>
        </w:tc>
        <w:tc>
          <w:tcPr>
            <w:tcW w:w="2551" w:type="dxa"/>
            <w:vMerge w:val="restart"/>
            <w:shd w:val="clear" w:color="auto" w:fill="auto"/>
            <w:vAlign w:val="center"/>
          </w:tcPr>
          <w:p w:rsidR="00760164" w:rsidRPr="009B5025" w:rsidRDefault="00760164" w:rsidP="00391397">
            <w:pPr>
              <w:suppressAutoHyphens/>
              <w:spacing w:after="0" w:line="240" w:lineRule="auto"/>
              <w:rPr>
                <w:rFonts w:ascii="Times New Roman" w:eastAsia="Times New Roman" w:hAnsi="Times New Roman" w:cs="Times New Roman"/>
                <w:sz w:val="21"/>
                <w:szCs w:val="21"/>
                <w:lang w:eastAsia="ru-RU"/>
              </w:rPr>
            </w:pPr>
            <w:r w:rsidRPr="009B5025">
              <w:rPr>
                <w:rFonts w:ascii="Times New Roman" w:eastAsia="Times New Roman" w:hAnsi="Times New Roman" w:cs="Times New Roman"/>
                <w:sz w:val="21"/>
                <w:szCs w:val="21"/>
                <w:lang w:eastAsia="ru-RU"/>
              </w:rPr>
              <w:t xml:space="preserve">Горноотводный </w:t>
            </w:r>
            <w:proofErr w:type="gramStart"/>
            <w:r w:rsidRPr="009B5025">
              <w:rPr>
                <w:rFonts w:ascii="Times New Roman" w:eastAsia="Times New Roman" w:hAnsi="Times New Roman" w:cs="Times New Roman"/>
                <w:sz w:val="21"/>
                <w:szCs w:val="21"/>
                <w:lang w:eastAsia="ru-RU"/>
              </w:rPr>
              <w:t>акт</w:t>
            </w:r>
            <w:proofErr w:type="gramEnd"/>
            <w:r w:rsidRPr="009B5025">
              <w:rPr>
                <w:rFonts w:ascii="Times New Roman" w:eastAsia="Times New Roman" w:hAnsi="Times New Roman" w:cs="Times New Roman"/>
                <w:sz w:val="21"/>
                <w:szCs w:val="21"/>
                <w:lang w:eastAsia="ru-RU"/>
              </w:rPr>
              <w:t xml:space="preserve"> утвержденный в </w:t>
            </w:r>
            <w:proofErr w:type="spellStart"/>
            <w:r w:rsidRPr="009B5025">
              <w:rPr>
                <w:rFonts w:ascii="Times New Roman" w:eastAsia="Times New Roman" w:hAnsi="Times New Roman" w:cs="Times New Roman"/>
                <w:sz w:val="21"/>
                <w:szCs w:val="21"/>
                <w:lang w:eastAsia="ru-RU"/>
              </w:rPr>
              <w:t>Ростехнадзоре</w:t>
            </w:r>
            <w:proofErr w:type="spellEnd"/>
            <w:r w:rsidRPr="009B5025">
              <w:rPr>
                <w:rFonts w:ascii="Times New Roman" w:eastAsia="Times New Roman" w:hAnsi="Times New Roman" w:cs="Times New Roman"/>
                <w:sz w:val="21"/>
                <w:szCs w:val="21"/>
                <w:lang w:eastAsia="ru-RU"/>
              </w:rPr>
              <w:t xml:space="preserve"> (проект горного отвода (текстовая часть), графические приложения к проектам горных отводов — структурные карты, геологические профили, схемы совмещенных контуров нефтеносности, маркшейдерские планы горных отводов)</w:t>
            </w:r>
          </w:p>
        </w:tc>
      </w:tr>
      <w:tr w:rsidR="00760164" w:rsidRPr="009B5025" w:rsidTr="00760164">
        <w:trPr>
          <w:trHeight w:val="1104"/>
        </w:trPr>
        <w:tc>
          <w:tcPr>
            <w:tcW w:w="675" w:type="dxa"/>
            <w:shd w:val="clear" w:color="auto" w:fill="auto"/>
            <w:vAlign w:val="center"/>
          </w:tcPr>
          <w:p w:rsidR="00760164" w:rsidRPr="009B5025" w:rsidRDefault="00760164" w:rsidP="00391397">
            <w:pPr>
              <w:suppressAutoHyphens/>
              <w:spacing w:after="0" w:line="240" w:lineRule="auto"/>
              <w:jc w:val="center"/>
              <w:rPr>
                <w:rFonts w:ascii="Times New Roman" w:eastAsia="Times New Roman" w:hAnsi="Times New Roman" w:cs="Times New Roman"/>
                <w:lang w:eastAsia="ru-RU"/>
              </w:rPr>
            </w:pPr>
            <w:r w:rsidRPr="009B5025">
              <w:rPr>
                <w:rFonts w:ascii="Times New Roman" w:eastAsia="Times New Roman" w:hAnsi="Times New Roman" w:cs="Times New Roman"/>
                <w:lang w:eastAsia="ru-RU"/>
              </w:rPr>
              <w:t>2</w:t>
            </w:r>
          </w:p>
        </w:tc>
        <w:tc>
          <w:tcPr>
            <w:tcW w:w="1843" w:type="dxa"/>
            <w:shd w:val="clear" w:color="auto" w:fill="auto"/>
            <w:vAlign w:val="center"/>
          </w:tcPr>
          <w:p w:rsidR="00760164" w:rsidRPr="009B5025" w:rsidRDefault="00760164" w:rsidP="00391397">
            <w:pPr>
              <w:suppressAutoHyphens/>
              <w:spacing w:after="0" w:line="240" w:lineRule="auto"/>
              <w:jc w:val="center"/>
              <w:rPr>
                <w:rFonts w:ascii="Times New Roman" w:eastAsia="Times New Roman" w:hAnsi="Times New Roman" w:cs="Times New Roman"/>
                <w:lang w:eastAsia="ru-RU"/>
              </w:rPr>
            </w:pPr>
            <w:proofErr w:type="spellStart"/>
            <w:r w:rsidRPr="009B5025">
              <w:rPr>
                <w:rFonts w:ascii="Times New Roman" w:eastAsia="Times New Roman" w:hAnsi="Times New Roman" w:cs="Times New Roman"/>
                <w:lang w:eastAsia="ru-RU"/>
              </w:rPr>
              <w:t>Аганский</w:t>
            </w:r>
            <w:proofErr w:type="spellEnd"/>
          </w:p>
        </w:tc>
        <w:tc>
          <w:tcPr>
            <w:tcW w:w="3260" w:type="dxa"/>
            <w:shd w:val="clear" w:color="auto" w:fill="auto"/>
            <w:vAlign w:val="center"/>
          </w:tcPr>
          <w:p w:rsidR="00760164" w:rsidRPr="009B5025" w:rsidRDefault="00760164" w:rsidP="00391397">
            <w:pPr>
              <w:suppressAutoHyphens/>
              <w:spacing w:after="0" w:line="240" w:lineRule="auto"/>
              <w:jc w:val="both"/>
              <w:rPr>
                <w:rFonts w:ascii="Times New Roman" w:eastAsia="Times New Roman" w:hAnsi="Times New Roman" w:cs="Times New Roman"/>
                <w:sz w:val="21"/>
                <w:szCs w:val="21"/>
                <w:lang w:eastAsia="ru-RU"/>
              </w:rPr>
            </w:pPr>
            <w:r w:rsidRPr="009B5025">
              <w:rPr>
                <w:rStyle w:val="1"/>
                <w:rFonts w:eastAsiaTheme="minorHAnsi"/>
              </w:rPr>
              <w:t xml:space="preserve">Разработка проекта горного отвода </w:t>
            </w:r>
            <w:proofErr w:type="spellStart"/>
            <w:r w:rsidRPr="009B5025">
              <w:rPr>
                <w:rFonts w:ascii="Times New Roman" w:hAnsi="Times New Roman" w:cs="Times New Roman"/>
                <w:color w:val="000000"/>
                <w:sz w:val="21"/>
                <w:szCs w:val="21"/>
                <w:shd w:val="clear" w:color="auto" w:fill="FFFFFF"/>
              </w:rPr>
              <w:t>Аганского</w:t>
            </w:r>
            <w:proofErr w:type="spellEnd"/>
            <w:r w:rsidRPr="009B5025">
              <w:rPr>
                <w:rFonts w:ascii="Times New Roman" w:hAnsi="Times New Roman" w:cs="Times New Roman"/>
                <w:color w:val="000000"/>
                <w:sz w:val="21"/>
                <w:szCs w:val="21"/>
                <w:shd w:val="clear" w:color="auto" w:fill="FFFFFF"/>
              </w:rPr>
              <w:t xml:space="preserve"> </w:t>
            </w:r>
            <w:r w:rsidRPr="009B5025">
              <w:rPr>
                <w:rStyle w:val="1"/>
                <w:rFonts w:eastAsiaTheme="minorHAnsi"/>
              </w:rPr>
              <w:t>лицензионного участка</w:t>
            </w:r>
            <w:r w:rsidRPr="009B5025">
              <w:rPr>
                <w:sz w:val="21"/>
                <w:szCs w:val="21"/>
              </w:rPr>
              <w:t xml:space="preserve"> </w:t>
            </w:r>
            <w:r w:rsidRPr="009B5025">
              <w:rPr>
                <w:rFonts w:ascii="Times New Roman" w:eastAsia="Times New Roman" w:hAnsi="Times New Roman" w:cs="Times New Roman"/>
                <w:sz w:val="21"/>
                <w:szCs w:val="21"/>
                <w:lang w:eastAsia="ru-RU"/>
              </w:rPr>
              <w:t xml:space="preserve">и утверждение в  </w:t>
            </w:r>
            <w:proofErr w:type="spellStart"/>
            <w:r w:rsidRPr="009B5025">
              <w:rPr>
                <w:rFonts w:ascii="Times New Roman" w:eastAsia="Times New Roman" w:hAnsi="Times New Roman" w:cs="Times New Roman"/>
                <w:sz w:val="21"/>
                <w:szCs w:val="21"/>
                <w:lang w:eastAsia="ru-RU"/>
              </w:rPr>
              <w:t>Ростехнадзоре</w:t>
            </w:r>
            <w:proofErr w:type="spellEnd"/>
          </w:p>
        </w:tc>
        <w:tc>
          <w:tcPr>
            <w:tcW w:w="1418" w:type="dxa"/>
            <w:shd w:val="clear" w:color="auto" w:fill="auto"/>
            <w:noWrap/>
            <w:vAlign w:val="center"/>
          </w:tcPr>
          <w:p w:rsidR="00760164" w:rsidRPr="009B5025" w:rsidRDefault="00760164" w:rsidP="00391397">
            <w:pPr>
              <w:suppressAutoHyphens/>
              <w:spacing w:after="0" w:line="240" w:lineRule="auto"/>
              <w:jc w:val="center"/>
              <w:rPr>
                <w:rFonts w:ascii="Times New Roman" w:eastAsia="Times New Roman" w:hAnsi="Times New Roman" w:cs="Times New Roman"/>
                <w:sz w:val="21"/>
                <w:szCs w:val="21"/>
                <w:lang w:eastAsia="ru-RU"/>
              </w:rPr>
            </w:pPr>
            <w:r w:rsidRPr="009B5025">
              <w:rPr>
                <w:rFonts w:ascii="Times New Roman" w:eastAsia="Times New Roman" w:hAnsi="Times New Roman" w:cs="Times New Roman"/>
                <w:sz w:val="21"/>
                <w:szCs w:val="21"/>
                <w:lang w:eastAsia="ru-RU"/>
              </w:rPr>
              <w:t>01.08.2016-31.12.2016</w:t>
            </w:r>
          </w:p>
        </w:tc>
        <w:tc>
          <w:tcPr>
            <w:tcW w:w="2551" w:type="dxa"/>
            <w:vMerge/>
            <w:shd w:val="clear" w:color="auto" w:fill="auto"/>
            <w:vAlign w:val="center"/>
          </w:tcPr>
          <w:p w:rsidR="00760164" w:rsidRPr="009B5025" w:rsidRDefault="00760164" w:rsidP="00391397">
            <w:pPr>
              <w:suppressAutoHyphens/>
              <w:spacing w:after="0" w:line="240" w:lineRule="auto"/>
              <w:rPr>
                <w:rFonts w:ascii="Times New Roman" w:eastAsia="Times New Roman" w:hAnsi="Times New Roman" w:cs="Times New Roman"/>
                <w:sz w:val="21"/>
                <w:szCs w:val="21"/>
                <w:lang w:eastAsia="ru-RU"/>
              </w:rPr>
            </w:pPr>
          </w:p>
        </w:tc>
      </w:tr>
      <w:tr w:rsidR="00760164" w:rsidRPr="009B5025" w:rsidTr="00760164">
        <w:trPr>
          <w:trHeight w:val="1120"/>
        </w:trPr>
        <w:tc>
          <w:tcPr>
            <w:tcW w:w="675" w:type="dxa"/>
            <w:shd w:val="clear" w:color="auto" w:fill="auto"/>
            <w:vAlign w:val="center"/>
          </w:tcPr>
          <w:p w:rsidR="00760164" w:rsidRPr="009B5025" w:rsidRDefault="00760164" w:rsidP="00391397">
            <w:pPr>
              <w:suppressAutoHyphens/>
              <w:spacing w:after="0" w:line="240" w:lineRule="auto"/>
              <w:jc w:val="center"/>
              <w:rPr>
                <w:rFonts w:ascii="Times New Roman" w:eastAsia="Times New Roman" w:hAnsi="Times New Roman" w:cs="Times New Roman"/>
                <w:lang w:eastAsia="ru-RU"/>
              </w:rPr>
            </w:pPr>
            <w:r w:rsidRPr="009B5025">
              <w:rPr>
                <w:rFonts w:ascii="Times New Roman" w:eastAsia="Times New Roman" w:hAnsi="Times New Roman" w:cs="Times New Roman"/>
                <w:lang w:eastAsia="ru-RU"/>
              </w:rPr>
              <w:t>3</w:t>
            </w:r>
          </w:p>
        </w:tc>
        <w:tc>
          <w:tcPr>
            <w:tcW w:w="1843" w:type="dxa"/>
            <w:shd w:val="clear" w:color="auto" w:fill="auto"/>
            <w:vAlign w:val="center"/>
          </w:tcPr>
          <w:p w:rsidR="00760164" w:rsidRPr="009B5025" w:rsidRDefault="00760164" w:rsidP="00391397">
            <w:pPr>
              <w:suppressAutoHyphens/>
              <w:spacing w:after="0" w:line="240" w:lineRule="auto"/>
              <w:jc w:val="center"/>
              <w:rPr>
                <w:rFonts w:ascii="Times New Roman" w:eastAsia="Times New Roman" w:hAnsi="Times New Roman" w:cs="Times New Roman"/>
                <w:lang w:eastAsia="ru-RU"/>
              </w:rPr>
            </w:pPr>
            <w:proofErr w:type="spellStart"/>
            <w:r w:rsidRPr="009B5025">
              <w:rPr>
                <w:rFonts w:ascii="Times New Roman" w:eastAsia="Times New Roman" w:hAnsi="Times New Roman" w:cs="Times New Roman"/>
                <w:lang w:eastAsia="ru-RU"/>
              </w:rPr>
              <w:t>Кетовский</w:t>
            </w:r>
            <w:proofErr w:type="spellEnd"/>
          </w:p>
        </w:tc>
        <w:tc>
          <w:tcPr>
            <w:tcW w:w="3260" w:type="dxa"/>
            <w:shd w:val="clear" w:color="auto" w:fill="auto"/>
            <w:vAlign w:val="center"/>
          </w:tcPr>
          <w:p w:rsidR="00760164" w:rsidRPr="009B5025" w:rsidRDefault="00760164" w:rsidP="00391397">
            <w:pPr>
              <w:suppressAutoHyphens/>
              <w:spacing w:after="0" w:line="240" w:lineRule="auto"/>
              <w:jc w:val="both"/>
              <w:rPr>
                <w:rStyle w:val="1"/>
                <w:rFonts w:eastAsiaTheme="minorHAnsi"/>
              </w:rPr>
            </w:pPr>
            <w:r w:rsidRPr="009B5025">
              <w:rPr>
                <w:rStyle w:val="1"/>
                <w:rFonts w:eastAsiaTheme="minorHAnsi"/>
              </w:rPr>
              <w:t xml:space="preserve">Разработка проекта горного отвода </w:t>
            </w:r>
            <w:proofErr w:type="spellStart"/>
            <w:r w:rsidRPr="009B5025">
              <w:rPr>
                <w:rFonts w:ascii="Times New Roman" w:eastAsia="Times New Roman" w:hAnsi="Times New Roman" w:cs="Times New Roman"/>
                <w:sz w:val="21"/>
                <w:szCs w:val="21"/>
                <w:lang w:eastAsia="ru-RU"/>
              </w:rPr>
              <w:t>Кетовского</w:t>
            </w:r>
            <w:proofErr w:type="spellEnd"/>
            <w:r w:rsidRPr="009B5025">
              <w:rPr>
                <w:rFonts w:ascii="Times New Roman" w:eastAsia="Times New Roman" w:hAnsi="Times New Roman" w:cs="Times New Roman"/>
                <w:sz w:val="21"/>
                <w:szCs w:val="21"/>
                <w:lang w:eastAsia="ru-RU"/>
              </w:rPr>
              <w:t xml:space="preserve"> </w:t>
            </w:r>
            <w:r w:rsidRPr="009B5025">
              <w:rPr>
                <w:rStyle w:val="1"/>
                <w:rFonts w:eastAsiaTheme="minorHAnsi"/>
              </w:rPr>
              <w:t>лицензионного участка</w:t>
            </w:r>
            <w:r w:rsidRPr="009B5025">
              <w:rPr>
                <w:sz w:val="21"/>
                <w:szCs w:val="21"/>
              </w:rPr>
              <w:t xml:space="preserve"> </w:t>
            </w:r>
            <w:r w:rsidRPr="009B5025">
              <w:rPr>
                <w:rFonts w:ascii="Times New Roman" w:eastAsia="Times New Roman" w:hAnsi="Times New Roman" w:cs="Times New Roman"/>
                <w:sz w:val="21"/>
                <w:szCs w:val="21"/>
                <w:lang w:eastAsia="ru-RU"/>
              </w:rPr>
              <w:t xml:space="preserve">и утверждение в  </w:t>
            </w:r>
            <w:proofErr w:type="spellStart"/>
            <w:r w:rsidRPr="009B5025">
              <w:rPr>
                <w:rFonts w:ascii="Times New Roman" w:eastAsia="Times New Roman" w:hAnsi="Times New Roman" w:cs="Times New Roman"/>
                <w:sz w:val="21"/>
                <w:szCs w:val="21"/>
                <w:lang w:eastAsia="ru-RU"/>
              </w:rPr>
              <w:t>Ростехнадзоре</w:t>
            </w:r>
            <w:proofErr w:type="spellEnd"/>
          </w:p>
        </w:tc>
        <w:tc>
          <w:tcPr>
            <w:tcW w:w="1418" w:type="dxa"/>
            <w:shd w:val="clear" w:color="auto" w:fill="auto"/>
            <w:noWrap/>
            <w:vAlign w:val="center"/>
          </w:tcPr>
          <w:p w:rsidR="00760164" w:rsidRPr="009B5025" w:rsidRDefault="00760164" w:rsidP="00391397">
            <w:pPr>
              <w:suppressAutoHyphens/>
              <w:spacing w:after="0" w:line="240" w:lineRule="auto"/>
              <w:jc w:val="center"/>
              <w:rPr>
                <w:rFonts w:ascii="Times New Roman" w:eastAsia="Times New Roman" w:hAnsi="Times New Roman" w:cs="Times New Roman"/>
                <w:sz w:val="21"/>
                <w:szCs w:val="21"/>
                <w:lang w:eastAsia="ru-RU"/>
              </w:rPr>
            </w:pPr>
            <w:r w:rsidRPr="009B5025">
              <w:rPr>
                <w:rFonts w:ascii="Times New Roman" w:eastAsia="Times New Roman" w:hAnsi="Times New Roman" w:cs="Times New Roman"/>
                <w:sz w:val="21"/>
                <w:szCs w:val="21"/>
                <w:lang w:eastAsia="ru-RU"/>
              </w:rPr>
              <w:t>01.08.2016-31.12.2016</w:t>
            </w:r>
          </w:p>
        </w:tc>
        <w:tc>
          <w:tcPr>
            <w:tcW w:w="2551" w:type="dxa"/>
            <w:vMerge/>
            <w:shd w:val="clear" w:color="auto" w:fill="auto"/>
            <w:vAlign w:val="center"/>
          </w:tcPr>
          <w:p w:rsidR="00760164" w:rsidRPr="009B5025" w:rsidRDefault="00760164" w:rsidP="00391397">
            <w:pPr>
              <w:suppressAutoHyphens/>
              <w:spacing w:after="0" w:line="240" w:lineRule="auto"/>
              <w:rPr>
                <w:rFonts w:ascii="Times New Roman" w:eastAsia="Times New Roman" w:hAnsi="Times New Roman" w:cs="Times New Roman"/>
                <w:sz w:val="21"/>
                <w:szCs w:val="21"/>
                <w:lang w:eastAsia="ru-RU"/>
              </w:rPr>
            </w:pPr>
          </w:p>
        </w:tc>
      </w:tr>
      <w:tr w:rsidR="00760164" w:rsidRPr="009B5025" w:rsidTr="00760164">
        <w:trPr>
          <w:trHeight w:val="1108"/>
        </w:trPr>
        <w:tc>
          <w:tcPr>
            <w:tcW w:w="675" w:type="dxa"/>
            <w:shd w:val="clear" w:color="auto" w:fill="auto"/>
            <w:vAlign w:val="center"/>
          </w:tcPr>
          <w:p w:rsidR="00760164" w:rsidRPr="009B5025" w:rsidRDefault="00760164" w:rsidP="00391397">
            <w:pPr>
              <w:suppressAutoHyphens/>
              <w:spacing w:after="0" w:line="240" w:lineRule="auto"/>
              <w:jc w:val="center"/>
              <w:rPr>
                <w:rFonts w:ascii="Times New Roman" w:eastAsia="Times New Roman" w:hAnsi="Times New Roman" w:cs="Times New Roman"/>
                <w:lang w:eastAsia="ru-RU"/>
              </w:rPr>
            </w:pPr>
            <w:r w:rsidRPr="009B5025">
              <w:rPr>
                <w:rFonts w:ascii="Times New Roman" w:eastAsia="Times New Roman" w:hAnsi="Times New Roman" w:cs="Times New Roman"/>
                <w:lang w:eastAsia="ru-RU"/>
              </w:rPr>
              <w:t>4</w:t>
            </w:r>
          </w:p>
        </w:tc>
        <w:tc>
          <w:tcPr>
            <w:tcW w:w="1843" w:type="dxa"/>
            <w:shd w:val="clear" w:color="auto" w:fill="auto"/>
            <w:vAlign w:val="center"/>
          </w:tcPr>
          <w:p w:rsidR="00760164" w:rsidRPr="009B5025" w:rsidRDefault="00760164" w:rsidP="00391397">
            <w:pPr>
              <w:suppressAutoHyphens/>
              <w:spacing w:after="0" w:line="240" w:lineRule="auto"/>
              <w:jc w:val="center"/>
              <w:rPr>
                <w:rFonts w:ascii="Times New Roman" w:eastAsia="Times New Roman" w:hAnsi="Times New Roman" w:cs="Times New Roman"/>
                <w:lang w:eastAsia="ru-RU"/>
              </w:rPr>
            </w:pPr>
            <w:proofErr w:type="spellStart"/>
            <w:r w:rsidRPr="009B5025">
              <w:rPr>
                <w:rFonts w:ascii="Times New Roman" w:eastAsia="Times New Roman" w:hAnsi="Times New Roman" w:cs="Times New Roman"/>
                <w:lang w:eastAsia="ru-RU"/>
              </w:rPr>
              <w:t>Максимкинский</w:t>
            </w:r>
            <w:proofErr w:type="spellEnd"/>
            <w:r w:rsidRPr="009B5025">
              <w:rPr>
                <w:rFonts w:ascii="Times New Roman" w:eastAsia="Times New Roman" w:hAnsi="Times New Roman" w:cs="Times New Roman"/>
                <w:lang w:eastAsia="ru-RU"/>
              </w:rPr>
              <w:t xml:space="preserve">  </w:t>
            </w:r>
          </w:p>
        </w:tc>
        <w:tc>
          <w:tcPr>
            <w:tcW w:w="3260" w:type="dxa"/>
            <w:shd w:val="clear" w:color="auto" w:fill="auto"/>
            <w:vAlign w:val="center"/>
          </w:tcPr>
          <w:p w:rsidR="00760164" w:rsidRPr="009B5025" w:rsidRDefault="00760164" w:rsidP="00391397">
            <w:pPr>
              <w:suppressAutoHyphens/>
              <w:spacing w:after="0" w:line="240" w:lineRule="auto"/>
              <w:jc w:val="both"/>
              <w:rPr>
                <w:rStyle w:val="1"/>
                <w:rFonts w:eastAsiaTheme="minorHAnsi"/>
              </w:rPr>
            </w:pPr>
            <w:r w:rsidRPr="009B5025">
              <w:rPr>
                <w:rStyle w:val="1"/>
                <w:rFonts w:eastAsiaTheme="minorHAnsi"/>
              </w:rPr>
              <w:t xml:space="preserve">Разработка проекта горного отвода </w:t>
            </w:r>
            <w:proofErr w:type="spellStart"/>
            <w:r w:rsidRPr="009B5025">
              <w:rPr>
                <w:rFonts w:ascii="Times New Roman" w:hAnsi="Times New Roman" w:cs="Times New Roman"/>
                <w:color w:val="000000"/>
                <w:sz w:val="21"/>
                <w:szCs w:val="21"/>
                <w:shd w:val="clear" w:color="auto" w:fill="FFFFFF"/>
              </w:rPr>
              <w:t>Максимкинского</w:t>
            </w:r>
            <w:proofErr w:type="spellEnd"/>
            <w:r w:rsidRPr="009B5025">
              <w:rPr>
                <w:rFonts w:ascii="Times New Roman" w:hAnsi="Times New Roman" w:cs="Times New Roman"/>
                <w:color w:val="000000"/>
                <w:sz w:val="21"/>
                <w:szCs w:val="21"/>
                <w:shd w:val="clear" w:color="auto" w:fill="FFFFFF"/>
              </w:rPr>
              <w:t xml:space="preserve">  </w:t>
            </w:r>
            <w:r w:rsidRPr="009B5025">
              <w:rPr>
                <w:rStyle w:val="1"/>
                <w:rFonts w:eastAsiaTheme="minorHAnsi"/>
              </w:rPr>
              <w:t>лицензионного участка</w:t>
            </w:r>
            <w:r w:rsidRPr="009B5025">
              <w:rPr>
                <w:sz w:val="21"/>
                <w:szCs w:val="21"/>
              </w:rPr>
              <w:t xml:space="preserve"> </w:t>
            </w:r>
            <w:r w:rsidRPr="009B5025">
              <w:rPr>
                <w:rFonts w:ascii="Times New Roman" w:eastAsia="Times New Roman" w:hAnsi="Times New Roman" w:cs="Times New Roman"/>
                <w:sz w:val="21"/>
                <w:szCs w:val="21"/>
                <w:lang w:eastAsia="ru-RU"/>
              </w:rPr>
              <w:t xml:space="preserve">и утверждение в  </w:t>
            </w:r>
            <w:proofErr w:type="spellStart"/>
            <w:r w:rsidRPr="009B5025">
              <w:rPr>
                <w:rFonts w:ascii="Times New Roman" w:eastAsia="Times New Roman" w:hAnsi="Times New Roman" w:cs="Times New Roman"/>
                <w:sz w:val="21"/>
                <w:szCs w:val="21"/>
                <w:lang w:eastAsia="ru-RU"/>
              </w:rPr>
              <w:t>Ростехнадзоре</w:t>
            </w:r>
            <w:proofErr w:type="spellEnd"/>
          </w:p>
        </w:tc>
        <w:tc>
          <w:tcPr>
            <w:tcW w:w="1418" w:type="dxa"/>
            <w:shd w:val="clear" w:color="auto" w:fill="auto"/>
            <w:noWrap/>
            <w:vAlign w:val="center"/>
          </w:tcPr>
          <w:p w:rsidR="00760164" w:rsidRPr="009B5025" w:rsidRDefault="00760164" w:rsidP="00391397">
            <w:pPr>
              <w:suppressAutoHyphens/>
              <w:spacing w:after="0" w:line="240" w:lineRule="auto"/>
              <w:jc w:val="center"/>
              <w:rPr>
                <w:rFonts w:ascii="Times New Roman" w:eastAsia="Times New Roman" w:hAnsi="Times New Roman" w:cs="Times New Roman"/>
                <w:sz w:val="21"/>
                <w:szCs w:val="21"/>
                <w:lang w:eastAsia="ru-RU"/>
              </w:rPr>
            </w:pPr>
            <w:r w:rsidRPr="009B5025">
              <w:rPr>
                <w:rFonts w:ascii="Times New Roman" w:eastAsia="Times New Roman" w:hAnsi="Times New Roman" w:cs="Times New Roman"/>
                <w:sz w:val="21"/>
                <w:szCs w:val="21"/>
                <w:lang w:eastAsia="ru-RU"/>
              </w:rPr>
              <w:t>01.08.2016-31.12.2016</w:t>
            </w:r>
          </w:p>
        </w:tc>
        <w:tc>
          <w:tcPr>
            <w:tcW w:w="2551" w:type="dxa"/>
            <w:vMerge/>
            <w:shd w:val="clear" w:color="auto" w:fill="auto"/>
            <w:vAlign w:val="center"/>
          </w:tcPr>
          <w:p w:rsidR="00760164" w:rsidRPr="009B5025" w:rsidRDefault="00760164" w:rsidP="00391397">
            <w:pPr>
              <w:suppressAutoHyphens/>
              <w:spacing w:after="0" w:line="240" w:lineRule="auto"/>
              <w:rPr>
                <w:rFonts w:ascii="Times New Roman" w:eastAsia="Times New Roman" w:hAnsi="Times New Roman" w:cs="Times New Roman"/>
                <w:sz w:val="21"/>
                <w:szCs w:val="21"/>
                <w:lang w:eastAsia="ru-RU"/>
              </w:rPr>
            </w:pPr>
          </w:p>
        </w:tc>
      </w:tr>
      <w:tr w:rsidR="00760164" w:rsidRPr="009B5025" w:rsidTr="00760164">
        <w:trPr>
          <w:trHeight w:val="1384"/>
        </w:trPr>
        <w:tc>
          <w:tcPr>
            <w:tcW w:w="675" w:type="dxa"/>
            <w:shd w:val="clear" w:color="auto" w:fill="auto"/>
            <w:vAlign w:val="center"/>
          </w:tcPr>
          <w:p w:rsidR="00760164" w:rsidRPr="009B5025" w:rsidRDefault="00760164" w:rsidP="00391397">
            <w:pPr>
              <w:suppressAutoHyphens/>
              <w:spacing w:after="0" w:line="240" w:lineRule="auto"/>
              <w:jc w:val="center"/>
              <w:rPr>
                <w:rFonts w:ascii="Times New Roman" w:eastAsia="Times New Roman" w:hAnsi="Times New Roman" w:cs="Times New Roman"/>
                <w:lang w:eastAsia="ru-RU"/>
              </w:rPr>
            </w:pPr>
            <w:r w:rsidRPr="009B5025">
              <w:rPr>
                <w:rFonts w:ascii="Times New Roman" w:eastAsia="Times New Roman" w:hAnsi="Times New Roman" w:cs="Times New Roman"/>
                <w:lang w:eastAsia="ru-RU"/>
              </w:rPr>
              <w:t>5</w:t>
            </w:r>
          </w:p>
        </w:tc>
        <w:tc>
          <w:tcPr>
            <w:tcW w:w="1843" w:type="dxa"/>
            <w:shd w:val="clear" w:color="auto" w:fill="auto"/>
            <w:vAlign w:val="center"/>
          </w:tcPr>
          <w:p w:rsidR="00760164" w:rsidRPr="009B5025" w:rsidRDefault="00760164" w:rsidP="00391397">
            <w:pPr>
              <w:suppressAutoHyphens/>
              <w:spacing w:after="0" w:line="240" w:lineRule="auto"/>
              <w:jc w:val="center"/>
              <w:rPr>
                <w:rFonts w:ascii="Times New Roman" w:eastAsia="Times New Roman" w:hAnsi="Times New Roman" w:cs="Times New Roman"/>
                <w:lang w:eastAsia="ru-RU"/>
              </w:rPr>
            </w:pPr>
            <w:r w:rsidRPr="009B5025">
              <w:rPr>
                <w:rFonts w:ascii="Times New Roman" w:eastAsia="Times New Roman" w:hAnsi="Times New Roman" w:cs="Times New Roman"/>
                <w:lang w:eastAsia="ru-RU"/>
              </w:rPr>
              <w:t xml:space="preserve">Западно-Усть-Балыкский  </w:t>
            </w:r>
          </w:p>
        </w:tc>
        <w:tc>
          <w:tcPr>
            <w:tcW w:w="3260" w:type="dxa"/>
            <w:shd w:val="clear" w:color="auto" w:fill="auto"/>
            <w:vAlign w:val="center"/>
          </w:tcPr>
          <w:p w:rsidR="00760164" w:rsidRPr="009B5025" w:rsidRDefault="00760164" w:rsidP="00391397">
            <w:pPr>
              <w:suppressAutoHyphens/>
              <w:spacing w:after="0" w:line="240" w:lineRule="auto"/>
              <w:jc w:val="both"/>
              <w:rPr>
                <w:rStyle w:val="1"/>
                <w:rFonts w:eastAsiaTheme="minorHAnsi"/>
              </w:rPr>
            </w:pPr>
            <w:r w:rsidRPr="009B5025">
              <w:rPr>
                <w:rStyle w:val="1"/>
                <w:rFonts w:eastAsiaTheme="minorHAnsi"/>
              </w:rPr>
              <w:t xml:space="preserve">Разработка проекта горного отвода </w:t>
            </w:r>
            <w:r w:rsidRPr="009B5025">
              <w:rPr>
                <w:rFonts w:ascii="Times New Roman" w:hAnsi="Times New Roman" w:cs="Times New Roman"/>
                <w:color w:val="000000"/>
                <w:sz w:val="21"/>
                <w:szCs w:val="21"/>
                <w:shd w:val="clear" w:color="auto" w:fill="FFFFFF"/>
              </w:rPr>
              <w:t xml:space="preserve">Западно-Усть-Балыкского  </w:t>
            </w:r>
            <w:r w:rsidRPr="009B5025">
              <w:rPr>
                <w:rStyle w:val="1"/>
                <w:rFonts w:eastAsiaTheme="minorHAnsi"/>
              </w:rPr>
              <w:t>лицензионного участка</w:t>
            </w:r>
            <w:r w:rsidRPr="009B5025">
              <w:rPr>
                <w:sz w:val="21"/>
                <w:szCs w:val="21"/>
              </w:rPr>
              <w:t xml:space="preserve"> </w:t>
            </w:r>
            <w:r w:rsidRPr="009B5025">
              <w:rPr>
                <w:rFonts w:ascii="Times New Roman" w:eastAsia="Times New Roman" w:hAnsi="Times New Roman" w:cs="Times New Roman"/>
                <w:sz w:val="21"/>
                <w:szCs w:val="21"/>
                <w:lang w:eastAsia="ru-RU"/>
              </w:rPr>
              <w:t xml:space="preserve">и утверждение в  </w:t>
            </w:r>
            <w:proofErr w:type="spellStart"/>
            <w:r w:rsidRPr="009B5025">
              <w:rPr>
                <w:rFonts w:ascii="Times New Roman" w:eastAsia="Times New Roman" w:hAnsi="Times New Roman" w:cs="Times New Roman"/>
                <w:sz w:val="21"/>
                <w:szCs w:val="21"/>
                <w:lang w:eastAsia="ru-RU"/>
              </w:rPr>
              <w:t>Ростехнадзоре</w:t>
            </w:r>
            <w:proofErr w:type="spellEnd"/>
          </w:p>
        </w:tc>
        <w:tc>
          <w:tcPr>
            <w:tcW w:w="1418" w:type="dxa"/>
            <w:shd w:val="clear" w:color="auto" w:fill="auto"/>
            <w:noWrap/>
            <w:vAlign w:val="center"/>
          </w:tcPr>
          <w:p w:rsidR="00760164" w:rsidRPr="009B5025" w:rsidRDefault="00760164" w:rsidP="00391397">
            <w:pPr>
              <w:suppressAutoHyphens/>
              <w:spacing w:after="0" w:line="240" w:lineRule="auto"/>
              <w:jc w:val="center"/>
              <w:rPr>
                <w:rFonts w:ascii="Times New Roman" w:eastAsia="Times New Roman" w:hAnsi="Times New Roman" w:cs="Times New Roman"/>
                <w:sz w:val="21"/>
                <w:szCs w:val="21"/>
                <w:lang w:eastAsia="ru-RU"/>
              </w:rPr>
            </w:pPr>
            <w:r w:rsidRPr="009B5025">
              <w:rPr>
                <w:rFonts w:ascii="Times New Roman" w:eastAsia="Times New Roman" w:hAnsi="Times New Roman" w:cs="Times New Roman"/>
                <w:sz w:val="21"/>
                <w:szCs w:val="21"/>
                <w:lang w:eastAsia="ru-RU"/>
              </w:rPr>
              <w:t>01.08.2016-31.08.2016</w:t>
            </w:r>
          </w:p>
        </w:tc>
        <w:tc>
          <w:tcPr>
            <w:tcW w:w="2551" w:type="dxa"/>
            <w:vMerge/>
            <w:shd w:val="clear" w:color="auto" w:fill="auto"/>
            <w:vAlign w:val="center"/>
          </w:tcPr>
          <w:p w:rsidR="00760164" w:rsidRPr="009B5025" w:rsidRDefault="00760164" w:rsidP="00391397">
            <w:pPr>
              <w:suppressAutoHyphens/>
              <w:spacing w:after="0" w:line="240" w:lineRule="auto"/>
              <w:rPr>
                <w:rFonts w:ascii="Times New Roman" w:eastAsia="Times New Roman" w:hAnsi="Times New Roman" w:cs="Times New Roman"/>
                <w:sz w:val="21"/>
                <w:szCs w:val="21"/>
                <w:lang w:eastAsia="ru-RU"/>
              </w:rPr>
            </w:pPr>
          </w:p>
        </w:tc>
      </w:tr>
      <w:tr w:rsidR="00760164" w:rsidRPr="009B5025" w:rsidTr="00760164">
        <w:trPr>
          <w:trHeight w:val="1144"/>
        </w:trPr>
        <w:tc>
          <w:tcPr>
            <w:tcW w:w="675" w:type="dxa"/>
            <w:shd w:val="clear" w:color="auto" w:fill="auto"/>
            <w:vAlign w:val="center"/>
          </w:tcPr>
          <w:p w:rsidR="00760164" w:rsidRPr="009B5025" w:rsidRDefault="00760164" w:rsidP="00391397">
            <w:pPr>
              <w:suppressAutoHyphens/>
              <w:spacing w:after="0" w:line="240" w:lineRule="auto"/>
              <w:jc w:val="center"/>
              <w:rPr>
                <w:rFonts w:ascii="Times New Roman" w:eastAsia="Times New Roman" w:hAnsi="Times New Roman" w:cs="Times New Roman"/>
                <w:lang w:eastAsia="ru-RU"/>
              </w:rPr>
            </w:pPr>
            <w:r w:rsidRPr="009B5025">
              <w:rPr>
                <w:rFonts w:ascii="Times New Roman" w:eastAsia="Times New Roman" w:hAnsi="Times New Roman" w:cs="Times New Roman"/>
                <w:lang w:eastAsia="ru-RU"/>
              </w:rPr>
              <w:t>6</w:t>
            </w:r>
          </w:p>
        </w:tc>
        <w:tc>
          <w:tcPr>
            <w:tcW w:w="1843" w:type="dxa"/>
            <w:shd w:val="clear" w:color="auto" w:fill="auto"/>
            <w:vAlign w:val="center"/>
          </w:tcPr>
          <w:p w:rsidR="00760164" w:rsidRPr="009B5025" w:rsidRDefault="00760164" w:rsidP="00391397">
            <w:pPr>
              <w:suppressAutoHyphens/>
              <w:spacing w:after="0" w:line="240" w:lineRule="auto"/>
              <w:jc w:val="center"/>
              <w:rPr>
                <w:rFonts w:ascii="Times New Roman" w:eastAsia="Times New Roman" w:hAnsi="Times New Roman" w:cs="Times New Roman"/>
                <w:lang w:eastAsia="ru-RU"/>
              </w:rPr>
            </w:pPr>
            <w:proofErr w:type="spellStart"/>
            <w:r w:rsidRPr="009B5025">
              <w:rPr>
                <w:rFonts w:ascii="Times New Roman" w:eastAsia="Times New Roman" w:hAnsi="Times New Roman" w:cs="Times New Roman"/>
                <w:lang w:eastAsia="ru-RU"/>
              </w:rPr>
              <w:t>Чистинный</w:t>
            </w:r>
            <w:proofErr w:type="spellEnd"/>
          </w:p>
        </w:tc>
        <w:tc>
          <w:tcPr>
            <w:tcW w:w="3260" w:type="dxa"/>
            <w:shd w:val="clear" w:color="auto" w:fill="auto"/>
            <w:vAlign w:val="center"/>
          </w:tcPr>
          <w:p w:rsidR="00760164" w:rsidRPr="009B5025" w:rsidRDefault="00760164" w:rsidP="00391397">
            <w:pPr>
              <w:suppressAutoHyphens/>
              <w:spacing w:after="0" w:line="240" w:lineRule="auto"/>
              <w:jc w:val="both"/>
              <w:rPr>
                <w:rStyle w:val="1"/>
                <w:rFonts w:eastAsiaTheme="minorHAnsi"/>
              </w:rPr>
            </w:pPr>
            <w:r w:rsidRPr="009B5025">
              <w:rPr>
                <w:rStyle w:val="1"/>
                <w:rFonts w:eastAsiaTheme="minorHAnsi"/>
              </w:rPr>
              <w:t xml:space="preserve">Разработка проекта горного отвода </w:t>
            </w:r>
            <w:proofErr w:type="spellStart"/>
            <w:r w:rsidRPr="009B5025">
              <w:rPr>
                <w:rFonts w:ascii="Times New Roman" w:hAnsi="Times New Roman" w:cs="Times New Roman"/>
                <w:color w:val="000000"/>
                <w:sz w:val="21"/>
                <w:szCs w:val="21"/>
                <w:shd w:val="clear" w:color="auto" w:fill="FFFFFF"/>
              </w:rPr>
              <w:t>Чистинного</w:t>
            </w:r>
            <w:proofErr w:type="spellEnd"/>
            <w:r w:rsidRPr="009B5025">
              <w:rPr>
                <w:rFonts w:ascii="Times New Roman" w:hAnsi="Times New Roman" w:cs="Times New Roman"/>
                <w:color w:val="000000"/>
                <w:sz w:val="21"/>
                <w:szCs w:val="21"/>
                <w:shd w:val="clear" w:color="auto" w:fill="FFFFFF"/>
              </w:rPr>
              <w:t xml:space="preserve"> </w:t>
            </w:r>
            <w:r w:rsidRPr="009B5025">
              <w:rPr>
                <w:rStyle w:val="1"/>
                <w:rFonts w:eastAsiaTheme="minorHAnsi"/>
              </w:rPr>
              <w:t>лицензионного участка</w:t>
            </w:r>
            <w:r w:rsidRPr="009B5025">
              <w:rPr>
                <w:sz w:val="21"/>
                <w:szCs w:val="21"/>
              </w:rPr>
              <w:t xml:space="preserve"> </w:t>
            </w:r>
            <w:r w:rsidRPr="009B5025">
              <w:rPr>
                <w:rFonts w:ascii="Times New Roman" w:eastAsia="Times New Roman" w:hAnsi="Times New Roman" w:cs="Times New Roman"/>
                <w:sz w:val="21"/>
                <w:szCs w:val="21"/>
                <w:lang w:eastAsia="ru-RU"/>
              </w:rPr>
              <w:t xml:space="preserve">и утверждение в  </w:t>
            </w:r>
            <w:proofErr w:type="spellStart"/>
            <w:r w:rsidRPr="009B5025">
              <w:rPr>
                <w:rFonts w:ascii="Times New Roman" w:eastAsia="Times New Roman" w:hAnsi="Times New Roman" w:cs="Times New Roman"/>
                <w:sz w:val="21"/>
                <w:szCs w:val="21"/>
                <w:lang w:eastAsia="ru-RU"/>
              </w:rPr>
              <w:t>Ростехнадзоре</w:t>
            </w:r>
            <w:proofErr w:type="spellEnd"/>
          </w:p>
        </w:tc>
        <w:tc>
          <w:tcPr>
            <w:tcW w:w="1418" w:type="dxa"/>
            <w:shd w:val="clear" w:color="auto" w:fill="auto"/>
            <w:noWrap/>
            <w:vAlign w:val="center"/>
          </w:tcPr>
          <w:p w:rsidR="00760164" w:rsidRPr="009B5025" w:rsidRDefault="00760164" w:rsidP="00391397">
            <w:pPr>
              <w:suppressAutoHyphens/>
              <w:spacing w:after="0" w:line="240" w:lineRule="auto"/>
              <w:jc w:val="center"/>
              <w:rPr>
                <w:rFonts w:ascii="Times New Roman" w:eastAsia="Times New Roman" w:hAnsi="Times New Roman" w:cs="Times New Roman"/>
                <w:sz w:val="21"/>
                <w:szCs w:val="21"/>
                <w:lang w:eastAsia="ru-RU"/>
              </w:rPr>
            </w:pPr>
            <w:r w:rsidRPr="009B5025">
              <w:rPr>
                <w:rFonts w:ascii="Times New Roman" w:eastAsia="Times New Roman" w:hAnsi="Times New Roman" w:cs="Times New Roman"/>
                <w:sz w:val="21"/>
                <w:szCs w:val="21"/>
                <w:lang w:eastAsia="ru-RU"/>
              </w:rPr>
              <w:t>01.12.2016-31.03.2017</w:t>
            </w:r>
          </w:p>
        </w:tc>
        <w:tc>
          <w:tcPr>
            <w:tcW w:w="2551" w:type="dxa"/>
            <w:vMerge/>
            <w:shd w:val="clear" w:color="auto" w:fill="auto"/>
            <w:vAlign w:val="center"/>
          </w:tcPr>
          <w:p w:rsidR="00760164" w:rsidRPr="009B5025" w:rsidRDefault="00760164" w:rsidP="00391397">
            <w:pPr>
              <w:suppressAutoHyphens/>
              <w:spacing w:after="0" w:line="240" w:lineRule="auto"/>
              <w:rPr>
                <w:rFonts w:ascii="Times New Roman" w:eastAsia="Times New Roman" w:hAnsi="Times New Roman" w:cs="Times New Roman"/>
                <w:sz w:val="21"/>
                <w:szCs w:val="21"/>
                <w:lang w:eastAsia="ru-RU"/>
              </w:rPr>
            </w:pPr>
          </w:p>
        </w:tc>
      </w:tr>
      <w:tr w:rsidR="00760164" w:rsidRPr="009B5025" w:rsidTr="00760164">
        <w:trPr>
          <w:trHeight w:val="1104"/>
        </w:trPr>
        <w:tc>
          <w:tcPr>
            <w:tcW w:w="675" w:type="dxa"/>
            <w:shd w:val="clear" w:color="auto" w:fill="auto"/>
            <w:vAlign w:val="center"/>
          </w:tcPr>
          <w:p w:rsidR="00760164" w:rsidRPr="009B5025" w:rsidRDefault="00760164" w:rsidP="00391397">
            <w:pPr>
              <w:suppressAutoHyphens/>
              <w:spacing w:after="0" w:line="240" w:lineRule="auto"/>
              <w:jc w:val="center"/>
              <w:rPr>
                <w:rFonts w:ascii="Times New Roman" w:eastAsia="Times New Roman" w:hAnsi="Times New Roman" w:cs="Times New Roman"/>
                <w:lang w:eastAsia="ru-RU"/>
              </w:rPr>
            </w:pPr>
            <w:r w:rsidRPr="009B5025">
              <w:rPr>
                <w:rFonts w:ascii="Times New Roman" w:eastAsia="Times New Roman" w:hAnsi="Times New Roman" w:cs="Times New Roman"/>
                <w:lang w:eastAsia="ru-RU"/>
              </w:rPr>
              <w:t>7</w:t>
            </w:r>
          </w:p>
        </w:tc>
        <w:tc>
          <w:tcPr>
            <w:tcW w:w="1843" w:type="dxa"/>
            <w:shd w:val="clear" w:color="auto" w:fill="auto"/>
            <w:vAlign w:val="center"/>
          </w:tcPr>
          <w:p w:rsidR="00760164" w:rsidRPr="009B5025" w:rsidRDefault="00760164" w:rsidP="00391397">
            <w:pPr>
              <w:suppressAutoHyphens/>
              <w:spacing w:after="0" w:line="240" w:lineRule="auto"/>
              <w:jc w:val="center"/>
              <w:rPr>
                <w:rFonts w:ascii="Times New Roman" w:eastAsia="Times New Roman" w:hAnsi="Times New Roman" w:cs="Times New Roman"/>
                <w:lang w:eastAsia="ru-RU"/>
              </w:rPr>
            </w:pPr>
            <w:r w:rsidRPr="009B5025">
              <w:rPr>
                <w:rFonts w:ascii="Times New Roman" w:eastAsia="Times New Roman" w:hAnsi="Times New Roman" w:cs="Times New Roman"/>
                <w:lang w:eastAsia="ru-RU"/>
              </w:rPr>
              <w:t>Южно-</w:t>
            </w:r>
            <w:proofErr w:type="spellStart"/>
            <w:r w:rsidRPr="009B5025">
              <w:rPr>
                <w:rFonts w:ascii="Times New Roman" w:eastAsia="Times New Roman" w:hAnsi="Times New Roman" w:cs="Times New Roman"/>
                <w:lang w:eastAsia="ru-RU"/>
              </w:rPr>
              <w:t>Локосовский</w:t>
            </w:r>
            <w:proofErr w:type="spellEnd"/>
          </w:p>
        </w:tc>
        <w:tc>
          <w:tcPr>
            <w:tcW w:w="3260" w:type="dxa"/>
            <w:shd w:val="clear" w:color="auto" w:fill="auto"/>
            <w:vAlign w:val="center"/>
          </w:tcPr>
          <w:p w:rsidR="00760164" w:rsidRPr="009B5025" w:rsidRDefault="00760164" w:rsidP="00391397">
            <w:pPr>
              <w:suppressAutoHyphens/>
              <w:spacing w:after="0" w:line="240" w:lineRule="auto"/>
              <w:jc w:val="both"/>
              <w:rPr>
                <w:rStyle w:val="1"/>
                <w:rFonts w:eastAsiaTheme="minorHAnsi"/>
              </w:rPr>
            </w:pPr>
            <w:r w:rsidRPr="009B5025">
              <w:rPr>
                <w:rStyle w:val="1"/>
                <w:rFonts w:eastAsiaTheme="minorHAnsi"/>
              </w:rPr>
              <w:t xml:space="preserve">Разработка проекта горного отвода </w:t>
            </w:r>
            <w:r w:rsidRPr="009B5025">
              <w:rPr>
                <w:rFonts w:ascii="Times New Roman" w:hAnsi="Times New Roman" w:cs="Times New Roman"/>
                <w:color w:val="000000"/>
                <w:sz w:val="21"/>
                <w:szCs w:val="21"/>
                <w:shd w:val="clear" w:color="auto" w:fill="FFFFFF"/>
              </w:rPr>
              <w:t>Южно-</w:t>
            </w:r>
            <w:proofErr w:type="spellStart"/>
            <w:r w:rsidRPr="009B5025">
              <w:rPr>
                <w:rFonts w:ascii="Times New Roman" w:hAnsi="Times New Roman" w:cs="Times New Roman"/>
                <w:color w:val="000000"/>
                <w:sz w:val="21"/>
                <w:szCs w:val="21"/>
                <w:shd w:val="clear" w:color="auto" w:fill="FFFFFF"/>
              </w:rPr>
              <w:t>Локосовского</w:t>
            </w:r>
            <w:proofErr w:type="spellEnd"/>
            <w:r w:rsidRPr="009B5025">
              <w:rPr>
                <w:rFonts w:ascii="Times New Roman" w:hAnsi="Times New Roman" w:cs="Times New Roman"/>
                <w:color w:val="000000"/>
                <w:sz w:val="21"/>
                <w:szCs w:val="21"/>
                <w:shd w:val="clear" w:color="auto" w:fill="FFFFFF"/>
              </w:rPr>
              <w:t xml:space="preserve"> </w:t>
            </w:r>
            <w:r w:rsidRPr="009B5025">
              <w:rPr>
                <w:rStyle w:val="1"/>
                <w:rFonts w:eastAsiaTheme="minorHAnsi"/>
              </w:rPr>
              <w:t>лицензионного участка</w:t>
            </w:r>
            <w:r w:rsidRPr="009B5025">
              <w:rPr>
                <w:sz w:val="21"/>
                <w:szCs w:val="21"/>
              </w:rPr>
              <w:t xml:space="preserve"> </w:t>
            </w:r>
            <w:r w:rsidRPr="009B5025">
              <w:rPr>
                <w:rFonts w:ascii="Times New Roman" w:eastAsia="Times New Roman" w:hAnsi="Times New Roman" w:cs="Times New Roman"/>
                <w:sz w:val="21"/>
                <w:szCs w:val="21"/>
                <w:lang w:eastAsia="ru-RU"/>
              </w:rPr>
              <w:t xml:space="preserve">и утверждение в  </w:t>
            </w:r>
            <w:proofErr w:type="spellStart"/>
            <w:r w:rsidRPr="009B5025">
              <w:rPr>
                <w:rFonts w:ascii="Times New Roman" w:eastAsia="Times New Roman" w:hAnsi="Times New Roman" w:cs="Times New Roman"/>
                <w:sz w:val="21"/>
                <w:szCs w:val="21"/>
                <w:lang w:eastAsia="ru-RU"/>
              </w:rPr>
              <w:t>Ростехнадзоре</w:t>
            </w:r>
            <w:proofErr w:type="spellEnd"/>
          </w:p>
        </w:tc>
        <w:tc>
          <w:tcPr>
            <w:tcW w:w="1418" w:type="dxa"/>
            <w:shd w:val="clear" w:color="auto" w:fill="auto"/>
            <w:noWrap/>
            <w:vAlign w:val="center"/>
          </w:tcPr>
          <w:p w:rsidR="00760164" w:rsidRPr="009B5025" w:rsidRDefault="00760164" w:rsidP="00391397">
            <w:pPr>
              <w:suppressAutoHyphens/>
              <w:spacing w:after="0" w:line="240" w:lineRule="auto"/>
              <w:jc w:val="center"/>
              <w:rPr>
                <w:rFonts w:ascii="Times New Roman" w:eastAsia="Times New Roman" w:hAnsi="Times New Roman" w:cs="Times New Roman"/>
                <w:sz w:val="21"/>
                <w:szCs w:val="21"/>
                <w:lang w:eastAsia="ru-RU"/>
              </w:rPr>
            </w:pPr>
            <w:r w:rsidRPr="009B5025">
              <w:rPr>
                <w:rFonts w:ascii="Times New Roman" w:eastAsia="Times New Roman" w:hAnsi="Times New Roman" w:cs="Times New Roman"/>
                <w:sz w:val="21"/>
                <w:szCs w:val="21"/>
                <w:lang w:eastAsia="ru-RU"/>
              </w:rPr>
              <w:t>01.01.2017-31.03.2017</w:t>
            </w:r>
          </w:p>
        </w:tc>
        <w:tc>
          <w:tcPr>
            <w:tcW w:w="2551" w:type="dxa"/>
            <w:vMerge/>
            <w:shd w:val="clear" w:color="auto" w:fill="auto"/>
            <w:vAlign w:val="center"/>
          </w:tcPr>
          <w:p w:rsidR="00760164" w:rsidRPr="009B5025" w:rsidRDefault="00760164" w:rsidP="00391397">
            <w:pPr>
              <w:suppressAutoHyphens/>
              <w:spacing w:after="0" w:line="240" w:lineRule="auto"/>
              <w:rPr>
                <w:rFonts w:ascii="Times New Roman" w:eastAsia="Times New Roman" w:hAnsi="Times New Roman" w:cs="Times New Roman"/>
                <w:sz w:val="21"/>
                <w:szCs w:val="21"/>
                <w:lang w:eastAsia="ru-RU"/>
              </w:rPr>
            </w:pPr>
          </w:p>
        </w:tc>
      </w:tr>
      <w:tr w:rsidR="00760164" w:rsidRPr="007B46C6" w:rsidTr="00760164">
        <w:trPr>
          <w:trHeight w:val="1106"/>
        </w:trPr>
        <w:tc>
          <w:tcPr>
            <w:tcW w:w="675" w:type="dxa"/>
            <w:shd w:val="clear" w:color="auto" w:fill="auto"/>
            <w:vAlign w:val="center"/>
          </w:tcPr>
          <w:p w:rsidR="00760164" w:rsidRPr="009B5025" w:rsidRDefault="00760164" w:rsidP="00391397">
            <w:pPr>
              <w:suppressAutoHyphens/>
              <w:spacing w:after="0" w:line="240" w:lineRule="auto"/>
              <w:jc w:val="center"/>
              <w:rPr>
                <w:rFonts w:ascii="Times New Roman" w:eastAsia="Times New Roman" w:hAnsi="Times New Roman" w:cs="Times New Roman"/>
                <w:lang w:eastAsia="ru-RU"/>
              </w:rPr>
            </w:pPr>
            <w:r w:rsidRPr="009B5025">
              <w:rPr>
                <w:rFonts w:ascii="Times New Roman" w:eastAsia="Times New Roman" w:hAnsi="Times New Roman" w:cs="Times New Roman"/>
                <w:lang w:eastAsia="ru-RU"/>
              </w:rPr>
              <w:t>8</w:t>
            </w:r>
          </w:p>
        </w:tc>
        <w:tc>
          <w:tcPr>
            <w:tcW w:w="1843" w:type="dxa"/>
            <w:shd w:val="clear" w:color="auto" w:fill="auto"/>
            <w:vAlign w:val="center"/>
          </w:tcPr>
          <w:p w:rsidR="00760164" w:rsidRPr="009B5025" w:rsidRDefault="00760164" w:rsidP="00391397">
            <w:pPr>
              <w:suppressAutoHyphens/>
              <w:spacing w:after="0" w:line="240" w:lineRule="auto"/>
              <w:jc w:val="center"/>
              <w:rPr>
                <w:rFonts w:ascii="Times New Roman" w:eastAsia="Times New Roman" w:hAnsi="Times New Roman" w:cs="Times New Roman"/>
                <w:lang w:eastAsia="ru-RU"/>
              </w:rPr>
            </w:pPr>
            <w:r w:rsidRPr="009B5025">
              <w:rPr>
                <w:rFonts w:ascii="Times New Roman" w:eastAsia="Times New Roman" w:hAnsi="Times New Roman" w:cs="Times New Roman"/>
                <w:lang w:eastAsia="ru-RU"/>
              </w:rPr>
              <w:t>Северо-</w:t>
            </w:r>
            <w:proofErr w:type="spellStart"/>
            <w:r w:rsidRPr="009B5025">
              <w:rPr>
                <w:rFonts w:ascii="Times New Roman" w:eastAsia="Times New Roman" w:hAnsi="Times New Roman" w:cs="Times New Roman"/>
                <w:lang w:eastAsia="ru-RU"/>
              </w:rPr>
              <w:t>Покурский</w:t>
            </w:r>
            <w:proofErr w:type="spellEnd"/>
          </w:p>
        </w:tc>
        <w:tc>
          <w:tcPr>
            <w:tcW w:w="3260" w:type="dxa"/>
            <w:shd w:val="clear" w:color="auto" w:fill="auto"/>
            <w:vAlign w:val="center"/>
          </w:tcPr>
          <w:p w:rsidR="00760164" w:rsidRPr="009B5025" w:rsidRDefault="00760164" w:rsidP="00391397">
            <w:pPr>
              <w:suppressAutoHyphens/>
              <w:spacing w:after="0" w:line="240" w:lineRule="auto"/>
              <w:jc w:val="both"/>
              <w:rPr>
                <w:rStyle w:val="1"/>
                <w:rFonts w:eastAsiaTheme="minorHAnsi"/>
              </w:rPr>
            </w:pPr>
            <w:r w:rsidRPr="009B5025">
              <w:rPr>
                <w:rStyle w:val="1"/>
                <w:rFonts w:eastAsiaTheme="minorHAnsi"/>
              </w:rPr>
              <w:t xml:space="preserve">Разработка проекта горного отвода </w:t>
            </w:r>
            <w:r w:rsidRPr="009B5025">
              <w:rPr>
                <w:rFonts w:ascii="Times New Roman" w:hAnsi="Times New Roman" w:cs="Times New Roman"/>
                <w:color w:val="000000"/>
                <w:sz w:val="21"/>
                <w:szCs w:val="21"/>
                <w:shd w:val="clear" w:color="auto" w:fill="FFFFFF"/>
              </w:rPr>
              <w:t>Северо-</w:t>
            </w:r>
            <w:proofErr w:type="spellStart"/>
            <w:r w:rsidRPr="009B5025">
              <w:rPr>
                <w:rFonts w:ascii="Times New Roman" w:hAnsi="Times New Roman" w:cs="Times New Roman"/>
                <w:color w:val="000000"/>
                <w:sz w:val="21"/>
                <w:szCs w:val="21"/>
                <w:shd w:val="clear" w:color="auto" w:fill="FFFFFF"/>
              </w:rPr>
              <w:t>Покурского</w:t>
            </w:r>
            <w:proofErr w:type="spellEnd"/>
            <w:r w:rsidRPr="009B5025">
              <w:rPr>
                <w:rFonts w:ascii="Times New Roman" w:hAnsi="Times New Roman" w:cs="Times New Roman"/>
                <w:color w:val="000000"/>
                <w:sz w:val="21"/>
                <w:szCs w:val="21"/>
                <w:shd w:val="clear" w:color="auto" w:fill="FFFFFF"/>
              </w:rPr>
              <w:t xml:space="preserve"> </w:t>
            </w:r>
            <w:r w:rsidRPr="009B5025">
              <w:rPr>
                <w:rStyle w:val="1"/>
                <w:rFonts w:eastAsiaTheme="minorHAnsi"/>
              </w:rPr>
              <w:t>лицензионного участка</w:t>
            </w:r>
            <w:r w:rsidRPr="009B5025">
              <w:rPr>
                <w:sz w:val="21"/>
                <w:szCs w:val="21"/>
              </w:rPr>
              <w:t xml:space="preserve"> </w:t>
            </w:r>
            <w:r w:rsidRPr="009B5025">
              <w:rPr>
                <w:rFonts w:ascii="Times New Roman" w:eastAsia="Times New Roman" w:hAnsi="Times New Roman" w:cs="Times New Roman"/>
                <w:sz w:val="21"/>
                <w:szCs w:val="21"/>
                <w:lang w:eastAsia="ru-RU"/>
              </w:rPr>
              <w:t xml:space="preserve">и утверждение в  </w:t>
            </w:r>
            <w:proofErr w:type="spellStart"/>
            <w:r w:rsidRPr="009B5025">
              <w:rPr>
                <w:rFonts w:ascii="Times New Roman" w:eastAsia="Times New Roman" w:hAnsi="Times New Roman" w:cs="Times New Roman"/>
                <w:sz w:val="21"/>
                <w:szCs w:val="21"/>
                <w:lang w:eastAsia="ru-RU"/>
              </w:rPr>
              <w:t>Ростехнадзоре</w:t>
            </w:r>
            <w:proofErr w:type="spellEnd"/>
          </w:p>
        </w:tc>
        <w:tc>
          <w:tcPr>
            <w:tcW w:w="1418" w:type="dxa"/>
            <w:shd w:val="clear" w:color="auto" w:fill="auto"/>
            <w:noWrap/>
            <w:vAlign w:val="center"/>
          </w:tcPr>
          <w:p w:rsidR="00760164" w:rsidRPr="009B5025" w:rsidRDefault="00760164" w:rsidP="00391397">
            <w:pPr>
              <w:suppressAutoHyphens/>
              <w:spacing w:after="0" w:line="240" w:lineRule="auto"/>
              <w:jc w:val="center"/>
              <w:rPr>
                <w:rFonts w:ascii="Times New Roman" w:eastAsia="Times New Roman" w:hAnsi="Times New Roman" w:cs="Times New Roman"/>
                <w:sz w:val="21"/>
                <w:szCs w:val="21"/>
                <w:lang w:eastAsia="ru-RU"/>
              </w:rPr>
            </w:pPr>
            <w:r w:rsidRPr="009B5025">
              <w:rPr>
                <w:rFonts w:ascii="Times New Roman" w:eastAsia="Times New Roman" w:hAnsi="Times New Roman" w:cs="Times New Roman"/>
                <w:sz w:val="21"/>
                <w:szCs w:val="21"/>
                <w:lang w:eastAsia="ru-RU"/>
              </w:rPr>
              <w:t>01.03.2017-31.03.2017</w:t>
            </w:r>
          </w:p>
        </w:tc>
        <w:tc>
          <w:tcPr>
            <w:tcW w:w="2551" w:type="dxa"/>
            <w:vMerge/>
            <w:shd w:val="clear" w:color="auto" w:fill="auto"/>
            <w:vAlign w:val="center"/>
          </w:tcPr>
          <w:p w:rsidR="00760164" w:rsidRPr="009B5025" w:rsidRDefault="00760164" w:rsidP="00391397">
            <w:pPr>
              <w:suppressAutoHyphens/>
              <w:spacing w:after="0" w:line="240" w:lineRule="auto"/>
              <w:rPr>
                <w:rFonts w:ascii="Times New Roman" w:eastAsia="Times New Roman" w:hAnsi="Times New Roman" w:cs="Times New Roman"/>
                <w:sz w:val="21"/>
                <w:szCs w:val="21"/>
                <w:lang w:eastAsia="ru-RU"/>
              </w:rPr>
            </w:pPr>
          </w:p>
        </w:tc>
      </w:tr>
      <w:tr w:rsidR="00760164" w:rsidRPr="002B1D56" w:rsidTr="00391397">
        <w:trPr>
          <w:trHeight w:val="403"/>
        </w:trPr>
        <w:tc>
          <w:tcPr>
            <w:tcW w:w="9747" w:type="dxa"/>
            <w:gridSpan w:val="5"/>
            <w:shd w:val="clear" w:color="auto" w:fill="auto"/>
            <w:vAlign w:val="center"/>
          </w:tcPr>
          <w:p w:rsidR="00760164" w:rsidRPr="002B1D56" w:rsidRDefault="00760164" w:rsidP="00391397">
            <w:pPr>
              <w:suppressAutoHyphens/>
              <w:spacing w:after="0" w:line="240" w:lineRule="auto"/>
              <w:rPr>
                <w:rFonts w:ascii="Times New Roman" w:eastAsia="Times New Roman" w:hAnsi="Times New Roman" w:cs="Times New Roman"/>
                <w:lang w:eastAsia="ru-RU"/>
              </w:rPr>
            </w:pPr>
            <w:r w:rsidRPr="007B46C6">
              <w:rPr>
                <w:rFonts w:ascii="Times New Roman" w:eastAsia="Times New Roman" w:hAnsi="Times New Roman" w:cs="Times New Roman"/>
                <w:lang w:eastAsia="ru-RU"/>
              </w:rPr>
              <w:t>Итого:  8  лицензионных участков.</w:t>
            </w:r>
          </w:p>
        </w:tc>
      </w:tr>
    </w:tbl>
    <w:p w:rsidR="002B1D56" w:rsidRPr="002B1D56" w:rsidRDefault="002B1D56" w:rsidP="002B1D56">
      <w:pPr>
        <w:shd w:val="clear" w:color="auto" w:fill="FFFFFF"/>
        <w:suppressAutoHyphens/>
        <w:spacing w:after="0" w:line="240" w:lineRule="auto"/>
        <w:jc w:val="center"/>
        <w:rPr>
          <w:rFonts w:ascii="Times New Roman" w:eastAsia="Times New Roman" w:hAnsi="Times New Roman" w:cs="Times New Roman"/>
          <w:lang w:eastAsia="ru-RU"/>
        </w:rPr>
      </w:pPr>
    </w:p>
    <w:p w:rsidR="002B1D56" w:rsidRPr="002B1D56" w:rsidRDefault="002B1D56" w:rsidP="002B1D56">
      <w:pPr>
        <w:spacing w:after="0" w:line="240" w:lineRule="auto"/>
        <w:ind w:left="720" w:hanging="720"/>
        <w:jc w:val="both"/>
        <w:rPr>
          <w:rFonts w:ascii="Times New Roman" w:eastAsia="Times New Roman" w:hAnsi="Times New Roman" w:cs="Times New Roman"/>
          <w:b/>
          <w:lang w:eastAsia="ru-RU"/>
        </w:rPr>
      </w:pPr>
      <w:r w:rsidRPr="002B1D56">
        <w:rPr>
          <w:rFonts w:ascii="Times New Roman" w:eastAsia="Times New Roman" w:hAnsi="Times New Roman" w:cs="Times New Roman"/>
          <w:b/>
          <w:lang w:eastAsia="ru-RU"/>
        </w:rPr>
        <w:t xml:space="preserve">Заказчик:                                                               Исполнитель:          </w:t>
      </w:r>
    </w:p>
    <w:p w:rsidR="002B1D56" w:rsidRPr="002B1D56" w:rsidRDefault="002B1D56" w:rsidP="002B1D56">
      <w:pPr>
        <w:spacing w:after="0" w:line="240" w:lineRule="auto"/>
        <w:ind w:left="720" w:hanging="720"/>
        <w:jc w:val="both"/>
        <w:rPr>
          <w:rFonts w:ascii="Times New Roman" w:eastAsia="Times New Roman" w:hAnsi="Times New Roman" w:cs="Times New Roman"/>
          <w:b/>
          <w:lang w:eastAsia="ru-RU"/>
        </w:rPr>
      </w:pPr>
    </w:p>
    <w:tbl>
      <w:tblPr>
        <w:tblW w:w="9687" w:type="dxa"/>
        <w:tblInd w:w="60" w:type="dxa"/>
        <w:tblLayout w:type="fixed"/>
        <w:tblLook w:val="0000" w:firstRow="0" w:lastRow="0" w:firstColumn="0" w:lastColumn="0" w:noHBand="0" w:noVBand="0"/>
      </w:tblPr>
      <w:tblGrid>
        <w:gridCol w:w="4808"/>
        <w:gridCol w:w="4879"/>
      </w:tblGrid>
      <w:tr w:rsidR="002B1D56" w:rsidRPr="002B1D56" w:rsidTr="00F637A2">
        <w:tc>
          <w:tcPr>
            <w:tcW w:w="4808" w:type="dxa"/>
          </w:tcPr>
          <w:p w:rsidR="002B1D56" w:rsidRPr="002B1D56" w:rsidRDefault="002B1D56" w:rsidP="002B1D56">
            <w:pPr>
              <w:snapToGrid w:val="0"/>
              <w:spacing w:after="0" w:line="240" w:lineRule="auto"/>
              <w:jc w:val="both"/>
              <w:rPr>
                <w:rFonts w:ascii="Times New Roman" w:eastAsia="Times New Roman" w:hAnsi="Times New Roman" w:cs="Times New Roman"/>
                <w:b/>
                <w:lang w:eastAsia="ru-RU"/>
              </w:rPr>
            </w:pPr>
            <w:r w:rsidRPr="002B1D56">
              <w:rPr>
                <w:rFonts w:ascii="Times New Roman" w:eastAsia="Times New Roman" w:hAnsi="Times New Roman" w:cs="Times New Roman"/>
                <w:b/>
                <w:lang w:eastAsia="ru-RU"/>
              </w:rPr>
              <w:t>ОАО «СН-МНГ»</w:t>
            </w:r>
          </w:p>
        </w:tc>
        <w:tc>
          <w:tcPr>
            <w:tcW w:w="4879" w:type="dxa"/>
          </w:tcPr>
          <w:p w:rsidR="002B1D56" w:rsidRPr="002B1D56" w:rsidRDefault="002B1D56" w:rsidP="002B1D56">
            <w:pPr>
              <w:snapToGrid w:val="0"/>
              <w:spacing w:after="0" w:line="240" w:lineRule="auto"/>
              <w:ind w:left="720" w:hanging="720"/>
              <w:jc w:val="both"/>
              <w:rPr>
                <w:rFonts w:ascii="Times New Roman" w:eastAsia="Times New Roman" w:hAnsi="Times New Roman" w:cs="Times New Roman"/>
                <w:b/>
                <w:highlight w:val="lightGray"/>
                <w:lang w:eastAsia="ru-RU"/>
              </w:rPr>
            </w:pPr>
            <w:r w:rsidRPr="002B1D56">
              <w:rPr>
                <w:rFonts w:ascii="Times New Roman" w:eastAsia="Times New Roman" w:hAnsi="Times New Roman" w:cs="Times New Roman"/>
                <w:b/>
                <w:highlight w:val="lightGray"/>
                <w:lang w:eastAsia="ru-RU"/>
              </w:rPr>
              <w:t>«_____________________________»</w:t>
            </w:r>
          </w:p>
          <w:p w:rsidR="002B1D56" w:rsidRPr="002B1D56" w:rsidRDefault="002B1D56" w:rsidP="002B1D56">
            <w:pPr>
              <w:snapToGrid w:val="0"/>
              <w:spacing w:after="0" w:line="240" w:lineRule="auto"/>
              <w:ind w:left="720" w:hanging="720"/>
              <w:jc w:val="both"/>
              <w:rPr>
                <w:rFonts w:ascii="Times New Roman" w:eastAsia="Times New Roman" w:hAnsi="Times New Roman" w:cs="Times New Roman"/>
                <w:sz w:val="16"/>
                <w:szCs w:val="16"/>
                <w:highlight w:val="lightGray"/>
                <w:lang w:eastAsia="ru-RU"/>
              </w:rPr>
            </w:pPr>
            <w:r w:rsidRPr="002B1D56">
              <w:rPr>
                <w:rFonts w:ascii="Times New Roman" w:eastAsia="Times New Roman" w:hAnsi="Times New Roman" w:cs="Times New Roman"/>
                <w:sz w:val="16"/>
                <w:szCs w:val="16"/>
                <w:highlight w:val="lightGray"/>
                <w:lang w:eastAsia="ru-RU"/>
              </w:rPr>
              <w:t xml:space="preserve">                          (наименование Исполнителя)</w:t>
            </w:r>
          </w:p>
        </w:tc>
      </w:tr>
      <w:tr w:rsidR="002B1D56" w:rsidRPr="002B1D56" w:rsidTr="006C7C00">
        <w:tc>
          <w:tcPr>
            <w:tcW w:w="4808" w:type="dxa"/>
            <w:shd w:val="clear" w:color="auto" w:fill="BFBFBF" w:themeFill="background1" w:themeFillShade="BF"/>
          </w:tcPr>
          <w:p w:rsidR="002B1D56" w:rsidRPr="002B1D56" w:rsidRDefault="002B1D56" w:rsidP="002B1D56">
            <w:pPr>
              <w:spacing w:after="0" w:line="240" w:lineRule="auto"/>
              <w:rPr>
                <w:rFonts w:ascii="Times New Roman" w:eastAsia="Times New Roman" w:hAnsi="Times New Roman" w:cs="Times New Roman"/>
                <w:highlight w:val="lightGray"/>
                <w:lang w:eastAsia="ru-RU"/>
              </w:rPr>
            </w:pPr>
          </w:p>
        </w:tc>
        <w:tc>
          <w:tcPr>
            <w:tcW w:w="4879" w:type="dxa"/>
            <w:shd w:val="clear" w:color="auto" w:fill="BFBFBF" w:themeFill="background1" w:themeFillShade="BF"/>
          </w:tcPr>
          <w:p w:rsidR="002B1D56" w:rsidRPr="002B1D56" w:rsidRDefault="002B1D56" w:rsidP="002B1D56">
            <w:pPr>
              <w:spacing w:after="0" w:line="240" w:lineRule="auto"/>
              <w:ind w:left="720" w:hanging="720"/>
              <w:jc w:val="both"/>
              <w:rPr>
                <w:rFonts w:ascii="Times New Roman" w:eastAsia="Times New Roman" w:hAnsi="Times New Roman" w:cs="Times New Roman"/>
                <w:highlight w:val="lightGray"/>
                <w:lang w:eastAsia="ru-RU"/>
              </w:rPr>
            </w:pPr>
          </w:p>
        </w:tc>
      </w:tr>
      <w:tr w:rsidR="002B1D56" w:rsidRPr="002B1D56" w:rsidTr="006C7C00">
        <w:tc>
          <w:tcPr>
            <w:tcW w:w="4808" w:type="dxa"/>
            <w:shd w:val="clear" w:color="auto" w:fill="BFBFBF" w:themeFill="background1" w:themeFillShade="BF"/>
          </w:tcPr>
          <w:p w:rsidR="002B1D56" w:rsidRPr="002B1D56" w:rsidRDefault="002B1D56" w:rsidP="002B1D56">
            <w:pPr>
              <w:spacing w:after="0" w:line="240" w:lineRule="auto"/>
              <w:rPr>
                <w:rFonts w:ascii="Times New Roman" w:eastAsia="Times New Roman" w:hAnsi="Times New Roman" w:cs="Times New Roman"/>
                <w:highlight w:val="lightGray"/>
                <w:lang w:eastAsia="ru-RU"/>
              </w:rPr>
            </w:pPr>
          </w:p>
        </w:tc>
        <w:tc>
          <w:tcPr>
            <w:tcW w:w="4879" w:type="dxa"/>
            <w:shd w:val="clear" w:color="auto" w:fill="BFBFBF" w:themeFill="background1" w:themeFillShade="BF"/>
          </w:tcPr>
          <w:p w:rsidR="002B1D56" w:rsidRPr="002B1D56" w:rsidRDefault="002B1D56" w:rsidP="002B1D56">
            <w:pPr>
              <w:spacing w:after="0" w:line="240" w:lineRule="auto"/>
              <w:ind w:left="720" w:hanging="720"/>
              <w:jc w:val="both"/>
              <w:rPr>
                <w:rFonts w:ascii="Times New Roman" w:eastAsia="Times New Roman" w:hAnsi="Times New Roman" w:cs="Times New Roman"/>
                <w:highlight w:val="lightGray"/>
                <w:lang w:eastAsia="ru-RU"/>
              </w:rPr>
            </w:pPr>
          </w:p>
        </w:tc>
      </w:tr>
      <w:tr w:rsidR="002B1D56" w:rsidRPr="002B1D56" w:rsidTr="006C7C00">
        <w:tc>
          <w:tcPr>
            <w:tcW w:w="4808" w:type="dxa"/>
            <w:shd w:val="clear" w:color="auto" w:fill="BFBFBF" w:themeFill="background1" w:themeFillShade="BF"/>
          </w:tcPr>
          <w:p w:rsidR="002B1D56" w:rsidRPr="002B1D56" w:rsidRDefault="002B1D56" w:rsidP="002B1D56">
            <w:pPr>
              <w:spacing w:after="0" w:line="240" w:lineRule="auto"/>
              <w:rPr>
                <w:rFonts w:ascii="Times New Roman" w:eastAsia="Times New Roman" w:hAnsi="Times New Roman" w:cs="Times New Roman"/>
                <w:sz w:val="16"/>
                <w:szCs w:val="16"/>
                <w:highlight w:val="lightGray"/>
                <w:lang w:eastAsia="ru-RU"/>
              </w:rPr>
            </w:pPr>
          </w:p>
        </w:tc>
        <w:tc>
          <w:tcPr>
            <w:tcW w:w="4879" w:type="dxa"/>
            <w:shd w:val="clear" w:color="auto" w:fill="BFBFBF" w:themeFill="background1" w:themeFillShade="BF"/>
          </w:tcPr>
          <w:p w:rsidR="002B1D56" w:rsidRPr="002B1D56" w:rsidRDefault="002B1D56" w:rsidP="002B1D56">
            <w:pPr>
              <w:spacing w:after="0" w:line="240" w:lineRule="auto"/>
              <w:rPr>
                <w:rFonts w:ascii="Times New Roman" w:eastAsia="Times New Roman" w:hAnsi="Times New Roman" w:cs="Times New Roman"/>
                <w:sz w:val="16"/>
                <w:szCs w:val="16"/>
                <w:highlight w:val="lightGray"/>
                <w:lang w:eastAsia="ru-RU"/>
              </w:rPr>
            </w:pPr>
          </w:p>
        </w:tc>
      </w:tr>
      <w:tr w:rsidR="002B1D56" w:rsidRPr="002B1D56" w:rsidTr="00F637A2">
        <w:tc>
          <w:tcPr>
            <w:tcW w:w="4808" w:type="dxa"/>
          </w:tcPr>
          <w:p w:rsidR="002B1D56" w:rsidRPr="002B1D56" w:rsidRDefault="002B1D56" w:rsidP="002B1D56">
            <w:pPr>
              <w:spacing w:after="0" w:line="240" w:lineRule="auto"/>
              <w:rPr>
                <w:rFonts w:ascii="Times New Roman" w:eastAsia="Times New Roman" w:hAnsi="Times New Roman" w:cs="Times New Roman"/>
                <w:b/>
                <w:bCs/>
                <w:highlight w:val="lightGray"/>
                <w:lang w:eastAsia="ru-RU"/>
              </w:rPr>
            </w:pPr>
          </w:p>
          <w:p w:rsidR="002B1D56" w:rsidRPr="002B1D56" w:rsidRDefault="002B1D56" w:rsidP="002B1D56">
            <w:pPr>
              <w:spacing w:after="0" w:line="240" w:lineRule="auto"/>
              <w:rPr>
                <w:rFonts w:ascii="Times New Roman" w:eastAsia="Times New Roman" w:hAnsi="Times New Roman" w:cs="Times New Roman"/>
                <w:b/>
                <w:highlight w:val="lightGray"/>
                <w:lang w:eastAsia="ru-RU"/>
              </w:rPr>
            </w:pPr>
            <w:r w:rsidRPr="002B1D56">
              <w:rPr>
                <w:rFonts w:ascii="Times New Roman" w:eastAsia="Times New Roman" w:hAnsi="Times New Roman" w:cs="Times New Roman"/>
                <w:b/>
                <w:bCs/>
                <w:highlight w:val="lightGray"/>
                <w:lang w:eastAsia="ru-RU"/>
              </w:rPr>
              <w:t xml:space="preserve">___________________ (Ф.И.О.)                         </w:t>
            </w:r>
          </w:p>
        </w:tc>
        <w:tc>
          <w:tcPr>
            <w:tcW w:w="4879" w:type="dxa"/>
          </w:tcPr>
          <w:p w:rsidR="002B1D56" w:rsidRPr="002B1D56" w:rsidRDefault="002B1D56" w:rsidP="002B1D56">
            <w:pPr>
              <w:spacing w:after="0" w:line="240" w:lineRule="auto"/>
              <w:ind w:left="720" w:hanging="720"/>
              <w:jc w:val="both"/>
              <w:rPr>
                <w:rFonts w:ascii="Times New Roman" w:eastAsia="Times New Roman" w:hAnsi="Times New Roman" w:cs="Times New Roman"/>
                <w:b/>
                <w:bCs/>
                <w:highlight w:val="lightGray"/>
                <w:lang w:eastAsia="ru-RU"/>
              </w:rPr>
            </w:pPr>
          </w:p>
          <w:p w:rsidR="002B1D56" w:rsidRPr="002B1D56" w:rsidRDefault="002B1D56" w:rsidP="002B1D56">
            <w:pPr>
              <w:spacing w:after="0" w:line="240" w:lineRule="auto"/>
              <w:ind w:left="720" w:hanging="720"/>
              <w:jc w:val="both"/>
              <w:rPr>
                <w:rFonts w:ascii="Times New Roman" w:eastAsia="Times New Roman" w:hAnsi="Times New Roman" w:cs="Times New Roman"/>
                <w:b/>
                <w:highlight w:val="lightGray"/>
                <w:lang w:eastAsia="ru-RU"/>
              </w:rPr>
            </w:pPr>
            <w:r w:rsidRPr="002B1D56">
              <w:rPr>
                <w:rFonts w:ascii="Times New Roman" w:eastAsia="Times New Roman" w:hAnsi="Times New Roman" w:cs="Times New Roman"/>
                <w:b/>
                <w:bCs/>
                <w:highlight w:val="lightGray"/>
                <w:lang w:eastAsia="ru-RU"/>
              </w:rPr>
              <w:t>__________________ (Ф.И.О.)</w:t>
            </w:r>
          </w:p>
        </w:tc>
      </w:tr>
    </w:tbl>
    <w:p w:rsidR="002B1D56" w:rsidRPr="002B1D56" w:rsidRDefault="002B1D56" w:rsidP="002B1D56">
      <w:pPr>
        <w:shd w:val="clear" w:color="auto" w:fill="FFFFFF"/>
        <w:suppressAutoHyphens/>
        <w:spacing w:after="0" w:line="240" w:lineRule="auto"/>
        <w:jc w:val="center"/>
        <w:rPr>
          <w:rFonts w:ascii="Times New Roman" w:eastAsia="Times New Roman" w:hAnsi="Times New Roman" w:cs="Times New Roman"/>
          <w:lang w:eastAsia="ru-RU"/>
        </w:rPr>
      </w:pPr>
    </w:p>
    <w:p w:rsidR="00760164" w:rsidRDefault="002B1D56" w:rsidP="002B1D56">
      <w:pPr>
        <w:shd w:val="clear" w:color="auto" w:fill="FFFFFF"/>
        <w:spacing w:after="0" w:line="240" w:lineRule="auto"/>
        <w:jc w:val="center"/>
        <w:rPr>
          <w:rFonts w:ascii="Times New Roman" w:eastAsia="Times New Roman" w:hAnsi="Times New Roman" w:cs="Times New Roman"/>
          <w:lang w:eastAsia="ru-RU"/>
        </w:rPr>
      </w:pPr>
      <w:r w:rsidRPr="002B1D56">
        <w:rPr>
          <w:rFonts w:ascii="Times New Roman" w:eastAsia="Times New Roman" w:hAnsi="Times New Roman" w:cs="Times New Roman"/>
          <w:lang w:eastAsia="ru-RU"/>
        </w:rPr>
        <w:t xml:space="preserve">                                                                           </w:t>
      </w: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760164" w:rsidRDefault="00760164" w:rsidP="002B1D56">
      <w:pPr>
        <w:shd w:val="clear" w:color="auto" w:fill="FFFFFF"/>
        <w:spacing w:after="0" w:line="240" w:lineRule="auto"/>
        <w:jc w:val="center"/>
        <w:rPr>
          <w:rFonts w:ascii="Times New Roman" w:eastAsia="Times New Roman" w:hAnsi="Times New Roman" w:cs="Times New Roman"/>
          <w:lang w:eastAsia="ru-RU"/>
        </w:rPr>
      </w:pPr>
    </w:p>
    <w:p w:rsidR="002B1D56" w:rsidRPr="00EA4447" w:rsidRDefault="00760164" w:rsidP="002B1D56">
      <w:pPr>
        <w:shd w:val="clear" w:color="auto" w:fill="FFFFFF"/>
        <w:spacing w:after="0" w:line="240" w:lineRule="auto"/>
        <w:jc w:val="center"/>
        <w:rPr>
          <w:rFonts w:ascii="Calibri" w:eastAsia="Times New Roman" w:hAnsi="Calibri" w:cs="Times New Roman"/>
          <w:lang w:eastAsia="ru-RU"/>
        </w:rPr>
      </w:pPr>
      <w:r>
        <w:rPr>
          <w:rFonts w:ascii="Times New Roman" w:eastAsia="Times New Roman" w:hAnsi="Times New Roman" w:cs="Times New Roman"/>
          <w:lang w:eastAsia="ru-RU"/>
        </w:rPr>
        <w:lastRenderedPageBreak/>
        <w:t xml:space="preserve">                                                                            </w:t>
      </w:r>
      <w:r w:rsidR="002B1D56" w:rsidRPr="002B1D56">
        <w:rPr>
          <w:rFonts w:ascii="Times New Roman" w:eastAsia="Times New Roman" w:hAnsi="Times New Roman" w:cs="Times New Roman"/>
          <w:lang w:eastAsia="ru-RU"/>
        </w:rPr>
        <w:t xml:space="preserve"> </w:t>
      </w:r>
      <w:r w:rsidR="002B1D56" w:rsidRPr="002B1D56">
        <w:rPr>
          <w:rFonts w:ascii="Calibri" w:eastAsia="Times New Roman" w:hAnsi="Calibri" w:cs="Times New Roman"/>
          <w:lang w:eastAsia="ru-RU"/>
        </w:rPr>
        <w:t xml:space="preserve"> </w:t>
      </w:r>
      <w:r w:rsidR="002B1D56" w:rsidRPr="00EA4447">
        <w:rPr>
          <w:rFonts w:ascii="Times New Roman" w:eastAsia="Times New Roman" w:hAnsi="Times New Roman" w:cs="Times New Roman"/>
          <w:b/>
          <w:bCs/>
          <w:lang w:eastAsia="ru-RU"/>
        </w:rPr>
        <w:t xml:space="preserve">Приложение № </w:t>
      </w:r>
      <w:r w:rsidR="00F836C5" w:rsidRPr="00EA4447">
        <w:rPr>
          <w:rFonts w:ascii="Times New Roman" w:eastAsia="Times New Roman" w:hAnsi="Times New Roman" w:cs="Times New Roman"/>
          <w:b/>
          <w:bCs/>
          <w:lang w:eastAsia="ru-RU"/>
        </w:rPr>
        <w:t>4</w:t>
      </w:r>
    </w:p>
    <w:p w:rsidR="002B1D56" w:rsidRPr="00EA4447" w:rsidRDefault="002B1D56" w:rsidP="002B1D56">
      <w:pPr>
        <w:shd w:val="clear" w:color="auto" w:fill="FFFFFF"/>
        <w:spacing w:after="0" w:line="240" w:lineRule="auto"/>
        <w:ind w:left="5670"/>
        <w:jc w:val="center"/>
        <w:rPr>
          <w:rFonts w:ascii="Times New Roman" w:eastAsia="Times New Roman" w:hAnsi="Times New Roman" w:cs="Times New Roman"/>
          <w:b/>
          <w:bCs/>
          <w:lang w:eastAsia="ru-RU"/>
        </w:rPr>
      </w:pPr>
      <w:r w:rsidRPr="00EA4447">
        <w:rPr>
          <w:rFonts w:ascii="Times New Roman" w:eastAsia="Times New Roman" w:hAnsi="Times New Roman" w:cs="Times New Roman"/>
          <w:b/>
          <w:bCs/>
          <w:lang w:eastAsia="ru-RU"/>
        </w:rPr>
        <w:t xml:space="preserve">         к договору №________________</w:t>
      </w:r>
    </w:p>
    <w:p w:rsidR="002B1D56" w:rsidRPr="002B1D56" w:rsidRDefault="002B1D56" w:rsidP="002B1D56">
      <w:pPr>
        <w:shd w:val="clear" w:color="auto" w:fill="FFFFFF"/>
        <w:spacing w:after="0" w:line="240" w:lineRule="auto"/>
        <w:ind w:left="5670"/>
        <w:jc w:val="center"/>
        <w:rPr>
          <w:rFonts w:ascii="Times New Roman" w:eastAsia="Times New Roman" w:hAnsi="Times New Roman" w:cs="Times New Roman"/>
          <w:b/>
          <w:bCs/>
          <w:lang w:eastAsia="ru-RU"/>
        </w:rPr>
      </w:pPr>
      <w:r w:rsidRPr="00EA4447">
        <w:rPr>
          <w:rFonts w:ascii="Times New Roman" w:eastAsia="Times New Roman" w:hAnsi="Times New Roman" w:cs="Times New Roman"/>
          <w:b/>
          <w:bCs/>
          <w:lang w:eastAsia="ru-RU"/>
        </w:rPr>
        <w:t xml:space="preserve">        от «___»______________20___г.</w:t>
      </w:r>
    </w:p>
    <w:p w:rsidR="002B1D56" w:rsidRPr="002B1D56" w:rsidRDefault="002B1D56" w:rsidP="002B1D56">
      <w:pPr>
        <w:shd w:val="clear" w:color="auto" w:fill="FFFFFF"/>
        <w:spacing w:after="0" w:line="240" w:lineRule="auto"/>
        <w:ind w:left="5670"/>
        <w:jc w:val="center"/>
        <w:rPr>
          <w:rFonts w:ascii="Times New Roman" w:eastAsia="Times New Roman" w:hAnsi="Times New Roman" w:cs="Times New Roman"/>
          <w:b/>
          <w:bCs/>
          <w:lang w:eastAsia="ru-RU"/>
        </w:rPr>
      </w:pPr>
    </w:p>
    <w:p w:rsidR="002B1D56" w:rsidRPr="002B1D56" w:rsidRDefault="002B1D56" w:rsidP="002B1D56">
      <w:pPr>
        <w:spacing w:after="0" w:line="240" w:lineRule="auto"/>
        <w:jc w:val="center"/>
        <w:outlineLvl w:val="4"/>
        <w:rPr>
          <w:rFonts w:ascii="Times New Roman" w:eastAsia="Times New Roman" w:hAnsi="Times New Roman" w:cs="Times New Roman"/>
          <w:b/>
          <w:bCs/>
          <w:iCs/>
          <w:lang w:eastAsia="ru-RU"/>
        </w:rPr>
      </w:pPr>
      <w:r w:rsidRPr="002B1D56">
        <w:rPr>
          <w:rFonts w:ascii="Times New Roman" w:eastAsia="Times New Roman" w:hAnsi="Times New Roman" w:cs="Times New Roman"/>
          <w:b/>
          <w:bCs/>
          <w:iCs/>
          <w:lang w:eastAsia="ru-RU"/>
        </w:rPr>
        <w:t>Протокол соглашения о договорной цене</w:t>
      </w:r>
    </w:p>
    <w:p w:rsidR="002B1D56" w:rsidRPr="002B1D56" w:rsidRDefault="002B1D56" w:rsidP="002B1D56">
      <w:pPr>
        <w:spacing w:after="0" w:line="240" w:lineRule="auto"/>
        <w:jc w:val="center"/>
        <w:outlineLvl w:val="4"/>
        <w:rPr>
          <w:rFonts w:ascii="Times New Roman" w:eastAsia="Times New Roman" w:hAnsi="Times New Roman" w:cs="Times New Roman"/>
          <w:b/>
          <w:bCs/>
          <w:iCs/>
          <w:lang w:eastAsia="ru-RU"/>
        </w:rPr>
      </w:pPr>
    </w:p>
    <w:p w:rsidR="002B1D56" w:rsidRPr="002B1D56" w:rsidRDefault="002B1D56" w:rsidP="002B1D56">
      <w:pPr>
        <w:suppressAutoHyphens/>
        <w:spacing w:after="0" w:line="240" w:lineRule="auto"/>
        <w:ind w:firstLine="284"/>
        <w:jc w:val="both"/>
        <w:rPr>
          <w:rFonts w:ascii="Times New Roman" w:eastAsia="Times New Roman" w:hAnsi="Times New Roman" w:cs="Times New Roman"/>
          <w:bCs/>
          <w:lang w:eastAsia="ar-SA"/>
        </w:rPr>
      </w:pPr>
      <w:r w:rsidRPr="002B1D56">
        <w:rPr>
          <w:rFonts w:ascii="Times New Roman" w:eastAsia="Times New Roman" w:hAnsi="Times New Roman" w:cs="Times New Roman"/>
          <w:lang w:eastAsia="ar-SA"/>
        </w:rPr>
        <w:t xml:space="preserve">Мы нижеподписавшиеся, от лица </w:t>
      </w:r>
      <w:proofErr w:type="gramStart"/>
      <w:r w:rsidRPr="002B1D56">
        <w:rPr>
          <w:rFonts w:ascii="Times New Roman" w:eastAsia="Times New Roman" w:hAnsi="Times New Roman" w:cs="Times New Roman"/>
          <w:lang w:eastAsia="ar-SA"/>
        </w:rPr>
        <w:t>Заказчика</w:t>
      </w:r>
      <w:proofErr w:type="gramEnd"/>
      <w:r w:rsidRPr="002B1D56">
        <w:rPr>
          <w:rFonts w:ascii="Times New Roman" w:eastAsia="Times New Roman" w:hAnsi="Times New Roman" w:cs="Times New Roman"/>
          <w:lang w:eastAsia="ar-SA"/>
        </w:rPr>
        <w:t xml:space="preserve"> в лице</w:t>
      </w:r>
      <w:r w:rsidRPr="002B1D56">
        <w:rPr>
          <w:rFonts w:ascii="Times New Roman" w:eastAsia="Times New Roman" w:hAnsi="Times New Roman" w:cs="Times New Roman"/>
          <w:bCs/>
          <w:highlight w:val="lightGray"/>
          <w:lang w:eastAsia="ar-SA"/>
        </w:rPr>
        <w:t xml:space="preserve">  ______________________________________________</w:t>
      </w:r>
      <w:r w:rsidRPr="002B1D56">
        <w:rPr>
          <w:rFonts w:ascii="Times New Roman" w:eastAsia="Times New Roman" w:hAnsi="Times New Roman" w:cs="Times New Roman"/>
          <w:bCs/>
          <w:lang w:eastAsia="ar-SA"/>
        </w:rPr>
        <w:t>действующего</w:t>
      </w:r>
      <w:r w:rsidRPr="002B1D56">
        <w:rPr>
          <w:rFonts w:ascii="Times New Roman" w:eastAsia="Times New Roman" w:hAnsi="Times New Roman" w:cs="Times New Roman"/>
          <w:lang w:eastAsia="ar-SA"/>
        </w:rPr>
        <w:t xml:space="preserve">   на  основании</w:t>
      </w:r>
      <w:r w:rsidR="00B55DB3">
        <w:rPr>
          <w:rFonts w:ascii="Times New Roman" w:eastAsia="Times New Roman" w:hAnsi="Times New Roman" w:cs="Times New Roman"/>
          <w:lang w:eastAsia="ar-SA"/>
        </w:rPr>
        <w:t xml:space="preserve"> </w:t>
      </w:r>
      <w:r w:rsidR="00B55DB3" w:rsidRPr="00B55DB3">
        <w:rPr>
          <w:rFonts w:ascii="Times New Roman" w:eastAsia="Times New Roman" w:hAnsi="Times New Roman" w:cs="Times New Roman"/>
          <w:highlight w:val="lightGray"/>
          <w:lang w:eastAsia="ar-SA"/>
        </w:rPr>
        <w:t>_________</w:t>
      </w:r>
      <w:r w:rsidRPr="002B1D56">
        <w:rPr>
          <w:rFonts w:ascii="Times New Roman" w:eastAsia="Times New Roman" w:hAnsi="Times New Roman" w:cs="Times New Roman"/>
          <w:lang w:eastAsia="ar-SA"/>
        </w:rPr>
        <w:t>, и от лица Исполнителя –</w:t>
      </w:r>
      <w:r w:rsidR="00B55DB3">
        <w:rPr>
          <w:rFonts w:ascii="Times New Roman" w:eastAsia="Times New Roman" w:hAnsi="Times New Roman" w:cs="Times New Roman"/>
          <w:highlight w:val="lightGray"/>
          <w:lang w:eastAsia="ar-SA"/>
        </w:rPr>
        <w:t xml:space="preserve"> </w:t>
      </w:r>
      <w:r w:rsidRPr="002B1D56">
        <w:rPr>
          <w:rFonts w:ascii="Times New Roman" w:eastAsia="Times New Roman" w:hAnsi="Times New Roman" w:cs="Times New Roman"/>
          <w:bCs/>
          <w:highlight w:val="lightGray"/>
          <w:lang w:eastAsia="ar-SA"/>
        </w:rPr>
        <w:t>______________________________________________,</w:t>
      </w:r>
      <w:r w:rsidRPr="002B1D56">
        <w:rPr>
          <w:rFonts w:ascii="Times New Roman" w:eastAsia="Times New Roman" w:hAnsi="Times New Roman" w:cs="Times New Roman"/>
          <w:bCs/>
          <w:lang w:eastAsia="ar-SA"/>
        </w:rPr>
        <w:t xml:space="preserve"> действующий на основании</w:t>
      </w:r>
      <w:r w:rsidR="00B55DB3">
        <w:rPr>
          <w:rFonts w:ascii="Times New Roman" w:eastAsia="Times New Roman" w:hAnsi="Times New Roman" w:cs="Times New Roman"/>
          <w:bCs/>
          <w:lang w:eastAsia="ar-SA"/>
        </w:rPr>
        <w:t xml:space="preserve"> </w:t>
      </w:r>
      <w:r w:rsidR="00B55DB3" w:rsidRPr="00B55DB3">
        <w:rPr>
          <w:rFonts w:ascii="Times New Roman" w:eastAsia="Times New Roman" w:hAnsi="Times New Roman" w:cs="Times New Roman"/>
          <w:bCs/>
          <w:highlight w:val="lightGray"/>
          <w:lang w:eastAsia="ar-SA"/>
        </w:rPr>
        <w:t>______</w:t>
      </w:r>
      <w:r w:rsidRPr="002B1D56">
        <w:rPr>
          <w:rFonts w:ascii="Times New Roman" w:eastAsia="Times New Roman" w:hAnsi="Times New Roman" w:cs="Times New Roman"/>
          <w:bCs/>
          <w:lang w:eastAsia="ar-SA"/>
        </w:rPr>
        <w:t xml:space="preserve">, удостоверяем, что Сторонами достигнуто соглашение о стоимости </w:t>
      </w:r>
      <w:r w:rsidRPr="002B1D56">
        <w:rPr>
          <w:rFonts w:ascii="Times New Roman" w:eastAsia="Times New Roman" w:hAnsi="Times New Roman" w:cs="Times New Roman"/>
          <w:lang w:eastAsia="ru-RU"/>
        </w:rPr>
        <w:t xml:space="preserve"> работ по проектированию горн</w:t>
      </w:r>
      <w:r w:rsidRPr="002B1D56">
        <w:rPr>
          <w:rFonts w:ascii="Times New Roman" w:eastAsia="Times New Roman" w:hAnsi="Times New Roman" w:cs="Times New Roman"/>
          <w:highlight w:val="lightGray"/>
          <w:lang w:eastAsia="ru-RU"/>
        </w:rPr>
        <w:t>ых</w:t>
      </w:r>
      <w:r w:rsidRPr="002B1D56">
        <w:rPr>
          <w:rFonts w:ascii="Times New Roman" w:eastAsia="Times New Roman" w:hAnsi="Times New Roman" w:cs="Times New Roman"/>
          <w:lang w:eastAsia="ru-RU"/>
        </w:rPr>
        <w:t xml:space="preserve"> отвод</w:t>
      </w:r>
      <w:r w:rsidRPr="002B1D56">
        <w:rPr>
          <w:rFonts w:ascii="Times New Roman" w:eastAsia="Times New Roman" w:hAnsi="Times New Roman" w:cs="Times New Roman"/>
          <w:highlight w:val="lightGray"/>
          <w:lang w:eastAsia="ru-RU"/>
        </w:rPr>
        <w:t>ов</w:t>
      </w:r>
      <w:r w:rsidRPr="002B1D56">
        <w:rPr>
          <w:rFonts w:ascii="Times New Roman" w:eastAsia="Times New Roman" w:hAnsi="Times New Roman" w:cs="Times New Roman"/>
          <w:lang w:eastAsia="ru-RU"/>
        </w:rPr>
        <w:t xml:space="preserve"> для разработки </w:t>
      </w:r>
      <w:r w:rsidRPr="002B1D56">
        <w:rPr>
          <w:rFonts w:ascii="Times New Roman" w:eastAsia="Times New Roman" w:hAnsi="Times New Roman" w:cs="Times New Roman"/>
          <w:highlight w:val="lightGray"/>
          <w:lang w:eastAsia="ru-RU"/>
        </w:rPr>
        <w:t xml:space="preserve">_____________ </w:t>
      </w:r>
      <w:r w:rsidRPr="002B1D56">
        <w:rPr>
          <w:rFonts w:ascii="Times New Roman" w:eastAsia="Times New Roman" w:hAnsi="Times New Roman" w:cs="Times New Roman"/>
          <w:lang w:eastAsia="ru-RU"/>
        </w:rPr>
        <w:t>лицензионн</w:t>
      </w:r>
      <w:r w:rsidRPr="002B1D56">
        <w:rPr>
          <w:rFonts w:ascii="Times New Roman" w:eastAsia="Times New Roman" w:hAnsi="Times New Roman" w:cs="Times New Roman"/>
          <w:highlight w:val="lightGray"/>
          <w:lang w:eastAsia="ru-RU"/>
        </w:rPr>
        <w:t>ых</w:t>
      </w:r>
      <w:r w:rsidRPr="002B1D56">
        <w:rPr>
          <w:rFonts w:ascii="Times New Roman" w:eastAsia="Times New Roman" w:hAnsi="Times New Roman" w:cs="Times New Roman"/>
          <w:lang w:eastAsia="ru-RU"/>
        </w:rPr>
        <w:t xml:space="preserve"> участк</w:t>
      </w:r>
      <w:r w:rsidRPr="002B1D56">
        <w:rPr>
          <w:rFonts w:ascii="Times New Roman" w:eastAsia="Times New Roman" w:hAnsi="Times New Roman" w:cs="Times New Roman"/>
          <w:highlight w:val="lightGray"/>
          <w:lang w:eastAsia="ru-RU"/>
        </w:rPr>
        <w:t>ов</w:t>
      </w:r>
      <w:r w:rsidRPr="002B1D56">
        <w:rPr>
          <w:rFonts w:ascii="Times New Roman" w:eastAsia="Times New Roman" w:hAnsi="Times New Roman" w:cs="Times New Roman"/>
          <w:lang w:eastAsia="ru-RU"/>
        </w:rPr>
        <w:t xml:space="preserve"> по Договору </w:t>
      </w:r>
      <w:r w:rsidRPr="002B1D56">
        <w:rPr>
          <w:rFonts w:ascii="Times New Roman" w:eastAsia="Times New Roman" w:hAnsi="Times New Roman" w:cs="Times New Roman"/>
          <w:highlight w:val="lightGray"/>
          <w:lang w:eastAsia="ru-RU"/>
        </w:rPr>
        <w:t>___________</w:t>
      </w:r>
      <w:r w:rsidRPr="002B1D56">
        <w:rPr>
          <w:rFonts w:ascii="Times New Roman" w:eastAsia="Times New Roman" w:hAnsi="Times New Roman" w:cs="Times New Roman"/>
          <w:lang w:eastAsia="ru-RU"/>
        </w:rPr>
        <w:t xml:space="preserve">в размере: </w:t>
      </w:r>
    </w:p>
    <w:p w:rsidR="002B1D56" w:rsidRPr="002B1D56" w:rsidRDefault="002B1D56" w:rsidP="002B1D56">
      <w:pPr>
        <w:suppressAutoHyphens/>
        <w:spacing w:after="0" w:line="240" w:lineRule="auto"/>
        <w:contextualSpacing/>
        <w:jc w:val="both"/>
        <w:rPr>
          <w:rFonts w:ascii="Times New Roman" w:eastAsia="Times New Roman" w:hAnsi="Times New Roman" w:cs="Times New Roman"/>
          <w:lang w:eastAsia="ru-RU"/>
        </w:rPr>
      </w:pPr>
    </w:p>
    <w:p w:rsidR="002B1D56" w:rsidRPr="002B1D56" w:rsidRDefault="002B1D56" w:rsidP="002B1D56">
      <w:pPr>
        <w:suppressAutoHyphens/>
        <w:spacing w:after="0" w:line="240" w:lineRule="auto"/>
        <w:contextualSpacing/>
        <w:jc w:val="both"/>
        <w:rPr>
          <w:rFonts w:ascii="Times New Roman" w:eastAsia="Times New Roman" w:hAnsi="Times New Roman" w:cs="Times New Roman"/>
          <w:lang w:eastAsia="ru-RU"/>
        </w:rPr>
      </w:pPr>
    </w:p>
    <w:tbl>
      <w:tblPr>
        <w:tblW w:w="0" w:type="auto"/>
        <w:tblInd w:w="108" w:type="dxa"/>
        <w:tblLook w:val="01E0" w:firstRow="1" w:lastRow="1" w:firstColumn="1" w:lastColumn="1" w:noHBand="0" w:noVBand="0"/>
      </w:tblPr>
      <w:tblGrid>
        <w:gridCol w:w="9308"/>
      </w:tblGrid>
      <w:tr w:rsidR="007C0320" w:rsidRPr="002B1D56" w:rsidTr="00F637A2">
        <w:trPr>
          <w:trHeight w:val="408"/>
        </w:trPr>
        <w:tc>
          <w:tcPr>
            <w:tcW w:w="9308" w:type="dxa"/>
          </w:tcPr>
          <w:tbl>
            <w:tblPr>
              <w:tblpPr w:leftFromText="180" w:rightFromText="180" w:vertAnchor="text" w:horzAnchor="margin" w:tblpXSpec="right" w:tblpY="125"/>
              <w:tblOverlap w:val="never"/>
              <w:tblW w:w="8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5325"/>
              <w:gridCol w:w="2512"/>
            </w:tblGrid>
            <w:tr w:rsidR="007C0320" w:rsidRPr="002B1D56" w:rsidTr="00F637A2">
              <w:trPr>
                <w:cantSplit/>
                <w:trHeight w:val="1077"/>
              </w:trPr>
              <w:tc>
                <w:tcPr>
                  <w:tcW w:w="816" w:type="dxa"/>
                  <w:tcBorders>
                    <w:top w:val="single" w:sz="4" w:space="0" w:color="auto"/>
                    <w:left w:val="single" w:sz="4" w:space="0" w:color="auto"/>
                    <w:bottom w:val="single" w:sz="4" w:space="0" w:color="auto"/>
                    <w:right w:val="single" w:sz="4" w:space="0" w:color="auto"/>
                  </w:tcBorders>
                  <w:vAlign w:val="center"/>
                  <w:hideMark/>
                </w:tcPr>
                <w:p w:rsidR="007C0320" w:rsidRPr="002B1D56" w:rsidRDefault="007C0320" w:rsidP="002B1D56">
                  <w:pPr>
                    <w:spacing w:after="0" w:line="240" w:lineRule="auto"/>
                    <w:jc w:val="center"/>
                    <w:rPr>
                      <w:rFonts w:ascii="Times New Roman" w:eastAsia="Times New Roman" w:hAnsi="Times New Roman" w:cs="Times New Roman"/>
                      <w:b/>
                      <w:bCs/>
                      <w:lang w:eastAsia="ru-RU"/>
                    </w:rPr>
                  </w:pPr>
                  <w:r w:rsidRPr="002B1D56">
                    <w:rPr>
                      <w:rFonts w:ascii="Times New Roman" w:eastAsia="Times New Roman" w:hAnsi="Times New Roman" w:cs="Times New Roman"/>
                      <w:b/>
                      <w:bCs/>
                      <w:lang w:eastAsia="ru-RU"/>
                    </w:rPr>
                    <w:t>№</w:t>
                  </w:r>
                </w:p>
                <w:p w:rsidR="007C0320" w:rsidRPr="002B1D56" w:rsidRDefault="007C0320" w:rsidP="002B1D56">
                  <w:pPr>
                    <w:spacing w:after="0" w:line="240" w:lineRule="auto"/>
                    <w:jc w:val="center"/>
                    <w:rPr>
                      <w:rFonts w:ascii="Times New Roman" w:eastAsia="Times New Roman" w:hAnsi="Times New Roman" w:cs="Times New Roman"/>
                      <w:b/>
                      <w:bCs/>
                      <w:lang w:eastAsia="ru-RU"/>
                    </w:rPr>
                  </w:pPr>
                  <w:r w:rsidRPr="002B1D56">
                    <w:rPr>
                      <w:rFonts w:ascii="Times New Roman" w:eastAsia="Times New Roman" w:hAnsi="Times New Roman" w:cs="Times New Roman"/>
                      <w:b/>
                      <w:bCs/>
                      <w:lang w:eastAsia="ru-RU"/>
                    </w:rPr>
                    <w:t>этапа</w:t>
                  </w:r>
                </w:p>
              </w:tc>
              <w:tc>
                <w:tcPr>
                  <w:tcW w:w="5325" w:type="dxa"/>
                  <w:tcBorders>
                    <w:top w:val="single" w:sz="4" w:space="0" w:color="auto"/>
                    <w:left w:val="single" w:sz="4" w:space="0" w:color="auto"/>
                    <w:bottom w:val="single" w:sz="4" w:space="0" w:color="auto"/>
                    <w:right w:val="single" w:sz="4" w:space="0" w:color="auto"/>
                  </w:tcBorders>
                  <w:vAlign w:val="center"/>
                  <w:hideMark/>
                </w:tcPr>
                <w:p w:rsidR="007C0320" w:rsidRPr="002B1D56" w:rsidRDefault="007C0320" w:rsidP="00514962">
                  <w:pPr>
                    <w:spacing w:after="0" w:line="240" w:lineRule="auto"/>
                    <w:jc w:val="center"/>
                    <w:rPr>
                      <w:rFonts w:ascii="Times New Roman" w:eastAsia="Times New Roman" w:hAnsi="Times New Roman" w:cs="Times New Roman"/>
                      <w:b/>
                      <w:bCs/>
                      <w:lang w:eastAsia="ru-RU"/>
                    </w:rPr>
                  </w:pPr>
                  <w:r w:rsidRPr="002B1D56">
                    <w:rPr>
                      <w:rFonts w:ascii="Times New Roman" w:eastAsia="Times New Roman" w:hAnsi="Times New Roman" w:cs="Times New Roman"/>
                      <w:b/>
                      <w:bCs/>
                      <w:lang w:eastAsia="ru-RU"/>
                    </w:rPr>
                    <w:t>Наименование</w:t>
                  </w:r>
                  <w:r>
                    <w:rPr>
                      <w:rFonts w:ascii="Times New Roman" w:eastAsia="Times New Roman" w:hAnsi="Times New Roman" w:cs="Times New Roman"/>
                      <w:b/>
                      <w:bCs/>
                      <w:lang w:val="en-US" w:eastAsia="ru-RU"/>
                    </w:rPr>
                    <w:t xml:space="preserve"> </w:t>
                  </w:r>
                  <w:r>
                    <w:rPr>
                      <w:rFonts w:ascii="Times New Roman" w:eastAsia="Times New Roman" w:hAnsi="Times New Roman" w:cs="Times New Roman"/>
                      <w:b/>
                      <w:bCs/>
                      <w:lang w:eastAsia="ru-RU"/>
                    </w:rPr>
                    <w:t>этапа</w:t>
                  </w:r>
                  <w:r w:rsidRPr="002B1D56">
                    <w:rPr>
                      <w:rFonts w:ascii="Times New Roman" w:eastAsia="Times New Roman" w:hAnsi="Times New Roman" w:cs="Times New Roman"/>
                      <w:b/>
                      <w:bCs/>
                      <w:lang w:eastAsia="ru-RU"/>
                    </w:rPr>
                    <w:t xml:space="preserve"> работ</w:t>
                  </w:r>
                </w:p>
              </w:tc>
              <w:tc>
                <w:tcPr>
                  <w:tcW w:w="2512" w:type="dxa"/>
                  <w:tcBorders>
                    <w:top w:val="single" w:sz="4" w:space="0" w:color="auto"/>
                    <w:left w:val="single" w:sz="4" w:space="0" w:color="auto"/>
                    <w:right w:val="single" w:sz="4" w:space="0" w:color="auto"/>
                  </w:tcBorders>
                  <w:vAlign w:val="center"/>
                </w:tcPr>
                <w:p w:rsidR="007C0320" w:rsidRPr="002B1D56" w:rsidRDefault="007C0320" w:rsidP="00514962">
                  <w:pPr>
                    <w:keepNext/>
                    <w:widowControl w:val="0"/>
                    <w:suppressAutoHyphens/>
                    <w:spacing w:after="0" w:line="240" w:lineRule="auto"/>
                    <w:jc w:val="center"/>
                    <w:outlineLvl w:val="3"/>
                    <w:rPr>
                      <w:rFonts w:ascii="Times New Roman" w:eastAsia="Times" w:hAnsi="Times New Roman" w:cs="Times New Roman"/>
                      <w:b/>
                      <w:bCs/>
                      <w:lang w:eastAsia="ar-SA"/>
                    </w:rPr>
                  </w:pPr>
                  <w:r w:rsidRPr="002B1D56">
                    <w:rPr>
                      <w:rFonts w:ascii="Times New Roman" w:eastAsia="Times" w:hAnsi="Times New Roman" w:cs="Times New Roman"/>
                      <w:b/>
                      <w:bCs/>
                      <w:lang w:eastAsia="ar-SA"/>
                    </w:rPr>
                    <w:t>Стоимость</w:t>
                  </w:r>
                  <w:r>
                    <w:rPr>
                      <w:rFonts w:ascii="Times New Roman" w:eastAsia="Times" w:hAnsi="Times New Roman" w:cs="Times New Roman"/>
                      <w:b/>
                      <w:bCs/>
                      <w:lang w:eastAsia="ar-SA"/>
                    </w:rPr>
                    <w:t xml:space="preserve"> этапа</w:t>
                  </w:r>
                  <w:r w:rsidRPr="002B1D56">
                    <w:rPr>
                      <w:rFonts w:ascii="Times New Roman" w:eastAsia="Times" w:hAnsi="Times New Roman" w:cs="Times New Roman"/>
                      <w:b/>
                      <w:bCs/>
                      <w:lang w:eastAsia="ar-SA"/>
                    </w:rPr>
                    <w:t xml:space="preserve"> работ</w:t>
                  </w:r>
                  <w:r>
                    <w:rPr>
                      <w:rFonts w:ascii="Times New Roman" w:eastAsia="Times" w:hAnsi="Times New Roman" w:cs="Times New Roman"/>
                      <w:b/>
                      <w:bCs/>
                      <w:lang w:eastAsia="ar-SA"/>
                    </w:rPr>
                    <w:t>,</w:t>
                  </w:r>
                  <w:r w:rsidRPr="002B1D56">
                    <w:rPr>
                      <w:rFonts w:ascii="Times New Roman" w:eastAsia="Times" w:hAnsi="Times New Roman" w:cs="Times New Roman"/>
                      <w:b/>
                      <w:bCs/>
                      <w:lang w:eastAsia="ar-SA"/>
                    </w:rPr>
                    <w:t xml:space="preserve"> в руб. без НДС</w:t>
                  </w:r>
                </w:p>
              </w:tc>
            </w:tr>
            <w:tr w:rsidR="007C0320" w:rsidRPr="002B1D56" w:rsidTr="00760164">
              <w:trPr>
                <w:trHeight w:val="111"/>
              </w:trPr>
              <w:tc>
                <w:tcPr>
                  <w:tcW w:w="816" w:type="dxa"/>
                  <w:tcBorders>
                    <w:top w:val="single" w:sz="4" w:space="0" w:color="auto"/>
                    <w:left w:val="single" w:sz="4" w:space="0" w:color="auto"/>
                    <w:bottom w:val="single" w:sz="4" w:space="0" w:color="auto"/>
                    <w:right w:val="single" w:sz="4" w:space="0" w:color="auto"/>
                  </w:tcBorders>
                  <w:shd w:val="clear" w:color="auto" w:fill="auto"/>
                  <w:hideMark/>
                </w:tcPr>
                <w:p w:rsidR="007C0320" w:rsidRPr="002B1D56" w:rsidRDefault="007C0320" w:rsidP="002B1D56">
                  <w:pPr>
                    <w:spacing w:after="0" w:line="240" w:lineRule="auto"/>
                    <w:jc w:val="center"/>
                    <w:rPr>
                      <w:rFonts w:ascii="Times New Roman" w:eastAsia="Times New Roman" w:hAnsi="Times New Roman" w:cs="Times New Roman"/>
                      <w:bCs/>
                      <w:highlight w:val="lightGray"/>
                      <w:lang w:eastAsia="ru-RU"/>
                    </w:rPr>
                  </w:pPr>
                  <w:r w:rsidRPr="002B1D56">
                    <w:rPr>
                      <w:rFonts w:ascii="Times New Roman" w:eastAsia="Times New Roman" w:hAnsi="Times New Roman" w:cs="Times New Roman"/>
                      <w:bCs/>
                      <w:highlight w:val="lightGray"/>
                      <w:lang w:eastAsia="ru-RU"/>
                    </w:rPr>
                    <w:t>1</w:t>
                  </w:r>
                </w:p>
              </w:tc>
              <w:tc>
                <w:tcPr>
                  <w:tcW w:w="5325" w:type="dxa"/>
                  <w:tcBorders>
                    <w:top w:val="single" w:sz="4" w:space="0" w:color="auto"/>
                    <w:left w:val="single" w:sz="4" w:space="0" w:color="auto"/>
                    <w:bottom w:val="single" w:sz="4" w:space="0" w:color="auto"/>
                    <w:right w:val="single" w:sz="4" w:space="0" w:color="auto"/>
                  </w:tcBorders>
                  <w:shd w:val="clear" w:color="auto" w:fill="auto"/>
                </w:tcPr>
                <w:p w:rsidR="007C0320" w:rsidRPr="002B1D56" w:rsidRDefault="00760164" w:rsidP="002B1D56">
                  <w:pPr>
                    <w:spacing w:after="0" w:line="240" w:lineRule="auto"/>
                    <w:jc w:val="center"/>
                    <w:rPr>
                      <w:rFonts w:ascii="Times New Roman" w:eastAsia="Times New Roman" w:hAnsi="Times New Roman" w:cs="Times New Roman"/>
                      <w:b/>
                      <w:bCs/>
                      <w:lang w:eastAsia="ru-RU"/>
                    </w:rPr>
                  </w:pPr>
                  <w:r w:rsidRPr="009B5025">
                    <w:rPr>
                      <w:rStyle w:val="1"/>
                      <w:rFonts w:eastAsiaTheme="minorHAnsi"/>
                    </w:rPr>
                    <w:t xml:space="preserve">Разработка проекта горного отвода </w:t>
                  </w:r>
                  <w:r w:rsidRPr="009B5025">
                    <w:rPr>
                      <w:rFonts w:ascii="Times New Roman" w:hAnsi="Times New Roman" w:cs="Times New Roman"/>
                      <w:color w:val="000000"/>
                      <w:sz w:val="21"/>
                      <w:szCs w:val="21"/>
                      <w:shd w:val="clear" w:color="auto" w:fill="FFFFFF"/>
                    </w:rPr>
                    <w:t>Южно-</w:t>
                  </w:r>
                  <w:proofErr w:type="spellStart"/>
                  <w:r w:rsidRPr="009B5025">
                    <w:rPr>
                      <w:rFonts w:ascii="Times New Roman" w:hAnsi="Times New Roman" w:cs="Times New Roman"/>
                      <w:color w:val="000000"/>
                      <w:sz w:val="21"/>
                      <w:szCs w:val="21"/>
                      <w:shd w:val="clear" w:color="auto" w:fill="FFFFFF"/>
                    </w:rPr>
                    <w:t>Аганского</w:t>
                  </w:r>
                  <w:proofErr w:type="spellEnd"/>
                  <w:r w:rsidRPr="009B5025">
                    <w:rPr>
                      <w:rFonts w:ascii="Times New Roman" w:hAnsi="Times New Roman" w:cs="Times New Roman"/>
                      <w:color w:val="000000"/>
                      <w:sz w:val="21"/>
                      <w:szCs w:val="21"/>
                      <w:shd w:val="clear" w:color="auto" w:fill="FFFFFF"/>
                    </w:rPr>
                    <w:t xml:space="preserve">  </w:t>
                  </w:r>
                  <w:r w:rsidRPr="009B5025">
                    <w:rPr>
                      <w:rStyle w:val="1"/>
                      <w:rFonts w:eastAsiaTheme="minorHAnsi"/>
                    </w:rPr>
                    <w:t>лицензионного участка</w:t>
                  </w:r>
                  <w:r w:rsidRPr="009B5025">
                    <w:rPr>
                      <w:sz w:val="21"/>
                      <w:szCs w:val="21"/>
                    </w:rPr>
                    <w:t xml:space="preserve"> </w:t>
                  </w:r>
                  <w:r w:rsidRPr="009B5025">
                    <w:rPr>
                      <w:rFonts w:ascii="Times New Roman" w:eastAsia="Times New Roman" w:hAnsi="Times New Roman" w:cs="Times New Roman"/>
                      <w:sz w:val="21"/>
                      <w:szCs w:val="21"/>
                      <w:lang w:eastAsia="ru-RU"/>
                    </w:rPr>
                    <w:t xml:space="preserve">и утверждение в  </w:t>
                  </w:r>
                  <w:proofErr w:type="spellStart"/>
                  <w:r w:rsidRPr="009B5025">
                    <w:rPr>
                      <w:rFonts w:ascii="Times New Roman" w:eastAsia="Times New Roman" w:hAnsi="Times New Roman" w:cs="Times New Roman"/>
                      <w:sz w:val="21"/>
                      <w:szCs w:val="21"/>
                      <w:lang w:eastAsia="ru-RU"/>
                    </w:rPr>
                    <w:t>Ростехнадзоре</w:t>
                  </w:r>
                  <w:proofErr w:type="spellEnd"/>
                </w:p>
              </w:tc>
              <w:tc>
                <w:tcPr>
                  <w:tcW w:w="2512" w:type="dxa"/>
                  <w:tcBorders>
                    <w:top w:val="single" w:sz="4" w:space="0" w:color="auto"/>
                    <w:left w:val="single" w:sz="4" w:space="0" w:color="auto"/>
                    <w:bottom w:val="single" w:sz="4" w:space="0" w:color="auto"/>
                    <w:right w:val="single" w:sz="4" w:space="0" w:color="auto"/>
                  </w:tcBorders>
                  <w:shd w:val="clear" w:color="auto" w:fill="auto"/>
                  <w:vAlign w:val="center"/>
                </w:tcPr>
                <w:p w:rsidR="007C0320" w:rsidRPr="002B1D56" w:rsidRDefault="007C0320" w:rsidP="002B1D56">
                  <w:pPr>
                    <w:spacing w:after="0" w:line="240" w:lineRule="auto"/>
                    <w:jc w:val="center"/>
                    <w:rPr>
                      <w:rFonts w:ascii="Times New Roman" w:eastAsia="Times New Roman" w:hAnsi="Times New Roman" w:cs="Times New Roman"/>
                      <w:b/>
                      <w:bCs/>
                      <w:lang w:eastAsia="ru-RU"/>
                    </w:rPr>
                  </w:pPr>
                </w:p>
              </w:tc>
            </w:tr>
            <w:tr w:rsidR="00760164" w:rsidRPr="002B1D56" w:rsidTr="00760164">
              <w:trPr>
                <w:cantSplit/>
                <w:trHeight w:val="111"/>
              </w:trPr>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760164" w:rsidRPr="002B1D56" w:rsidRDefault="00760164" w:rsidP="002B1D56">
                  <w:pPr>
                    <w:spacing w:after="0" w:line="240" w:lineRule="auto"/>
                    <w:jc w:val="center"/>
                    <w:rPr>
                      <w:rFonts w:ascii="Times New Roman" w:eastAsia="Times New Roman" w:hAnsi="Times New Roman" w:cs="Times New Roman"/>
                      <w:bCs/>
                      <w:highlight w:val="lightGray"/>
                      <w:lang w:eastAsia="ru-RU"/>
                    </w:rPr>
                  </w:pPr>
                  <w:r w:rsidRPr="002B1D56">
                    <w:rPr>
                      <w:rFonts w:ascii="Times New Roman" w:eastAsia="Times New Roman" w:hAnsi="Times New Roman" w:cs="Times New Roman"/>
                      <w:bCs/>
                      <w:highlight w:val="lightGray"/>
                      <w:lang w:eastAsia="ru-RU"/>
                    </w:rPr>
                    <w:t>2</w:t>
                  </w:r>
                </w:p>
              </w:tc>
              <w:tc>
                <w:tcPr>
                  <w:tcW w:w="5325" w:type="dxa"/>
                  <w:tcBorders>
                    <w:top w:val="single" w:sz="4" w:space="0" w:color="auto"/>
                    <w:left w:val="single" w:sz="4" w:space="0" w:color="auto"/>
                    <w:bottom w:val="single" w:sz="4" w:space="0" w:color="auto"/>
                    <w:right w:val="single" w:sz="4" w:space="0" w:color="auto"/>
                  </w:tcBorders>
                  <w:shd w:val="clear" w:color="auto" w:fill="auto"/>
                  <w:vAlign w:val="center"/>
                </w:tcPr>
                <w:p w:rsidR="00760164" w:rsidRPr="009B5025" w:rsidRDefault="00760164" w:rsidP="00391397">
                  <w:pPr>
                    <w:suppressAutoHyphens/>
                    <w:spacing w:after="0" w:line="240" w:lineRule="auto"/>
                    <w:jc w:val="both"/>
                    <w:rPr>
                      <w:rFonts w:ascii="Times New Roman" w:eastAsia="Times New Roman" w:hAnsi="Times New Roman" w:cs="Times New Roman"/>
                      <w:sz w:val="21"/>
                      <w:szCs w:val="21"/>
                      <w:lang w:eastAsia="ru-RU"/>
                    </w:rPr>
                  </w:pPr>
                  <w:r w:rsidRPr="009B5025">
                    <w:rPr>
                      <w:rStyle w:val="1"/>
                      <w:rFonts w:eastAsiaTheme="minorHAnsi"/>
                    </w:rPr>
                    <w:t xml:space="preserve">Разработка проекта горного отвода </w:t>
                  </w:r>
                  <w:proofErr w:type="spellStart"/>
                  <w:r w:rsidRPr="009B5025">
                    <w:rPr>
                      <w:rFonts w:ascii="Times New Roman" w:hAnsi="Times New Roman" w:cs="Times New Roman"/>
                      <w:color w:val="000000"/>
                      <w:sz w:val="21"/>
                      <w:szCs w:val="21"/>
                      <w:shd w:val="clear" w:color="auto" w:fill="FFFFFF"/>
                    </w:rPr>
                    <w:t>Аганского</w:t>
                  </w:r>
                  <w:proofErr w:type="spellEnd"/>
                  <w:r w:rsidRPr="009B5025">
                    <w:rPr>
                      <w:rFonts w:ascii="Times New Roman" w:hAnsi="Times New Roman" w:cs="Times New Roman"/>
                      <w:color w:val="000000"/>
                      <w:sz w:val="21"/>
                      <w:szCs w:val="21"/>
                      <w:shd w:val="clear" w:color="auto" w:fill="FFFFFF"/>
                    </w:rPr>
                    <w:t xml:space="preserve"> </w:t>
                  </w:r>
                  <w:r w:rsidRPr="009B5025">
                    <w:rPr>
                      <w:rStyle w:val="1"/>
                      <w:rFonts w:eastAsiaTheme="minorHAnsi"/>
                    </w:rPr>
                    <w:t>лицензионного участка</w:t>
                  </w:r>
                  <w:r w:rsidRPr="009B5025">
                    <w:rPr>
                      <w:sz w:val="21"/>
                      <w:szCs w:val="21"/>
                    </w:rPr>
                    <w:t xml:space="preserve"> </w:t>
                  </w:r>
                  <w:r w:rsidRPr="009B5025">
                    <w:rPr>
                      <w:rFonts w:ascii="Times New Roman" w:eastAsia="Times New Roman" w:hAnsi="Times New Roman" w:cs="Times New Roman"/>
                      <w:sz w:val="21"/>
                      <w:szCs w:val="21"/>
                      <w:lang w:eastAsia="ru-RU"/>
                    </w:rPr>
                    <w:t xml:space="preserve">и утверждение в  </w:t>
                  </w:r>
                  <w:proofErr w:type="spellStart"/>
                  <w:r w:rsidRPr="009B5025">
                    <w:rPr>
                      <w:rFonts w:ascii="Times New Roman" w:eastAsia="Times New Roman" w:hAnsi="Times New Roman" w:cs="Times New Roman"/>
                      <w:sz w:val="21"/>
                      <w:szCs w:val="21"/>
                      <w:lang w:eastAsia="ru-RU"/>
                    </w:rPr>
                    <w:t>Ростехнадзоре</w:t>
                  </w:r>
                  <w:proofErr w:type="spellEnd"/>
                </w:p>
              </w:tc>
              <w:tc>
                <w:tcPr>
                  <w:tcW w:w="2512" w:type="dxa"/>
                  <w:tcBorders>
                    <w:top w:val="single" w:sz="4" w:space="0" w:color="auto"/>
                    <w:left w:val="single" w:sz="4" w:space="0" w:color="auto"/>
                    <w:bottom w:val="single" w:sz="4" w:space="0" w:color="auto"/>
                    <w:right w:val="single" w:sz="4" w:space="0" w:color="auto"/>
                  </w:tcBorders>
                  <w:shd w:val="clear" w:color="auto" w:fill="auto"/>
                  <w:vAlign w:val="center"/>
                </w:tcPr>
                <w:p w:rsidR="00760164" w:rsidRPr="002B1D56" w:rsidRDefault="00760164" w:rsidP="002B1D56">
                  <w:pPr>
                    <w:spacing w:after="0" w:line="240" w:lineRule="auto"/>
                    <w:jc w:val="center"/>
                    <w:rPr>
                      <w:rFonts w:ascii="Times New Roman" w:eastAsia="Times New Roman" w:hAnsi="Times New Roman" w:cs="Times New Roman"/>
                      <w:bCs/>
                      <w:lang w:eastAsia="ru-RU"/>
                    </w:rPr>
                  </w:pPr>
                </w:p>
              </w:tc>
            </w:tr>
            <w:tr w:rsidR="00760164" w:rsidRPr="002B1D56" w:rsidTr="00760164">
              <w:trPr>
                <w:cantSplit/>
                <w:trHeight w:val="111"/>
              </w:trPr>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760164" w:rsidRPr="002B1D56" w:rsidRDefault="00760164" w:rsidP="002B1D56">
                  <w:pPr>
                    <w:spacing w:after="0" w:line="240" w:lineRule="auto"/>
                    <w:jc w:val="center"/>
                    <w:rPr>
                      <w:rFonts w:ascii="Times New Roman" w:eastAsia="Times New Roman" w:hAnsi="Times New Roman" w:cs="Times New Roman"/>
                      <w:bCs/>
                      <w:highlight w:val="lightGray"/>
                      <w:lang w:eastAsia="ru-RU"/>
                    </w:rPr>
                  </w:pPr>
                  <w:r w:rsidRPr="002B1D56">
                    <w:rPr>
                      <w:rFonts w:ascii="Times New Roman" w:eastAsia="Times New Roman" w:hAnsi="Times New Roman" w:cs="Times New Roman"/>
                      <w:bCs/>
                      <w:highlight w:val="lightGray"/>
                      <w:lang w:eastAsia="ru-RU"/>
                    </w:rPr>
                    <w:t>3</w:t>
                  </w:r>
                </w:p>
              </w:tc>
              <w:tc>
                <w:tcPr>
                  <w:tcW w:w="5325" w:type="dxa"/>
                  <w:tcBorders>
                    <w:top w:val="single" w:sz="4" w:space="0" w:color="auto"/>
                    <w:left w:val="single" w:sz="4" w:space="0" w:color="auto"/>
                    <w:bottom w:val="single" w:sz="4" w:space="0" w:color="auto"/>
                    <w:right w:val="single" w:sz="4" w:space="0" w:color="auto"/>
                  </w:tcBorders>
                  <w:shd w:val="clear" w:color="auto" w:fill="auto"/>
                </w:tcPr>
                <w:p w:rsidR="00760164" w:rsidRPr="002B1D56" w:rsidRDefault="00760164" w:rsidP="002B1D56">
                  <w:pPr>
                    <w:spacing w:after="0" w:line="240" w:lineRule="auto"/>
                    <w:rPr>
                      <w:rFonts w:ascii="Times New Roman" w:eastAsia="Times New Roman" w:hAnsi="Times New Roman" w:cs="Times New Roman"/>
                      <w:bCs/>
                      <w:lang w:eastAsia="ru-RU"/>
                    </w:rPr>
                  </w:pPr>
                  <w:r w:rsidRPr="009B5025">
                    <w:rPr>
                      <w:rStyle w:val="1"/>
                      <w:rFonts w:eastAsiaTheme="minorHAnsi"/>
                    </w:rPr>
                    <w:t xml:space="preserve">Разработка проекта горного отвода </w:t>
                  </w:r>
                  <w:proofErr w:type="spellStart"/>
                  <w:r w:rsidRPr="009B5025">
                    <w:rPr>
                      <w:rFonts w:ascii="Times New Roman" w:eastAsia="Times New Roman" w:hAnsi="Times New Roman" w:cs="Times New Roman"/>
                      <w:sz w:val="21"/>
                      <w:szCs w:val="21"/>
                      <w:lang w:eastAsia="ru-RU"/>
                    </w:rPr>
                    <w:t>Кетовского</w:t>
                  </w:r>
                  <w:proofErr w:type="spellEnd"/>
                  <w:r w:rsidRPr="009B5025">
                    <w:rPr>
                      <w:rFonts w:ascii="Times New Roman" w:eastAsia="Times New Roman" w:hAnsi="Times New Roman" w:cs="Times New Roman"/>
                      <w:sz w:val="21"/>
                      <w:szCs w:val="21"/>
                      <w:lang w:eastAsia="ru-RU"/>
                    </w:rPr>
                    <w:t xml:space="preserve"> </w:t>
                  </w:r>
                  <w:r w:rsidRPr="009B5025">
                    <w:rPr>
                      <w:rStyle w:val="1"/>
                      <w:rFonts w:eastAsiaTheme="minorHAnsi"/>
                    </w:rPr>
                    <w:t>лицензионного участка</w:t>
                  </w:r>
                  <w:r w:rsidRPr="009B5025">
                    <w:rPr>
                      <w:sz w:val="21"/>
                      <w:szCs w:val="21"/>
                    </w:rPr>
                    <w:t xml:space="preserve"> </w:t>
                  </w:r>
                  <w:r w:rsidRPr="009B5025">
                    <w:rPr>
                      <w:rFonts w:ascii="Times New Roman" w:eastAsia="Times New Roman" w:hAnsi="Times New Roman" w:cs="Times New Roman"/>
                      <w:sz w:val="21"/>
                      <w:szCs w:val="21"/>
                      <w:lang w:eastAsia="ru-RU"/>
                    </w:rPr>
                    <w:t xml:space="preserve">и утверждение в  </w:t>
                  </w:r>
                  <w:proofErr w:type="spellStart"/>
                  <w:r w:rsidRPr="009B5025">
                    <w:rPr>
                      <w:rFonts w:ascii="Times New Roman" w:eastAsia="Times New Roman" w:hAnsi="Times New Roman" w:cs="Times New Roman"/>
                      <w:sz w:val="21"/>
                      <w:szCs w:val="21"/>
                      <w:lang w:eastAsia="ru-RU"/>
                    </w:rPr>
                    <w:t>Ростехнадзоре</w:t>
                  </w:r>
                  <w:proofErr w:type="spellEnd"/>
                </w:p>
              </w:tc>
              <w:tc>
                <w:tcPr>
                  <w:tcW w:w="2512" w:type="dxa"/>
                  <w:tcBorders>
                    <w:top w:val="single" w:sz="4" w:space="0" w:color="auto"/>
                    <w:left w:val="single" w:sz="4" w:space="0" w:color="auto"/>
                    <w:bottom w:val="single" w:sz="4" w:space="0" w:color="auto"/>
                    <w:right w:val="single" w:sz="4" w:space="0" w:color="auto"/>
                  </w:tcBorders>
                  <w:shd w:val="clear" w:color="auto" w:fill="auto"/>
                  <w:vAlign w:val="center"/>
                </w:tcPr>
                <w:p w:rsidR="00760164" w:rsidRPr="00760164" w:rsidRDefault="00760164" w:rsidP="002B1D56">
                  <w:pPr>
                    <w:spacing w:after="0" w:line="240" w:lineRule="auto"/>
                    <w:jc w:val="center"/>
                    <w:rPr>
                      <w:rFonts w:ascii="Times New Roman" w:eastAsia="Times New Roman" w:hAnsi="Times New Roman" w:cs="Times New Roman"/>
                      <w:bCs/>
                      <w:lang w:eastAsia="ru-RU"/>
                    </w:rPr>
                  </w:pPr>
                </w:p>
              </w:tc>
            </w:tr>
            <w:tr w:rsidR="00760164" w:rsidRPr="002B1D56" w:rsidTr="00760164">
              <w:trPr>
                <w:cantSplit/>
                <w:trHeight w:val="111"/>
              </w:trPr>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760164" w:rsidRPr="002B1D56" w:rsidRDefault="00760164" w:rsidP="002B1D56">
                  <w:pPr>
                    <w:spacing w:after="0" w:line="240" w:lineRule="auto"/>
                    <w:jc w:val="center"/>
                    <w:rPr>
                      <w:rFonts w:ascii="Times New Roman" w:eastAsia="Times New Roman" w:hAnsi="Times New Roman" w:cs="Times New Roman"/>
                      <w:bCs/>
                      <w:highlight w:val="lightGray"/>
                      <w:lang w:eastAsia="ru-RU"/>
                    </w:rPr>
                  </w:pPr>
                  <w:r w:rsidRPr="002B1D56">
                    <w:rPr>
                      <w:rFonts w:ascii="Times New Roman" w:eastAsia="Times New Roman" w:hAnsi="Times New Roman" w:cs="Times New Roman"/>
                      <w:bCs/>
                      <w:highlight w:val="lightGray"/>
                      <w:lang w:eastAsia="ru-RU"/>
                    </w:rPr>
                    <w:t>4</w:t>
                  </w:r>
                </w:p>
              </w:tc>
              <w:tc>
                <w:tcPr>
                  <w:tcW w:w="5325" w:type="dxa"/>
                  <w:tcBorders>
                    <w:top w:val="single" w:sz="4" w:space="0" w:color="auto"/>
                    <w:left w:val="single" w:sz="4" w:space="0" w:color="auto"/>
                    <w:bottom w:val="single" w:sz="4" w:space="0" w:color="auto"/>
                    <w:right w:val="single" w:sz="4" w:space="0" w:color="auto"/>
                  </w:tcBorders>
                  <w:shd w:val="clear" w:color="auto" w:fill="auto"/>
                </w:tcPr>
                <w:p w:rsidR="00760164" w:rsidRPr="002B1D56" w:rsidRDefault="00760164" w:rsidP="002B1D56">
                  <w:pPr>
                    <w:spacing w:after="0" w:line="240" w:lineRule="auto"/>
                    <w:rPr>
                      <w:rFonts w:ascii="Times New Roman" w:eastAsia="Times New Roman" w:hAnsi="Times New Roman" w:cs="Times New Roman"/>
                      <w:bCs/>
                      <w:lang w:eastAsia="ru-RU"/>
                    </w:rPr>
                  </w:pPr>
                  <w:r w:rsidRPr="009B5025">
                    <w:rPr>
                      <w:rStyle w:val="1"/>
                      <w:rFonts w:eastAsiaTheme="minorHAnsi"/>
                    </w:rPr>
                    <w:t xml:space="preserve">Разработка проекта горного отвода </w:t>
                  </w:r>
                  <w:proofErr w:type="spellStart"/>
                  <w:r w:rsidRPr="009B5025">
                    <w:rPr>
                      <w:rFonts w:ascii="Times New Roman" w:hAnsi="Times New Roman" w:cs="Times New Roman"/>
                      <w:color w:val="000000"/>
                      <w:sz w:val="21"/>
                      <w:szCs w:val="21"/>
                      <w:shd w:val="clear" w:color="auto" w:fill="FFFFFF"/>
                    </w:rPr>
                    <w:t>Максимкинского</w:t>
                  </w:r>
                  <w:proofErr w:type="spellEnd"/>
                  <w:r w:rsidRPr="009B5025">
                    <w:rPr>
                      <w:rFonts w:ascii="Times New Roman" w:hAnsi="Times New Roman" w:cs="Times New Roman"/>
                      <w:color w:val="000000"/>
                      <w:sz w:val="21"/>
                      <w:szCs w:val="21"/>
                      <w:shd w:val="clear" w:color="auto" w:fill="FFFFFF"/>
                    </w:rPr>
                    <w:t xml:space="preserve">  </w:t>
                  </w:r>
                  <w:r w:rsidRPr="009B5025">
                    <w:rPr>
                      <w:rStyle w:val="1"/>
                      <w:rFonts w:eastAsiaTheme="minorHAnsi"/>
                    </w:rPr>
                    <w:t>лицензионного участка</w:t>
                  </w:r>
                  <w:r w:rsidRPr="009B5025">
                    <w:rPr>
                      <w:sz w:val="21"/>
                      <w:szCs w:val="21"/>
                    </w:rPr>
                    <w:t xml:space="preserve"> </w:t>
                  </w:r>
                  <w:r w:rsidRPr="009B5025">
                    <w:rPr>
                      <w:rFonts w:ascii="Times New Roman" w:eastAsia="Times New Roman" w:hAnsi="Times New Roman" w:cs="Times New Roman"/>
                      <w:sz w:val="21"/>
                      <w:szCs w:val="21"/>
                      <w:lang w:eastAsia="ru-RU"/>
                    </w:rPr>
                    <w:t xml:space="preserve">и утверждение в  </w:t>
                  </w:r>
                  <w:proofErr w:type="spellStart"/>
                  <w:r w:rsidRPr="009B5025">
                    <w:rPr>
                      <w:rFonts w:ascii="Times New Roman" w:eastAsia="Times New Roman" w:hAnsi="Times New Roman" w:cs="Times New Roman"/>
                      <w:sz w:val="21"/>
                      <w:szCs w:val="21"/>
                      <w:lang w:eastAsia="ru-RU"/>
                    </w:rPr>
                    <w:t>Ростехнадзоре</w:t>
                  </w:r>
                  <w:proofErr w:type="spellEnd"/>
                </w:p>
              </w:tc>
              <w:tc>
                <w:tcPr>
                  <w:tcW w:w="2512" w:type="dxa"/>
                  <w:tcBorders>
                    <w:top w:val="single" w:sz="4" w:space="0" w:color="auto"/>
                    <w:left w:val="single" w:sz="4" w:space="0" w:color="auto"/>
                    <w:bottom w:val="single" w:sz="4" w:space="0" w:color="auto"/>
                    <w:right w:val="single" w:sz="4" w:space="0" w:color="auto"/>
                  </w:tcBorders>
                  <w:shd w:val="clear" w:color="auto" w:fill="auto"/>
                  <w:vAlign w:val="center"/>
                </w:tcPr>
                <w:p w:rsidR="00760164" w:rsidRPr="002B1D56" w:rsidRDefault="00760164" w:rsidP="002B1D56">
                  <w:pPr>
                    <w:spacing w:after="0" w:line="240" w:lineRule="auto"/>
                    <w:jc w:val="center"/>
                    <w:rPr>
                      <w:rFonts w:ascii="Times New Roman" w:eastAsia="Times New Roman" w:hAnsi="Times New Roman" w:cs="Times New Roman"/>
                      <w:bCs/>
                      <w:lang w:eastAsia="ru-RU"/>
                    </w:rPr>
                  </w:pPr>
                </w:p>
              </w:tc>
            </w:tr>
            <w:tr w:rsidR="00760164" w:rsidRPr="002B1D56" w:rsidTr="00760164">
              <w:trPr>
                <w:cantSplit/>
                <w:trHeight w:val="111"/>
              </w:trPr>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760164" w:rsidRPr="002B1D56" w:rsidRDefault="00760164" w:rsidP="002B1D56">
                  <w:pPr>
                    <w:spacing w:after="0" w:line="240" w:lineRule="auto"/>
                    <w:jc w:val="center"/>
                    <w:rPr>
                      <w:rFonts w:ascii="Times New Roman" w:eastAsia="Times New Roman" w:hAnsi="Times New Roman" w:cs="Times New Roman"/>
                      <w:bCs/>
                      <w:highlight w:val="lightGray"/>
                      <w:lang w:eastAsia="ru-RU"/>
                    </w:rPr>
                  </w:pPr>
                  <w:r w:rsidRPr="002B1D56">
                    <w:rPr>
                      <w:rFonts w:ascii="Times New Roman" w:eastAsia="Times New Roman" w:hAnsi="Times New Roman" w:cs="Times New Roman"/>
                      <w:bCs/>
                      <w:highlight w:val="lightGray"/>
                      <w:lang w:eastAsia="ru-RU"/>
                    </w:rPr>
                    <w:t>5</w:t>
                  </w:r>
                </w:p>
              </w:tc>
              <w:tc>
                <w:tcPr>
                  <w:tcW w:w="5325" w:type="dxa"/>
                  <w:tcBorders>
                    <w:top w:val="single" w:sz="4" w:space="0" w:color="auto"/>
                    <w:left w:val="single" w:sz="4" w:space="0" w:color="auto"/>
                    <w:bottom w:val="single" w:sz="4" w:space="0" w:color="auto"/>
                    <w:right w:val="single" w:sz="4" w:space="0" w:color="auto"/>
                  </w:tcBorders>
                  <w:shd w:val="clear" w:color="auto" w:fill="auto"/>
                </w:tcPr>
                <w:p w:rsidR="00760164" w:rsidRPr="002B1D56" w:rsidRDefault="00760164" w:rsidP="002B1D56">
                  <w:pPr>
                    <w:spacing w:after="0" w:line="240" w:lineRule="auto"/>
                    <w:rPr>
                      <w:rFonts w:ascii="Times New Roman" w:eastAsia="Times New Roman" w:hAnsi="Times New Roman" w:cs="Times New Roman"/>
                      <w:bCs/>
                      <w:lang w:eastAsia="ru-RU"/>
                    </w:rPr>
                  </w:pPr>
                  <w:r w:rsidRPr="009B5025">
                    <w:rPr>
                      <w:rStyle w:val="1"/>
                      <w:rFonts w:eastAsiaTheme="minorHAnsi"/>
                    </w:rPr>
                    <w:t xml:space="preserve">Разработка проекта горного отвода </w:t>
                  </w:r>
                  <w:r w:rsidRPr="009B5025">
                    <w:rPr>
                      <w:rFonts w:ascii="Times New Roman" w:hAnsi="Times New Roman" w:cs="Times New Roman"/>
                      <w:color w:val="000000"/>
                      <w:sz w:val="21"/>
                      <w:szCs w:val="21"/>
                      <w:shd w:val="clear" w:color="auto" w:fill="FFFFFF"/>
                    </w:rPr>
                    <w:t xml:space="preserve">Западно-Усть-Балыкского  </w:t>
                  </w:r>
                  <w:r w:rsidRPr="009B5025">
                    <w:rPr>
                      <w:rStyle w:val="1"/>
                      <w:rFonts w:eastAsiaTheme="minorHAnsi"/>
                    </w:rPr>
                    <w:t>лицензионного участка</w:t>
                  </w:r>
                  <w:r w:rsidRPr="009B5025">
                    <w:rPr>
                      <w:sz w:val="21"/>
                      <w:szCs w:val="21"/>
                    </w:rPr>
                    <w:t xml:space="preserve"> </w:t>
                  </w:r>
                  <w:r w:rsidRPr="009B5025">
                    <w:rPr>
                      <w:rFonts w:ascii="Times New Roman" w:eastAsia="Times New Roman" w:hAnsi="Times New Roman" w:cs="Times New Roman"/>
                      <w:sz w:val="21"/>
                      <w:szCs w:val="21"/>
                      <w:lang w:eastAsia="ru-RU"/>
                    </w:rPr>
                    <w:t xml:space="preserve">и утверждение в  </w:t>
                  </w:r>
                  <w:proofErr w:type="spellStart"/>
                  <w:r w:rsidRPr="009B5025">
                    <w:rPr>
                      <w:rFonts w:ascii="Times New Roman" w:eastAsia="Times New Roman" w:hAnsi="Times New Roman" w:cs="Times New Roman"/>
                      <w:sz w:val="21"/>
                      <w:szCs w:val="21"/>
                      <w:lang w:eastAsia="ru-RU"/>
                    </w:rPr>
                    <w:t>Ростехнадзоре</w:t>
                  </w:r>
                  <w:proofErr w:type="spellEnd"/>
                </w:p>
              </w:tc>
              <w:tc>
                <w:tcPr>
                  <w:tcW w:w="2512" w:type="dxa"/>
                  <w:tcBorders>
                    <w:top w:val="single" w:sz="4" w:space="0" w:color="auto"/>
                    <w:left w:val="single" w:sz="4" w:space="0" w:color="auto"/>
                    <w:bottom w:val="single" w:sz="4" w:space="0" w:color="auto"/>
                    <w:right w:val="single" w:sz="4" w:space="0" w:color="auto"/>
                  </w:tcBorders>
                  <w:shd w:val="clear" w:color="auto" w:fill="auto"/>
                  <w:vAlign w:val="center"/>
                </w:tcPr>
                <w:p w:rsidR="00760164" w:rsidRPr="002B1D56" w:rsidRDefault="00760164" w:rsidP="002B1D56">
                  <w:pPr>
                    <w:spacing w:after="0" w:line="240" w:lineRule="auto"/>
                    <w:jc w:val="center"/>
                    <w:rPr>
                      <w:rFonts w:ascii="Times New Roman" w:eastAsia="Times New Roman" w:hAnsi="Times New Roman" w:cs="Times New Roman"/>
                      <w:bCs/>
                      <w:lang w:eastAsia="ru-RU"/>
                    </w:rPr>
                  </w:pPr>
                </w:p>
              </w:tc>
            </w:tr>
            <w:tr w:rsidR="00760164" w:rsidRPr="002B1D56" w:rsidTr="00760164">
              <w:trPr>
                <w:cantSplit/>
                <w:trHeight w:val="111"/>
              </w:trPr>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760164" w:rsidRPr="002B1D56" w:rsidRDefault="00760164" w:rsidP="002B1D56">
                  <w:pPr>
                    <w:spacing w:after="0" w:line="240" w:lineRule="auto"/>
                    <w:jc w:val="center"/>
                    <w:rPr>
                      <w:rFonts w:ascii="Times New Roman" w:eastAsia="Times New Roman" w:hAnsi="Times New Roman" w:cs="Times New Roman"/>
                      <w:bCs/>
                      <w:highlight w:val="lightGray"/>
                      <w:lang w:eastAsia="ru-RU"/>
                    </w:rPr>
                  </w:pPr>
                  <w:r>
                    <w:rPr>
                      <w:rFonts w:ascii="Times New Roman" w:eastAsia="Times New Roman" w:hAnsi="Times New Roman" w:cs="Times New Roman"/>
                      <w:bCs/>
                      <w:highlight w:val="lightGray"/>
                      <w:lang w:eastAsia="ru-RU"/>
                    </w:rPr>
                    <w:t>6</w:t>
                  </w:r>
                </w:p>
              </w:tc>
              <w:tc>
                <w:tcPr>
                  <w:tcW w:w="5325" w:type="dxa"/>
                  <w:tcBorders>
                    <w:top w:val="single" w:sz="4" w:space="0" w:color="auto"/>
                    <w:left w:val="single" w:sz="4" w:space="0" w:color="auto"/>
                    <w:bottom w:val="single" w:sz="4" w:space="0" w:color="auto"/>
                    <w:right w:val="single" w:sz="4" w:space="0" w:color="auto"/>
                  </w:tcBorders>
                  <w:shd w:val="clear" w:color="auto" w:fill="auto"/>
                </w:tcPr>
                <w:p w:rsidR="00760164" w:rsidRPr="002B1D56" w:rsidRDefault="00760164" w:rsidP="002B1D56">
                  <w:pPr>
                    <w:spacing w:after="0" w:line="240" w:lineRule="auto"/>
                    <w:rPr>
                      <w:rFonts w:ascii="Times New Roman" w:eastAsia="Times New Roman" w:hAnsi="Times New Roman" w:cs="Times New Roman"/>
                      <w:bCs/>
                      <w:lang w:eastAsia="ru-RU"/>
                    </w:rPr>
                  </w:pPr>
                  <w:r w:rsidRPr="009B5025">
                    <w:rPr>
                      <w:rStyle w:val="1"/>
                      <w:rFonts w:eastAsiaTheme="minorHAnsi"/>
                    </w:rPr>
                    <w:t xml:space="preserve">Разработка проекта горного отвода </w:t>
                  </w:r>
                  <w:proofErr w:type="spellStart"/>
                  <w:r w:rsidRPr="009B5025">
                    <w:rPr>
                      <w:rFonts w:ascii="Times New Roman" w:hAnsi="Times New Roman" w:cs="Times New Roman"/>
                      <w:color w:val="000000"/>
                      <w:sz w:val="21"/>
                      <w:szCs w:val="21"/>
                      <w:shd w:val="clear" w:color="auto" w:fill="FFFFFF"/>
                    </w:rPr>
                    <w:t>Чистинного</w:t>
                  </w:r>
                  <w:proofErr w:type="spellEnd"/>
                  <w:r w:rsidRPr="009B5025">
                    <w:rPr>
                      <w:rFonts w:ascii="Times New Roman" w:hAnsi="Times New Roman" w:cs="Times New Roman"/>
                      <w:color w:val="000000"/>
                      <w:sz w:val="21"/>
                      <w:szCs w:val="21"/>
                      <w:shd w:val="clear" w:color="auto" w:fill="FFFFFF"/>
                    </w:rPr>
                    <w:t xml:space="preserve"> </w:t>
                  </w:r>
                  <w:r w:rsidRPr="009B5025">
                    <w:rPr>
                      <w:rStyle w:val="1"/>
                      <w:rFonts w:eastAsiaTheme="minorHAnsi"/>
                    </w:rPr>
                    <w:t>лицензионного участка</w:t>
                  </w:r>
                  <w:r w:rsidRPr="009B5025">
                    <w:rPr>
                      <w:sz w:val="21"/>
                      <w:szCs w:val="21"/>
                    </w:rPr>
                    <w:t xml:space="preserve"> </w:t>
                  </w:r>
                  <w:r w:rsidRPr="009B5025">
                    <w:rPr>
                      <w:rFonts w:ascii="Times New Roman" w:eastAsia="Times New Roman" w:hAnsi="Times New Roman" w:cs="Times New Roman"/>
                      <w:sz w:val="21"/>
                      <w:szCs w:val="21"/>
                      <w:lang w:eastAsia="ru-RU"/>
                    </w:rPr>
                    <w:t xml:space="preserve">и утверждение в  </w:t>
                  </w:r>
                  <w:proofErr w:type="spellStart"/>
                  <w:r w:rsidRPr="009B5025">
                    <w:rPr>
                      <w:rFonts w:ascii="Times New Roman" w:eastAsia="Times New Roman" w:hAnsi="Times New Roman" w:cs="Times New Roman"/>
                      <w:sz w:val="21"/>
                      <w:szCs w:val="21"/>
                      <w:lang w:eastAsia="ru-RU"/>
                    </w:rPr>
                    <w:t>Ростехнадзоре</w:t>
                  </w:r>
                  <w:proofErr w:type="spellEnd"/>
                </w:p>
              </w:tc>
              <w:tc>
                <w:tcPr>
                  <w:tcW w:w="2512" w:type="dxa"/>
                  <w:tcBorders>
                    <w:top w:val="single" w:sz="4" w:space="0" w:color="auto"/>
                    <w:left w:val="single" w:sz="4" w:space="0" w:color="auto"/>
                    <w:bottom w:val="single" w:sz="4" w:space="0" w:color="auto"/>
                    <w:right w:val="single" w:sz="4" w:space="0" w:color="auto"/>
                  </w:tcBorders>
                  <w:shd w:val="clear" w:color="auto" w:fill="auto"/>
                  <w:vAlign w:val="center"/>
                </w:tcPr>
                <w:p w:rsidR="00760164" w:rsidRPr="002B1D56" w:rsidRDefault="00760164" w:rsidP="002B1D56">
                  <w:pPr>
                    <w:spacing w:after="0" w:line="240" w:lineRule="auto"/>
                    <w:jc w:val="center"/>
                    <w:rPr>
                      <w:rFonts w:ascii="Times New Roman" w:eastAsia="Times New Roman" w:hAnsi="Times New Roman" w:cs="Times New Roman"/>
                      <w:bCs/>
                      <w:lang w:eastAsia="ru-RU"/>
                    </w:rPr>
                  </w:pPr>
                </w:p>
              </w:tc>
            </w:tr>
            <w:tr w:rsidR="00760164" w:rsidRPr="002B1D56" w:rsidTr="00760164">
              <w:trPr>
                <w:cantSplit/>
                <w:trHeight w:val="111"/>
              </w:trPr>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760164" w:rsidRPr="002B1D56" w:rsidRDefault="00760164" w:rsidP="002B1D56">
                  <w:pPr>
                    <w:spacing w:after="0" w:line="240" w:lineRule="auto"/>
                    <w:jc w:val="center"/>
                    <w:rPr>
                      <w:rFonts w:ascii="Times New Roman" w:eastAsia="Times New Roman" w:hAnsi="Times New Roman" w:cs="Times New Roman"/>
                      <w:bCs/>
                      <w:highlight w:val="lightGray"/>
                      <w:lang w:eastAsia="ru-RU"/>
                    </w:rPr>
                  </w:pPr>
                  <w:r>
                    <w:rPr>
                      <w:rFonts w:ascii="Times New Roman" w:eastAsia="Times New Roman" w:hAnsi="Times New Roman" w:cs="Times New Roman"/>
                      <w:bCs/>
                      <w:highlight w:val="lightGray"/>
                      <w:lang w:eastAsia="ru-RU"/>
                    </w:rPr>
                    <w:t>7</w:t>
                  </w:r>
                </w:p>
              </w:tc>
              <w:tc>
                <w:tcPr>
                  <w:tcW w:w="5325" w:type="dxa"/>
                  <w:tcBorders>
                    <w:top w:val="single" w:sz="4" w:space="0" w:color="auto"/>
                    <w:left w:val="single" w:sz="4" w:space="0" w:color="auto"/>
                    <w:bottom w:val="single" w:sz="4" w:space="0" w:color="auto"/>
                    <w:right w:val="single" w:sz="4" w:space="0" w:color="auto"/>
                  </w:tcBorders>
                  <w:shd w:val="clear" w:color="auto" w:fill="auto"/>
                </w:tcPr>
                <w:p w:rsidR="00760164" w:rsidRPr="002B1D56" w:rsidRDefault="00760164" w:rsidP="002B1D56">
                  <w:pPr>
                    <w:spacing w:after="0" w:line="240" w:lineRule="auto"/>
                    <w:rPr>
                      <w:rFonts w:ascii="Times New Roman" w:eastAsia="Times New Roman" w:hAnsi="Times New Roman" w:cs="Times New Roman"/>
                      <w:bCs/>
                      <w:lang w:eastAsia="ru-RU"/>
                    </w:rPr>
                  </w:pPr>
                  <w:r w:rsidRPr="009B5025">
                    <w:rPr>
                      <w:rStyle w:val="1"/>
                      <w:rFonts w:eastAsiaTheme="minorHAnsi"/>
                    </w:rPr>
                    <w:t xml:space="preserve">Разработка проекта горного отвода </w:t>
                  </w:r>
                  <w:r w:rsidRPr="009B5025">
                    <w:rPr>
                      <w:rFonts w:ascii="Times New Roman" w:hAnsi="Times New Roman" w:cs="Times New Roman"/>
                      <w:color w:val="000000"/>
                      <w:sz w:val="21"/>
                      <w:szCs w:val="21"/>
                      <w:shd w:val="clear" w:color="auto" w:fill="FFFFFF"/>
                    </w:rPr>
                    <w:t>Южно-</w:t>
                  </w:r>
                  <w:proofErr w:type="spellStart"/>
                  <w:r w:rsidRPr="009B5025">
                    <w:rPr>
                      <w:rFonts w:ascii="Times New Roman" w:hAnsi="Times New Roman" w:cs="Times New Roman"/>
                      <w:color w:val="000000"/>
                      <w:sz w:val="21"/>
                      <w:szCs w:val="21"/>
                      <w:shd w:val="clear" w:color="auto" w:fill="FFFFFF"/>
                    </w:rPr>
                    <w:t>Локосовского</w:t>
                  </w:r>
                  <w:proofErr w:type="spellEnd"/>
                  <w:r w:rsidRPr="009B5025">
                    <w:rPr>
                      <w:rFonts w:ascii="Times New Roman" w:hAnsi="Times New Roman" w:cs="Times New Roman"/>
                      <w:color w:val="000000"/>
                      <w:sz w:val="21"/>
                      <w:szCs w:val="21"/>
                      <w:shd w:val="clear" w:color="auto" w:fill="FFFFFF"/>
                    </w:rPr>
                    <w:t xml:space="preserve"> </w:t>
                  </w:r>
                  <w:r w:rsidRPr="009B5025">
                    <w:rPr>
                      <w:rStyle w:val="1"/>
                      <w:rFonts w:eastAsiaTheme="minorHAnsi"/>
                    </w:rPr>
                    <w:t>лицензионного участка</w:t>
                  </w:r>
                  <w:r w:rsidRPr="009B5025">
                    <w:rPr>
                      <w:sz w:val="21"/>
                      <w:szCs w:val="21"/>
                    </w:rPr>
                    <w:t xml:space="preserve"> </w:t>
                  </w:r>
                  <w:r w:rsidRPr="009B5025">
                    <w:rPr>
                      <w:rFonts w:ascii="Times New Roman" w:eastAsia="Times New Roman" w:hAnsi="Times New Roman" w:cs="Times New Roman"/>
                      <w:sz w:val="21"/>
                      <w:szCs w:val="21"/>
                      <w:lang w:eastAsia="ru-RU"/>
                    </w:rPr>
                    <w:t xml:space="preserve">и утверждение в  </w:t>
                  </w:r>
                  <w:proofErr w:type="spellStart"/>
                  <w:r w:rsidRPr="009B5025">
                    <w:rPr>
                      <w:rFonts w:ascii="Times New Roman" w:eastAsia="Times New Roman" w:hAnsi="Times New Roman" w:cs="Times New Roman"/>
                      <w:sz w:val="21"/>
                      <w:szCs w:val="21"/>
                      <w:lang w:eastAsia="ru-RU"/>
                    </w:rPr>
                    <w:t>Ростехнадзоре</w:t>
                  </w:r>
                  <w:proofErr w:type="spellEnd"/>
                </w:p>
              </w:tc>
              <w:tc>
                <w:tcPr>
                  <w:tcW w:w="2512" w:type="dxa"/>
                  <w:tcBorders>
                    <w:top w:val="single" w:sz="4" w:space="0" w:color="auto"/>
                    <w:left w:val="single" w:sz="4" w:space="0" w:color="auto"/>
                    <w:bottom w:val="single" w:sz="4" w:space="0" w:color="auto"/>
                    <w:right w:val="single" w:sz="4" w:space="0" w:color="auto"/>
                  </w:tcBorders>
                  <w:shd w:val="clear" w:color="auto" w:fill="auto"/>
                  <w:vAlign w:val="center"/>
                </w:tcPr>
                <w:p w:rsidR="00760164" w:rsidRPr="002B1D56" w:rsidRDefault="00760164" w:rsidP="002B1D56">
                  <w:pPr>
                    <w:spacing w:after="0" w:line="240" w:lineRule="auto"/>
                    <w:jc w:val="center"/>
                    <w:rPr>
                      <w:rFonts w:ascii="Times New Roman" w:eastAsia="Times New Roman" w:hAnsi="Times New Roman" w:cs="Times New Roman"/>
                      <w:bCs/>
                      <w:lang w:eastAsia="ru-RU"/>
                    </w:rPr>
                  </w:pPr>
                </w:p>
              </w:tc>
            </w:tr>
            <w:tr w:rsidR="00760164" w:rsidRPr="002B1D56" w:rsidTr="00760164">
              <w:trPr>
                <w:cantSplit/>
                <w:trHeight w:val="111"/>
              </w:trPr>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760164" w:rsidRPr="002B1D56" w:rsidRDefault="00760164" w:rsidP="002B1D56">
                  <w:pPr>
                    <w:spacing w:after="0" w:line="240" w:lineRule="auto"/>
                    <w:jc w:val="center"/>
                    <w:rPr>
                      <w:rFonts w:ascii="Times New Roman" w:eastAsia="Times New Roman" w:hAnsi="Times New Roman" w:cs="Times New Roman"/>
                      <w:bCs/>
                      <w:highlight w:val="lightGray"/>
                      <w:lang w:eastAsia="ru-RU"/>
                    </w:rPr>
                  </w:pPr>
                  <w:r>
                    <w:rPr>
                      <w:rFonts w:ascii="Times New Roman" w:eastAsia="Times New Roman" w:hAnsi="Times New Roman" w:cs="Times New Roman"/>
                      <w:bCs/>
                      <w:highlight w:val="lightGray"/>
                      <w:lang w:eastAsia="ru-RU"/>
                    </w:rPr>
                    <w:t>8</w:t>
                  </w:r>
                </w:p>
              </w:tc>
              <w:tc>
                <w:tcPr>
                  <w:tcW w:w="5325" w:type="dxa"/>
                  <w:tcBorders>
                    <w:top w:val="single" w:sz="4" w:space="0" w:color="auto"/>
                    <w:left w:val="single" w:sz="4" w:space="0" w:color="auto"/>
                    <w:bottom w:val="single" w:sz="4" w:space="0" w:color="auto"/>
                    <w:right w:val="single" w:sz="4" w:space="0" w:color="auto"/>
                  </w:tcBorders>
                  <w:shd w:val="clear" w:color="auto" w:fill="auto"/>
                </w:tcPr>
                <w:p w:rsidR="00760164" w:rsidRPr="002B1D56" w:rsidRDefault="00760164" w:rsidP="002B1D56">
                  <w:pPr>
                    <w:spacing w:after="0" w:line="240" w:lineRule="auto"/>
                    <w:rPr>
                      <w:rFonts w:ascii="Times New Roman" w:eastAsia="Times New Roman" w:hAnsi="Times New Roman" w:cs="Times New Roman"/>
                      <w:bCs/>
                      <w:lang w:eastAsia="ru-RU"/>
                    </w:rPr>
                  </w:pPr>
                  <w:r w:rsidRPr="009B5025">
                    <w:rPr>
                      <w:rStyle w:val="1"/>
                      <w:rFonts w:eastAsiaTheme="minorHAnsi"/>
                    </w:rPr>
                    <w:t xml:space="preserve">Разработка проекта горного отвода </w:t>
                  </w:r>
                  <w:r w:rsidRPr="009B5025">
                    <w:rPr>
                      <w:rFonts w:ascii="Times New Roman" w:hAnsi="Times New Roman" w:cs="Times New Roman"/>
                      <w:color w:val="000000"/>
                      <w:sz w:val="21"/>
                      <w:szCs w:val="21"/>
                      <w:shd w:val="clear" w:color="auto" w:fill="FFFFFF"/>
                    </w:rPr>
                    <w:t>Северо-</w:t>
                  </w:r>
                  <w:proofErr w:type="spellStart"/>
                  <w:r w:rsidRPr="009B5025">
                    <w:rPr>
                      <w:rFonts w:ascii="Times New Roman" w:hAnsi="Times New Roman" w:cs="Times New Roman"/>
                      <w:color w:val="000000"/>
                      <w:sz w:val="21"/>
                      <w:szCs w:val="21"/>
                      <w:shd w:val="clear" w:color="auto" w:fill="FFFFFF"/>
                    </w:rPr>
                    <w:t>Покурского</w:t>
                  </w:r>
                  <w:proofErr w:type="spellEnd"/>
                  <w:r w:rsidRPr="009B5025">
                    <w:rPr>
                      <w:rFonts w:ascii="Times New Roman" w:hAnsi="Times New Roman" w:cs="Times New Roman"/>
                      <w:color w:val="000000"/>
                      <w:sz w:val="21"/>
                      <w:szCs w:val="21"/>
                      <w:shd w:val="clear" w:color="auto" w:fill="FFFFFF"/>
                    </w:rPr>
                    <w:t xml:space="preserve"> </w:t>
                  </w:r>
                  <w:r w:rsidRPr="009B5025">
                    <w:rPr>
                      <w:rStyle w:val="1"/>
                      <w:rFonts w:eastAsiaTheme="minorHAnsi"/>
                    </w:rPr>
                    <w:t>лицензионного участка</w:t>
                  </w:r>
                  <w:r w:rsidRPr="009B5025">
                    <w:rPr>
                      <w:sz w:val="21"/>
                      <w:szCs w:val="21"/>
                    </w:rPr>
                    <w:t xml:space="preserve"> </w:t>
                  </w:r>
                  <w:r w:rsidRPr="009B5025">
                    <w:rPr>
                      <w:rFonts w:ascii="Times New Roman" w:eastAsia="Times New Roman" w:hAnsi="Times New Roman" w:cs="Times New Roman"/>
                      <w:sz w:val="21"/>
                      <w:szCs w:val="21"/>
                      <w:lang w:eastAsia="ru-RU"/>
                    </w:rPr>
                    <w:t xml:space="preserve">и утверждение в  </w:t>
                  </w:r>
                  <w:proofErr w:type="spellStart"/>
                  <w:r w:rsidRPr="009B5025">
                    <w:rPr>
                      <w:rFonts w:ascii="Times New Roman" w:eastAsia="Times New Roman" w:hAnsi="Times New Roman" w:cs="Times New Roman"/>
                      <w:sz w:val="21"/>
                      <w:szCs w:val="21"/>
                      <w:lang w:eastAsia="ru-RU"/>
                    </w:rPr>
                    <w:t>Ростехнадзоре</w:t>
                  </w:r>
                  <w:proofErr w:type="spellEnd"/>
                </w:p>
              </w:tc>
              <w:tc>
                <w:tcPr>
                  <w:tcW w:w="2512" w:type="dxa"/>
                  <w:tcBorders>
                    <w:top w:val="single" w:sz="4" w:space="0" w:color="auto"/>
                    <w:left w:val="single" w:sz="4" w:space="0" w:color="auto"/>
                    <w:bottom w:val="single" w:sz="4" w:space="0" w:color="auto"/>
                    <w:right w:val="single" w:sz="4" w:space="0" w:color="auto"/>
                  </w:tcBorders>
                  <w:shd w:val="clear" w:color="auto" w:fill="auto"/>
                  <w:vAlign w:val="center"/>
                </w:tcPr>
                <w:p w:rsidR="00760164" w:rsidRPr="002B1D56" w:rsidRDefault="00760164" w:rsidP="002B1D56">
                  <w:pPr>
                    <w:spacing w:after="0" w:line="240" w:lineRule="auto"/>
                    <w:jc w:val="center"/>
                    <w:rPr>
                      <w:rFonts w:ascii="Times New Roman" w:eastAsia="Times New Roman" w:hAnsi="Times New Roman" w:cs="Times New Roman"/>
                      <w:bCs/>
                      <w:lang w:eastAsia="ru-RU"/>
                    </w:rPr>
                  </w:pPr>
                </w:p>
              </w:tc>
            </w:tr>
            <w:tr w:rsidR="00760164" w:rsidRPr="002B1D56" w:rsidTr="00760164">
              <w:trPr>
                <w:cantSplit/>
                <w:trHeight w:val="111"/>
              </w:trPr>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760164" w:rsidRPr="002B1D56" w:rsidRDefault="00760164" w:rsidP="002B1D56">
                  <w:pPr>
                    <w:spacing w:after="0" w:line="240" w:lineRule="auto"/>
                    <w:jc w:val="center"/>
                    <w:rPr>
                      <w:rFonts w:ascii="Times New Roman" w:eastAsia="Times New Roman" w:hAnsi="Times New Roman" w:cs="Times New Roman"/>
                      <w:bCs/>
                      <w:lang w:eastAsia="ru-RU"/>
                    </w:rPr>
                  </w:pPr>
                </w:p>
              </w:tc>
              <w:tc>
                <w:tcPr>
                  <w:tcW w:w="5325" w:type="dxa"/>
                  <w:tcBorders>
                    <w:top w:val="single" w:sz="4" w:space="0" w:color="auto"/>
                    <w:left w:val="single" w:sz="4" w:space="0" w:color="auto"/>
                    <w:bottom w:val="single" w:sz="4" w:space="0" w:color="auto"/>
                    <w:right w:val="single" w:sz="4" w:space="0" w:color="auto"/>
                  </w:tcBorders>
                  <w:shd w:val="clear" w:color="auto" w:fill="auto"/>
                </w:tcPr>
                <w:p w:rsidR="00760164" w:rsidRPr="002B1D56" w:rsidRDefault="00760164" w:rsidP="002B1D56">
                  <w:pPr>
                    <w:spacing w:after="0" w:line="240" w:lineRule="auto"/>
                    <w:rPr>
                      <w:rFonts w:ascii="Times New Roman" w:eastAsia="Times New Roman" w:hAnsi="Times New Roman" w:cs="Times New Roman"/>
                      <w:bCs/>
                      <w:lang w:eastAsia="ru-RU"/>
                    </w:rPr>
                  </w:pPr>
                  <w:r w:rsidRPr="002B1D56">
                    <w:rPr>
                      <w:rFonts w:ascii="Times New Roman" w:eastAsia="Times New Roman" w:hAnsi="Times New Roman" w:cs="Times New Roman"/>
                      <w:bCs/>
                      <w:lang w:eastAsia="ru-RU"/>
                    </w:rPr>
                    <w:t>Итого</w:t>
                  </w:r>
                </w:p>
              </w:tc>
              <w:tc>
                <w:tcPr>
                  <w:tcW w:w="2512" w:type="dxa"/>
                  <w:tcBorders>
                    <w:top w:val="single" w:sz="4" w:space="0" w:color="auto"/>
                    <w:left w:val="single" w:sz="4" w:space="0" w:color="auto"/>
                    <w:bottom w:val="single" w:sz="4" w:space="0" w:color="auto"/>
                    <w:right w:val="single" w:sz="4" w:space="0" w:color="auto"/>
                  </w:tcBorders>
                  <w:shd w:val="clear" w:color="auto" w:fill="auto"/>
                  <w:vAlign w:val="center"/>
                </w:tcPr>
                <w:p w:rsidR="00760164" w:rsidRPr="002B1D56" w:rsidRDefault="00760164" w:rsidP="002B1D56">
                  <w:pPr>
                    <w:spacing w:after="0" w:line="240" w:lineRule="auto"/>
                    <w:jc w:val="center"/>
                    <w:rPr>
                      <w:rFonts w:ascii="Times New Roman" w:eastAsia="Times New Roman" w:hAnsi="Times New Roman" w:cs="Times New Roman"/>
                      <w:bCs/>
                      <w:lang w:eastAsia="ru-RU"/>
                    </w:rPr>
                  </w:pPr>
                </w:p>
              </w:tc>
            </w:tr>
            <w:tr w:rsidR="00760164" w:rsidRPr="002B1D56" w:rsidTr="00760164">
              <w:trPr>
                <w:cantSplit/>
                <w:trHeight w:val="111"/>
              </w:trPr>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760164" w:rsidRPr="002B1D56" w:rsidRDefault="00760164" w:rsidP="002B1D56">
                  <w:pPr>
                    <w:spacing w:after="0" w:line="240" w:lineRule="auto"/>
                    <w:jc w:val="center"/>
                    <w:rPr>
                      <w:rFonts w:ascii="Times New Roman" w:eastAsia="Times New Roman" w:hAnsi="Times New Roman" w:cs="Times New Roman"/>
                      <w:bCs/>
                      <w:lang w:eastAsia="ru-RU"/>
                    </w:rPr>
                  </w:pPr>
                </w:p>
              </w:tc>
              <w:tc>
                <w:tcPr>
                  <w:tcW w:w="5325" w:type="dxa"/>
                  <w:tcBorders>
                    <w:top w:val="single" w:sz="4" w:space="0" w:color="auto"/>
                    <w:left w:val="single" w:sz="4" w:space="0" w:color="auto"/>
                    <w:bottom w:val="single" w:sz="4" w:space="0" w:color="auto"/>
                    <w:right w:val="single" w:sz="4" w:space="0" w:color="auto"/>
                  </w:tcBorders>
                  <w:shd w:val="clear" w:color="auto" w:fill="auto"/>
                </w:tcPr>
                <w:p w:rsidR="00760164" w:rsidRPr="002B1D56" w:rsidRDefault="00760164" w:rsidP="002B1D56">
                  <w:pPr>
                    <w:spacing w:after="0" w:line="240" w:lineRule="auto"/>
                    <w:rPr>
                      <w:rFonts w:ascii="Times New Roman" w:eastAsia="Times New Roman" w:hAnsi="Times New Roman" w:cs="Times New Roman"/>
                      <w:bCs/>
                      <w:lang w:eastAsia="ru-RU"/>
                    </w:rPr>
                  </w:pPr>
                  <w:r w:rsidRPr="002B1D56">
                    <w:rPr>
                      <w:rFonts w:ascii="Times New Roman" w:eastAsia="Times New Roman" w:hAnsi="Times New Roman" w:cs="Times New Roman"/>
                      <w:bCs/>
                      <w:lang w:eastAsia="ru-RU"/>
                    </w:rPr>
                    <w:t>НДС (18%)</w:t>
                  </w:r>
                </w:p>
              </w:tc>
              <w:tc>
                <w:tcPr>
                  <w:tcW w:w="2512" w:type="dxa"/>
                  <w:tcBorders>
                    <w:top w:val="single" w:sz="4" w:space="0" w:color="auto"/>
                    <w:left w:val="single" w:sz="4" w:space="0" w:color="auto"/>
                    <w:bottom w:val="single" w:sz="4" w:space="0" w:color="auto"/>
                    <w:right w:val="single" w:sz="4" w:space="0" w:color="auto"/>
                  </w:tcBorders>
                  <w:shd w:val="clear" w:color="auto" w:fill="auto"/>
                  <w:vAlign w:val="center"/>
                </w:tcPr>
                <w:p w:rsidR="00760164" w:rsidRPr="002B1D56" w:rsidRDefault="00760164" w:rsidP="002B1D56">
                  <w:pPr>
                    <w:spacing w:after="0" w:line="240" w:lineRule="auto"/>
                    <w:jc w:val="center"/>
                    <w:rPr>
                      <w:rFonts w:ascii="Times New Roman" w:eastAsia="Times New Roman" w:hAnsi="Times New Roman" w:cs="Times New Roman"/>
                      <w:bCs/>
                      <w:lang w:eastAsia="ru-RU"/>
                    </w:rPr>
                  </w:pPr>
                </w:p>
              </w:tc>
            </w:tr>
            <w:tr w:rsidR="00760164" w:rsidRPr="002B1D56" w:rsidTr="00760164">
              <w:trPr>
                <w:cantSplit/>
                <w:trHeight w:val="111"/>
              </w:trPr>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760164" w:rsidRPr="002B1D56" w:rsidRDefault="00760164" w:rsidP="002B1D56">
                  <w:pPr>
                    <w:spacing w:after="0" w:line="240" w:lineRule="auto"/>
                    <w:jc w:val="center"/>
                    <w:rPr>
                      <w:rFonts w:ascii="Times New Roman" w:eastAsia="Times New Roman" w:hAnsi="Times New Roman" w:cs="Times New Roman"/>
                      <w:bCs/>
                      <w:lang w:eastAsia="ru-RU"/>
                    </w:rPr>
                  </w:pPr>
                </w:p>
              </w:tc>
              <w:tc>
                <w:tcPr>
                  <w:tcW w:w="5325" w:type="dxa"/>
                  <w:tcBorders>
                    <w:top w:val="single" w:sz="4" w:space="0" w:color="auto"/>
                    <w:left w:val="single" w:sz="4" w:space="0" w:color="auto"/>
                    <w:bottom w:val="single" w:sz="4" w:space="0" w:color="auto"/>
                    <w:right w:val="single" w:sz="4" w:space="0" w:color="auto"/>
                  </w:tcBorders>
                  <w:shd w:val="clear" w:color="auto" w:fill="auto"/>
                </w:tcPr>
                <w:p w:rsidR="00760164" w:rsidRPr="002B1D56" w:rsidRDefault="00760164" w:rsidP="002B1D56">
                  <w:pPr>
                    <w:spacing w:after="0" w:line="240" w:lineRule="auto"/>
                    <w:rPr>
                      <w:rFonts w:ascii="Times New Roman" w:eastAsia="Times New Roman" w:hAnsi="Times New Roman" w:cs="Times New Roman"/>
                      <w:bCs/>
                      <w:lang w:eastAsia="ru-RU"/>
                    </w:rPr>
                  </w:pPr>
                  <w:r w:rsidRPr="002B1D56">
                    <w:rPr>
                      <w:rFonts w:ascii="Times New Roman" w:eastAsia="Times New Roman" w:hAnsi="Times New Roman" w:cs="Times New Roman"/>
                      <w:bCs/>
                      <w:lang w:eastAsia="ru-RU"/>
                    </w:rPr>
                    <w:t>Итого с НДС</w:t>
                  </w:r>
                </w:p>
              </w:tc>
              <w:tc>
                <w:tcPr>
                  <w:tcW w:w="2512" w:type="dxa"/>
                  <w:tcBorders>
                    <w:top w:val="single" w:sz="4" w:space="0" w:color="auto"/>
                    <w:left w:val="single" w:sz="4" w:space="0" w:color="auto"/>
                    <w:bottom w:val="single" w:sz="4" w:space="0" w:color="auto"/>
                    <w:right w:val="single" w:sz="4" w:space="0" w:color="auto"/>
                  </w:tcBorders>
                  <w:shd w:val="clear" w:color="auto" w:fill="auto"/>
                  <w:vAlign w:val="center"/>
                </w:tcPr>
                <w:p w:rsidR="00760164" w:rsidRPr="002B1D56" w:rsidRDefault="00760164" w:rsidP="002B1D56">
                  <w:pPr>
                    <w:spacing w:after="0" w:line="240" w:lineRule="auto"/>
                    <w:jc w:val="center"/>
                    <w:rPr>
                      <w:rFonts w:ascii="Times New Roman" w:eastAsia="Times New Roman" w:hAnsi="Times New Roman" w:cs="Times New Roman"/>
                      <w:bCs/>
                      <w:lang w:eastAsia="ru-RU"/>
                    </w:rPr>
                  </w:pPr>
                </w:p>
              </w:tc>
            </w:tr>
          </w:tbl>
          <w:p w:rsidR="007C0320" w:rsidRPr="002B1D56" w:rsidRDefault="007C0320" w:rsidP="002B1D56">
            <w:pPr>
              <w:widowControl w:val="0"/>
              <w:autoSpaceDE w:val="0"/>
              <w:autoSpaceDN w:val="0"/>
              <w:adjustRightInd w:val="0"/>
              <w:spacing w:after="0" w:line="240" w:lineRule="auto"/>
              <w:ind w:right="57"/>
              <w:rPr>
                <w:rFonts w:ascii="Times New Roman" w:eastAsia="Times New Roman" w:hAnsi="Times New Roman" w:cs="Times New Roman"/>
                <w:b/>
                <w:lang w:eastAsia="ru-RU"/>
              </w:rPr>
            </w:pPr>
          </w:p>
          <w:p w:rsidR="007C0320" w:rsidRPr="002B1D56" w:rsidRDefault="007C0320" w:rsidP="002B1D56">
            <w:pPr>
              <w:widowControl w:val="0"/>
              <w:autoSpaceDE w:val="0"/>
              <w:autoSpaceDN w:val="0"/>
              <w:adjustRightInd w:val="0"/>
              <w:spacing w:after="0" w:line="240" w:lineRule="auto"/>
              <w:ind w:right="57"/>
              <w:rPr>
                <w:rFonts w:ascii="Times New Roman" w:eastAsia="Times New Roman" w:hAnsi="Times New Roman" w:cs="Times New Roman"/>
                <w:b/>
                <w:lang w:eastAsia="ru-RU"/>
              </w:rPr>
            </w:pPr>
          </w:p>
          <w:p w:rsidR="007C0320" w:rsidRPr="002B1D56" w:rsidRDefault="007C0320" w:rsidP="002B1D56">
            <w:pPr>
              <w:widowControl w:val="0"/>
              <w:autoSpaceDE w:val="0"/>
              <w:autoSpaceDN w:val="0"/>
              <w:adjustRightInd w:val="0"/>
              <w:spacing w:after="0" w:line="240" w:lineRule="auto"/>
              <w:ind w:right="57"/>
              <w:rPr>
                <w:rFonts w:ascii="Times New Roman" w:eastAsia="Times New Roman" w:hAnsi="Times New Roman" w:cs="Times New Roman"/>
                <w:b/>
                <w:lang w:eastAsia="ru-RU"/>
              </w:rPr>
            </w:pPr>
          </w:p>
          <w:p w:rsidR="007C0320" w:rsidRPr="002B1D56" w:rsidRDefault="007C0320" w:rsidP="002B1D56">
            <w:pPr>
              <w:widowControl w:val="0"/>
              <w:autoSpaceDE w:val="0"/>
              <w:autoSpaceDN w:val="0"/>
              <w:adjustRightInd w:val="0"/>
              <w:spacing w:after="0" w:line="240" w:lineRule="auto"/>
              <w:ind w:right="57"/>
              <w:rPr>
                <w:rFonts w:ascii="Times New Roman" w:eastAsia="Times New Roman" w:hAnsi="Times New Roman" w:cs="Times New Roman"/>
                <w:b/>
                <w:lang w:val="en-US" w:eastAsia="ru-RU"/>
              </w:rPr>
            </w:pPr>
          </w:p>
        </w:tc>
      </w:tr>
    </w:tbl>
    <w:p w:rsidR="003C50EF" w:rsidRDefault="003C50EF" w:rsidP="002B1D56">
      <w:pPr>
        <w:spacing w:after="0" w:line="240" w:lineRule="auto"/>
        <w:ind w:left="720" w:hanging="720"/>
        <w:jc w:val="both"/>
        <w:rPr>
          <w:rFonts w:ascii="Times New Roman" w:eastAsia="Times New Roman" w:hAnsi="Times New Roman" w:cs="Times New Roman"/>
          <w:b/>
          <w:lang w:eastAsia="ru-RU"/>
        </w:rPr>
      </w:pPr>
    </w:p>
    <w:p w:rsidR="003C50EF" w:rsidRPr="00EA4447" w:rsidRDefault="00926F4A" w:rsidP="00926F4A">
      <w:pPr>
        <w:pStyle w:val="a5"/>
        <w:spacing w:after="0" w:line="240" w:lineRule="auto"/>
        <w:ind w:left="0" w:firstLine="426"/>
        <w:jc w:val="both"/>
        <w:rPr>
          <w:rFonts w:ascii="Times New Roman" w:eastAsia="Times New Roman" w:hAnsi="Times New Roman" w:cs="Times New Roman"/>
          <w:lang w:eastAsia="ru-RU"/>
        </w:rPr>
      </w:pPr>
      <w:r w:rsidRPr="00EA4447">
        <w:rPr>
          <w:rFonts w:ascii="Times New Roman" w:eastAsia="Times New Roman" w:hAnsi="Times New Roman" w:cs="Times New Roman"/>
          <w:lang w:eastAsia="ru-RU"/>
        </w:rPr>
        <w:t>*</w:t>
      </w:r>
      <w:r w:rsidR="003C50EF" w:rsidRPr="00EA4447">
        <w:rPr>
          <w:rFonts w:ascii="Times New Roman" w:eastAsia="Times New Roman" w:hAnsi="Times New Roman" w:cs="Times New Roman"/>
          <w:lang w:eastAsia="ru-RU"/>
        </w:rPr>
        <w:t>Настоящий Протокол не является основанием для проведения взаимных расчетов и платежей между</w:t>
      </w:r>
      <w:r w:rsidR="00215565" w:rsidRPr="00EA4447">
        <w:rPr>
          <w:rFonts w:ascii="Times New Roman" w:eastAsia="Times New Roman" w:hAnsi="Times New Roman" w:cs="Times New Roman"/>
          <w:lang w:eastAsia="ru-RU"/>
        </w:rPr>
        <w:t xml:space="preserve"> </w:t>
      </w:r>
      <w:r w:rsidR="003C50EF" w:rsidRPr="00EA4447">
        <w:rPr>
          <w:rFonts w:ascii="Times New Roman" w:eastAsia="Times New Roman" w:hAnsi="Times New Roman" w:cs="Times New Roman"/>
          <w:lang w:eastAsia="ru-RU"/>
        </w:rPr>
        <w:t xml:space="preserve"> Исполнителем </w:t>
      </w:r>
      <w:r w:rsidR="00215565" w:rsidRPr="00EA4447">
        <w:rPr>
          <w:rFonts w:ascii="Times New Roman" w:eastAsia="Times New Roman" w:hAnsi="Times New Roman" w:cs="Times New Roman"/>
          <w:lang w:eastAsia="ru-RU"/>
        </w:rPr>
        <w:t xml:space="preserve"> </w:t>
      </w:r>
      <w:r w:rsidR="003C50EF" w:rsidRPr="00EA4447">
        <w:rPr>
          <w:rFonts w:ascii="Times New Roman" w:eastAsia="Times New Roman" w:hAnsi="Times New Roman" w:cs="Times New Roman"/>
          <w:lang w:eastAsia="ru-RU"/>
        </w:rPr>
        <w:t xml:space="preserve">и </w:t>
      </w:r>
      <w:r w:rsidR="00215565" w:rsidRPr="00EA4447">
        <w:rPr>
          <w:rFonts w:ascii="Times New Roman" w:eastAsia="Times New Roman" w:hAnsi="Times New Roman" w:cs="Times New Roman"/>
          <w:lang w:eastAsia="ru-RU"/>
        </w:rPr>
        <w:t xml:space="preserve"> </w:t>
      </w:r>
      <w:r w:rsidR="003C50EF" w:rsidRPr="00EA4447">
        <w:rPr>
          <w:rFonts w:ascii="Times New Roman" w:eastAsia="Times New Roman" w:hAnsi="Times New Roman" w:cs="Times New Roman"/>
          <w:lang w:eastAsia="ru-RU"/>
        </w:rPr>
        <w:t xml:space="preserve">Заказчиком. Настоящий </w:t>
      </w:r>
      <w:r w:rsidR="00215565" w:rsidRPr="00EA4447">
        <w:rPr>
          <w:rFonts w:ascii="Times New Roman" w:eastAsia="Times New Roman" w:hAnsi="Times New Roman" w:cs="Times New Roman"/>
          <w:lang w:eastAsia="ru-RU"/>
        </w:rPr>
        <w:t xml:space="preserve"> </w:t>
      </w:r>
      <w:r w:rsidR="003C50EF" w:rsidRPr="00EA4447">
        <w:rPr>
          <w:rFonts w:ascii="Times New Roman" w:eastAsia="Times New Roman" w:hAnsi="Times New Roman" w:cs="Times New Roman"/>
          <w:lang w:eastAsia="ru-RU"/>
        </w:rPr>
        <w:t xml:space="preserve">протокол </w:t>
      </w:r>
      <w:r w:rsidR="00215565" w:rsidRPr="00EA4447">
        <w:rPr>
          <w:rFonts w:ascii="Times New Roman" w:eastAsia="Times New Roman" w:hAnsi="Times New Roman" w:cs="Times New Roman"/>
          <w:lang w:eastAsia="ru-RU"/>
        </w:rPr>
        <w:t xml:space="preserve"> </w:t>
      </w:r>
      <w:r w:rsidR="003C50EF" w:rsidRPr="00EA4447">
        <w:rPr>
          <w:rFonts w:ascii="Times New Roman" w:eastAsia="Times New Roman" w:hAnsi="Times New Roman" w:cs="Times New Roman"/>
          <w:lang w:eastAsia="ru-RU"/>
        </w:rPr>
        <w:t xml:space="preserve">является </w:t>
      </w:r>
      <w:r w:rsidR="00215565" w:rsidRPr="00EA4447">
        <w:rPr>
          <w:rFonts w:ascii="Times New Roman" w:eastAsia="Times New Roman" w:hAnsi="Times New Roman" w:cs="Times New Roman"/>
          <w:lang w:eastAsia="ru-RU"/>
        </w:rPr>
        <w:t xml:space="preserve"> </w:t>
      </w:r>
      <w:r w:rsidR="003C50EF" w:rsidRPr="00EA4447">
        <w:rPr>
          <w:rFonts w:ascii="Times New Roman" w:eastAsia="Times New Roman" w:hAnsi="Times New Roman" w:cs="Times New Roman"/>
          <w:lang w:eastAsia="ru-RU"/>
        </w:rPr>
        <w:t>неотъемлемой частью</w:t>
      </w:r>
      <w:r w:rsidR="003C50EF" w:rsidRPr="00EA4447">
        <w:rPr>
          <w:rFonts w:ascii="Times New Roman" w:eastAsia="Times New Roman" w:hAnsi="Times New Roman" w:cs="Times New Roman"/>
          <w:b/>
          <w:lang w:eastAsia="ru-RU"/>
        </w:rPr>
        <w:t xml:space="preserve"> </w:t>
      </w:r>
      <w:r w:rsidR="003C50EF" w:rsidRPr="00EA4447">
        <w:rPr>
          <w:rFonts w:ascii="Times New Roman" w:eastAsia="Times New Roman" w:hAnsi="Times New Roman" w:cs="Times New Roman"/>
          <w:lang w:eastAsia="ru-RU"/>
        </w:rPr>
        <w:t>договора № ________ от __.__.____</w:t>
      </w:r>
      <w:proofErr w:type="gramStart"/>
      <w:r w:rsidR="003C50EF" w:rsidRPr="00EA4447">
        <w:rPr>
          <w:rFonts w:ascii="Times New Roman" w:eastAsia="Times New Roman" w:hAnsi="Times New Roman" w:cs="Times New Roman"/>
          <w:lang w:eastAsia="ru-RU"/>
        </w:rPr>
        <w:t>г</w:t>
      </w:r>
      <w:proofErr w:type="gramEnd"/>
    </w:p>
    <w:p w:rsidR="00926F4A" w:rsidRPr="00EA4447" w:rsidRDefault="00926F4A" w:rsidP="00926F4A">
      <w:pPr>
        <w:pStyle w:val="a5"/>
        <w:spacing w:after="0" w:line="240" w:lineRule="auto"/>
        <w:ind w:left="0" w:firstLine="426"/>
        <w:jc w:val="both"/>
        <w:rPr>
          <w:rFonts w:ascii="Times New Roman" w:eastAsia="Times New Roman" w:hAnsi="Times New Roman" w:cs="Times New Roman"/>
          <w:lang w:eastAsia="ru-RU"/>
        </w:rPr>
      </w:pPr>
    </w:p>
    <w:p w:rsidR="003C50EF" w:rsidRDefault="003C50EF" w:rsidP="002B1D56">
      <w:pPr>
        <w:spacing w:after="0" w:line="240" w:lineRule="auto"/>
        <w:ind w:left="720" w:hanging="720"/>
        <w:jc w:val="both"/>
        <w:rPr>
          <w:rFonts w:ascii="Times New Roman" w:eastAsia="Times New Roman" w:hAnsi="Times New Roman" w:cs="Times New Roman"/>
          <w:b/>
          <w:lang w:eastAsia="ru-RU"/>
        </w:rPr>
      </w:pPr>
    </w:p>
    <w:p w:rsidR="002B1D56" w:rsidRPr="002B1D56" w:rsidRDefault="002B1D56" w:rsidP="002B1D56">
      <w:pPr>
        <w:spacing w:after="0" w:line="240" w:lineRule="auto"/>
        <w:ind w:left="720" w:hanging="720"/>
        <w:jc w:val="both"/>
        <w:rPr>
          <w:rFonts w:ascii="Times New Roman" w:eastAsia="Times New Roman" w:hAnsi="Times New Roman" w:cs="Times New Roman"/>
          <w:b/>
          <w:lang w:eastAsia="ru-RU"/>
        </w:rPr>
      </w:pPr>
      <w:r w:rsidRPr="002B1D56">
        <w:rPr>
          <w:rFonts w:ascii="Times New Roman" w:eastAsia="Times New Roman" w:hAnsi="Times New Roman" w:cs="Times New Roman"/>
          <w:b/>
          <w:lang w:eastAsia="ru-RU"/>
        </w:rPr>
        <w:t xml:space="preserve">Заказчик:                                                               Исполнитель:          </w:t>
      </w:r>
    </w:p>
    <w:p w:rsidR="002B1D56" w:rsidRPr="002B1D56" w:rsidRDefault="002B1D56" w:rsidP="002B1D56">
      <w:pPr>
        <w:spacing w:after="0" w:line="240" w:lineRule="auto"/>
        <w:ind w:left="720" w:hanging="720"/>
        <w:jc w:val="both"/>
        <w:rPr>
          <w:rFonts w:ascii="Times New Roman" w:eastAsia="Times New Roman" w:hAnsi="Times New Roman" w:cs="Times New Roman"/>
          <w:b/>
          <w:lang w:eastAsia="ru-RU"/>
        </w:rPr>
      </w:pPr>
    </w:p>
    <w:tbl>
      <w:tblPr>
        <w:tblW w:w="9687" w:type="dxa"/>
        <w:tblInd w:w="60" w:type="dxa"/>
        <w:tblLayout w:type="fixed"/>
        <w:tblLook w:val="0000" w:firstRow="0" w:lastRow="0" w:firstColumn="0" w:lastColumn="0" w:noHBand="0" w:noVBand="0"/>
      </w:tblPr>
      <w:tblGrid>
        <w:gridCol w:w="4808"/>
        <w:gridCol w:w="4879"/>
      </w:tblGrid>
      <w:tr w:rsidR="002B1D56" w:rsidRPr="002B1D56" w:rsidTr="00F637A2">
        <w:tc>
          <w:tcPr>
            <w:tcW w:w="4808" w:type="dxa"/>
          </w:tcPr>
          <w:p w:rsidR="002B1D56" w:rsidRPr="002B1D56" w:rsidRDefault="002B1D56" w:rsidP="002B1D56">
            <w:pPr>
              <w:snapToGrid w:val="0"/>
              <w:spacing w:after="0" w:line="240" w:lineRule="auto"/>
              <w:jc w:val="both"/>
              <w:rPr>
                <w:rFonts w:ascii="Times New Roman" w:eastAsia="Times New Roman" w:hAnsi="Times New Roman" w:cs="Times New Roman"/>
                <w:b/>
                <w:lang w:eastAsia="ru-RU"/>
              </w:rPr>
            </w:pPr>
            <w:r w:rsidRPr="002B1D56">
              <w:rPr>
                <w:rFonts w:ascii="Times New Roman" w:eastAsia="Times New Roman" w:hAnsi="Times New Roman" w:cs="Times New Roman"/>
                <w:b/>
                <w:lang w:eastAsia="ru-RU"/>
              </w:rPr>
              <w:t>ОАО «СН-МНГ»</w:t>
            </w:r>
          </w:p>
        </w:tc>
        <w:tc>
          <w:tcPr>
            <w:tcW w:w="4879" w:type="dxa"/>
          </w:tcPr>
          <w:p w:rsidR="002B1D56" w:rsidRPr="002B1D56" w:rsidRDefault="002B1D56" w:rsidP="002B1D56">
            <w:pPr>
              <w:snapToGrid w:val="0"/>
              <w:spacing w:after="0" w:line="240" w:lineRule="auto"/>
              <w:ind w:left="720" w:hanging="720"/>
              <w:jc w:val="both"/>
              <w:rPr>
                <w:rFonts w:ascii="Times New Roman" w:eastAsia="Times New Roman" w:hAnsi="Times New Roman" w:cs="Times New Roman"/>
                <w:b/>
                <w:highlight w:val="lightGray"/>
                <w:lang w:eastAsia="ru-RU"/>
              </w:rPr>
            </w:pPr>
            <w:r w:rsidRPr="002B1D56">
              <w:rPr>
                <w:rFonts w:ascii="Times New Roman" w:eastAsia="Times New Roman" w:hAnsi="Times New Roman" w:cs="Times New Roman"/>
                <w:b/>
                <w:highlight w:val="lightGray"/>
                <w:lang w:eastAsia="ru-RU"/>
              </w:rPr>
              <w:t>«_____________________________»</w:t>
            </w:r>
          </w:p>
          <w:p w:rsidR="002B1D56" w:rsidRPr="002B1D56" w:rsidRDefault="002B1D56" w:rsidP="002B1D56">
            <w:pPr>
              <w:snapToGrid w:val="0"/>
              <w:spacing w:after="0" w:line="240" w:lineRule="auto"/>
              <w:ind w:left="720" w:hanging="720"/>
              <w:jc w:val="both"/>
              <w:rPr>
                <w:rFonts w:ascii="Times New Roman" w:eastAsia="Times New Roman" w:hAnsi="Times New Roman" w:cs="Times New Roman"/>
                <w:sz w:val="16"/>
                <w:szCs w:val="16"/>
                <w:highlight w:val="lightGray"/>
                <w:lang w:eastAsia="ru-RU"/>
              </w:rPr>
            </w:pPr>
            <w:r w:rsidRPr="002B1D56">
              <w:rPr>
                <w:rFonts w:ascii="Times New Roman" w:eastAsia="Times New Roman" w:hAnsi="Times New Roman" w:cs="Times New Roman"/>
                <w:sz w:val="16"/>
                <w:szCs w:val="16"/>
                <w:highlight w:val="lightGray"/>
                <w:lang w:eastAsia="ru-RU"/>
              </w:rPr>
              <w:t xml:space="preserve">                          (наименование Исполнителя)</w:t>
            </w:r>
          </w:p>
        </w:tc>
      </w:tr>
      <w:tr w:rsidR="002B1D56" w:rsidRPr="002B1D56" w:rsidTr="006C7C00">
        <w:tc>
          <w:tcPr>
            <w:tcW w:w="4808" w:type="dxa"/>
            <w:shd w:val="clear" w:color="auto" w:fill="BFBFBF" w:themeFill="background1" w:themeFillShade="BF"/>
          </w:tcPr>
          <w:p w:rsidR="002B1D56" w:rsidRPr="002B1D56" w:rsidRDefault="002B1D56" w:rsidP="002B1D56">
            <w:pPr>
              <w:spacing w:after="0" w:line="240" w:lineRule="auto"/>
              <w:rPr>
                <w:rFonts w:ascii="Times New Roman" w:eastAsia="Times New Roman" w:hAnsi="Times New Roman" w:cs="Times New Roman"/>
                <w:highlight w:val="lightGray"/>
                <w:lang w:eastAsia="ru-RU"/>
              </w:rPr>
            </w:pPr>
          </w:p>
        </w:tc>
        <w:tc>
          <w:tcPr>
            <w:tcW w:w="4879" w:type="dxa"/>
            <w:shd w:val="clear" w:color="auto" w:fill="BFBFBF" w:themeFill="background1" w:themeFillShade="BF"/>
          </w:tcPr>
          <w:p w:rsidR="002B1D56" w:rsidRPr="002B1D56" w:rsidRDefault="002B1D56" w:rsidP="002B1D56">
            <w:pPr>
              <w:spacing w:after="0" w:line="240" w:lineRule="auto"/>
              <w:ind w:left="720" w:hanging="720"/>
              <w:jc w:val="both"/>
              <w:rPr>
                <w:rFonts w:ascii="Times New Roman" w:eastAsia="Times New Roman" w:hAnsi="Times New Roman" w:cs="Times New Roman"/>
                <w:highlight w:val="lightGray"/>
                <w:lang w:eastAsia="ru-RU"/>
              </w:rPr>
            </w:pPr>
          </w:p>
        </w:tc>
      </w:tr>
      <w:tr w:rsidR="002B1D56" w:rsidRPr="002B1D56" w:rsidTr="006C7C00">
        <w:tc>
          <w:tcPr>
            <w:tcW w:w="4808" w:type="dxa"/>
            <w:shd w:val="clear" w:color="auto" w:fill="BFBFBF" w:themeFill="background1" w:themeFillShade="BF"/>
          </w:tcPr>
          <w:p w:rsidR="002B1D56" w:rsidRPr="002B1D56" w:rsidRDefault="002B1D56" w:rsidP="002B1D56">
            <w:pPr>
              <w:spacing w:after="0" w:line="240" w:lineRule="auto"/>
              <w:rPr>
                <w:rFonts w:ascii="Times New Roman" w:eastAsia="Times New Roman" w:hAnsi="Times New Roman" w:cs="Times New Roman"/>
                <w:highlight w:val="lightGray"/>
                <w:lang w:eastAsia="ru-RU"/>
              </w:rPr>
            </w:pPr>
          </w:p>
        </w:tc>
        <w:tc>
          <w:tcPr>
            <w:tcW w:w="4879" w:type="dxa"/>
            <w:shd w:val="clear" w:color="auto" w:fill="BFBFBF" w:themeFill="background1" w:themeFillShade="BF"/>
          </w:tcPr>
          <w:p w:rsidR="002B1D56" w:rsidRPr="002B1D56" w:rsidRDefault="002B1D56" w:rsidP="002B1D56">
            <w:pPr>
              <w:spacing w:after="0" w:line="240" w:lineRule="auto"/>
              <w:ind w:left="720" w:hanging="720"/>
              <w:jc w:val="both"/>
              <w:rPr>
                <w:rFonts w:ascii="Times New Roman" w:eastAsia="Times New Roman" w:hAnsi="Times New Roman" w:cs="Times New Roman"/>
                <w:highlight w:val="lightGray"/>
                <w:lang w:eastAsia="ru-RU"/>
              </w:rPr>
            </w:pPr>
          </w:p>
        </w:tc>
      </w:tr>
      <w:tr w:rsidR="002B1D56" w:rsidRPr="002B1D56" w:rsidTr="006C7C00">
        <w:tc>
          <w:tcPr>
            <w:tcW w:w="4808" w:type="dxa"/>
            <w:shd w:val="clear" w:color="auto" w:fill="BFBFBF" w:themeFill="background1" w:themeFillShade="BF"/>
          </w:tcPr>
          <w:p w:rsidR="002B1D56" w:rsidRPr="002B1D56" w:rsidRDefault="002B1D56" w:rsidP="002B1D56">
            <w:pPr>
              <w:spacing w:after="0" w:line="240" w:lineRule="auto"/>
              <w:rPr>
                <w:rFonts w:ascii="Times New Roman" w:eastAsia="Times New Roman" w:hAnsi="Times New Roman" w:cs="Times New Roman"/>
                <w:sz w:val="16"/>
                <w:szCs w:val="16"/>
                <w:highlight w:val="lightGray"/>
                <w:lang w:eastAsia="ru-RU"/>
              </w:rPr>
            </w:pPr>
          </w:p>
        </w:tc>
        <w:tc>
          <w:tcPr>
            <w:tcW w:w="4879" w:type="dxa"/>
            <w:shd w:val="clear" w:color="auto" w:fill="BFBFBF" w:themeFill="background1" w:themeFillShade="BF"/>
          </w:tcPr>
          <w:p w:rsidR="002B1D56" w:rsidRPr="002B1D56" w:rsidRDefault="002B1D56" w:rsidP="002B1D56">
            <w:pPr>
              <w:spacing w:after="0" w:line="240" w:lineRule="auto"/>
              <w:rPr>
                <w:rFonts w:ascii="Times New Roman" w:eastAsia="Times New Roman" w:hAnsi="Times New Roman" w:cs="Times New Roman"/>
                <w:sz w:val="16"/>
                <w:szCs w:val="16"/>
                <w:highlight w:val="lightGray"/>
                <w:lang w:eastAsia="ru-RU"/>
              </w:rPr>
            </w:pPr>
          </w:p>
        </w:tc>
      </w:tr>
      <w:tr w:rsidR="002B1D56" w:rsidRPr="002B1D56" w:rsidTr="00F637A2">
        <w:tc>
          <w:tcPr>
            <w:tcW w:w="4808" w:type="dxa"/>
          </w:tcPr>
          <w:p w:rsidR="002B1D56" w:rsidRPr="002B1D56" w:rsidRDefault="002B1D56" w:rsidP="002B1D56">
            <w:pPr>
              <w:spacing w:after="0" w:line="240" w:lineRule="auto"/>
              <w:rPr>
                <w:rFonts w:ascii="Times New Roman" w:eastAsia="Times New Roman" w:hAnsi="Times New Roman" w:cs="Times New Roman"/>
                <w:b/>
                <w:bCs/>
                <w:highlight w:val="lightGray"/>
                <w:lang w:eastAsia="ru-RU"/>
              </w:rPr>
            </w:pPr>
          </w:p>
          <w:p w:rsidR="002B1D56" w:rsidRPr="002B1D56" w:rsidRDefault="002B1D56" w:rsidP="002B1D56">
            <w:pPr>
              <w:spacing w:after="0" w:line="240" w:lineRule="auto"/>
              <w:rPr>
                <w:rFonts w:ascii="Times New Roman" w:eastAsia="Times New Roman" w:hAnsi="Times New Roman" w:cs="Times New Roman"/>
                <w:b/>
                <w:highlight w:val="lightGray"/>
                <w:lang w:eastAsia="ru-RU"/>
              </w:rPr>
            </w:pPr>
            <w:r w:rsidRPr="002B1D56">
              <w:rPr>
                <w:rFonts w:ascii="Times New Roman" w:eastAsia="Times New Roman" w:hAnsi="Times New Roman" w:cs="Times New Roman"/>
                <w:b/>
                <w:bCs/>
                <w:highlight w:val="lightGray"/>
                <w:lang w:eastAsia="ru-RU"/>
              </w:rPr>
              <w:t xml:space="preserve">___________________ (Ф.И.О.)                         </w:t>
            </w:r>
          </w:p>
        </w:tc>
        <w:tc>
          <w:tcPr>
            <w:tcW w:w="4879" w:type="dxa"/>
          </w:tcPr>
          <w:p w:rsidR="002B1D56" w:rsidRPr="002B1D56" w:rsidRDefault="002B1D56" w:rsidP="002B1D56">
            <w:pPr>
              <w:spacing w:after="0" w:line="240" w:lineRule="auto"/>
              <w:ind w:left="720" w:hanging="720"/>
              <w:jc w:val="both"/>
              <w:rPr>
                <w:rFonts w:ascii="Times New Roman" w:eastAsia="Times New Roman" w:hAnsi="Times New Roman" w:cs="Times New Roman"/>
                <w:b/>
                <w:bCs/>
                <w:highlight w:val="lightGray"/>
                <w:lang w:eastAsia="ru-RU"/>
              </w:rPr>
            </w:pPr>
          </w:p>
          <w:p w:rsidR="002B1D56" w:rsidRPr="002B1D56" w:rsidRDefault="002B1D56" w:rsidP="002B1D56">
            <w:pPr>
              <w:spacing w:after="0" w:line="240" w:lineRule="auto"/>
              <w:ind w:left="720" w:hanging="720"/>
              <w:jc w:val="both"/>
              <w:rPr>
                <w:rFonts w:ascii="Times New Roman" w:eastAsia="Times New Roman" w:hAnsi="Times New Roman" w:cs="Times New Roman"/>
                <w:b/>
                <w:highlight w:val="lightGray"/>
                <w:lang w:eastAsia="ru-RU"/>
              </w:rPr>
            </w:pPr>
            <w:r w:rsidRPr="002B1D56">
              <w:rPr>
                <w:rFonts w:ascii="Times New Roman" w:eastAsia="Times New Roman" w:hAnsi="Times New Roman" w:cs="Times New Roman"/>
                <w:b/>
                <w:bCs/>
                <w:highlight w:val="lightGray"/>
                <w:lang w:eastAsia="ru-RU"/>
              </w:rPr>
              <w:t>__________________ (Ф.И.О.)</w:t>
            </w:r>
          </w:p>
        </w:tc>
      </w:tr>
    </w:tbl>
    <w:p w:rsidR="00070183" w:rsidRPr="00945AD0" w:rsidRDefault="00070183" w:rsidP="0039687B">
      <w:pPr>
        <w:pageBreakBefore/>
        <w:shd w:val="clear" w:color="auto" w:fill="FFFFFF"/>
        <w:suppressAutoHyphens/>
        <w:spacing w:after="0" w:line="240" w:lineRule="auto"/>
        <w:rPr>
          <w:rFonts w:ascii="Times New Roman" w:eastAsia="Times New Roman" w:hAnsi="Times New Roman" w:cs="Times New Roman"/>
          <w:lang w:eastAsia="ru-RU"/>
        </w:rPr>
      </w:pPr>
      <w:bookmarkStart w:id="0" w:name="_GoBack"/>
      <w:bookmarkEnd w:id="0"/>
    </w:p>
    <w:p w:rsidR="002B1D56" w:rsidRPr="00EA4447" w:rsidRDefault="002B1D56" w:rsidP="002B1D56">
      <w:pPr>
        <w:spacing w:after="0" w:line="240" w:lineRule="auto"/>
        <w:ind w:left="34"/>
        <w:jc w:val="right"/>
        <w:outlineLvl w:val="0"/>
        <w:rPr>
          <w:rFonts w:ascii="Times New Roman" w:eastAsia="Times New Roman" w:hAnsi="Times New Roman" w:cs="Times New Roman"/>
          <w:b/>
          <w:lang w:eastAsia="ru-RU"/>
        </w:rPr>
      </w:pPr>
      <w:r w:rsidRPr="00EA4447">
        <w:rPr>
          <w:rFonts w:ascii="Times New Roman" w:eastAsia="Times New Roman" w:hAnsi="Times New Roman" w:cs="Times New Roman"/>
          <w:b/>
          <w:lang w:eastAsia="ru-RU"/>
        </w:rPr>
        <w:t>Приложение №</w:t>
      </w:r>
      <w:r w:rsidR="00F836C5" w:rsidRPr="00EA4447">
        <w:rPr>
          <w:rFonts w:ascii="Times New Roman" w:eastAsia="Times New Roman" w:hAnsi="Times New Roman" w:cs="Times New Roman"/>
          <w:b/>
          <w:lang w:eastAsia="ru-RU"/>
        </w:rPr>
        <w:t xml:space="preserve"> 5</w:t>
      </w:r>
    </w:p>
    <w:p w:rsidR="002B1D56" w:rsidRPr="00EA4447" w:rsidRDefault="002B1D56" w:rsidP="002B1D56">
      <w:pPr>
        <w:spacing w:after="0" w:line="240" w:lineRule="auto"/>
        <w:ind w:left="34"/>
        <w:jc w:val="right"/>
        <w:outlineLvl w:val="0"/>
        <w:rPr>
          <w:rFonts w:ascii="Times New Roman" w:eastAsia="Times New Roman" w:hAnsi="Times New Roman" w:cs="Times New Roman"/>
          <w:b/>
          <w:lang w:eastAsia="ru-RU"/>
        </w:rPr>
      </w:pPr>
      <w:r w:rsidRPr="00EA4447">
        <w:rPr>
          <w:rFonts w:ascii="Times New Roman" w:eastAsia="Times New Roman" w:hAnsi="Times New Roman" w:cs="Times New Roman"/>
          <w:b/>
          <w:lang w:eastAsia="ru-RU"/>
        </w:rPr>
        <w:t>к договору №_______</w:t>
      </w:r>
    </w:p>
    <w:p w:rsidR="002B1D56" w:rsidRPr="002B1D56" w:rsidRDefault="002B1D56" w:rsidP="002B1D56">
      <w:pPr>
        <w:spacing w:after="0" w:line="240" w:lineRule="auto"/>
        <w:ind w:left="34"/>
        <w:jc w:val="right"/>
        <w:outlineLvl w:val="0"/>
        <w:rPr>
          <w:rFonts w:ascii="Times New Roman" w:eastAsia="Times New Roman" w:hAnsi="Times New Roman" w:cs="Times New Roman"/>
          <w:lang w:eastAsia="ru-RU"/>
        </w:rPr>
      </w:pPr>
      <w:r w:rsidRPr="00EA4447">
        <w:rPr>
          <w:rFonts w:ascii="Times New Roman" w:eastAsia="Times New Roman" w:hAnsi="Times New Roman" w:cs="Times New Roman"/>
          <w:b/>
          <w:lang w:eastAsia="ru-RU"/>
        </w:rPr>
        <w:t>от «__» ______ 20__г.</w:t>
      </w:r>
    </w:p>
    <w:p w:rsidR="002B1D56" w:rsidRPr="002B1D56" w:rsidRDefault="002B1D56" w:rsidP="002B1D56">
      <w:pPr>
        <w:spacing w:after="0" w:line="280" w:lineRule="exact"/>
        <w:ind w:left="630"/>
        <w:jc w:val="right"/>
        <w:rPr>
          <w:rFonts w:ascii="Times New Roman" w:eastAsia="Times New Roman" w:hAnsi="Times New Roman" w:cs="Times New Roman"/>
          <w:b/>
          <w:lang w:eastAsia="ru-RU"/>
        </w:rPr>
      </w:pPr>
    </w:p>
    <w:p w:rsidR="002B1D56" w:rsidRPr="002B1D56" w:rsidRDefault="002B1D56" w:rsidP="002B1D56">
      <w:pPr>
        <w:spacing w:after="0" w:line="280" w:lineRule="exact"/>
        <w:ind w:left="630"/>
        <w:jc w:val="right"/>
        <w:rPr>
          <w:rFonts w:ascii="Times New Roman" w:eastAsia="Times New Roman" w:hAnsi="Times New Roman" w:cs="Times New Roman"/>
          <w:b/>
          <w:lang w:eastAsia="ru-RU"/>
        </w:rPr>
      </w:pPr>
    </w:p>
    <w:p w:rsidR="002B1D56" w:rsidRPr="002B1D56" w:rsidRDefault="002B1D56" w:rsidP="002B1D56">
      <w:pPr>
        <w:spacing w:after="0" w:line="280" w:lineRule="exact"/>
        <w:ind w:left="630"/>
        <w:jc w:val="right"/>
        <w:rPr>
          <w:rFonts w:ascii="Times New Roman" w:eastAsia="Times New Roman" w:hAnsi="Times New Roman" w:cs="Times New Roman"/>
          <w:b/>
          <w:lang w:eastAsia="ru-RU"/>
        </w:rPr>
      </w:pPr>
    </w:p>
    <w:p w:rsidR="002B1D56" w:rsidRPr="002B1D56" w:rsidRDefault="002B1D56" w:rsidP="002B1D56">
      <w:pPr>
        <w:spacing w:after="0" w:line="280" w:lineRule="exact"/>
        <w:ind w:left="630"/>
        <w:jc w:val="center"/>
        <w:rPr>
          <w:rFonts w:ascii="Times New Roman" w:eastAsia="Times New Roman" w:hAnsi="Times New Roman" w:cs="Times New Roman"/>
          <w:b/>
          <w:lang w:eastAsia="ru-RU"/>
        </w:rPr>
      </w:pPr>
      <w:r w:rsidRPr="002B1D56">
        <w:rPr>
          <w:rFonts w:ascii="Times New Roman" w:eastAsia="Times New Roman" w:hAnsi="Times New Roman" w:cs="Times New Roman"/>
          <w:b/>
          <w:lang w:eastAsia="ru-RU"/>
        </w:rPr>
        <w:t>Уведомление</w:t>
      </w:r>
    </w:p>
    <w:p w:rsidR="002B1D56" w:rsidRPr="002B1D56" w:rsidRDefault="002B1D56" w:rsidP="002B1D56">
      <w:pPr>
        <w:spacing w:after="0" w:line="280" w:lineRule="exact"/>
        <w:ind w:left="630"/>
        <w:jc w:val="center"/>
        <w:rPr>
          <w:rFonts w:ascii="Times New Roman" w:eastAsia="Times New Roman" w:hAnsi="Times New Roman" w:cs="Times New Roman"/>
          <w:b/>
          <w:lang w:eastAsia="ru-RU"/>
        </w:rPr>
      </w:pPr>
      <w:r w:rsidRPr="002B1D56">
        <w:rPr>
          <w:rFonts w:ascii="Times New Roman" w:eastAsia="Times New Roman" w:hAnsi="Times New Roman" w:cs="Times New Roman"/>
          <w:b/>
          <w:lang w:eastAsia="ru-RU"/>
        </w:rPr>
        <w:t>об использовании опциона в сторону увеличения/уменьшения обязательства по выполнению работ</w:t>
      </w:r>
    </w:p>
    <w:p w:rsidR="002B1D56" w:rsidRPr="002B1D56" w:rsidRDefault="002B1D56" w:rsidP="002B1D56">
      <w:pPr>
        <w:spacing w:after="0" w:line="280" w:lineRule="exact"/>
        <w:ind w:left="630"/>
        <w:jc w:val="center"/>
        <w:rPr>
          <w:rFonts w:ascii="Times New Roman" w:eastAsia="Times New Roman" w:hAnsi="Times New Roman" w:cs="Times New Roman"/>
          <w:b/>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2B1D56" w:rsidRPr="002B1D56" w:rsidTr="00F637A2">
        <w:tc>
          <w:tcPr>
            <w:tcW w:w="1689" w:type="dxa"/>
            <w:shd w:val="clear" w:color="auto" w:fill="auto"/>
          </w:tcPr>
          <w:p w:rsidR="002B1D56" w:rsidRPr="002B1D56" w:rsidRDefault="002B1D56" w:rsidP="002B1D56">
            <w:pPr>
              <w:spacing w:after="0" w:line="240" w:lineRule="auto"/>
              <w:jc w:val="both"/>
              <w:rPr>
                <w:rFonts w:ascii="Times New Roman" w:eastAsia="Times New Roman" w:hAnsi="Times New Roman" w:cs="Times New Roman"/>
                <w:b/>
                <w:lang w:eastAsia="ru-RU"/>
              </w:rPr>
            </w:pPr>
            <w:r w:rsidRPr="002B1D56">
              <w:rPr>
                <w:rFonts w:ascii="Times New Roman" w:eastAsia="Times New Roman" w:hAnsi="Times New Roman" w:cs="Times New Roman"/>
                <w:b/>
                <w:lang w:eastAsia="ru-RU"/>
              </w:rPr>
              <w:t>г. Мегион</w:t>
            </w:r>
          </w:p>
        </w:tc>
        <w:tc>
          <w:tcPr>
            <w:tcW w:w="3819" w:type="dxa"/>
            <w:shd w:val="clear" w:color="auto" w:fill="auto"/>
          </w:tcPr>
          <w:p w:rsidR="002B1D56" w:rsidRPr="002B1D56" w:rsidRDefault="002B1D56" w:rsidP="002B1D56">
            <w:pPr>
              <w:spacing w:after="0" w:line="240" w:lineRule="auto"/>
              <w:jc w:val="both"/>
              <w:rPr>
                <w:rFonts w:ascii="Times New Roman" w:eastAsia="Times New Roman" w:hAnsi="Times New Roman" w:cs="Times New Roman"/>
                <w:b/>
                <w:lang w:eastAsia="ru-RU"/>
              </w:rPr>
            </w:pPr>
          </w:p>
        </w:tc>
        <w:tc>
          <w:tcPr>
            <w:tcW w:w="336" w:type="dxa"/>
            <w:shd w:val="clear" w:color="auto" w:fill="auto"/>
          </w:tcPr>
          <w:p w:rsidR="002B1D56" w:rsidRPr="002B1D56" w:rsidRDefault="002B1D56" w:rsidP="002B1D56">
            <w:pPr>
              <w:spacing w:after="0" w:line="240" w:lineRule="auto"/>
              <w:jc w:val="both"/>
              <w:rPr>
                <w:rFonts w:ascii="Times New Roman" w:eastAsia="Times New Roman" w:hAnsi="Times New Roman" w:cs="Times New Roman"/>
                <w:b/>
                <w:lang w:eastAsia="ru-RU"/>
              </w:rPr>
            </w:pPr>
            <w:r w:rsidRPr="002B1D56">
              <w:rPr>
                <w:rFonts w:ascii="Times New Roman" w:eastAsia="Times New Roman" w:hAnsi="Times New Roman" w:cs="Times New Roman"/>
                <w:b/>
                <w:lang w:eastAsia="ru-RU"/>
              </w:rPr>
              <w:t>«</w:t>
            </w:r>
          </w:p>
        </w:tc>
        <w:tc>
          <w:tcPr>
            <w:tcW w:w="423" w:type="dxa"/>
            <w:tcBorders>
              <w:bottom w:val="single" w:sz="4" w:space="0" w:color="auto"/>
            </w:tcBorders>
            <w:shd w:val="clear" w:color="auto" w:fill="auto"/>
          </w:tcPr>
          <w:p w:rsidR="002B1D56" w:rsidRPr="002B1D56" w:rsidRDefault="002B1D56" w:rsidP="002B1D56">
            <w:pPr>
              <w:spacing w:after="0" w:line="240" w:lineRule="auto"/>
              <w:jc w:val="both"/>
              <w:rPr>
                <w:rFonts w:ascii="Times New Roman" w:eastAsia="Times New Roman" w:hAnsi="Times New Roman" w:cs="Times New Roman"/>
                <w:b/>
                <w:lang w:eastAsia="ru-RU"/>
              </w:rPr>
            </w:pPr>
          </w:p>
        </w:tc>
        <w:tc>
          <w:tcPr>
            <w:tcW w:w="456" w:type="dxa"/>
            <w:shd w:val="clear" w:color="auto" w:fill="auto"/>
          </w:tcPr>
          <w:p w:rsidR="002B1D56" w:rsidRPr="002B1D56" w:rsidRDefault="002B1D56" w:rsidP="002B1D56">
            <w:pPr>
              <w:spacing w:after="0" w:line="240" w:lineRule="auto"/>
              <w:jc w:val="both"/>
              <w:rPr>
                <w:rFonts w:ascii="Times New Roman" w:eastAsia="Times New Roman" w:hAnsi="Times New Roman" w:cs="Times New Roman"/>
                <w:b/>
                <w:lang w:eastAsia="ru-RU"/>
              </w:rPr>
            </w:pPr>
            <w:r w:rsidRPr="002B1D56">
              <w:rPr>
                <w:rFonts w:ascii="Times New Roman" w:eastAsia="Times New Roman" w:hAnsi="Times New Roman" w:cs="Times New Roman"/>
                <w:b/>
                <w:lang w:eastAsia="ru-RU"/>
              </w:rPr>
              <w:t>»</w:t>
            </w:r>
          </w:p>
        </w:tc>
        <w:tc>
          <w:tcPr>
            <w:tcW w:w="1524" w:type="dxa"/>
            <w:tcBorders>
              <w:bottom w:val="single" w:sz="4" w:space="0" w:color="auto"/>
            </w:tcBorders>
            <w:shd w:val="clear" w:color="auto" w:fill="auto"/>
          </w:tcPr>
          <w:p w:rsidR="002B1D56" w:rsidRPr="002B1D56" w:rsidRDefault="002B1D56" w:rsidP="002B1D56">
            <w:pPr>
              <w:spacing w:after="0" w:line="240" w:lineRule="auto"/>
              <w:jc w:val="both"/>
              <w:rPr>
                <w:rFonts w:ascii="Times New Roman" w:eastAsia="Times New Roman" w:hAnsi="Times New Roman" w:cs="Times New Roman"/>
                <w:b/>
                <w:lang w:eastAsia="ru-RU"/>
              </w:rPr>
            </w:pPr>
          </w:p>
        </w:tc>
        <w:tc>
          <w:tcPr>
            <w:tcW w:w="456" w:type="dxa"/>
            <w:shd w:val="clear" w:color="auto" w:fill="auto"/>
          </w:tcPr>
          <w:p w:rsidR="002B1D56" w:rsidRPr="002B1D56" w:rsidRDefault="002B1D56" w:rsidP="002B1D56">
            <w:pPr>
              <w:spacing w:after="0" w:line="240" w:lineRule="auto"/>
              <w:jc w:val="both"/>
              <w:rPr>
                <w:rFonts w:ascii="Times New Roman" w:eastAsia="Times New Roman" w:hAnsi="Times New Roman" w:cs="Times New Roman"/>
                <w:b/>
                <w:lang w:eastAsia="ru-RU"/>
              </w:rPr>
            </w:pPr>
            <w:r w:rsidRPr="002B1D56">
              <w:rPr>
                <w:rFonts w:ascii="Times New Roman" w:eastAsia="Times New Roman" w:hAnsi="Times New Roman" w:cs="Times New Roman"/>
                <w:b/>
                <w:lang w:eastAsia="ru-RU"/>
              </w:rPr>
              <w:t>20</w:t>
            </w:r>
          </w:p>
        </w:tc>
        <w:tc>
          <w:tcPr>
            <w:tcW w:w="422" w:type="dxa"/>
            <w:tcBorders>
              <w:bottom w:val="single" w:sz="4" w:space="0" w:color="auto"/>
            </w:tcBorders>
            <w:shd w:val="clear" w:color="auto" w:fill="auto"/>
          </w:tcPr>
          <w:p w:rsidR="002B1D56" w:rsidRPr="002B1D56" w:rsidRDefault="002B1D56" w:rsidP="002B1D56">
            <w:pPr>
              <w:spacing w:after="0" w:line="240" w:lineRule="auto"/>
              <w:jc w:val="both"/>
              <w:rPr>
                <w:rFonts w:ascii="Times New Roman" w:eastAsia="Times New Roman" w:hAnsi="Times New Roman" w:cs="Times New Roman"/>
                <w:b/>
                <w:lang w:eastAsia="ru-RU"/>
              </w:rPr>
            </w:pPr>
          </w:p>
        </w:tc>
        <w:tc>
          <w:tcPr>
            <w:tcW w:w="423" w:type="dxa"/>
            <w:shd w:val="clear" w:color="auto" w:fill="auto"/>
          </w:tcPr>
          <w:p w:rsidR="002B1D56" w:rsidRPr="002B1D56" w:rsidRDefault="002B1D56" w:rsidP="002B1D56">
            <w:pPr>
              <w:spacing w:after="0" w:line="240" w:lineRule="auto"/>
              <w:jc w:val="both"/>
              <w:rPr>
                <w:rFonts w:ascii="Times New Roman" w:eastAsia="Times New Roman" w:hAnsi="Times New Roman" w:cs="Times New Roman"/>
                <w:b/>
                <w:lang w:eastAsia="ru-RU"/>
              </w:rPr>
            </w:pPr>
            <w:proofErr w:type="gramStart"/>
            <w:r w:rsidRPr="002B1D56">
              <w:rPr>
                <w:rFonts w:ascii="Times New Roman" w:eastAsia="Times New Roman" w:hAnsi="Times New Roman" w:cs="Times New Roman"/>
                <w:b/>
                <w:lang w:eastAsia="ru-RU"/>
              </w:rPr>
              <w:t>г</w:t>
            </w:r>
            <w:proofErr w:type="gramEnd"/>
            <w:r w:rsidRPr="002B1D56">
              <w:rPr>
                <w:rFonts w:ascii="Times New Roman" w:eastAsia="Times New Roman" w:hAnsi="Times New Roman" w:cs="Times New Roman"/>
                <w:b/>
                <w:lang w:eastAsia="ru-RU"/>
              </w:rPr>
              <w:t>.</w:t>
            </w:r>
          </w:p>
        </w:tc>
      </w:tr>
    </w:tbl>
    <w:p w:rsidR="002B1D56" w:rsidRPr="002B1D56" w:rsidRDefault="002B1D56" w:rsidP="002B1D56">
      <w:pPr>
        <w:spacing w:after="0" w:line="280" w:lineRule="exact"/>
        <w:jc w:val="both"/>
        <w:rPr>
          <w:rFonts w:ascii="Times New Roman" w:eastAsia="Times New Roman" w:hAnsi="Times New Roman" w:cs="Times New Roman"/>
          <w:b/>
          <w:lang w:eastAsia="ru-RU"/>
        </w:rPr>
      </w:pPr>
    </w:p>
    <w:p w:rsidR="002B1D56" w:rsidRPr="002B1D56" w:rsidRDefault="002B1D56" w:rsidP="002B1D56">
      <w:pPr>
        <w:spacing w:after="0" w:line="280" w:lineRule="exact"/>
        <w:jc w:val="center"/>
        <w:rPr>
          <w:rFonts w:ascii="Times New Roman" w:eastAsia="Times New Roman" w:hAnsi="Times New Roman" w:cs="Times New Roman"/>
          <w:b/>
          <w:lang w:eastAsia="ru-RU"/>
        </w:rPr>
      </w:pPr>
    </w:p>
    <w:p w:rsidR="002B1D56" w:rsidRPr="002B1D56" w:rsidRDefault="002B1D56" w:rsidP="002B1D56">
      <w:pPr>
        <w:spacing w:after="0" w:line="280" w:lineRule="exact"/>
        <w:jc w:val="center"/>
        <w:rPr>
          <w:rFonts w:ascii="Times New Roman" w:eastAsia="Times New Roman" w:hAnsi="Times New Roman" w:cs="Times New Roman"/>
          <w:b/>
          <w:lang w:eastAsia="ru-RU"/>
        </w:rPr>
      </w:pPr>
      <w:r w:rsidRPr="002B1D56">
        <w:rPr>
          <w:rFonts w:ascii="Times New Roman" w:eastAsia="Times New Roman" w:hAnsi="Times New Roman" w:cs="Times New Roman"/>
          <w:b/>
          <w:lang w:eastAsia="ru-RU"/>
        </w:rPr>
        <w:t>Уважаемый (</w:t>
      </w:r>
      <w:proofErr w:type="spellStart"/>
      <w:r w:rsidRPr="002B1D56">
        <w:rPr>
          <w:rFonts w:ascii="Times New Roman" w:eastAsia="Times New Roman" w:hAnsi="Times New Roman" w:cs="Times New Roman"/>
          <w:b/>
          <w:lang w:eastAsia="ru-RU"/>
        </w:rPr>
        <w:t>ая</w:t>
      </w:r>
      <w:proofErr w:type="spellEnd"/>
      <w:r w:rsidRPr="002B1D56">
        <w:rPr>
          <w:rFonts w:ascii="Times New Roman" w:eastAsia="Times New Roman" w:hAnsi="Times New Roman" w:cs="Times New Roman"/>
          <w:b/>
          <w:lang w:eastAsia="ru-RU"/>
        </w:rPr>
        <w:t xml:space="preserve">) </w:t>
      </w:r>
      <w:r w:rsidRPr="002B1D56">
        <w:rPr>
          <w:rFonts w:ascii="Times New Roman" w:eastAsia="Times New Roman" w:hAnsi="Times New Roman" w:cs="Times New Roman"/>
          <w:lang w:eastAsia="ru-RU"/>
        </w:rPr>
        <w:t>___________________________________</w:t>
      </w:r>
      <w:proofErr w:type="gramStart"/>
      <w:r w:rsidRPr="002B1D56">
        <w:rPr>
          <w:rFonts w:ascii="Times New Roman" w:eastAsia="Times New Roman" w:hAnsi="Times New Roman" w:cs="Times New Roman"/>
          <w:lang w:eastAsia="ru-RU"/>
        </w:rPr>
        <w:t xml:space="preserve"> !</w:t>
      </w:r>
      <w:proofErr w:type="gramEnd"/>
    </w:p>
    <w:p w:rsidR="002B1D56" w:rsidRPr="002B1D56" w:rsidRDefault="002B1D56" w:rsidP="002B1D56">
      <w:pPr>
        <w:spacing w:after="0" w:line="280" w:lineRule="exact"/>
        <w:jc w:val="both"/>
        <w:rPr>
          <w:rFonts w:ascii="Times New Roman" w:eastAsia="Times New Roman" w:hAnsi="Times New Roman" w:cs="Times New Roman"/>
          <w:lang w:eastAsia="ru-RU"/>
        </w:rPr>
      </w:pPr>
    </w:p>
    <w:p w:rsidR="002B1D56" w:rsidRPr="002B1D56" w:rsidRDefault="002B1D56" w:rsidP="002B1D56">
      <w:pPr>
        <w:spacing w:after="0" w:line="280" w:lineRule="exact"/>
        <w:jc w:val="both"/>
        <w:rPr>
          <w:rFonts w:ascii="Times New Roman" w:eastAsia="Times New Roman" w:hAnsi="Times New Roman" w:cs="Times New Roman"/>
          <w:lang w:eastAsia="ru-RU"/>
        </w:rPr>
      </w:pPr>
    </w:p>
    <w:p w:rsidR="002B1D56" w:rsidRPr="002B1D56" w:rsidRDefault="002B1D56" w:rsidP="002B1D56">
      <w:pPr>
        <w:spacing w:after="0" w:line="240" w:lineRule="auto"/>
        <w:jc w:val="both"/>
        <w:rPr>
          <w:rFonts w:ascii="Times New Roman" w:eastAsia="Times New Roman" w:hAnsi="Times New Roman" w:cs="Times New Roman"/>
          <w:b/>
          <w:bCs/>
          <w:color w:val="000000"/>
          <w:lang w:eastAsia="ru-RU"/>
        </w:rPr>
      </w:pPr>
      <w:proofErr w:type="gramStart"/>
      <w:r w:rsidRPr="002B1D56">
        <w:rPr>
          <w:rFonts w:ascii="Times New Roman" w:eastAsia="Times New Roman" w:hAnsi="Times New Roman" w:cs="Times New Roman"/>
          <w:lang w:eastAsia="ru-RU"/>
        </w:rPr>
        <w:t xml:space="preserve">В соответствии с условиями договора на выполнение работ </w:t>
      </w:r>
      <w:r w:rsidRPr="002B1D56">
        <w:rPr>
          <w:rFonts w:ascii="Times New Roman" w:eastAsia="Times New Roman" w:hAnsi="Times New Roman" w:cs="Times New Roman"/>
          <w:b/>
          <w:bCs/>
          <w:color w:val="000000"/>
          <w:lang w:eastAsia="ru-RU"/>
        </w:rPr>
        <w:t xml:space="preserve">по </w:t>
      </w:r>
      <w:r w:rsidRPr="002B1D56">
        <w:rPr>
          <w:rFonts w:ascii="Times New Roman" w:eastAsia="Times New Roman" w:hAnsi="Times New Roman" w:cs="Times New Roman"/>
          <w:b/>
          <w:lang w:eastAsia="ru-RU"/>
        </w:rPr>
        <w:t>проектированию горн</w:t>
      </w:r>
      <w:r w:rsidRPr="002B1D56">
        <w:rPr>
          <w:rFonts w:ascii="Times New Roman" w:eastAsia="Times New Roman" w:hAnsi="Times New Roman" w:cs="Times New Roman"/>
          <w:b/>
          <w:highlight w:val="lightGray"/>
          <w:lang w:eastAsia="ru-RU"/>
        </w:rPr>
        <w:t>ых</w:t>
      </w:r>
      <w:r w:rsidRPr="002B1D56">
        <w:rPr>
          <w:rFonts w:ascii="Times New Roman" w:eastAsia="Times New Roman" w:hAnsi="Times New Roman" w:cs="Times New Roman"/>
          <w:b/>
          <w:lang w:eastAsia="ru-RU"/>
        </w:rPr>
        <w:t xml:space="preserve"> отвод</w:t>
      </w:r>
      <w:r w:rsidRPr="002B1D56">
        <w:rPr>
          <w:rFonts w:ascii="Times New Roman" w:eastAsia="Times New Roman" w:hAnsi="Times New Roman" w:cs="Times New Roman"/>
          <w:b/>
          <w:highlight w:val="lightGray"/>
          <w:lang w:eastAsia="ru-RU"/>
        </w:rPr>
        <w:t>ов</w:t>
      </w:r>
      <w:r w:rsidRPr="002B1D56">
        <w:rPr>
          <w:rFonts w:ascii="Times New Roman" w:eastAsia="Times New Roman" w:hAnsi="Times New Roman" w:cs="Times New Roman"/>
          <w:b/>
          <w:lang w:eastAsia="ru-RU"/>
        </w:rPr>
        <w:t xml:space="preserve"> для разработки</w:t>
      </w:r>
      <w:proofErr w:type="gramEnd"/>
      <w:r w:rsidRPr="002B1D56">
        <w:rPr>
          <w:rFonts w:ascii="Times New Roman" w:eastAsia="Times New Roman" w:hAnsi="Times New Roman" w:cs="Times New Roman"/>
          <w:b/>
          <w:lang w:eastAsia="ru-RU"/>
        </w:rPr>
        <w:t xml:space="preserve"> лицензионн</w:t>
      </w:r>
      <w:r w:rsidRPr="002B1D56">
        <w:rPr>
          <w:rFonts w:ascii="Times New Roman" w:eastAsia="Times New Roman" w:hAnsi="Times New Roman" w:cs="Times New Roman"/>
          <w:b/>
          <w:highlight w:val="lightGray"/>
          <w:lang w:eastAsia="ru-RU"/>
        </w:rPr>
        <w:t>ых</w:t>
      </w:r>
      <w:r w:rsidRPr="002B1D56">
        <w:rPr>
          <w:rFonts w:ascii="Times New Roman" w:eastAsia="Times New Roman" w:hAnsi="Times New Roman" w:cs="Times New Roman"/>
          <w:b/>
          <w:lang w:eastAsia="ru-RU"/>
        </w:rPr>
        <w:t xml:space="preserve"> участк</w:t>
      </w:r>
      <w:r w:rsidRPr="002B1D56">
        <w:rPr>
          <w:rFonts w:ascii="Times New Roman" w:eastAsia="Times New Roman" w:hAnsi="Times New Roman" w:cs="Times New Roman"/>
          <w:b/>
          <w:highlight w:val="lightGray"/>
          <w:lang w:eastAsia="ru-RU"/>
        </w:rPr>
        <w:t>ов</w:t>
      </w:r>
      <w:r w:rsidRPr="002B1D56">
        <w:rPr>
          <w:rFonts w:ascii="Times New Roman" w:eastAsia="Times New Roman" w:hAnsi="Times New Roman" w:cs="Times New Roman"/>
          <w:lang w:eastAsia="ru-RU"/>
        </w:rPr>
        <w:t xml:space="preserve"> № ____________ от  </w:t>
      </w:r>
      <w:r w:rsidRPr="002B1D56">
        <w:rPr>
          <w:rFonts w:ascii="Times New Roman" w:eastAsia="Times New Roman" w:hAnsi="Times New Roman" w:cs="Times New Roman"/>
          <w:highlight w:val="lightGray"/>
          <w:lang w:eastAsia="ru-RU"/>
        </w:rPr>
        <w:t xml:space="preserve">___________________ </w:t>
      </w:r>
      <w:r w:rsidRPr="002B1D56">
        <w:rPr>
          <w:rFonts w:ascii="Times New Roman" w:eastAsia="Times New Roman" w:hAnsi="Times New Roman" w:cs="Times New Roman"/>
          <w:lang w:eastAsia="ru-RU"/>
        </w:rPr>
        <w:t xml:space="preserve">(далее – Договор) Заказчик настоящим уведомляет Исполнителя </w:t>
      </w:r>
      <w:r w:rsidRPr="002B1D56">
        <w:rPr>
          <w:rFonts w:ascii="Times New Roman" w:eastAsia="Times New Roman" w:hAnsi="Times New Roman" w:cs="Times New Roman"/>
          <w:highlight w:val="lightGray"/>
          <w:lang w:eastAsia="ru-RU"/>
        </w:rPr>
        <w:t xml:space="preserve">об </w:t>
      </w:r>
      <w:r w:rsidRPr="002B1D56">
        <w:rPr>
          <w:rFonts w:ascii="Times New Roman" w:eastAsia="Times New Roman" w:hAnsi="Times New Roman" w:cs="Times New Roman"/>
          <w:lang w:eastAsia="ru-RU"/>
        </w:rPr>
        <w:t>изменении объема Работ по Договору в сторону _____________________________________. Измененный объем Работ определен в Дополнении к Договору, приложенному к настоящему Уведомлению.</w:t>
      </w:r>
    </w:p>
    <w:p w:rsidR="002B1D56" w:rsidRPr="002B1D56" w:rsidRDefault="00232009" w:rsidP="002B1D56">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noProof/>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41.9pt;margin-top:-64.2pt;width:406.7pt;height:134.2pt;rotation:-1905552fd;z-index:-251658752">
            <v:shadow color="#868686"/>
            <v:textpath style="font-family:&quot;Arial Black&quot;;v-text-kern:t" trim="t" fitpath="t" string="ФОРМА"/>
          </v:shape>
        </w:pict>
      </w:r>
      <w:r w:rsidR="002B1D56" w:rsidRPr="002B1D56">
        <w:rPr>
          <w:rFonts w:ascii="Times New Roman" w:eastAsia="Times New Roman" w:hAnsi="Times New Roman" w:cs="Times New Roman"/>
          <w:lang w:eastAsia="ru-RU"/>
        </w:rPr>
        <w:t xml:space="preserve">Прошу подписать прилагаемое к настоящему уведомлению Дополнение к Договору, с учётом корректировки объема Работ. Подписанное и скрепленное печатью Дополнение направить в адрес ОАО «СН-МНГ» факсимильной связью </w:t>
      </w:r>
      <w:proofErr w:type="gramStart"/>
      <w:r w:rsidR="002B1D56" w:rsidRPr="002B1D56">
        <w:rPr>
          <w:rFonts w:ascii="Times New Roman" w:eastAsia="Times New Roman" w:hAnsi="Times New Roman" w:cs="Times New Roman"/>
          <w:lang w:eastAsia="ru-RU"/>
        </w:rPr>
        <w:t>по</w:t>
      </w:r>
      <w:proofErr w:type="gramEnd"/>
      <w:r w:rsidR="002B1D56" w:rsidRPr="002B1D56">
        <w:rPr>
          <w:rFonts w:ascii="Times New Roman" w:eastAsia="Times New Roman" w:hAnsi="Times New Roman" w:cs="Times New Roman"/>
          <w:lang w:eastAsia="ru-RU"/>
        </w:rPr>
        <w:t xml:space="preserve"> № ______________________ в срок не позднее _______________________________________</w:t>
      </w:r>
    </w:p>
    <w:p w:rsidR="002B1D56" w:rsidRPr="002B1D56" w:rsidRDefault="002B1D56" w:rsidP="002B1D56">
      <w:pPr>
        <w:spacing w:after="0" w:line="240" w:lineRule="auto"/>
        <w:ind w:firstLine="709"/>
        <w:jc w:val="both"/>
        <w:rPr>
          <w:rFonts w:ascii="Times New Roman" w:eastAsia="Times New Roman" w:hAnsi="Times New Roman" w:cs="Times New Roman"/>
          <w:lang w:eastAsia="ru-RU"/>
        </w:rPr>
      </w:pPr>
      <w:r w:rsidRPr="002B1D56">
        <w:rPr>
          <w:rFonts w:ascii="Times New Roman" w:eastAsia="Times New Roman" w:hAnsi="Times New Roman" w:cs="Times New Roman"/>
          <w:lang w:eastAsia="ru-RU"/>
        </w:rPr>
        <w:tab/>
      </w:r>
      <w:r w:rsidRPr="002B1D56">
        <w:rPr>
          <w:rFonts w:ascii="Times New Roman" w:eastAsia="Times New Roman" w:hAnsi="Times New Roman" w:cs="Times New Roman"/>
          <w:lang w:eastAsia="ru-RU"/>
        </w:rPr>
        <w:tab/>
      </w:r>
      <w:r w:rsidRPr="002B1D56">
        <w:rPr>
          <w:rFonts w:ascii="Times New Roman" w:eastAsia="Times New Roman" w:hAnsi="Times New Roman" w:cs="Times New Roman"/>
          <w:lang w:eastAsia="ru-RU"/>
        </w:rPr>
        <w:tab/>
        <w:t xml:space="preserve"> (указывается время и дата)</w:t>
      </w:r>
    </w:p>
    <w:p w:rsidR="002B1D56" w:rsidRPr="002B1D56" w:rsidRDefault="002B1D56" w:rsidP="002B1D56">
      <w:pPr>
        <w:spacing w:after="0" w:line="240" w:lineRule="auto"/>
        <w:jc w:val="both"/>
        <w:rPr>
          <w:rFonts w:ascii="Times New Roman" w:eastAsia="Times New Roman" w:hAnsi="Times New Roman" w:cs="Times New Roman"/>
          <w:lang w:eastAsia="ru-RU"/>
        </w:rPr>
      </w:pPr>
      <w:r w:rsidRPr="002B1D56">
        <w:rPr>
          <w:rFonts w:ascii="Times New Roman" w:eastAsia="Times New Roman" w:hAnsi="Times New Roman" w:cs="Times New Roman"/>
          <w:lang w:eastAsia="ru-RU"/>
        </w:rPr>
        <w:t>с последующей отправкой подлинника Дополнения почтовой связью в течение</w:t>
      </w:r>
      <w:proofErr w:type="gramStart"/>
      <w:r w:rsidRPr="002B1D56">
        <w:rPr>
          <w:rFonts w:ascii="Times New Roman" w:eastAsia="Times New Roman" w:hAnsi="Times New Roman" w:cs="Times New Roman"/>
          <w:lang w:eastAsia="ru-RU"/>
        </w:rPr>
        <w:t xml:space="preserve"> ____ (__________) </w:t>
      </w:r>
      <w:proofErr w:type="gramEnd"/>
      <w:r w:rsidRPr="002B1D56">
        <w:rPr>
          <w:rFonts w:ascii="Times New Roman" w:eastAsia="Times New Roman" w:hAnsi="Times New Roman" w:cs="Times New Roman"/>
          <w:lang w:eastAsia="ru-RU"/>
        </w:rPr>
        <w:t>рабочих дней со дня его подписания.</w:t>
      </w:r>
    </w:p>
    <w:p w:rsidR="002B1D56" w:rsidRPr="002B1D56" w:rsidRDefault="002B1D56" w:rsidP="002B1D56">
      <w:pPr>
        <w:spacing w:after="0" w:line="240" w:lineRule="auto"/>
        <w:jc w:val="both"/>
        <w:rPr>
          <w:rFonts w:ascii="Times New Roman" w:eastAsia="Times New Roman" w:hAnsi="Times New Roman" w:cs="Times New Roman"/>
          <w:lang w:eastAsia="ru-RU"/>
        </w:rPr>
      </w:pPr>
    </w:p>
    <w:p w:rsidR="002B1D56" w:rsidRPr="002B1D56" w:rsidRDefault="002B1D56" w:rsidP="002B1D56">
      <w:pPr>
        <w:spacing w:after="0" w:line="240" w:lineRule="auto"/>
        <w:jc w:val="both"/>
        <w:rPr>
          <w:rFonts w:ascii="Times New Roman" w:eastAsia="Times New Roman" w:hAnsi="Times New Roman" w:cs="Times New Roman"/>
          <w:lang w:eastAsia="ru-RU"/>
        </w:rPr>
      </w:pPr>
    </w:p>
    <w:p w:rsidR="002B1D56" w:rsidRPr="002B1D56" w:rsidRDefault="002B1D56" w:rsidP="002B1D56">
      <w:pPr>
        <w:spacing w:after="0" w:line="240" w:lineRule="auto"/>
        <w:jc w:val="both"/>
        <w:rPr>
          <w:rFonts w:ascii="Times New Roman" w:eastAsia="Times New Roman" w:hAnsi="Times New Roman" w:cs="Times New Roman"/>
          <w:lang w:eastAsia="ru-RU"/>
        </w:rPr>
      </w:pPr>
    </w:p>
    <w:tbl>
      <w:tblPr>
        <w:tblW w:w="9288" w:type="dxa"/>
        <w:tblInd w:w="900" w:type="dxa"/>
        <w:tblLayout w:type="fixed"/>
        <w:tblLook w:val="0000" w:firstRow="0" w:lastRow="0" w:firstColumn="0" w:lastColumn="0" w:noHBand="0" w:noVBand="0"/>
      </w:tblPr>
      <w:tblGrid>
        <w:gridCol w:w="3528"/>
        <w:gridCol w:w="3780"/>
        <w:gridCol w:w="1980"/>
      </w:tblGrid>
      <w:tr w:rsidR="002B1D56" w:rsidRPr="002B1D56" w:rsidTr="00F637A2">
        <w:trPr>
          <w:trHeight w:val="182"/>
        </w:trPr>
        <w:tc>
          <w:tcPr>
            <w:tcW w:w="3528" w:type="dxa"/>
          </w:tcPr>
          <w:p w:rsidR="002B1D56" w:rsidRPr="002B1D56" w:rsidRDefault="002B1D56" w:rsidP="002B1D56">
            <w:pPr>
              <w:snapToGrid w:val="0"/>
              <w:spacing w:after="0" w:line="240" w:lineRule="auto"/>
              <w:rPr>
                <w:rFonts w:ascii="Times New Roman" w:eastAsia="Times New Roman" w:hAnsi="Times New Roman" w:cs="Times New Roman"/>
                <w:b/>
                <w:highlight w:val="lightGray"/>
                <w:lang w:eastAsia="ru-RU"/>
              </w:rPr>
            </w:pPr>
            <w:r w:rsidRPr="002B1D56">
              <w:rPr>
                <w:rFonts w:ascii="Times New Roman" w:eastAsia="Times New Roman" w:hAnsi="Times New Roman" w:cs="Times New Roman"/>
                <w:b/>
                <w:highlight w:val="lightGray"/>
                <w:lang w:eastAsia="ru-RU"/>
              </w:rPr>
              <w:t>Генеральный директор</w:t>
            </w:r>
          </w:p>
        </w:tc>
        <w:tc>
          <w:tcPr>
            <w:tcW w:w="5760" w:type="dxa"/>
            <w:gridSpan w:val="2"/>
          </w:tcPr>
          <w:p w:rsidR="002B1D56" w:rsidRPr="002B1D56" w:rsidRDefault="002B1D56" w:rsidP="002B1D56">
            <w:pPr>
              <w:snapToGrid w:val="0"/>
              <w:spacing w:after="0" w:line="240" w:lineRule="auto"/>
              <w:rPr>
                <w:rFonts w:ascii="Times New Roman" w:eastAsia="Times New Roman" w:hAnsi="Times New Roman" w:cs="Times New Roman"/>
                <w:b/>
                <w:lang w:eastAsia="ru-RU"/>
              </w:rPr>
            </w:pPr>
          </w:p>
        </w:tc>
      </w:tr>
      <w:tr w:rsidR="002B1D56" w:rsidRPr="002B1D56" w:rsidTr="00F637A2">
        <w:trPr>
          <w:trHeight w:val="182"/>
        </w:trPr>
        <w:tc>
          <w:tcPr>
            <w:tcW w:w="3528" w:type="dxa"/>
          </w:tcPr>
          <w:p w:rsidR="002B1D56" w:rsidRPr="002B1D56" w:rsidRDefault="002B1D56" w:rsidP="002B1D56">
            <w:pPr>
              <w:snapToGrid w:val="0"/>
              <w:spacing w:after="0" w:line="240" w:lineRule="auto"/>
              <w:rPr>
                <w:rFonts w:ascii="Times New Roman" w:eastAsia="Times New Roman" w:hAnsi="Times New Roman" w:cs="Times New Roman"/>
                <w:b/>
                <w:highlight w:val="lightGray"/>
                <w:lang w:eastAsia="ru-RU"/>
              </w:rPr>
            </w:pPr>
            <w:r w:rsidRPr="002B1D56">
              <w:rPr>
                <w:rFonts w:ascii="Times New Roman" w:eastAsia="Times New Roman" w:hAnsi="Times New Roman" w:cs="Times New Roman"/>
                <w:b/>
                <w:highlight w:val="lightGray"/>
                <w:lang w:eastAsia="ru-RU"/>
              </w:rPr>
              <w:t>ОАО «СН-МНГ»</w:t>
            </w:r>
          </w:p>
        </w:tc>
        <w:tc>
          <w:tcPr>
            <w:tcW w:w="3780" w:type="dxa"/>
            <w:tcBorders>
              <w:bottom w:val="single" w:sz="4" w:space="0" w:color="auto"/>
            </w:tcBorders>
          </w:tcPr>
          <w:p w:rsidR="002B1D56" w:rsidRPr="002B1D56" w:rsidRDefault="002B1D56" w:rsidP="002B1D56">
            <w:pPr>
              <w:snapToGrid w:val="0"/>
              <w:spacing w:after="0" w:line="240" w:lineRule="auto"/>
              <w:rPr>
                <w:rFonts w:ascii="Times New Roman" w:eastAsia="Times New Roman" w:hAnsi="Times New Roman" w:cs="Times New Roman"/>
                <w:b/>
                <w:highlight w:val="lightGray"/>
                <w:lang w:eastAsia="ru-RU"/>
              </w:rPr>
            </w:pPr>
          </w:p>
        </w:tc>
        <w:tc>
          <w:tcPr>
            <w:tcW w:w="1980" w:type="dxa"/>
          </w:tcPr>
          <w:p w:rsidR="002B1D56" w:rsidRPr="002B1D56" w:rsidRDefault="002B1D56" w:rsidP="002B1D56">
            <w:pPr>
              <w:snapToGrid w:val="0"/>
              <w:spacing w:after="0" w:line="240" w:lineRule="auto"/>
              <w:rPr>
                <w:rFonts w:ascii="Times New Roman" w:eastAsia="Times New Roman" w:hAnsi="Times New Roman" w:cs="Times New Roman"/>
                <w:b/>
                <w:highlight w:val="lightGray"/>
                <w:lang w:eastAsia="ru-RU"/>
              </w:rPr>
            </w:pPr>
            <w:r w:rsidRPr="002B1D56">
              <w:rPr>
                <w:rFonts w:ascii="Times New Roman" w:eastAsia="Times New Roman" w:hAnsi="Times New Roman" w:cs="Times New Roman"/>
                <w:b/>
                <w:highlight w:val="lightGray"/>
                <w:lang w:eastAsia="ru-RU"/>
              </w:rPr>
              <w:t xml:space="preserve">   ФИО</w:t>
            </w:r>
          </w:p>
        </w:tc>
      </w:tr>
      <w:tr w:rsidR="002B1D56" w:rsidRPr="002B1D56" w:rsidTr="00F637A2">
        <w:trPr>
          <w:trHeight w:val="182"/>
        </w:trPr>
        <w:tc>
          <w:tcPr>
            <w:tcW w:w="3528" w:type="dxa"/>
          </w:tcPr>
          <w:p w:rsidR="002B1D56" w:rsidRPr="002B1D56" w:rsidRDefault="002B1D56" w:rsidP="002B1D56">
            <w:pPr>
              <w:snapToGrid w:val="0"/>
              <w:spacing w:after="0" w:line="240" w:lineRule="auto"/>
              <w:jc w:val="both"/>
              <w:rPr>
                <w:rFonts w:ascii="Times New Roman" w:eastAsia="Times New Roman" w:hAnsi="Times New Roman" w:cs="Times New Roman"/>
                <w:sz w:val="16"/>
                <w:szCs w:val="16"/>
                <w:highlight w:val="lightGray"/>
                <w:lang w:eastAsia="ru-RU"/>
              </w:rPr>
            </w:pPr>
            <w:proofErr w:type="gramStart"/>
            <w:r w:rsidRPr="002B1D56">
              <w:rPr>
                <w:rFonts w:ascii="Times New Roman" w:eastAsia="Times New Roman" w:hAnsi="Times New Roman" w:cs="Times New Roman"/>
                <w:sz w:val="16"/>
                <w:szCs w:val="16"/>
                <w:highlight w:val="lightGray"/>
                <w:lang w:eastAsia="ru-RU"/>
              </w:rPr>
              <w:t xml:space="preserve">(должность иного уполномоченного </w:t>
            </w:r>
            <w:proofErr w:type="gramEnd"/>
          </w:p>
          <w:p w:rsidR="002B1D56" w:rsidRPr="002B1D56" w:rsidRDefault="002B1D56" w:rsidP="002B1D56">
            <w:pPr>
              <w:snapToGrid w:val="0"/>
              <w:spacing w:after="0" w:line="240" w:lineRule="auto"/>
              <w:jc w:val="both"/>
              <w:rPr>
                <w:rFonts w:ascii="Times New Roman" w:eastAsia="Times New Roman" w:hAnsi="Times New Roman" w:cs="Times New Roman"/>
                <w:b/>
                <w:highlight w:val="lightGray"/>
                <w:lang w:eastAsia="ru-RU"/>
              </w:rPr>
            </w:pPr>
            <w:r w:rsidRPr="002B1D56">
              <w:rPr>
                <w:rFonts w:ascii="Times New Roman" w:eastAsia="Times New Roman" w:hAnsi="Times New Roman" w:cs="Times New Roman"/>
                <w:sz w:val="16"/>
                <w:szCs w:val="16"/>
                <w:highlight w:val="lightGray"/>
                <w:lang w:eastAsia="ru-RU"/>
              </w:rPr>
              <w:t>на основании Доверенности)</w:t>
            </w:r>
          </w:p>
        </w:tc>
        <w:tc>
          <w:tcPr>
            <w:tcW w:w="5760" w:type="dxa"/>
            <w:gridSpan w:val="2"/>
          </w:tcPr>
          <w:p w:rsidR="002B1D56" w:rsidRPr="002B1D56" w:rsidRDefault="002B1D56" w:rsidP="002B1D56">
            <w:pPr>
              <w:snapToGrid w:val="0"/>
              <w:spacing w:after="0" w:line="240" w:lineRule="auto"/>
              <w:rPr>
                <w:rFonts w:ascii="Times New Roman" w:eastAsia="Times New Roman" w:hAnsi="Times New Roman" w:cs="Times New Roman"/>
                <w:b/>
                <w:lang w:eastAsia="ru-RU"/>
              </w:rPr>
            </w:pPr>
          </w:p>
        </w:tc>
      </w:tr>
    </w:tbl>
    <w:p w:rsidR="002B1D56" w:rsidRPr="002B1D56" w:rsidRDefault="002B1D56" w:rsidP="002B1D56">
      <w:pPr>
        <w:spacing w:after="0" w:line="240" w:lineRule="auto"/>
        <w:jc w:val="both"/>
        <w:rPr>
          <w:rFonts w:ascii="Times New Roman" w:eastAsia="Times New Roman" w:hAnsi="Times New Roman" w:cs="Times New Roman"/>
          <w:lang w:eastAsia="ru-RU"/>
        </w:rPr>
      </w:pPr>
    </w:p>
    <w:p w:rsidR="002B1D56" w:rsidRPr="002B1D56" w:rsidRDefault="002B1D56" w:rsidP="002B1D56">
      <w:pPr>
        <w:jc w:val="both"/>
        <w:rPr>
          <w:rFonts w:ascii="Times New Roman" w:eastAsia="Times New Roman" w:hAnsi="Times New Roman" w:cs="Times New Roman"/>
          <w:lang w:eastAsia="ru-RU"/>
        </w:rPr>
      </w:pPr>
    </w:p>
    <w:p w:rsidR="002B1D56" w:rsidRPr="002B1D56" w:rsidRDefault="002B1D56" w:rsidP="002B1D56">
      <w:pPr>
        <w:jc w:val="both"/>
        <w:rPr>
          <w:rFonts w:ascii="Times New Roman" w:eastAsia="Times New Roman" w:hAnsi="Times New Roman" w:cs="Times New Roman"/>
          <w:lang w:eastAsia="ru-RU"/>
        </w:rPr>
      </w:pPr>
    </w:p>
    <w:p w:rsidR="002B1D56" w:rsidRPr="002B1D56" w:rsidRDefault="002B1D56" w:rsidP="002B1D56">
      <w:pPr>
        <w:spacing w:after="0" w:line="240" w:lineRule="auto"/>
        <w:ind w:left="283"/>
        <w:jc w:val="both"/>
        <w:rPr>
          <w:rFonts w:ascii="Times New Roman" w:eastAsia="Times New Roman" w:hAnsi="Times New Roman" w:cs="Times New Roman"/>
          <w:b/>
          <w:lang w:eastAsia="ru-RU"/>
        </w:rPr>
      </w:pPr>
      <w:r w:rsidRPr="002B1D56">
        <w:rPr>
          <w:rFonts w:ascii="Times New Roman" w:eastAsia="Times New Roman" w:hAnsi="Times New Roman" w:cs="Times New Roman"/>
          <w:b/>
          <w:lang w:eastAsia="ru-RU"/>
        </w:rPr>
        <w:t xml:space="preserve">Заказчик:                                                               Исполнитель:          </w:t>
      </w:r>
    </w:p>
    <w:p w:rsidR="002B1D56" w:rsidRPr="002B1D56" w:rsidRDefault="002B1D56" w:rsidP="002B1D56">
      <w:pPr>
        <w:spacing w:after="0" w:line="240" w:lineRule="auto"/>
        <w:ind w:left="283"/>
        <w:jc w:val="both"/>
        <w:rPr>
          <w:rFonts w:ascii="Times New Roman" w:eastAsia="Times New Roman" w:hAnsi="Times New Roman" w:cs="Times New Roman"/>
          <w:b/>
          <w:lang w:eastAsia="ru-RU"/>
        </w:rPr>
      </w:pPr>
    </w:p>
    <w:tbl>
      <w:tblPr>
        <w:tblW w:w="9687" w:type="dxa"/>
        <w:tblInd w:w="60" w:type="dxa"/>
        <w:tblLayout w:type="fixed"/>
        <w:tblLook w:val="0000" w:firstRow="0" w:lastRow="0" w:firstColumn="0" w:lastColumn="0" w:noHBand="0" w:noVBand="0"/>
      </w:tblPr>
      <w:tblGrid>
        <w:gridCol w:w="4808"/>
        <w:gridCol w:w="4879"/>
      </w:tblGrid>
      <w:tr w:rsidR="002B1D56" w:rsidRPr="002B1D56" w:rsidTr="00066A26">
        <w:tc>
          <w:tcPr>
            <w:tcW w:w="4808" w:type="dxa"/>
          </w:tcPr>
          <w:p w:rsidR="002B1D56" w:rsidRPr="002B1D56" w:rsidRDefault="002B1D56" w:rsidP="002B1D56">
            <w:pPr>
              <w:snapToGrid w:val="0"/>
              <w:spacing w:after="0" w:line="240" w:lineRule="auto"/>
              <w:rPr>
                <w:rFonts w:ascii="Times New Roman" w:eastAsia="Times New Roman" w:hAnsi="Times New Roman" w:cs="Times New Roman"/>
                <w:b/>
                <w:lang w:eastAsia="ru-RU"/>
              </w:rPr>
            </w:pPr>
            <w:r w:rsidRPr="002B1D56">
              <w:rPr>
                <w:rFonts w:ascii="Times New Roman" w:eastAsia="Times New Roman" w:hAnsi="Times New Roman" w:cs="Times New Roman"/>
                <w:b/>
                <w:lang w:eastAsia="ru-RU"/>
              </w:rPr>
              <w:t>ОАО «СН-МНГ»</w:t>
            </w:r>
          </w:p>
        </w:tc>
        <w:tc>
          <w:tcPr>
            <w:tcW w:w="4879" w:type="dxa"/>
            <w:shd w:val="clear" w:color="auto" w:fill="BFBFBF" w:themeFill="background1" w:themeFillShade="BF"/>
          </w:tcPr>
          <w:p w:rsidR="002B1D56" w:rsidRPr="002B1D56" w:rsidRDefault="002B1D56" w:rsidP="002B1D56">
            <w:pPr>
              <w:snapToGrid w:val="0"/>
              <w:spacing w:after="0" w:line="240" w:lineRule="auto"/>
              <w:ind w:left="283"/>
              <w:rPr>
                <w:rFonts w:ascii="Times New Roman" w:eastAsia="Times New Roman" w:hAnsi="Times New Roman" w:cs="Times New Roman"/>
                <w:sz w:val="16"/>
                <w:szCs w:val="16"/>
                <w:highlight w:val="lightGray"/>
                <w:lang w:eastAsia="ru-RU"/>
              </w:rPr>
            </w:pPr>
          </w:p>
        </w:tc>
      </w:tr>
      <w:tr w:rsidR="002B1D56" w:rsidRPr="002B1D56" w:rsidTr="00F637A2">
        <w:tc>
          <w:tcPr>
            <w:tcW w:w="4808" w:type="dxa"/>
          </w:tcPr>
          <w:p w:rsidR="002B1D56" w:rsidRPr="002B1D56" w:rsidRDefault="002B1D56" w:rsidP="002B1D56">
            <w:pPr>
              <w:spacing w:after="0" w:line="240" w:lineRule="auto"/>
              <w:rPr>
                <w:rFonts w:ascii="Times New Roman" w:eastAsia="Times New Roman" w:hAnsi="Times New Roman" w:cs="Times New Roman"/>
                <w:highlight w:val="lightGray"/>
                <w:lang w:eastAsia="ru-RU"/>
              </w:rPr>
            </w:pPr>
          </w:p>
        </w:tc>
        <w:tc>
          <w:tcPr>
            <w:tcW w:w="4879" w:type="dxa"/>
          </w:tcPr>
          <w:p w:rsidR="002B1D56" w:rsidRPr="002B1D56" w:rsidRDefault="002B1D56" w:rsidP="002B1D56">
            <w:pPr>
              <w:spacing w:after="0" w:line="240" w:lineRule="auto"/>
              <w:ind w:left="283"/>
              <w:rPr>
                <w:rFonts w:ascii="Times New Roman" w:eastAsia="Times New Roman" w:hAnsi="Times New Roman" w:cs="Times New Roman"/>
                <w:highlight w:val="lightGray"/>
                <w:lang w:eastAsia="ru-RU"/>
              </w:rPr>
            </w:pPr>
          </w:p>
        </w:tc>
      </w:tr>
      <w:tr w:rsidR="002B1D56" w:rsidRPr="002B1D56" w:rsidTr="006C7C00">
        <w:tc>
          <w:tcPr>
            <w:tcW w:w="4808" w:type="dxa"/>
            <w:shd w:val="clear" w:color="auto" w:fill="BFBFBF" w:themeFill="background1" w:themeFillShade="BF"/>
          </w:tcPr>
          <w:p w:rsidR="002B1D56" w:rsidRPr="002B1D56" w:rsidRDefault="002B1D56" w:rsidP="002B1D56">
            <w:pPr>
              <w:spacing w:after="0" w:line="240" w:lineRule="auto"/>
              <w:rPr>
                <w:rFonts w:ascii="Times New Roman" w:eastAsia="Times New Roman" w:hAnsi="Times New Roman" w:cs="Times New Roman"/>
                <w:highlight w:val="lightGray"/>
                <w:lang w:eastAsia="ru-RU"/>
              </w:rPr>
            </w:pPr>
          </w:p>
        </w:tc>
        <w:tc>
          <w:tcPr>
            <w:tcW w:w="4879" w:type="dxa"/>
            <w:shd w:val="clear" w:color="auto" w:fill="BFBFBF" w:themeFill="background1" w:themeFillShade="BF"/>
          </w:tcPr>
          <w:p w:rsidR="002B1D56" w:rsidRPr="002B1D56" w:rsidRDefault="002B1D56" w:rsidP="002B1D56">
            <w:pPr>
              <w:spacing w:after="0" w:line="240" w:lineRule="auto"/>
              <w:ind w:left="283"/>
              <w:rPr>
                <w:rFonts w:ascii="Times New Roman" w:eastAsia="Times New Roman" w:hAnsi="Times New Roman" w:cs="Times New Roman"/>
                <w:highlight w:val="lightGray"/>
                <w:lang w:eastAsia="ru-RU"/>
              </w:rPr>
            </w:pPr>
          </w:p>
        </w:tc>
      </w:tr>
      <w:tr w:rsidR="002B1D56" w:rsidRPr="002B1D56" w:rsidTr="006C7C00">
        <w:tc>
          <w:tcPr>
            <w:tcW w:w="4808" w:type="dxa"/>
            <w:shd w:val="clear" w:color="auto" w:fill="BFBFBF" w:themeFill="background1" w:themeFillShade="BF"/>
          </w:tcPr>
          <w:p w:rsidR="002B1D56" w:rsidRPr="002B1D56" w:rsidRDefault="002B1D56" w:rsidP="002B1D56">
            <w:pPr>
              <w:spacing w:after="0" w:line="240" w:lineRule="auto"/>
              <w:rPr>
                <w:rFonts w:ascii="Times New Roman" w:eastAsia="Times New Roman" w:hAnsi="Times New Roman" w:cs="Times New Roman"/>
                <w:sz w:val="16"/>
                <w:szCs w:val="16"/>
                <w:highlight w:val="lightGray"/>
                <w:lang w:eastAsia="ru-RU"/>
              </w:rPr>
            </w:pPr>
          </w:p>
        </w:tc>
        <w:tc>
          <w:tcPr>
            <w:tcW w:w="4879" w:type="dxa"/>
            <w:shd w:val="clear" w:color="auto" w:fill="BFBFBF" w:themeFill="background1" w:themeFillShade="BF"/>
          </w:tcPr>
          <w:p w:rsidR="002B1D56" w:rsidRPr="002B1D56" w:rsidRDefault="002B1D56" w:rsidP="002B1D56">
            <w:pPr>
              <w:spacing w:after="0" w:line="240" w:lineRule="auto"/>
              <w:rPr>
                <w:rFonts w:ascii="Times New Roman" w:eastAsia="Times New Roman" w:hAnsi="Times New Roman" w:cs="Times New Roman"/>
                <w:sz w:val="16"/>
                <w:szCs w:val="16"/>
                <w:highlight w:val="lightGray"/>
                <w:lang w:eastAsia="ru-RU"/>
              </w:rPr>
            </w:pPr>
          </w:p>
        </w:tc>
      </w:tr>
      <w:tr w:rsidR="002B1D56" w:rsidRPr="002B1D56" w:rsidTr="00F637A2">
        <w:tc>
          <w:tcPr>
            <w:tcW w:w="4808" w:type="dxa"/>
          </w:tcPr>
          <w:p w:rsidR="002B1D56" w:rsidRPr="002B1D56" w:rsidRDefault="002B1D56" w:rsidP="002B1D56">
            <w:pPr>
              <w:spacing w:after="0" w:line="240" w:lineRule="auto"/>
              <w:rPr>
                <w:rFonts w:ascii="Times New Roman" w:eastAsia="Times New Roman" w:hAnsi="Times New Roman" w:cs="Times New Roman"/>
                <w:b/>
                <w:bCs/>
                <w:highlight w:val="lightGray"/>
                <w:lang w:eastAsia="ru-RU"/>
              </w:rPr>
            </w:pPr>
          </w:p>
          <w:p w:rsidR="002B1D56" w:rsidRPr="002B1D56" w:rsidRDefault="002B1D56" w:rsidP="002B1D56">
            <w:pPr>
              <w:spacing w:after="0" w:line="240" w:lineRule="auto"/>
              <w:rPr>
                <w:rFonts w:ascii="Times New Roman" w:eastAsia="Times New Roman" w:hAnsi="Times New Roman" w:cs="Times New Roman"/>
                <w:b/>
                <w:highlight w:val="lightGray"/>
                <w:lang w:eastAsia="ru-RU"/>
              </w:rPr>
            </w:pPr>
            <w:r w:rsidRPr="002B1D56">
              <w:rPr>
                <w:rFonts w:ascii="Times New Roman" w:eastAsia="Times New Roman" w:hAnsi="Times New Roman" w:cs="Times New Roman"/>
                <w:b/>
                <w:bCs/>
                <w:highlight w:val="lightGray"/>
                <w:lang w:eastAsia="ru-RU"/>
              </w:rPr>
              <w:t xml:space="preserve">___________________ (Ф.И.О.)                         </w:t>
            </w:r>
          </w:p>
        </w:tc>
        <w:tc>
          <w:tcPr>
            <w:tcW w:w="4879" w:type="dxa"/>
          </w:tcPr>
          <w:p w:rsidR="002B1D56" w:rsidRPr="002B1D56" w:rsidRDefault="002B1D56" w:rsidP="002B1D56">
            <w:pPr>
              <w:spacing w:after="0" w:line="240" w:lineRule="auto"/>
              <w:ind w:left="283"/>
              <w:rPr>
                <w:rFonts w:ascii="Times New Roman" w:eastAsia="Times New Roman" w:hAnsi="Times New Roman" w:cs="Times New Roman"/>
                <w:b/>
                <w:bCs/>
                <w:highlight w:val="lightGray"/>
                <w:lang w:eastAsia="ru-RU"/>
              </w:rPr>
            </w:pPr>
          </w:p>
          <w:p w:rsidR="002B1D56" w:rsidRPr="002B1D56" w:rsidRDefault="002B1D56" w:rsidP="002B1D56">
            <w:pPr>
              <w:spacing w:after="0" w:line="240" w:lineRule="auto"/>
              <w:ind w:left="283"/>
              <w:rPr>
                <w:rFonts w:ascii="Times New Roman" w:eastAsia="Times New Roman" w:hAnsi="Times New Roman" w:cs="Times New Roman"/>
                <w:b/>
                <w:highlight w:val="lightGray"/>
                <w:lang w:eastAsia="ru-RU"/>
              </w:rPr>
            </w:pPr>
            <w:r w:rsidRPr="002B1D56">
              <w:rPr>
                <w:rFonts w:ascii="Times New Roman" w:eastAsia="Times New Roman" w:hAnsi="Times New Roman" w:cs="Times New Roman"/>
                <w:b/>
                <w:bCs/>
                <w:highlight w:val="lightGray"/>
                <w:lang w:eastAsia="ru-RU"/>
              </w:rPr>
              <w:t>__________________ (Ф.И.О.)</w:t>
            </w:r>
          </w:p>
        </w:tc>
      </w:tr>
    </w:tbl>
    <w:p w:rsidR="002B1D56" w:rsidRPr="002B1D56" w:rsidRDefault="002B1D56" w:rsidP="002B1D56">
      <w:pPr>
        <w:spacing w:after="0" w:line="240" w:lineRule="auto"/>
        <w:contextualSpacing/>
        <w:rPr>
          <w:rFonts w:ascii="Times New Roman" w:eastAsia="Times New Roman" w:hAnsi="Times New Roman" w:cs="Times New Roman"/>
          <w:lang w:eastAsia="ru-RU"/>
        </w:rPr>
      </w:pPr>
    </w:p>
    <w:p w:rsidR="002B1D56" w:rsidRPr="002B1D56" w:rsidRDefault="002B1D56" w:rsidP="002B1D56">
      <w:pPr>
        <w:spacing w:after="0" w:line="240" w:lineRule="auto"/>
        <w:contextualSpacing/>
        <w:jc w:val="both"/>
        <w:rPr>
          <w:rFonts w:ascii="Times New Roman" w:eastAsia="Times New Roman" w:hAnsi="Times New Roman" w:cs="Times New Roman"/>
          <w:lang w:eastAsia="ru-RU"/>
        </w:rPr>
      </w:pPr>
    </w:p>
    <w:p w:rsidR="002B1D56" w:rsidRPr="002B1D56" w:rsidRDefault="002B1D56" w:rsidP="002B1D56">
      <w:pPr>
        <w:spacing w:after="0" w:line="240" w:lineRule="auto"/>
        <w:jc w:val="both"/>
        <w:rPr>
          <w:rFonts w:ascii="Times New Roman" w:eastAsia="Times New Roman" w:hAnsi="Times New Roman" w:cs="Times New Roman"/>
          <w:sz w:val="24"/>
          <w:szCs w:val="24"/>
          <w:lang w:eastAsia="ru-RU"/>
        </w:rPr>
      </w:pPr>
    </w:p>
    <w:p w:rsidR="00C35F70" w:rsidRDefault="00C35F70"/>
    <w:p w:rsidR="00EA4447" w:rsidRDefault="00EA4447"/>
    <w:p w:rsidR="00EA4447" w:rsidRPr="00EA4447" w:rsidRDefault="00EA4447" w:rsidP="00EA4447">
      <w:pPr>
        <w:spacing w:after="0" w:line="240" w:lineRule="auto"/>
        <w:ind w:left="357"/>
        <w:jc w:val="right"/>
        <w:rPr>
          <w:rFonts w:ascii="Times New Roman" w:eastAsia="Times New Roman" w:hAnsi="Times New Roman" w:cs="Times New Roman"/>
          <w:color w:val="000000"/>
          <w:sz w:val="20"/>
          <w:szCs w:val="20"/>
          <w:lang w:eastAsia="ru-RU"/>
        </w:rPr>
      </w:pPr>
      <w:r w:rsidRPr="00EA4447">
        <w:rPr>
          <w:rFonts w:ascii="Times New Roman" w:eastAsia="Times New Roman" w:hAnsi="Times New Roman" w:cs="Times New Roman"/>
          <w:b/>
          <w:color w:val="000000"/>
          <w:sz w:val="24"/>
          <w:szCs w:val="24"/>
          <w:lang w:eastAsia="ru-RU"/>
        </w:rPr>
        <w:lastRenderedPageBreak/>
        <w:t xml:space="preserve">         </w:t>
      </w:r>
      <w:r w:rsidRPr="00EA4447">
        <w:rPr>
          <w:rFonts w:ascii="Times New Roman" w:eastAsia="Times New Roman" w:hAnsi="Times New Roman" w:cs="Times New Roman"/>
          <w:b/>
          <w:color w:val="000000"/>
          <w:sz w:val="20"/>
          <w:szCs w:val="24"/>
          <w:lang w:eastAsia="ru-RU"/>
        </w:rPr>
        <w:t xml:space="preserve">                                                                                                                </w:t>
      </w:r>
      <w:r w:rsidRPr="00EA4447">
        <w:rPr>
          <w:rFonts w:ascii="Times New Roman" w:eastAsia="Times New Roman" w:hAnsi="Times New Roman" w:cs="Times New Roman"/>
          <w:color w:val="000000"/>
          <w:sz w:val="20"/>
          <w:szCs w:val="20"/>
          <w:lang w:eastAsia="ru-RU"/>
        </w:rPr>
        <w:t>Приложение № 6</w:t>
      </w:r>
    </w:p>
    <w:p w:rsidR="00EA4447" w:rsidRPr="00EA4447" w:rsidRDefault="00EA4447" w:rsidP="00EA4447">
      <w:pPr>
        <w:spacing w:after="0" w:line="240" w:lineRule="auto"/>
        <w:jc w:val="right"/>
        <w:rPr>
          <w:rFonts w:ascii="Times New Roman" w:eastAsia="Times New Roman" w:hAnsi="Times New Roman" w:cs="Times New Roman"/>
          <w:bCs/>
          <w:sz w:val="20"/>
          <w:szCs w:val="20"/>
          <w:lang w:eastAsia="ru-RU"/>
        </w:rPr>
      </w:pPr>
      <w:r w:rsidRPr="00EA4447">
        <w:rPr>
          <w:rFonts w:ascii="Times New Roman" w:eastAsia="Times New Roman" w:hAnsi="Times New Roman" w:cs="Times New Roman"/>
          <w:bCs/>
          <w:sz w:val="20"/>
          <w:szCs w:val="20"/>
          <w:lang w:eastAsia="ru-RU"/>
        </w:rPr>
        <w:t xml:space="preserve">                                                                                                                                                 к договору № ________                                                                                                                                                        </w:t>
      </w:r>
    </w:p>
    <w:p w:rsidR="00EA4447" w:rsidRPr="00EA4447" w:rsidRDefault="00EA4447" w:rsidP="00EA4447">
      <w:pPr>
        <w:spacing w:after="0" w:line="240" w:lineRule="auto"/>
        <w:jc w:val="right"/>
        <w:rPr>
          <w:rFonts w:ascii="Times New Roman" w:eastAsia="Times New Roman" w:hAnsi="Times New Roman" w:cs="Times New Roman"/>
          <w:bCs/>
          <w:sz w:val="20"/>
          <w:szCs w:val="20"/>
          <w:lang w:eastAsia="ru-RU"/>
        </w:rPr>
      </w:pPr>
      <w:r w:rsidRPr="00EA4447">
        <w:rPr>
          <w:rFonts w:ascii="Times New Roman" w:eastAsia="Times New Roman" w:hAnsi="Times New Roman" w:cs="Times New Roman"/>
          <w:bCs/>
          <w:sz w:val="20"/>
          <w:szCs w:val="20"/>
          <w:lang w:eastAsia="ru-RU"/>
        </w:rPr>
        <w:t xml:space="preserve">                                     </w:t>
      </w:r>
    </w:p>
    <w:p w:rsidR="00EA4447" w:rsidRPr="00EA4447" w:rsidRDefault="00EA4447" w:rsidP="00EA4447">
      <w:pPr>
        <w:spacing w:after="0" w:line="240" w:lineRule="auto"/>
        <w:jc w:val="right"/>
        <w:rPr>
          <w:rFonts w:ascii="Times New Roman" w:eastAsia="Times New Roman" w:hAnsi="Times New Roman" w:cs="Times New Roman"/>
          <w:bCs/>
          <w:sz w:val="20"/>
          <w:szCs w:val="20"/>
          <w:lang w:eastAsia="ru-RU"/>
        </w:rPr>
      </w:pPr>
      <w:r w:rsidRPr="00EA4447">
        <w:rPr>
          <w:rFonts w:ascii="Times New Roman" w:eastAsia="Times New Roman" w:hAnsi="Times New Roman" w:cs="Times New Roman"/>
          <w:bCs/>
          <w:sz w:val="20"/>
          <w:szCs w:val="20"/>
          <w:lang w:eastAsia="ru-RU"/>
        </w:rPr>
        <w:t xml:space="preserve">                                                                                           от «   »</w:t>
      </w:r>
      <w:r w:rsidRPr="00EA4447">
        <w:rPr>
          <w:rFonts w:ascii="Times New Roman" w:eastAsia="Times New Roman" w:hAnsi="Times New Roman" w:cs="Times New Roman"/>
          <w:b/>
          <w:bCs/>
          <w:sz w:val="20"/>
          <w:szCs w:val="20"/>
          <w:lang w:eastAsia="ru-RU"/>
        </w:rPr>
        <w:t xml:space="preserve"> __________</w:t>
      </w:r>
      <w:r w:rsidRPr="00EA4447">
        <w:rPr>
          <w:rFonts w:ascii="Times New Roman" w:eastAsia="Times New Roman" w:hAnsi="Times New Roman" w:cs="Times New Roman"/>
          <w:bCs/>
          <w:sz w:val="20"/>
          <w:szCs w:val="20"/>
          <w:lang w:eastAsia="ru-RU"/>
        </w:rPr>
        <w:t xml:space="preserve">20    г. </w:t>
      </w:r>
    </w:p>
    <w:p w:rsidR="00EA4447" w:rsidRPr="00EA4447" w:rsidRDefault="00EA4447" w:rsidP="00EA4447">
      <w:pPr>
        <w:spacing w:after="0" w:line="240" w:lineRule="auto"/>
        <w:jc w:val="center"/>
        <w:outlineLvl w:val="0"/>
        <w:rPr>
          <w:rFonts w:ascii="Times New Roman" w:eastAsia="Times New Roman" w:hAnsi="Times New Roman" w:cs="Times New Roman"/>
          <w:b/>
          <w:sz w:val="24"/>
          <w:szCs w:val="24"/>
          <w:lang w:eastAsia="ru-RU"/>
        </w:rPr>
      </w:pPr>
    </w:p>
    <w:p w:rsidR="00EA4447" w:rsidRPr="00EA4447" w:rsidRDefault="00EA4447" w:rsidP="00EA4447">
      <w:pPr>
        <w:spacing w:after="0" w:line="240" w:lineRule="auto"/>
        <w:jc w:val="center"/>
        <w:outlineLvl w:val="0"/>
        <w:rPr>
          <w:rFonts w:ascii="Times New Roman" w:eastAsia="Times New Roman" w:hAnsi="Times New Roman" w:cs="Times New Roman"/>
          <w:b/>
          <w:sz w:val="24"/>
          <w:szCs w:val="24"/>
          <w:lang w:eastAsia="ru-RU"/>
        </w:rPr>
      </w:pPr>
    </w:p>
    <w:p w:rsidR="00EA4447" w:rsidRPr="00EA4447" w:rsidRDefault="00EA4447" w:rsidP="00EA4447">
      <w:pPr>
        <w:widowControl w:val="0"/>
        <w:spacing w:after="0" w:line="240" w:lineRule="auto"/>
        <w:jc w:val="center"/>
        <w:rPr>
          <w:rFonts w:ascii="Times New Roman" w:eastAsia="Times New Roman" w:hAnsi="Times New Roman" w:cs="Times New Roman"/>
          <w:b/>
          <w:bCs/>
          <w:sz w:val="24"/>
          <w:szCs w:val="24"/>
          <w:lang w:eastAsia="ru-RU"/>
        </w:rPr>
      </w:pPr>
      <w:r w:rsidRPr="00EA4447">
        <w:rPr>
          <w:rFonts w:ascii="Times New Roman" w:eastAsia="Times New Roman" w:hAnsi="Times New Roman" w:cs="Times New Roman"/>
          <w:b/>
          <w:bCs/>
          <w:sz w:val="24"/>
          <w:szCs w:val="24"/>
          <w:lang w:eastAsia="ru-RU"/>
        </w:rPr>
        <w:t xml:space="preserve"> «АНТИКОРРУПЦИОННАЯ ОГОВОРКА»</w:t>
      </w:r>
    </w:p>
    <w:p w:rsidR="00EA4447" w:rsidRPr="00EA4447" w:rsidRDefault="00EA4447" w:rsidP="00EA4447">
      <w:pPr>
        <w:widowControl w:val="0"/>
        <w:spacing w:after="0" w:line="240" w:lineRule="auto"/>
        <w:jc w:val="center"/>
        <w:rPr>
          <w:rFonts w:ascii="Times New Roman" w:eastAsia="Times New Roman" w:hAnsi="Times New Roman" w:cs="Times New Roman"/>
          <w:b/>
          <w:sz w:val="24"/>
          <w:szCs w:val="24"/>
          <w:lang w:eastAsia="ru-RU"/>
        </w:rPr>
      </w:pPr>
    </w:p>
    <w:p w:rsidR="00EA4447" w:rsidRPr="00EA4447" w:rsidRDefault="00EA4447" w:rsidP="00EA4447">
      <w:pPr>
        <w:spacing w:after="0" w:line="240" w:lineRule="auto"/>
        <w:ind w:firstLine="540"/>
        <w:jc w:val="both"/>
        <w:rPr>
          <w:rFonts w:ascii="Times New Roman" w:eastAsia="Times New Roman" w:hAnsi="Times New Roman" w:cs="Times New Roman"/>
          <w:sz w:val="24"/>
          <w:szCs w:val="24"/>
          <w:lang w:eastAsia="ru-RU"/>
        </w:rPr>
      </w:pPr>
    </w:p>
    <w:p w:rsidR="00EA4447" w:rsidRPr="00EA4447" w:rsidRDefault="00EA4447" w:rsidP="00EA4447">
      <w:pPr>
        <w:spacing w:after="0"/>
        <w:ind w:firstLine="539"/>
        <w:jc w:val="both"/>
        <w:rPr>
          <w:rFonts w:ascii="Times New Roman" w:eastAsia="Times New Roman" w:hAnsi="Times New Roman" w:cs="Times New Roman"/>
          <w:sz w:val="24"/>
          <w:szCs w:val="24"/>
        </w:rPr>
      </w:pPr>
      <w:r w:rsidRPr="00EA4447">
        <w:rPr>
          <w:rFonts w:ascii="Times New Roman" w:eastAsia="Times New Roman" w:hAnsi="Times New Roman" w:cs="Times New Roman"/>
          <w:sz w:val="24"/>
          <w:szCs w:val="24"/>
        </w:rPr>
        <w:t xml:space="preserve">1. </w:t>
      </w:r>
      <w:proofErr w:type="gramStart"/>
      <w:r w:rsidRPr="00EA4447">
        <w:rPr>
          <w:rFonts w:ascii="Times New Roman" w:eastAsia="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EA4447" w:rsidRPr="00EA4447" w:rsidRDefault="00EA4447" w:rsidP="00EA4447">
      <w:pPr>
        <w:spacing w:before="120" w:after="0"/>
        <w:ind w:firstLine="539"/>
        <w:jc w:val="both"/>
        <w:rPr>
          <w:rFonts w:ascii="Times New Roman" w:eastAsia="Times New Roman" w:hAnsi="Times New Roman" w:cs="Times New Roman"/>
          <w:sz w:val="24"/>
          <w:szCs w:val="24"/>
        </w:rPr>
      </w:pPr>
      <w:r w:rsidRPr="00EA4447">
        <w:rPr>
          <w:rFonts w:ascii="Times New Roman" w:eastAsia="Times New Roman" w:hAnsi="Times New Roman" w:cs="Times New Roman"/>
          <w:sz w:val="24"/>
          <w:szCs w:val="24"/>
        </w:rPr>
        <w:t xml:space="preserve">2. </w:t>
      </w:r>
      <w:proofErr w:type="gramStart"/>
      <w:r w:rsidRPr="00EA4447">
        <w:rPr>
          <w:rFonts w:ascii="Times New Roman" w:eastAsia="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EA4447" w:rsidRPr="00EA4447" w:rsidRDefault="00EA4447" w:rsidP="00EA4447">
      <w:pPr>
        <w:spacing w:before="120" w:after="0"/>
        <w:ind w:firstLine="539"/>
        <w:jc w:val="both"/>
        <w:rPr>
          <w:rFonts w:ascii="Times New Roman" w:eastAsia="Times New Roman" w:hAnsi="Times New Roman" w:cs="Times New Roman"/>
          <w:sz w:val="24"/>
          <w:szCs w:val="24"/>
        </w:rPr>
      </w:pPr>
      <w:r w:rsidRPr="00EA4447">
        <w:rPr>
          <w:rFonts w:ascii="Times New Roman" w:eastAsia="Times New Roman" w:hAnsi="Times New Roman" w:cs="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EA4447">
        <w:rPr>
          <w:rFonts w:ascii="Times New Roman" w:eastAsia="Times New Roman" w:hAnsi="Times New Roman" w:cs="Times New Roman"/>
          <w:sz w:val="24"/>
          <w:szCs w:val="24"/>
        </w:rPr>
        <w:t>с даты направления</w:t>
      </w:r>
      <w:proofErr w:type="gramEnd"/>
      <w:r w:rsidRPr="00EA4447">
        <w:rPr>
          <w:rFonts w:ascii="Times New Roman" w:eastAsia="Times New Roman" w:hAnsi="Times New Roman" w:cs="Times New Roman"/>
          <w:sz w:val="24"/>
          <w:szCs w:val="24"/>
        </w:rPr>
        <w:t xml:space="preserve"> письменного уведомления.</w:t>
      </w:r>
    </w:p>
    <w:p w:rsidR="00EA4447" w:rsidRPr="00EA4447" w:rsidRDefault="00EA4447" w:rsidP="00EA4447">
      <w:pPr>
        <w:spacing w:before="120" w:after="0"/>
        <w:ind w:firstLine="539"/>
        <w:jc w:val="both"/>
        <w:rPr>
          <w:rFonts w:ascii="Times New Roman" w:eastAsia="Times New Roman" w:hAnsi="Times New Roman" w:cs="Times New Roman"/>
          <w:sz w:val="24"/>
          <w:szCs w:val="24"/>
        </w:rPr>
      </w:pPr>
      <w:r w:rsidRPr="00EA4447">
        <w:rPr>
          <w:rFonts w:ascii="Times New Roman" w:eastAsia="Times New Roman" w:hAnsi="Times New Roman" w:cs="Times New Roman"/>
          <w:sz w:val="24"/>
          <w:szCs w:val="24"/>
        </w:rPr>
        <w:t xml:space="preserve">4. </w:t>
      </w:r>
      <w:proofErr w:type="gramStart"/>
      <w:r w:rsidRPr="00EA4447">
        <w:rPr>
          <w:rFonts w:ascii="Times New Roman" w:eastAsia="Times New Roman" w:hAnsi="Times New Roman" w:cs="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EA4447">
        <w:rPr>
          <w:rFonts w:ascii="Times New Roman" w:eastAsia="Times New Roman" w:hAnsi="Times New Roman" w:cs="Times New Roman"/>
          <w:sz w:val="24"/>
          <w:szCs w:val="24"/>
        </w:rPr>
        <w:t xml:space="preserve"> доходов, полученных преступным путем.</w:t>
      </w:r>
    </w:p>
    <w:p w:rsidR="00EA4447" w:rsidRPr="00EA4447" w:rsidRDefault="00EA4447" w:rsidP="00EA4447">
      <w:pPr>
        <w:spacing w:before="120" w:after="0"/>
        <w:ind w:firstLine="539"/>
        <w:jc w:val="both"/>
        <w:rPr>
          <w:rFonts w:ascii="Times New Roman" w:eastAsia="Times New Roman" w:hAnsi="Times New Roman" w:cs="Times New Roman"/>
          <w:sz w:val="24"/>
          <w:szCs w:val="24"/>
        </w:rPr>
      </w:pPr>
      <w:r w:rsidRPr="00EA4447">
        <w:rPr>
          <w:rFonts w:ascii="Times New Roman" w:eastAsia="Times New Roman" w:hAnsi="Times New Roman" w:cs="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EA4447">
        <w:rPr>
          <w:rFonts w:ascii="Times New Roman" w:eastAsia="Times New Roman" w:hAnsi="Times New Roman" w:cs="Times New Roman"/>
          <w:sz w:val="24"/>
          <w:szCs w:val="24"/>
        </w:rPr>
        <w:t>был</w:t>
      </w:r>
      <w:proofErr w:type="gramEnd"/>
      <w:r w:rsidRPr="00EA4447">
        <w:rPr>
          <w:rFonts w:ascii="Times New Roman" w:eastAsia="Times New Roman" w:hAnsi="Times New Roman" w:cs="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EA4447" w:rsidRPr="00EA4447" w:rsidRDefault="00EA4447" w:rsidP="00EA4447">
      <w:pPr>
        <w:numPr>
          <w:ilvl w:val="0"/>
          <w:numId w:val="12"/>
        </w:numPr>
        <w:tabs>
          <w:tab w:val="left" w:pos="900"/>
        </w:tabs>
        <w:autoSpaceDE w:val="0"/>
        <w:autoSpaceDN w:val="0"/>
        <w:adjustRightInd w:val="0"/>
        <w:spacing w:before="120" w:after="0" w:line="240" w:lineRule="auto"/>
        <w:ind w:firstLine="53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EA4447">
        <w:rPr>
          <w:rFonts w:ascii="Times New Roman" w:eastAsia="Times New Roman" w:hAnsi="Times New Roman" w:cs="Times New Roman"/>
          <w:sz w:val="24"/>
          <w:szCs w:val="24"/>
          <w:lang w:eastAsia="ru-RU"/>
        </w:rPr>
        <w:t>т(</w:t>
      </w:r>
      <w:proofErr w:type="gramEnd"/>
      <w:r w:rsidRPr="00EA4447">
        <w:rPr>
          <w:rFonts w:ascii="Times New Roman" w:eastAsia="Times New Roman" w:hAnsi="Times New Roman" w:cs="Times New Roman"/>
          <w:sz w:val="24"/>
          <w:szCs w:val="24"/>
          <w:lang w:eastAsia="ru-RU"/>
        </w:rPr>
        <w:t xml:space="preserve">услуг) и другими, не поименованными в настоящем пункте способами, ставящими работника в </w:t>
      </w:r>
      <w:r w:rsidRPr="00EA4447">
        <w:rPr>
          <w:rFonts w:ascii="Times New Roman" w:eastAsia="Times New Roman" w:hAnsi="Times New Roman" w:cs="Times New Roman"/>
          <w:sz w:val="24"/>
          <w:szCs w:val="24"/>
          <w:lang w:eastAsia="ru-RU"/>
        </w:rPr>
        <w:lastRenderedPageBreak/>
        <w:t>определенную зависимость и  направленного на обеспечение выполнения этим работником каких-либо действий в пользу стимулирующей Стороны.</w:t>
      </w:r>
    </w:p>
    <w:p w:rsidR="00EA4447" w:rsidRPr="00EA4447" w:rsidRDefault="00EA4447" w:rsidP="00EA4447">
      <w:pPr>
        <w:tabs>
          <w:tab w:val="left" w:pos="900"/>
        </w:tabs>
        <w:autoSpaceDE w:val="0"/>
        <w:autoSpaceDN w:val="0"/>
        <w:adjustRightInd w:val="0"/>
        <w:spacing w:before="120" w:after="0"/>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 xml:space="preserve">Под действиями </w:t>
      </w:r>
      <w:proofErr w:type="gramStart"/>
      <w:r w:rsidRPr="00EA4447">
        <w:rPr>
          <w:rFonts w:ascii="Times New Roman" w:eastAsia="Times New Roman" w:hAnsi="Times New Roman" w:cs="Times New Roman"/>
          <w:sz w:val="24"/>
          <w:szCs w:val="24"/>
          <w:lang w:eastAsia="ru-RU"/>
        </w:rPr>
        <w:t>работками, осуществляемыми в пользу стимулирующей его Стороны понимаются</w:t>
      </w:r>
      <w:proofErr w:type="gramEnd"/>
      <w:r w:rsidRPr="00EA4447">
        <w:rPr>
          <w:rFonts w:ascii="Times New Roman" w:eastAsia="Times New Roman" w:hAnsi="Times New Roman" w:cs="Times New Roman"/>
          <w:sz w:val="24"/>
          <w:szCs w:val="24"/>
          <w:lang w:eastAsia="ru-RU"/>
        </w:rPr>
        <w:t>:</w:t>
      </w:r>
    </w:p>
    <w:p w:rsidR="00EA4447" w:rsidRPr="00EA4447" w:rsidRDefault="00EA4447" w:rsidP="00EA4447">
      <w:pPr>
        <w:numPr>
          <w:ilvl w:val="0"/>
          <w:numId w:val="13"/>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предоставление неоправданных преимуществ по сравнению с другими контрагентами;</w:t>
      </w:r>
    </w:p>
    <w:p w:rsidR="00EA4447" w:rsidRPr="00EA4447" w:rsidRDefault="00EA4447" w:rsidP="00EA4447">
      <w:pPr>
        <w:numPr>
          <w:ilvl w:val="0"/>
          <w:numId w:val="13"/>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предоставление каких-либо гарантий;</w:t>
      </w:r>
    </w:p>
    <w:p w:rsidR="00EA4447" w:rsidRPr="00EA4447" w:rsidRDefault="00EA4447" w:rsidP="00EA4447">
      <w:pPr>
        <w:numPr>
          <w:ilvl w:val="0"/>
          <w:numId w:val="13"/>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ускорение существующих процедур;</w:t>
      </w:r>
    </w:p>
    <w:p w:rsidR="00EA4447" w:rsidRPr="00EA4447" w:rsidRDefault="00EA4447" w:rsidP="00EA4447">
      <w:pPr>
        <w:numPr>
          <w:ilvl w:val="0"/>
          <w:numId w:val="13"/>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EA4447" w:rsidRPr="00EA4447" w:rsidRDefault="00EA4447" w:rsidP="00EA4447">
      <w:pPr>
        <w:numPr>
          <w:ilvl w:val="0"/>
          <w:numId w:val="12"/>
        </w:numPr>
        <w:tabs>
          <w:tab w:val="left" w:pos="900"/>
        </w:tabs>
        <w:autoSpaceDE w:val="0"/>
        <w:autoSpaceDN w:val="0"/>
        <w:adjustRightInd w:val="0"/>
        <w:spacing w:before="120" w:after="0" w:line="240" w:lineRule="auto"/>
        <w:ind w:firstLine="53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A4447" w:rsidRPr="00EA4447" w:rsidRDefault="00EA4447" w:rsidP="00EA4447">
      <w:pPr>
        <w:numPr>
          <w:ilvl w:val="0"/>
          <w:numId w:val="12"/>
        </w:numPr>
        <w:tabs>
          <w:tab w:val="left" w:pos="900"/>
        </w:tabs>
        <w:autoSpaceDE w:val="0"/>
        <w:autoSpaceDN w:val="0"/>
        <w:adjustRightInd w:val="0"/>
        <w:spacing w:before="120" w:after="0" w:line="240" w:lineRule="auto"/>
        <w:ind w:firstLine="539"/>
        <w:jc w:val="both"/>
        <w:rPr>
          <w:rFonts w:ascii="Times New Roman" w:eastAsia="Times New Roman" w:hAnsi="Times New Roman" w:cs="Times New Roman"/>
          <w:sz w:val="24"/>
          <w:szCs w:val="24"/>
          <w:lang w:eastAsia="ru-RU"/>
        </w:rPr>
      </w:pPr>
      <w:proofErr w:type="gramStart"/>
      <w:r w:rsidRPr="00EA4447">
        <w:rPr>
          <w:rFonts w:ascii="Times New Roman" w:eastAsia="Times New Roman" w:hAnsi="Times New Roman" w:cs="Times New Roman"/>
          <w:sz w:val="24"/>
          <w:szCs w:val="24"/>
          <w:lang w:eastAsia="ru-RU"/>
        </w:rPr>
        <w:t>В целях проведения антикоррупционных проверок Исполнителя,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Заказчика</w:t>
      </w:r>
      <w:r w:rsidRPr="00EA4447">
        <w:rPr>
          <w:rFonts w:ascii="Times New Roman" w:eastAsia="Times New Roman" w:hAnsi="Times New Roman" w:cs="Times New Roman"/>
          <w:i/>
          <w:sz w:val="20"/>
          <w:szCs w:val="20"/>
          <w:lang w:eastAsia="ru-RU"/>
        </w:rPr>
        <w:t xml:space="preserve"> </w:t>
      </w:r>
      <w:r w:rsidRPr="00EA4447">
        <w:rPr>
          <w:rFonts w:ascii="Times New Roman" w:eastAsia="Times New Roman" w:hAnsi="Times New Roman" w:cs="Times New Roman"/>
          <w:sz w:val="24"/>
          <w:szCs w:val="24"/>
          <w:lang w:eastAsia="ru-RU"/>
        </w:rPr>
        <w:t>предоставить Заказчику</w:t>
      </w:r>
      <w:r w:rsidRPr="00EA4447">
        <w:rPr>
          <w:rFonts w:ascii="Times New Roman" w:eastAsia="Times New Roman" w:hAnsi="Times New Roman" w:cs="Times New Roman"/>
          <w:i/>
          <w:sz w:val="20"/>
          <w:szCs w:val="20"/>
          <w:lang w:eastAsia="ru-RU"/>
        </w:rPr>
        <w:t xml:space="preserve"> </w:t>
      </w:r>
      <w:r w:rsidRPr="00EA4447">
        <w:rPr>
          <w:rFonts w:ascii="Times New Roman" w:eastAsia="Times New Roman" w:hAnsi="Times New Roman" w:cs="Times New Roman"/>
          <w:sz w:val="24"/>
          <w:szCs w:val="24"/>
          <w:lang w:eastAsia="ru-RU"/>
        </w:rPr>
        <w:t>информацию о цепочке собственников Исполнителя, включая бенефициаров (в том числе, конечных) по нижеуказанной форме с приложением подтверждающих документов (далее – Информация).</w:t>
      </w:r>
      <w:proofErr w:type="gramEnd"/>
    </w:p>
    <w:p w:rsidR="00EA4447" w:rsidRPr="00EA4447" w:rsidRDefault="00EA4447" w:rsidP="00EA4447">
      <w:pPr>
        <w:tabs>
          <w:tab w:val="left" w:pos="900"/>
        </w:tabs>
        <w:autoSpaceDE w:val="0"/>
        <w:autoSpaceDN w:val="0"/>
        <w:adjustRightInd w:val="0"/>
        <w:spacing w:after="0"/>
        <w:ind w:firstLine="709"/>
        <w:jc w:val="both"/>
        <w:rPr>
          <w:rFonts w:ascii="Times New Roman" w:eastAsia="Times New Roman" w:hAnsi="Times New Roman" w:cs="Times New Roman"/>
          <w:i/>
          <w:sz w:val="20"/>
          <w:szCs w:val="20"/>
          <w:lang w:eastAsia="ru-RU"/>
        </w:rPr>
      </w:pPr>
      <w:r w:rsidRPr="00EA4447">
        <w:rPr>
          <w:rFonts w:ascii="Times New Roman" w:eastAsia="Times New Roman" w:hAnsi="Times New Roman" w:cs="Times New Roman"/>
          <w:sz w:val="24"/>
          <w:szCs w:val="24"/>
          <w:lang w:eastAsia="ru-RU"/>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Исполнителя обязуется в течение 5 (пяти) рабочих дней </w:t>
      </w:r>
      <w:proofErr w:type="gramStart"/>
      <w:r w:rsidRPr="00EA4447">
        <w:rPr>
          <w:rFonts w:ascii="Times New Roman" w:eastAsia="Times New Roman" w:hAnsi="Times New Roman" w:cs="Times New Roman"/>
          <w:sz w:val="24"/>
          <w:szCs w:val="24"/>
          <w:lang w:eastAsia="ru-RU"/>
        </w:rPr>
        <w:t>с даты внесения</w:t>
      </w:r>
      <w:proofErr w:type="gramEnd"/>
      <w:r w:rsidRPr="00EA4447">
        <w:rPr>
          <w:rFonts w:ascii="Times New Roman" w:eastAsia="Times New Roman" w:hAnsi="Times New Roman" w:cs="Times New Roman"/>
          <w:sz w:val="24"/>
          <w:szCs w:val="24"/>
          <w:lang w:eastAsia="ru-RU"/>
        </w:rPr>
        <w:t xml:space="preserve"> таких изменений предоставить соответствующую информацию Заказчику</w:t>
      </w:r>
      <w:r w:rsidRPr="00EA4447">
        <w:rPr>
          <w:rFonts w:ascii="Times New Roman" w:eastAsia="Times New Roman" w:hAnsi="Times New Roman" w:cs="Times New Roman"/>
          <w:i/>
          <w:sz w:val="20"/>
          <w:szCs w:val="20"/>
          <w:lang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5"/>
      </w:tblGrid>
      <w:tr w:rsidR="00EA4447" w:rsidRPr="00EA4447" w:rsidTr="001F220D">
        <w:tc>
          <w:tcPr>
            <w:tcW w:w="9745" w:type="dxa"/>
            <w:shd w:val="clear" w:color="auto" w:fill="auto"/>
          </w:tcPr>
          <w:tbl>
            <w:tblPr>
              <w:tblpPr w:leftFromText="180" w:rightFromText="180" w:horzAnchor="margin" w:tblpXSpec="right" w:tblpY="-345"/>
              <w:tblOverlap w:val="never"/>
              <w:tblW w:w="9639" w:type="dxa"/>
              <w:tblLook w:val="04A0" w:firstRow="1" w:lastRow="0" w:firstColumn="1" w:lastColumn="0" w:noHBand="0" w:noVBand="1"/>
            </w:tblPr>
            <w:tblGrid>
              <w:gridCol w:w="492"/>
              <w:gridCol w:w="2112"/>
              <w:gridCol w:w="288"/>
              <w:gridCol w:w="1888"/>
              <w:gridCol w:w="2128"/>
              <w:gridCol w:w="2731"/>
            </w:tblGrid>
            <w:tr w:rsidR="00EA4447" w:rsidRPr="00EA4447" w:rsidTr="001F220D">
              <w:trPr>
                <w:trHeight w:val="1707"/>
              </w:trPr>
              <w:tc>
                <w:tcPr>
                  <w:tcW w:w="9639" w:type="dxa"/>
                  <w:gridSpan w:val="6"/>
                  <w:tcBorders>
                    <w:top w:val="nil"/>
                    <w:left w:val="nil"/>
                    <w:bottom w:val="nil"/>
                    <w:right w:val="nil"/>
                  </w:tcBorders>
                  <w:shd w:val="clear" w:color="auto" w:fill="auto"/>
                  <w:vAlign w:val="center"/>
                  <w:hideMark/>
                </w:tcPr>
                <w:p w:rsidR="00EA4447" w:rsidRPr="00EA4447" w:rsidRDefault="00EA4447" w:rsidP="00EA4447">
                  <w:pPr>
                    <w:spacing w:after="0" w:line="240" w:lineRule="auto"/>
                    <w:rPr>
                      <w:rFonts w:ascii="Times New Roman" w:eastAsia="Times New Roman" w:hAnsi="Times New Roman" w:cs="Times New Roman"/>
                      <w:sz w:val="20"/>
                      <w:szCs w:val="20"/>
                      <w:lang w:eastAsia="ru-RU"/>
                    </w:rPr>
                  </w:pPr>
                  <w:proofErr w:type="gramStart"/>
                  <w:r w:rsidRPr="00EA4447">
                    <w:rPr>
                      <w:rFonts w:ascii="Times New Roman" w:eastAsia="Times New Roman" w:hAnsi="Times New Roman" w:cs="Times New Roman"/>
                      <w:sz w:val="20"/>
                      <w:szCs w:val="20"/>
                      <w:lang w:eastAsia="ru-RU"/>
                    </w:rPr>
                    <w:t>Открытое акционерное общество «</w:t>
                  </w:r>
                  <w:proofErr w:type="spellStart"/>
                  <w:r w:rsidRPr="00EA4447">
                    <w:rPr>
                      <w:rFonts w:ascii="Times New Roman" w:eastAsia="Times New Roman" w:hAnsi="Times New Roman" w:cs="Times New Roman"/>
                      <w:sz w:val="20"/>
                      <w:szCs w:val="20"/>
                      <w:lang w:eastAsia="ru-RU"/>
                    </w:rPr>
                    <w:t>Славнефть</w:t>
                  </w:r>
                  <w:proofErr w:type="spellEnd"/>
                  <w:r w:rsidRPr="00EA4447">
                    <w:rPr>
                      <w:rFonts w:ascii="Times New Roman" w:eastAsia="Times New Roman" w:hAnsi="Times New Roman" w:cs="Times New Roman"/>
                      <w:sz w:val="20"/>
                      <w:szCs w:val="20"/>
                      <w:lang w:eastAsia="ru-RU"/>
                    </w:rPr>
                    <w:t xml:space="preserve">-Мегионнефтегаз» (ОАО «СН-МНГ»), именуемое в дальнейшем </w:t>
                  </w:r>
                  <w:r w:rsidRPr="00EA4447">
                    <w:rPr>
                      <w:rFonts w:ascii="Times New Roman" w:eastAsia="Times New Roman" w:hAnsi="Times New Roman" w:cs="Times New Roman"/>
                      <w:sz w:val="20"/>
                      <w:szCs w:val="20"/>
                      <w:highlight w:val="lightGray"/>
                      <w:lang w:eastAsia="ru-RU"/>
                    </w:rPr>
                    <w:t>«___________»</w:t>
                  </w:r>
                  <w:r w:rsidRPr="00EA4447">
                    <w:rPr>
                      <w:rFonts w:ascii="Times New Roman" w:eastAsia="Times New Roman" w:hAnsi="Times New Roman" w:cs="Times New Roman"/>
                      <w:sz w:val="20"/>
                      <w:szCs w:val="20"/>
                      <w:lang w:eastAsia="ru-RU"/>
                    </w:rPr>
                    <w:t xml:space="preserve">, в лице </w:t>
                  </w:r>
                  <w:r w:rsidRPr="00EA4447">
                    <w:rPr>
                      <w:rFonts w:ascii="Times New Roman" w:eastAsia="Times New Roman" w:hAnsi="Times New Roman" w:cs="Times New Roman"/>
                      <w:sz w:val="20"/>
                      <w:szCs w:val="20"/>
                      <w:highlight w:val="lightGray"/>
                      <w:lang w:eastAsia="ru-RU"/>
                    </w:rPr>
                    <w:t>_____,</w:t>
                  </w:r>
                  <w:r w:rsidRPr="00EA4447">
                    <w:rPr>
                      <w:rFonts w:ascii="Times New Roman" w:eastAsia="Times New Roman" w:hAnsi="Times New Roman" w:cs="Times New Roman"/>
                      <w:sz w:val="20"/>
                      <w:szCs w:val="20"/>
                      <w:lang w:eastAsia="ru-RU"/>
                    </w:rPr>
                    <w:t xml:space="preserve"> действующего на основании </w:t>
                  </w:r>
                  <w:r w:rsidRPr="00EA4447">
                    <w:rPr>
                      <w:rFonts w:ascii="Times New Roman" w:eastAsia="Times New Roman" w:hAnsi="Times New Roman" w:cs="Times New Roman"/>
                      <w:sz w:val="20"/>
                      <w:szCs w:val="20"/>
                      <w:highlight w:val="lightGray"/>
                      <w:lang w:eastAsia="ru-RU"/>
                    </w:rPr>
                    <w:t>_____,</w:t>
                  </w:r>
                  <w:r w:rsidRPr="00EA4447">
                    <w:rPr>
                      <w:rFonts w:ascii="Times New Roman" w:eastAsia="Times New Roman" w:hAnsi="Times New Roman" w:cs="Times New Roman"/>
                      <w:sz w:val="20"/>
                      <w:szCs w:val="20"/>
                      <w:lang w:eastAsia="ru-RU"/>
                    </w:rPr>
                    <w:t xml:space="preserve"> с одной стороны и</w:t>
                  </w:r>
                  <w:r w:rsidRPr="00EA4447">
                    <w:rPr>
                      <w:rFonts w:ascii="Times New Roman" w:eastAsia="Times New Roman" w:hAnsi="Times New Roman" w:cs="Times New Roman"/>
                      <w:sz w:val="20"/>
                      <w:szCs w:val="20"/>
                      <w:lang w:eastAsia="ru-RU"/>
                    </w:rPr>
                    <w:br/>
                    <w:t xml:space="preserve"> </w:t>
                  </w:r>
                  <w:r w:rsidRPr="00EA4447">
                    <w:rPr>
                      <w:rFonts w:ascii="Times New Roman" w:eastAsia="Times New Roman" w:hAnsi="Times New Roman" w:cs="Times New Roman"/>
                      <w:sz w:val="20"/>
                      <w:szCs w:val="20"/>
                      <w:lang w:eastAsia="ru-RU"/>
                    </w:rPr>
                    <w:br/>
                  </w:r>
                  <w:r w:rsidRPr="00EA4447">
                    <w:rPr>
                      <w:rFonts w:ascii="Times New Roman" w:eastAsia="Times New Roman" w:hAnsi="Times New Roman" w:cs="Times New Roman"/>
                      <w:sz w:val="20"/>
                      <w:szCs w:val="20"/>
                      <w:highlight w:val="lightGray"/>
                      <w:lang w:eastAsia="ru-RU"/>
                    </w:rPr>
                    <w:t>_____</w:t>
                  </w:r>
                  <w:r w:rsidRPr="00EA4447">
                    <w:rPr>
                      <w:rFonts w:ascii="Times New Roman" w:eastAsia="Times New Roman" w:hAnsi="Times New Roman" w:cs="Times New Roman"/>
                      <w:sz w:val="20"/>
                      <w:szCs w:val="20"/>
                      <w:lang w:eastAsia="ru-RU"/>
                    </w:rPr>
                    <w:t xml:space="preserve">, именуемое в дальнейшем </w:t>
                  </w:r>
                  <w:r w:rsidRPr="00EA4447">
                    <w:rPr>
                      <w:rFonts w:ascii="Times New Roman" w:eastAsia="Times New Roman" w:hAnsi="Times New Roman" w:cs="Times New Roman"/>
                      <w:sz w:val="20"/>
                      <w:szCs w:val="20"/>
                      <w:highlight w:val="lightGray"/>
                      <w:lang w:eastAsia="ru-RU"/>
                    </w:rPr>
                    <w:t>«___________»</w:t>
                  </w:r>
                  <w:r w:rsidRPr="00EA4447">
                    <w:rPr>
                      <w:rFonts w:ascii="Times New Roman" w:eastAsia="Times New Roman" w:hAnsi="Times New Roman" w:cs="Times New Roman"/>
                      <w:sz w:val="20"/>
                      <w:szCs w:val="20"/>
                      <w:lang w:eastAsia="ru-RU"/>
                    </w:rPr>
                    <w:t xml:space="preserve">, в лице </w:t>
                  </w:r>
                  <w:r w:rsidRPr="00EA4447">
                    <w:rPr>
                      <w:rFonts w:ascii="Times New Roman" w:eastAsia="Times New Roman" w:hAnsi="Times New Roman" w:cs="Times New Roman"/>
                      <w:sz w:val="20"/>
                      <w:szCs w:val="20"/>
                      <w:highlight w:val="lightGray"/>
                      <w:lang w:eastAsia="ru-RU"/>
                    </w:rPr>
                    <w:t>_____,</w:t>
                  </w:r>
                  <w:r w:rsidRPr="00EA4447">
                    <w:rPr>
                      <w:rFonts w:ascii="Times New Roman" w:eastAsia="Times New Roman" w:hAnsi="Times New Roman" w:cs="Times New Roman"/>
                      <w:sz w:val="20"/>
                      <w:szCs w:val="20"/>
                      <w:lang w:eastAsia="ru-RU"/>
                    </w:rPr>
                    <w:t xml:space="preserve"> действующего на основании </w:t>
                  </w:r>
                  <w:r w:rsidRPr="00EA4447">
                    <w:rPr>
                      <w:rFonts w:ascii="Times New Roman" w:eastAsia="Times New Roman" w:hAnsi="Times New Roman" w:cs="Times New Roman"/>
                      <w:sz w:val="20"/>
                      <w:szCs w:val="20"/>
                      <w:highlight w:val="lightGray"/>
                      <w:lang w:eastAsia="ru-RU"/>
                    </w:rPr>
                    <w:t>Устава</w:t>
                  </w:r>
                  <w:r w:rsidRPr="00EA4447">
                    <w:rPr>
                      <w:rFonts w:ascii="Times New Roman" w:eastAsia="Times New Roman" w:hAnsi="Times New Roman" w:cs="Times New Roman"/>
                      <w:sz w:val="20"/>
                      <w:szCs w:val="20"/>
                      <w:lang w:eastAsia="ru-RU"/>
                    </w:rPr>
                    <w:t xml:space="preserve">, с другой стороны, вместе именуемые    Стороны, подписали настоящее Приложение № </w:t>
                  </w:r>
                  <w:r w:rsidRPr="00EA4447">
                    <w:rPr>
                      <w:rFonts w:ascii="Times New Roman" w:eastAsia="Times New Roman" w:hAnsi="Times New Roman" w:cs="Times New Roman"/>
                      <w:sz w:val="20"/>
                      <w:szCs w:val="20"/>
                      <w:highlight w:val="lightGray"/>
                      <w:lang w:eastAsia="ru-RU"/>
                    </w:rPr>
                    <w:t>___</w:t>
                  </w:r>
                  <w:r w:rsidRPr="00EA4447">
                    <w:rPr>
                      <w:rFonts w:ascii="Times New Roman" w:eastAsia="Times New Roman" w:hAnsi="Times New Roman" w:cs="Times New Roman"/>
                      <w:sz w:val="20"/>
                      <w:szCs w:val="20"/>
                      <w:lang w:eastAsia="ru-RU"/>
                    </w:rPr>
                    <w:t xml:space="preserve"> к Договору </w:t>
                  </w:r>
                  <w:r w:rsidRPr="00EA4447">
                    <w:rPr>
                      <w:rFonts w:ascii="Times New Roman" w:eastAsia="Times New Roman" w:hAnsi="Times New Roman" w:cs="Times New Roman"/>
                      <w:sz w:val="20"/>
                      <w:szCs w:val="20"/>
                      <w:highlight w:val="lightGray"/>
                      <w:lang w:eastAsia="ru-RU"/>
                    </w:rPr>
                    <w:t>№       от      г</w:t>
                  </w:r>
                  <w:r w:rsidRPr="00EA4447">
                    <w:rPr>
                      <w:rFonts w:ascii="Times New Roman" w:eastAsia="Times New Roman" w:hAnsi="Times New Roman" w:cs="Times New Roman"/>
                      <w:sz w:val="20"/>
                      <w:szCs w:val="20"/>
                      <w:lang w:eastAsia="ru-RU"/>
                    </w:rPr>
                    <w:t>.   о нижеследующем:</w:t>
                  </w:r>
                  <w:proofErr w:type="gramEnd"/>
                </w:p>
              </w:tc>
            </w:tr>
            <w:tr w:rsidR="00EA4447" w:rsidRPr="00EA4447" w:rsidTr="001F220D">
              <w:trPr>
                <w:trHeight w:val="697"/>
              </w:trPr>
              <w:tc>
                <w:tcPr>
                  <w:tcW w:w="9639" w:type="dxa"/>
                  <w:gridSpan w:val="6"/>
                  <w:tcBorders>
                    <w:top w:val="nil"/>
                    <w:left w:val="nil"/>
                    <w:bottom w:val="nil"/>
                    <w:right w:val="nil"/>
                  </w:tcBorders>
                  <w:shd w:val="clear" w:color="auto" w:fill="auto"/>
                  <w:vAlign w:val="center"/>
                  <w:hideMark/>
                </w:tcPr>
                <w:p w:rsidR="00EA4447" w:rsidRPr="00EA4447" w:rsidRDefault="00EA4447" w:rsidP="00EA4447">
                  <w:pPr>
                    <w:spacing w:after="0" w:line="240" w:lineRule="auto"/>
                    <w:jc w:val="center"/>
                    <w:rPr>
                      <w:rFonts w:ascii="Times New Roman" w:eastAsia="Times New Roman" w:hAnsi="Times New Roman" w:cs="Times New Roman"/>
                      <w:b/>
                      <w:bCs/>
                      <w:sz w:val="20"/>
                      <w:szCs w:val="20"/>
                      <w:lang w:eastAsia="ru-RU"/>
                    </w:rPr>
                  </w:pPr>
                  <w:r w:rsidRPr="00EA4447">
                    <w:rPr>
                      <w:rFonts w:ascii="Times New Roman" w:eastAsia="Times New Roman" w:hAnsi="Times New Roman" w:cs="Times New Roman"/>
                      <w:b/>
                      <w:bCs/>
                      <w:sz w:val="20"/>
                      <w:szCs w:val="20"/>
                      <w:lang w:eastAsia="ru-RU"/>
                    </w:rPr>
                    <w:t xml:space="preserve">Информация о цепочке собственников контрагента, включая бенефициаров </w:t>
                  </w:r>
                </w:p>
                <w:p w:rsidR="00EA4447" w:rsidRPr="00EA4447" w:rsidRDefault="00EA4447" w:rsidP="00EA4447">
                  <w:pPr>
                    <w:spacing w:after="0" w:line="240" w:lineRule="auto"/>
                    <w:jc w:val="center"/>
                    <w:rPr>
                      <w:rFonts w:ascii="Times New Roman" w:eastAsia="Times New Roman" w:hAnsi="Times New Roman" w:cs="Times New Roman"/>
                      <w:b/>
                      <w:bCs/>
                      <w:sz w:val="20"/>
                      <w:szCs w:val="20"/>
                      <w:lang w:eastAsia="ru-RU"/>
                    </w:rPr>
                  </w:pPr>
                  <w:r w:rsidRPr="00EA4447">
                    <w:rPr>
                      <w:rFonts w:ascii="Times New Roman" w:eastAsia="Times New Roman" w:hAnsi="Times New Roman" w:cs="Times New Roman"/>
                      <w:b/>
                      <w:bCs/>
                      <w:sz w:val="20"/>
                      <w:szCs w:val="20"/>
                      <w:lang w:eastAsia="ru-RU"/>
                    </w:rPr>
                    <w:t xml:space="preserve">(в том числе, конечных) по состоянию на </w:t>
                  </w:r>
                  <w:r w:rsidRPr="00EA4447">
                    <w:rPr>
                      <w:rFonts w:ascii="Times New Roman" w:eastAsia="Times New Roman" w:hAnsi="Times New Roman" w:cs="Times New Roman"/>
                      <w:b/>
                      <w:bCs/>
                      <w:sz w:val="20"/>
                      <w:szCs w:val="20"/>
                      <w:highlight w:val="lightGray"/>
                      <w:lang w:eastAsia="ru-RU"/>
                    </w:rPr>
                    <w:t>"___" ________ 20__ г</w:t>
                  </w:r>
                  <w:r w:rsidRPr="00EA4447">
                    <w:rPr>
                      <w:rFonts w:ascii="Times New Roman" w:eastAsia="Times New Roman" w:hAnsi="Times New Roman" w:cs="Times New Roman"/>
                      <w:b/>
                      <w:bCs/>
                      <w:sz w:val="20"/>
                      <w:szCs w:val="20"/>
                      <w:lang w:eastAsia="ru-RU"/>
                    </w:rPr>
                    <w:t xml:space="preserve">. </w:t>
                  </w:r>
                </w:p>
              </w:tc>
            </w:tr>
            <w:tr w:rsidR="00EA4447" w:rsidRPr="00EA4447" w:rsidTr="001F220D">
              <w:trPr>
                <w:trHeight w:val="1721"/>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EA4447" w:rsidRPr="00EA4447" w:rsidRDefault="00EA4447" w:rsidP="00EA4447">
                  <w:pPr>
                    <w:spacing w:after="0" w:line="240" w:lineRule="auto"/>
                    <w:jc w:val="center"/>
                    <w:rPr>
                      <w:rFonts w:ascii="Times New Roman" w:eastAsia="Times New Roman" w:hAnsi="Times New Roman" w:cs="Times New Roman"/>
                      <w:sz w:val="20"/>
                      <w:szCs w:val="20"/>
                      <w:lang w:eastAsia="ru-RU"/>
                    </w:rPr>
                  </w:pPr>
                  <w:r w:rsidRPr="00EA4447">
                    <w:rPr>
                      <w:rFonts w:ascii="Times New Roman" w:eastAsia="Times New Roman" w:hAnsi="Times New Roman" w:cs="Times New Roman"/>
                      <w:sz w:val="20"/>
                      <w:szCs w:val="20"/>
                      <w:lang w:eastAsia="ru-RU"/>
                    </w:rPr>
                    <w:t xml:space="preserve">№ </w:t>
                  </w:r>
                  <w:proofErr w:type="gramStart"/>
                  <w:r w:rsidRPr="00EA4447">
                    <w:rPr>
                      <w:rFonts w:ascii="Times New Roman" w:eastAsia="Times New Roman" w:hAnsi="Times New Roman" w:cs="Times New Roman"/>
                      <w:sz w:val="20"/>
                      <w:szCs w:val="20"/>
                      <w:lang w:eastAsia="ru-RU"/>
                    </w:rPr>
                    <w:t>п</w:t>
                  </w:r>
                  <w:proofErr w:type="gramEnd"/>
                  <w:r w:rsidRPr="00EA4447">
                    <w:rPr>
                      <w:rFonts w:ascii="Times New Roman" w:eastAsia="Times New Roman" w:hAnsi="Times New Roman" w:cs="Times New Roman"/>
                      <w:sz w:val="20"/>
                      <w:szCs w:val="20"/>
                      <w:lang w:eastAsia="ru-RU"/>
                    </w:rPr>
                    <w:t>/п</w:t>
                  </w:r>
                </w:p>
              </w:tc>
              <w:tc>
                <w:tcPr>
                  <w:tcW w:w="2112" w:type="dxa"/>
                  <w:tcBorders>
                    <w:top w:val="single" w:sz="4" w:space="0" w:color="auto"/>
                    <w:left w:val="nil"/>
                    <w:bottom w:val="single" w:sz="4" w:space="0" w:color="auto"/>
                    <w:right w:val="single" w:sz="4" w:space="0" w:color="auto"/>
                  </w:tcBorders>
                  <w:shd w:val="clear" w:color="000000" w:fill="C0C0C0"/>
                  <w:hideMark/>
                </w:tcPr>
                <w:p w:rsidR="00EA4447" w:rsidRPr="00EA4447" w:rsidRDefault="00EA4447" w:rsidP="00EA4447">
                  <w:pPr>
                    <w:spacing w:after="0" w:line="240" w:lineRule="auto"/>
                    <w:jc w:val="center"/>
                    <w:rPr>
                      <w:rFonts w:ascii="Times New Roman" w:eastAsia="Times New Roman" w:hAnsi="Times New Roman" w:cs="Times New Roman"/>
                      <w:sz w:val="20"/>
                      <w:szCs w:val="20"/>
                      <w:lang w:eastAsia="ru-RU"/>
                    </w:rPr>
                  </w:pPr>
                  <w:r w:rsidRPr="00EA4447">
                    <w:rPr>
                      <w:rFonts w:ascii="Times New Roman" w:eastAsia="Times New Roman" w:hAnsi="Times New Roman" w:cs="Times New Roman"/>
                      <w:sz w:val="20"/>
                      <w:szCs w:val="20"/>
                      <w:lang w:eastAsia="ru-RU"/>
                    </w:rPr>
                    <w:t xml:space="preserve">Наименование контрагента КОМПАНИИ                                             </w:t>
                  </w:r>
                  <w:r w:rsidRPr="00EA4447">
                    <w:rPr>
                      <w:rFonts w:ascii="Times New Roman" w:eastAsia="Times New Roman" w:hAnsi="Times New Roman" w:cs="Times New Roman"/>
                      <w:color w:val="0000FF"/>
                      <w:sz w:val="20"/>
                      <w:szCs w:val="20"/>
                      <w:lang w:eastAsia="ru-RU"/>
                    </w:rPr>
                    <w:t xml:space="preserve"> (ИНН и вид деятельности)</w:t>
                  </w:r>
                </w:p>
              </w:tc>
              <w:tc>
                <w:tcPr>
                  <w:tcW w:w="2176" w:type="dxa"/>
                  <w:gridSpan w:val="2"/>
                  <w:tcBorders>
                    <w:top w:val="single" w:sz="4" w:space="0" w:color="auto"/>
                    <w:left w:val="nil"/>
                    <w:bottom w:val="single" w:sz="4" w:space="0" w:color="auto"/>
                    <w:right w:val="single" w:sz="4" w:space="0" w:color="auto"/>
                  </w:tcBorders>
                  <w:shd w:val="clear" w:color="000000" w:fill="C0C0C0"/>
                  <w:hideMark/>
                </w:tcPr>
                <w:p w:rsidR="00EA4447" w:rsidRPr="00EA4447" w:rsidRDefault="00EA4447" w:rsidP="00EA4447">
                  <w:pPr>
                    <w:spacing w:after="0" w:line="240" w:lineRule="auto"/>
                    <w:jc w:val="center"/>
                    <w:rPr>
                      <w:rFonts w:ascii="Times New Roman" w:eastAsia="Times New Roman" w:hAnsi="Times New Roman" w:cs="Times New Roman"/>
                      <w:sz w:val="20"/>
                      <w:szCs w:val="20"/>
                      <w:lang w:eastAsia="ru-RU"/>
                    </w:rPr>
                  </w:pPr>
                  <w:r w:rsidRPr="00EA4447">
                    <w:rPr>
                      <w:rFonts w:ascii="Times New Roman" w:eastAsia="Times New Roman" w:hAnsi="Times New Roman" w:cs="Times New Roman"/>
                      <w:sz w:val="20"/>
                      <w:szCs w:val="20"/>
                      <w:lang w:eastAsia="ru-RU"/>
                    </w:rPr>
                    <w:t>Договор//Контракт (реквизиты, предмет, цена, срок действия и иные существенные условия)</w:t>
                  </w:r>
                </w:p>
              </w:tc>
              <w:tc>
                <w:tcPr>
                  <w:tcW w:w="2128" w:type="dxa"/>
                  <w:tcBorders>
                    <w:top w:val="single" w:sz="4" w:space="0" w:color="auto"/>
                    <w:left w:val="nil"/>
                    <w:bottom w:val="single" w:sz="4" w:space="0" w:color="auto"/>
                    <w:right w:val="single" w:sz="4" w:space="0" w:color="auto"/>
                  </w:tcBorders>
                  <w:shd w:val="clear" w:color="000000" w:fill="C0C0C0"/>
                  <w:hideMark/>
                </w:tcPr>
                <w:p w:rsidR="00EA4447" w:rsidRPr="00EA4447" w:rsidRDefault="00EA4447" w:rsidP="00EA4447">
                  <w:pPr>
                    <w:spacing w:after="0" w:line="240" w:lineRule="auto"/>
                    <w:jc w:val="center"/>
                    <w:rPr>
                      <w:rFonts w:ascii="Times New Roman" w:eastAsia="Times New Roman" w:hAnsi="Times New Roman" w:cs="Times New Roman"/>
                      <w:sz w:val="20"/>
                      <w:szCs w:val="20"/>
                      <w:lang w:eastAsia="ru-RU"/>
                    </w:rPr>
                  </w:pPr>
                  <w:r w:rsidRPr="00EA4447">
                    <w:rPr>
                      <w:rFonts w:ascii="Times New Roman" w:eastAsia="Times New Roman" w:hAnsi="Times New Roman" w:cs="Times New Roman"/>
                      <w:sz w:val="20"/>
                      <w:szCs w:val="20"/>
                      <w:lang w:eastAsia="ru-RU"/>
                    </w:rPr>
                    <w:t xml:space="preserve">Информация о цепочке собственников контрагента, включая бенефициаров (в том числе конечных)                                                                    </w:t>
                  </w:r>
                  <w:r w:rsidRPr="00EA4447">
                    <w:rPr>
                      <w:rFonts w:ascii="Times New Roman" w:eastAsia="Times New Roman" w:hAnsi="Times New Roman" w:cs="Times New Roman"/>
                      <w:color w:val="0000FF"/>
                      <w:sz w:val="20"/>
                      <w:szCs w:val="20"/>
                      <w:lang w:eastAsia="ru-RU"/>
                    </w:rPr>
                    <w:t>(ФИО, паспортные данные, ИНН)</w:t>
                  </w:r>
                </w:p>
              </w:tc>
              <w:tc>
                <w:tcPr>
                  <w:tcW w:w="2731" w:type="dxa"/>
                  <w:tcBorders>
                    <w:top w:val="single" w:sz="4" w:space="0" w:color="auto"/>
                    <w:left w:val="nil"/>
                    <w:bottom w:val="single" w:sz="4" w:space="0" w:color="auto"/>
                    <w:right w:val="single" w:sz="4" w:space="0" w:color="auto"/>
                  </w:tcBorders>
                  <w:shd w:val="clear" w:color="000000" w:fill="C0C0C0"/>
                  <w:hideMark/>
                </w:tcPr>
                <w:p w:rsidR="00EA4447" w:rsidRPr="00EA4447" w:rsidRDefault="00EA4447" w:rsidP="00EA4447">
                  <w:pPr>
                    <w:spacing w:after="0" w:line="240" w:lineRule="auto"/>
                    <w:ind w:firstLine="12"/>
                    <w:rPr>
                      <w:rFonts w:ascii="Times New Roman" w:eastAsia="Times New Roman" w:hAnsi="Times New Roman" w:cs="Times New Roman"/>
                      <w:sz w:val="20"/>
                      <w:szCs w:val="20"/>
                      <w:lang w:eastAsia="ru-RU"/>
                    </w:rPr>
                  </w:pPr>
                  <w:r w:rsidRPr="00EA4447">
                    <w:rPr>
                      <w:rFonts w:ascii="Times New Roman" w:eastAsia="Times New Roman" w:hAnsi="Times New Roman" w:cs="Times New Roman"/>
                      <w:sz w:val="20"/>
                      <w:szCs w:val="20"/>
                      <w:lang w:eastAsia="ru-RU"/>
                    </w:rPr>
                    <w:t xml:space="preserve">Подтверждающие документы             </w:t>
                  </w:r>
                  <w:r w:rsidRPr="00EA4447">
                    <w:rPr>
                      <w:rFonts w:ascii="Times New Roman" w:eastAsia="Times New Roman" w:hAnsi="Times New Roman" w:cs="Times New Roman"/>
                      <w:color w:val="0000FF"/>
                      <w:sz w:val="20"/>
                      <w:szCs w:val="20"/>
                      <w:lang w:eastAsia="ru-RU"/>
                    </w:rPr>
                    <w:t xml:space="preserve"> (</w:t>
                  </w:r>
                  <w:proofErr w:type="spellStart"/>
                  <w:r w:rsidRPr="00EA4447">
                    <w:rPr>
                      <w:rFonts w:ascii="Times New Roman" w:eastAsia="Times New Roman" w:hAnsi="Times New Roman" w:cs="Times New Roman"/>
                      <w:color w:val="0000FF"/>
                      <w:sz w:val="20"/>
                      <w:szCs w:val="20"/>
                      <w:lang w:eastAsia="ru-RU"/>
                    </w:rPr>
                    <w:t>наименование</w:t>
                  </w:r>
                  <w:proofErr w:type="gramStart"/>
                  <w:r w:rsidRPr="00EA4447">
                    <w:rPr>
                      <w:rFonts w:ascii="Times New Roman" w:eastAsia="Times New Roman" w:hAnsi="Times New Roman" w:cs="Times New Roman"/>
                      <w:color w:val="0000FF"/>
                      <w:sz w:val="20"/>
                      <w:szCs w:val="20"/>
                      <w:lang w:eastAsia="ru-RU"/>
                    </w:rPr>
                    <w:t>,р</w:t>
                  </w:r>
                  <w:proofErr w:type="gramEnd"/>
                  <w:r w:rsidRPr="00EA4447">
                    <w:rPr>
                      <w:rFonts w:ascii="Times New Roman" w:eastAsia="Times New Roman" w:hAnsi="Times New Roman" w:cs="Times New Roman"/>
                      <w:color w:val="0000FF"/>
                      <w:sz w:val="20"/>
                      <w:szCs w:val="20"/>
                      <w:lang w:eastAsia="ru-RU"/>
                    </w:rPr>
                    <w:t>еквизиты</w:t>
                  </w:r>
                  <w:proofErr w:type="spellEnd"/>
                  <w:r w:rsidRPr="00EA4447">
                    <w:rPr>
                      <w:rFonts w:ascii="Times New Roman" w:eastAsia="Times New Roman" w:hAnsi="Times New Roman" w:cs="Times New Roman"/>
                      <w:color w:val="0000FF"/>
                      <w:sz w:val="20"/>
                      <w:szCs w:val="20"/>
                      <w:lang w:eastAsia="ru-RU"/>
                    </w:rPr>
                    <w:t>)</w:t>
                  </w:r>
                </w:p>
              </w:tc>
            </w:tr>
            <w:tr w:rsidR="00EA4447" w:rsidRPr="00EA4447" w:rsidTr="001F220D">
              <w:trPr>
                <w:trHeight w:val="26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A4447" w:rsidRPr="00EA4447" w:rsidRDefault="00EA4447" w:rsidP="00EA4447">
                  <w:pPr>
                    <w:spacing w:after="0" w:line="240" w:lineRule="auto"/>
                    <w:jc w:val="center"/>
                    <w:rPr>
                      <w:rFonts w:ascii="Times New Roman" w:eastAsia="Times New Roman" w:hAnsi="Times New Roman" w:cs="Times New Roman"/>
                      <w:sz w:val="20"/>
                      <w:szCs w:val="20"/>
                      <w:lang w:eastAsia="ru-RU"/>
                    </w:rPr>
                  </w:pPr>
                  <w:r w:rsidRPr="00EA4447">
                    <w:rPr>
                      <w:rFonts w:ascii="Times New Roman" w:eastAsia="Times New Roman" w:hAnsi="Times New Roman" w:cs="Times New Roman"/>
                      <w:sz w:val="20"/>
                      <w:szCs w:val="20"/>
                      <w:lang w:eastAsia="ru-RU"/>
                    </w:rPr>
                    <w:t>1</w:t>
                  </w:r>
                </w:p>
              </w:tc>
              <w:tc>
                <w:tcPr>
                  <w:tcW w:w="2112" w:type="dxa"/>
                  <w:tcBorders>
                    <w:top w:val="nil"/>
                    <w:left w:val="nil"/>
                    <w:bottom w:val="single" w:sz="4" w:space="0" w:color="auto"/>
                    <w:right w:val="single" w:sz="4" w:space="0" w:color="auto"/>
                  </w:tcBorders>
                  <w:shd w:val="clear" w:color="auto" w:fill="auto"/>
                  <w:vAlign w:val="center"/>
                  <w:hideMark/>
                </w:tcPr>
                <w:p w:rsidR="00EA4447" w:rsidRPr="00EA4447" w:rsidRDefault="00EA4447" w:rsidP="00EA4447">
                  <w:pPr>
                    <w:spacing w:after="0" w:line="240" w:lineRule="auto"/>
                    <w:jc w:val="center"/>
                    <w:rPr>
                      <w:rFonts w:ascii="Times New Roman" w:eastAsia="Times New Roman" w:hAnsi="Times New Roman" w:cs="Times New Roman"/>
                      <w:sz w:val="20"/>
                      <w:szCs w:val="20"/>
                      <w:lang w:eastAsia="ru-RU"/>
                    </w:rPr>
                  </w:pPr>
                  <w:r w:rsidRPr="00EA4447">
                    <w:rPr>
                      <w:rFonts w:ascii="Times New Roman" w:eastAsia="Times New Roman" w:hAnsi="Times New Roman" w:cs="Times New Roman"/>
                      <w:sz w:val="20"/>
                      <w:szCs w:val="20"/>
                      <w:lang w:eastAsia="ru-RU"/>
                    </w:rPr>
                    <w:t>2</w:t>
                  </w:r>
                </w:p>
              </w:tc>
              <w:tc>
                <w:tcPr>
                  <w:tcW w:w="2176" w:type="dxa"/>
                  <w:gridSpan w:val="2"/>
                  <w:tcBorders>
                    <w:top w:val="nil"/>
                    <w:left w:val="nil"/>
                    <w:bottom w:val="single" w:sz="4" w:space="0" w:color="auto"/>
                    <w:right w:val="single" w:sz="4" w:space="0" w:color="auto"/>
                  </w:tcBorders>
                  <w:shd w:val="clear" w:color="auto" w:fill="auto"/>
                  <w:vAlign w:val="center"/>
                  <w:hideMark/>
                </w:tcPr>
                <w:p w:rsidR="00EA4447" w:rsidRPr="00EA4447" w:rsidRDefault="00EA4447" w:rsidP="00EA4447">
                  <w:pPr>
                    <w:spacing w:after="0" w:line="240" w:lineRule="auto"/>
                    <w:jc w:val="center"/>
                    <w:rPr>
                      <w:rFonts w:ascii="Times New Roman" w:eastAsia="Times New Roman" w:hAnsi="Times New Roman" w:cs="Times New Roman"/>
                      <w:sz w:val="20"/>
                      <w:szCs w:val="20"/>
                      <w:lang w:eastAsia="ru-RU"/>
                    </w:rPr>
                  </w:pPr>
                  <w:r w:rsidRPr="00EA4447">
                    <w:rPr>
                      <w:rFonts w:ascii="Times New Roman" w:eastAsia="Times New Roman" w:hAnsi="Times New Roman" w:cs="Times New Roman"/>
                      <w:sz w:val="20"/>
                      <w:szCs w:val="20"/>
                      <w:lang w:eastAsia="ru-RU"/>
                    </w:rPr>
                    <w:t>3</w:t>
                  </w:r>
                </w:p>
              </w:tc>
              <w:tc>
                <w:tcPr>
                  <w:tcW w:w="2128" w:type="dxa"/>
                  <w:tcBorders>
                    <w:top w:val="nil"/>
                    <w:left w:val="nil"/>
                    <w:bottom w:val="single" w:sz="4" w:space="0" w:color="auto"/>
                    <w:right w:val="single" w:sz="4" w:space="0" w:color="auto"/>
                  </w:tcBorders>
                  <w:shd w:val="clear" w:color="auto" w:fill="auto"/>
                  <w:vAlign w:val="center"/>
                  <w:hideMark/>
                </w:tcPr>
                <w:p w:rsidR="00EA4447" w:rsidRPr="00EA4447" w:rsidRDefault="00EA4447" w:rsidP="00EA4447">
                  <w:pPr>
                    <w:spacing w:after="0" w:line="240" w:lineRule="auto"/>
                    <w:jc w:val="center"/>
                    <w:rPr>
                      <w:rFonts w:ascii="Times New Roman" w:eastAsia="Times New Roman" w:hAnsi="Times New Roman" w:cs="Times New Roman"/>
                      <w:sz w:val="20"/>
                      <w:szCs w:val="20"/>
                      <w:lang w:eastAsia="ru-RU"/>
                    </w:rPr>
                  </w:pPr>
                  <w:r w:rsidRPr="00EA4447">
                    <w:rPr>
                      <w:rFonts w:ascii="Times New Roman" w:eastAsia="Times New Roman" w:hAnsi="Times New Roman" w:cs="Times New Roman"/>
                      <w:sz w:val="20"/>
                      <w:szCs w:val="20"/>
                      <w:lang w:eastAsia="ru-RU"/>
                    </w:rPr>
                    <w:t>4</w:t>
                  </w:r>
                </w:p>
              </w:tc>
              <w:tc>
                <w:tcPr>
                  <w:tcW w:w="2731" w:type="dxa"/>
                  <w:tcBorders>
                    <w:top w:val="nil"/>
                    <w:left w:val="nil"/>
                    <w:bottom w:val="single" w:sz="4" w:space="0" w:color="auto"/>
                    <w:right w:val="single" w:sz="4" w:space="0" w:color="auto"/>
                  </w:tcBorders>
                  <w:shd w:val="clear" w:color="auto" w:fill="auto"/>
                  <w:vAlign w:val="center"/>
                  <w:hideMark/>
                </w:tcPr>
                <w:p w:rsidR="00EA4447" w:rsidRPr="00EA4447" w:rsidRDefault="00EA4447" w:rsidP="00EA4447">
                  <w:pPr>
                    <w:spacing w:after="0" w:line="240" w:lineRule="auto"/>
                    <w:jc w:val="center"/>
                    <w:rPr>
                      <w:rFonts w:ascii="Times New Roman" w:eastAsia="Times New Roman" w:hAnsi="Times New Roman" w:cs="Times New Roman"/>
                      <w:sz w:val="20"/>
                      <w:szCs w:val="20"/>
                      <w:lang w:eastAsia="ru-RU"/>
                    </w:rPr>
                  </w:pPr>
                  <w:r w:rsidRPr="00EA4447">
                    <w:rPr>
                      <w:rFonts w:ascii="Times New Roman" w:eastAsia="Times New Roman" w:hAnsi="Times New Roman" w:cs="Times New Roman"/>
                      <w:sz w:val="20"/>
                      <w:szCs w:val="20"/>
                      <w:lang w:eastAsia="ru-RU"/>
                    </w:rPr>
                    <w:t>5</w:t>
                  </w:r>
                </w:p>
              </w:tc>
            </w:tr>
            <w:tr w:rsidR="00EA4447" w:rsidRPr="00EA4447" w:rsidTr="001F220D">
              <w:trPr>
                <w:trHeight w:val="265"/>
              </w:trPr>
              <w:tc>
                <w:tcPr>
                  <w:tcW w:w="0" w:type="auto"/>
                  <w:tcBorders>
                    <w:top w:val="nil"/>
                    <w:left w:val="single" w:sz="4" w:space="0" w:color="auto"/>
                    <w:bottom w:val="single" w:sz="4" w:space="0" w:color="auto"/>
                    <w:right w:val="single" w:sz="4" w:space="0" w:color="auto"/>
                  </w:tcBorders>
                  <w:shd w:val="clear" w:color="auto" w:fill="D9D9D9"/>
                  <w:vAlign w:val="center"/>
                  <w:hideMark/>
                </w:tcPr>
                <w:p w:rsidR="00EA4447" w:rsidRPr="00EA4447" w:rsidRDefault="00EA4447" w:rsidP="00EA4447">
                  <w:pPr>
                    <w:spacing w:after="0" w:line="240" w:lineRule="auto"/>
                    <w:rPr>
                      <w:rFonts w:ascii="Times New Roman" w:eastAsia="Times New Roman" w:hAnsi="Times New Roman" w:cs="Times New Roman"/>
                      <w:sz w:val="20"/>
                      <w:szCs w:val="20"/>
                      <w:lang w:eastAsia="ru-RU"/>
                    </w:rPr>
                  </w:pPr>
                  <w:r w:rsidRPr="00EA4447">
                    <w:rPr>
                      <w:rFonts w:ascii="Times New Roman" w:eastAsia="Times New Roman" w:hAnsi="Times New Roman" w:cs="Times New Roman"/>
                      <w:sz w:val="20"/>
                      <w:szCs w:val="20"/>
                      <w:lang w:eastAsia="ru-RU"/>
                    </w:rPr>
                    <w:t> </w:t>
                  </w:r>
                </w:p>
              </w:tc>
              <w:tc>
                <w:tcPr>
                  <w:tcW w:w="2112" w:type="dxa"/>
                  <w:tcBorders>
                    <w:top w:val="nil"/>
                    <w:left w:val="nil"/>
                    <w:bottom w:val="single" w:sz="4" w:space="0" w:color="auto"/>
                    <w:right w:val="single" w:sz="4" w:space="0" w:color="auto"/>
                  </w:tcBorders>
                  <w:shd w:val="clear" w:color="auto" w:fill="D9D9D9"/>
                  <w:vAlign w:val="center"/>
                  <w:hideMark/>
                </w:tcPr>
                <w:p w:rsidR="00EA4447" w:rsidRPr="00EA4447" w:rsidRDefault="00EA4447" w:rsidP="00EA4447">
                  <w:pPr>
                    <w:spacing w:after="0" w:line="240" w:lineRule="auto"/>
                    <w:rPr>
                      <w:rFonts w:ascii="Times New Roman" w:eastAsia="Times New Roman" w:hAnsi="Times New Roman" w:cs="Times New Roman"/>
                      <w:sz w:val="20"/>
                      <w:szCs w:val="20"/>
                      <w:lang w:eastAsia="ru-RU"/>
                    </w:rPr>
                  </w:pPr>
                  <w:r w:rsidRPr="00EA4447">
                    <w:rPr>
                      <w:rFonts w:ascii="Times New Roman" w:eastAsia="Times New Roman" w:hAnsi="Times New Roman" w:cs="Times New Roman"/>
                      <w:sz w:val="20"/>
                      <w:szCs w:val="20"/>
                      <w:lang w:eastAsia="ru-RU"/>
                    </w:rPr>
                    <w:t> </w:t>
                  </w:r>
                </w:p>
              </w:tc>
              <w:tc>
                <w:tcPr>
                  <w:tcW w:w="2176" w:type="dxa"/>
                  <w:gridSpan w:val="2"/>
                  <w:tcBorders>
                    <w:top w:val="nil"/>
                    <w:left w:val="nil"/>
                    <w:bottom w:val="single" w:sz="4" w:space="0" w:color="auto"/>
                    <w:right w:val="single" w:sz="4" w:space="0" w:color="auto"/>
                  </w:tcBorders>
                  <w:shd w:val="clear" w:color="auto" w:fill="D9D9D9"/>
                  <w:vAlign w:val="center"/>
                  <w:hideMark/>
                </w:tcPr>
                <w:p w:rsidR="00EA4447" w:rsidRPr="00EA4447" w:rsidRDefault="00EA4447" w:rsidP="00EA4447">
                  <w:pPr>
                    <w:spacing w:after="0" w:line="240" w:lineRule="auto"/>
                    <w:rPr>
                      <w:rFonts w:ascii="Times New Roman" w:eastAsia="Times New Roman" w:hAnsi="Times New Roman" w:cs="Times New Roman"/>
                      <w:sz w:val="20"/>
                      <w:szCs w:val="20"/>
                      <w:lang w:eastAsia="ru-RU"/>
                    </w:rPr>
                  </w:pPr>
                  <w:r w:rsidRPr="00EA4447">
                    <w:rPr>
                      <w:rFonts w:ascii="Times New Roman" w:eastAsia="Times New Roman" w:hAnsi="Times New Roman" w:cs="Times New Roman"/>
                      <w:sz w:val="20"/>
                      <w:szCs w:val="20"/>
                      <w:lang w:eastAsia="ru-RU"/>
                    </w:rPr>
                    <w:t> </w:t>
                  </w:r>
                </w:p>
              </w:tc>
              <w:tc>
                <w:tcPr>
                  <w:tcW w:w="2128" w:type="dxa"/>
                  <w:tcBorders>
                    <w:top w:val="nil"/>
                    <w:left w:val="nil"/>
                    <w:bottom w:val="single" w:sz="4" w:space="0" w:color="auto"/>
                    <w:right w:val="single" w:sz="4" w:space="0" w:color="auto"/>
                  </w:tcBorders>
                  <w:shd w:val="clear" w:color="auto" w:fill="D9D9D9"/>
                  <w:vAlign w:val="center"/>
                  <w:hideMark/>
                </w:tcPr>
                <w:p w:rsidR="00EA4447" w:rsidRPr="00EA4447" w:rsidRDefault="00EA4447" w:rsidP="00EA4447">
                  <w:pPr>
                    <w:spacing w:after="0" w:line="240" w:lineRule="auto"/>
                    <w:rPr>
                      <w:rFonts w:ascii="Times New Roman" w:eastAsia="Times New Roman" w:hAnsi="Times New Roman" w:cs="Times New Roman"/>
                      <w:sz w:val="20"/>
                      <w:szCs w:val="20"/>
                      <w:lang w:eastAsia="ru-RU"/>
                    </w:rPr>
                  </w:pPr>
                  <w:r w:rsidRPr="00EA4447">
                    <w:rPr>
                      <w:rFonts w:ascii="Times New Roman" w:eastAsia="Times New Roman" w:hAnsi="Times New Roman" w:cs="Times New Roman"/>
                      <w:sz w:val="20"/>
                      <w:szCs w:val="20"/>
                      <w:lang w:eastAsia="ru-RU"/>
                    </w:rPr>
                    <w:t> </w:t>
                  </w:r>
                </w:p>
              </w:tc>
              <w:tc>
                <w:tcPr>
                  <w:tcW w:w="2731" w:type="dxa"/>
                  <w:tcBorders>
                    <w:top w:val="nil"/>
                    <w:left w:val="nil"/>
                    <w:bottom w:val="single" w:sz="4" w:space="0" w:color="auto"/>
                    <w:right w:val="single" w:sz="4" w:space="0" w:color="auto"/>
                  </w:tcBorders>
                  <w:shd w:val="clear" w:color="auto" w:fill="D9D9D9"/>
                  <w:vAlign w:val="center"/>
                  <w:hideMark/>
                </w:tcPr>
                <w:p w:rsidR="00EA4447" w:rsidRPr="00EA4447" w:rsidRDefault="00EA4447" w:rsidP="00EA4447">
                  <w:pPr>
                    <w:spacing w:after="0" w:line="240" w:lineRule="auto"/>
                    <w:rPr>
                      <w:rFonts w:ascii="Times New Roman" w:eastAsia="Times New Roman" w:hAnsi="Times New Roman" w:cs="Times New Roman"/>
                      <w:sz w:val="20"/>
                      <w:szCs w:val="20"/>
                      <w:lang w:eastAsia="ru-RU"/>
                    </w:rPr>
                  </w:pPr>
                  <w:r w:rsidRPr="00EA4447">
                    <w:rPr>
                      <w:rFonts w:ascii="Times New Roman" w:eastAsia="Times New Roman" w:hAnsi="Times New Roman" w:cs="Times New Roman"/>
                      <w:sz w:val="20"/>
                      <w:szCs w:val="20"/>
                      <w:lang w:eastAsia="ru-RU"/>
                    </w:rPr>
                    <w:t> </w:t>
                  </w:r>
                </w:p>
              </w:tc>
            </w:tr>
            <w:tr w:rsidR="00EA4447" w:rsidRPr="00EA4447" w:rsidTr="001F220D">
              <w:trPr>
                <w:trHeight w:val="406"/>
              </w:trPr>
              <w:tc>
                <w:tcPr>
                  <w:tcW w:w="0" w:type="auto"/>
                  <w:tcBorders>
                    <w:top w:val="nil"/>
                    <w:left w:val="nil"/>
                    <w:bottom w:val="nil"/>
                    <w:right w:val="nil"/>
                  </w:tcBorders>
                  <w:shd w:val="clear" w:color="auto" w:fill="auto"/>
                  <w:vAlign w:val="center"/>
                  <w:hideMark/>
                </w:tcPr>
                <w:p w:rsidR="00EA4447" w:rsidRPr="00EA4447" w:rsidRDefault="00EA4447" w:rsidP="00EA4447">
                  <w:pPr>
                    <w:spacing w:after="0" w:line="240" w:lineRule="auto"/>
                    <w:rPr>
                      <w:rFonts w:ascii="Times New Roman" w:eastAsia="Times New Roman" w:hAnsi="Times New Roman" w:cs="Times New Roman"/>
                      <w:sz w:val="20"/>
                      <w:szCs w:val="20"/>
                      <w:lang w:eastAsia="ru-RU"/>
                    </w:rPr>
                  </w:pPr>
                </w:p>
              </w:tc>
              <w:tc>
                <w:tcPr>
                  <w:tcW w:w="6416" w:type="dxa"/>
                  <w:gridSpan w:val="4"/>
                  <w:tcBorders>
                    <w:top w:val="nil"/>
                    <w:left w:val="nil"/>
                    <w:bottom w:val="nil"/>
                    <w:right w:val="nil"/>
                  </w:tcBorders>
                  <w:shd w:val="clear" w:color="auto" w:fill="auto"/>
                  <w:vAlign w:val="center"/>
                  <w:hideMark/>
                </w:tcPr>
                <w:p w:rsidR="00EA4447" w:rsidRPr="00EA4447" w:rsidRDefault="00EA4447" w:rsidP="00EA4447">
                  <w:pPr>
                    <w:spacing w:after="0" w:line="240" w:lineRule="auto"/>
                    <w:rPr>
                      <w:rFonts w:ascii="Times New Roman" w:eastAsia="Times New Roman" w:hAnsi="Times New Roman" w:cs="Times New Roman"/>
                      <w:sz w:val="20"/>
                      <w:szCs w:val="20"/>
                      <w:lang w:eastAsia="ru-RU"/>
                    </w:rPr>
                  </w:pPr>
                  <w:r w:rsidRPr="00EA4447">
                    <w:rPr>
                      <w:rFonts w:ascii="Times New Roman" w:eastAsia="Times New Roman" w:hAnsi="Times New Roman" w:cs="Times New Roman"/>
                      <w:sz w:val="20"/>
                      <w:szCs w:val="20"/>
                      <w:lang w:eastAsia="ru-RU"/>
                    </w:rPr>
                    <w:t>Достоверность и полноту настоящих сведений подтверждаю.</w:t>
                  </w:r>
                </w:p>
              </w:tc>
              <w:tc>
                <w:tcPr>
                  <w:tcW w:w="2731" w:type="dxa"/>
                  <w:tcBorders>
                    <w:top w:val="nil"/>
                    <w:left w:val="nil"/>
                    <w:bottom w:val="nil"/>
                    <w:right w:val="nil"/>
                  </w:tcBorders>
                  <w:shd w:val="clear" w:color="auto" w:fill="auto"/>
                  <w:vAlign w:val="center"/>
                  <w:hideMark/>
                </w:tcPr>
                <w:p w:rsidR="00EA4447" w:rsidRPr="00EA4447" w:rsidRDefault="00EA4447" w:rsidP="00EA4447">
                  <w:pPr>
                    <w:spacing w:after="0" w:line="240" w:lineRule="auto"/>
                    <w:rPr>
                      <w:rFonts w:ascii="Times New Roman" w:eastAsia="Times New Roman" w:hAnsi="Times New Roman" w:cs="Times New Roman"/>
                      <w:sz w:val="20"/>
                      <w:szCs w:val="20"/>
                      <w:lang w:eastAsia="ru-RU"/>
                    </w:rPr>
                  </w:pPr>
                </w:p>
              </w:tc>
            </w:tr>
            <w:tr w:rsidR="00EA4447" w:rsidRPr="00EA4447" w:rsidTr="001F220D">
              <w:trPr>
                <w:trHeight w:val="195"/>
              </w:trPr>
              <w:tc>
                <w:tcPr>
                  <w:tcW w:w="0" w:type="auto"/>
                  <w:tcBorders>
                    <w:top w:val="nil"/>
                    <w:left w:val="nil"/>
                    <w:bottom w:val="nil"/>
                    <w:right w:val="nil"/>
                  </w:tcBorders>
                  <w:shd w:val="clear" w:color="auto" w:fill="auto"/>
                  <w:vAlign w:val="center"/>
                  <w:hideMark/>
                </w:tcPr>
                <w:p w:rsidR="00EA4447" w:rsidRPr="00EA4447" w:rsidRDefault="00EA4447" w:rsidP="00EA4447">
                  <w:pPr>
                    <w:spacing w:after="0" w:line="240" w:lineRule="auto"/>
                    <w:rPr>
                      <w:rFonts w:ascii="Times New Roman" w:eastAsia="Times New Roman" w:hAnsi="Times New Roman" w:cs="Times New Roman"/>
                      <w:sz w:val="20"/>
                      <w:szCs w:val="20"/>
                      <w:lang w:eastAsia="ru-RU"/>
                    </w:rPr>
                  </w:pPr>
                </w:p>
              </w:tc>
              <w:tc>
                <w:tcPr>
                  <w:tcW w:w="2400" w:type="dxa"/>
                  <w:gridSpan w:val="2"/>
                  <w:tcBorders>
                    <w:top w:val="nil"/>
                    <w:left w:val="nil"/>
                    <w:bottom w:val="nil"/>
                    <w:right w:val="nil"/>
                  </w:tcBorders>
                  <w:shd w:val="clear" w:color="auto" w:fill="auto"/>
                  <w:vAlign w:val="center"/>
                  <w:hideMark/>
                </w:tcPr>
                <w:p w:rsidR="00EA4447" w:rsidRPr="00EA4447" w:rsidRDefault="00EA4447" w:rsidP="00EA4447">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auto"/>
                  <w:vAlign w:val="center"/>
                  <w:hideMark/>
                </w:tcPr>
                <w:p w:rsidR="00EA4447" w:rsidRPr="00EA4447" w:rsidRDefault="00EA4447" w:rsidP="00EA4447">
                  <w:pPr>
                    <w:spacing w:after="0" w:line="240" w:lineRule="auto"/>
                    <w:rPr>
                      <w:rFonts w:ascii="Times New Roman" w:eastAsia="Times New Roman" w:hAnsi="Times New Roman" w:cs="Times New Roman"/>
                      <w:sz w:val="20"/>
                      <w:szCs w:val="20"/>
                      <w:lang w:eastAsia="ru-RU"/>
                    </w:rPr>
                  </w:pPr>
                </w:p>
              </w:tc>
              <w:tc>
                <w:tcPr>
                  <w:tcW w:w="2128" w:type="dxa"/>
                  <w:tcBorders>
                    <w:top w:val="nil"/>
                    <w:left w:val="nil"/>
                    <w:bottom w:val="nil"/>
                    <w:right w:val="nil"/>
                  </w:tcBorders>
                  <w:shd w:val="clear" w:color="auto" w:fill="auto"/>
                  <w:vAlign w:val="center"/>
                  <w:hideMark/>
                </w:tcPr>
                <w:p w:rsidR="00EA4447" w:rsidRPr="00EA4447" w:rsidRDefault="00EA4447" w:rsidP="00EA4447">
                  <w:pPr>
                    <w:spacing w:after="0" w:line="240" w:lineRule="auto"/>
                    <w:rPr>
                      <w:rFonts w:ascii="Times New Roman" w:eastAsia="Times New Roman" w:hAnsi="Times New Roman" w:cs="Times New Roman"/>
                      <w:sz w:val="20"/>
                      <w:szCs w:val="20"/>
                      <w:lang w:eastAsia="ru-RU"/>
                    </w:rPr>
                  </w:pPr>
                </w:p>
              </w:tc>
              <w:tc>
                <w:tcPr>
                  <w:tcW w:w="2731" w:type="dxa"/>
                  <w:tcBorders>
                    <w:top w:val="nil"/>
                    <w:left w:val="nil"/>
                    <w:bottom w:val="nil"/>
                    <w:right w:val="nil"/>
                  </w:tcBorders>
                  <w:shd w:val="clear" w:color="auto" w:fill="auto"/>
                  <w:vAlign w:val="center"/>
                  <w:hideMark/>
                </w:tcPr>
                <w:p w:rsidR="00EA4447" w:rsidRPr="00EA4447" w:rsidRDefault="00EA4447" w:rsidP="00EA4447">
                  <w:pPr>
                    <w:spacing w:after="0" w:line="240" w:lineRule="auto"/>
                    <w:rPr>
                      <w:rFonts w:ascii="Times New Roman" w:eastAsia="Times New Roman" w:hAnsi="Times New Roman" w:cs="Times New Roman"/>
                      <w:sz w:val="20"/>
                      <w:szCs w:val="20"/>
                      <w:lang w:eastAsia="ru-RU"/>
                    </w:rPr>
                  </w:pPr>
                </w:p>
              </w:tc>
            </w:tr>
            <w:tr w:rsidR="00EA4447" w:rsidRPr="00EA4447" w:rsidTr="001F220D">
              <w:trPr>
                <w:trHeight w:val="406"/>
              </w:trPr>
              <w:tc>
                <w:tcPr>
                  <w:tcW w:w="0" w:type="auto"/>
                  <w:tcBorders>
                    <w:top w:val="nil"/>
                    <w:left w:val="nil"/>
                    <w:bottom w:val="nil"/>
                    <w:right w:val="nil"/>
                  </w:tcBorders>
                  <w:shd w:val="clear" w:color="auto" w:fill="auto"/>
                  <w:vAlign w:val="center"/>
                  <w:hideMark/>
                </w:tcPr>
                <w:p w:rsidR="00EA4447" w:rsidRPr="00EA4447" w:rsidRDefault="00EA4447" w:rsidP="00EA4447">
                  <w:pPr>
                    <w:spacing w:after="0" w:line="240" w:lineRule="auto"/>
                    <w:rPr>
                      <w:rFonts w:ascii="Times New Roman" w:eastAsia="Times New Roman" w:hAnsi="Times New Roman" w:cs="Times New Roman"/>
                      <w:sz w:val="20"/>
                      <w:szCs w:val="20"/>
                      <w:lang w:eastAsia="ru-RU"/>
                    </w:rPr>
                  </w:pPr>
                </w:p>
              </w:tc>
              <w:tc>
                <w:tcPr>
                  <w:tcW w:w="2400" w:type="dxa"/>
                  <w:gridSpan w:val="2"/>
                  <w:tcBorders>
                    <w:top w:val="nil"/>
                    <w:left w:val="nil"/>
                    <w:bottom w:val="nil"/>
                    <w:right w:val="nil"/>
                  </w:tcBorders>
                  <w:shd w:val="clear" w:color="auto" w:fill="auto"/>
                  <w:vAlign w:val="center"/>
                  <w:hideMark/>
                </w:tcPr>
                <w:p w:rsidR="00EA4447" w:rsidRPr="00EA4447" w:rsidRDefault="00EA4447" w:rsidP="00EA4447">
                  <w:pPr>
                    <w:spacing w:after="0" w:line="240" w:lineRule="auto"/>
                    <w:rPr>
                      <w:rFonts w:ascii="Times New Roman" w:eastAsia="Times New Roman" w:hAnsi="Times New Roman" w:cs="Times New Roman"/>
                      <w:sz w:val="20"/>
                      <w:szCs w:val="20"/>
                      <w:lang w:eastAsia="ru-RU"/>
                    </w:rPr>
                  </w:pPr>
                  <w:r w:rsidRPr="00EA4447">
                    <w:rPr>
                      <w:rFonts w:ascii="Times New Roman" w:eastAsia="Times New Roman" w:hAnsi="Times New Roman" w:cs="Times New Roman"/>
                      <w:sz w:val="20"/>
                      <w:szCs w:val="20"/>
                      <w:lang w:eastAsia="ru-RU"/>
                    </w:rPr>
                    <w:t xml:space="preserve">"___"________20_ г. </w:t>
                  </w:r>
                </w:p>
              </w:tc>
              <w:tc>
                <w:tcPr>
                  <w:tcW w:w="4016" w:type="dxa"/>
                  <w:gridSpan w:val="2"/>
                  <w:tcBorders>
                    <w:top w:val="nil"/>
                    <w:left w:val="nil"/>
                    <w:bottom w:val="nil"/>
                    <w:right w:val="nil"/>
                  </w:tcBorders>
                  <w:shd w:val="clear" w:color="auto" w:fill="auto"/>
                  <w:vAlign w:val="center"/>
                  <w:hideMark/>
                </w:tcPr>
                <w:p w:rsidR="00EA4447" w:rsidRPr="00EA4447" w:rsidRDefault="00EA4447" w:rsidP="00EA4447">
                  <w:pPr>
                    <w:spacing w:after="0" w:line="240" w:lineRule="auto"/>
                    <w:rPr>
                      <w:rFonts w:ascii="Times New Roman" w:eastAsia="Times New Roman" w:hAnsi="Times New Roman" w:cs="Times New Roman"/>
                      <w:sz w:val="20"/>
                      <w:szCs w:val="20"/>
                      <w:lang w:eastAsia="ru-RU"/>
                    </w:rPr>
                  </w:pPr>
                  <w:r w:rsidRPr="00EA4447">
                    <w:rPr>
                      <w:rFonts w:ascii="Times New Roman" w:eastAsia="Times New Roman" w:hAnsi="Times New Roman" w:cs="Times New Roman"/>
                      <w:sz w:val="20"/>
                      <w:szCs w:val="20"/>
                      <w:lang w:eastAsia="ru-RU"/>
                    </w:rPr>
                    <w:t>_____________________________</w:t>
                  </w:r>
                </w:p>
              </w:tc>
              <w:tc>
                <w:tcPr>
                  <w:tcW w:w="2731" w:type="dxa"/>
                  <w:tcBorders>
                    <w:top w:val="nil"/>
                    <w:left w:val="nil"/>
                    <w:bottom w:val="nil"/>
                    <w:right w:val="nil"/>
                  </w:tcBorders>
                  <w:shd w:val="clear" w:color="auto" w:fill="auto"/>
                  <w:vAlign w:val="center"/>
                  <w:hideMark/>
                </w:tcPr>
                <w:p w:rsidR="00EA4447" w:rsidRPr="00EA4447" w:rsidRDefault="00EA4447" w:rsidP="00EA4447">
                  <w:pPr>
                    <w:spacing w:after="0" w:line="240" w:lineRule="auto"/>
                    <w:rPr>
                      <w:rFonts w:ascii="Times New Roman" w:eastAsia="Times New Roman" w:hAnsi="Times New Roman" w:cs="Times New Roman"/>
                      <w:sz w:val="20"/>
                      <w:szCs w:val="20"/>
                      <w:lang w:eastAsia="ru-RU"/>
                    </w:rPr>
                  </w:pPr>
                </w:p>
              </w:tc>
            </w:tr>
            <w:tr w:rsidR="00EA4447" w:rsidRPr="00EA4447" w:rsidTr="001F220D">
              <w:trPr>
                <w:trHeight w:val="550"/>
              </w:trPr>
              <w:tc>
                <w:tcPr>
                  <w:tcW w:w="0" w:type="auto"/>
                  <w:tcBorders>
                    <w:top w:val="nil"/>
                    <w:left w:val="nil"/>
                    <w:bottom w:val="nil"/>
                    <w:right w:val="nil"/>
                  </w:tcBorders>
                  <w:shd w:val="clear" w:color="auto" w:fill="auto"/>
                  <w:vAlign w:val="center"/>
                  <w:hideMark/>
                </w:tcPr>
                <w:p w:rsidR="00EA4447" w:rsidRPr="00EA4447" w:rsidRDefault="00EA4447" w:rsidP="00EA4447">
                  <w:pPr>
                    <w:spacing w:after="0" w:line="240" w:lineRule="auto"/>
                    <w:rPr>
                      <w:rFonts w:ascii="Times New Roman" w:eastAsia="Times New Roman" w:hAnsi="Times New Roman" w:cs="Times New Roman"/>
                      <w:sz w:val="20"/>
                      <w:szCs w:val="20"/>
                      <w:lang w:eastAsia="ru-RU"/>
                    </w:rPr>
                  </w:pPr>
                </w:p>
              </w:tc>
              <w:tc>
                <w:tcPr>
                  <w:tcW w:w="2400" w:type="dxa"/>
                  <w:gridSpan w:val="2"/>
                  <w:tcBorders>
                    <w:top w:val="nil"/>
                    <w:left w:val="nil"/>
                    <w:bottom w:val="nil"/>
                    <w:right w:val="nil"/>
                  </w:tcBorders>
                  <w:shd w:val="clear" w:color="auto" w:fill="auto"/>
                  <w:vAlign w:val="center"/>
                  <w:hideMark/>
                </w:tcPr>
                <w:p w:rsidR="00EA4447" w:rsidRPr="00EA4447" w:rsidRDefault="00EA4447" w:rsidP="00EA4447">
                  <w:pPr>
                    <w:spacing w:after="0" w:line="240" w:lineRule="auto"/>
                    <w:rPr>
                      <w:rFonts w:ascii="Times New Roman" w:eastAsia="Times New Roman" w:hAnsi="Times New Roman" w:cs="Times New Roman"/>
                      <w:sz w:val="20"/>
                      <w:szCs w:val="20"/>
                      <w:lang w:eastAsia="ru-RU"/>
                    </w:rPr>
                  </w:pPr>
                </w:p>
              </w:tc>
              <w:tc>
                <w:tcPr>
                  <w:tcW w:w="4016" w:type="dxa"/>
                  <w:gridSpan w:val="2"/>
                  <w:tcBorders>
                    <w:top w:val="nil"/>
                    <w:left w:val="nil"/>
                    <w:bottom w:val="nil"/>
                    <w:right w:val="nil"/>
                  </w:tcBorders>
                  <w:shd w:val="clear" w:color="auto" w:fill="auto"/>
                  <w:vAlign w:val="center"/>
                  <w:hideMark/>
                </w:tcPr>
                <w:p w:rsidR="00EA4447" w:rsidRPr="00EA4447" w:rsidRDefault="00EA4447" w:rsidP="00EA4447">
                  <w:pPr>
                    <w:spacing w:after="0" w:line="240" w:lineRule="auto"/>
                    <w:jc w:val="both"/>
                    <w:rPr>
                      <w:rFonts w:ascii="Times New Roman" w:eastAsia="Times New Roman" w:hAnsi="Times New Roman" w:cs="Times New Roman"/>
                      <w:sz w:val="20"/>
                      <w:szCs w:val="20"/>
                      <w:lang w:eastAsia="ru-RU"/>
                    </w:rPr>
                  </w:pPr>
                  <w:r w:rsidRPr="00EA4447">
                    <w:rPr>
                      <w:rFonts w:ascii="Times New Roman" w:eastAsia="Times New Roman" w:hAnsi="Times New Roman" w:cs="Times New Roman"/>
                      <w:sz w:val="20"/>
                      <w:szCs w:val="20"/>
                      <w:lang w:eastAsia="ru-RU"/>
                    </w:rPr>
                    <w:t>(подпись лица-уполномоченного представителя организации-контрагента)</w:t>
                  </w:r>
                </w:p>
              </w:tc>
              <w:tc>
                <w:tcPr>
                  <w:tcW w:w="2731" w:type="dxa"/>
                  <w:tcBorders>
                    <w:top w:val="nil"/>
                    <w:left w:val="nil"/>
                    <w:bottom w:val="nil"/>
                    <w:right w:val="nil"/>
                  </w:tcBorders>
                  <w:shd w:val="clear" w:color="auto" w:fill="auto"/>
                  <w:vAlign w:val="center"/>
                  <w:hideMark/>
                </w:tcPr>
                <w:p w:rsidR="00EA4447" w:rsidRPr="00EA4447" w:rsidRDefault="00EA4447" w:rsidP="00EA4447">
                  <w:pPr>
                    <w:spacing w:after="0" w:line="240" w:lineRule="auto"/>
                    <w:rPr>
                      <w:rFonts w:ascii="Times New Roman" w:eastAsia="Times New Roman" w:hAnsi="Times New Roman" w:cs="Times New Roman"/>
                      <w:sz w:val="20"/>
                      <w:szCs w:val="20"/>
                      <w:lang w:eastAsia="ru-RU"/>
                    </w:rPr>
                  </w:pPr>
                </w:p>
              </w:tc>
            </w:tr>
            <w:tr w:rsidR="00EA4447" w:rsidRPr="00EA4447" w:rsidTr="001F220D">
              <w:trPr>
                <w:trHeight w:val="425"/>
              </w:trPr>
              <w:tc>
                <w:tcPr>
                  <w:tcW w:w="0" w:type="auto"/>
                  <w:tcBorders>
                    <w:top w:val="nil"/>
                    <w:left w:val="nil"/>
                    <w:bottom w:val="nil"/>
                    <w:right w:val="nil"/>
                  </w:tcBorders>
                  <w:shd w:val="clear" w:color="auto" w:fill="auto"/>
                  <w:vAlign w:val="center"/>
                  <w:hideMark/>
                </w:tcPr>
                <w:p w:rsidR="00EA4447" w:rsidRPr="00EA4447" w:rsidRDefault="00EA4447" w:rsidP="00EA4447">
                  <w:pPr>
                    <w:spacing w:after="0" w:line="240" w:lineRule="auto"/>
                    <w:rPr>
                      <w:rFonts w:ascii="Times New Roman" w:eastAsia="Times New Roman" w:hAnsi="Times New Roman" w:cs="Times New Roman"/>
                      <w:sz w:val="20"/>
                      <w:szCs w:val="20"/>
                      <w:lang w:eastAsia="ru-RU"/>
                    </w:rPr>
                  </w:pPr>
                </w:p>
              </w:tc>
              <w:tc>
                <w:tcPr>
                  <w:tcW w:w="2400" w:type="dxa"/>
                  <w:gridSpan w:val="2"/>
                  <w:tcBorders>
                    <w:top w:val="nil"/>
                    <w:left w:val="nil"/>
                    <w:bottom w:val="nil"/>
                    <w:right w:val="nil"/>
                  </w:tcBorders>
                  <w:shd w:val="clear" w:color="auto" w:fill="auto"/>
                  <w:vAlign w:val="center"/>
                  <w:hideMark/>
                </w:tcPr>
                <w:p w:rsidR="00EA4447" w:rsidRPr="00EA4447" w:rsidRDefault="00EA4447" w:rsidP="00EA4447">
                  <w:pPr>
                    <w:spacing w:after="0" w:line="240" w:lineRule="auto"/>
                    <w:rPr>
                      <w:rFonts w:ascii="Times New Roman" w:eastAsia="Times New Roman" w:hAnsi="Times New Roman" w:cs="Times New Roman"/>
                      <w:sz w:val="20"/>
                      <w:szCs w:val="20"/>
                      <w:lang w:eastAsia="ru-RU"/>
                    </w:rPr>
                  </w:pPr>
                </w:p>
              </w:tc>
              <w:tc>
                <w:tcPr>
                  <w:tcW w:w="4016" w:type="dxa"/>
                  <w:gridSpan w:val="2"/>
                  <w:tcBorders>
                    <w:top w:val="nil"/>
                    <w:left w:val="nil"/>
                    <w:bottom w:val="nil"/>
                    <w:right w:val="nil"/>
                  </w:tcBorders>
                  <w:shd w:val="clear" w:color="auto" w:fill="auto"/>
                  <w:vAlign w:val="center"/>
                  <w:hideMark/>
                </w:tcPr>
                <w:p w:rsidR="00EA4447" w:rsidRPr="00EA4447" w:rsidRDefault="00EA4447" w:rsidP="00EA4447">
                  <w:pPr>
                    <w:spacing w:after="0" w:line="240" w:lineRule="auto"/>
                    <w:jc w:val="center"/>
                    <w:rPr>
                      <w:rFonts w:ascii="Times New Roman" w:eastAsia="Times New Roman" w:hAnsi="Times New Roman" w:cs="Times New Roman"/>
                      <w:sz w:val="20"/>
                      <w:szCs w:val="20"/>
                      <w:lang w:eastAsia="ru-RU"/>
                    </w:rPr>
                  </w:pPr>
                  <w:r w:rsidRPr="00EA4447">
                    <w:rPr>
                      <w:rFonts w:ascii="Times New Roman" w:eastAsia="Times New Roman" w:hAnsi="Times New Roman" w:cs="Times New Roman"/>
                      <w:b/>
                      <w:sz w:val="20"/>
                      <w:szCs w:val="20"/>
                      <w:lang w:eastAsia="ru-RU"/>
                    </w:rPr>
                    <w:t>Подписи Сторон</w:t>
                  </w:r>
                </w:p>
              </w:tc>
              <w:tc>
                <w:tcPr>
                  <w:tcW w:w="2731" w:type="dxa"/>
                  <w:tcBorders>
                    <w:top w:val="nil"/>
                    <w:left w:val="nil"/>
                    <w:bottom w:val="nil"/>
                    <w:right w:val="nil"/>
                  </w:tcBorders>
                  <w:shd w:val="clear" w:color="auto" w:fill="auto"/>
                  <w:vAlign w:val="center"/>
                  <w:hideMark/>
                </w:tcPr>
                <w:p w:rsidR="00EA4447" w:rsidRPr="00EA4447" w:rsidRDefault="00EA4447" w:rsidP="00EA4447">
                  <w:pPr>
                    <w:spacing w:after="0" w:line="240" w:lineRule="auto"/>
                    <w:rPr>
                      <w:rFonts w:ascii="Times New Roman" w:eastAsia="Times New Roman" w:hAnsi="Times New Roman" w:cs="Times New Roman"/>
                      <w:sz w:val="20"/>
                      <w:szCs w:val="20"/>
                      <w:lang w:eastAsia="ru-RU"/>
                    </w:rPr>
                  </w:pPr>
                </w:p>
              </w:tc>
            </w:tr>
            <w:tr w:rsidR="00EA4447" w:rsidRPr="00EA4447" w:rsidTr="001F220D">
              <w:trPr>
                <w:trHeight w:val="329"/>
              </w:trPr>
              <w:tc>
                <w:tcPr>
                  <w:tcW w:w="0" w:type="auto"/>
                  <w:tcBorders>
                    <w:top w:val="nil"/>
                    <w:left w:val="nil"/>
                    <w:bottom w:val="nil"/>
                    <w:right w:val="nil"/>
                  </w:tcBorders>
                  <w:shd w:val="clear" w:color="auto" w:fill="auto"/>
                  <w:vAlign w:val="center"/>
                  <w:hideMark/>
                </w:tcPr>
                <w:p w:rsidR="00EA4447" w:rsidRPr="00EA4447" w:rsidRDefault="00EA4447" w:rsidP="00EA4447">
                  <w:pPr>
                    <w:spacing w:after="0" w:line="240" w:lineRule="auto"/>
                    <w:jc w:val="center"/>
                    <w:rPr>
                      <w:rFonts w:ascii="Times New Roman" w:eastAsia="Times New Roman" w:hAnsi="Times New Roman" w:cs="Times New Roman"/>
                      <w:sz w:val="20"/>
                      <w:szCs w:val="20"/>
                      <w:lang w:eastAsia="ru-RU"/>
                    </w:rPr>
                  </w:pPr>
                </w:p>
              </w:tc>
              <w:tc>
                <w:tcPr>
                  <w:tcW w:w="4288" w:type="dxa"/>
                  <w:gridSpan w:val="3"/>
                  <w:tcBorders>
                    <w:top w:val="nil"/>
                    <w:left w:val="nil"/>
                    <w:bottom w:val="nil"/>
                    <w:right w:val="nil"/>
                  </w:tcBorders>
                  <w:shd w:val="clear" w:color="auto" w:fill="auto"/>
                  <w:noWrap/>
                </w:tcPr>
                <w:p w:rsidR="00EA4447" w:rsidRPr="00EA4447" w:rsidRDefault="00EA4447" w:rsidP="00EA4447">
                  <w:pPr>
                    <w:spacing w:after="0" w:line="240" w:lineRule="auto"/>
                    <w:jc w:val="center"/>
                    <w:rPr>
                      <w:rFonts w:ascii="Times New Roman" w:eastAsia="Times New Roman" w:hAnsi="Times New Roman" w:cs="Times New Roman"/>
                      <w:b/>
                      <w:bCs/>
                      <w:color w:val="000000"/>
                      <w:sz w:val="20"/>
                      <w:szCs w:val="20"/>
                      <w:lang w:eastAsia="ru-RU"/>
                    </w:rPr>
                  </w:pPr>
                  <w:r w:rsidRPr="00EA4447">
                    <w:rPr>
                      <w:rFonts w:ascii="Times New Roman" w:eastAsia="Times New Roman" w:hAnsi="Times New Roman" w:cs="Times New Roman"/>
                      <w:b/>
                      <w:bCs/>
                      <w:color w:val="000000"/>
                      <w:sz w:val="20"/>
                      <w:szCs w:val="20"/>
                      <w:lang w:eastAsia="ru-RU"/>
                    </w:rPr>
                    <w:t>____________________</w:t>
                  </w:r>
                </w:p>
              </w:tc>
              <w:tc>
                <w:tcPr>
                  <w:tcW w:w="2128" w:type="dxa"/>
                  <w:tcBorders>
                    <w:top w:val="nil"/>
                    <w:left w:val="nil"/>
                    <w:bottom w:val="nil"/>
                    <w:right w:val="nil"/>
                  </w:tcBorders>
                  <w:shd w:val="clear" w:color="auto" w:fill="auto"/>
                </w:tcPr>
                <w:p w:rsidR="00EA4447" w:rsidRPr="00EA4447" w:rsidRDefault="00EA4447" w:rsidP="00EA4447">
                  <w:pPr>
                    <w:spacing w:after="0" w:line="240" w:lineRule="auto"/>
                    <w:jc w:val="center"/>
                    <w:rPr>
                      <w:rFonts w:ascii="Times New Roman" w:eastAsia="Times New Roman" w:hAnsi="Times New Roman" w:cs="Times New Roman"/>
                      <w:sz w:val="20"/>
                      <w:szCs w:val="20"/>
                      <w:lang w:eastAsia="ru-RU"/>
                    </w:rPr>
                  </w:pPr>
                </w:p>
              </w:tc>
              <w:tc>
                <w:tcPr>
                  <w:tcW w:w="2731" w:type="dxa"/>
                  <w:tcBorders>
                    <w:top w:val="nil"/>
                    <w:left w:val="nil"/>
                    <w:bottom w:val="nil"/>
                    <w:right w:val="nil"/>
                  </w:tcBorders>
                  <w:shd w:val="clear" w:color="auto" w:fill="auto"/>
                  <w:hideMark/>
                </w:tcPr>
                <w:p w:rsidR="00EA4447" w:rsidRPr="00EA4447" w:rsidRDefault="00EA4447" w:rsidP="00EA4447">
                  <w:pPr>
                    <w:spacing w:after="0" w:line="240" w:lineRule="auto"/>
                    <w:rPr>
                      <w:rFonts w:ascii="Times New Roman" w:eastAsia="Times New Roman" w:hAnsi="Times New Roman" w:cs="Times New Roman"/>
                      <w:sz w:val="20"/>
                      <w:szCs w:val="20"/>
                      <w:lang w:eastAsia="ru-RU"/>
                    </w:rPr>
                  </w:pPr>
                  <w:r w:rsidRPr="00EA4447">
                    <w:rPr>
                      <w:rFonts w:ascii="Times New Roman" w:eastAsia="Times New Roman" w:hAnsi="Times New Roman" w:cs="Times New Roman"/>
                      <w:sz w:val="20"/>
                      <w:szCs w:val="20"/>
                      <w:lang w:eastAsia="ru-RU"/>
                    </w:rPr>
                    <w:t>______________________</w:t>
                  </w:r>
                </w:p>
              </w:tc>
            </w:tr>
          </w:tbl>
          <w:p w:rsidR="00EA4447" w:rsidRPr="00EA4447" w:rsidRDefault="00EA4447" w:rsidP="00EA4447">
            <w:p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p>
        </w:tc>
      </w:tr>
    </w:tbl>
    <w:p w:rsidR="00EA4447" w:rsidRPr="00EA4447" w:rsidRDefault="00EA4447" w:rsidP="00EA4447">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val="en-US" w:eastAsia="ru-RU"/>
        </w:rPr>
      </w:pPr>
    </w:p>
    <w:p w:rsidR="00EA4447" w:rsidRPr="00EA4447" w:rsidRDefault="00EA4447" w:rsidP="00EA4447">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Заказчика</w:t>
      </w:r>
      <w:r w:rsidRPr="00EA4447">
        <w:rPr>
          <w:rFonts w:ascii="Times New Roman" w:eastAsia="Times New Roman" w:hAnsi="Times New Roman" w:cs="Times New Roman"/>
          <w:i/>
          <w:sz w:val="20"/>
          <w:szCs w:val="20"/>
          <w:lang w:eastAsia="ru-RU"/>
        </w:rPr>
        <w:t xml:space="preserve"> </w:t>
      </w:r>
      <w:r w:rsidRPr="00EA4447">
        <w:rPr>
          <w:rFonts w:ascii="Times New Roman" w:eastAsia="Times New Roman" w:hAnsi="Times New Roman" w:cs="Times New Roman"/>
          <w:sz w:val="24"/>
          <w:szCs w:val="24"/>
          <w:lang w:eastAsia="ru-RU"/>
        </w:rPr>
        <w:t>путем почтового отправления с описью вложения. Датой предоставления информации является дата получения Заказчиком</w:t>
      </w:r>
      <w:r w:rsidRPr="00EA4447">
        <w:rPr>
          <w:rFonts w:ascii="Times New Roman" w:eastAsia="Times New Roman" w:hAnsi="Times New Roman" w:cs="Times New Roman"/>
          <w:i/>
          <w:sz w:val="20"/>
          <w:szCs w:val="20"/>
          <w:lang w:eastAsia="ru-RU"/>
        </w:rPr>
        <w:t xml:space="preserve"> </w:t>
      </w:r>
      <w:r w:rsidRPr="00EA4447">
        <w:rPr>
          <w:rFonts w:ascii="Times New Roman" w:eastAsia="Times New Roman" w:hAnsi="Times New Roman" w:cs="Times New Roman"/>
          <w:sz w:val="24"/>
          <w:szCs w:val="24"/>
          <w:lang w:eastAsia="ru-RU"/>
        </w:rPr>
        <w:t>почтового отправления. Дополнительная информация предоставляется на электронном носителе.</w:t>
      </w:r>
    </w:p>
    <w:p w:rsidR="00EA4447" w:rsidRPr="00EA4447" w:rsidRDefault="00EA4447" w:rsidP="00EA4447">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EA4447" w:rsidRPr="00EA4447" w:rsidRDefault="00EA4447" w:rsidP="00EA4447">
      <w:pPr>
        <w:numPr>
          <w:ilvl w:val="0"/>
          <w:numId w:val="12"/>
        </w:numPr>
        <w:tabs>
          <w:tab w:val="left" w:pos="900"/>
        </w:tabs>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EA4447" w:rsidRPr="00EA4447" w:rsidRDefault="00EA4447" w:rsidP="00EA4447">
      <w:pPr>
        <w:numPr>
          <w:ilvl w:val="0"/>
          <w:numId w:val="12"/>
        </w:numPr>
        <w:tabs>
          <w:tab w:val="left" w:pos="900"/>
        </w:tabs>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Настоящее Приложение является неотъемлемой частью Договора.</w:t>
      </w:r>
    </w:p>
    <w:p w:rsidR="00EA4447" w:rsidRPr="00EA4447" w:rsidRDefault="00EA4447" w:rsidP="00EA4447">
      <w:pPr>
        <w:numPr>
          <w:ilvl w:val="0"/>
          <w:numId w:val="12"/>
        </w:numPr>
        <w:tabs>
          <w:tab w:val="left" w:pos="900"/>
        </w:tabs>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EA4447">
        <w:rPr>
          <w:rFonts w:ascii="Times New Roman" w:eastAsia="Times New Roman" w:hAnsi="Times New Roman" w:cs="Times New Roman"/>
          <w:sz w:val="24"/>
          <w:szCs w:val="24"/>
          <w:lang w:eastAsia="ru-RU"/>
        </w:rPr>
        <w:t>Во всем остальном, что не согласовано настоящим Приложением, Стороны руководствуются условиями Договора.</w:t>
      </w:r>
    </w:p>
    <w:p w:rsidR="00EA4447" w:rsidRPr="00EA4447" w:rsidRDefault="00EA4447" w:rsidP="00EA4447">
      <w:pPr>
        <w:shd w:val="clear" w:color="auto" w:fill="FFFFFF"/>
        <w:tabs>
          <w:tab w:val="center" w:pos="4961"/>
        </w:tabs>
        <w:spacing w:before="180" w:after="60" w:line="240" w:lineRule="auto"/>
        <w:jc w:val="center"/>
        <w:outlineLvl w:val="0"/>
        <w:rPr>
          <w:rFonts w:ascii="Times New Roman" w:eastAsia="Times New Roman" w:hAnsi="Times New Roman" w:cs="Times New Roman"/>
          <w:b/>
          <w:sz w:val="24"/>
          <w:szCs w:val="24"/>
          <w:lang w:eastAsia="ru-RU"/>
        </w:rPr>
      </w:pPr>
      <w:r w:rsidRPr="00EA4447">
        <w:rPr>
          <w:rFonts w:ascii="Times New Roman" w:eastAsia="Times New Roman" w:hAnsi="Times New Roman" w:cs="Times New Roman"/>
          <w:b/>
          <w:sz w:val="24"/>
          <w:szCs w:val="24"/>
          <w:lang w:eastAsia="ru-RU"/>
        </w:rPr>
        <w:t>ПОДПИСИ СТОРОН</w:t>
      </w:r>
    </w:p>
    <w:p w:rsidR="00EA4447" w:rsidRPr="00EA4447" w:rsidRDefault="00EA4447" w:rsidP="00EA4447">
      <w:pPr>
        <w:spacing w:after="0" w:line="240" w:lineRule="auto"/>
        <w:rPr>
          <w:rFonts w:ascii="Times New Roman" w:eastAsia="Times New Roman" w:hAnsi="Times New Roman" w:cs="Times New Roman"/>
          <w:sz w:val="16"/>
          <w:szCs w:val="16"/>
          <w:lang w:eastAsia="ru-RU"/>
        </w:rPr>
      </w:pPr>
    </w:p>
    <w:tbl>
      <w:tblPr>
        <w:tblW w:w="9747" w:type="dxa"/>
        <w:tblLook w:val="04A0" w:firstRow="1" w:lastRow="0" w:firstColumn="1" w:lastColumn="0" w:noHBand="0" w:noVBand="1"/>
      </w:tblPr>
      <w:tblGrid>
        <w:gridCol w:w="4644"/>
        <w:gridCol w:w="5103"/>
      </w:tblGrid>
      <w:tr w:rsidR="00EA4447" w:rsidRPr="00EA4447" w:rsidTr="001F220D">
        <w:trPr>
          <w:trHeight w:val="1318"/>
        </w:trPr>
        <w:tc>
          <w:tcPr>
            <w:tcW w:w="4644" w:type="dxa"/>
            <w:vAlign w:val="center"/>
          </w:tcPr>
          <w:p w:rsidR="00EA4447" w:rsidRPr="00EA4447" w:rsidRDefault="00EA4447" w:rsidP="00EA4447">
            <w:pPr>
              <w:spacing w:after="0" w:line="240" w:lineRule="auto"/>
              <w:rPr>
                <w:rFonts w:ascii="Times New Roman" w:eastAsia="Times New Roman" w:hAnsi="Times New Roman" w:cs="Times New Roman"/>
                <w:b/>
                <w:sz w:val="24"/>
                <w:szCs w:val="24"/>
                <w:lang w:eastAsia="ru-RU"/>
              </w:rPr>
            </w:pPr>
            <w:r w:rsidRPr="00EA4447">
              <w:rPr>
                <w:rFonts w:ascii="Times New Roman" w:eastAsia="Times New Roman" w:hAnsi="Times New Roman" w:cs="Times New Roman"/>
                <w:b/>
                <w:sz w:val="24"/>
                <w:szCs w:val="24"/>
                <w:lang w:eastAsia="ru-RU"/>
              </w:rPr>
              <w:t>ЗАКАЗЧИК:</w:t>
            </w:r>
          </w:p>
          <w:p w:rsidR="00EA4447" w:rsidRPr="00EA4447" w:rsidRDefault="00EA4447" w:rsidP="00EA4447">
            <w:pPr>
              <w:spacing w:after="0" w:line="240" w:lineRule="auto"/>
              <w:rPr>
                <w:rFonts w:ascii="Times New Roman" w:eastAsia="Times New Roman" w:hAnsi="Times New Roman" w:cs="Times New Roman"/>
                <w:b/>
                <w:sz w:val="24"/>
                <w:szCs w:val="24"/>
                <w:lang w:eastAsia="ru-RU"/>
              </w:rPr>
            </w:pPr>
            <w:r w:rsidRPr="00EA4447">
              <w:rPr>
                <w:rFonts w:ascii="Times New Roman" w:eastAsia="Times New Roman" w:hAnsi="Times New Roman" w:cs="Times New Roman"/>
                <w:b/>
                <w:sz w:val="24"/>
                <w:szCs w:val="24"/>
                <w:lang w:eastAsia="ru-RU"/>
              </w:rPr>
              <w:t>ОАО «СН-МНГ»</w:t>
            </w:r>
          </w:p>
          <w:p w:rsidR="00EA4447" w:rsidRPr="00EA4447" w:rsidRDefault="00EA4447" w:rsidP="00EA4447">
            <w:pPr>
              <w:spacing w:after="0" w:line="240" w:lineRule="auto"/>
              <w:rPr>
                <w:rFonts w:ascii="Times New Roman" w:eastAsia="Times New Roman" w:hAnsi="Times New Roman" w:cs="Times New Roman"/>
                <w:sz w:val="24"/>
                <w:szCs w:val="24"/>
                <w:highlight w:val="lightGray"/>
                <w:lang w:eastAsia="ru-RU"/>
              </w:rPr>
            </w:pPr>
          </w:p>
          <w:p w:rsidR="00EA4447" w:rsidRPr="00EA4447" w:rsidRDefault="00EA4447" w:rsidP="00EA4447">
            <w:pPr>
              <w:suppressAutoHyphens/>
              <w:spacing w:after="0" w:line="240" w:lineRule="auto"/>
              <w:rPr>
                <w:rFonts w:ascii="Times New Roman" w:eastAsia="Times New Roman" w:hAnsi="Times New Roman" w:cs="Times New Roman"/>
                <w:b/>
                <w:bCs/>
                <w:caps/>
                <w:sz w:val="24"/>
                <w:szCs w:val="24"/>
                <w:lang w:eastAsia="ar-SA"/>
              </w:rPr>
            </w:pPr>
            <w:r w:rsidRPr="00EA4447">
              <w:rPr>
                <w:rFonts w:ascii="Times New Roman" w:eastAsia="Times New Roman" w:hAnsi="Times New Roman" w:cs="Times New Roman"/>
                <w:b/>
                <w:bCs/>
                <w:sz w:val="24"/>
                <w:szCs w:val="24"/>
                <w:lang w:eastAsia="ar-SA"/>
              </w:rPr>
              <w:t>Заместитель Генерального директора -               Главный геолог</w:t>
            </w:r>
          </w:p>
          <w:p w:rsidR="00EA4447" w:rsidRPr="00EA4447" w:rsidRDefault="00EA4447" w:rsidP="00EA4447">
            <w:pPr>
              <w:spacing w:after="0" w:line="240" w:lineRule="auto"/>
              <w:rPr>
                <w:rFonts w:ascii="Times New Roman" w:eastAsia="Times New Roman" w:hAnsi="Times New Roman" w:cs="Times New Roman"/>
                <w:b/>
                <w:sz w:val="24"/>
                <w:szCs w:val="24"/>
                <w:lang w:eastAsia="ru-RU"/>
              </w:rPr>
            </w:pPr>
            <w:r w:rsidRPr="00EA4447">
              <w:rPr>
                <w:rFonts w:ascii="Times New Roman" w:eastAsia="Times New Roman" w:hAnsi="Times New Roman" w:cs="Times New Roman"/>
                <w:b/>
                <w:sz w:val="24"/>
                <w:szCs w:val="24"/>
                <w:lang w:eastAsia="ru-RU"/>
              </w:rPr>
              <w:t>ОАО «СН-МНГ»</w:t>
            </w:r>
          </w:p>
          <w:p w:rsidR="00EA4447" w:rsidRPr="00EA4447" w:rsidRDefault="00EA4447" w:rsidP="00EA4447">
            <w:pPr>
              <w:spacing w:after="0" w:line="240" w:lineRule="auto"/>
              <w:rPr>
                <w:rFonts w:ascii="Times New Roman" w:eastAsia="Times New Roman" w:hAnsi="Times New Roman" w:cs="Times New Roman"/>
                <w:sz w:val="24"/>
                <w:szCs w:val="24"/>
                <w:highlight w:val="lightGray"/>
                <w:lang w:eastAsia="ru-RU"/>
              </w:rPr>
            </w:pPr>
          </w:p>
          <w:p w:rsidR="00EA4447" w:rsidRPr="00EA4447" w:rsidRDefault="00EA4447" w:rsidP="00EA4447">
            <w:pPr>
              <w:spacing w:after="0" w:line="240" w:lineRule="auto"/>
              <w:rPr>
                <w:rFonts w:ascii="Times New Roman" w:eastAsia="Times New Roman" w:hAnsi="Times New Roman" w:cs="Times New Roman"/>
                <w:sz w:val="24"/>
                <w:szCs w:val="24"/>
                <w:highlight w:val="lightGray"/>
                <w:lang w:eastAsia="ru-RU"/>
              </w:rPr>
            </w:pPr>
            <w:r w:rsidRPr="00EA4447">
              <w:rPr>
                <w:rFonts w:ascii="Times New Roman" w:eastAsia="Times New Roman" w:hAnsi="Times New Roman" w:cs="Times New Roman"/>
                <w:b/>
                <w:bCs/>
                <w:caps/>
                <w:sz w:val="24"/>
                <w:szCs w:val="24"/>
                <w:lang w:eastAsia="ru-RU"/>
              </w:rPr>
              <w:t>_____________________</w:t>
            </w:r>
            <w:r w:rsidRPr="00EA4447">
              <w:rPr>
                <w:rFonts w:ascii="Times New Roman" w:eastAsia="Times New Roman" w:hAnsi="Times New Roman" w:cs="Times New Roman"/>
                <w:b/>
                <w:bCs/>
                <w:sz w:val="24"/>
                <w:szCs w:val="24"/>
                <w:lang w:eastAsia="ru-RU"/>
              </w:rPr>
              <w:t xml:space="preserve"> М.А. </w:t>
            </w:r>
            <w:r w:rsidRPr="00EA4447">
              <w:rPr>
                <w:rFonts w:ascii="Times New Roman" w:eastAsia="Times New Roman" w:hAnsi="Times New Roman" w:cs="Times New Roman"/>
                <w:b/>
                <w:sz w:val="24"/>
                <w:szCs w:val="24"/>
                <w:lang w:eastAsia="ru-RU"/>
              </w:rPr>
              <w:t>Кузнецов</w:t>
            </w:r>
          </w:p>
        </w:tc>
        <w:tc>
          <w:tcPr>
            <w:tcW w:w="5103" w:type="dxa"/>
            <w:shd w:val="clear" w:color="auto" w:fill="D9D9D9"/>
            <w:vAlign w:val="center"/>
          </w:tcPr>
          <w:p w:rsidR="00EA4447" w:rsidRPr="00EA4447" w:rsidRDefault="00EA4447" w:rsidP="00EA4447">
            <w:pPr>
              <w:spacing w:after="0" w:line="240" w:lineRule="auto"/>
              <w:rPr>
                <w:rFonts w:ascii="Times New Roman" w:eastAsia="Times New Roman" w:hAnsi="Times New Roman" w:cs="Times New Roman"/>
                <w:b/>
                <w:sz w:val="24"/>
                <w:szCs w:val="24"/>
                <w:lang w:eastAsia="ru-RU"/>
              </w:rPr>
            </w:pPr>
            <w:r w:rsidRPr="00EA4447">
              <w:rPr>
                <w:rFonts w:ascii="Times New Roman" w:eastAsia="Times New Roman" w:hAnsi="Times New Roman" w:cs="Times New Roman"/>
                <w:b/>
                <w:sz w:val="24"/>
                <w:szCs w:val="24"/>
                <w:lang w:eastAsia="ru-RU"/>
              </w:rPr>
              <w:t>ИСПОЛНИТЕЛЬ:</w:t>
            </w:r>
          </w:p>
          <w:p w:rsidR="00EA4447" w:rsidRPr="00EA4447" w:rsidRDefault="00EA4447" w:rsidP="00EA4447">
            <w:pPr>
              <w:spacing w:after="0" w:line="240" w:lineRule="auto"/>
              <w:rPr>
                <w:rFonts w:ascii="Times New Roman" w:eastAsia="Times New Roman" w:hAnsi="Times New Roman" w:cs="Times New Roman"/>
                <w:b/>
                <w:bCs/>
                <w:sz w:val="24"/>
                <w:szCs w:val="24"/>
                <w:lang w:eastAsia="ru-RU"/>
              </w:rPr>
            </w:pPr>
          </w:p>
          <w:p w:rsidR="00EA4447" w:rsidRPr="00EA4447" w:rsidRDefault="00EA4447" w:rsidP="00EA4447">
            <w:pPr>
              <w:spacing w:after="0" w:line="240" w:lineRule="auto"/>
              <w:rPr>
                <w:rFonts w:ascii="Times New Roman" w:eastAsia="Times New Roman" w:hAnsi="Times New Roman" w:cs="Times New Roman"/>
                <w:b/>
                <w:bCs/>
                <w:sz w:val="24"/>
                <w:szCs w:val="24"/>
                <w:lang w:eastAsia="ru-RU"/>
              </w:rPr>
            </w:pPr>
          </w:p>
          <w:p w:rsidR="00EA4447" w:rsidRPr="00EA4447" w:rsidRDefault="00EA4447" w:rsidP="00EA4447">
            <w:pPr>
              <w:spacing w:after="0" w:line="240" w:lineRule="auto"/>
              <w:rPr>
                <w:rFonts w:ascii="Times New Roman" w:eastAsia="Times New Roman" w:hAnsi="Times New Roman" w:cs="Times New Roman"/>
                <w:b/>
                <w:bCs/>
                <w:sz w:val="24"/>
                <w:szCs w:val="24"/>
                <w:lang w:eastAsia="ru-RU"/>
              </w:rPr>
            </w:pPr>
          </w:p>
          <w:p w:rsidR="00EA4447" w:rsidRPr="00EA4447" w:rsidRDefault="00EA4447" w:rsidP="00EA4447">
            <w:pPr>
              <w:spacing w:after="0" w:line="240" w:lineRule="auto"/>
              <w:rPr>
                <w:rFonts w:ascii="Times New Roman" w:eastAsia="Times New Roman" w:hAnsi="Times New Roman" w:cs="Times New Roman"/>
                <w:b/>
                <w:bCs/>
                <w:sz w:val="24"/>
                <w:szCs w:val="24"/>
                <w:lang w:eastAsia="ru-RU"/>
              </w:rPr>
            </w:pPr>
          </w:p>
          <w:p w:rsidR="00EA4447" w:rsidRPr="00EA4447" w:rsidRDefault="00EA4447" w:rsidP="00EA4447">
            <w:pPr>
              <w:spacing w:after="0" w:line="240" w:lineRule="auto"/>
              <w:rPr>
                <w:rFonts w:ascii="Times New Roman" w:eastAsia="Times New Roman" w:hAnsi="Times New Roman" w:cs="Times New Roman"/>
                <w:b/>
                <w:bCs/>
                <w:sz w:val="24"/>
                <w:szCs w:val="24"/>
                <w:lang w:eastAsia="ru-RU"/>
              </w:rPr>
            </w:pPr>
          </w:p>
          <w:p w:rsidR="00EA4447" w:rsidRPr="00EA4447" w:rsidRDefault="00EA4447" w:rsidP="00EA4447">
            <w:pPr>
              <w:spacing w:after="0" w:line="240" w:lineRule="auto"/>
              <w:rPr>
                <w:rFonts w:ascii="Times New Roman" w:eastAsia="Times New Roman" w:hAnsi="Times New Roman" w:cs="Times New Roman"/>
                <w:b/>
                <w:bCs/>
                <w:sz w:val="24"/>
                <w:szCs w:val="24"/>
                <w:lang w:eastAsia="ru-RU"/>
              </w:rPr>
            </w:pPr>
          </w:p>
          <w:p w:rsidR="00EA4447" w:rsidRPr="00EA4447" w:rsidRDefault="00EA4447" w:rsidP="00EA4447">
            <w:pPr>
              <w:spacing w:after="0" w:line="240" w:lineRule="auto"/>
              <w:rPr>
                <w:rFonts w:ascii="Times New Roman" w:eastAsia="Times New Roman" w:hAnsi="Times New Roman" w:cs="Times New Roman"/>
                <w:b/>
                <w:sz w:val="24"/>
                <w:szCs w:val="24"/>
                <w:highlight w:val="lightGray"/>
                <w:lang w:eastAsia="ru-RU"/>
              </w:rPr>
            </w:pPr>
            <w:r w:rsidRPr="00EA4447">
              <w:rPr>
                <w:rFonts w:ascii="Times New Roman" w:eastAsia="Times New Roman" w:hAnsi="Times New Roman" w:cs="Times New Roman"/>
                <w:b/>
                <w:bCs/>
                <w:sz w:val="24"/>
                <w:szCs w:val="24"/>
                <w:lang w:eastAsia="ru-RU"/>
              </w:rPr>
              <w:t>__________________ (Ф.И.О.)</w:t>
            </w:r>
          </w:p>
        </w:tc>
      </w:tr>
    </w:tbl>
    <w:p w:rsidR="00EA4447" w:rsidRPr="00EA4447" w:rsidRDefault="00EA4447" w:rsidP="00EA4447">
      <w:pPr>
        <w:spacing w:after="0" w:line="240" w:lineRule="auto"/>
        <w:rPr>
          <w:rFonts w:ascii="Times New Roman" w:eastAsia="Times New Roman" w:hAnsi="Times New Roman" w:cs="Times New Roman"/>
          <w:sz w:val="24"/>
          <w:szCs w:val="24"/>
          <w:lang w:eastAsia="ru-RU"/>
        </w:rPr>
      </w:pPr>
    </w:p>
    <w:p w:rsidR="00EA4447" w:rsidRDefault="00EA4447"/>
    <w:sectPr w:rsidR="00EA4447" w:rsidSect="00DD1185">
      <w:footerReference w:type="default" r:id="rId9"/>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009" w:rsidRDefault="00232009" w:rsidP="00F47A10">
      <w:pPr>
        <w:spacing w:after="0" w:line="240" w:lineRule="auto"/>
      </w:pPr>
      <w:r>
        <w:separator/>
      </w:r>
    </w:p>
  </w:endnote>
  <w:endnote w:type="continuationSeparator" w:id="0">
    <w:p w:rsidR="00232009" w:rsidRDefault="00232009" w:rsidP="00F47A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6453137"/>
      <w:docPartObj>
        <w:docPartGallery w:val="Page Numbers (Bottom of Page)"/>
        <w:docPartUnique/>
      </w:docPartObj>
    </w:sdtPr>
    <w:sdtEndPr/>
    <w:sdtContent>
      <w:p w:rsidR="001E0C5D" w:rsidRDefault="001E0C5D">
        <w:pPr>
          <w:pStyle w:val="a9"/>
          <w:jc w:val="right"/>
        </w:pPr>
        <w:r>
          <w:fldChar w:fldCharType="begin"/>
        </w:r>
        <w:r>
          <w:instrText>PAGE   \* MERGEFORMAT</w:instrText>
        </w:r>
        <w:r>
          <w:fldChar w:fldCharType="separate"/>
        </w:r>
        <w:r w:rsidR="0039687B">
          <w:rPr>
            <w:noProof/>
          </w:rPr>
          <w:t>29</w:t>
        </w:r>
        <w:r>
          <w:fldChar w:fldCharType="end"/>
        </w:r>
      </w:p>
    </w:sdtContent>
  </w:sdt>
  <w:p w:rsidR="001E0C5D" w:rsidRDefault="001E0C5D">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009" w:rsidRDefault="00232009" w:rsidP="00F47A10">
      <w:pPr>
        <w:spacing w:after="0" w:line="240" w:lineRule="auto"/>
      </w:pPr>
      <w:r>
        <w:separator/>
      </w:r>
    </w:p>
  </w:footnote>
  <w:footnote w:type="continuationSeparator" w:id="0">
    <w:p w:rsidR="00232009" w:rsidRDefault="00232009" w:rsidP="00F47A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0146"/>
    <w:multiLevelType w:val="multilevel"/>
    <w:tmpl w:val="2B20CFEA"/>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DC97F08"/>
    <w:multiLevelType w:val="hybridMultilevel"/>
    <w:tmpl w:val="5BF8BB7C"/>
    <w:lvl w:ilvl="0" w:tplc="DDF6D0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6501D5E"/>
    <w:multiLevelType w:val="hybridMultilevel"/>
    <w:tmpl w:val="0CF43DF8"/>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59F6CA2"/>
    <w:multiLevelType w:val="hybridMultilevel"/>
    <w:tmpl w:val="B04613D0"/>
    <w:lvl w:ilvl="0" w:tplc="DDF6D07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292E1537"/>
    <w:multiLevelType w:val="multilevel"/>
    <w:tmpl w:val="1ACC4866"/>
    <w:lvl w:ilvl="0">
      <w:start w:val="3"/>
      <w:numFmt w:val="decimal"/>
      <w:lvlText w:val="%1."/>
      <w:lvlJc w:val="left"/>
      <w:pPr>
        <w:tabs>
          <w:tab w:val="num" w:pos="360"/>
        </w:tabs>
        <w:ind w:left="360" w:hanging="360"/>
      </w:pPr>
      <w:rPr>
        <w:rFonts w:hint="default"/>
      </w:rPr>
    </w:lvl>
    <w:lvl w:ilvl="1">
      <w:start w:val="1"/>
      <w:numFmt w:val="decimal"/>
      <w:lvlText w:val="5.%2."/>
      <w:lvlJc w:val="left"/>
      <w:pPr>
        <w:tabs>
          <w:tab w:val="num" w:pos="1353"/>
        </w:tabs>
        <w:ind w:left="1353"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A7A35B8"/>
    <w:multiLevelType w:val="multilevel"/>
    <w:tmpl w:val="4A70FDCE"/>
    <w:lvl w:ilvl="0">
      <w:start w:val="4"/>
      <w:numFmt w:val="decimal"/>
      <w:lvlText w:val="%1."/>
      <w:lvlJc w:val="left"/>
      <w:pPr>
        <w:tabs>
          <w:tab w:val="num" w:pos="540"/>
        </w:tabs>
        <w:ind w:left="540" w:hanging="540"/>
      </w:pPr>
      <w:rPr>
        <w:rFonts w:hint="default"/>
      </w:rPr>
    </w:lvl>
    <w:lvl w:ilvl="1">
      <w:start w:val="3"/>
      <w:numFmt w:val="decimal"/>
      <w:lvlText w:val="%1.%2."/>
      <w:lvlJc w:val="left"/>
      <w:pPr>
        <w:tabs>
          <w:tab w:val="num" w:pos="720"/>
        </w:tabs>
        <w:ind w:left="72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7">
    <w:nsid w:val="2CF27C47"/>
    <w:multiLevelType w:val="hybridMultilevel"/>
    <w:tmpl w:val="A170B74C"/>
    <w:lvl w:ilvl="0" w:tplc="A15E3480">
      <w:start w:val="3"/>
      <w:numFmt w:val="decimal"/>
      <w:lvlText w:val="%1."/>
      <w:lvlJc w:val="left"/>
      <w:pPr>
        <w:ind w:left="780" w:hanging="360"/>
      </w:pPr>
      <w:rPr>
        <w:rFonts w:hint="default"/>
      </w:rPr>
    </w:lvl>
    <w:lvl w:ilvl="1" w:tplc="04190019">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8">
    <w:nsid w:val="2D333A4C"/>
    <w:multiLevelType w:val="hybridMultilevel"/>
    <w:tmpl w:val="7DFA87FC"/>
    <w:lvl w:ilvl="0" w:tplc="DDF6D07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2ED30DDA"/>
    <w:multiLevelType w:val="hybridMultilevel"/>
    <w:tmpl w:val="14926572"/>
    <w:lvl w:ilvl="0" w:tplc="DDF6D076">
      <w:start w:val="1"/>
      <w:numFmt w:val="bullet"/>
      <w:lvlText w:val=""/>
      <w:lvlJc w:val="left"/>
      <w:pPr>
        <w:ind w:left="1080" w:hanging="360"/>
      </w:pPr>
      <w:rPr>
        <w:rFonts w:ascii="Symbol" w:hAnsi="Symbol" w:hint="default"/>
      </w:rPr>
    </w:lvl>
    <w:lvl w:ilvl="1" w:tplc="DDF6D076">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48EE0C41"/>
    <w:multiLevelType w:val="hybridMultilevel"/>
    <w:tmpl w:val="8AC055C4"/>
    <w:lvl w:ilvl="0" w:tplc="99943216">
      <w:start w:val="1"/>
      <w:numFmt w:val="decimal"/>
      <w:lvlText w:val="%1."/>
      <w:lvlJc w:val="left"/>
      <w:pPr>
        <w:tabs>
          <w:tab w:val="num" w:pos="720"/>
        </w:tabs>
        <w:ind w:left="720" w:hanging="360"/>
      </w:pPr>
      <w:rPr>
        <w:rFonts w:hint="default"/>
      </w:rPr>
    </w:lvl>
    <w:lvl w:ilvl="1" w:tplc="CF22E21A">
      <w:numFmt w:val="none"/>
      <w:lvlText w:val=""/>
      <w:lvlJc w:val="left"/>
      <w:pPr>
        <w:tabs>
          <w:tab w:val="num" w:pos="360"/>
        </w:tabs>
      </w:pPr>
    </w:lvl>
    <w:lvl w:ilvl="2" w:tplc="89E8FCE8">
      <w:numFmt w:val="none"/>
      <w:lvlText w:val=""/>
      <w:lvlJc w:val="left"/>
      <w:pPr>
        <w:tabs>
          <w:tab w:val="num" w:pos="360"/>
        </w:tabs>
      </w:pPr>
    </w:lvl>
    <w:lvl w:ilvl="3" w:tplc="F43438FE">
      <w:numFmt w:val="none"/>
      <w:lvlText w:val=""/>
      <w:lvlJc w:val="left"/>
      <w:pPr>
        <w:tabs>
          <w:tab w:val="num" w:pos="360"/>
        </w:tabs>
      </w:pPr>
    </w:lvl>
    <w:lvl w:ilvl="4" w:tplc="CBDC2D0E">
      <w:numFmt w:val="none"/>
      <w:lvlText w:val=""/>
      <w:lvlJc w:val="left"/>
      <w:pPr>
        <w:tabs>
          <w:tab w:val="num" w:pos="360"/>
        </w:tabs>
      </w:pPr>
    </w:lvl>
    <w:lvl w:ilvl="5" w:tplc="C8FE4DAC">
      <w:numFmt w:val="none"/>
      <w:lvlText w:val=""/>
      <w:lvlJc w:val="left"/>
      <w:pPr>
        <w:tabs>
          <w:tab w:val="num" w:pos="360"/>
        </w:tabs>
      </w:pPr>
    </w:lvl>
    <w:lvl w:ilvl="6" w:tplc="30408852">
      <w:numFmt w:val="none"/>
      <w:lvlText w:val=""/>
      <w:lvlJc w:val="left"/>
      <w:pPr>
        <w:tabs>
          <w:tab w:val="num" w:pos="360"/>
        </w:tabs>
      </w:pPr>
    </w:lvl>
    <w:lvl w:ilvl="7" w:tplc="2F0C3AC0">
      <w:numFmt w:val="none"/>
      <w:lvlText w:val=""/>
      <w:lvlJc w:val="left"/>
      <w:pPr>
        <w:tabs>
          <w:tab w:val="num" w:pos="360"/>
        </w:tabs>
      </w:pPr>
    </w:lvl>
    <w:lvl w:ilvl="8" w:tplc="4060332A">
      <w:numFmt w:val="none"/>
      <w:lvlText w:val=""/>
      <w:lvlJc w:val="left"/>
      <w:pPr>
        <w:tabs>
          <w:tab w:val="num" w:pos="360"/>
        </w:tabs>
      </w:pPr>
    </w:lvl>
  </w:abstractNum>
  <w:abstractNum w:abstractNumId="11">
    <w:nsid w:val="657167DD"/>
    <w:multiLevelType w:val="multilevel"/>
    <w:tmpl w:val="C5AAA06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69BD4E3B"/>
    <w:multiLevelType w:val="hybridMultilevel"/>
    <w:tmpl w:val="576675CC"/>
    <w:lvl w:ilvl="0" w:tplc="783AB91E">
      <w:start w:val="1"/>
      <w:numFmt w:val="decimal"/>
      <w:lvlText w:val="%1."/>
      <w:lvlJc w:val="left"/>
      <w:pPr>
        <w:ind w:left="1352" w:hanging="360"/>
      </w:pPr>
      <w:rPr>
        <w:rFonts w:hint="default"/>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13">
    <w:nsid w:val="69EF4155"/>
    <w:multiLevelType w:val="multilevel"/>
    <w:tmpl w:val="0CEACF30"/>
    <w:lvl w:ilvl="0">
      <w:start w:val="1"/>
      <w:numFmt w:val="decimal"/>
      <w:lvlText w:val="%1."/>
      <w:lvlJc w:val="left"/>
      <w:pPr>
        <w:tabs>
          <w:tab w:val="num" w:pos="390"/>
        </w:tabs>
        <w:ind w:left="390" w:hanging="390"/>
      </w:pPr>
      <w:rPr>
        <w:rFonts w:hint="default"/>
        <w:b/>
      </w:rPr>
    </w:lvl>
    <w:lvl w:ilvl="1">
      <w:start w:val="1"/>
      <w:numFmt w:val="decimal"/>
      <w:lvlText w:val="%1.%2."/>
      <w:lvlJc w:val="left"/>
      <w:pPr>
        <w:tabs>
          <w:tab w:val="num" w:pos="1099"/>
        </w:tabs>
        <w:ind w:left="1099" w:hanging="390"/>
      </w:pPr>
      <w:rPr>
        <w:rFonts w:hint="default"/>
        <w:b/>
        <w:i w:val="0"/>
        <w:color w:val="auto"/>
      </w:rPr>
    </w:lvl>
    <w:lvl w:ilvl="2">
      <w:start w:val="1"/>
      <w:numFmt w:val="decimal"/>
      <w:lvlText w:val="%1.%2.%3."/>
      <w:lvlJc w:val="left"/>
      <w:pPr>
        <w:tabs>
          <w:tab w:val="num" w:pos="720"/>
        </w:tabs>
        <w:ind w:left="720" w:hanging="720"/>
      </w:pPr>
      <w:rPr>
        <w:rFonts w:hint="default"/>
        <w:b/>
        <w:color w:val="auto"/>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27075B5"/>
    <w:multiLevelType w:val="multilevel"/>
    <w:tmpl w:val="A3B03AA8"/>
    <w:lvl w:ilvl="0">
      <w:start w:val="10"/>
      <w:numFmt w:val="decimal"/>
      <w:lvlText w:val="%1."/>
      <w:lvlJc w:val="left"/>
      <w:pPr>
        <w:ind w:left="480" w:hanging="480"/>
      </w:pPr>
      <w:rPr>
        <w:rFonts w:hint="default"/>
        <w:b/>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nsid w:val="72876444"/>
    <w:multiLevelType w:val="multilevel"/>
    <w:tmpl w:val="81040688"/>
    <w:lvl w:ilvl="0">
      <w:start w:val="4"/>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75A91BB8"/>
    <w:multiLevelType w:val="hybridMultilevel"/>
    <w:tmpl w:val="33AA5D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8D67050"/>
    <w:multiLevelType w:val="hybridMultilevel"/>
    <w:tmpl w:val="5AD63076"/>
    <w:lvl w:ilvl="0" w:tplc="DDF6D076">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10"/>
  </w:num>
  <w:num w:numId="2">
    <w:abstractNumId w:val="5"/>
  </w:num>
  <w:num w:numId="3">
    <w:abstractNumId w:val="15"/>
  </w:num>
  <w:num w:numId="4">
    <w:abstractNumId w:val="6"/>
  </w:num>
  <w:num w:numId="5">
    <w:abstractNumId w:val="11"/>
  </w:num>
  <w:num w:numId="6">
    <w:abstractNumId w:val="3"/>
  </w:num>
  <w:num w:numId="7">
    <w:abstractNumId w:val="12"/>
  </w:num>
  <w:num w:numId="8">
    <w:abstractNumId w:val="17"/>
  </w:num>
  <w:num w:numId="9">
    <w:abstractNumId w:val="13"/>
  </w:num>
  <w:num w:numId="10">
    <w:abstractNumId w:val="16"/>
  </w:num>
  <w:num w:numId="11">
    <w:abstractNumId w:val="7"/>
  </w:num>
  <w:num w:numId="12">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0"/>
  </w:num>
  <w:num w:numId="15">
    <w:abstractNumId w:val="8"/>
  </w:num>
  <w:num w:numId="16">
    <w:abstractNumId w:val="18"/>
  </w:num>
  <w:num w:numId="17">
    <w:abstractNumId w:val="9"/>
  </w:num>
  <w:num w:numId="18">
    <w:abstractNumId w:val="4"/>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118"/>
    <w:rsid w:val="00021E59"/>
    <w:rsid w:val="00024118"/>
    <w:rsid w:val="00025AAD"/>
    <w:rsid w:val="00027329"/>
    <w:rsid w:val="000308C3"/>
    <w:rsid w:val="000476E9"/>
    <w:rsid w:val="00053325"/>
    <w:rsid w:val="000656C5"/>
    <w:rsid w:val="00066A26"/>
    <w:rsid w:val="00070183"/>
    <w:rsid w:val="00075592"/>
    <w:rsid w:val="00092DC6"/>
    <w:rsid w:val="000937D9"/>
    <w:rsid w:val="00095ECC"/>
    <w:rsid w:val="000B0978"/>
    <w:rsid w:val="000B6F1F"/>
    <w:rsid w:val="000B7ECE"/>
    <w:rsid w:val="000C7C95"/>
    <w:rsid w:val="000D0192"/>
    <w:rsid w:val="000F4E36"/>
    <w:rsid w:val="000F7203"/>
    <w:rsid w:val="00101D4D"/>
    <w:rsid w:val="001338DA"/>
    <w:rsid w:val="001348F3"/>
    <w:rsid w:val="00144BAD"/>
    <w:rsid w:val="0017453D"/>
    <w:rsid w:val="001949DF"/>
    <w:rsid w:val="001954A5"/>
    <w:rsid w:val="001A1385"/>
    <w:rsid w:val="001B3159"/>
    <w:rsid w:val="001B6E13"/>
    <w:rsid w:val="001C0263"/>
    <w:rsid w:val="001C509F"/>
    <w:rsid w:val="001D7630"/>
    <w:rsid w:val="001E0C5D"/>
    <w:rsid w:val="001E348B"/>
    <w:rsid w:val="001F0099"/>
    <w:rsid w:val="001F0CF3"/>
    <w:rsid w:val="001F5C2D"/>
    <w:rsid w:val="00200247"/>
    <w:rsid w:val="00204B28"/>
    <w:rsid w:val="00205474"/>
    <w:rsid w:val="00207F26"/>
    <w:rsid w:val="00215565"/>
    <w:rsid w:val="002173D2"/>
    <w:rsid w:val="00232009"/>
    <w:rsid w:val="00251D26"/>
    <w:rsid w:val="0026742B"/>
    <w:rsid w:val="0027756F"/>
    <w:rsid w:val="002B1D56"/>
    <w:rsid w:val="002C1673"/>
    <w:rsid w:val="002C202C"/>
    <w:rsid w:val="002C39D0"/>
    <w:rsid w:val="002C755A"/>
    <w:rsid w:val="002D5589"/>
    <w:rsid w:val="002D7E75"/>
    <w:rsid w:val="002E0889"/>
    <w:rsid w:val="002E370C"/>
    <w:rsid w:val="002F4B9A"/>
    <w:rsid w:val="003058A7"/>
    <w:rsid w:val="00333F30"/>
    <w:rsid w:val="00336375"/>
    <w:rsid w:val="00391526"/>
    <w:rsid w:val="0039687B"/>
    <w:rsid w:val="003B2943"/>
    <w:rsid w:val="003C3174"/>
    <w:rsid w:val="003C3D13"/>
    <w:rsid w:val="003C50EF"/>
    <w:rsid w:val="003C6749"/>
    <w:rsid w:val="003D4E10"/>
    <w:rsid w:val="004212AC"/>
    <w:rsid w:val="00422F80"/>
    <w:rsid w:val="004405A0"/>
    <w:rsid w:val="00455AFC"/>
    <w:rsid w:val="00471A66"/>
    <w:rsid w:val="004A58FB"/>
    <w:rsid w:val="004B446A"/>
    <w:rsid w:val="004B615B"/>
    <w:rsid w:val="004B74D8"/>
    <w:rsid w:val="004D46E9"/>
    <w:rsid w:val="00514962"/>
    <w:rsid w:val="00521A9E"/>
    <w:rsid w:val="005343F0"/>
    <w:rsid w:val="00582E4D"/>
    <w:rsid w:val="00596919"/>
    <w:rsid w:val="005A70E8"/>
    <w:rsid w:val="005B2641"/>
    <w:rsid w:val="005E390F"/>
    <w:rsid w:val="005F46EA"/>
    <w:rsid w:val="00620D89"/>
    <w:rsid w:val="00651488"/>
    <w:rsid w:val="00651B6A"/>
    <w:rsid w:val="00654025"/>
    <w:rsid w:val="00664A3B"/>
    <w:rsid w:val="00675B0E"/>
    <w:rsid w:val="006A195F"/>
    <w:rsid w:val="006B0FA4"/>
    <w:rsid w:val="006B1639"/>
    <w:rsid w:val="006C5237"/>
    <w:rsid w:val="006C7C00"/>
    <w:rsid w:val="006D100D"/>
    <w:rsid w:val="006D3D13"/>
    <w:rsid w:val="006E70A1"/>
    <w:rsid w:val="007001EA"/>
    <w:rsid w:val="007057F5"/>
    <w:rsid w:val="00735E64"/>
    <w:rsid w:val="00744048"/>
    <w:rsid w:val="00754682"/>
    <w:rsid w:val="00760164"/>
    <w:rsid w:val="00763D59"/>
    <w:rsid w:val="00774CDC"/>
    <w:rsid w:val="007763E4"/>
    <w:rsid w:val="007907DA"/>
    <w:rsid w:val="007950BD"/>
    <w:rsid w:val="0079677D"/>
    <w:rsid w:val="007C0320"/>
    <w:rsid w:val="007C4F88"/>
    <w:rsid w:val="007E7B9A"/>
    <w:rsid w:val="00803581"/>
    <w:rsid w:val="00803930"/>
    <w:rsid w:val="00805DCD"/>
    <w:rsid w:val="008064EB"/>
    <w:rsid w:val="008128B2"/>
    <w:rsid w:val="0081524F"/>
    <w:rsid w:val="0083544A"/>
    <w:rsid w:val="00845C56"/>
    <w:rsid w:val="00874437"/>
    <w:rsid w:val="00876EE0"/>
    <w:rsid w:val="008B0A60"/>
    <w:rsid w:val="008E0275"/>
    <w:rsid w:val="00917288"/>
    <w:rsid w:val="00926F4A"/>
    <w:rsid w:val="00932B14"/>
    <w:rsid w:val="00935D7B"/>
    <w:rsid w:val="0093612C"/>
    <w:rsid w:val="00945AD0"/>
    <w:rsid w:val="00954605"/>
    <w:rsid w:val="00966D7E"/>
    <w:rsid w:val="00984F73"/>
    <w:rsid w:val="0099669A"/>
    <w:rsid w:val="009A22B8"/>
    <w:rsid w:val="009B35A4"/>
    <w:rsid w:val="009B44AC"/>
    <w:rsid w:val="009C71BA"/>
    <w:rsid w:val="009D12C4"/>
    <w:rsid w:val="009F2DB8"/>
    <w:rsid w:val="00A10615"/>
    <w:rsid w:val="00A11525"/>
    <w:rsid w:val="00A1633F"/>
    <w:rsid w:val="00A275A8"/>
    <w:rsid w:val="00A32184"/>
    <w:rsid w:val="00A702D5"/>
    <w:rsid w:val="00A718B1"/>
    <w:rsid w:val="00A8639A"/>
    <w:rsid w:val="00A9058D"/>
    <w:rsid w:val="00A97E7F"/>
    <w:rsid w:val="00AA3243"/>
    <w:rsid w:val="00AA5857"/>
    <w:rsid w:val="00AD6AB4"/>
    <w:rsid w:val="00AE32B2"/>
    <w:rsid w:val="00B36282"/>
    <w:rsid w:val="00B448A1"/>
    <w:rsid w:val="00B55DB3"/>
    <w:rsid w:val="00B6566C"/>
    <w:rsid w:val="00BA0AA2"/>
    <w:rsid w:val="00BA6C59"/>
    <w:rsid w:val="00BB076B"/>
    <w:rsid w:val="00BC6DC3"/>
    <w:rsid w:val="00BD0AC6"/>
    <w:rsid w:val="00BF139B"/>
    <w:rsid w:val="00BF3F6D"/>
    <w:rsid w:val="00BF675D"/>
    <w:rsid w:val="00C12503"/>
    <w:rsid w:val="00C35F70"/>
    <w:rsid w:val="00C528FD"/>
    <w:rsid w:val="00C638C8"/>
    <w:rsid w:val="00C679D5"/>
    <w:rsid w:val="00C70474"/>
    <w:rsid w:val="00C71CD0"/>
    <w:rsid w:val="00C73633"/>
    <w:rsid w:val="00C80A28"/>
    <w:rsid w:val="00C810BD"/>
    <w:rsid w:val="00C92FC0"/>
    <w:rsid w:val="00CA673A"/>
    <w:rsid w:val="00CA6A2C"/>
    <w:rsid w:val="00CD35AE"/>
    <w:rsid w:val="00CD64BB"/>
    <w:rsid w:val="00CE4679"/>
    <w:rsid w:val="00CF613C"/>
    <w:rsid w:val="00D043B9"/>
    <w:rsid w:val="00D04BD9"/>
    <w:rsid w:val="00D0617C"/>
    <w:rsid w:val="00D412C9"/>
    <w:rsid w:val="00D42EB7"/>
    <w:rsid w:val="00D46199"/>
    <w:rsid w:val="00D60065"/>
    <w:rsid w:val="00D60C6B"/>
    <w:rsid w:val="00D62E53"/>
    <w:rsid w:val="00D7459C"/>
    <w:rsid w:val="00D76C80"/>
    <w:rsid w:val="00D9137B"/>
    <w:rsid w:val="00DA5B88"/>
    <w:rsid w:val="00DC27FF"/>
    <w:rsid w:val="00DD1185"/>
    <w:rsid w:val="00DE23BA"/>
    <w:rsid w:val="00DE29F5"/>
    <w:rsid w:val="00DF2DD5"/>
    <w:rsid w:val="00DF6617"/>
    <w:rsid w:val="00E05FDE"/>
    <w:rsid w:val="00E123DB"/>
    <w:rsid w:val="00E42BE6"/>
    <w:rsid w:val="00E51F21"/>
    <w:rsid w:val="00E60946"/>
    <w:rsid w:val="00E62842"/>
    <w:rsid w:val="00E64F59"/>
    <w:rsid w:val="00E726CF"/>
    <w:rsid w:val="00E77373"/>
    <w:rsid w:val="00E8154A"/>
    <w:rsid w:val="00E860F9"/>
    <w:rsid w:val="00E90981"/>
    <w:rsid w:val="00E954B1"/>
    <w:rsid w:val="00EA4447"/>
    <w:rsid w:val="00EB4EDA"/>
    <w:rsid w:val="00EB764A"/>
    <w:rsid w:val="00F122D2"/>
    <w:rsid w:val="00F16D8A"/>
    <w:rsid w:val="00F2582C"/>
    <w:rsid w:val="00F34F4D"/>
    <w:rsid w:val="00F464B5"/>
    <w:rsid w:val="00F47A10"/>
    <w:rsid w:val="00F52B4F"/>
    <w:rsid w:val="00F624EA"/>
    <w:rsid w:val="00F637A2"/>
    <w:rsid w:val="00F75DF6"/>
    <w:rsid w:val="00F836C5"/>
    <w:rsid w:val="00FA4166"/>
    <w:rsid w:val="00FB01AE"/>
    <w:rsid w:val="00FC350C"/>
    <w:rsid w:val="00FC5FD2"/>
    <w:rsid w:val="00FE1C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1633F"/>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A1633F"/>
    <w:rPr>
      <w:rFonts w:ascii="Times New Roman" w:eastAsia="Times New Roman" w:hAnsi="Times New Roman" w:cs="Times New Roman"/>
      <w:b/>
      <w:sz w:val="28"/>
      <w:szCs w:val="20"/>
      <w:lang w:eastAsia="ru-RU"/>
    </w:rPr>
  </w:style>
  <w:style w:type="paragraph" w:styleId="a5">
    <w:name w:val="List Paragraph"/>
    <w:basedOn w:val="a"/>
    <w:qFormat/>
    <w:rsid w:val="003C3D13"/>
    <w:pPr>
      <w:ind w:left="720"/>
      <w:contextualSpacing/>
    </w:pPr>
  </w:style>
  <w:style w:type="table" w:styleId="a6">
    <w:name w:val="Table Grid"/>
    <w:basedOn w:val="a1"/>
    <w:uiPriority w:val="59"/>
    <w:rsid w:val="00AA58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F47A1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47A10"/>
  </w:style>
  <w:style w:type="paragraph" w:styleId="a9">
    <w:name w:val="footer"/>
    <w:basedOn w:val="a"/>
    <w:link w:val="aa"/>
    <w:uiPriority w:val="99"/>
    <w:unhideWhenUsed/>
    <w:rsid w:val="00F47A1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47A10"/>
  </w:style>
  <w:style w:type="paragraph" w:styleId="ab">
    <w:name w:val="Balloon Text"/>
    <w:basedOn w:val="a"/>
    <w:link w:val="ac"/>
    <w:uiPriority w:val="99"/>
    <w:semiHidden/>
    <w:unhideWhenUsed/>
    <w:rsid w:val="00935D7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35D7B"/>
    <w:rPr>
      <w:rFonts w:ascii="Tahoma" w:hAnsi="Tahoma" w:cs="Tahoma"/>
      <w:sz w:val="16"/>
      <w:szCs w:val="16"/>
    </w:rPr>
  </w:style>
  <w:style w:type="character" w:customStyle="1" w:styleId="1">
    <w:name w:val="Основной текст1"/>
    <w:basedOn w:val="a0"/>
    <w:rsid w:val="001F5C2D"/>
    <w:rPr>
      <w:rFonts w:ascii="Times New Roman" w:eastAsia="Times New Roman" w:hAnsi="Times New Roman" w:cs="Times New Roman"/>
      <w:color w:val="000000"/>
      <w:spacing w:val="0"/>
      <w:w w:val="100"/>
      <w:position w:val="0"/>
      <w:sz w:val="21"/>
      <w:szCs w:val="21"/>
      <w:shd w:val="clear" w:color="auto" w:fill="FFFFFF"/>
      <w:lang w:val="ru-RU"/>
    </w:rPr>
  </w:style>
  <w:style w:type="character" w:customStyle="1" w:styleId="2">
    <w:name w:val="Основной текст (2)_"/>
    <w:basedOn w:val="a0"/>
    <w:link w:val="20"/>
    <w:rsid w:val="00760164"/>
    <w:rPr>
      <w:rFonts w:ascii="Times New Roman" w:eastAsia="Times New Roman" w:hAnsi="Times New Roman" w:cs="Times New Roman"/>
      <w:b/>
      <w:bCs/>
      <w:sz w:val="20"/>
      <w:szCs w:val="20"/>
      <w:shd w:val="clear" w:color="auto" w:fill="FFFFFF"/>
    </w:rPr>
  </w:style>
  <w:style w:type="paragraph" w:customStyle="1" w:styleId="20">
    <w:name w:val="Основной текст (2)"/>
    <w:basedOn w:val="a"/>
    <w:link w:val="2"/>
    <w:rsid w:val="00760164"/>
    <w:pPr>
      <w:widowControl w:val="0"/>
      <w:shd w:val="clear" w:color="auto" w:fill="FFFFFF"/>
      <w:spacing w:after="180" w:line="250" w:lineRule="exact"/>
      <w:ind w:hanging="380"/>
    </w:pPr>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1633F"/>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A1633F"/>
    <w:rPr>
      <w:rFonts w:ascii="Times New Roman" w:eastAsia="Times New Roman" w:hAnsi="Times New Roman" w:cs="Times New Roman"/>
      <w:b/>
      <w:sz w:val="28"/>
      <w:szCs w:val="20"/>
      <w:lang w:eastAsia="ru-RU"/>
    </w:rPr>
  </w:style>
  <w:style w:type="paragraph" w:styleId="a5">
    <w:name w:val="List Paragraph"/>
    <w:basedOn w:val="a"/>
    <w:qFormat/>
    <w:rsid w:val="003C3D13"/>
    <w:pPr>
      <w:ind w:left="720"/>
      <w:contextualSpacing/>
    </w:pPr>
  </w:style>
  <w:style w:type="table" w:styleId="a6">
    <w:name w:val="Table Grid"/>
    <w:basedOn w:val="a1"/>
    <w:uiPriority w:val="59"/>
    <w:rsid w:val="00AA58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F47A1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47A10"/>
  </w:style>
  <w:style w:type="paragraph" w:styleId="a9">
    <w:name w:val="footer"/>
    <w:basedOn w:val="a"/>
    <w:link w:val="aa"/>
    <w:uiPriority w:val="99"/>
    <w:unhideWhenUsed/>
    <w:rsid w:val="00F47A1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47A10"/>
  </w:style>
  <w:style w:type="paragraph" w:styleId="ab">
    <w:name w:val="Balloon Text"/>
    <w:basedOn w:val="a"/>
    <w:link w:val="ac"/>
    <w:uiPriority w:val="99"/>
    <w:semiHidden/>
    <w:unhideWhenUsed/>
    <w:rsid w:val="00935D7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35D7B"/>
    <w:rPr>
      <w:rFonts w:ascii="Tahoma" w:hAnsi="Tahoma" w:cs="Tahoma"/>
      <w:sz w:val="16"/>
      <w:szCs w:val="16"/>
    </w:rPr>
  </w:style>
  <w:style w:type="character" w:customStyle="1" w:styleId="1">
    <w:name w:val="Основной текст1"/>
    <w:basedOn w:val="a0"/>
    <w:rsid w:val="001F5C2D"/>
    <w:rPr>
      <w:rFonts w:ascii="Times New Roman" w:eastAsia="Times New Roman" w:hAnsi="Times New Roman" w:cs="Times New Roman"/>
      <w:color w:val="000000"/>
      <w:spacing w:val="0"/>
      <w:w w:val="100"/>
      <w:position w:val="0"/>
      <w:sz w:val="21"/>
      <w:szCs w:val="21"/>
      <w:shd w:val="clear" w:color="auto" w:fill="FFFFFF"/>
      <w:lang w:val="ru-RU"/>
    </w:rPr>
  </w:style>
  <w:style w:type="character" w:customStyle="1" w:styleId="2">
    <w:name w:val="Основной текст (2)_"/>
    <w:basedOn w:val="a0"/>
    <w:link w:val="20"/>
    <w:rsid w:val="00760164"/>
    <w:rPr>
      <w:rFonts w:ascii="Times New Roman" w:eastAsia="Times New Roman" w:hAnsi="Times New Roman" w:cs="Times New Roman"/>
      <w:b/>
      <w:bCs/>
      <w:sz w:val="20"/>
      <w:szCs w:val="20"/>
      <w:shd w:val="clear" w:color="auto" w:fill="FFFFFF"/>
    </w:rPr>
  </w:style>
  <w:style w:type="paragraph" w:customStyle="1" w:styleId="20">
    <w:name w:val="Основной текст (2)"/>
    <w:basedOn w:val="a"/>
    <w:link w:val="2"/>
    <w:rsid w:val="00760164"/>
    <w:pPr>
      <w:widowControl w:val="0"/>
      <w:shd w:val="clear" w:color="auto" w:fill="FFFFFF"/>
      <w:spacing w:after="180" w:line="250" w:lineRule="exact"/>
      <w:ind w:hanging="380"/>
    </w:pPr>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9D179-87D9-4749-BF69-572596923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29</Pages>
  <Words>10989</Words>
  <Characters>62638</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Викторовна Романова</dc:creator>
  <cp:lastModifiedBy>Анастасия Сергеевна Холостова</cp:lastModifiedBy>
  <cp:revision>10</cp:revision>
  <cp:lastPrinted>2016-04-28T09:42:00Z</cp:lastPrinted>
  <dcterms:created xsi:type="dcterms:W3CDTF">2016-02-09T03:24:00Z</dcterms:created>
  <dcterms:modified xsi:type="dcterms:W3CDTF">2016-04-28T09:44:00Z</dcterms:modified>
</cp:coreProperties>
</file>