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274"/>
        <w:tblW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</w:tblGrid>
      <w:tr w:rsidR="006C7B5C" w:rsidRPr="00BA5F51" w:rsidTr="00CD1EB5">
        <w:tc>
          <w:tcPr>
            <w:tcW w:w="3794" w:type="dxa"/>
          </w:tcPr>
          <w:p w:rsidR="006C7B5C" w:rsidRPr="00BA5F51" w:rsidRDefault="006C7B5C" w:rsidP="00FD5B69">
            <w:pPr>
              <w:rPr>
                <w:bCs/>
              </w:rPr>
            </w:pPr>
            <w:r w:rsidRPr="00BA5F51">
              <w:rPr>
                <w:bCs/>
              </w:rPr>
              <w:t xml:space="preserve">Приложение № </w:t>
            </w:r>
            <w:r w:rsidR="00FD5B69">
              <w:rPr>
                <w:bCs/>
              </w:rPr>
              <w:t>5</w:t>
            </w:r>
          </w:p>
        </w:tc>
      </w:tr>
      <w:tr w:rsidR="006C7B5C" w:rsidRPr="00BA5F51" w:rsidTr="00CD1EB5">
        <w:tc>
          <w:tcPr>
            <w:tcW w:w="3794" w:type="dxa"/>
          </w:tcPr>
          <w:p w:rsidR="006C7B5C" w:rsidRPr="00BA5F51" w:rsidRDefault="006C7B5C" w:rsidP="00CD1EB5">
            <w:pPr>
              <w:rPr>
                <w:bCs/>
              </w:rPr>
            </w:pPr>
            <w:r w:rsidRPr="00BA5F51">
              <w:rPr>
                <w:bCs/>
              </w:rPr>
              <w:t xml:space="preserve">К Договору № ___ от ___ _______20__г. </w:t>
            </w:r>
          </w:p>
        </w:tc>
      </w:tr>
    </w:tbl>
    <w:p w:rsidR="004100F8" w:rsidRDefault="00766824" w:rsidP="006C7B5C">
      <w:pPr>
        <w:widowControl w:val="0"/>
        <w:autoSpaceDE w:val="0"/>
        <w:autoSpaceDN w:val="0"/>
        <w:adjustRightInd w:val="0"/>
        <w:spacing w:after="0" w:line="240" w:lineRule="auto"/>
        <w:ind w:firstLine="7513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F1AB4">
        <w:rPr>
          <w:rFonts w:ascii="Times New Roman" w:eastAsia="Times New Roman" w:hAnsi="Times New Roman" w:cs="Times New Roman"/>
          <w:lang w:eastAsia="ru-RU"/>
        </w:rPr>
        <w:t>П</w:t>
      </w:r>
      <w:proofErr w:type="gramEnd"/>
    </w:p>
    <w:p w:rsidR="00766824" w:rsidRPr="00766824" w:rsidRDefault="00766824" w:rsidP="00766824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766824" w:rsidRPr="00766824" w:rsidRDefault="00766824" w:rsidP="00766824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76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7668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766824" w:rsidRPr="00766824" w:rsidRDefault="00766824" w:rsidP="00766824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6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766824" w:rsidRPr="00766824" w:rsidRDefault="00766824" w:rsidP="00766824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96"/>
        <w:tblW w:w="10314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417"/>
      </w:tblGrid>
      <w:tr w:rsidR="00766824" w:rsidRPr="00766824" w:rsidTr="00154C98">
        <w:trPr>
          <w:cantSplit/>
          <w:trHeight w:val="422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76682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7668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7668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7668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76682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76682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76682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76682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766824" w:rsidRPr="00766824" w:rsidTr="00154C98">
        <w:trPr>
          <w:cantSplit/>
          <w:trHeight w:val="133"/>
          <w:tblHeader/>
        </w:trPr>
        <w:tc>
          <w:tcPr>
            <w:tcW w:w="10314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766824" w:rsidRPr="00766824" w:rsidTr="00154C9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766824" w:rsidRPr="00766824" w:rsidTr="00154C98">
        <w:trPr>
          <w:cantSplit/>
          <w:trHeight w:val="542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tabs>
                <w:tab w:val="left" w:pos="851"/>
                <w:tab w:val="num" w:pos="1418"/>
              </w:tabs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ОАО "СН-МНГ" с подрядными организациями в процессе привлечения Субподрядных организаций;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DC78C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16</w:t>
            </w:r>
          </w:p>
        </w:tc>
      </w:tr>
      <w:tr w:rsidR="00766824" w:rsidRPr="00766824" w:rsidTr="00154C9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структурных подразделений открытого акционерного общества 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DC78C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15</w:t>
            </w:r>
          </w:p>
        </w:tc>
      </w:tr>
      <w:tr w:rsidR="00766824" w:rsidRPr="00766824" w:rsidTr="00154C9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tabs>
                <w:tab w:val="left" w:pos="566"/>
                <w:tab w:val="num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DC78C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12</w:t>
            </w:r>
          </w:p>
        </w:tc>
      </w:tr>
      <w:tr w:rsidR="00766824" w:rsidRPr="00766824" w:rsidTr="00154C9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о взаимодействии между структурными подразделениями ОАО «СН - МНГ» и подрядными организациями, оказывающими услуги и выполняющими работы с использованием специальной техники на производственных территориях ОАО «СН-МНГ» при проведении технологических операций»;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DC78C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</w:t>
            </w:r>
          </w:p>
        </w:tc>
      </w:tr>
      <w:tr w:rsidR="00766824" w:rsidRPr="00766824" w:rsidTr="00154C9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DC78C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50</w:t>
            </w:r>
          </w:p>
        </w:tc>
      </w:tr>
      <w:tr w:rsidR="00766824" w:rsidRPr="00766824" w:rsidTr="00154C9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DC78C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54</w:t>
            </w:r>
          </w:p>
        </w:tc>
      </w:tr>
      <w:tr w:rsidR="00766824" w:rsidRPr="00766824" w:rsidTr="00154C9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DC78C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37</w:t>
            </w:r>
            <w:bookmarkStart w:id="0" w:name="_GoBack"/>
            <w:bookmarkEnd w:id="0"/>
          </w:p>
        </w:tc>
      </w:tr>
      <w:tr w:rsidR="00766824" w:rsidRPr="00766824" w:rsidTr="00154C98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66824" w:rsidRPr="00766824" w:rsidRDefault="00766824" w:rsidP="00766824">
            <w:pPr>
              <w:widowControl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</w:tbl>
    <w:p w:rsidR="00766824" w:rsidRPr="00766824" w:rsidRDefault="00766824" w:rsidP="0076682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6682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*</w:t>
      </w:r>
      <w:r w:rsidRPr="0076682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766824" w:rsidRPr="00766824" w:rsidRDefault="00766824" w:rsidP="00766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766824" w:rsidRPr="00766824" w:rsidRDefault="00766824" w:rsidP="00766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68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766824" w:rsidRPr="00766824" w:rsidRDefault="00766824" w:rsidP="00766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766824" w:rsidRPr="00766824" w:rsidTr="00D56F4F">
        <w:trPr>
          <w:trHeight w:val="182"/>
        </w:trPr>
        <w:tc>
          <w:tcPr>
            <w:tcW w:w="4728" w:type="dxa"/>
            <w:gridSpan w:val="2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766824" w:rsidRPr="00766824" w:rsidRDefault="00FD5B69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766824"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766824" w:rsidRPr="00766824" w:rsidTr="00D56F4F">
        <w:trPr>
          <w:trHeight w:val="182"/>
        </w:trPr>
        <w:tc>
          <w:tcPr>
            <w:tcW w:w="4728" w:type="dxa"/>
            <w:gridSpan w:val="2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6824" w:rsidRPr="00766824" w:rsidTr="00D56F4F">
        <w:trPr>
          <w:trHeight w:val="182"/>
        </w:trPr>
        <w:tc>
          <w:tcPr>
            <w:tcW w:w="4728" w:type="dxa"/>
            <w:gridSpan w:val="2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D9D9D9"/>
                <w:sz w:val="24"/>
                <w:szCs w:val="24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i/>
                <w:color w:val="D9D9D9"/>
                <w:sz w:val="24"/>
                <w:szCs w:val="24"/>
                <w:lang w:eastAsia="ru-RU"/>
              </w:rPr>
              <w:t xml:space="preserve">               (наименование)</w:t>
            </w:r>
          </w:p>
        </w:tc>
      </w:tr>
      <w:tr w:rsidR="00766824" w:rsidRPr="00766824" w:rsidTr="00D56F4F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6824" w:rsidRPr="00766824" w:rsidTr="00D56F4F">
        <w:trPr>
          <w:trHeight w:val="51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D9D9D9"/>
                <w:sz w:val="24"/>
                <w:szCs w:val="24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i/>
                <w:color w:val="D9D9D9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D9D9D9"/>
                <w:sz w:val="24"/>
                <w:szCs w:val="24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i/>
                <w:color w:val="D9D9D9"/>
                <w:sz w:val="24"/>
                <w:szCs w:val="24"/>
                <w:lang w:eastAsia="ru-RU"/>
              </w:rPr>
              <w:t>(должность)</w:t>
            </w:r>
          </w:p>
        </w:tc>
      </w:tr>
      <w:tr w:rsidR="00766824" w:rsidRPr="00766824" w:rsidTr="00D56F4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766824" w:rsidRPr="00766824" w:rsidTr="00D56F4F">
        <w:trPr>
          <w:trHeight w:val="182"/>
        </w:trPr>
        <w:tc>
          <w:tcPr>
            <w:tcW w:w="4728" w:type="dxa"/>
            <w:gridSpan w:val="2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D9D9D9"/>
                <w:sz w:val="24"/>
                <w:szCs w:val="24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i/>
                <w:color w:val="D9D9D9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D9D9D9"/>
                <w:sz w:val="24"/>
                <w:szCs w:val="24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i/>
                <w:color w:val="D9D9D9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  <w:tr w:rsidR="00766824" w:rsidRPr="00766824" w:rsidTr="00D56F4F">
        <w:trPr>
          <w:trHeight w:val="180"/>
        </w:trPr>
        <w:tc>
          <w:tcPr>
            <w:tcW w:w="4728" w:type="dxa"/>
            <w:gridSpan w:val="2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766824" w:rsidRPr="00766824" w:rsidRDefault="00766824" w:rsidP="0076682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766824" w:rsidRPr="00766824" w:rsidRDefault="00766824" w:rsidP="007668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66824" w:rsidRDefault="00766824" w:rsidP="00766824">
      <w:pPr>
        <w:jc w:val="right"/>
      </w:pPr>
    </w:p>
    <w:sectPr w:rsidR="00766824" w:rsidSect="00154C98">
      <w:pgSz w:w="11906" w:h="16838"/>
      <w:pgMar w:top="1134" w:right="567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65"/>
    <w:rsid w:val="00154C98"/>
    <w:rsid w:val="00266E59"/>
    <w:rsid w:val="002861C0"/>
    <w:rsid w:val="00384D9B"/>
    <w:rsid w:val="003C7565"/>
    <w:rsid w:val="004100F8"/>
    <w:rsid w:val="00675A20"/>
    <w:rsid w:val="006C7B5C"/>
    <w:rsid w:val="00766824"/>
    <w:rsid w:val="00896002"/>
    <w:rsid w:val="00D239A2"/>
    <w:rsid w:val="00DC78C4"/>
    <w:rsid w:val="00FD39BF"/>
    <w:rsid w:val="00FD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7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7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Игоревна Верещагина</dc:creator>
  <cp:keywords/>
  <dc:description/>
  <cp:lastModifiedBy>Наталья Юрьевна Штокина</cp:lastModifiedBy>
  <cp:revision>7</cp:revision>
  <cp:lastPrinted>2015-07-08T12:26:00Z</cp:lastPrinted>
  <dcterms:created xsi:type="dcterms:W3CDTF">2015-05-22T03:12:00Z</dcterms:created>
  <dcterms:modified xsi:type="dcterms:W3CDTF">2015-07-08T12:33:00Z</dcterms:modified>
</cp:coreProperties>
</file>