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39" w:rsidRPr="00FE4B86" w:rsidRDefault="00383C39" w:rsidP="00383C39">
      <w:pPr>
        <w:tabs>
          <w:tab w:val="left" w:pos="5812"/>
        </w:tabs>
        <w:ind w:left="5670"/>
      </w:pPr>
      <w:r w:rsidRPr="00FE4B86">
        <w:t>Приложение №</w:t>
      </w:r>
      <w:r w:rsidR="003C5BFE">
        <w:t>__</w:t>
      </w:r>
      <w:r w:rsidR="00BD6CAE">
        <w:t>1</w:t>
      </w:r>
      <w:bookmarkStart w:id="0" w:name="_GoBack"/>
      <w:bookmarkEnd w:id="0"/>
      <w:r w:rsidR="003C5BFE">
        <w:t>____________</w:t>
      </w:r>
    </w:p>
    <w:p w:rsidR="00F129BB" w:rsidRDefault="00383C39" w:rsidP="00383C39">
      <w:pPr>
        <w:pStyle w:val="a3"/>
        <w:widowControl/>
        <w:ind w:left="5670"/>
        <w:rPr>
          <w:rFonts w:ascii="Times New Roman" w:hAnsi="Times New Roman" w:cs="Times New Roman"/>
          <w:sz w:val="18"/>
          <w:szCs w:val="18"/>
        </w:rPr>
      </w:pPr>
      <w:r w:rsidRPr="00FE4B86">
        <w:rPr>
          <w:rFonts w:ascii="Times New Roman" w:hAnsi="Times New Roman" w:cs="Times New Roman"/>
          <w:bCs/>
        </w:rPr>
        <w:t>к Договору №</w:t>
      </w:r>
      <w:r w:rsidR="003C5BFE">
        <w:rPr>
          <w:rFonts w:ascii="Times New Roman" w:hAnsi="Times New Roman" w:cs="Times New Roman"/>
          <w:bCs/>
        </w:rPr>
        <w:t xml:space="preserve"> ________</w:t>
      </w:r>
      <w:r w:rsidRPr="00FE4B86">
        <w:rPr>
          <w:rFonts w:ascii="Times New Roman" w:hAnsi="Times New Roman" w:cs="Times New Roman"/>
          <w:bCs/>
        </w:rPr>
        <w:t xml:space="preserve">  от</w:t>
      </w:r>
      <w:r w:rsidR="003C5BFE">
        <w:rPr>
          <w:rFonts w:ascii="Times New Roman" w:hAnsi="Times New Roman" w:cs="Times New Roman"/>
          <w:bCs/>
        </w:rPr>
        <w:t>__________</w:t>
      </w:r>
      <w:r w:rsidRPr="00FE4B86">
        <w:rPr>
          <w:rFonts w:ascii="Times New Roman" w:hAnsi="Times New Roman" w:cs="Times New Roman"/>
          <w:bCs/>
        </w:rPr>
        <w:t xml:space="preserve"> </w:t>
      </w:r>
      <w:proofErr w:type="gramStart"/>
      <w:r w:rsidRPr="00FE4B86">
        <w:rPr>
          <w:rFonts w:ascii="Times New Roman" w:hAnsi="Times New Roman" w:cs="Times New Roman"/>
          <w:bCs/>
        </w:rPr>
        <w:t>г</w:t>
      </w:r>
      <w:proofErr w:type="gramEnd"/>
      <w:r w:rsidRPr="00FE4B86">
        <w:rPr>
          <w:rFonts w:ascii="Times New Roman" w:hAnsi="Times New Roman" w:cs="Times New Roman"/>
          <w:bCs/>
        </w:rPr>
        <w:t>.</w:t>
      </w:r>
    </w:p>
    <w:p w:rsidR="00383C39" w:rsidRDefault="00383C39" w:rsidP="003032EB">
      <w:pPr>
        <w:pStyle w:val="a3"/>
        <w:widowControl/>
        <w:ind w:left="5580"/>
        <w:rPr>
          <w:rFonts w:ascii="Times New Roman" w:hAnsi="Times New Roman" w:cs="Times New Roman"/>
          <w:sz w:val="18"/>
          <w:szCs w:val="18"/>
        </w:rPr>
      </w:pPr>
    </w:p>
    <w:p w:rsidR="00383C39" w:rsidRPr="00F129BB" w:rsidRDefault="00383C39" w:rsidP="003032EB">
      <w:pPr>
        <w:pStyle w:val="a3"/>
        <w:widowControl/>
        <w:ind w:left="5580"/>
        <w:rPr>
          <w:rFonts w:ascii="Times New Roman" w:hAnsi="Times New Roman" w:cs="Times New Roman"/>
          <w:sz w:val="18"/>
          <w:szCs w:val="18"/>
        </w:rPr>
      </w:pPr>
    </w:p>
    <w:p w:rsidR="00F129BB" w:rsidRPr="00F129BB" w:rsidRDefault="00F129BB" w:rsidP="003032EB">
      <w:pPr>
        <w:pStyle w:val="a3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129BB" w:rsidRPr="005B4620" w:rsidRDefault="00F129BB" w:rsidP="003032EB">
      <w:pPr>
        <w:pStyle w:val="a3"/>
        <w:widowControl/>
        <w:jc w:val="center"/>
        <w:rPr>
          <w:rFonts w:ascii="Times New Roman" w:hAnsi="Times New Roman" w:cs="Times New Roman"/>
          <w:b/>
          <w:color w:val="404040"/>
          <w:sz w:val="26"/>
          <w:szCs w:val="26"/>
        </w:rPr>
      </w:pPr>
    </w:p>
    <w:p w:rsidR="0029301A" w:rsidRPr="005B4620" w:rsidRDefault="0029301A" w:rsidP="003032EB">
      <w:pPr>
        <w:pStyle w:val="a3"/>
        <w:widowControl/>
        <w:jc w:val="center"/>
        <w:rPr>
          <w:rFonts w:ascii="Times New Roman" w:hAnsi="Times New Roman" w:cs="Times New Roman"/>
          <w:b/>
          <w:color w:val="404040"/>
          <w:sz w:val="32"/>
          <w:szCs w:val="32"/>
        </w:rPr>
      </w:pPr>
      <w:r w:rsidRPr="005B4620">
        <w:rPr>
          <w:rFonts w:ascii="Times New Roman" w:hAnsi="Times New Roman" w:cs="Times New Roman"/>
          <w:b/>
          <w:color w:val="404040"/>
          <w:sz w:val="32"/>
          <w:szCs w:val="32"/>
        </w:rPr>
        <w:t>Открытое акционерное общество</w:t>
      </w:r>
    </w:p>
    <w:p w:rsidR="0029301A" w:rsidRPr="005B4620" w:rsidRDefault="0029301A" w:rsidP="003032EB">
      <w:pPr>
        <w:pStyle w:val="a3"/>
        <w:widowControl/>
        <w:jc w:val="center"/>
        <w:rPr>
          <w:rFonts w:ascii="Times New Roman" w:hAnsi="Times New Roman" w:cs="Times New Roman"/>
          <w:b/>
          <w:color w:val="404040"/>
          <w:sz w:val="26"/>
          <w:szCs w:val="26"/>
        </w:rPr>
      </w:pPr>
      <w:r w:rsidRPr="005B4620">
        <w:rPr>
          <w:rFonts w:ascii="Times New Roman" w:hAnsi="Times New Roman" w:cs="Times New Roman"/>
          <w:b/>
          <w:color w:val="404040"/>
          <w:sz w:val="32"/>
          <w:szCs w:val="32"/>
        </w:rPr>
        <w:t>«</w:t>
      </w:r>
      <w:proofErr w:type="spellStart"/>
      <w:r w:rsidRPr="005B4620">
        <w:rPr>
          <w:rFonts w:ascii="Times New Roman" w:hAnsi="Times New Roman" w:cs="Times New Roman"/>
          <w:b/>
          <w:color w:val="404040"/>
          <w:sz w:val="32"/>
          <w:szCs w:val="32"/>
        </w:rPr>
        <w:t>Славнефть</w:t>
      </w:r>
      <w:proofErr w:type="spellEnd"/>
      <w:r w:rsidRPr="005B4620">
        <w:rPr>
          <w:rFonts w:ascii="Times New Roman" w:hAnsi="Times New Roman" w:cs="Times New Roman"/>
          <w:b/>
          <w:color w:val="404040"/>
          <w:sz w:val="32"/>
          <w:szCs w:val="32"/>
        </w:rPr>
        <w:t>-Мегионнефтегаз»</w:t>
      </w:r>
    </w:p>
    <w:p w:rsidR="00714793" w:rsidRPr="005B4620" w:rsidRDefault="00714793" w:rsidP="003032EB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32"/>
          <w:szCs w:val="32"/>
        </w:rPr>
      </w:pPr>
    </w:p>
    <w:p w:rsidR="004C2D74" w:rsidRPr="005B4620" w:rsidRDefault="004C2D74" w:rsidP="003032EB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32"/>
          <w:szCs w:val="32"/>
        </w:rPr>
      </w:pPr>
    </w:p>
    <w:p w:rsidR="00015336" w:rsidRPr="005B4620" w:rsidRDefault="00BD6CAE" w:rsidP="00383C39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28"/>
          <w:szCs w:val="28"/>
        </w:rPr>
      </w:pPr>
      <w:r>
        <w:rPr>
          <w:noProof/>
          <w:color w:val="4040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07.7pt;margin-top:15.2pt;width:399.25pt;height:130.55pt;z-index:-251657728" wrapcoords="-37 0 -37 21489 21600 21489 21600 0 -37 0">
            <v:imagedata r:id="rId9" o:title="" croptop="27210f" cropbottom="22402f" cropleft="23002f" cropright="4205f"/>
            <w10:wrap type="tight"/>
          </v:shape>
        </w:pict>
      </w:r>
    </w:p>
    <w:p w:rsidR="00383C39" w:rsidRPr="005B4620" w:rsidRDefault="00BD6CAE" w:rsidP="00383C39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404040"/>
        </w:rPr>
        <w:pict>
          <v:rect id="_x0000_s1029" style="position:absolute;left:0;text-align:left;margin-left:-39.4pt;margin-top:3.95pt;width:239.25pt;height:103.6pt;z-index:251656704" stroked="f">
            <v:textbox style="mso-next-textbox:#_x0000_s1029">
              <w:txbxContent>
                <w:p w:rsidR="00383C39" w:rsidRPr="00383C39" w:rsidRDefault="00383C39" w:rsidP="00383C39">
                  <w:pPr>
                    <w:rPr>
                      <w:b/>
                      <w:color w:val="404040"/>
                      <w:sz w:val="28"/>
                      <w:szCs w:val="28"/>
                    </w:rPr>
                  </w:pPr>
                  <w:r w:rsidRPr="00383C39">
                    <w:rPr>
                      <w:b/>
                      <w:color w:val="404040"/>
                      <w:sz w:val="28"/>
                      <w:szCs w:val="28"/>
                    </w:rPr>
                    <w:t>СОГЛАСОВАНО</w:t>
                  </w:r>
                </w:p>
                <w:p w:rsidR="00383C39" w:rsidRPr="00383C39" w:rsidRDefault="003C5BFE" w:rsidP="00383C39">
                  <w:pPr>
                    <w:rPr>
                      <w:b/>
                      <w:color w:val="404040"/>
                      <w:sz w:val="28"/>
                      <w:szCs w:val="28"/>
                    </w:rPr>
                  </w:pPr>
                  <w:r>
                    <w:rPr>
                      <w:b/>
                      <w:color w:val="404040"/>
                      <w:sz w:val="28"/>
                      <w:szCs w:val="28"/>
                    </w:rPr>
                    <w:t>___________________________</w:t>
                  </w:r>
                  <w:r w:rsidR="00383C39" w:rsidRPr="00383C39">
                    <w:rPr>
                      <w:b/>
                      <w:color w:val="404040"/>
                      <w:sz w:val="28"/>
                      <w:szCs w:val="28"/>
                    </w:rPr>
                    <w:t xml:space="preserve"> </w:t>
                  </w:r>
                </w:p>
                <w:p w:rsidR="00383C39" w:rsidRPr="00383C39" w:rsidRDefault="003C5BFE" w:rsidP="00383C39">
                  <w:pPr>
                    <w:rPr>
                      <w:b/>
                      <w:color w:val="404040"/>
                      <w:sz w:val="28"/>
                      <w:szCs w:val="28"/>
                    </w:rPr>
                  </w:pPr>
                  <w:r>
                    <w:rPr>
                      <w:b/>
                      <w:color w:val="404040"/>
                      <w:sz w:val="28"/>
                      <w:szCs w:val="28"/>
                    </w:rPr>
                    <w:t>___________________________</w:t>
                  </w:r>
                  <w:r w:rsidR="00383C39" w:rsidRPr="00383C39">
                    <w:rPr>
                      <w:b/>
                      <w:color w:val="404040"/>
                      <w:sz w:val="28"/>
                      <w:szCs w:val="28"/>
                    </w:rPr>
                    <w:t xml:space="preserve"> </w:t>
                  </w:r>
                </w:p>
                <w:p w:rsidR="00383C39" w:rsidRPr="00383C39" w:rsidRDefault="003C5BFE" w:rsidP="00383C39">
                  <w:pPr>
                    <w:rPr>
                      <w:b/>
                      <w:bCs/>
                      <w:color w:val="40404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404040"/>
                      <w:sz w:val="28"/>
                      <w:szCs w:val="28"/>
                    </w:rPr>
                    <w:t>___________________________</w:t>
                  </w:r>
                  <w:r w:rsidR="00383C39" w:rsidRPr="00383C39">
                    <w:rPr>
                      <w:b/>
                      <w:bCs/>
                      <w:color w:val="404040"/>
                      <w:sz w:val="28"/>
                      <w:szCs w:val="28"/>
                    </w:rPr>
                    <w:t xml:space="preserve"> </w:t>
                  </w:r>
                </w:p>
                <w:p w:rsidR="00383C39" w:rsidRPr="00383C39" w:rsidRDefault="00383C39" w:rsidP="00383C39">
                  <w:pPr>
                    <w:rPr>
                      <w:b/>
                      <w:color w:val="404040"/>
                      <w:sz w:val="28"/>
                      <w:szCs w:val="28"/>
                    </w:rPr>
                  </w:pPr>
                  <w:r w:rsidRPr="00383C39">
                    <w:rPr>
                      <w:b/>
                      <w:color w:val="404040"/>
                      <w:sz w:val="28"/>
                      <w:szCs w:val="28"/>
                    </w:rPr>
                    <w:t>________________</w:t>
                  </w:r>
                </w:p>
                <w:p w:rsidR="00383C39" w:rsidRPr="005D02FB" w:rsidRDefault="00383C39" w:rsidP="00383C39">
                  <w:pPr>
                    <w:rPr>
                      <w:b/>
                      <w:color w:val="FFFFFF"/>
                      <w:sz w:val="26"/>
                      <w:szCs w:val="26"/>
                    </w:rPr>
                  </w:pPr>
                  <w:r w:rsidRPr="00383C39">
                    <w:rPr>
                      <w:b/>
                      <w:color w:val="404040"/>
                      <w:sz w:val="28"/>
                      <w:szCs w:val="28"/>
                    </w:rPr>
                    <w:t>____ _______________20__г.</w:t>
                  </w:r>
                  <w:r w:rsidRPr="008E42B6">
                    <w:rPr>
                      <w:b/>
                      <w:color w:val="FFFFFF"/>
                      <w:sz w:val="28"/>
                      <w:szCs w:val="28"/>
                    </w:rPr>
                    <w:t>г.</w:t>
                  </w:r>
                  <w:proofErr w:type="gramStart"/>
                  <w:r w:rsidRPr="005D02FB">
                    <w:rPr>
                      <w:b/>
                      <w:color w:val="FFFFFF"/>
                      <w:sz w:val="26"/>
                      <w:szCs w:val="26"/>
                    </w:rPr>
                    <w:t>г</w:t>
                  </w:r>
                  <w:proofErr w:type="gramEnd"/>
                  <w:r w:rsidRPr="005D02FB">
                    <w:rPr>
                      <w:b/>
                      <w:color w:val="FFFFFF"/>
                      <w:sz w:val="26"/>
                      <w:szCs w:val="26"/>
                    </w:rPr>
                    <w:t>.</w:t>
                  </w:r>
                </w:p>
              </w:txbxContent>
            </v:textbox>
          </v:rect>
        </w:pict>
      </w:r>
    </w:p>
    <w:p w:rsidR="00383C39" w:rsidRPr="005B4620" w:rsidRDefault="00383C39" w:rsidP="00383C39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383C39" w:rsidRPr="005B4620" w:rsidRDefault="00383C39" w:rsidP="00383C39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383C39" w:rsidRPr="005B4620" w:rsidRDefault="00383C39" w:rsidP="00383C39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383C39" w:rsidRPr="005B4620" w:rsidRDefault="00383C39" w:rsidP="00383C39">
      <w:pPr>
        <w:pStyle w:val="a3"/>
        <w:widowControl/>
        <w:ind w:left="5400" w:right="6"/>
        <w:rPr>
          <w:rFonts w:ascii="Times New Roman" w:hAnsi="Times New Roman" w:cs="Times New Roman"/>
          <w:b/>
          <w:color w:val="404040"/>
          <w:sz w:val="28"/>
          <w:szCs w:val="28"/>
        </w:rPr>
      </w:pPr>
    </w:p>
    <w:p w:rsidR="00461221" w:rsidRPr="005B4620" w:rsidRDefault="00461221" w:rsidP="00383C39">
      <w:pPr>
        <w:pStyle w:val="a3"/>
        <w:widowControl/>
        <w:ind w:left="4678" w:right="6"/>
        <w:rPr>
          <w:rFonts w:ascii="Times New Roman" w:hAnsi="Times New Roman" w:cs="Times New Roman"/>
          <w:color w:val="404040"/>
          <w:sz w:val="28"/>
          <w:szCs w:val="28"/>
        </w:rPr>
      </w:pPr>
    </w:p>
    <w:p w:rsidR="00F129BB" w:rsidRPr="005B4620" w:rsidRDefault="00BD6CAE" w:rsidP="003032EB">
      <w:pPr>
        <w:pStyle w:val="a3"/>
        <w:widowControl/>
        <w:ind w:left="5040"/>
        <w:rPr>
          <w:rFonts w:ascii="Times New Roman" w:hAnsi="Times New Roman" w:cs="Times New Roman"/>
          <w:color w:val="40404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404040"/>
        </w:rPr>
        <w:pict>
          <v:shape id="Рисунок 7" o:spid="_x0000_s1031" type="#_x0000_t75" style="position:absolute;left:0;text-align:left;margin-left:109.5pt;margin-top:5.25pt;width:92.6pt;height:21.75pt;z-index:251657728;visibility:visible" wrapcoords="-350 0 -350 20855 21693 20855 21693 0 -350 0">
            <v:imagedata r:id="rId10" o:title="" croptop="39869f" cropbottom="21957f" cropleft="24326f" cropright="28842f"/>
            <w10:wrap type="through"/>
          </v:shape>
        </w:pict>
      </w:r>
    </w:p>
    <w:p w:rsidR="005D622E" w:rsidRPr="005B4620" w:rsidRDefault="005D622E" w:rsidP="003032EB">
      <w:pPr>
        <w:pStyle w:val="a3"/>
        <w:widowControl/>
        <w:ind w:left="5040"/>
        <w:rPr>
          <w:rFonts w:ascii="Times New Roman" w:hAnsi="Times New Roman" w:cs="Times New Roman"/>
          <w:color w:val="404040"/>
          <w:sz w:val="28"/>
          <w:szCs w:val="28"/>
        </w:rPr>
      </w:pPr>
    </w:p>
    <w:p w:rsidR="00F129BB" w:rsidRPr="005B4620" w:rsidRDefault="00F129BB" w:rsidP="003032EB">
      <w:pPr>
        <w:pStyle w:val="a3"/>
        <w:widowControl/>
        <w:ind w:left="5040"/>
        <w:rPr>
          <w:rFonts w:ascii="Times New Roman" w:hAnsi="Times New Roman" w:cs="Times New Roman"/>
          <w:color w:val="404040"/>
          <w:sz w:val="28"/>
          <w:szCs w:val="28"/>
        </w:rPr>
      </w:pPr>
    </w:p>
    <w:p w:rsidR="00461221" w:rsidRPr="005B4620" w:rsidRDefault="00461221" w:rsidP="003032EB">
      <w:pPr>
        <w:pStyle w:val="a3"/>
        <w:widowControl/>
        <w:spacing w:line="268" w:lineRule="exact"/>
        <w:rPr>
          <w:rFonts w:ascii="Times New Roman" w:hAnsi="Times New Roman" w:cs="Times New Roman"/>
          <w:color w:val="404040"/>
          <w:sz w:val="25"/>
          <w:szCs w:val="25"/>
        </w:rPr>
      </w:pPr>
    </w:p>
    <w:p w:rsidR="00383C39" w:rsidRPr="005B4620" w:rsidRDefault="00383C39" w:rsidP="003032EB">
      <w:pPr>
        <w:pStyle w:val="a3"/>
        <w:widowControl/>
        <w:spacing w:line="268" w:lineRule="exact"/>
        <w:rPr>
          <w:rFonts w:ascii="Times New Roman" w:hAnsi="Times New Roman" w:cs="Times New Roman"/>
          <w:color w:val="404040"/>
          <w:sz w:val="25"/>
          <w:szCs w:val="25"/>
        </w:rPr>
      </w:pPr>
    </w:p>
    <w:p w:rsidR="00383C39" w:rsidRPr="005B4620" w:rsidRDefault="00383C39" w:rsidP="003032EB">
      <w:pPr>
        <w:pStyle w:val="a3"/>
        <w:widowControl/>
        <w:spacing w:line="268" w:lineRule="exact"/>
        <w:rPr>
          <w:rFonts w:ascii="Times New Roman" w:hAnsi="Times New Roman" w:cs="Times New Roman"/>
          <w:color w:val="404040"/>
          <w:sz w:val="25"/>
          <w:szCs w:val="25"/>
        </w:rPr>
      </w:pPr>
    </w:p>
    <w:p w:rsidR="004C2D74" w:rsidRPr="005B4620" w:rsidRDefault="004C2D74" w:rsidP="003032EB">
      <w:pPr>
        <w:pStyle w:val="a3"/>
        <w:widowControl/>
        <w:spacing w:line="268" w:lineRule="exact"/>
        <w:rPr>
          <w:rFonts w:ascii="Times New Roman" w:hAnsi="Times New Roman" w:cs="Times New Roman"/>
          <w:color w:val="404040"/>
          <w:sz w:val="25"/>
          <w:szCs w:val="25"/>
        </w:rPr>
      </w:pPr>
    </w:p>
    <w:p w:rsidR="00461221" w:rsidRPr="005B4620" w:rsidRDefault="00461221" w:rsidP="003032EB">
      <w:pPr>
        <w:pStyle w:val="a3"/>
        <w:widowControl/>
        <w:jc w:val="center"/>
        <w:rPr>
          <w:rFonts w:ascii="Times New Roman" w:hAnsi="Times New Roman" w:cs="Times New Roman"/>
          <w:b/>
          <w:color w:val="404040"/>
          <w:spacing w:val="36"/>
          <w:sz w:val="32"/>
          <w:szCs w:val="32"/>
        </w:rPr>
      </w:pPr>
      <w:r w:rsidRPr="005B4620">
        <w:rPr>
          <w:rFonts w:ascii="Times New Roman" w:hAnsi="Times New Roman" w:cs="Times New Roman"/>
          <w:b/>
          <w:color w:val="404040"/>
          <w:spacing w:val="36"/>
          <w:sz w:val="32"/>
          <w:szCs w:val="32"/>
        </w:rPr>
        <w:t>РЕГЛАМЕНТ</w:t>
      </w:r>
    </w:p>
    <w:p w:rsidR="00DA0B9D" w:rsidRPr="005B4620" w:rsidRDefault="0090146B" w:rsidP="003032EB">
      <w:pPr>
        <w:pStyle w:val="a3"/>
        <w:widowControl/>
        <w:jc w:val="center"/>
        <w:rPr>
          <w:rFonts w:ascii="Times New Roman" w:hAnsi="Times New Roman" w:cs="Times New Roman"/>
          <w:b/>
          <w:color w:val="404040"/>
          <w:sz w:val="32"/>
          <w:szCs w:val="32"/>
        </w:rPr>
      </w:pPr>
      <w:r w:rsidRPr="005B4620">
        <w:rPr>
          <w:rFonts w:ascii="Times New Roman" w:hAnsi="Times New Roman" w:cs="Times New Roman"/>
          <w:b/>
          <w:color w:val="404040"/>
          <w:sz w:val="32"/>
          <w:szCs w:val="32"/>
        </w:rPr>
        <w:t>в</w:t>
      </w:r>
      <w:r w:rsidR="00CA0C26" w:rsidRPr="005B4620">
        <w:rPr>
          <w:rFonts w:ascii="Times New Roman" w:hAnsi="Times New Roman" w:cs="Times New Roman"/>
          <w:b/>
          <w:color w:val="404040"/>
          <w:sz w:val="32"/>
          <w:szCs w:val="32"/>
        </w:rPr>
        <w:t xml:space="preserve">заимодействия ОАО «СН-МНГ» и Подрядной организации </w:t>
      </w:r>
    </w:p>
    <w:p w:rsidR="00461221" w:rsidRPr="005B4620" w:rsidRDefault="0090146B" w:rsidP="003032EB">
      <w:pPr>
        <w:pStyle w:val="a3"/>
        <w:widowControl/>
        <w:jc w:val="center"/>
        <w:rPr>
          <w:rFonts w:ascii="Times New Roman" w:hAnsi="Times New Roman" w:cs="Times New Roman"/>
          <w:b/>
          <w:iCs/>
          <w:color w:val="404040"/>
        </w:rPr>
      </w:pPr>
      <w:r w:rsidRPr="005B4620">
        <w:rPr>
          <w:rFonts w:ascii="Times New Roman" w:hAnsi="Times New Roman" w:cs="Times New Roman"/>
          <w:b/>
          <w:color w:val="404040"/>
          <w:sz w:val="32"/>
          <w:szCs w:val="32"/>
        </w:rPr>
        <w:t>при</w:t>
      </w:r>
      <w:r w:rsidR="00015336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 xml:space="preserve"> </w:t>
      </w:r>
      <w:r w:rsidR="001E752C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>выполнении</w:t>
      </w:r>
      <w:r w:rsidR="00461221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 xml:space="preserve"> работ</w:t>
      </w:r>
      <w:r w:rsidR="001E752C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 xml:space="preserve"> (оказании услуг)</w:t>
      </w:r>
      <w:r w:rsidR="00461221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 xml:space="preserve"> по </w:t>
      </w:r>
      <w:proofErr w:type="spellStart"/>
      <w:r w:rsidR="00461221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>депараф</w:t>
      </w:r>
      <w:r w:rsidR="00015336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>инизации</w:t>
      </w:r>
      <w:proofErr w:type="spellEnd"/>
      <w:r w:rsidR="00015336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 xml:space="preserve"> скважин</w:t>
      </w:r>
      <w:r w:rsidR="0024264E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 xml:space="preserve"> </w:t>
      </w:r>
      <w:r w:rsidR="00015336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>м</w:t>
      </w:r>
      <w:r w:rsidR="007036BE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>е</w:t>
      </w:r>
      <w:r w:rsidR="00015336" w:rsidRPr="005B4620">
        <w:rPr>
          <w:rFonts w:ascii="Times New Roman" w:hAnsi="Times New Roman" w:cs="Times New Roman"/>
          <w:b/>
          <w:iCs/>
          <w:color w:val="404040"/>
          <w:sz w:val="32"/>
          <w:szCs w:val="32"/>
        </w:rPr>
        <w:t>ханизированным способом</w:t>
      </w:r>
    </w:p>
    <w:p w:rsidR="00015336" w:rsidRPr="005B4620" w:rsidRDefault="00015336" w:rsidP="003032EB">
      <w:pPr>
        <w:pStyle w:val="a3"/>
        <w:widowControl/>
        <w:jc w:val="center"/>
        <w:rPr>
          <w:rFonts w:ascii="Times New Roman" w:hAnsi="Times New Roman" w:cs="Times New Roman"/>
          <w:b/>
          <w:iCs/>
          <w:color w:val="404040"/>
        </w:rPr>
      </w:pPr>
    </w:p>
    <w:p w:rsidR="00015336" w:rsidRPr="005B4620" w:rsidRDefault="00015336" w:rsidP="003032EB">
      <w:pPr>
        <w:pStyle w:val="a3"/>
        <w:widowControl/>
        <w:rPr>
          <w:rFonts w:ascii="Times New Roman" w:hAnsi="Times New Roman" w:cs="Times New Roman"/>
          <w:b/>
          <w:i/>
          <w:iCs/>
          <w:color w:val="404040"/>
          <w:sz w:val="26"/>
          <w:szCs w:val="26"/>
        </w:rPr>
      </w:pP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b/>
          <w:i/>
          <w:iCs/>
          <w:color w:val="404040"/>
          <w:sz w:val="26"/>
          <w:szCs w:val="26"/>
        </w:rPr>
      </w:pP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b/>
          <w:i/>
          <w:iCs/>
          <w:color w:val="404040"/>
          <w:sz w:val="26"/>
          <w:szCs w:val="26"/>
        </w:rPr>
      </w:pP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b/>
          <w:iCs/>
          <w:color w:val="404040"/>
          <w:sz w:val="26"/>
          <w:szCs w:val="26"/>
        </w:rPr>
      </w:pPr>
    </w:p>
    <w:p w:rsidR="00714793" w:rsidRPr="005B4620" w:rsidRDefault="00714793" w:rsidP="003032EB">
      <w:pPr>
        <w:pStyle w:val="a3"/>
        <w:widowControl/>
        <w:rPr>
          <w:rFonts w:ascii="Times New Roman" w:hAnsi="Times New Roman" w:cs="Times New Roman"/>
          <w:b/>
          <w:iCs/>
          <w:color w:val="404040"/>
          <w:sz w:val="26"/>
          <w:szCs w:val="26"/>
        </w:rPr>
      </w:pP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b/>
          <w:iCs/>
          <w:color w:val="404040"/>
          <w:sz w:val="26"/>
          <w:szCs w:val="26"/>
        </w:rPr>
      </w:pPr>
    </w:p>
    <w:p w:rsidR="00F129BB" w:rsidRPr="005B4620" w:rsidRDefault="00F129BB" w:rsidP="00714793">
      <w:pPr>
        <w:pStyle w:val="a3"/>
        <w:widowControl/>
        <w:ind w:left="6237"/>
        <w:rPr>
          <w:rFonts w:ascii="Times New Roman" w:hAnsi="Times New Roman" w:cs="Times New Roman"/>
          <w:b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b/>
          <w:iCs/>
          <w:color w:val="404040"/>
          <w:sz w:val="28"/>
          <w:szCs w:val="28"/>
        </w:rPr>
        <w:t>Разработчик:</w:t>
      </w:r>
    </w:p>
    <w:p w:rsidR="00714793" w:rsidRPr="005B4620" w:rsidRDefault="00F129BB" w:rsidP="00714793">
      <w:pPr>
        <w:pStyle w:val="a3"/>
        <w:widowControl/>
        <w:ind w:left="6237"/>
        <w:rPr>
          <w:rFonts w:ascii="Times New Roman" w:hAnsi="Times New Roman" w:cs="Times New Roman"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>Департамент по добыче</w:t>
      </w:r>
    </w:p>
    <w:p w:rsidR="00F129BB" w:rsidRPr="005B4620" w:rsidRDefault="00F129BB" w:rsidP="00714793">
      <w:pPr>
        <w:pStyle w:val="a3"/>
        <w:widowControl/>
        <w:ind w:left="6237"/>
        <w:rPr>
          <w:rFonts w:ascii="Times New Roman" w:hAnsi="Times New Roman" w:cs="Times New Roman"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>нефти и газа</w:t>
      </w:r>
    </w:p>
    <w:p w:rsidR="00F129BB" w:rsidRPr="005B4620" w:rsidRDefault="00F129BB" w:rsidP="00714793">
      <w:pPr>
        <w:pStyle w:val="a3"/>
        <w:widowControl/>
        <w:ind w:left="6237"/>
        <w:rPr>
          <w:rFonts w:ascii="Times New Roman" w:hAnsi="Times New Roman" w:cs="Times New Roman"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>Технологический отдел</w:t>
      </w:r>
    </w:p>
    <w:p w:rsidR="00F129BB" w:rsidRPr="005B4620" w:rsidRDefault="00F129BB" w:rsidP="00714793">
      <w:pPr>
        <w:pStyle w:val="a3"/>
        <w:widowControl/>
        <w:ind w:left="6237"/>
        <w:rPr>
          <w:rFonts w:ascii="Times New Roman" w:hAnsi="Times New Roman" w:cs="Times New Roman"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>по добыче нефти и газа</w:t>
      </w:r>
    </w:p>
    <w:p w:rsidR="00F129BB" w:rsidRPr="005B4620" w:rsidRDefault="00C72205" w:rsidP="00714793">
      <w:pPr>
        <w:pStyle w:val="a3"/>
        <w:widowControl/>
        <w:ind w:left="6237"/>
        <w:rPr>
          <w:rFonts w:ascii="Times New Roman" w:hAnsi="Times New Roman" w:cs="Times New Roman"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 xml:space="preserve">Начальник </w:t>
      </w:r>
      <w:r w:rsidR="00F129BB"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 xml:space="preserve"> </w:t>
      </w:r>
    </w:p>
    <w:p w:rsidR="00F129BB" w:rsidRPr="005B4620" w:rsidRDefault="00C72205" w:rsidP="00714793">
      <w:pPr>
        <w:pStyle w:val="a3"/>
        <w:widowControl/>
        <w:ind w:left="6237"/>
        <w:rPr>
          <w:rFonts w:ascii="Times New Roman" w:hAnsi="Times New Roman" w:cs="Times New Roman"/>
          <w:iCs/>
          <w:color w:val="404040"/>
          <w:sz w:val="28"/>
          <w:szCs w:val="28"/>
        </w:rPr>
      </w:pPr>
      <w:r w:rsidRPr="005B4620">
        <w:rPr>
          <w:rFonts w:ascii="Times New Roman" w:hAnsi="Times New Roman" w:cs="Times New Roman"/>
          <w:iCs/>
          <w:color w:val="404040"/>
          <w:sz w:val="28"/>
          <w:szCs w:val="28"/>
        </w:rPr>
        <w:t>Осипов А.А.</w:t>
      </w: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i/>
          <w:iCs/>
          <w:color w:val="404040"/>
          <w:sz w:val="26"/>
          <w:szCs w:val="26"/>
        </w:rPr>
      </w:pP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b/>
          <w:i/>
          <w:iCs/>
          <w:color w:val="404040"/>
          <w:sz w:val="26"/>
          <w:szCs w:val="26"/>
        </w:rPr>
      </w:pPr>
    </w:p>
    <w:p w:rsidR="00F129BB" w:rsidRPr="005B4620" w:rsidRDefault="00F129BB" w:rsidP="003032EB">
      <w:pPr>
        <w:pStyle w:val="a3"/>
        <w:widowControl/>
        <w:rPr>
          <w:rFonts w:ascii="Times New Roman" w:hAnsi="Times New Roman" w:cs="Times New Roman"/>
          <w:b/>
          <w:i/>
          <w:iCs/>
          <w:color w:val="404040"/>
          <w:sz w:val="26"/>
          <w:szCs w:val="26"/>
        </w:rPr>
      </w:pPr>
    </w:p>
    <w:p w:rsidR="00F129BB" w:rsidRDefault="00F129BB" w:rsidP="003032EB">
      <w:pPr>
        <w:pStyle w:val="a3"/>
        <w:widowControl/>
        <w:rPr>
          <w:rFonts w:ascii="Times New Roman" w:hAnsi="Times New Roman" w:cs="Times New Roman"/>
          <w:b/>
          <w:i/>
          <w:iCs/>
          <w:sz w:val="26"/>
          <w:szCs w:val="26"/>
        </w:rPr>
      </w:pPr>
    </w:p>
    <w:sectPr w:rsidR="00F129BB" w:rsidSect="00CE23C8">
      <w:headerReference w:type="even" r:id="rId11"/>
      <w:headerReference w:type="default" r:id="rId12"/>
      <w:footerReference w:type="even" r:id="rId13"/>
      <w:pgSz w:w="11906" w:h="16838" w:code="9"/>
      <w:pgMar w:top="992" w:right="567" w:bottom="992" w:left="1418" w:header="48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DC" w:rsidRDefault="006F57DC">
      <w:r>
        <w:separator/>
      </w:r>
    </w:p>
  </w:endnote>
  <w:endnote w:type="continuationSeparator" w:id="0">
    <w:p w:rsidR="006F57DC" w:rsidRDefault="006F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38" w:rsidRDefault="0068224C" w:rsidP="00DD165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20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038" w:rsidRDefault="00E820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DC" w:rsidRDefault="006F57DC">
      <w:r>
        <w:separator/>
      </w:r>
    </w:p>
  </w:footnote>
  <w:footnote w:type="continuationSeparator" w:id="0">
    <w:p w:rsidR="006F57DC" w:rsidRDefault="006F5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38" w:rsidRDefault="0068224C" w:rsidP="00ED31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20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038" w:rsidRDefault="00E820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38" w:rsidRDefault="0068224C" w:rsidP="009334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20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3C39">
      <w:rPr>
        <w:rStyle w:val="a5"/>
        <w:noProof/>
      </w:rPr>
      <w:t>2</w:t>
    </w:r>
    <w:r>
      <w:rPr>
        <w:rStyle w:val="a5"/>
      </w:rPr>
      <w:fldChar w:fldCharType="end"/>
    </w:r>
  </w:p>
  <w:p w:rsidR="00E82038" w:rsidRDefault="00E820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789"/>
    <w:multiLevelType w:val="hybridMultilevel"/>
    <w:tmpl w:val="365611B0"/>
    <w:lvl w:ilvl="0" w:tplc="54909770">
      <w:start w:val="1"/>
      <w:numFmt w:val="decimal"/>
      <w:lvlText w:val="11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A12DB"/>
    <w:multiLevelType w:val="hybridMultilevel"/>
    <w:tmpl w:val="30687FDE"/>
    <w:lvl w:ilvl="0" w:tplc="357E8828">
      <w:start w:val="1"/>
      <w:numFmt w:val="decimal"/>
      <w:lvlText w:val="5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B6134"/>
    <w:multiLevelType w:val="hybridMultilevel"/>
    <w:tmpl w:val="A4A493C4"/>
    <w:lvl w:ilvl="0" w:tplc="92844874">
      <w:start w:val="1"/>
      <w:numFmt w:val="decimal"/>
      <w:lvlText w:val="8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27B251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453FA4"/>
    <w:multiLevelType w:val="hybridMultilevel"/>
    <w:tmpl w:val="82F8E72A"/>
    <w:lvl w:ilvl="0" w:tplc="1004C770">
      <w:start w:val="1"/>
      <w:numFmt w:val="decimal"/>
      <w:lvlText w:val="6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4151FD"/>
    <w:multiLevelType w:val="hybridMultilevel"/>
    <w:tmpl w:val="394A19D8"/>
    <w:lvl w:ilvl="0" w:tplc="29B8DD28">
      <w:start w:val="1"/>
      <w:numFmt w:val="decimal"/>
      <w:lvlText w:val="3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E0C66"/>
    <w:multiLevelType w:val="hybridMultilevel"/>
    <w:tmpl w:val="E3C82514"/>
    <w:lvl w:ilvl="0" w:tplc="C3FAC910">
      <w:start w:val="1"/>
      <w:numFmt w:val="decimal"/>
      <w:pStyle w:val="1TimesNew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8"/>
        <w:szCs w:val="28"/>
      </w:rPr>
    </w:lvl>
    <w:lvl w:ilvl="1" w:tplc="3216C7EA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 w:tplc="27B2510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6"/>
        <w:szCs w:val="26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2C782E"/>
    <w:multiLevelType w:val="hybridMultilevel"/>
    <w:tmpl w:val="075E1418"/>
    <w:lvl w:ilvl="0" w:tplc="4240E3AE">
      <w:start w:val="1"/>
      <w:numFmt w:val="decimal"/>
      <w:lvlText w:val="7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A453F"/>
    <w:multiLevelType w:val="hybridMultilevel"/>
    <w:tmpl w:val="6A942F46"/>
    <w:lvl w:ilvl="0" w:tplc="5980E0D2">
      <w:start w:val="1"/>
      <w:numFmt w:val="decimal"/>
      <w:lvlText w:val="3.5.%1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814DE"/>
    <w:multiLevelType w:val="hybridMultilevel"/>
    <w:tmpl w:val="626A096A"/>
    <w:lvl w:ilvl="0" w:tplc="D830626A">
      <w:start w:val="1"/>
      <w:numFmt w:val="decimal"/>
      <w:lvlText w:val="13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641B7A"/>
    <w:multiLevelType w:val="multilevel"/>
    <w:tmpl w:val="3A6CB940"/>
    <w:lvl w:ilvl="0">
      <w:start w:val="4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61B10F1C"/>
    <w:multiLevelType w:val="hybridMultilevel"/>
    <w:tmpl w:val="0D4EDFB2"/>
    <w:lvl w:ilvl="0" w:tplc="2A6E2486">
      <w:start w:val="1"/>
      <w:numFmt w:val="decimal"/>
      <w:lvlText w:val="4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BE0D90"/>
    <w:multiLevelType w:val="hybridMultilevel"/>
    <w:tmpl w:val="EB04A418"/>
    <w:lvl w:ilvl="0" w:tplc="104A47D6">
      <w:start w:val="1"/>
      <w:numFmt w:val="decimal"/>
      <w:lvlText w:val="12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967943"/>
    <w:multiLevelType w:val="hybridMultilevel"/>
    <w:tmpl w:val="AA60901C"/>
    <w:lvl w:ilvl="0" w:tplc="A1F825E6">
      <w:start w:val="1"/>
      <w:numFmt w:val="decimal"/>
      <w:lvlText w:val="9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390E95"/>
    <w:multiLevelType w:val="hybridMultilevel"/>
    <w:tmpl w:val="1B0E5DC6"/>
    <w:lvl w:ilvl="0" w:tplc="02A6E068">
      <w:start w:val="1"/>
      <w:numFmt w:val="decimal"/>
      <w:lvlText w:val="10.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12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0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221"/>
    <w:rsid w:val="00000A9A"/>
    <w:rsid w:val="000051BD"/>
    <w:rsid w:val="00015336"/>
    <w:rsid w:val="00040913"/>
    <w:rsid w:val="00042714"/>
    <w:rsid w:val="000513D7"/>
    <w:rsid w:val="00051641"/>
    <w:rsid w:val="00055CD4"/>
    <w:rsid w:val="00061673"/>
    <w:rsid w:val="000618D2"/>
    <w:rsid w:val="00091E8F"/>
    <w:rsid w:val="000935CD"/>
    <w:rsid w:val="000A5ED2"/>
    <w:rsid w:val="000C36FD"/>
    <w:rsid w:val="000D03F8"/>
    <w:rsid w:val="000E6E73"/>
    <w:rsid w:val="001340D1"/>
    <w:rsid w:val="00140EE5"/>
    <w:rsid w:val="00152134"/>
    <w:rsid w:val="00165DD0"/>
    <w:rsid w:val="00173223"/>
    <w:rsid w:val="00181D04"/>
    <w:rsid w:val="00183D77"/>
    <w:rsid w:val="0019198C"/>
    <w:rsid w:val="00193AEB"/>
    <w:rsid w:val="001A1BE1"/>
    <w:rsid w:val="001D5A4E"/>
    <w:rsid w:val="001E57A9"/>
    <w:rsid w:val="001E752C"/>
    <w:rsid w:val="002147BA"/>
    <w:rsid w:val="00215C8A"/>
    <w:rsid w:val="00233826"/>
    <w:rsid w:val="002413A8"/>
    <w:rsid w:val="0024264E"/>
    <w:rsid w:val="002615B0"/>
    <w:rsid w:val="00273CF7"/>
    <w:rsid w:val="0029301A"/>
    <w:rsid w:val="002B2833"/>
    <w:rsid w:val="002B62A6"/>
    <w:rsid w:val="002E76A7"/>
    <w:rsid w:val="002F0FF9"/>
    <w:rsid w:val="00301ABC"/>
    <w:rsid w:val="003032EB"/>
    <w:rsid w:val="0030476E"/>
    <w:rsid w:val="00322A1B"/>
    <w:rsid w:val="00324CE8"/>
    <w:rsid w:val="00345D7F"/>
    <w:rsid w:val="003523FA"/>
    <w:rsid w:val="00353BC2"/>
    <w:rsid w:val="003563BA"/>
    <w:rsid w:val="00363032"/>
    <w:rsid w:val="00375565"/>
    <w:rsid w:val="00380497"/>
    <w:rsid w:val="0038371A"/>
    <w:rsid w:val="00383C39"/>
    <w:rsid w:val="00392475"/>
    <w:rsid w:val="00393623"/>
    <w:rsid w:val="003A4A52"/>
    <w:rsid w:val="003C5BFE"/>
    <w:rsid w:val="003F23C8"/>
    <w:rsid w:val="0041047F"/>
    <w:rsid w:val="0043385C"/>
    <w:rsid w:val="00441DFD"/>
    <w:rsid w:val="00443528"/>
    <w:rsid w:val="00443EC3"/>
    <w:rsid w:val="00445FAF"/>
    <w:rsid w:val="0044791A"/>
    <w:rsid w:val="00452FFF"/>
    <w:rsid w:val="00461221"/>
    <w:rsid w:val="004C2D74"/>
    <w:rsid w:val="004C2EFA"/>
    <w:rsid w:val="004F700F"/>
    <w:rsid w:val="005062C4"/>
    <w:rsid w:val="00515AC4"/>
    <w:rsid w:val="00525E1D"/>
    <w:rsid w:val="00532B96"/>
    <w:rsid w:val="00572728"/>
    <w:rsid w:val="005730CB"/>
    <w:rsid w:val="00574429"/>
    <w:rsid w:val="005772D3"/>
    <w:rsid w:val="0059202C"/>
    <w:rsid w:val="005932B0"/>
    <w:rsid w:val="005A111A"/>
    <w:rsid w:val="005A1F63"/>
    <w:rsid w:val="005A26DA"/>
    <w:rsid w:val="005B2432"/>
    <w:rsid w:val="005B4620"/>
    <w:rsid w:val="005D2429"/>
    <w:rsid w:val="005D5179"/>
    <w:rsid w:val="005D622E"/>
    <w:rsid w:val="005E7815"/>
    <w:rsid w:val="005F2C93"/>
    <w:rsid w:val="00626E02"/>
    <w:rsid w:val="006341D8"/>
    <w:rsid w:val="006351DC"/>
    <w:rsid w:val="00637EC0"/>
    <w:rsid w:val="00660A26"/>
    <w:rsid w:val="00681BC0"/>
    <w:rsid w:val="0068224C"/>
    <w:rsid w:val="006831FF"/>
    <w:rsid w:val="0069006F"/>
    <w:rsid w:val="00690CA6"/>
    <w:rsid w:val="006A0C40"/>
    <w:rsid w:val="006A5226"/>
    <w:rsid w:val="006B25BA"/>
    <w:rsid w:val="006B7DC3"/>
    <w:rsid w:val="006C3CC3"/>
    <w:rsid w:val="006C43D9"/>
    <w:rsid w:val="006C51AD"/>
    <w:rsid w:val="006C7506"/>
    <w:rsid w:val="006D091F"/>
    <w:rsid w:val="006E4C0B"/>
    <w:rsid w:val="006F472B"/>
    <w:rsid w:val="006F50C8"/>
    <w:rsid w:val="006F57DC"/>
    <w:rsid w:val="006F7A70"/>
    <w:rsid w:val="007036BE"/>
    <w:rsid w:val="00714793"/>
    <w:rsid w:val="00720BBC"/>
    <w:rsid w:val="0072240D"/>
    <w:rsid w:val="00730CCB"/>
    <w:rsid w:val="0077777B"/>
    <w:rsid w:val="007A5585"/>
    <w:rsid w:val="007C778D"/>
    <w:rsid w:val="00831F03"/>
    <w:rsid w:val="00841F31"/>
    <w:rsid w:val="00846799"/>
    <w:rsid w:val="0085758F"/>
    <w:rsid w:val="008615C5"/>
    <w:rsid w:val="00863C73"/>
    <w:rsid w:val="00873276"/>
    <w:rsid w:val="0088408E"/>
    <w:rsid w:val="00896EE6"/>
    <w:rsid w:val="008C5826"/>
    <w:rsid w:val="008D590F"/>
    <w:rsid w:val="008F5B65"/>
    <w:rsid w:val="008F6D64"/>
    <w:rsid w:val="0090146B"/>
    <w:rsid w:val="00905982"/>
    <w:rsid w:val="00933422"/>
    <w:rsid w:val="00933C53"/>
    <w:rsid w:val="00936EE6"/>
    <w:rsid w:val="00953A58"/>
    <w:rsid w:val="00972327"/>
    <w:rsid w:val="00972F03"/>
    <w:rsid w:val="009A0DFB"/>
    <w:rsid w:val="009E3A7A"/>
    <w:rsid w:val="009E6E70"/>
    <w:rsid w:val="00A03886"/>
    <w:rsid w:val="00A16174"/>
    <w:rsid w:val="00A330C8"/>
    <w:rsid w:val="00A43281"/>
    <w:rsid w:val="00A56DE3"/>
    <w:rsid w:val="00A669C8"/>
    <w:rsid w:val="00A67960"/>
    <w:rsid w:val="00A72C66"/>
    <w:rsid w:val="00A93293"/>
    <w:rsid w:val="00A934F1"/>
    <w:rsid w:val="00AA03CA"/>
    <w:rsid w:val="00AC3AF5"/>
    <w:rsid w:val="00AC3FB4"/>
    <w:rsid w:val="00AC66DB"/>
    <w:rsid w:val="00AD1E9E"/>
    <w:rsid w:val="00AE0328"/>
    <w:rsid w:val="00AE09F9"/>
    <w:rsid w:val="00AF494C"/>
    <w:rsid w:val="00B02D2C"/>
    <w:rsid w:val="00B33BC8"/>
    <w:rsid w:val="00B66801"/>
    <w:rsid w:val="00B66CE1"/>
    <w:rsid w:val="00B91817"/>
    <w:rsid w:val="00B97EF4"/>
    <w:rsid w:val="00BA3846"/>
    <w:rsid w:val="00BC114B"/>
    <w:rsid w:val="00BC58CD"/>
    <w:rsid w:val="00BD6CAE"/>
    <w:rsid w:val="00BD71EA"/>
    <w:rsid w:val="00BE5FAE"/>
    <w:rsid w:val="00BE65D8"/>
    <w:rsid w:val="00BF4FA4"/>
    <w:rsid w:val="00C1079F"/>
    <w:rsid w:val="00C34C00"/>
    <w:rsid w:val="00C35C22"/>
    <w:rsid w:val="00C72205"/>
    <w:rsid w:val="00C73D86"/>
    <w:rsid w:val="00C755C6"/>
    <w:rsid w:val="00CA0C26"/>
    <w:rsid w:val="00CA6A33"/>
    <w:rsid w:val="00CB1B9B"/>
    <w:rsid w:val="00CB5A23"/>
    <w:rsid w:val="00CC36FA"/>
    <w:rsid w:val="00CE23C8"/>
    <w:rsid w:val="00CE7440"/>
    <w:rsid w:val="00CF726D"/>
    <w:rsid w:val="00D02AB6"/>
    <w:rsid w:val="00D13667"/>
    <w:rsid w:val="00D32AB4"/>
    <w:rsid w:val="00D3320F"/>
    <w:rsid w:val="00D345C3"/>
    <w:rsid w:val="00D43E8F"/>
    <w:rsid w:val="00D45372"/>
    <w:rsid w:val="00D60EF2"/>
    <w:rsid w:val="00D84083"/>
    <w:rsid w:val="00D92878"/>
    <w:rsid w:val="00DA0B9D"/>
    <w:rsid w:val="00DA2F14"/>
    <w:rsid w:val="00DD1653"/>
    <w:rsid w:val="00DE31B4"/>
    <w:rsid w:val="00E038BC"/>
    <w:rsid w:val="00E13D1B"/>
    <w:rsid w:val="00E17E7E"/>
    <w:rsid w:val="00E252A8"/>
    <w:rsid w:val="00E36871"/>
    <w:rsid w:val="00E50EFC"/>
    <w:rsid w:val="00E70A8D"/>
    <w:rsid w:val="00E7776C"/>
    <w:rsid w:val="00E82038"/>
    <w:rsid w:val="00E9159F"/>
    <w:rsid w:val="00ED31D6"/>
    <w:rsid w:val="00F01AF4"/>
    <w:rsid w:val="00F11F49"/>
    <w:rsid w:val="00F129BB"/>
    <w:rsid w:val="00F303DB"/>
    <w:rsid w:val="00F35C72"/>
    <w:rsid w:val="00F47DD5"/>
    <w:rsid w:val="00F55B20"/>
    <w:rsid w:val="00F755F0"/>
    <w:rsid w:val="00F918BD"/>
    <w:rsid w:val="00FA02A7"/>
    <w:rsid w:val="00FA7520"/>
    <w:rsid w:val="00FC1980"/>
    <w:rsid w:val="00FD140C"/>
    <w:rsid w:val="00FD1630"/>
    <w:rsid w:val="00FD6500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221"/>
    <w:rPr>
      <w:sz w:val="24"/>
      <w:szCs w:val="24"/>
    </w:rPr>
  </w:style>
  <w:style w:type="paragraph" w:styleId="1">
    <w:name w:val="heading 1"/>
    <w:basedOn w:val="a"/>
    <w:next w:val="a"/>
    <w:qFormat/>
    <w:rsid w:val="00F55B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0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612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header"/>
    <w:basedOn w:val="a"/>
    <w:rsid w:val="00F129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29BB"/>
  </w:style>
  <w:style w:type="paragraph" w:styleId="a6">
    <w:name w:val="footer"/>
    <w:basedOn w:val="a"/>
    <w:rsid w:val="00F129BB"/>
    <w:pPr>
      <w:tabs>
        <w:tab w:val="center" w:pos="4677"/>
        <w:tab w:val="right" w:pos="9355"/>
      </w:tabs>
    </w:pPr>
  </w:style>
  <w:style w:type="paragraph" w:customStyle="1" w:styleId="1TimesNewRoman">
    <w:name w:val="Заголовок 1 + Times New Roman"/>
    <w:aliases w:val="13 пт,все прописные,По центру,Перед:  0 пт,..."/>
    <w:basedOn w:val="1"/>
    <w:rsid w:val="000D03F8"/>
    <w:pPr>
      <w:keepNext w:val="0"/>
      <w:pageBreakBefore/>
      <w:widowControl w:val="0"/>
      <w:numPr>
        <w:numId w:val="1"/>
      </w:numPr>
      <w:tabs>
        <w:tab w:val="left" w:pos="360"/>
      </w:tabs>
      <w:spacing w:before="0" w:after="0"/>
      <w:jc w:val="center"/>
    </w:pPr>
    <w:rPr>
      <w:rFonts w:ascii="Times New Roman" w:hAnsi="Times New Roman" w:cs="Times New Roman"/>
      <w:caps/>
      <w:sz w:val="26"/>
      <w:szCs w:val="26"/>
    </w:rPr>
  </w:style>
  <w:style w:type="paragraph" w:styleId="10">
    <w:name w:val="toc 1"/>
    <w:basedOn w:val="a"/>
    <w:next w:val="a"/>
    <w:autoRedefine/>
    <w:uiPriority w:val="39"/>
    <w:rsid w:val="006351DC"/>
    <w:pPr>
      <w:tabs>
        <w:tab w:val="left" w:pos="360"/>
        <w:tab w:val="right" w:leader="dot" w:pos="9900"/>
      </w:tabs>
      <w:ind w:left="284" w:hanging="284"/>
    </w:pPr>
  </w:style>
  <w:style w:type="paragraph" w:styleId="20">
    <w:name w:val="toc 2"/>
    <w:basedOn w:val="a"/>
    <w:next w:val="a"/>
    <w:autoRedefine/>
    <w:uiPriority w:val="39"/>
    <w:rsid w:val="002F0FF9"/>
    <w:pPr>
      <w:tabs>
        <w:tab w:val="left" w:pos="540"/>
        <w:tab w:val="right" w:leader="dot" w:pos="9900"/>
      </w:tabs>
    </w:pPr>
  </w:style>
  <w:style w:type="character" w:styleId="a7">
    <w:name w:val="Hyperlink"/>
    <w:uiPriority w:val="99"/>
    <w:rsid w:val="00322A1B"/>
    <w:rPr>
      <w:color w:val="0000FF"/>
      <w:u w:val="single"/>
    </w:rPr>
  </w:style>
  <w:style w:type="paragraph" w:styleId="a8">
    <w:name w:val="Balloon Text"/>
    <w:basedOn w:val="a"/>
    <w:link w:val="a9"/>
    <w:uiPriority w:val="99"/>
    <w:unhideWhenUsed/>
    <w:rsid w:val="00383C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383C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72502-9F3B-442A-A5D1-9BEBB246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428</CharactersWithSpaces>
  <SharedDoc>false</SharedDoc>
  <HLinks>
    <vt:vector size="102" baseType="variant">
      <vt:variant>
        <vt:i4>1572927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_Toc338864203</vt:lpwstr>
      </vt:variant>
      <vt:variant>
        <vt:i4>1572927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_Toc338864202</vt:lpwstr>
      </vt:variant>
      <vt:variant>
        <vt:i4>1572927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_Toc338864201</vt:lpwstr>
      </vt:variant>
      <vt:variant>
        <vt:i4>1572927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_Toc338864200</vt:lpwstr>
      </vt:variant>
      <vt:variant>
        <vt:i4>1114172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_Toc338864199</vt:lpwstr>
      </vt:variant>
      <vt:variant>
        <vt:i4>1114172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_Toc338864198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_Toc338864197</vt:lpwstr>
      </vt:variant>
      <vt:variant>
        <vt:i4>1114172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_Toc338864196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_Toc338864195</vt:lpwstr>
      </vt:variant>
      <vt:variant>
        <vt:i4>1114172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_Toc338864194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_Toc338864193</vt:lpwstr>
      </vt:variant>
      <vt:variant>
        <vt:i4>1114172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_Toc338864192</vt:lpwstr>
      </vt:variant>
      <vt:variant>
        <vt:i4>1114172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_Toc338864191</vt:lpwstr>
      </vt:variant>
      <vt:variant>
        <vt:i4>1114172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_Toc338864190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_Toc338864189</vt:lpwstr>
      </vt:variant>
      <vt:variant>
        <vt:i4>1048636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_Toc338864188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_Toc338864187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Shafikova</dc:creator>
  <cp:keywords/>
  <cp:lastModifiedBy>Спартак Рафаилович Саяпов</cp:lastModifiedBy>
  <cp:revision>31</cp:revision>
  <cp:lastPrinted>2012-11-29T05:05:00Z</cp:lastPrinted>
  <dcterms:created xsi:type="dcterms:W3CDTF">2012-11-14T03:20:00Z</dcterms:created>
  <dcterms:modified xsi:type="dcterms:W3CDTF">2014-08-07T08:07:00Z</dcterms:modified>
</cp:coreProperties>
</file>