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A263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8A263B">
              <w:rPr>
                <w:rFonts w:ascii="Times New Roman" w:hAnsi="Times New Roman"/>
                <w:sz w:val="24"/>
              </w:rPr>
              <w:t>480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A263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A263B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8A263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________  _</w:t>
            </w:r>
            <w:r w:rsidR="008A263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B924F3">
        <w:rPr>
          <w:rFonts w:ascii="Times New Roman" w:hAnsi="Times New Roman"/>
          <w:b/>
          <w:color w:val="C00000"/>
          <w:sz w:val="24"/>
        </w:rPr>
        <w:t>685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8A263B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» ___</w:t>
      </w:r>
      <w:r w:rsidR="008A263B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8E3247">
        <w:rPr>
          <w:rFonts w:ascii="Times New Roman" w:hAnsi="Times New Roman"/>
          <w:b/>
          <w:color w:val="0000FF"/>
          <w:sz w:val="24"/>
        </w:rPr>
        <w:t>02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D34BB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D34BBB" w:rsidRDefault="00875B06" w:rsidP="00D34BB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D34BBB">
        <w:rPr>
          <w:rFonts w:ascii="Times New Roman" w:hAnsi="Times New Roman"/>
          <w:b/>
          <w:sz w:val="24"/>
        </w:rPr>
        <w:t>заполненн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sz w:val="24"/>
        </w:rPr>
        <w:t xml:space="preserve"> и подписанн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D34BBB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D34BBB">
        <w:rPr>
          <w:rFonts w:ascii="Times New Roman" w:hAnsi="Times New Roman"/>
          <w:b/>
          <w:color w:val="FF0000"/>
          <w:sz w:val="24"/>
        </w:rPr>
        <w:t>(</w:t>
      </w:r>
      <w:r w:rsidR="007B09C5" w:rsidRPr="00D34BBB">
        <w:rPr>
          <w:rFonts w:ascii="Times New Roman" w:hAnsi="Times New Roman"/>
          <w:b/>
          <w:color w:val="FF0000"/>
          <w:sz w:val="24"/>
        </w:rPr>
        <w:t>Форма</w:t>
      </w:r>
      <w:r w:rsidR="00F14864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564DE5">
        <w:rPr>
          <w:rFonts w:ascii="Times New Roman" w:hAnsi="Times New Roman"/>
          <w:b/>
          <w:color w:val="FF0000"/>
          <w:sz w:val="24"/>
        </w:rPr>
        <w:t xml:space="preserve">8 </w:t>
      </w:r>
      <w:r w:rsidR="00A0497A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D34BBB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D34BBB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8A263B">
        <w:t>09</w:t>
      </w:r>
      <w:r w:rsidR="00807E7A">
        <w:t xml:space="preserve">  » </w:t>
      </w:r>
      <w:r w:rsidR="00807E7A">
        <w:rPr>
          <w:u w:val="single"/>
        </w:rPr>
        <w:t xml:space="preserve">    </w:t>
      </w:r>
      <w:r w:rsidR="008A263B">
        <w:rPr>
          <w:u w:val="single"/>
        </w:rPr>
        <w:t>10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8A263B">
        <w:t>22</w:t>
      </w:r>
      <w:r w:rsidR="00807E7A">
        <w:t xml:space="preserve">  » </w:t>
      </w:r>
      <w:r w:rsidR="00807E7A">
        <w:rPr>
          <w:u w:val="single"/>
        </w:rPr>
        <w:t xml:space="preserve">       </w:t>
      </w:r>
      <w:r w:rsidR="008A263B">
        <w:rPr>
          <w:u w:val="single"/>
        </w:rPr>
        <w:t>10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8E3247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924F3">
        <w:rPr>
          <w:rFonts w:ascii="Times New Roman" w:hAnsi="Times New Roman"/>
          <w:b/>
          <w:color w:val="C00000"/>
          <w:sz w:val="24"/>
        </w:rPr>
        <w:t>685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8A263B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 xml:space="preserve"> » __</w:t>
      </w:r>
      <w:r w:rsidR="008A263B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71794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564DE5">
        <w:rPr>
          <w:rFonts w:ascii="Times New Roman" w:hAnsi="Times New Roman"/>
          <w:color w:val="FF0000"/>
          <w:sz w:val="24"/>
        </w:rPr>
        <w:t xml:space="preserve">8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8A263B">
        <w:rPr>
          <w:rFonts w:ascii="Times New Roman" w:hAnsi="Times New Roman"/>
          <w:b/>
          <w:sz w:val="24"/>
        </w:rPr>
        <w:t>19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</w:t>
      </w:r>
      <w:r w:rsidR="008A263B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r w:rsidR="00C22AE9">
        <w:rPr>
          <w:rFonts w:ascii="Times New Roman" w:hAnsi="Times New Roman"/>
          <w:sz w:val="24"/>
        </w:rPr>
        <w:t xml:space="preserve">, </w:t>
      </w:r>
      <w:r w:rsidRPr="00C22AE9">
        <w:rPr>
          <w:rFonts w:ascii="Times New Roman" w:hAnsi="Times New Roman"/>
          <w:color w:val="0000FF"/>
          <w:sz w:val="24"/>
        </w:rPr>
        <w:t>BalandinaEA@mng.slavneft.ru</w:t>
      </w:r>
      <w:r w:rsidR="00D95F9E" w:rsidRPr="00C22AE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5459" w:rsidRDefault="00805459" w:rsidP="00F24E92">
      <w:pPr>
        <w:spacing w:before="0"/>
        <w:jc w:val="both"/>
        <w:rPr>
          <w:rFonts w:ascii="Times New Roman" w:hAnsi="Times New Roman"/>
          <w:sz w:val="24"/>
        </w:rPr>
      </w:pPr>
      <w:r w:rsidRPr="00805459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545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B924F3">
        <w:rPr>
          <w:rFonts w:ascii="Times New Roman" w:hAnsi="Times New Roman"/>
          <w:b/>
          <w:color w:val="C00000"/>
          <w:sz w:val="24"/>
        </w:rPr>
        <w:t>685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8A263B">
        <w:rPr>
          <w:rFonts w:ascii="Times New Roman" w:hAnsi="Times New Roman"/>
          <w:b/>
          <w:sz w:val="24"/>
        </w:rPr>
        <w:t>09</w:t>
      </w:r>
      <w:r w:rsidR="00A117C1">
        <w:rPr>
          <w:rFonts w:ascii="Times New Roman" w:hAnsi="Times New Roman"/>
          <w:b/>
          <w:sz w:val="24"/>
        </w:rPr>
        <w:t xml:space="preserve"> » </w:t>
      </w:r>
      <w:r w:rsidR="008A263B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E72A1" w:rsidRDefault="00942771" w:rsidP="008E72A1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>:</w:t>
      </w:r>
      <w:r w:rsidR="00246190">
        <w:rPr>
          <w:rFonts w:ascii="Times New Roman" w:hAnsi="Times New Roman"/>
          <w:sz w:val="24"/>
        </w:rPr>
        <w:t xml:space="preserve"> </w:t>
      </w:r>
      <w:r w:rsidR="00ED6549" w:rsidRPr="00246190">
        <w:rPr>
          <w:rFonts w:ascii="Times New Roman" w:hAnsi="Times New Roman"/>
          <w:b/>
          <w:color w:val="0000FF"/>
          <w:sz w:val="24"/>
        </w:rPr>
        <w:t>1</w:t>
      </w:r>
      <w:r w:rsidR="00ED6549">
        <w:rPr>
          <w:rFonts w:ascii="Times New Roman" w:hAnsi="Times New Roman"/>
          <w:sz w:val="24"/>
        </w:rPr>
        <w:t xml:space="preserve">. «ВЛ-6кВ </w:t>
      </w:r>
      <w:r w:rsidR="00246190">
        <w:rPr>
          <w:rFonts w:ascii="Times New Roman" w:hAnsi="Times New Roman"/>
          <w:sz w:val="24"/>
        </w:rPr>
        <w:t xml:space="preserve">№1 </w:t>
      </w:r>
      <w:r w:rsidR="00B924F3">
        <w:rPr>
          <w:rFonts w:ascii="Times New Roman" w:hAnsi="Times New Roman"/>
          <w:sz w:val="24"/>
        </w:rPr>
        <w:t>на ку</w:t>
      </w:r>
      <w:proofErr w:type="gramStart"/>
      <w:r w:rsidR="00B924F3">
        <w:rPr>
          <w:rFonts w:ascii="Times New Roman" w:hAnsi="Times New Roman"/>
          <w:sz w:val="24"/>
        </w:rPr>
        <w:t>ст скв</w:t>
      </w:r>
      <w:proofErr w:type="gramEnd"/>
      <w:r w:rsidR="00B924F3">
        <w:rPr>
          <w:rFonts w:ascii="Times New Roman" w:hAnsi="Times New Roman"/>
          <w:sz w:val="24"/>
        </w:rPr>
        <w:t>ажин №88</w:t>
      </w:r>
      <w:r w:rsidR="00ED6549">
        <w:rPr>
          <w:rFonts w:ascii="Times New Roman" w:hAnsi="Times New Roman"/>
          <w:sz w:val="24"/>
        </w:rPr>
        <w:t xml:space="preserve">» в составе стройки: «Обустройство </w:t>
      </w:r>
      <w:proofErr w:type="spellStart"/>
      <w:r w:rsidR="00A239E6">
        <w:rPr>
          <w:rFonts w:ascii="Times New Roman" w:hAnsi="Times New Roman"/>
          <w:sz w:val="24"/>
        </w:rPr>
        <w:t>Тайлаковского</w:t>
      </w:r>
      <w:proofErr w:type="spellEnd"/>
      <w:r w:rsidR="00ED6549">
        <w:rPr>
          <w:rFonts w:ascii="Times New Roman" w:hAnsi="Times New Roman"/>
          <w:sz w:val="24"/>
        </w:rPr>
        <w:t xml:space="preserve"> месторождения нефти. </w:t>
      </w:r>
      <w:r w:rsidR="00B924F3">
        <w:rPr>
          <w:rFonts w:ascii="Times New Roman" w:hAnsi="Times New Roman"/>
          <w:sz w:val="24"/>
        </w:rPr>
        <w:t>Кусты скважин №88,97,100,103</w:t>
      </w:r>
      <w:r w:rsidR="00246190">
        <w:rPr>
          <w:rFonts w:ascii="Times New Roman" w:hAnsi="Times New Roman"/>
          <w:sz w:val="24"/>
        </w:rPr>
        <w:t xml:space="preserve">», </w:t>
      </w:r>
      <w:r w:rsidR="00246190" w:rsidRPr="00246190">
        <w:rPr>
          <w:rFonts w:ascii="Times New Roman" w:hAnsi="Times New Roman"/>
          <w:b/>
          <w:color w:val="0000FF"/>
          <w:sz w:val="24"/>
        </w:rPr>
        <w:t>2</w:t>
      </w:r>
      <w:r w:rsidR="00246190">
        <w:rPr>
          <w:rFonts w:ascii="Times New Roman" w:hAnsi="Times New Roman"/>
          <w:sz w:val="24"/>
        </w:rPr>
        <w:t xml:space="preserve">. </w:t>
      </w:r>
      <w:r w:rsidR="00246190" w:rsidRPr="00246190">
        <w:rPr>
          <w:rFonts w:ascii="Times New Roman" w:hAnsi="Times New Roman"/>
          <w:sz w:val="24"/>
        </w:rPr>
        <w:t xml:space="preserve">«ВЛ-6кВ </w:t>
      </w:r>
      <w:r w:rsidR="00246190">
        <w:rPr>
          <w:rFonts w:ascii="Times New Roman" w:hAnsi="Times New Roman"/>
          <w:sz w:val="24"/>
        </w:rPr>
        <w:t xml:space="preserve">№2 </w:t>
      </w:r>
      <w:r w:rsidR="00B924F3">
        <w:rPr>
          <w:rFonts w:ascii="Times New Roman" w:hAnsi="Times New Roman"/>
          <w:sz w:val="24"/>
        </w:rPr>
        <w:t>на ку</w:t>
      </w:r>
      <w:proofErr w:type="gramStart"/>
      <w:r w:rsidR="00B924F3">
        <w:rPr>
          <w:rFonts w:ascii="Times New Roman" w:hAnsi="Times New Roman"/>
          <w:sz w:val="24"/>
        </w:rPr>
        <w:t>ст скв</w:t>
      </w:r>
      <w:proofErr w:type="gramEnd"/>
      <w:r w:rsidR="00B924F3">
        <w:rPr>
          <w:rFonts w:ascii="Times New Roman" w:hAnsi="Times New Roman"/>
          <w:sz w:val="24"/>
        </w:rPr>
        <w:t>ажин №88</w:t>
      </w:r>
      <w:r w:rsidR="00246190" w:rsidRPr="00246190">
        <w:rPr>
          <w:rFonts w:ascii="Times New Roman" w:hAnsi="Times New Roman"/>
          <w:sz w:val="24"/>
        </w:rPr>
        <w:t>»</w:t>
      </w:r>
      <w:r w:rsidR="00246190" w:rsidRPr="00246190">
        <w:t xml:space="preserve"> </w:t>
      </w:r>
      <w:r w:rsidR="00246190" w:rsidRPr="00246190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A239E6">
        <w:rPr>
          <w:rFonts w:ascii="Times New Roman" w:hAnsi="Times New Roman"/>
          <w:sz w:val="24"/>
        </w:rPr>
        <w:t>Тайлаковского</w:t>
      </w:r>
      <w:proofErr w:type="spellEnd"/>
      <w:r w:rsidR="00246190" w:rsidRPr="00246190">
        <w:rPr>
          <w:rFonts w:ascii="Times New Roman" w:hAnsi="Times New Roman"/>
          <w:sz w:val="24"/>
        </w:rPr>
        <w:t xml:space="preserve"> местор</w:t>
      </w:r>
      <w:r w:rsidR="00A239E6">
        <w:rPr>
          <w:rFonts w:ascii="Times New Roman" w:hAnsi="Times New Roman"/>
          <w:sz w:val="24"/>
        </w:rPr>
        <w:t>ождения нефти. Куст</w:t>
      </w:r>
      <w:r w:rsidR="00B924F3">
        <w:rPr>
          <w:rFonts w:ascii="Times New Roman" w:hAnsi="Times New Roman"/>
          <w:sz w:val="24"/>
        </w:rPr>
        <w:t>ы скважин №88,97,100,103</w:t>
      </w:r>
      <w:r w:rsidR="00246190" w:rsidRPr="00246190">
        <w:rPr>
          <w:rFonts w:ascii="Times New Roman" w:hAnsi="Times New Roman"/>
          <w:sz w:val="24"/>
        </w:rPr>
        <w:t>»</w:t>
      </w:r>
      <w:r w:rsidR="00246190">
        <w:rPr>
          <w:rFonts w:ascii="Times New Roman" w:hAnsi="Times New Roman"/>
          <w:sz w:val="24"/>
        </w:rPr>
        <w:t>.</w:t>
      </w:r>
    </w:p>
    <w:tbl>
      <w:tblPr>
        <w:tblW w:w="9497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842"/>
      </w:tblGrid>
      <w:tr w:rsidR="00942771" w:rsidRPr="0014228E" w:rsidTr="00A239E6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D654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B924F3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1312.1.124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924F3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19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8E324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31.03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D65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ED6549">
              <w:rPr>
                <w:rFonts w:ascii="Times New Roman" w:hAnsi="Times New Roman"/>
                <w:color w:val="FF0000"/>
                <w:sz w:val="24"/>
              </w:rPr>
              <w:t>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B924F3">
              <w:t xml:space="preserve"> </w:t>
            </w:r>
            <w:r w:rsidR="00B924F3" w:rsidRPr="00B924F3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B924F3" w:rsidRPr="00B924F3">
              <w:rPr>
                <w:rFonts w:ascii="Times New Roman" w:hAnsi="Times New Roman"/>
                <w:i/>
              </w:rPr>
              <w:t>ст скв</w:t>
            </w:r>
            <w:proofErr w:type="gramEnd"/>
            <w:r w:rsidR="00B924F3" w:rsidRPr="00B924F3">
              <w:rPr>
                <w:rFonts w:ascii="Times New Roman" w:hAnsi="Times New Roman"/>
                <w:i/>
              </w:rPr>
              <w:t xml:space="preserve">ажин №88» в составе стройки: «Обустройство </w:t>
            </w:r>
            <w:proofErr w:type="spellStart"/>
            <w:r w:rsidR="00B924F3" w:rsidRPr="00B924F3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="00B924F3" w:rsidRPr="00B924F3">
              <w:rPr>
                <w:rFonts w:ascii="Times New Roman" w:hAnsi="Times New Roman"/>
                <w:i/>
              </w:rPr>
              <w:t xml:space="preserve"> месторождения нефти. Кусты скважин №88,97,100,103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.1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B924F3">
              <w:t xml:space="preserve"> </w:t>
            </w:r>
            <w:r w:rsidR="00B924F3" w:rsidRPr="00B924F3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B924F3" w:rsidRPr="00B924F3">
              <w:rPr>
                <w:rFonts w:ascii="Times New Roman" w:hAnsi="Times New Roman"/>
                <w:i/>
              </w:rPr>
              <w:t>ст скв</w:t>
            </w:r>
            <w:proofErr w:type="gramEnd"/>
            <w:r w:rsidR="00B924F3" w:rsidRPr="00B924F3">
              <w:rPr>
                <w:rFonts w:ascii="Times New Roman" w:hAnsi="Times New Roman"/>
                <w:i/>
              </w:rPr>
              <w:t xml:space="preserve">ажин №88» в составе стройки: «Обустройство </w:t>
            </w:r>
            <w:proofErr w:type="spellStart"/>
            <w:r w:rsidR="00B924F3" w:rsidRPr="00B924F3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="00B924F3" w:rsidRPr="00B924F3">
              <w:rPr>
                <w:rFonts w:ascii="Times New Roman" w:hAnsi="Times New Roman"/>
                <w:i/>
              </w:rPr>
              <w:t xml:space="preserve"> месторождения нефти. Кусты скважин №88,97,100,103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.2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39E6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E6" w:rsidRPr="00306C71" w:rsidRDefault="00A239E6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i/>
              </w:rPr>
            </w:pPr>
            <w:r w:rsidRPr="00A239E6">
              <w:rPr>
                <w:rFonts w:ascii="Times New Roman" w:hAnsi="Times New Roman"/>
                <w:b/>
                <w:i/>
              </w:rPr>
              <w:t>переезд через переправу "Ермаковская" и по платным дорогам;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E6" w:rsidRDefault="00A239E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8E2D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>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99753A" w:rsidRPr="00DE0C4A" w:rsidRDefault="0099753A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A263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8A263B">
              <w:rPr>
                <w:rFonts w:ascii="Times New Roman" w:hAnsi="Times New Roman"/>
                <w:sz w:val="24"/>
              </w:rPr>
              <w:t>480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A263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8A263B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8A263B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  _</w:t>
            </w:r>
            <w:r w:rsidR="008A263B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B924F3">
        <w:rPr>
          <w:rFonts w:ascii="Times New Roman" w:hAnsi="Times New Roman"/>
          <w:color w:val="FF0000"/>
          <w:sz w:val="24"/>
        </w:rPr>
        <w:t>124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B924F3">
        <w:rPr>
          <w:rFonts w:ascii="Times New Roman" w:hAnsi="Times New Roman"/>
          <w:b/>
          <w:color w:val="FF0000"/>
          <w:sz w:val="24"/>
        </w:rPr>
        <w:t>19</w:t>
      </w:r>
      <w:r w:rsidR="00246190">
        <w:rPr>
          <w:rFonts w:ascii="Times New Roman" w:hAnsi="Times New Roman"/>
          <w:b/>
          <w:color w:val="FF0000"/>
          <w:sz w:val="24"/>
        </w:rPr>
        <w:t>.01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="003C07E8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CC24B5" w:rsidRPr="008E3247">
        <w:rPr>
          <w:rFonts w:ascii="Times New Roman" w:hAnsi="Times New Roman"/>
          <w:b/>
          <w:color w:val="FF0000"/>
          <w:sz w:val="24"/>
        </w:rPr>
        <w:t>–</w:t>
      </w:r>
      <w:r w:rsidR="009C08F0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31.03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Pr="008E3247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B924F3">
        <w:rPr>
          <w:rFonts w:ascii="Times New Roman" w:hAnsi="Times New Roman"/>
          <w:color w:val="FF0000"/>
          <w:sz w:val="24"/>
        </w:rPr>
        <w:t>124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340405" w:rsidRPr="006901CC" w:rsidRDefault="00340405" w:rsidP="00340405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340405" w:rsidRPr="00340405" w:rsidRDefault="00340405" w:rsidP="003404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B924F3">
        <w:rPr>
          <w:rFonts w:ascii="Times New Roman" w:hAnsi="Times New Roman"/>
          <w:color w:val="0000CC"/>
          <w:sz w:val="24"/>
        </w:rPr>
        <w:t>1312.1.124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340405" w:rsidRPr="00607684" w:rsidRDefault="0034040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Pr="007B444B">
        <w:rPr>
          <w:rFonts w:ascii="Times New Roman" w:hAnsi="Times New Roman"/>
          <w:sz w:val="24"/>
        </w:rPr>
        <w:t>с даты получения</w:t>
      </w:r>
      <w:proofErr w:type="gramEnd"/>
      <w:r w:rsidRPr="007B44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г) счета-фактуры.</w:t>
      </w:r>
    </w:p>
    <w:p w:rsidR="00607684" w:rsidRPr="00607684" w:rsidRDefault="00607684" w:rsidP="007B444B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71794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</w:t>
      </w:r>
      <w:r w:rsidR="006A5E9A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70" w:rsidRDefault="00127970">
      <w:pPr>
        <w:spacing w:before="0"/>
      </w:pPr>
      <w:r>
        <w:separator/>
      </w:r>
    </w:p>
  </w:endnote>
  <w:endnote w:type="continuationSeparator" w:id="0">
    <w:p w:rsidR="00127970" w:rsidRDefault="001279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70" w:rsidRDefault="00127970">
      <w:pPr>
        <w:spacing w:before="0"/>
      </w:pPr>
      <w:r>
        <w:separator/>
      </w:r>
    </w:p>
  </w:footnote>
  <w:footnote w:type="continuationSeparator" w:id="0">
    <w:p w:rsidR="00127970" w:rsidRDefault="001279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94BFC"/>
    <w:multiLevelType w:val="hybridMultilevel"/>
    <w:tmpl w:val="6B842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38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2"/>
  </w:num>
  <w:num w:numId="18">
    <w:abstractNumId w:val="39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4"/>
  </w:num>
  <w:num w:numId="24">
    <w:abstractNumId w:val="9"/>
  </w:num>
  <w:num w:numId="25">
    <w:abstractNumId w:val="8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5"/>
  </w:num>
  <w:num w:numId="37">
    <w:abstractNumId w:val="7"/>
  </w:num>
  <w:num w:numId="38">
    <w:abstractNumId w:val="18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565F2"/>
    <w:rsid w:val="00062BC5"/>
    <w:rsid w:val="00064B65"/>
    <w:rsid w:val="000A0990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27970"/>
    <w:rsid w:val="00132CBD"/>
    <w:rsid w:val="0013622C"/>
    <w:rsid w:val="001412F8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C700A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46190"/>
    <w:rsid w:val="00251A8E"/>
    <w:rsid w:val="00253768"/>
    <w:rsid w:val="00267343"/>
    <w:rsid w:val="00277969"/>
    <w:rsid w:val="00281360"/>
    <w:rsid w:val="00292622"/>
    <w:rsid w:val="00293578"/>
    <w:rsid w:val="0029507F"/>
    <w:rsid w:val="002B3F26"/>
    <w:rsid w:val="002C22A4"/>
    <w:rsid w:val="002D2762"/>
    <w:rsid w:val="002D60E5"/>
    <w:rsid w:val="002F091D"/>
    <w:rsid w:val="00301895"/>
    <w:rsid w:val="00306C71"/>
    <w:rsid w:val="0031227B"/>
    <w:rsid w:val="00315B4B"/>
    <w:rsid w:val="00331DA4"/>
    <w:rsid w:val="00337003"/>
    <w:rsid w:val="0033734E"/>
    <w:rsid w:val="00340405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23F2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875"/>
    <w:rsid w:val="005035B3"/>
    <w:rsid w:val="00513CFE"/>
    <w:rsid w:val="00516E21"/>
    <w:rsid w:val="005216F0"/>
    <w:rsid w:val="00531019"/>
    <w:rsid w:val="00544C36"/>
    <w:rsid w:val="0055651B"/>
    <w:rsid w:val="00564DE5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6497"/>
    <w:rsid w:val="00647B12"/>
    <w:rsid w:val="00656222"/>
    <w:rsid w:val="00660E40"/>
    <w:rsid w:val="0066428C"/>
    <w:rsid w:val="0068318F"/>
    <w:rsid w:val="00685E40"/>
    <w:rsid w:val="00692B1B"/>
    <w:rsid w:val="00693957"/>
    <w:rsid w:val="006A0519"/>
    <w:rsid w:val="006A3373"/>
    <w:rsid w:val="006A4A25"/>
    <w:rsid w:val="006A5E9A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17941"/>
    <w:rsid w:val="007208CA"/>
    <w:rsid w:val="00740ED0"/>
    <w:rsid w:val="00753678"/>
    <w:rsid w:val="00753978"/>
    <w:rsid w:val="00757D03"/>
    <w:rsid w:val="00765911"/>
    <w:rsid w:val="007855A8"/>
    <w:rsid w:val="007A0C82"/>
    <w:rsid w:val="007B09C5"/>
    <w:rsid w:val="007B444B"/>
    <w:rsid w:val="007B5058"/>
    <w:rsid w:val="007C49C1"/>
    <w:rsid w:val="007C7F1A"/>
    <w:rsid w:val="007D1898"/>
    <w:rsid w:val="007D369B"/>
    <w:rsid w:val="007D7DBC"/>
    <w:rsid w:val="007F301A"/>
    <w:rsid w:val="007F6CE3"/>
    <w:rsid w:val="00805459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A263B"/>
    <w:rsid w:val="008A538D"/>
    <w:rsid w:val="008B3E87"/>
    <w:rsid w:val="008B73D9"/>
    <w:rsid w:val="008C15D9"/>
    <w:rsid w:val="008D7C66"/>
    <w:rsid w:val="008E1922"/>
    <w:rsid w:val="008E2D3B"/>
    <w:rsid w:val="008E3006"/>
    <w:rsid w:val="008E3247"/>
    <w:rsid w:val="008E72A1"/>
    <w:rsid w:val="008F74CA"/>
    <w:rsid w:val="00902E83"/>
    <w:rsid w:val="009128E5"/>
    <w:rsid w:val="00930B6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9753A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0514"/>
    <w:rsid w:val="00A117C1"/>
    <w:rsid w:val="00A14444"/>
    <w:rsid w:val="00A239E6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13D9E"/>
    <w:rsid w:val="00B427C6"/>
    <w:rsid w:val="00B532C3"/>
    <w:rsid w:val="00B578BA"/>
    <w:rsid w:val="00B670F6"/>
    <w:rsid w:val="00B72BF7"/>
    <w:rsid w:val="00B87C69"/>
    <w:rsid w:val="00B924F3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2AE9"/>
    <w:rsid w:val="00C23483"/>
    <w:rsid w:val="00C260D5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B19F6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34BBB"/>
    <w:rsid w:val="00D426F0"/>
    <w:rsid w:val="00D45EC4"/>
    <w:rsid w:val="00D46C03"/>
    <w:rsid w:val="00D47819"/>
    <w:rsid w:val="00D50DAF"/>
    <w:rsid w:val="00D75936"/>
    <w:rsid w:val="00D7779D"/>
    <w:rsid w:val="00D8098D"/>
    <w:rsid w:val="00D82296"/>
    <w:rsid w:val="00D9517D"/>
    <w:rsid w:val="00D95F9E"/>
    <w:rsid w:val="00DA1AEE"/>
    <w:rsid w:val="00DA36C3"/>
    <w:rsid w:val="00DB172E"/>
    <w:rsid w:val="00DB42AD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42315"/>
    <w:rsid w:val="00E5179C"/>
    <w:rsid w:val="00E5466C"/>
    <w:rsid w:val="00E75B76"/>
    <w:rsid w:val="00E973F5"/>
    <w:rsid w:val="00EA7A13"/>
    <w:rsid w:val="00EA7CC9"/>
    <w:rsid w:val="00EB4AAD"/>
    <w:rsid w:val="00ED4604"/>
    <w:rsid w:val="00ED6549"/>
    <w:rsid w:val="00EF4E01"/>
    <w:rsid w:val="00F024CE"/>
    <w:rsid w:val="00F0703E"/>
    <w:rsid w:val="00F13306"/>
    <w:rsid w:val="00F14864"/>
    <w:rsid w:val="00F1666C"/>
    <w:rsid w:val="00F17585"/>
    <w:rsid w:val="00F21BCA"/>
    <w:rsid w:val="00F21EA3"/>
    <w:rsid w:val="00F249E9"/>
    <w:rsid w:val="00F24E92"/>
    <w:rsid w:val="00F45C7F"/>
    <w:rsid w:val="00F4797C"/>
    <w:rsid w:val="00F549B0"/>
    <w:rsid w:val="00F74493"/>
    <w:rsid w:val="00F84C90"/>
    <w:rsid w:val="00F8719E"/>
    <w:rsid w:val="00FB3B2E"/>
    <w:rsid w:val="00FB483C"/>
    <w:rsid w:val="00FB5CB4"/>
    <w:rsid w:val="00FB7DCD"/>
    <w:rsid w:val="00FC2488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3D51-6489-4548-B45F-F1D79124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11</Pages>
  <Words>2882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155</cp:revision>
  <cp:lastPrinted>2015-09-16T08:12:00Z</cp:lastPrinted>
  <dcterms:created xsi:type="dcterms:W3CDTF">2014-07-17T07:15:00Z</dcterms:created>
  <dcterms:modified xsi:type="dcterms:W3CDTF">2015-10-09T04:48:00Z</dcterms:modified>
</cp:coreProperties>
</file>