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t xml:space="preserve">                   «____»______</w:t>
      </w:r>
      <w:r w:rsidRPr="00CA57BB">
        <w:rPr>
          <w:rFonts w:ascii="Times New Roman" w:eastAsia="Times New Roman" w:hAnsi="Times New Roman" w:cs="Times New Roman"/>
          <w:sz w:val="24"/>
          <w:szCs w:val="24"/>
          <w:lang w:eastAsia="ru-RU"/>
        </w:rPr>
        <w:t>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001214DC">
        <w:rPr>
          <w:rFonts w:ascii="Times New Roman" w:eastAsia="Times New Roman" w:hAnsi="Times New Roman" w:cs="Times New Roman"/>
          <w:szCs w:val="24"/>
          <w:lang w:eastAsia="ru-RU"/>
        </w:rPr>
        <w:t>Заместителя</w:t>
      </w:r>
      <w:r w:rsidR="00730C66" w:rsidRPr="00730C66">
        <w:rPr>
          <w:rFonts w:ascii="Times New Roman" w:eastAsia="Times New Roman" w:hAnsi="Times New Roman" w:cs="Times New Roman"/>
          <w:szCs w:val="24"/>
          <w:lang w:eastAsia="ru-RU"/>
        </w:rPr>
        <w:t xml:space="preserve"> Генерального директора - Директор по капитальному строительству</w:t>
      </w:r>
      <w:r w:rsidRPr="00CA57BB">
        <w:rPr>
          <w:rFonts w:ascii="Times New Roman" w:eastAsia="Times New Roman" w:hAnsi="Times New Roman" w:cs="Times New Roman"/>
          <w:szCs w:val="24"/>
          <w:lang w:eastAsia="ru-RU"/>
        </w:rPr>
        <w:t xml:space="preserve">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 xml:space="preserve">Доверенности № </w:t>
      </w:r>
      <w:r w:rsidR="00730C66" w:rsidRPr="00730C66">
        <w:rPr>
          <w:rFonts w:ascii="Times New Roman" w:eastAsia="Times New Roman" w:hAnsi="Times New Roman" w:cs="Times New Roman"/>
          <w:b/>
          <w:spacing w:val="-1"/>
          <w:szCs w:val="24"/>
          <w:lang w:eastAsia="ru-RU"/>
        </w:rPr>
        <w:t>10 от 15.05.2015</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00F95A1A">
        <w:rPr>
          <w:rFonts w:ascii="Times New Roman" w:eastAsia="Times New Roman" w:hAnsi="Times New Roman" w:cs="Times New Roman"/>
          <w:bCs/>
          <w:sz w:val="24"/>
          <w:szCs w:val="24"/>
          <w:shd w:val="clear" w:color="auto" w:fill="C0C0C0"/>
          <w:lang w:eastAsia="zh-CN"/>
        </w:rPr>
        <w:t>_________</w:t>
      </w:r>
      <w:r w:rsidRPr="00CA57BB">
        <w:rPr>
          <w:rFonts w:ascii="Times New Roman" w:eastAsia="Times New Roman" w:hAnsi="Times New Roman" w:cs="Times New Roman"/>
          <w:bCs/>
          <w:sz w:val="24"/>
          <w:szCs w:val="24"/>
          <w:shd w:val="clear" w:color="auto" w:fill="C0C0C0"/>
          <w:lang w:eastAsia="zh-CN"/>
        </w:rPr>
        <w:t>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00F95A1A">
        <w:rPr>
          <w:rFonts w:ascii="Times New Roman" w:eastAsia="Times New Roman" w:hAnsi="Times New Roman" w:cs="Times New Roman"/>
          <w:szCs w:val="24"/>
          <w:shd w:val="clear" w:color="auto" w:fill="C0C0C0"/>
          <w:lang w:eastAsia="zh-CN"/>
        </w:rPr>
        <w:t>________</w:t>
      </w:r>
      <w:r w:rsidRPr="00CA57BB">
        <w:rPr>
          <w:rFonts w:ascii="Times New Roman" w:eastAsia="Times New Roman" w:hAnsi="Times New Roman" w:cs="Times New Roman"/>
          <w:szCs w:val="24"/>
          <w:shd w:val="clear" w:color="auto" w:fill="C0C0C0"/>
          <w:lang w:eastAsia="zh-CN"/>
        </w:rPr>
        <w:t>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F95A1A"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730C66"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«Объект»</w:t>
      </w:r>
      <w:r w:rsidR="00730C66">
        <w:rPr>
          <w:rFonts w:ascii="Times New Roman" w:eastAsia="Times New Roman" w:hAnsi="Times New Roman" w:cs="Times New Roman"/>
          <w:sz w:val="24"/>
          <w:szCs w:val="24"/>
          <w:lang w:eastAsia="ru-RU"/>
        </w:rPr>
        <w:t xml:space="preserve"> - </w:t>
      </w:r>
      <w:r w:rsidR="00730C66" w:rsidRPr="00730C66">
        <w:rPr>
          <w:rFonts w:ascii="Times New Roman" w:eastAsia="Times New Roman" w:hAnsi="Times New Roman" w:cs="Times New Roman"/>
          <w:sz w:val="24"/>
          <w:szCs w:val="24"/>
          <w:lang w:eastAsia="ru-RU"/>
        </w:rPr>
        <w:t>ВЛ-6кВ №1 на ку</w:t>
      </w:r>
      <w:proofErr w:type="gramStart"/>
      <w:r w:rsidR="00730C66" w:rsidRPr="00730C66">
        <w:rPr>
          <w:rFonts w:ascii="Times New Roman" w:eastAsia="Times New Roman" w:hAnsi="Times New Roman" w:cs="Times New Roman"/>
          <w:sz w:val="24"/>
          <w:szCs w:val="24"/>
          <w:lang w:eastAsia="ru-RU"/>
        </w:rPr>
        <w:t>ст скв</w:t>
      </w:r>
      <w:proofErr w:type="gramEnd"/>
      <w:r w:rsidR="00730C66" w:rsidRPr="00730C66">
        <w:rPr>
          <w:rFonts w:ascii="Times New Roman" w:eastAsia="Times New Roman" w:hAnsi="Times New Roman" w:cs="Times New Roman"/>
          <w:sz w:val="24"/>
          <w:szCs w:val="24"/>
          <w:lang w:eastAsia="ru-RU"/>
        </w:rPr>
        <w:t>ажин №104</w:t>
      </w:r>
    </w:p>
    <w:p w:rsidR="00730C66" w:rsidRPr="00730C66" w:rsidRDefault="00730C66"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730C66">
        <w:rPr>
          <w:rFonts w:ascii="Times New Roman" w:eastAsia="Times New Roman" w:hAnsi="Times New Roman" w:cs="Times New Roman"/>
          <w:b/>
          <w:sz w:val="24"/>
          <w:szCs w:val="24"/>
          <w:lang w:eastAsia="ru-RU"/>
        </w:rPr>
        <w:t xml:space="preserve">«Объект» </w:t>
      </w:r>
      <w:r>
        <w:rPr>
          <w:rFonts w:ascii="Times New Roman" w:eastAsia="Times New Roman" w:hAnsi="Times New Roman" w:cs="Times New Roman"/>
          <w:sz w:val="24"/>
          <w:szCs w:val="24"/>
          <w:lang w:eastAsia="ru-RU"/>
        </w:rPr>
        <w:t>- ВЛ-6кВ №2</w:t>
      </w:r>
      <w:r w:rsidRPr="00730C66">
        <w:rPr>
          <w:rFonts w:ascii="Times New Roman" w:eastAsia="Times New Roman" w:hAnsi="Times New Roman" w:cs="Times New Roman"/>
          <w:sz w:val="24"/>
          <w:szCs w:val="24"/>
          <w:lang w:eastAsia="ru-RU"/>
        </w:rPr>
        <w:t xml:space="preserve"> на ку</w:t>
      </w:r>
      <w:proofErr w:type="gramStart"/>
      <w:r w:rsidRPr="00730C66">
        <w:rPr>
          <w:rFonts w:ascii="Times New Roman" w:eastAsia="Times New Roman" w:hAnsi="Times New Roman" w:cs="Times New Roman"/>
          <w:sz w:val="24"/>
          <w:szCs w:val="24"/>
          <w:lang w:eastAsia="ru-RU"/>
        </w:rPr>
        <w:t>ст скв</w:t>
      </w:r>
      <w:proofErr w:type="gramEnd"/>
      <w:r w:rsidRPr="00730C66">
        <w:rPr>
          <w:rFonts w:ascii="Times New Roman" w:eastAsia="Times New Roman" w:hAnsi="Times New Roman" w:cs="Times New Roman"/>
          <w:sz w:val="24"/>
          <w:szCs w:val="24"/>
          <w:lang w:eastAsia="ru-RU"/>
        </w:rPr>
        <w:t>ажин №104</w:t>
      </w:r>
    </w:p>
    <w:p w:rsidR="00CA57BB" w:rsidRPr="00CA57BB" w:rsidRDefault="00F95A1A"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proofErr w:type="spellStart"/>
      <w:r>
        <w:rPr>
          <w:rFonts w:ascii="Times New Roman" w:eastAsia="Times New Roman" w:hAnsi="Times New Roman" w:cs="Times New Roman"/>
          <w:b/>
          <w:bCs/>
          <w:sz w:val="24"/>
          <w:szCs w:val="24"/>
          <w:lang w:eastAsia="ru-RU"/>
        </w:rPr>
        <w:t>Стройк</w:t>
      </w:r>
      <w:proofErr w:type="spellEnd"/>
      <w:r w:rsidR="00CA57BB" w:rsidRPr="00CA57BB">
        <w:rPr>
          <w:rFonts w:ascii="Times New Roman" w:eastAsia="Times New Roman" w:hAnsi="Times New Roman" w:cs="Times New Roman"/>
          <w:b/>
          <w:bCs/>
          <w:sz w:val="24"/>
          <w:szCs w:val="24"/>
          <w:lang w:eastAsia="ru-RU"/>
        </w:rPr>
        <w:t xml:space="preserve"> - </w:t>
      </w:r>
      <w:r w:rsidR="00730C66" w:rsidRPr="00730C66">
        <w:rPr>
          <w:rFonts w:ascii="Times New Roman" w:eastAsia="Times New Roman" w:hAnsi="Times New Roman" w:cs="Times New Roman"/>
          <w:sz w:val="24"/>
          <w:szCs w:val="24"/>
          <w:u w:val="single"/>
          <w:lang w:eastAsia="ru-RU"/>
        </w:rPr>
        <w:t>"Обустройство Северо-</w:t>
      </w:r>
      <w:proofErr w:type="spellStart"/>
      <w:r w:rsidR="00730C66" w:rsidRPr="00730C66">
        <w:rPr>
          <w:rFonts w:ascii="Times New Roman" w:eastAsia="Times New Roman" w:hAnsi="Times New Roman" w:cs="Times New Roman"/>
          <w:sz w:val="24"/>
          <w:szCs w:val="24"/>
          <w:u w:val="single"/>
          <w:lang w:eastAsia="ru-RU"/>
        </w:rPr>
        <w:t>Покурского</w:t>
      </w:r>
      <w:proofErr w:type="spellEnd"/>
      <w:r w:rsidR="00730C66" w:rsidRPr="00730C66">
        <w:rPr>
          <w:rFonts w:ascii="Times New Roman" w:eastAsia="Times New Roman" w:hAnsi="Times New Roman" w:cs="Times New Roman"/>
          <w:sz w:val="24"/>
          <w:szCs w:val="24"/>
          <w:u w:val="single"/>
          <w:lang w:eastAsia="ru-RU"/>
        </w:rPr>
        <w:t xml:space="preserve"> месторождения нефти. Ку</w:t>
      </w:r>
      <w:proofErr w:type="gramStart"/>
      <w:r w:rsidR="00730C66" w:rsidRPr="00730C66">
        <w:rPr>
          <w:rFonts w:ascii="Times New Roman" w:eastAsia="Times New Roman" w:hAnsi="Times New Roman" w:cs="Times New Roman"/>
          <w:sz w:val="24"/>
          <w:szCs w:val="24"/>
          <w:u w:val="single"/>
          <w:lang w:eastAsia="ru-RU"/>
        </w:rPr>
        <w:t>ст скв</w:t>
      </w:r>
      <w:proofErr w:type="gramEnd"/>
      <w:r w:rsidR="00730C66" w:rsidRPr="00730C66">
        <w:rPr>
          <w:rFonts w:ascii="Times New Roman" w:eastAsia="Times New Roman" w:hAnsi="Times New Roman" w:cs="Times New Roman"/>
          <w:sz w:val="24"/>
          <w:szCs w:val="24"/>
          <w:u w:val="single"/>
          <w:lang w:eastAsia="ru-RU"/>
        </w:rPr>
        <w:t>ажин №100, 101, 102, 103, 104, 105, 24 бис"</w:t>
      </w:r>
      <w:r w:rsidR="00CA57BB" w:rsidRPr="00730C66">
        <w:rPr>
          <w:rFonts w:ascii="Times New Roman" w:eastAsia="Times New Roman" w:hAnsi="Times New Roman" w:cs="Times New Roman"/>
          <w:sz w:val="24"/>
          <w:szCs w:val="24"/>
          <w:u w:val="single"/>
          <w:lang w:eastAsia="ru-RU"/>
        </w:rPr>
        <w:t>.</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 xml:space="preserve">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w:t>
      </w:r>
      <w:r w:rsidRPr="00CA57BB">
        <w:rPr>
          <w:rFonts w:ascii="Times New Roman" w:eastAsia="Times New Roman" w:hAnsi="Times New Roman" w:cs="Times New Roman"/>
          <w:sz w:val="24"/>
          <w:szCs w:val="24"/>
          <w:lang w:eastAsia="ru-RU"/>
        </w:rPr>
        <w:lastRenderedPageBreak/>
        <w:t>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w:t>
      </w:r>
      <w:r w:rsidRPr="00CA57BB">
        <w:rPr>
          <w:rFonts w:ascii="Times New Roman" w:eastAsia="Times New Roman" w:hAnsi="Times New Roman" w:cs="Times New Roman"/>
          <w:sz w:val="24"/>
          <w:szCs w:val="24"/>
          <w:lang w:eastAsia="ru-RU"/>
        </w:rPr>
        <w:lastRenderedPageBreak/>
        <w:t>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w:t>
      </w:r>
      <w:r w:rsidRPr="00CA57BB">
        <w:rPr>
          <w:rFonts w:ascii="Times New Roman" w:eastAsia="Times New Roman" w:hAnsi="Times New Roman" w:cs="Times New Roman"/>
          <w:sz w:val="24"/>
          <w:szCs w:val="24"/>
          <w:lang w:eastAsia="ru-RU"/>
        </w:rPr>
        <w:lastRenderedPageBreak/>
        <w:t>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730C66">
        <w:rPr>
          <w:rFonts w:ascii="Times New Roman" w:eastAsia="Times New Roman" w:hAnsi="Times New Roman" w:cs="Times New Roman"/>
          <w:sz w:val="24"/>
          <w:szCs w:val="24"/>
          <w:lang w:eastAsia="ru-RU"/>
        </w:rPr>
        <w:t>строительству (далее – Работы) Объекта</w:t>
      </w:r>
      <w:r w:rsidR="00F95A1A" w:rsidRPr="00730C66">
        <w:rPr>
          <w:rFonts w:ascii="Times New Roman" w:eastAsia="Times New Roman" w:hAnsi="Times New Roman" w:cs="Times New Roman"/>
          <w:sz w:val="24"/>
          <w:szCs w:val="24"/>
          <w:lang w:eastAsia="ru-RU"/>
        </w:rPr>
        <w:t xml:space="preserve">: </w:t>
      </w:r>
      <w:r w:rsidR="00730C66" w:rsidRPr="00730C66">
        <w:rPr>
          <w:rFonts w:ascii="Times New Roman" w:eastAsia="Times New Roman" w:hAnsi="Times New Roman" w:cs="Times New Roman"/>
          <w:sz w:val="24"/>
          <w:szCs w:val="24"/>
          <w:lang w:eastAsia="ru-RU"/>
        </w:rPr>
        <w:t>ВЛ-6кВ №1 на ку</w:t>
      </w:r>
      <w:proofErr w:type="gramStart"/>
      <w:r w:rsidR="00730C66" w:rsidRPr="00730C66">
        <w:rPr>
          <w:rFonts w:ascii="Times New Roman" w:eastAsia="Times New Roman" w:hAnsi="Times New Roman" w:cs="Times New Roman"/>
          <w:sz w:val="24"/>
          <w:szCs w:val="24"/>
          <w:lang w:eastAsia="ru-RU"/>
        </w:rPr>
        <w:t>ст скв</w:t>
      </w:r>
      <w:proofErr w:type="gramEnd"/>
      <w:r w:rsidR="00730C66" w:rsidRPr="00730C66">
        <w:rPr>
          <w:rFonts w:ascii="Times New Roman" w:eastAsia="Times New Roman" w:hAnsi="Times New Roman" w:cs="Times New Roman"/>
          <w:sz w:val="24"/>
          <w:szCs w:val="24"/>
          <w:lang w:eastAsia="ru-RU"/>
        </w:rPr>
        <w:t>ажин №104, ВЛ-6кВ №2 на куст скважин 104</w:t>
      </w:r>
      <w:r w:rsidRPr="00730C66">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w:t>
      </w:r>
      <w:r w:rsidR="00F95A1A">
        <w:rPr>
          <w:rFonts w:ascii="Times New Roman" w:eastAsia="Times New Roman" w:hAnsi="Times New Roman" w:cs="Times New Roman"/>
          <w:sz w:val="24"/>
          <w:szCs w:val="24"/>
          <w:lang w:eastAsia="ru-RU"/>
        </w:rPr>
        <w:t xml:space="preserve">ной цены» (Приложение №__3_). </w:t>
      </w:r>
      <w:r w:rsidRPr="00CA57BB">
        <w:rPr>
          <w:rFonts w:ascii="Times New Roman" w:eastAsia="Times New Roman" w:hAnsi="Times New Roman" w:cs="Times New Roman"/>
          <w:sz w:val="24"/>
          <w:szCs w:val="24"/>
          <w:lang w:eastAsia="ru-RU"/>
        </w:rPr>
        <w:t xml:space="preserve">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w:t>
      </w:r>
      <w:r w:rsidRPr="00CA57BB">
        <w:rPr>
          <w:rFonts w:ascii="Times New Roman" w:eastAsia="Times New Roman" w:hAnsi="Times New Roman" w:cs="Times New Roman"/>
          <w:sz w:val="24"/>
          <w:szCs w:val="24"/>
          <w:lang w:eastAsia="ru-RU"/>
        </w:rPr>
        <w:lastRenderedPageBreak/>
        <w:t xml:space="preserve">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w:t>
      </w:r>
      <w:r w:rsidRPr="00CA57BB">
        <w:rPr>
          <w:rFonts w:ascii="Times New Roman" w:eastAsia="Times New Roman" w:hAnsi="Times New Roman" w:cs="Times New Roman"/>
          <w:sz w:val="24"/>
          <w:szCs w:val="24"/>
          <w:lang w:eastAsia="ru-RU"/>
        </w:rPr>
        <w:lastRenderedPageBreak/>
        <w:t>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w:t>
      </w:r>
      <w:r w:rsidRPr="00CA57BB">
        <w:rPr>
          <w:rFonts w:ascii="Times New Roman" w:eastAsia="Times New Roman" w:hAnsi="Times New Roman" w:cs="Times New Roman"/>
          <w:sz w:val="24"/>
          <w:szCs w:val="24"/>
          <w:lang w:eastAsia="ru-RU"/>
        </w:rPr>
        <w:lastRenderedPageBreak/>
        <w:t>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 xml:space="preserve">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w:t>
      </w:r>
      <w:r w:rsidRPr="00CA57BB">
        <w:rPr>
          <w:rFonts w:ascii="Times New Roman" w:eastAsia="Times New Roman" w:hAnsi="Times New Roman" w:cs="Times New Roman"/>
          <w:sz w:val="24"/>
          <w:szCs w:val="24"/>
          <w:lang w:eastAsia="ru-RU"/>
        </w:rPr>
        <w:lastRenderedPageBreak/>
        <w:t>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w:t>
      </w:r>
      <w:r w:rsidR="00A74FFF">
        <w:rPr>
          <w:rFonts w:ascii="Times New Roman" w:eastAsia="Times New Roman" w:hAnsi="Times New Roman" w:cs="Times New Roman"/>
          <w:sz w:val="24"/>
          <w:szCs w:val="24"/>
          <w:lang w:eastAsia="ru-RU"/>
        </w:rPr>
        <w:t xml:space="preserve">- </w:t>
      </w:r>
      <w:r w:rsidR="00C30BA4">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_________</w:t>
      </w:r>
      <w:r w:rsidR="00C30BA4">
        <w:rPr>
          <w:rFonts w:ascii="Times New Roman" w:eastAsia="Times New Roman" w:hAnsi="Times New Roman" w:cs="Times New Roman"/>
          <w:sz w:val="24"/>
          <w:szCs w:val="24"/>
          <w:lang w:eastAsia="ru-RU"/>
        </w:rPr>
        <w:t>__</w:t>
      </w:r>
      <w:r w:rsidRPr="00CA57BB">
        <w:rPr>
          <w:rFonts w:ascii="Times New Roman" w:eastAsia="Times New Roman" w:hAnsi="Times New Roman" w:cs="Times New Roman"/>
          <w:sz w:val="24"/>
          <w:szCs w:val="24"/>
          <w:lang w:eastAsia="ru-RU"/>
        </w:rPr>
        <w:t xml:space="preserve">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w:t>
      </w:r>
      <w:r w:rsidRPr="00CA57BB">
        <w:rPr>
          <w:rFonts w:ascii="Times New Roman" w:eastAsia="Times New Roman" w:hAnsi="Times New Roman" w:cs="Times New Roman"/>
          <w:sz w:val="24"/>
          <w:szCs w:val="24"/>
          <w:lang w:eastAsia="ru-RU"/>
        </w:rPr>
        <w:lastRenderedPageBreak/>
        <w:t>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По письменному запросу Заказчика предоставить дополнительные данные о ходе работ, в том числе наличие на Объекте технических и людских ресурсов, </w:t>
      </w:r>
      <w:r w:rsidRPr="00CA57BB">
        <w:rPr>
          <w:rFonts w:ascii="Times New Roman" w:eastAsia="Times New Roman" w:hAnsi="Times New Roman" w:cs="Times New Roman"/>
          <w:sz w:val="24"/>
          <w:szCs w:val="24"/>
          <w:lang w:eastAsia="ru-RU"/>
        </w:rPr>
        <w:lastRenderedPageBreak/>
        <w:t>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 xml:space="preserve">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w:t>
      </w:r>
      <w:r w:rsidRPr="00CA57BB">
        <w:rPr>
          <w:rFonts w:ascii="Times New Roman" w:eastAsia="Times New Roman" w:hAnsi="Times New Roman" w:cs="Times New Roman"/>
          <w:sz w:val="24"/>
          <w:szCs w:val="24"/>
          <w:lang w:eastAsia="ru-RU"/>
        </w:rPr>
        <w:lastRenderedPageBreak/>
        <w:t>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CA57BB">
        <w:rPr>
          <w:rFonts w:ascii="Times New Roman" w:eastAsia="Times New Roman" w:hAnsi="Times New Roman" w:cs="Times New Roman"/>
          <w:sz w:val="24"/>
          <w:szCs w:val="24"/>
          <w:lang w:eastAsia="ru-RU"/>
        </w:rPr>
        <w:lastRenderedPageBreak/>
        <w:t>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6.2.7. В установленном порядке Заказчик совместно с Подрядчиком определяет </w:t>
      </w:r>
      <w:r w:rsidRPr="00CA57BB">
        <w:rPr>
          <w:rFonts w:ascii="Times New Roman" w:eastAsia="Times New Roman" w:hAnsi="Times New Roman" w:cs="Times New Roman"/>
          <w:sz w:val="24"/>
          <w:szCs w:val="24"/>
          <w:lang w:eastAsia="ru-RU"/>
        </w:rPr>
        <w:lastRenderedPageBreak/>
        <w:t>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lastRenderedPageBreak/>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w:t>
      </w:r>
      <w:r w:rsidRPr="00CA57BB">
        <w:rPr>
          <w:rFonts w:ascii="Times New Roman" w:eastAsia="Times New Roman" w:hAnsi="Times New Roman" w:cs="Times New Roman"/>
          <w:bCs/>
          <w:sz w:val="24"/>
          <w:szCs w:val="24"/>
          <w:lang w:eastAsia="ru-RU"/>
        </w:rPr>
        <w:lastRenderedPageBreak/>
        <w:t xml:space="preserve">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w:t>
      </w:r>
      <w:r w:rsidRPr="00CA57BB">
        <w:rPr>
          <w:rFonts w:ascii="Times New Roman" w:eastAsia="Times New Roman" w:hAnsi="Times New Roman" w:cs="Times New Roman"/>
          <w:sz w:val="24"/>
          <w:szCs w:val="24"/>
          <w:lang w:eastAsia="ru-RU"/>
        </w:rPr>
        <w:lastRenderedPageBreak/>
        <w:t xml:space="preserve">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w:t>
      </w:r>
      <w:r w:rsidRPr="00CA57BB">
        <w:rPr>
          <w:rFonts w:ascii="Times New Roman" w:eastAsia="Times New Roman" w:hAnsi="Times New Roman" w:cs="Times New Roman"/>
          <w:sz w:val="24"/>
          <w:szCs w:val="24"/>
          <w:lang w:eastAsia="ru-RU"/>
        </w:rPr>
        <w:lastRenderedPageBreak/>
        <w:t>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w:t>
      </w:r>
      <w:r w:rsidRPr="00CA57BB">
        <w:rPr>
          <w:rFonts w:ascii="Times New Roman" w:eastAsia="Times New Roman" w:hAnsi="Times New Roman" w:cs="Times New Roman"/>
          <w:sz w:val="24"/>
          <w:szCs w:val="24"/>
          <w:lang w:eastAsia="ru-RU"/>
        </w:rPr>
        <w:lastRenderedPageBreak/>
        <w:t>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w:t>
      </w:r>
      <w:r w:rsidRPr="00CA57BB">
        <w:rPr>
          <w:rFonts w:ascii="Times New Roman" w:eastAsia="Times New Roman" w:hAnsi="Times New Roman" w:cs="Times New Roman"/>
          <w:sz w:val="24"/>
          <w:szCs w:val="24"/>
          <w:lang w:eastAsia="ru-RU"/>
        </w:rPr>
        <w:lastRenderedPageBreak/>
        <w:t>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w:t>
      </w:r>
      <w:r w:rsidR="00C30BA4">
        <w:rPr>
          <w:rFonts w:ascii="Times New Roman" w:eastAsia="Times New Roman" w:hAnsi="Times New Roman" w:cs="Times New Roman"/>
          <w:sz w:val="24"/>
          <w:szCs w:val="24"/>
          <w:lang w:eastAsia="ru-RU"/>
        </w:rPr>
        <w:t xml:space="preserve">бязан уплатить штраф в размере </w:t>
      </w:r>
      <w:r w:rsidRPr="00CA57BB">
        <w:rPr>
          <w:rFonts w:ascii="Times New Roman" w:eastAsia="Times New Roman" w:hAnsi="Times New Roman" w:cs="Times New Roman"/>
          <w:sz w:val="24"/>
          <w:szCs w:val="24"/>
          <w:lang w:eastAsia="ru-RU"/>
        </w:rPr>
        <w:t>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lastRenderedPageBreak/>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w:t>
      </w:r>
      <w:r w:rsidRPr="00CA57BB">
        <w:rPr>
          <w:rFonts w:ascii="Times New Roman" w:eastAsia="Times New Roman" w:hAnsi="Times New Roman" w:cs="Times New Roman"/>
          <w:sz w:val="24"/>
          <w:szCs w:val="24"/>
          <w:lang w:eastAsia="ru-RU"/>
        </w:rPr>
        <w:lastRenderedPageBreak/>
        <w:t>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 __________________</w:t>
      </w:r>
      <w:r w:rsidRPr="00CA57BB">
        <w:rPr>
          <w:rFonts w:ascii="Times New Roman" w:eastAsia="Times New Roman" w:hAnsi="Times New Roman" w:cs="Times New Roman"/>
          <w:sz w:val="24"/>
          <w:szCs w:val="24"/>
          <w:lang w:eastAsia="ru-RU"/>
        </w:rPr>
        <w:t>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w:t>
      </w:r>
      <w:r w:rsidRPr="00CA57BB">
        <w:rPr>
          <w:rFonts w:ascii="Times New Roman" w:eastAsia="Times New Roman" w:hAnsi="Times New Roman" w:cs="Times New Roman"/>
          <w:sz w:val="24"/>
          <w:szCs w:val="24"/>
          <w:lang w:eastAsia="ru-RU"/>
        </w:rPr>
        <w:lastRenderedPageBreak/>
        <w:t>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lastRenderedPageBreak/>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7F5604" w:rsidRPr="0070043B">
        <w:rPr>
          <w:rFonts w:ascii="Times New Roman" w:eastAsia="Times New Roman" w:hAnsi="Times New Roman" w:cs="Times New Roman"/>
          <w:i/>
          <w:color w:val="002060"/>
          <w:sz w:val="24"/>
          <w:szCs w:val="24"/>
          <w:lang w:eastAsia="ru-RU"/>
        </w:rPr>
        <w:t>15</w:t>
      </w:r>
      <w:r w:rsidRPr="0070043B">
        <w:rPr>
          <w:rFonts w:ascii="Times New Roman" w:eastAsia="Times New Roman" w:hAnsi="Times New Roman" w:cs="Times New Roman"/>
          <w:i/>
          <w:color w:val="002060"/>
          <w:sz w:val="24"/>
          <w:szCs w:val="24"/>
          <w:lang w:eastAsia="ru-RU"/>
        </w:rPr>
        <w:t>0</w:t>
      </w:r>
      <w:proofErr w:type="gramEnd"/>
      <w:r w:rsidRPr="0070043B">
        <w:rPr>
          <w:rFonts w:ascii="Times New Roman" w:eastAsia="Times New Roman" w:hAnsi="Times New Roman" w:cs="Times New Roman"/>
          <w:i/>
          <w:color w:val="002060"/>
          <w:sz w:val="24"/>
          <w:szCs w:val="24"/>
          <w:lang w:eastAsia="ru-RU"/>
        </w:rPr>
        <w:t xml:space="preserve"> 000 (</w:t>
      </w:r>
      <w:r w:rsidR="007F5604" w:rsidRPr="0070043B">
        <w:rPr>
          <w:rFonts w:ascii="Times New Roman" w:eastAsia="Times New Roman" w:hAnsi="Times New Roman" w:cs="Times New Roman"/>
          <w:i/>
          <w:color w:val="002060"/>
          <w:sz w:val="24"/>
          <w:szCs w:val="24"/>
          <w:lang w:eastAsia="ru-RU"/>
        </w:rPr>
        <w:t>Ст</w:t>
      </w:r>
      <w:r w:rsidR="00BF36B2" w:rsidRPr="0070043B">
        <w:rPr>
          <w:rFonts w:ascii="Times New Roman" w:eastAsia="Times New Roman" w:hAnsi="Times New Roman" w:cs="Times New Roman"/>
          <w:i/>
          <w:color w:val="002060"/>
          <w:sz w:val="24"/>
          <w:szCs w:val="24"/>
          <w:lang w:eastAsia="ru-RU"/>
        </w:rPr>
        <w:t>о</w:t>
      </w:r>
      <w:r w:rsidR="007F5604" w:rsidRPr="0070043B">
        <w:rPr>
          <w:rFonts w:ascii="Times New Roman" w:eastAsia="Times New Roman" w:hAnsi="Times New Roman" w:cs="Times New Roman"/>
          <w:i/>
          <w:color w:val="002060"/>
          <w:sz w:val="24"/>
          <w:szCs w:val="24"/>
          <w:lang w:eastAsia="ru-RU"/>
        </w:rPr>
        <w:t xml:space="preserve"> пят</w:t>
      </w:r>
      <w:r w:rsidR="00437C67" w:rsidRPr="0070043B">
        <w:rPr>
          <w:rFonts w:ascii="Times New Roman" w:eastAsia="Times New Roman" w:hAnsi="Times New Roman" w:cs="Times New Roman"/>
          <w:i/>
          <w:color w:val="002060"/>
          <w:sz w:val="24"/>
          <w:szCs w:val="24"/>
          <w:lang w:eastAsia="ru-RU"/>
        </w:rPr>
        <w:t>ь</w:t>
      </w:r>
      <w:r w:rsidR="007F5604" w:rsidRPr="0070043B">
        <w:rPr>
          <w:rFonts w:ascii="Times New Roman" w:eastAsia="Times New Roman" w:hAnsi="Times New Roman" w:cs="Times New Roman"/>
          <w:i/>
          <w:color w:val="002060"/>
          <w:sz w:val="24"/>
          <w:szCs w:val="24"/>
          <w:lang w:eastAsia="ru-RU"/>
        </w:rPr>
        <w:t xml:space="preserve">десят </w:t>
      </w:r>
      <w:r w:rsidR="00437C67"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 xml:space="preserve"> тысяч)</w:t>
      </w:r>
      <w:r w:rsidRPr="007F5604">
        <w:rPr>
          <w:rFonts w:ascii="Times New Roman" w:eastAsia="Times New Roman" w:hAnsi="Times New Roman" w:cs="Times New Roman"/>
          <w:i/>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356390" w:rsidRPr="0070043B">
        <w:rPr>
          <w:rFonts w:ascii="Times New Roman" w:eastAsia="Times New Roman" w:hAnsi="Times New Roman" w:cs="Times New Roman"/>
          <w:i/>
          <w:color w:val="002060"/>
          <w:sz w:val="24"/>
          <w:szCs w:val="24"/>
          <w:lang w:eastAsia="ru-RU"/>
        </w:rPr>
        <w:t>150 000 (Ст</w:t>
      </w:r>
      <w:r w:rsidR="00BF36B2" w:rsidRPr="0070043B">
        <w:rPr>
          <w:rFonts w:ascii="Times New Roman" w:eastAsia="Times New Roman" w:hAnsi="Times New Roman" w:cs="Times New Roman"/>
          <w:i/>
          <w:color w:val="002060"/>
          <w:sz w:val="24"/>
          <w:szCs w:val="24"/>
          <w:lang w:eastAsia="ru-RU"/>
        </w:rPr>
        <w:t>о</w:t>
      </w:r>
      <w:r w:rsidR="00356390" w:rsidRPr="0070043B">
        <w:rPr>
          <w:rFonts w:ascii="Times New Roman" w:eastAsia="Times New Roman" w:hAnsi="Times New Roman" w:cs="Times New Roman"/>
          <w:i/>
          <w:color w:val="002060"/>
          <w:sz w:val="24"/>
          <w:szCs w:val="24"/>
          <w:lang w:eastAsia="ru-RU"/>
        </w:rPr>
        <w:t xml:space="preserve"> </w:t>
      </w:r>
      <w:r w:rsidR="00437C67" w:rsidRPr="0070043B">
        <w:rPr>
          <w:rFonts w:ascii="Times New Roman" w:eastAsia="Times New Roman" w:hAnsi="Times New Roman" w:cs="Times New Roman"/>
          <w:i/>
          <w:color w:val="002060"/>
          <w:sz w:val="24"/>
          <w:szCs w:val="24"/>
          <w:lang w:eastAsia="ru-RU"/>
        </w:rPr>
        <w:t>пятьдесят</w:t>
      </w:r>
      <w:r w:rsidR="00356390"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тысяч)</w:t>
      </w:r>
      <w:r w:rsidRPr="0070043B">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алкогольной продукции (в том числе пива), наркотических, психотропных веществ осуществляется по выбору Заказчика одним из следующих </w:t>
      </w:r>
      <w:r w:rsidRPr="00CA57BB">
        <w:rPr>
          <w:rFonts w:ascii="Times New Roman" w:eastAsia="Times New Roman" w:hAnsi="Times New Roman" w:cs="Times New Roman"/>
          <w:sz w:val="24"/>
          <w:szCs w:val="24"/>
          <w:lang w:eastAsia="ru-RU"/>
        </w:rPr>
        <w:lastRenderedPageBreak/>
        <w:t>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 xml:space="preserve">аварии, инцидента, технического осложнения по вине Подрядчика, последний за счет собственных средств обеспечивает проведение всех </w:t>
      </w:r>
      <w:r w:rsidRPr="00CA57BB">
        <w:rPr>
          <w:rFonts w:ascii="Times New Roman" w:eastAsia="Times New Roman" w:hAnsi="Times New Roman" w:cs="Times New Roman"/>
          <w:sz w:val="24"/>
          <w:szCs w:val="24"/>
          <w:lang w:eastAsia="ru-RU"/>
        </w:rPr>
        <w:lastRenderedPageBreak/>
        <w:t>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w:t>
      </w:r>
      <w:r w:rsidRPr="00CA57BB">
        <w:rPr>
          <w:rFonts w:ascii="Times New Roman" w:eastAsia="Times New Roman" w:hAnsi="Times New Roman" w:cs="Times New Roman"/>
          <w:sz w:val="24"/>
          <w:szCs w:val="24"/>
          <w:lang w:eastAsia="ru-RU"/>
        </w:rPr>
        <w:lastRenderedPageBreak/>
        <w:t>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w:t>
      </w:r>
      <w:r w:rsidRPr="00CA57BB">
        <w:rPr>
          <w:rFonts w:ascii="Times New Roman" w:eastAsia="Times New Roman" w:hAnsi="Times New Roman" w:cs="Times New Roman"/>
          <w:sz w:val="24"/>
          <w:szCs w:val="24"/>
          <w:lang w:eastAsia="ru-RU"/>
        </w:rPr>
        <w:lastRenderedPageBreak/>
        <w:t xml:space="preserve">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w:t>
      </w:r>
      <w:r w:rsidRPr="00CA57BB">
        <w:rPr>
          <w:rFonts w:ascii="Times New Roman" w:eastAsia="Times New Roman" w:hAnsi="Times New Roman" w:cs="Times New Roman"/>
          <w:sz w:val="24"/>
          <w:szCs w:val="24"/>
          <w:lang w:eastAsia="ru-RU"/>
        </w:rPr>
        <w:lastRenderedPageBreak/>
        <w:t>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w:t>
      </w:r>
      <w:r w:rsidR="00522C2B">
        <w:rPr>
          <w:rFonts w:ascii="Times New Roman" w:eastAsia="Times New Roman" w:hAnsi="Times New Roman" w:cs="Times New Roman"/>
          <w:bCs/>
          <w:sz w:val="24"/>
          <w:szCs w:val="20"/>
          <w:lang w:eastAsia="ru-RU"/>
        </w:rPr>
        <w:t>р вступает в силу с «___» __</w:t>
      </w:r>
      <w:r w:rsidRPr="00CA57BB">
        <w:rPr>
          <w:rFonts w:ascii="Times New Roman" w:eastAsia="Times New Roman" w:hAnsi="Times New Roman" w:cs="Times New Roman"/>
          <w:bCs/>
          <w:sz w:val="24"/>
          <w:szCs w:val="20"/>
          <w:lang w:eastAsia="ru-RU"/>
        </w:rPr>
        <w:t>____ 20___</w:t>
      </w:r>
      <w:r w:rsidR="00522C2B">
        <w:rPr>
          <w:rFonts w:ascii="Times New Roman" w:eastAsia="Times New Roman" w:hAnsi="Times New Roman" w:cs="Times New Roman"/>
          <w:bCs/>
          <w:sz w:val="24"/>
          <w:szCs w:val="20"/>
          <w:lang w:eastAsia="ru-RU"/>
        </w:rPr>
        <w:t xml:space="preserve"> года и действует по «___» _</w:t>
      </w:r>
      <w:r w:rsidRPr="00CA57BB">
        <w:rPr>
          <w:rFonts w:ascii="Times New Roman" w:eastAsia="Times New Roman" w:hAnsi="Times New Roman" w:cs="Times New Roman"/>
          <w:bCs/>
          <w:sz w:val="24"/>
          <w:szCs w:val="20"/>
          <w:lang w:eastAsia="ru-RU"/>
        </w:rPr>
        <w:t>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w:t>
      </w:r>
      <w:r w:rsidRPr="00CA57BB">
        <w:rPr>
          <w:rFonts w:ascii="Times New Roman" w:eastAsia="Times New Roman" w:hAnsi="Times New Roman" w:cs="Times New Roman"/>
          <w:bCs/>
          <w:sz w:val="24"/>
          <w:szCs w:val="20"/>
          <w:lang w:eastAsia="ru-RU"/>
        </w:rPr>
        <w:lastRenderedPageBreak/>
        <w:t>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730C66">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w:t>
            </w:r>
            <w:r w:rsidR="00730C66">
              <w:rPr>
                <w:rFonts w:ascii="Times New Roman" w:eastAsia="Times New Roman" w:hAnsi="Times New Roman" w:cs="Times New Roman"/>
                <w:sz w:val="18"/>
                <w:szCs w:val="18"/>
                <w:lang w:eastAsia="ru-RU"/>
              </w:rPr>
              <w:t xml:space="preserve">в </w:t>
            </w:r>
            <w:r w:rsidR="00730C66" w:rsidRPr="00730C66">
              <w:rPr>
                <w:rFonts w:ascii="Times New Roman" w:eastAsia="Times New Roman" w:hAnsi="Times New Roman" w:cs="Times New Roman"/>
                <w:sz w:val="18"/>
                <w:szCs w:val="18"/>
                <w:lang w:eastAsia="ru-RU"/>
              </w:rPr>
              <w:t xml:space="preserve">лице </w:t>
            </w:r>
            <w:r w:rsidR="00730C66">
              <w:rPr>
                <w:rFonts w:ascii="Times New Roman" w:eastAsia="Times New Roman" w:hAnsi="Times New Roman" w:cs="Times New Roman"/>
                <w:sz w:val="18"/>
                <w:szCs w:val="18"/>
                <w:lang w:eastAsia="ru-RU"/>
              </w:rPr>
              <w:t>Заместите</w:t>
            </w:r>
            <w:r w:rsidR="001214DC">
              <w:rPr>
                <w:rFonts w:ascii="Times New Roman" w:eastAsia="Times New Roman" w:hAnsi="Times New Roman" w:cs="Times New Roman"/>
                <w:sz w:val="18"/>
                <w:szCs w:val="18"/>
                <w:lang w:eastAsia="ru-RU"/>
              </w:rPr>
              <w:t>л</w:t>
            </w:r>
            <w:bookmarkStart w:id="11" w:name="_GoBack"/>
            <w:bookmarkEnd w:id="11"/>
            <w:r w:rsidR="00730C66">
              <w:rPr>
                <w:rFonts w:ascii="Times New Roman" w:eastAsia="Times New Roman" w:hAnsi="Times New Roman" w:cs="Times New Roman"/>
                <w:sz w:val="18"/>
                <w:szCs w:val="18"/>
                <w:lang w:eastAsia="ru-RU"/>
              </w:rPr>
              <w:t>я</w:t>
            </w:r>
            <w:r w:rsidR="00730C66" w:rsidRPr="00730C66">
              <w:rPr>
                <w:rFonts w:ascii="Times New Roman" w:eastAsia="Times New Roman" w:hAnsi="Times New Roman" w:cs="Times New Roman"/>
                <w:sz w:val="18"/>
                <w:szCs w:val="18"/>
                <w:lang w:eastAsia="ru-RU"/>
              </w:rPr>
              <w:t xml:space="preserve"> Генерального директора - 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Pr="00CA57B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AA50B8"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730C66" w:rsidP="00CA57BB">
            <w:pPr>
              <w:spacing w:after="0" w:line="240" w:lineRule="auto"/>
              <w:rPr>
                <w:rFonts w:ascii="Times New Roman" w:eastAsia="Times New Roman" w:hAnsi="Times New Roman" w:cs="Times New Roman"/>
                <w:sz w:val="24"/>
                <w:szCs w:val="24"/>
                <w:lang w:eastAsia="ru-RU"/>
              </w:rPr>
            </w:pPr>
            <w:r w:rsidRPr="00730C66">
              <w:rPr>
                <w:rFonts w:ascii="Times New Roman" w:eastAsia="Times New Roman" w:hAnsi="Times New Roman" w:cs="Times New Roman"/>
                <w:szCs w:val="24"/>
                <w:lang w:eastAsia="ru-RU"/>
              </w:rPr>
              <w:t>Заместитель Генерального директора - 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8770E3">
              <w:rPr>
                <w:rFonts w:ascii="Times New Roman" w:eastAsia="Times New Roman" w:hAnsi="Times New Roman" w:cs="Times New Roman"/>
                <w:sz w:val="24"/>
                <w:szCs w:val="24"/>
                <w:lang w:eastAsia="ru-RU"/>
              </w:rPr>
              <w:t xml:space="preserve"> с изменениями по</w:t>
            </w:r>
            <w:proofErr w:type="gramStart"/>
            <w:r w:rsidR="008770E3">
              <w:rPr>
                <w:rFonts w:ascii="Times New Roman" w:eastAsia="Times New Roman" w:hAnsi="Times New Roman" w:cs="Times New Roman"/>
                <w:sz w:val="24"/>
                <w:szCs w:val="24"/>
                <w:lang w:eastAsia="ru-RU"/>
              </w:rPr>
              <w:t xml:space="preserve"> П</w:t>
            </w:r>
            <w:proofErr w:type="gramEnd"/>
            <w:r w:rsidR="008770E3">
              <w:rPr>
                <w:rFonts w:ascii="Times New Roman" w:eastAsia="Times New Roman" w:hAnsi="Times New Roman" w:cs="Times New Roman"/>
                <w:sz w:val="24"/>
                <w:szCs w:val="24"/>
                <w:lang w:eastAsia="ru-RU"/>
              </w:rPr>
              <w:t>р.№487 от 17.06.2015г.</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8770E3">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008770E3">
              <w:rPr>
                <w:rFonts w:ascii="Times New Roman" w:eastAsia="Times New Roman" w:hAnsi="Times New Roman" w:cs="Times New Roman"/>
                <w:sz w:val="24"/>
                <w:szCs w:val="24"/>
                <w:lang w:eastAsia="ru-RU"/>
              </w:rPr>
              <w:t xml:space="preserve">», Изменение 1 к </w:t>
            </w:r>
            <w:r w:rsidR="008770E3" w:rsidRPr="008770E3">
              <w:rPr>
                <w:rFonts w:ascii="Times New Roman" w:eastAsia="Times New Roman" w:hAnsi="Times New Roman" w:cs="Times New Roman"/>
                <w:sz w:val="24"/>
                <w:szCs w:val="24"/>
                <w:lang w:eastAsia="ru-RU"/>
              </w:rPr>
              <w:t xml:space="preserve"> Процедур</w:t>
            </w:r>
            <w:r w:rsidR="008770E3">
              <w:rPr>
                <w:rFonts w:ascii="Times New Roman" w:eastAsia="Times New Roman" w:hAnsi="Times New Roman" w:cs="Times New Roman"/>
                <w:sz w:val="24"/>
                <w:szCs w:val="24"/>
                <w:lang w:eastAsia="ru-RU"/>
              </w:rPr>
              <w:t>е</w:t>
            </w:r>
            <w:r w:rsidR="008770E3" w:rsidRPr="008770E3">
              <w:rPr>
                <w:rFonts w:ascii="Times New Roman" w:eastAsia="Times New Roman" w:hAnsi="Times New Roman" w:cs="Times New Roman"/>
                <w:sz w:val="24"/>
                <w:szCs w:val="24"/>
                <w:lang w:eastAsia="ru-RU"/>
              </w:rPr>
              <w:t xml:space="preserve">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B103E" w:rsidRPr="00CA57BB" w:rsidTr="007F5604">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7F5604">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9</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6B103E">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w:t>
            </w:r>
            <w:r w:rsidRPr="00CA57BB">
              <w:rPr>
                <w:rFonts w:ascii="Times New Roman" w:eastAsia="Times New Roman" w:hAnsi="Times New Roman" w:cs="Times New Roman"/>
                <w:sz w:val="24"/>
                <w:szCs w:val="24"/>
                <w:lang w:eastAsia="ru-RU"/>
              </w:rPr>
              <w:t xml:space="preserve">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6B103E" w:rsidRPr="00CA57BB" w:rsidRDefault="006B103E" w:rsidP="007F5604">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6B103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730C66" w:rsidRDefault="00730C66" w:rsidP="00CA57BB">
            <w:pPr>
              <w:spacing w:after="0" w:line="240" w:lineRule="auto"/>
              <w:rPr>
                <w:rFonts w:ascii="Times New Roman" w:eastAsia="Times New Roman" w:hAnsi="Times New Roman" w:cs="Times New Roman"/>
                <w:b/>
                <w:sz w:val="24"/>
                <w:szCs w:val="24"/>
                <w:lang w:eastAsia="ru-RU"/>
              </w:rPr>
            </w:pPr>
            <w:r w:rsidRPr="00730C66">
              <w:rPr>
                <w:rFonts w:ascii="Times New Roman" w:eastAsia="Times New Roman" w:hAnsi="Times New Roman" w:cs="Times New Roman"/>
                <w:b/>
                <w:szCs w:val="24"/>
                <w:lang w:eastAsia="ru-RU"/>
              </w:rPr>
              <w:lastRenderedPageBreak/>
              <w:t>Заместитель Генерального директора - Директор по капитальному строительству</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0B8" w:rsidRDefault="00AA50B8">
      <w:pPr>
        <w:spacing w:after="0" w:line="240" w:lineRule="auto"/>
      </w:pPr>
      <w:r>
        <w:separator/>
      </w:r>
    </w:p>
  </w:endnote>
  <w:endnote w:type="continuationSeparator" w:id="0">
    <w:p w:rsidR="00AA50B8" w:rsidRDefault="00AA5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F5604" w:rsidRDefault="007F560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1214DC">
      <w:rPr>
        <w:rStyle w:val="ae"/>
        <w:noProof/>
      </w:rPr>
      <w:t>42</w:t>
    </w:r>
    <w:r>
      <w:rPr>
        <w:rStyle w:val="ae"/>
      </w:rPr>
      <w:fldChar w:fldCharType="end"/>
    </w:r>
  </w:p>
  <w:p w:rsidR="007F5604" w:rsidRDefault="007F560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0B8" w:rsidRDefault="00AA50B8">
      <w:pPr>
        <w:spacing w:after="0" w:line="240" w:lineRule="auto"/>
      </w:pPr>
      <w:r>
        <w:separator/>
      </w:r>
    </w:p>
  </w:footnote>
  <w:footnote w:type="continuationSeparator" w:id="0">
    <w:p w:rsidR="00AA50B8" w:rsidRDefault="00AA50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48F"/>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14DC"/>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354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56390"/>
    <w:rsid w:val="003614D7"/>
    <w:rsid w:val="00364649"/>
    <w:rsid w:val="00364CD1"/>
    <w:rsid w:val="00373D34"/>
    <w:rsid w:val="003912BF"/>
    <w:rsid w:val="0039187A"/>
    <w:rsid w:val="00392D95"/>
    <w:rsid w:val="003A37FC"/>
    <w:rsid w:val="003B083F"/>
    <w:rsid w:val="003B10EA"/>
    <w:rsid w:val="003B74E5"/>
    <w:rsid w:val="003C71F8"/>
    <w:rsid w:val="003D0725"/>
    <w:rsid w:val="003D088A"/>
    <w:rsid w:val="003D4915"/>
    <w:rsid w:val="003F2ADF"/>
    <w:rsid w:val="00406790"/>
    <w:rsid w:val="004074C6"/>
    <w:rsid w:val="004308FB"/>
    <w:rsid w:val="00432354"/>
    <w:rsid w:val="00437C67"/>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C2B"/>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103E"/>
    <w:rsid w:val="006B5BA4"/>
    <w:rsid w:val="006B6D9D"/>
    <w:rsid w:val="006C2E72"/>
    <w:rsid w:val="006C71B9"/>
    <w:rsid w:val="006D05DF"/>
    <w:rsid w:val="006D1FFE"/>
    <w:rsid w:val="006D5DDC"/>
    <w:rsid w:val="006E0454"/>
    <w:rsid w:val="006E0EBA"/>
    <w:rsid w:val="006E0F35"/>
    <w:rsid w:val="006E2C7D"/>
    <w:rsid w:val="006E2D04"/>
    <w:rsid w:val="006E329E"/>
    <w:rsid w:val="0070043B"/>
    <w:rsid w:val="00701C47"/>
    <w:rsid w:val="00702D48"/>
    <w:rsid w:val="007152E0"/>
    <w:rsid w:val="00715414"/>
    <w:rsid w:val="00720E2E"/>
    <w:rsid w:val="00723B21"/>
    <w:rsid w:val="00725878"/>
    <w:rsid w:val="00725AFC"/>
    <w:rsid w:val="00730C66"/>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04"/>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770E3"/>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AE0"/>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A50B8"/>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6B2"/>
    <w:rsid w:val="00BF39D9"/>
    <w:rsid w:val="00C21898"/>
    <w:rsid w:val="00C301C5"/>
    <w:rsid w:val="00C30BA4"/>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3450"/>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95A1A"/>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Pages>
  <Words>18944</Words>
  <Characters>107982</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Алена Евгеньевна Латышева</cp:lastModifiedBy>
  <cp:revision>16</cp:revision>
  <cp:lastPrinted>2015-01-22T04:24:00Z</cp:lastPrinted>
  <dcterms:created xsi:type="dcterms:W3CDTF">2014-10-08T07:11:00Z</dcterms:created>
  <dcterms:modified xsi:type="dcterms:W3CDTF">2015-07-15T06:06:00Z</dcterms:modified>
</cp:coreProperties>
</file>