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Олег Михайлович Моклоков</w:t>
      </w:r>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C872FF"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«Стороны»</w:t>
      </w:r>
      <w:r w:rsidR="00F42D18" w:rsidRPr="00A3355F">
        <w:rPr>
          <w:rFonts w:ascii="Times New Roman" w:hAnsi="Times New Roman"/>
          <w:sz w:val="24"/>
        </w:rPr>
        <w:t xml:space="preserve"> - Заказчик и Подрядчик.</w:t>
      </w:r>
    </w:p>
    <w:p w:rsidR="00C872FF" w:rsidRDefault="00C872FF" w:rsidP="00C872FF">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Pr>
          <w:rFonts w:ascii="Times New Roman" w:hAnsi="Times New Roman"/>
          <w:b/>
          <w:sz w:val="24"/>
        </w:rPr>
        <w:t>«Стройка»</w:t>
      </w:r>
      <w:r>
        <w:rPr>
          <w:rFonts w:ascii="Times New Roman" w:hAnsi="Times New Roman"/>
          <w:sz w:val="24"/>
        </w:rPr>
        <w:t xml:space="preserve"> - </w:t>
      </w:r>
      <w:r>
        <w:rPr>
          <w:rFonts w:ascii="Times New Roman" w:hAnsi="Times New Roman"/>
          <w:sz w:val="24"/>
          <w:highlight w:val="lightGray"/>
        </w:rPr>
        <w:t>Аганское месторождение</w:t>
      </w:r>
    </w:p>
    <w:p w:rsidR="00C872FF" w:rsidRDefault="00C872FF" w:rsidP="00C872FF">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 </w:t>
      </w:r>
      <w:r>
        <w:rPr>
          <w:rFonts w:ascii="Times New Roman" w:hAnsi="Times New Roman"/>
          <w:b/>
          <w:bCs/>
          <w:sz w:val="24"/>
        </w:rPr>
        <w:t>«Объект»</w:t>
      </w:r>
      <w:r>
        <w:rPr>
          <w:rFonts w:ascii="Times New Roman" w:hAnsi="Times New Roman"/>
          <w:bCs/>
          <w:sz w:val="24"/>
        </w:rPr>
        <w:t xml:space="preserve"> </w:t>
      </w:r>
      <w:r>
        <w:rPr>
          <w:rFonts w:ascii="Times New Roman" w:hAnsi="Times New Roman"/>
          <w:bCs/>
          <w:sz w:val="24"/>
          <w:highlight w:val="lightGray"/>
        </w:rPr>
        <w:t>-Высоконапорный водовод от магистрального к.скв.38 Инвентарный № 130000017851</w:t>
      </w:r>
    </w:p>
    <w:p w:rsidR="00C872FF" w:rsidRDefault="00C872FF" w:rsidP="00C872FF">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Pr>
          <w:rFonts w:ascii="Times New Roman" w:hAnsi="Times New Roman"/>
          <w:b/>
          <w:sz w:val="24"/>
        </w:rPr>
        <w:t>«Стройка»</w:t>
      </w:r>
      <w:r>
        <w:rPr>
          <w:rFonts w:ascii="Times New Roman" w:hAnsi="Times New Roman"/>
          <w:sz w:val="24"/>
        </w:rPr>
        <w:t xml:space="preserve"> </w:t>
      </w:r>
      <w:r>
        <w:rPr>
          <w:rFonts w:ascii="Times New Roman" w:hAnsi="Times New Roman"/>
          <w:sz w:val="24"/>
          <w:highlight w:val="lightGray"/>
        </w:rPr>
        <w:t>- Аганское месторождение</w:t>
      </w:r>
    </w:p>
    <w:p w:rsidR="00C872FF" w:rsidRDefault="00C872FF" w:rsidP="00C872FF">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 </w:t>
      </w:r>
      <w:r>
        <w:rPr>
          <w:rFonts w:ascii="Times New Roman" w:hAnsi="Times New Roman"/>
          <w:b/>
          <w:bCs/>
          <w:sz w:val="24"/>
        </w:rPr>
        <w:t>«Объект»</w:t>
      </w:r>
      <w:r>
        <w:rPr>
          <w:rFonts w:ascii="Times New Roman" w:hAnsi="Times New Roman"/>
          <w:bCs/>
          <w:sz w:val="24"/>
        </w:rPr>
        <w:t xml:space="preserve"> </w:t>
      </w:r>
      <w:r>
        <w:rPr>
          <w:rFonts w:ascii="Times New Roman" w:hAnsi="Times New Roman"/>
          <w:bCs/>
          <w:sz w:val="24"/>
          <w:highlight w:val="lightGray"/>
        </w:rPr>
        <w:t>-Высоконапорный водовод на кустовую площадку -31б Инвентарный № 130000018045</w:t>
      </w:r>
    </w:p>
    <w:p w:rsidR="00C872FF" w:rsidRDefault="00C872FF" w:rsidP="00C872FF">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Pr>
          <w:rFonts w:ascii="Times New Roman" w:hAnsi="Times New Roman"/>
          <w:b/>
          <w:sz w:val="24"/>
        </w:rPr>
        <w:t>«Стройка» -</w:t>
      </w:r>
      <w:r>
        <w:rPr>
          <w:rFonts w:ascii="Times New Roman" w:hAnsi="Times New Roman"/>
          <w:sz w:val="24"/>
        </w:rPr>
        <w:t xml:space="preserve"> </w:t>
      </w:r>
      <w:r>
        <w:rPr>
          <w:rFonts w:ascii="Times New Roman" w:hAnsi="Times New Roman"/>
          <w:sz w:val="24"/>
          <w:highlight w:val="lightGray"/>
        </w:rPr>
        <w:t>Аганское месторождение</w:t>
      </w:r>
    </w:p>
    <w:p w:rsidR="00C872FF" w:rsidRDefault="00C872FF" w:rsidP="00C872FF">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 </w:t>
      </w:r>
      <w:r>
        <w:rPr>
          <w:rFonts w:ascii="Times New Roman" w:hAnsi="Times New Roman"/>
          <w:b/>
          <w:bCs/>
          <w:sz w:val="24"/>
        </w:rPr>
        <w:t>«Объект»</w:t>
      </w:r>
      <w:r>
        <w:rPr>
          <w:rFonts w:ascii="Times New Roman" w:hAnsi="Times New Roman"/>
          <w:bCs/>
          <w:sz w:val="24"/>
        </w:rPr>
        <w:t xml:space="preserve"> </w:t>
      </w:r>
      <w:r>
        <w:rPr>
          <w:rFonts w:ascii="Times New Roman" w:hAnsi="Times New Roman"/>
          <w:bCs/>
          <w:sz w:val="24"/>
          <w:highlight w:val="lightGray"/>
        </w:rPr>
        <w:t>-Водовод сист.ПодПласт.давл.т.вр.к.скв.62-к.скв.172 Инвентарный № 130000018052</w:t>
      </w:r>
    </w:p>
    <w:p w:rsidR="00C872FF" w:rsidRDefault="00C872FF" w:rsidP="00C872FF">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Pr>
          <w:rFonts w:ascii="Times New Roman" w:hAnsi="Times New Roman"/>
          <w:b/>
          <w:sz w:val="24"/>
        </w:rPr>
        <w:t>«Стройка» -</w:t>
      </w:r>
      <w:r>
        <w:rPr>
          <w:rFonts w:ascii="Times New Roman" w:hAnsi="Times New Roman"/>
          <w:sz w:val="24"/>
        </w:rPr>
        <w:t xml:space="preserve"> </w:t>
      </w:r>
      <w:r>
        <w:rPr>
          <w:rFonts w:ascii="Times New Roman" w:hAnsi="Times New Roman"/>
          <w:sz w:val="24"/>
          <w:highlight w:val="lightGray"/>
        </w:rPr>
        <w:t>Аганское месторождение</w:t>
      </w:r>
    </w:p>
    <w:p w:rsidR="00C872FF" w:rsidRDefault="00C872FF" w:rsidP="00C872FF">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 </w:t>
      </w:r>
      <w:r>
        <w:rPr>
          <w:rFonts w:ascii="Times New Roman" w:hAnsi="Times New Roman"/>
          <w:b/>
          <w:bCs/>
          <w:sz w:val="24"/>
        </w:rPr>
        <w:t>«Объект»</w:t>
      </w:r>
      <w:r>
        <w:rPr>
          <w:rFonts w:ascii="Times New Roman" w:hAnsi="Times New Roman"/>
          <w:bCs/>
          <w:sz w:val="24"/>
        </w:rPr>
        <w:t xml:space="preserve"> </w:t>
      </w:r>
      <w:r>
        <w:rPr>
          <w:rFonts w:ascii="Times New Roman" w:hAnsi="Times New Roman"/>
          <w:bCs/>
          <w:sz w:val="24"/>
          <w:highlight w:val="lightGray"/>
        </w:rPr>
        <w:t>-Высоконапорный водовод от КустовойНасосн.Станции-2 Инвентарный № 130000017870</w:t>
      </w:r>
    </w:p>
    <w:p w:rsidR="00C872FF" w:rsidRDefault="00C872FF" w:rsidP="00C872FF">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b/>
          <w:sz w:val="24"/>
        </w:rPr>
        <w:t xml:space="preserve"> </w:t>
      </w:r>
      <w:r>
        <w:rPr>
          <w:rFonts w:ascii="Times New Roman" w:hAnsi="Times New Roman"/>
          <w:b/>
          <w:sz w:val="24"/>
        </w:rPr>
        <w:t>«Стройка»</w:t>
      </w:r>
      <w:r>
        <w:rPr>
          <w:rFonts w:ascii="Times New Roman" w:hAnsi="Times New Roman"/>
          <w:sz w:val="24"/>
        </w:rPr>
        <w:t xml:space="preserve"> - </w:t>
      </w:r>
      <w:r>
        <w:rPr>
          <w:rFonts w:ascii="Times New Roman" w:hAnsi="Times New Roman"/>
          <w:sz w:val="24"/>
          <w:highlight w:val="lightGray"/>
        </w:rPr>
        <w:t>Аганское месторождение</w:t>
      </w:r>
    </w:p>
    <w:p w:rsidR="00C872FF" w:rsidRDefault="00C872FF" w:rsidP="00C872FF">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 </w:t>
      </w:r>
      <w:r>
        <w:rPr>
          <w:rFonts w:ascii="Times New Roman" w:hAnsi="Times New Roman"/>
          <w:b/>
          <w:bCs/>
          <w:sz w:val="24"/>
        </w:rPr>
        <w:t>«Объект»</w:t>
      </w:r>
      <w:r>
        <w:rPr>
          <w:rFonts w:ascii="Times New Roman" w:hAnsi="Times New Roman"/>
          <w:bCs/>
          <w:sz w:val="24"/>
        </w:rPr>
        <w:t xml:space="preserve"> </w:t>
      </w:r>
      <w:r>
        <w:rPr>
          <w:rFonts w:ascii="Times New Roman" w:hAnsi="Times New Roman"/>
          <w:bCs/>
          <w:sz w:val="24"/>
          <w:highlight w:val="lightGray"/>
        </w:rPr>
        <w:t>-Участок В/водовода КНС-1отБГдот.вр.направ.к.ск.60 Инвентарный № 130000018016</w:t>
      </w:r>
    </w:p>
    <w:p w:rsidR="00F42D18" w:rsidRPr="00A3355F" w:rsidRDefault="00FB7CC1" w:rsidP="00C872FF">
      <w:pPr>
        <w:widowControl w:val="0"/>
        <w:autoSpaceDE w:val="0"/>
        <w:autoSpaceDN w:val="0"/>
        <w:adjustRightInd w:val="0"/>
        <w:spacing w:line="300" w:lineRule="auto"/>
        <w:jc w:val="both"/>
        <w:rPr>
          <w:rFonts w:ascii="Times New Roman" w:hAnsi="Times New Roman"/>
          <w:sz w:val="24"/>
        </w:rPr>
      </w:pPr>
      <w:r>
        <w:rPr>
          <w:rFonts w:ascii="Times New Roman" w:hAnsi="Times New Roman"/>
          <w:bCs/>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«Акт о приеме-сдаче отремонтированных, реконструированных, модернизированных </w:t>
      </w:r>
      <w:r w:rsidRPr="00A3355F">
        <w:rPr>
          <w:rFonts w:ascii="Times New Roman" w:hAnsi="Times New Roman"/>
          <w:b/>
          <w:sz w:val="24"/>
        </w:rPr>
        <w:lastRenderedPageBreak/>
        <w:t>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w:t>
      </w:r>
      <w:r w:rsidRPr="00A3355F">
        <w:rPr>
          <w:rFonts w:ascii="Times New Roman" w:hAnsi="Times New Roman"/>
          <w:sz w:val="24"/>
        </w:rPr>
        <w:lastRenderedPageBreak/>
        <w:t>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lastRenderedPageBreak/>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FB7CC1" w:rsidRDefault="00F42D18" w:rsidP="00FB7CC1">
      <w:pPr>
        <w:widowControl w:val="0"/>
        <w:autoSpaceDE w:val="0"/>
        <w:autoSpaceDN w:val="0"/>
        <w:adjustRightInd w:val="0"/>
        <w:spacing w:line="300" w:lineRule="auto"/>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r w:rsidRPr="00A3355F">
        <w:rPr>
          <w:rFonts w:ascii="Times New Roman" w:hAnsi="Times New Roman"/>
          <w:sz w:val="24"/>
          <w:highlight w:val="lightGray"/>
        </w:rPr>
        <w:t>а(ов)</w:t>
      </w:r>
      <w:r w:rsidRPr="00A3355F">
        <w:rPr>
          <w:rFonts w:ascii="Times New Roman" w:hAnsi="Times New Roman"/>
          <w:sz w:val="24"/>
        </w:rPr>
        <w:t xml:space="preserve">: </w:t>
      </w:r>
      <w:r w:rsidR="00C872FF" w:rsidRPr="00423372">
        <w:rPr>
          <w:rFonts w:ascii="Times New Roman" w:hAnsi="Times New Roman"/>
          <w:bCs/>
          <w:sz w:val="24"/>
          <w:highlight w:val="lightGray"/>
        </w:rPr>
        <w:t>Высоконапорный водовод от магистрального к.скв.38 Инвентарный № 130000017851</w:t>
      </w:r>
      <w:r w:rsidR="00C872FF">
        <w:rPr>
          <w:rFonts w:ascii="Times New Roman" w:hAnsi="Times New Roman"/>
          <w:bCs/>
          <w:sz w:val="24"/>
        </w:rPr>
        <w:t>;</w:t>
      </w:r>
      <w:r w:rsidR="00C872FF" w:rsidRPr="00423372">
        <w:rPr>
          <w:rFonts w:ascii="Times New Roman" w:hAnsi="Times New Roman"/>
          <w:bCs/>
          <w:sz w:val="24"/>
          <w:highlight w:val="lightGray"/>
        </w:rPr>
        <w:t>Высоконапорный водовод на кустовую площадку -31б Инвентарный № 130000018045</w:t>
      </w:r>
      <w:r w:rsidR="00C872FF">
        <w:rPr>
          <w:rFonts w:ascii="Times New Roman" w:hAnsi="Times New Roman"/>
          <w:bCs/>
          <w:sz w:val="24"/>
        </w:rPr>
        <w:t>;</w:t>
      </w:r>
      <w:r w:rsidR="00C872FF" w:rsidRPr="00423372">
        <w:rPr>
          <w:rFonts w:ascii="Times New Roman" w:hAnsi="Times New Roman"/>
          <w:bCs/>
          <w:sz w:val="24"/>
          <w:highlight w:val="lightGray"/>
        </w:rPr>
        <w:t>Водовод сист.ПодПласт.давл.т.вр.к.скв.62-к.скв.172 Инвентарный № 130000018052</w:t>
      </w:r>
      <w:r w:rsidR="00C872FF">
        <w:rPr>
          <w:rFonts w:ascii="Times New Roman" w:hAnsi="Times New Roman"/>
          <w:b/>
          <w:sz w:val="24"/>
        </w:rPr>
        <w:t xml:space="preserve">; </w:t>
      </w:r>
      <w:r w:rsidR="00C872FF" w:rsidRPr="00423372">
        <w:rPr>
          <w:rFonts w:ascii="Times New Roman" w:hAnsi="Times New Roman"/>
          <w:bCs/>
          <w:sz w:val="24"/>
          <w:highlight w:val="lightGray"/>
        </w:rPr>
        <w:t>Высоконапорный водовод от КустовойНасосн.Станции-2 Инвентарный № 130000017870</w:t>
      </w:r>
      <w:r w:rsidR="00C872FF">
        <w:rPr>
          <w:rFonts w:ascii="Times New Roman" w:hAnsi="Times New Roman"/>
          <w:b/>
          <w:sz w:val="24"/>
        </w:rPr>
        <w:t xml:space="preserve">; </w:t>
      </w:r>
      <w:bookmarkStart w:id="0" w:name="_GoBack"/>
      <w:bookmarkEnd w:id="0"/>
      <w:r w:rsidR="00C872FF" w:rsidRPr="00423372">
        <w:rPr>
          <w:rFonts w:ascii="Times New Roman" w:hAnsi="Times New Roman"/>
          <w:bCs/>
          <w:sz w:val="24"/>
          <w:highlight w:val="lightGray"/>
        </w:rPr>
        <w:t>Участок В/водовода КНС-1отБГдот.вр.направ.к.ск.60 Инвентарный № 130000018016</w:t>
      </w:r>
      <w:r w:rsidR="00C872FF" w:rsidRPr="0000764B">
        <w:rPr>
          <w:rFonts w:ascii="Times New Roman" w:hAnsi="Times New Roman"/>
          <w:sz w:val="24"/>
          <w:highlight w:val="lightGray"/>
        </w:rPr>
        <w:t>.</w:t>
      </w:r>
      <w:r w:rsidR="00FB7CC1">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w:t>
      </w:r>
      <w:r w:rsidRPr="00967CF3">
        <w:rPr>
          <w:rFonts w:ascii="Times New Roman" w:hAnsi="Times New Roman"/>
          <w:sz w:val="24"/>
        </w:rPr>
        <w:lastRenderedPageBreak/>
        <w:t xml:space="preserve">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lastRenderedPageBreak/>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w:t>
      </w:r>
      <w:r w:rsidRPr="001C7C3F">
        <w:rPr>
          <w:rFonts w:ascii="Times New Roman" w:hAnsi="Times New Roman"/>
          <w:sz w:val="24"/>
        </w:rPr>
        <w:lastRenderedPageBreak/>
        <w:t>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lastRenderedPageBreak/>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w:t>
      </w:r>
      <w:r w:rsidRPr="00A3355F">
        <w:rPr>
          <w:rFonts w:ascii="Times New Roman" w:hAnsi="Times New Roman"/>
          <w:color w:val="000000"/>
          <w:sz w:val="24"/>
        </w:rPr>
        <w:lastRenderedPageBreak/>
        <w:t>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 xml:space="preserve">5.1.31. настоящего Договора, детальный проект производства работ (ППР) в </w:t>
      </w:r>
      <w:r w:rsidRPr="009B08BE">
        <w:rPr>
          <w:rFonts w:ascii="Times New Roman" w:hAnsi="Times New Roman"/>
          <w:sz w:val="24"/>
        </w:rPr>
        <w:lastRenderedPageBreak/>
        <w:t>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В течение гарантийного срока обязан по письменному требованию Заказчика, в срок, </w:t>
      </w:r>
      <w:r w:rsidRPr="00A3355F">
        <w:rPr>
          <w:rFonts w:ascii="Times New Roman" w:hAnsi="Times New Roman"/>
          <w:bCs/>
          <w:snapToGrid w:val="0"/>
          <w:color w:val="000000"/>
          <w:sz w:val="24"/>
        </w:rPr>
        <w:lastRenderedPageBreak/>
        <w:t>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xml:space="preserve">. Направлять в ДТО Заказчика материалы расследования ДТП не позднее 3 (трех) дней с момента </w:t>
      </w:r>
      <w:r w:rsidRPr="00A3355F">
        <w:rPr>
          <w:rFonts w:ascii="Times New Roman" w:hAnsi="Times New Roman"/>
          <w:sz w:val="24"/>
        </w:rPr>
        <w:lastRenderedPageBreak/>
        <w:t>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 xml:space="preserve">по письменному согласованию с Заказчиком, приобретает материалы за свой счет и предъявляет их стоимость Заказчику в порядке, предусмотренным пунктом 5.1.6. </w:t>
      </w:r>
      <w:r w:rsidRPr="009B08BE">
        <w:rPr>
          <w:rFonts w:ascii="Times New Roman" w:hAnsi="Times New Roman"/>
          <w:sz w:val="24"/>
        </w:rPr>
        <w:lastRenderedPageBreak/>
        <w:t>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lastRenderedPageBreak/>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.2. Требовать от Подрядчика устранения замечаний и недостатков, выявленных </w:t>
      </w:r>
      <w:r w:rsidRPr="004467FC">
        <w:rPr>
          <w:rFonts w:ascii="Times New Roman" w:hAnsi="Times New Roman"/>
          <w:sz w:val="24"/>
        </w:rPr>
        <w:lastRenderedPageBreak/>
        <w:t>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w:t>
      </w:r>
      <w:r w:rsidRPr="004467FC">
        <w:rPr>
          <w:rFonts w:ascii="Times New Roman" w:hAnsi="Times New Roman"/>
          <w:sz w:val="24"/>
        </w:rPr>
        <w:lastRenderedPageBreak/>
        <w:t>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w:t>
      </w:r>
      <w:r w:rsidRPr="00A3355F">
        <w:rPr>
          <w:rFonts w:ascii="Times New Roman" w:hAnsi="Times New Roman"/>
          <w:sz w:val="24"/>
        </w:rPr>
        <w:lastRenderedPageBreak/>
        <w:t>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w:t>
      </w:r>
      <w:r w:rsidRPr="00A3355F">
        <w:rPr>
          <w:rFonts w:ascii="Times New Roman" w:hAnsi="Times New Roman"/>
          <w:sz w:val="24"/>
        </w:rPr>
        <w:lastRenderedPageBreak/>
        <w:t>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9.4. Подрядчик несёт ответственность перед Заказчиком путём возмещения убытков за все </w:t>
      </w:r>
      <w:r w:rsidRPr="001352B0">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w:t>
      </w:r>
      <w:r w:rsidRPr="00A3355F">
        <w:rPr>
          <w:rFonts w:ascii="Times New Roman" w:hAnsi="Times New Roman"/>
          <w:sz w:val="24"/>
        </w:rPr>
        <w:lastRenderedPageBreak/>
        <w:t>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w:t>
      </w:r>
      <w:r w:rsidRPr="00A3355F">
        <w:rPr>
          <w:rFonts w:ascii="Times New Roman" w:hAnsi="Times New Roman"/>
          <w:sz w:val="24"/>
        </w:rPr>
        <w:lastRenderedPageBreak/>
        <w:t xml:space="preserve">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w:t>
      </w:r>
      <w:r w:rsidRPr="001352B0">
        <w:rPr>
          <w:rFonts w:ascii="Times New Roman" w:hAnsi="Times New Roman"/>
          <w:sz w:val="24"/>
        </w:rPr>
        <w:lastRenderedPageBreak/>
        <w:t>%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w:t>
      </w:r>
      <w:r w:rsidRPr="00A3355F">
        <w:rPr>
          <w:rFonts w:ascii="Times New Roman" w:hAnsi="Times New Roman"/>
          <w:sz w:val="24"/>
        </w:rPr>
        <w:lastRenderedPageBreak/>
        <w:t xml:space="preserve">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lastRenderedPageBreak/>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 xml:space="preserve">5 (пяти) календарных дней, Подрядчик обязан уплатить Заказчику штраф в размере 0,2 % (ноль целых две десятых процента) от стоимости работ за месяц, в котором </w:t>
      </w:r>
      <w:r w:rsidRPr="003351E3">
        <w:rPr>
          <w:rFonts w:ascii="Times New Roman" w:hAnsi="Times New Roman"/>
          <w:sz w:val="24"/>
        </w:rPr>
        <w:lastRenderedPageBreak/>
        <w:t>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w:t>
      </w:r>
      <w:r w:rsidRPr="003351E3">
        <w:rPr>
          <w:rFonts w:ascii="Times New Roman" w:hAnsi="Times New Roman"/>
          <w:sz w:val="24"/>
          <w:shd w:val="clear" w:color="auto" w:fill="FFFFFF" w:themeFill="background1"/>
        </w:rPr>
        <w:lastRenderedPageBreak/>
        <w:t>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 xml:space="preserve">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w:t>
      </w:r>
      <w:r w:rsidRPr="00A3355F">
        <w:rPr>
          <w:rFonts w:ascii="Times New Roman" w:hAnsi="Times New Roman"/>
          <w:sz w:val="24"/>
        </w:rPr>
        <w:lastRenderedPageBreak/>
        <w:t>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w:t>
      </w:r>
      <w:r w:rsidRPr="00A3355F">
        <w:rPr>
          <w:rFonts w:ascii="Times New Roman" w:hAnsi="Times New Roman"/>
          <w:sz w:val="24"/>
        </w:rPr>
        <w:lastRenderedPageBreak/>
        <w:t xml:space="preserve">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w:t>
      </w:r>
      <w:r w:rsidRPr="00A3355F">
        <w:rPr>
          <w:rFonts w:ascii="Times New Roman" w:hAnsi="Times New Roman"/>
          <w:sz w:val="24"/>
        </w:rPr>
        <w:lastRenderedPageBreak/>
        <w:t xml:space="preserve">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 xml:space="preserve">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w:t>
      </w:r>
      <w:r w:rsidRPr="006731D9">
        <w:rPr>
          <w:rFonts w:ascii="Times New Roman" w:hAnsi="Times New Roman"/>
          <w:bCs/>
          <w:sz w:val="24"/>
        </w:rPr>
        <w:lastRenderedPageBreak/>
        <w:t>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CD2878">
              <w:rPr>
                <w:rFonts w:ascii="Times New Roman" w:hAnsi="Times New Roman"/>
                <w:b/>
                <w:sz w:val="24"/>
                <w:szCs w:val="26"/>
              </w:rPr>
              <w:t>О.М.Моклоков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65D" w:rsidRDefault="0026265D">
      <w:r>
        <w:separator/>
      </w:r>
    </w:p>
  </w:endnote>
  <w:endnote w:type="continuationSeparator" w:id="0">
    <w:p w:rsidR="0026265D" w:rsidRDefault="00262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C872FF">
      <w:rPr>
        <w:rStyle w:val="ae"/>
        <w:noProof/>
      </w:rPr>
      <w:t>7</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65D" w:rsidRDefault="0026265D">
      <w:r>
        <w:separator/>
      </w:r>
    </w:p>
  </w:footnote>
  <w:footnote w:type="continuationSeparator" w:id="0">
    <w:p w:rsidR="0026265D" w:rsidRDefault="002626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1F3E6C"/>
    <w:rsid w:val="002120B2"/>
    <w:rsid w:val="00222302"/>
    <w:rsid w:val="00232C32"/>
    <w:rsid w:val="0026265D"/>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D5B6E"/>
    <w:rsid w:val="007F3C61"/>
    <w:rsid w:val="00826D68"/>
    <w:rsid w:val="008B53CC"/>
    <w:rsid w:val="008D051A"/>
    <w:rsid w:val="00913365"/>
    <w:rsid w:val="00916402"/>
    <w:rsid w:val="009471A4"/>
    <w:rsid w:val="00954712"/>
    <w:rsid w:val="00967CF3"/>
    <w:rsid w:val="009B08BE"/>
    <w:rsid w:val="00A32780"/>
    <w:rsid w:val="00A4497C"/>
    <w:rsid w:val="00A66F69"/>
    <w:rsid w:val="00B04410"/>
    <w:rsid w:val="00B36AC6"/>
    <w:rsid w:val="00B3797D"/>
    <w:rsid w:val="00B46B72"/>
    <w:rsid w:val="00B507E1"/>
    <w:rsid w:val="00B62185"/>
    <w:rsid w:val="00B758ED"/>
    <w:rsid w:val="00B96847"/>
    <w:rsid w:val="00C11DC5"/>
    <w:rsid w:val="00C60302"/>
    <w:rsid w:val="00C67D55"/>
    <w:rsid w:val="00C7260F"/>
    <w:rsid w:val="00C872FF"/>
    <w:rsid w:val="00CD2878"/>
    <w:rsid w:val="00CE7972"/>
    <w:rsid w:val="00D013D3"/>
    <w:rsid w:val="00D05125"/>
    <w:rsid w:val="00D32409"/>
    <w:rsid w:val="00D9754C"/>
    <w:rsid w:val="00DE6D55"/>
    <w:rsid w:val="00E26A1A"/>
    <w:rsid w:val="00E55435"/>
    <w:rsid w:val="00F01F3E"/>
    <w:rsid w:val="00F22D1A"/>
    <w:rsid w:val="00F310A7"/>
    <w:rsid w:val="00F42D18"/>
    <w:rsid w:val="00F824B5"/>
    <w:rsid w:val="00FB6CB5"/>
    <w:rsid w:val="00FB7CC1"/>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37</Pages>
  <Words>16046</Words>
  <Characters>91466</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11</cp:revision>
  <cp:lastPrinted>2016-01-11T05:12:00Z</cp:lastPrinted>
  <dcterms:created xsi:type="dcterms:W3CDTF">2016-01-11T04:09:00Z</dcterms:created>
  <dcterms:modified xsi:type="dcterms:W3CDTF">2016-02-12T03:52:00Z</dcterms:modified>
</cp:coreProperties>
</file>