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779" w:rsidRPr="00861A4A" w:rsidRDefault="00D94779" w:rsidP="00D94779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D94779" w:rsidRPr="00861A4A" w:rsidRDefault="00D94779" w:rsidP="00D94779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D94779" w:rsidRPr="009D57E3" w:rsidRDefault="00D94779" w:rsidP="00D94779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61A4A">
        <w:rPr>
          <w:rFonts w:ascii="Times New Roman" w:hAnsi="Times New Roman"/>
          <w:b/>
          <w:sz w:val="24"/>
          <w:szCs w:val="24"/>
        </w:rPr>
        <w:t xml:space="preserve">Договор </w:t>
      </w:r>
      <w:r w:rsidRPr="009D57E3">
        <w:rPr>
          <w:rFonts w:ascii="Times New Roman" w:hAnsi="Times New Roman"/>
          <w:b/>
          <w:sz w:val="24"/>
          <w:szCs w:val="24"/>
        </w:rPr>
        <w:t xml:space="preserve">№ </w:t>
      </w:r>
      <w:r>
        <w:rPr>
          <w:rFonts w:ascii="Times New Roman" w:hAnsi="Times New Roman"/>
          <w:b/>
          <w:sz w:val="24"/>
          <w:szCs w:val="24"/>
        </w:rPr>
        <w:t xml:space="preserve">           </w:t>
      </w:r>
    </w:p>
    <w:p w:rsidR="00D94779" w:rsidRPr="009D57E3" w:rsidRDefault="00D94779" w:rsidP="00D94779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94779" w:rsidRPr="009D57E3" w:rsidRDefault="00D94779" w:rsidP="00D94779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D57E3">
        <w:rPr>
          <w:rFonts w:ascii="Times New Roman" w:hAnsi="Times New Roman"/>
          <w:b/>
          <w:sz w:val="24"/>
          <w:szCs w:val="24"/>
        </w:rPr>
        <w:t xml:space="preserve">на выполнение работ по подсчету запасов </w:t>
      </w:r>
    </w:p>
    <w:p w:rsidR="00D94779" w:rsidRPr="009D57E3" w:rsidRDefault="00D94779" w:rsidP="00D94779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D57E3">
        <w:rPr>
          <w:rFonts w:ascii="Times New Roman" w:hAnsi="Times New Roman"/>
          <w:b/>
          <w:sz w:val="24"/>
          <w:szCs w:val="24"/>
        </w:rPr>
        <w:t xml:space="preserve">и технико-экономическому обоснованию </w:t>
      </w:r>
    </w:p>
    <w:p w:rsidR="00D94779" w:rsidRPr="009D57E3" w:rsidRDefault="00D94779" w:rsidP="00D94779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D57E3">
        <w:rPr>
          <w:rFonts w:ascii="Times New Roman" w:hAnsi="Times New Roman"/>
          <w:b/>
          <w:sz w:val="24"/>
          <w:szCs w:val="24"/>
        </w:rPr>
        <w:t>коэффициентов извлечения нефти</w:t>
      </w:r>
    </w:p>
    <w:p w:rsidR="00D94779" w:rsidRPr="009D57E3" w:rsidRDefault="00D94779" w:rsidP="00D94779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94779" w:rsidRPr="009D57E3" w:rsidRDefault="00D94779" w:rsidP="00D94779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г.                  </w:t>
      </w:r>
      <w:r w:rsidRPr="009D57E3">
        <w:rPr>
          <w:rFonts w:ascii="Times New Roman" w:hAnsi="Times New Roman"/>
          <w:b/>
          <w:sz w:val="24"/>
          <w:szCs w:val="24"/>
        </w:rPr>
        <w:tab/>
      </w:r>
      <w:r w:rsidRPr="009D57E3">
        <w:rPr>
          <w:rFonts w:ascii="Times New Roman" w:hAnsi="Times New Roman"/>
          <w:b/>
          <w:sz w:val="24"/>
          <w:szCs w:val="24"/>
        </w:rPr>
        <w:tab/>
      </w:r>
      <w:r w:rsidRPr="009D57E3">
        <w:rPr>
          <w:rFonts w:ascii="Times New Roman" w:hAnsi="Times New Roman"/>
          <w:b/>
          <w:sz w:val="24"/>
          <w:szCs w:val="24"/>
        </w:rPr>
        <w:tab/>
      </w:r>
      <w:r w:rsidRPr="009D57E3">
        <w:rPr>
          <w:rFonts w:ascii="Times New Roman" w:hAnsi="Times New Roman"/>
          <w:b/>
          <w:sz w:val="24"/>
          <w:szCs w:val="24"/>
        </w:rPr>
        <w:tab/>
      </w:r>
      <w:r w:rsidRPr="009D57E3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20    </w:t>
      </w:r>
      <w:r w:rsidRPr="009D57E3">
        <w:rPr>
          <w:rFonts w:ascii="Times New Roman" w:hAnsi="Times New Roman"/>
          <w:b/>
          <w:sz w:val="24"/>
          <w:szCs w:val="24"/>
        </w:rPr>
        <w:t>г.</w:t>
      </w:r>
    </w:p>
    <w:p w:rsidR="00D94779" w:rsidRPr="009D57E3" w:rsidRDefault="00D94779" w:rsidP="00D94779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D94779" w:rsidRPr="009D57E3" w:rsidRDefault="00D94779" w:rsidP="00D94779">
      <w:pPr>
        <w:pStyle w:val="210"/>
        <w:ind w:firstLine="284"/>
        <w:rPr>
          <w:rFonts w:ascii="Times New Roman" w:hAnsi="Times New Roman"/>
          <w:bCs/>
          <w:szCs w:val="24"/>
        </w:rPr>
      </w:pPr>
      <w:r w:rsidRPr="009D57E3">
        <w:rPr>
          <w:rFonts w:ascii="Times New Roman" w:hAnsi="Times New Roman"/>
          <w:szCs w:val="24"/>
        </w:rPr>
        <w:tab/>
      </w:r>
      <w:r w:rsidRPr="009D57E3">
        <w:rPr>
          <w:rFonts w:ascii="Times New Roman" w:hAnsi="Times New Roman"/>
          <w:b/>
          <w:szCs w:val="24"/>
        </w:rPr>
        <w:t>Открытое акционерное общество  «Славнефть-Мегионнефтегаз» (ОАО «СН-МНГ»)</w:t>
      </w:r>
      <w:r w:rsidRPr="009D57E3">
        <w:rPr>
          <w:rFonts w:ascii="Times New Roman" w:hAnsi="Times New Roman"/>
          <w:szCs w:val="24"/>
        </w:rPr>
        <w:t xml:space="preserve">, именуемое в дальнейшем </w:t>
      </w:r>
      <w:r w:rsidRPr="009D57E3">
        <w:rPr>
          <w:rFonts w:ascii="Times New Roman" w:hAnsi="Times New Roman"/>
          <w:b/>
          <w:szCs w:val="24"/>
        </w:rPr>
        <w:t>«Заказчик»</w:t>
      </w:r>
      <w:r w:rsidRPr="009D57E3">
        <w:rPr>
          <w:rFonts w:ascii="Times New Roman" w:hAnsi="Times New Roman"/>
          <w:szCs w:val="24"/>
        </w:rPr>
        <w:t>, в лице</w:t>
      </w:r>
      <w:r w:rsidRPr="009D57E3">
        <w:rPr>
          <w:rFonts w:ascii="Times New Roman" w:hAnsi="Times New Roman"/>
          <w:b/>
          <w:szCs w:val="24"/>
        </w:rPr>
        <w:t xml:space="preserve"> </w:t>
      </w:r>
      <w:r w:rsidRPr="009D57E3">
        <w:rPr>
          <w:rFonts w:ascii="Times New Roman" w:hAnsi="Times New Roman"/>
          <w:bCs/>
          <w:szCs w:val="24"/>
        </w:rPr>
        <w:t>генерального директора  _______________________________________________________________________________</w:t>
      </w:r>
    </w:p>
    <w:p w:rsidR="00D94779" w:rsidRPr="009D57E3" w:rsidRDefault="00D94779" w:rsidP="00D94779">
      <w:pPr>
        <w:pStyle w:val="210"/>
        <w:ind w:firstLine="284"/>
        <w:rPr>
          <w:rFonts w:ascii="Times New Roman" w:hAnsi="Times New Roman"/>
          <w:bCs/>
          <w:szCs w:val="24"/>
        </w:rPr>
      </w:pPr>
      <w:proofErr w:type="gramStart"/>
      <w:r w:rsidRPr="009D57E3">
        <w:rPr>
          <w:rFonts w:ascii="Times New Roman" w:hAnsi="Times New Roman"/>
          <w:bCs/>
          <w:i/>
          <w:szCs w:val="24"/>
        </w:rPr>
        <w:t>(полностью указать Ф.И.О., в случае подписания договора</w:t>
      </w:r>
      <w:r w:rsidRPr="009D57E3">
        <w:rPr>
          <w:rFonts w:ascii="Times New Roman" w:hAnsi="Times New Roman"/>
          <w:bCs/>
          <w:szCs w:val="24"/>
        </w:rPr>
        <w:t xml:space="preserve"> ______________________________________________________________________________________________________________________, </w:t>
      </w:r>
      <w:proofErr w:type="gramEnd"/>
    </w:p>
    <w:p w:rsidR="00D94779" w:rsidRPr="009D57E3" w:rsidRDefault="00D94779" w:rsidP="00D94779">
      <w:pPr>
        <w:pStyle w:val="210"/>
        <w:ind w:firstLine="0"/>
        <w:rPr>
          <w:rFonts w:ascii="Times New Roman" w:hAnsi="Times New Roman"/>
          <w:bCs/>
          <w:i/>
          <w:szCs w:val="24"/>
        </w:rPr>
      </w:pPr>
      <w:r w:rsidRPr="009D57E3">
        <w:rPr>
          <w:rFonts w:ascii="Times New Roman" w:hAnsi="Times New Roman"/>
          <w:bCs/>
          <w:i/>
          <w:szCs w:val="24"/>
        </w:rPr>
        <w:t xml:space="preserve">иным уполномоченным на основании Доверенности лицом, указать полностью его Ф.И.О. и должность) </w:t>
      </w:r>
    </w:p>
    <w:p w:rsidR="00D94779" w:rsidRPr="009D57E3" w:rsidRDefault="00D94779" w:rsidP="00D94779">
      <w:pPr>
        <w:pStyle w:val="210"/>
        <w:ind w:firstLine="0"/>
        <w:rPr>
          <w:rFonts w:ascii="Times New Roman" w:hAnsi="Times New Roman"/>
          <w:b/>
          <w:szCs w:val="24"/>
        </w:rPr>
      </w:pPr>
      <w:r w:rsidRPr="009D57E3">
        <w:rPr>
          <w:rFonts w:ascii="Times New Roman" w:hAnsi="Times New Roman"/>
          <w:bCs/>
          <w:szCs w:val="24"/>
        </w:rPr>
        <w:t>действующего</w:t>
      </w:r>
      <w:r w:rsidRPr="009D57E3">
        <w:rPr>
          <w:rFonts w:ascii="Times New Roman" w:hAnsi="Times New Roman"/>
          <w:szCs w:val="24"/>
        </w:rPr>
        <w:t xml:space="preserve">   на  основании Устава, </w:t>
      </w:r>
      <w:r w:rsidRPr="009D57E3">
        <w:rPr>
          <w:rFonts w:ascii="Times New Roman" w:hAnsi="Times New Roman"/>
          <w:i/>
          <w:szCs w:val="24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9D57E3">
        <w:rPr>
          <w:rFonts w:ascii="Times New Roman" w:hAnsi="Times New Roman"/>
          <w:szCs w:val="24"/>
        </w:rPr>
        <w:t xml:space="preserve">, с одной стороны,   и </w:t>
      </w:r>
      <w:r w:rsidRPr="009D57E3">
        <w:rPr>
          <w:rFonts w:ascii="Times New Roman" w:hAnsi="Times New Roman"/>
          <w:b/>
          <w:bCs/>
          <w:szCs w:val="24"/>
        </w:rPr>
        <w:t xml:space="preserve"> </w:t>
      </w:r>
      <w:r w:rsidRPr="009D57E3">
        <w:rPr>
          <w:rFonts w:ascii="Times New Roman" w:hAnsi="Times New Roman"/>
          <w:b/>
          <w:szCs w:val="24"/>
        </w:rPr>
        <w:t xml:space="preserve">_______________________________________________________________________________ </w:t>
      </w:r>
    </w:p>
    <w:p w:rsidR="00D94779" w:rsidRPr="009D57E3" w:rsidRDefault="00D94779" w:rsidP="00D94779">
      <w:pPr>
        <w:pStyle w:val="210"/>
        <w:ind w:firstLine="0"/>
        <w:rPr>
          <w:rFonts w:ascii="Times New Roman" w:hAnsi="Times New Roman"/>
          <w:i/>
          <w:szCs w:val="24"/>
        </w:rPr>
      </w:pPr>
      <w:r w:rsidRPr="009D57E3">
        <w:rPr>
          <w:rFonts w:ascii="Times New Roman" w:hAnsi="Times New Roman"/>
          <w:i/>
          <w:szCs w:val="24"/>
        </w:rPr>
        <w:t xml:space="preserve">   </w:t>
      </w:r>
      <w:proofErr w:type="gramStart"/>
      <w:r w:rsidRPr="009D57E3">
        <w:rPr>
          <w:rFonts w:ascii="Times New Roman" w:hAnsi="Times New Roman"/>
          <w:i/>
          <w:szCs w:val="24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D94779" w:rsidRPr="009D57E3" w:rsidRDefault="00D94779" w:rsidP="00D94779">
      <w:pPr>
        <w:pStyle w:val="210"/>
        <w:ind w:firstLine="0"/>
        <w:rPr>
          <w:rFonts w:ascii="Times New Roman" w:hAnsi="Times New Roman"/>
          <w:i/>
          <w:szCs w:val="24"/>
        </w:rPr>
      </w:pPr>
      <w:r w:rsidRPr="009D57E3">
        <w:rPr>
          <w:rFonts w:ascii="Times New Roman" w:hAnsi="Times New Roman"/>
          <w:szCs w:val="24"/>
        </w:rPr>
        <w:t>(_____________________________________________________________________________________________________________________)</w:t>
      </w:r>
      <w:r w:rsidRPr="009D57E3">
        <w:rPr>
          <w:rFonts w:ascii="Times New Roman" w:hAnsi="Times New Roman"/>
          <w:b/>
          <w:szCs w:val="24"/>
        </w:rPr>
        <w:t>,</w:t>
      </w:r>
    </w:p>
    <w:p w:rsidR="00D94779" w:rsidRPr="009D57E3" w:rsidRDefault="00D94779" w:rsidP="00D94779">
      <w:pPr>
        <w:pStyle w:val="210"/>
        <w:ind w:firstLine="0"/>
        <w:rPr>
          <w:rFonts w:ascii="Times New Roman" w:hAnsi="Times New Roman"/>
          <w:i/>
          <w:szCs w:val="24"/>
        </w:rPr>
      </w:pPr>
      <w:r w:rsidRPr="009D57E3">
        <w:rPr>
          <w:rFonts w:ascii="Times New Roman" w:hAnsi="Times New Roman"/>
          <w:i/>
          <w:szCs w:val="24"/>
        </w:rPr>
        <w:t xml:space="preserve">с учредительными документами/Ф.И.О. индивидуального предпринимателя (ИП)/ Ф.И.О. физического лица) </w:t>
      </w:r>
    </w:p>
    <w:p w:rsidR="00D94779" w:rsidRPr="009D57E3" w:rsidRDefault="00D94779" w:rsidP="00D94779">
      <w:pPr>
        <w:pStyle w:val="210"/>
        <w:ind w:firstLine="0"/>
        <w:rPr>
          <w:rFonts w:ascii="Times New Roman" w:hAnsi="Times New Roman"/>
          <w:szCs w:val="24"/>
        </w:rPr>
      </w:pPr>
      <w:r w:rsidRPr="009D57E3">
        <w:rPr>
          <w:rFonts w:ascii="Times New Roman" w:hAnsi="Times New Roman"/>
          <w:szCs w:val="24"/>
        </w:rPr>
        <w:t xml:space="preserve">именуемое в дальнейшем </w:t>
      </w:r>
      <w:r w:rsidRPr="009D57E3">
        <w:rPr>
          <w:rFonts w:ascii="Times New Roman" w:hAnsi="Times New Roman"/>
          <w:b/>
          <w:szCs w:val="24"/>
        </w:rPr>
        <w:t>«Исполнитель»</w:t>
      </w:r>
      <w:r w:rsidRPr="009D57E3">
        <w:rPr>
          <w:rFonts w:ascii="Times New Roman" w:hAnsi="Times New Roman"/>
          <w:szCs w:val="24"/>
        </w:rPr>
        <w:t xml:space="preserve">, в лице генерального директора _______________________________________________________________________________              </w:t>
      </w:r>
    </w:p>
    <w:p w:rsidR="00D94779" w:rsidRPr="009D57E3" w:rsidRDefault="00D94779" w:rsidP="00D94779">
      <w:pPr>
        <w:pStyle w:val="210"/>
        <w:ind w:firstLine="0"/>
        <w:rPr>
          <w:rFonts w:ascii="Times New Roman" w:hAnsi="Times New Roman"/>
          <w:bCs/>
          <w:i/>
          <w:szCs w:val="24"/>
        </w:rPr>
      </w:pPr>
      <w:r w:rsidRPr="009D57E3">
        <w:rPr>
          <w:rFonts w:ascii="Times New Roman" w:hAnsi="Times New Roman"/>
          <w:bCs/>
          <w:i/>
          <w:szCs w:val="24"/>
        </w:rPr>
        <w:t xml:space="preserve">(полностью указать Ф.И.О., в случае </w:t>
      </w:r>
      <w:r w:rsidRPr="009D57E3">
        <w:rPr>
          <w:rFonts w:ascii="Times New Roman" w:hAnsi="Times New Roman"/>
          <w:szCs w:val="24"/>
        </w:rPr>
        <w:t xml:space="preserve">______________________________________________________________________________________________________________________, </w:t>
      </w:r>
      <w:r w:rsidRPr="009D57E3">
        <w:rPr>
          <w:rFonts w:ascii="Times New Roman" w:hAnsi="Times New Roman"/>
          <w:bCs/>
          <w:i/>
          <w:szCs w:val="24"/>
        </w:rPr>
        <w:t xml:space="preserve">                                                                                                                                                                                          подписания договора иным уполномоченным на основании Доверенности лицом, указать полностью его Ф.И.О. и должность) </w:t>
      </w:r>
    </w:p>
    <w:p w:rsidR="00D94779" w:rsidRPr="00861A4A" w:rsidRDefault="00D94779" w:rsidP="00D94779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9D57E3">
        <w:rPr>
          <w:rFonts w:ascii="Times New Roman" w:hAnsi="Times New Roman"/>
          <w:sz w:val="24"/>
          <w:szCs w:val="24"/>
        </w:rPr>
        <w:t xml:space="preserve">действующего на основании Устава </w:t>
      </w:r>
      <w:r w:rsidRPr="009D57E3">
        <w:rPr>
          <w:rFonts w:ascii="Times New Roman" w:hAnsi="Times New Roman"/>
          <w:i/>
          <w:sz w:val="24"/>
          <w:szCs w:val="24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</w:t>
      </w:r>
      <w:r w:rsidRPr="009D57E3">
        <w:rPr>
          <w:rFonts w:ascii="Times New Roman" w:hAnsi="Times New Roman"/>
          <w:i/>
          <w:sz w:val="24"/>
          <w:szCs w:val="24"/>
        </w:rPr>
        <w:t>о</w:t>
      </w:r>
      <w:r w:rsidRPr="009D57E3">
        <w:rPr>
          <w:rFonts w:ascii="Times New Roman" w:hAnsi="Times New Roman"/>
          <w:i/>
          <w:sz w:val="24"/>
          <w:szCs w:val="24"/>
        </w:rPr>
        <w:t>вора ИП указать реквизиты свидетельства о государственной регистрации в качес</w:t>
      </w:r>
      <w:r w:rsidRPr="009D57E3">
        <w:rPr>
          <w:rFonts w:ascii="Times New Roman" w:hAnsi="Times New Roman"/>
          <w:i/>
          <w:sz w:val="24"/>
          <w:szCs w:val="24"/>
        </w:rPr>
        <w:t>т</w:t>
      </w:r>
      <w:r w:rsidRPr="009D57E3">
        <w:rPr>
          <w:rFonts w:ascii="Times New Roman" w:hAnsi="Times New Roman"/>
          <w:i/>
          <w:sz w:val="24"/>
          <w:szCs w:val="24"/>
        </w:rPr>
        <w:t>ве ИП, в случае подписания договора физическим лицом указать паспортные данные)</w:t>
      </w:r>
      <w:r w:rsidRPr="009D57E3">
        <w:rPr>
          <w:rFonts w:ascii="Times New Roman" w:hAnsi="Times New Roman"/>
          <w:sz w:val="24"/>
          <w:szCs w:val="24"/>
        </w:rPr>
        <w:t>, с другой стороны, совместно именуемые «Стороны»,  заключили настоящий Договор (далее – Договор) о нижеслед</w:t>
      </w:r>
      <w:r w:rsidRPr="009D57E3">
        <w:rPr>
          <w:rFonts w:ascii="Times New Roman" w:hAnsi="Times New Roman"/>
          <w:sz w:val="24"/>
          <w:szCs w:val="24"/>
        </w:rPr>
        <w:t>у</w:t>
      </w:r>
      <w:r w:rsidRPr="009D57E3">
        <w:rPr>
          <w:rFonts w:ascii="Times New Roman" w:hAnsi="Times New Roman"/>
          <w:sz w:val="24"/>
          <w:szCs w:val="24"/>
        </w:rPr>
        <w:t>ющем:</w:t>
      </w:r>
      <w:proofErr w:type="gramEnd"/>
    </w:p>
    <w:p w:rsidR="00D94779" w:rsidRPr="00861A4A" w:rsidRDefault="00D94779" w:rsidP="00D94779">
      <w:pPr>
        <w:numPr>
          <w:ilvl w:val="0"/>
          <w:numId w:val="3"/>
        </w:numPr>
        <w:tabs>
          <w:tab w:val="clear" w:pos="720"/>
          <w:tab w:val="num" w:pos="748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61A4A">
        <w:rPr>
          <w:rFonts w:ascii="Times New Roman" w:hAnsi="Times New Roman"/>
          <w:b/>
          <w:bCs/>
          <w:sz w:val="24"/>
          <w:szCs w:val="24"/>
        </w:rPr>
        <w:t>Предмет договора</w:t>
      </w:r>
    </w:p>
    <w:p w:rsidR="00D94779" w:rsidRPr="00861A4A" w:rsidRDefault="00D94779" w:rsidP="00D9477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94779" w:rsidRPr="009D57E3" w:rsidRDefault="00D94779" w:rsidP="00D94779">
      <w:pPr>
        <w:numPr>
          <w:ilvl w:val="1"/>
          <w:numId w:val="5"/>
        </w:numPr>
        <w:spacing w:after="0" w:line="240" w:lineRule="auto"/>
        <w:ind w:left="403" w:right="-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861A4A">
        <w:rPr>
          <w:rFonts w:ascii="Times New Roman" w:hAnsi="Times New Roman"/>
          <w:sz w:val="24"/>
          <w:szCs w:val="24"/>
        </w:rPr>
        <w:t>Заказчик поруч</w:t>
      </w:r>
      <w:r>
        <w:rPr>
          <w:rFonts w:ascii="Times New Roman" w:hAnsi="Times New Roman"/>
          <w:sz w:val="24"/>
          <w:szCs w:val="24"/>
        </w:rPr>
        <w:t xml:space="preserve">ает и оплачивает, а Исполнитель обязуется выполнить работы </w:t>
      </w:r>
      <w:r>
        <w:rPr>
          <w:rFonts w:ascii="Times New Roman" w:hAnsi="Times New Roman"/>
          <w:sz w:val="24"/>
          <w:szCs w:val="24"/>
        </w:rPr>
        <w:t xml:space="preserve">на выполнение работ по подсчету геологических и извлекаемых запасов нефти и растворенного газа </w:t>
      </w:r>
      <w:proofErr w:type="spellStart"/>
      <w:r>
        <w:rPr>
          <w:rFonts w:ascii="Times New Roman" w:hAnsi="Times New Roman"/>
          <w:sz w:val="24"/>
          <w:szCs w:val="24"/>
        </w:rPr>
        <w:t>Мегионского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месторождения по пластам АВ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 xml:space="preserve"> и БВ8 </w:t>
      </w:r>
      <w:bookmarkStart w:id="0" w:name="_GoBack"/>
      <w:bookmarkEnd w:id="0"/>
      <w:r w:rsidRPr="009D57E3">
        <w:rPr>
          <w:rFonts w:ascii="Times New Roman" w:hAnsi="Times New Roman"/>
          <w:b/>
          <w:sz w:val="24"/>
          <w:szCs w:val="24"/>
        </w:rPr>
        <w:t xml:space="preserve"> </w:t>
      </w:r>
      <w:r w:rsidRPr="009D57E3">
        <w:rPr>
          <w:rFonts w:ascii="Times New Roman" w:hAnsi="Times New Roman"/>
          <w:sz w:val="24"/>
          <w:szCs w:val="24"/>
        </w:rPr>
        <w:t>(далее - Работы) соответствии с Технич</w:t>
      </w:r>
      <w:r w:rsidRPr="009D57E3">
        <w:rPr>
          <w:rFonts w:ascii="Times New Roman" w:hAnsi="Times New Roman"/>
          <w:sz w:val="24"/>
          <w:szCs w:val="24"/>
        </w:rPr>
        <w:t>е</w:t>
      </w:r>
      <w:r w:rsidRPr="009D57E3">
        <w:rPr>
          <w:rFonts w:ascii="Times New Roman" w:hAnsi="Times New Roman"/>
          <w:sz w:val="24"/>
          <w:szCs w:val="24"/>
        </w:rPr>
        <w:t>ским заданием (Приложение №1)</w:t>
      </w:r>
      <w:r w:rsidRPr="009D57E3">
        <w:rPr>
          <w:rFonts w:ascii="Times New Roman" w:hAnsi="Times New Roman"/>
          <w:b/>
          <w:sz w:val="24"/>
          <w:szCs w:val="24"/>
        </w:rPr>
        <w:t>.</w:t>
      </w:r>
      <w:r w:rsidRPr="009D57E3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</w:t>
      </w:r>
    </w:p>
    <w:p w:rsidR="00D94779" w:rsidRPr="009D57E3" w:rsidRDefault="00D94779" w:rsidP="00D94779">
      <w:pPr>
        <w:numPr>
          <w:ilvl w:val="1"/>
          <w:numId w:val="4"/>
        </w:numPr>
        <w:spacing w:after="0" w:line="259" w:lineRule="auto"/>
        <w:ind w:right="-51"/>
        <w:jc w:val="both"/>
        <w:rPr>
          <w:rFonts w:ascii="Times New Roman" w:hAnsi="Times New Roman"/>
          <w:b/>
          <w:sz w:val="24"/>
          <w:szCs w:val="24"/>
        </w:rPr>
      </w:pPr>
      <w:r w:rsidRPr="009D57E3">
        <w:rPr>
          <w:rFonts w:ascii="Times New Roman" w:hAnsi="Times New Roman"/>
          <w:sz w:val="24"/>
          <w:szCs w:val="24"/>
        </w:rPr>
        <w:t xml:space="preserve">  Содержание Работ и сроки выполнения этапов Работ определяются Календарным планом (Приложение № 2) и Техническим з</w:t>
      </w:r>
      <w:r w:rsidRPr="009D57E3">
        <w:rPr>
          <w:rFonts w:ascii="Times New Roman" w:hAnsi="Times New Roman"/>
          <w:sz w:val="24"/>
          <w:szCs w:val="24"/>
        </w:rPr>
        <w:t>а</w:t>
      </w:r>
      <w:r w:rsidRPr="009D57E3">
        <w:rPr>
          <w:rFonts w:ascii="Times New Roman" w:hAnsi="Times New Roman"/>
          <w:sz w:val="24"/>
          <w:szCs w:val="24"/>
        </w:rPr>
        <w:t>данием (Приложение №1).</w:t>
      </w:r>
    </w:p>
    <w:p w:rsidR="00D94779" w:rsidRPr="009D57E3" w:rsidRDefault="00D94779" w:rsidP="00D94779">
      <w:pPr>
        <w:numPr>
          <w:ilvl w:val="1"/>
          <w:numId w:val="4"/>
        </w:numPr>
        <w:tabs>
          <w:tab w:val="left" w:pos="720"/>
        </w:tabs>
        <w:spacing w:after="0" w:line="259" w:lineRule="auto"/>
        <w:ind w:right="-51"/>
        <w:jc w:val="both"/>
        <w:rPr>
          <w:rFonts w:ascii="Times New Roman" w:hAnsi="Times New Roman"/>
          <w:b/>
          <w:sz w:val="24"/>
          <w:szCs w:val="24"/>
        </w:rPr>
      </w:pPr>
      <w:r w:rsidRPr="009D57E3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Pr="009D57E3">
        <w:rPr>
          <w:rFonts w:ascii="Times New Roman" w:hAnsi="Times New Roman"/>
          <w:sz w:val="24"/>
          <w:szCs w:val="24"/>
        </w:rPr>
        <w:t>Работы по настоящему Договору должны быть начаты с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9D57E3">
        <w:rPr>
          <w:rFonts w:ascii="Times New Roman" w:hAnsi="Times New Roman"/>
          <w:sz w:val="24"/>
          <w:szCs w:val="24"/>
        </w:rPr>
        <w:t>и заверш</w:t>
      </w:r>
      <w:r w:rsidRPr="009D57E3">
        <w:rPr>
          <w:rFonts w:ascii="Times New Roman" w:hAnsi="Times New Roman"/>
          <w:sz w:val="24"/>
          <w:szCs w:val="24"/>
        </w:rPr>
        <w:t>е</w:t>
      </w:r>
      <w:r w:rsidRPr="009D57E3">
        <w:rPr>
          <w:rFonts w:ascii="Times New Roman" w:hAnsi="Times New Roman"/>
          <w:sz w:val="24"/>
          <w:szCs w:val="24"/>
        </w:rPr>
        <w:t xml:space="preserve">ны не позднее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9D57E3">
        <w:rPr>
          <w:rFonts w:ascii="Times New Roman" w:hAnsi="Times New Roman"/>
          <w:sz w:val="24"/>
          <w:szCs w:val="24"/>
        </w:rPr>
        <w:t>в соответствии  с Календарным планом  (Приложение № 2).</w:t>
      </w:r>
      <w:proofErr w:type="gramEnd"/>
    </w:p>
    <w:p w:rsidR="00D94779" w:rsidRPr="009D57E3" w:rsidRDefault="00D94779" w:rsidP="00D94779">
      <w:pPr>
        <w:numPr>
          <w:ilvl w:val="1"/>
          <w:numId w:val="4"/>
        </w:numPr>
        <w:tabs>
          <w:tab w:val="left" w:pos="720"/>
        </w:tabs>
        <w:spacing w:after="0" w:line="259" w:lineRule="auto"/>
        <w:ind w:right="-51"/>
        <w:jc w:val="both"/>
        <w:rPr>
          <w:rFonts w:ascii="Times New Roman" w:hAnsi="Times New Roman"/>
          <w:b/>
          <w:sz w:val="24"/>
          <w:szCs w:val="24"/>
        </w:rPr>
      </w:pPr>
      <w:r w:rsidRPr="009D57E3">
        <w:rPr>
          <w:rFonts w:ascii="Times New Roman" w:hAnsi="Times New Roman"/>
          <w:b/>
          <w:sz w:val="24"/>
          <w:szCs w:val="24"/>
        </w:rPr>
        <w:t xml:space="preserve">  </w:t>
      </w:r>
      <w:r w:rsidRPr="009D57E3">
        <w:rPr>
          <w:rFonts w:ascii="Times New Roman" w:hAnsi="Times New Roman"/>
          <w:sz w:val="24"/>
          <w:szCs w:val="24"/>
        </w:rPr>
        <w:t xml:space="preserve">Результатом Работ по настоящему Договору являются: </w:t>
      </w:r>
    </w:p>
    <w:p w:rsidR="00D94779" w:rsidRPr="00861A4A" w:rsidRDefault="00D94779" w:rsidP="00D94779">
      <w:pPr>
        <w:spacing w:before="4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Отчеты</w:t>
      </w:r>
      <w:r w:rsidRPr="00861A4A">
        <w:rPr>
          <w:rFonts w:ascii="Times New Roman" w:hAnsi="Times New Roman"/>
          <w:sz w:val="24"/>
          <w:szCs w:val="24"/>
        </w:rPr>
        <w:t xml:space="preserve"> с </w:t>
      </w:r>
      <w:r>
        <w:rPr>
          <w:rFonts w:ascii="Times New Roman" w:hAnsi="Times New Roman"/>
          <w:sz w:val="24"/>
          <w:szCs w:val="24"/>
        </w:rPr>
        <w:t xml:space="preserve">графическими </w:t>
      </w:r>
      <w:r w:rsidRPr="00861A4A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риложениями</w:t>
      </w:r>
      <w:r w:rsidRPr="004D506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электр</w:t>
      </w:r>
      <w:r w:rsidRPr="00861A4A">
        <w:rPr>
          <w:rFonts w:ascii="Times New Roman" w:hAnsi="Times New Roman"/>
          <w:sz w:val="24"/>
          <w:szCs w:val="24"/>
        </w:rPr>
        <w:t>онных</w:t>
      </w:r>
      <w:r>
        <w:rPr>
          <w:rFonts w:ascii="Times New Roman" w:hAnsi="Times New Roman"/>
          <w:sz w:val="24"/>
          <w:szCs w:val="24"/>
        </w:rPr>
        <w:t xml:space="preserve"> (в двух экземплярах) и бумажных нос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телях (в двух экземплярах);</w:t>
      </w:r>
    </w:p>
    <w:p w:rsidR="00D94779" w:rsidRDefault="00D94779" w:rsidP="00D94779">
      <w:pPr>
        <w:spacing w:before="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lastRenderedPageBreak/>
        <w:t xml:space="preserve">-  Геолого-технологические модели (геологическая в формате - </w:t>
      </w:r>
      <w:proofErr w:type="spellStart"/>
      <w:r w:rsidRPr="00861A4A">
        <w:rPr>
          <w:rFonts w:ascii="Times New Roman" w:hAnsi="Times New Roman"/>
          <w:sz w:val="24"/>
          <w:szCs w:val="24"/>
        </w:rPr>
        <w:t>Petrel</w:t>
      </w:r>
      <w:proofErr w:type="spellEnd"/>
      <w:r w:rsidRPr="00861A4A">
        <w:rPr>
          <w:rFonts w:ascii="Times New Roman" w:hAnsi="Times New Roman"/>
          <w:sz w:val="24"/>
          <w:szCs w:val="24"/>
        </w:rPr>
        <w:t xml:space="preserve">, гидродинамическая – в формате </w:t>
      </w:r>
      <w:proofErr w:type="spellStart"/>
      <w:r w:rsidRPr="00861A4A">
        <w:rPr>
          <w:rFonts w:ascii="Times New Roman" w:hAnsi="Times New Roman"/>
          <w:sz w:val="24"/>
          <w:szCs w:val="24"/>
        </w:rPr>
        <w:t>Eclips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>) в электронном виде на магнитных носителях (в двух экземплярах).</w:t>
      </w:r>
    </w:p>
    <w:p w:rsidR="00D94779" w:rsidRDefault="00D94779" w:rsidP="00D94779">
      <w:pPr>
        <w:spacing w:before="4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Указанные документы должны быть составлены и оформлены в соответствии с требованиями Технического задания (Приложение № 1), нормативных актов органов государстве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ной власти РФ, указанных в п. 4.3.4 настоящего Договора, и согласованы в государственных органах в установленном законом 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рядке. </w:t>
      </w:r>
      <w:proofErr w:type="gramEnd"/>
    </w:p>
    <w:p w:rsidR="00D94779" w:rsidRDefault="00D94779" w:rsidP="00D94779">
      <w:pPr>
        <w:spacing w:before="4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Протокол ГКЗ РФ (в двух экземплярах), выдаваемый по итогам проведения госуда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ственной экспертизы указанных в настоящем пункте документов.</w:t>
      </w:r>
    </w:p>
    <w:p w:rsidR="00D94779" w:rsidRPr="00861A4A" w:rsidRDefault="00D94779" w:rsidP="00D94779">
      <w:pPr>
        <w:spacing w:before="4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По одному экземпляру согласованных в государственных органах Отчетов с графическ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ми приложениями и  Геолого-технических моделей, а также Протокола ГКЗ РФ остаются у З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казчика, вторые экземпляры перечисленных документов направляются Заказчиком </w:t>
      </w:r>
      <w:r w:rsidRPr="009D57E3">
        <w:rPr>
          <w:rFonts w:ascii="Times New Roman" w:hAnsi="Times New Roman"/>
          <w:sz w:val="24"/>
          <w:szCs w:val="24"/>
        </w:rPr>
        <w:t>в Территор</w:t>
      </w:r>
      <w:r w:rsidRPr="009D57E3">
        <w:rPr>
          <w:rFonts w:ascii="Times New Roman" w:hAnsi="Times New Roman"/>
          <w:sz w:val="24"/>
          <w:szCs w:val="24"/>
        </w:rPr>
        <w:t>и</w:t>
      </w:r>
      <w:r w:rsidRPr="009D57E3">
        <w:rPr>
          <w:rFonts w:ascii="Times New Roman" w:hAnsi="Times New Roman"/>
          <w:sz w:val="24"/>
          <w:szCs w:val="24"/>
        </w:rPr>
        <w:t>альный фонд геологической и иной информации о недрах Ханты-Мансийского автономного округа – Югра с целью их хранения и систематизации.</w:t>
      </w:r>
    </w:p>
    <w:p w:rsidR="00D94779" w:rsidRPr="00861A4A" w:rsidRDefault="00D94779" w:rsidP="00D94779">
      <w:pPr>
        <w:spacing w:before="4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</w:t>
      </w:r>
      <w:r w:rsidRPr="00861A4A">
        <w:rPr>
          <w:rFonts w:ascii="Times New Roman" w:hAnsi="Times New Roman"/>
          <w:sz w:val="24"/>
          <w:szCs w:val="24"/>
        </w:rPr>
        <w:t>. Цель</w:t>
      </w:r>
      <w:r>
        <w:rPr>
          <w:rFonts w:ascii="Times New Roman" w:hAnsi="Times New Roman"/>
          <w:sz w:val="24"/>
          <w:szCs w:val="24"/>
        </w:rPr>
        <w:t>ю проведения Р</w:t>
      </w:r>
      <w:r w:rsidRPr="00861A4A">
        <w:rPr>
          <w:rFonts w:ascii="Times New Roman" w:hAnsi="Times New Roman"/>
          <w:sz w:val="24"/>
          <w:szCs w:val="24"/>
        </w:rPr>
        <w:t>абот</w:t>
      </w:r>
      <w:r>
        <w:rPr>
          <w:rFonts w:ascii="Times New Roman" w:hAnsi="Times New Roman"/>
          <w:sz w:val="24"/>
          <w:szCs w:val="24"/>
        </w:rPr>
        <w:t xml:space="preserve"> по настоящему Договору</w:t>
      </w:r>
      <w:r w:rsidRPr="00861A4A">
        <w:rPr>
          <w:rFonts w:ascii="Times New Roman" w:hAnsi="Times New Roman"/>
          <w:sz w:val="24"/>
          <w:szCs w:val="24"/>
        </w:rPr>
        <w:t xml:space="preserve"> является пересчет геологических и извл</w:t>
      </w:r>
      <w:r w:rsidRPr="00861A4A">
        <w:rPr>
          <w:rFonts w:ascii="Times New Roman" w:hAnsi="Times New Roman"/>
          <w:sz w:val="24"/>
          <w:szCs w:val="24"/>
        </w:rPr>
        <w:t>е</w:t>
      </w:r>
      <w:r w:rsidRPr="00861A4A">
        <w:rPr>
          <w:rFonts w:ascii="Times New Roman" w:hAnsi="Times New Roman"/>
          <w:sz w:val="24"/>
          <w:szCs w:val="24"/>
        </w:rPr>
        <w:t>каемых запасов нефти по продуктивным пластам на основе трехмерных моделей.</w:t>
      </w:r>
    </w:p>
    <w:p w:rsidR="00D94779" w:rsidRPr="00861A4A" w:rsidRDefault="00D94779" w:rsidP="00D94779">
      <w:pPr>
        <w:pStyle w:val="af"/>
        <w:spacing w:after="0"/>
        <w:rPr>
          <w:rFonts w:ascii="Times New Roman" w:hAnsi="Times New Roman"/>
          <w:i/>
          <w:sz w:val="24"/>
          <w:szCs w:val="24"/>
        </w:rPr>
      </w:pPr>
    </w:p>
    <w:p w:rsidR="00D94779" w:rsidRPr="00861A4A" w:rsidRDefault="00D94779" w:rsidP="00D94779">
      <w:pPr>
        <w:numPr>
          <w:ilvl w:val="0"/>
          <w:numId w:val="3"/>
        </w:numPr>
        <w:tabs>
          <w:tab w:val="clear" w:pos="720"/>
          <w:tab w:val="num" w:pos="748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861A4A">
        <w:rPr>
          <w:rFonts w:ascii="Times New Roman" w:hAnsi="Times New Roman"/>
          <w:b/>
          <w:sz w:val="24"/>
          <w:szCs w:val="24"/>
        </w:rPr>
        <w:t xml:space="preserve">Стоимость </w:t>
      </w:r>
      <w:r>
        <w:rPr>
          <w:rFonts w:ascii="Times New Roman" w:hAnsi="Times New Roman"/>
          <w:b/>
          <w:sz w:val="24"/>
          <w:szCs w:val="24"/>
        </w:rPr>
        <w:t>Р</w:t>
      </w:r>
      <w:r w:rsidRPr="00861A4A">
        <w:rPr>
          <w:rFonts w:ascii="Times New Roman" w:hAnsi="Times New Roman"/>
          <w:b/>
          <w:sz w:val="24"/>
          <w:szCs w:val="24"/>
        </w:rPr>
        <w:t>абот и порядок расчетов</w:t>
      </w:r>
    </w:p>
    <w:p w:rsidR="00D94779" w:rsidRPr="00861A4A" w:rsidRDefault="00D94779" w:rsidP="00D9477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94779" w:rsidRDefault="00D94779" w:rsidP="00D94779">
      <w:pPr>
        <w:pStyle w:val="23"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2.1. Стоимость Работ</w:t>
      </w:r>
      <w:r>
        <w:rPr>
          <w:rFonts w:ascii="Times New Roman" w:hAnsi="Times New Roman"/>
          <w:sz w:val="24"/>
          <w:szCs w:val="24"/>
        </w:rPr>
        <w:t xml:space="preserve"> по настоящему Д</w:t>
      </w:r>
      <w:r w:rsidRPr="00861A4A">
        <w:rPr>
          <w:rFonts w:ascii="Times New Roman" w:hAnsi="Times New Roman"/>
          <w:sz w:val="24"/>
          <w:szCs w:val="24"/>
        </w:rPr>
        <w:t xml:space="preserve">оговору в </w:t>
      </w:r>
      <w:r w:rsidRPr="009D57E3">
        <w:rPr>
          <w:rFonts w:ascii="Times New Roman" w:hAnsi="Times New Roman"/>
          <w:sz w:val="24"/>
          <w:szCs w:val="24"/>
        </w:rPr>
        <w:t>соответствии с Протоколом соглашения о дог</w:t>
      </w:r>
      <w:r w:rsidRPr="009D57E3">
        <w:rPr>
          <w:rFonts w:ascii="Times New Roman" w:hAnsi="Times New Roman"/>
          <w:sz w:val="24"/>
          <w:szCs w:val="24"/>
        </w:rPr>
        <w:t>о</w:t>
      </w:r>
      <w:r w:rsidRPr="009D57E3">
        <w:rPr>
          <w:rFonts w:ascii="Times New Roman" w:hAnsi="Times New Roman"/>
          <w:sz w:val="24"/>
          <w:szCs w:val="24"/>
        </w:rPr>
        <w:t xml:space="preserve">ворной цене  (Приложение № 3) составляет: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9D57E3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9D57E3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9D57E3">
        <w:rPr>
          <w:rFonts w:ascii="Times New Roman" w:hAnsi="Times New Roman"/>
          <w:sz w:val="24"/>
          <w:szCs w:val="24"/>
        </w:rPr>
        <w:t xml:space="preserve">копеек, кроме того, НДС (18%),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9D57E3">
        <w:rPr>
          <w:rFonts w:ascii="Times New Roman" w:hAnsi="Times New Roman"/>
          <w:sz w:val="24"/>
          <w:szCs w:val="24"/>
        </w:rPr>
        <w:t>(</w:t>
      </w:r>
      <w:proofErr w:type="gramStart"/>
      <w:r>
        <w:rPr>
          <w:rFonts w:ascii="Times New Roman" w:hAnsi="Times New Roman"/>
          <w:sz w:val="24"/>
          <w:szCs w:val="24"/>
        </w:rPr>
        <w:t xml:space="preserve">              </w:t>
      </w:r>
      <w:r w:rsidRPr="009D57E3">
        <w:rPr>
          <w:rFonts w:ascii="Times New Roman" w:hAnsi="Times New Roman"/>
          <w:sz w:val="24"/>
          <w:szCs w:val="24"/>
        </w:rPr>
        <w:t>)</w:t>
      </w:r>
      <w:proofErr w:type="gramEnd"/>
      <w:r w:rsidRPr="009D57E3">
        <w:rPr>
          <w:rFonts w:ascii="Times New Roman" w:hAnsi="Times New Roman"/>
          <w:sz w:val="24"/>
          <w:szCs w:val="24"/>
        </w:rPr>
        <w:t xml:space="preserve">  рублей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9D57E3">
        <w:rPr>
          <w:rFonts w:ascii="Times New Roman" w:hAnsi="Times New Roman"/>
          <w:sz w:val="24"/>
          <w:szCs w:val="24"/>
        </w:rPr>
        <w:t xml:space="preserve"> копеек. Итого с учетом НДС, </w:t>
      </w: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D94779" w:rsidRPr="00861A4A" w:rsidRDefault="00D94779" w:rsidP="00D94779">
      <w:pPr>
        <w:pStyle w:val="23"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9D57E3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9D57E3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9D57E3">
        <w:rPr>
          <w:rFonts w:ascii="Times New Roman" w:hAnsi="Times New Roman"/>
          <w:sz w:val="24"/>
          <w:szCs w:val="24"/>
        </w:rPr>
        <w:t>копеек.</w:t>
      </w:r>
    </w:p>
    <w:p w:rsidR="00D94779" w:rsidRPr="00861A4A" w:rsidRDefault="00D94779" w:rsidP="00D94779">
      <w:pPr>
        <w:pStyle w:val="23"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2.2. В стоимость</w:t>
      </w:r>
      <w:r>
        <w:rPr>
          <w:rFonts w:ascii="Times New Roman" w:hAnsi="Times New Roman"/>
          <w:sz w:val="24"/>
          <w:szCs w:val="24"/>
        </w:rPr>
        <w:t xml:space="preserve"> Работ, указанную в п. 2.1 настоящего Договора,</w:t>
      </w:r>
      <w:r w:rsidRPr="00861A4A">
        <w:rPr>
          <w:rFonts w:ascii="Times New Roman" w:hAnsi="Times New Roman"/>
          <w:sz w:val="24"/>
          <w:szCs w:val="24"/>
        </w:rPr>
        <w:t xml:space="preserve"> не входит стоимость </w:t>
      </w:r>
      <w:r>
        <w:rPr>
          <w:rFonts w:ascii="Times New Roman" w:hAnsi="Times New Roman"/>
          <w:sz w:val="24"/>
          <w:szCs w:val="24"/>
        </w:rPr>
        <w:t>Р</w:t>
      </w:r>
      <w:r w:rsidRPr="00861A4A">
        <w:rPr>
          <w:rFonts w:ascii="Times New Roman" w:hAnsi="Times New Roman"/>
          <w:sz w:val="24"/>
          <w:szCs w:val="24"/>
        </w:rPr>
        <w:t>абот экспертизы, Го</w:t>
      </w:r>
      <w:r w:rsidRPr="00861A4A">
        <w:rPr>
          <w:rFonts w:ascii="Times New Roman" w:hAnsi="Times New Roman"/>
          <w:sz w:val="24"/>
          <w:szCs w:val="24"/>
        </w:rPr>
        <w:t>с</w:t>
      </w:r>
      <w:r w:rsidRPr="00861A4A">
        <w:rPr>
          <w:rFonts w:ascii="Times New Roman" w:hAnsi="Times New Roman"/>
          <w:sz w:val="24"/>
          <w:szCs w:val="24"/>
        </w:rPr>
        <w:t>гортехнадзора</w:t>
      </w:r>
      <w:r>
        <w:rPr>
          <w:rFonts w:ascii="Times New Roman" w:hAnsi="Times New Roman"/>
          <w:sz w:val="24"/>
          <w:szCs w:val="24"/>
        </w:rPr>
        <w:t xml:space="preserve"> РФ</w:t>
      </w:r>
      <w:r w:rsidRPr="00861A4A">
        <w:rPr>
          <w:rFonts w:ascii="Times New Roman" w:hAnsi="Times New Roman"/>
          <w:sz w:val="24"/>
          <w:szCs w:val="24"/>
        </w:rPr>
        <w:t xml:space="preserve">, ГКЗ РФ, ЦКР (ТКР) Минтопэнерго РФ. </w:t>
      </w:r>
    </w:p>
    <w:p w:rsidR="00D94779" w:rsidRPr="00861A4A" w:rsidRDefault="00D94779" w:rsidP="00D94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 xml:space="preserve">2.3. Заказчик обязуется осуществить оплату выполненных </w:t>
      </w:r>
      <w:r>
        <w:rPr>
          <w:rFonts w:ascii="Times New Roman" w:hAnsi="Times New Roman"/>
          <w:sz w:val="24"/>
          <w:szCs w:val="24"/>
        </w:rPr>
        <w:t>Р</w:t>
      </w:r>
      <w:r w:rsidRPr="00861A4A">
        <w:rPr>
          <w:rFonts w:ascii="Times New Roman" w:hAnsi="Times New Roman"/>
          <w:sz w:val="24"/>
          <w:szCs w:val="24"/>
        </w:rPr>
        <w:t xml:space="preserve">абот в течение 90 календарных дней, но не ранее 60 дней </w:t>
      </w:r>
      <w:proofErr w:type="gramStart"/>
      <w:r w:rsidRPr="00861A4A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861A4A">
        <w:rPr>
          <w:rFonts w:ascii="Times New Roman" w:hAnsi="Times New Roman"/>
          <w:sz w:val="24"/>
          <w:szCs w:val="24"/>
        </w:rPr>
        <w:t xml:space="preserve"> от Исполнителя оригиналов следующих докуме</w:t>
      </w:r>
      <w:r w:rsidRPr="00861A4A">
        <w:rPr>
          <w:rFonts w:ascii="Times New Roman" w:hAnsi="Times New Roman"/>
          <w:sz w:val="24"/>
          <w:szCs w:val="24"/>
        </w:rPr>
        <w:t>н</w:t>
      </w:r>
      <w:r w:rsidRPr="00861A4A">
        <w:rPr>
          <w:rFonts w:ascii="Times New Roman" w:hAnsi="Times New Roman"/>
          <w:sz w:val="24"/>
          <w:szCs w:val="24"/>
        </w:rPr>
        <w:t>тов:</w:t>
      </w:r>
    </w:p>
    <w:p w:rsidR="00D94779" w:rsidRPr="00861A4A" w:rsidRDefault="00D94779" w:rsidP="00D947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а</w:t>
      </w:r>
      <w:r w:rsidRPr="00861A4A">
        <w:rPr>
          <w:rFonts w:ascii="Times New Roman" w:hAnsi="Times New Roman"/>
          <w:color w:val="000000"/>
          <w:sz w:val="24"/>
          <w:szCs w:val="24"/>
        </w:rPr>
        <w:t xml:space="preserve">) акта выполненных 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 w:rsidRPr="00861A4A">
        <w:rPr>
          <w:rFonts w:ascii="Times New Roman" w:hAnsi="Times New Roman"/>
          <w:color w:val="000000"/>
          <w:sz w:val="24"/>
          <w:szCs w:val="24"/>
        </w:rPr>
        <w:t>абот</w:t>
      </w:r>
      <w:r>
        <w:rPr>
          <w:rFonts w:ascii="Times New Roman" w:hAnsi="Times New Roman"/>
          <w:color w:val="000000"/>
          <w:sz w:val="24"/>
          <w:szCs w:val="24"/>
        </w:rPr>
        <w:t xml:space="preserve"> по каждому этапу Работ (с приложением</w:t>
      </w:r>
      <w:r w:rsidRPr="004F135F">
        <w:rPr>
          <w:rFonts w:ascii="Times New Roman" w:hAnsi="Times New Roman"/>
          <w:color w:val="000000"/>
          <w:sz w:val="24"/>
          <w:szCs w:val="24"/>
        </w:rPr>
        <w:t xml:space="preserve"> информации и/или д</w:t>
      </w:r>
      <w:r w:rsidRPr="004F135F">
        <w:rPr>
          <w:rFonts w:ascii="Times New Roman" w:hAnsi="Times New Roman"/>
          <w:color w:val="000000"/>
          <w:sz w:val="24"/>
          <w:szCs w:val="24"/>
        </w:rPr>
        <w:t>о</w:t>
      </w:r>
      <w:r w:rsidRPr="004F135F">
        <w:rPr>
          <w:rFonts w:ascii="Times New Roman" w:hAnsi="Times New Roman"/>
          <w:color w:val="000000"/>
          <w:sz w:val="24"/>
          <w:szCs w:val="24"/>
        </w:rPr>
        <w:t>кументации, оформляемой Исполнителем в соответствии с Календарным планом (Приложение № 2));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D94779" w:rsidRPr="006032CC" w:rsidRDefault="00D94779" w:rsidP="00D947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/>
          <w:sz w:val="24"/>
          <w:szCs w:val="24"/>
        </w:rPr>
      </w:pPr>
      <w:r w:rsidRPr="00861A4A">
        <w:rPr>
          <w:rFonts w:ascii="Times New Roman" w:hAnsi="Times New Roman"/>
          <w:color w:val="000000"/>
          <w:sz w:val="24"/>
          <w:szCs w:val="24"/>
        </w:rPr>
        <w:t xml:space="preserve">б) </w:t>
      </w:r>
      <w:hyperlink r:id="rId6" w:history="1">
        <w:r w:rsidRPr="00861A4A">
          <w:rPr>
            <w:rStyle w:val="af0"/>
            <w:rFonts w:ascii="Times New Roman" w:hAnsi="Times New Roman"/>
            <w:color w:val="000000"/>
            <w:sz w:val="24"/>
            <w:szCs w:val="24"/>
          </w:rPr>
          <w:t>счета-фактуры</w:t>
        </w:r>
      </w:hyperlink>
      <w:r>
        <w:rPr>
          <w:color w:val="000000"/>
          <w:sz w:val="24"/>
          <w:szCs w:val="24"/>
        </w:rPr>
        <w:t>.</w:t>
      </w:r>
    </w:p>
    <w:p w:rsidR="00D94779" w:rsidRPr="00861A4A" w:rsidRDefault="00D94779" w:rsidP="00D94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2.4.  Все расчеты по Договору производятся в безналичном порядке путем перечисления дене</w:t>
      </w:r>
      <w:r w:rsidRPr="00861A4A">
        <w:rPr>
          <w:rFonts w:ascii="Times New Roman" w:hAnsi="Times New Roman"/>
          <w:sz w:val="24"/>
          <w:szCs w:val="24"/>
        </w:rPr>
        <w:t>ж</w:t>
      </w:r>
      <w:r w:rsidRPr="00861A4A">
        <w:rPr>
          <w:rFonts w:ascii="Times New Roman" w:hAnsi="Times New Roman"/>
          <w:sz w:val="24"/>
          <w:szCs w:val="24"/>
        </w:rPr>
        <w:t xml:space="preserve">ных средств по реквизитам Исполнителя, указанным в настоящем Договоре. </w:t>
      </w:r>
    </w:p>
    <w:p w:rsidR="00D94779" w:rsidRPr="00861A4A" w:rsidRDefault="00D94779" w:rsidP="00D94779">
      <w:pPr>
        <w:pStyle w:val="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2.5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861A4A">
        <w:rPr>
          <w:rFonts w:ascii="Times New Roman" w:hAnsi="Times New Roman"/>
          <w:sz w:val="24"/>
          <w:szCs w:val="24"/>
        </w:rPr>
        <w:t xml:space="preserve"> По согласованию Сторон обязательства могут быть прекращены полностью или части</w:t>
      </w:r>
      <w:r w:rsidRPr="00861A4A">
        <w:rPr>
          <w:rFonts w:ascii="Times New Roman" w:hAnsi="Times New Roman"/>
          <w:sz w:val="24"/>
          <w:szCs w:val="24"/>
        </w:rPr>
        <w:t>ч</w:t>
      </w:r>
      <w:r w:rsidRPr="00861A4A">
        <w:rPr>
          <w:rFonts w:ascii="Times New Roman" w:hAnsi="Times New Roman"/>
          <w:sz w:val="24"/>
          <w:szCs w:val="24"/>
        </w:rPr>
        <w:t xml:space="preserve">но зачетом встречного однородного требования, который оформляется двусторонним актом о взаимозачете в срок, не позднее 3 (третьего) числа месяца, следующего </w:t>
      </w:r>
      <w:proofErr w:type="gramStart"/>
      <w:r w:rsidRPr="00861A4A">
        <w:rPr>
          <w:rFonts w:ascii="Times New Roman" w:hAnsi="Times New Roman"/>
          <w:sz w:val="24"/>
          <w:szCs w:val="24"/>
        </w:rPr>
        <w:t>за</w:t>
      </w:r>
      <w:proofErr w:type="gramEnd"/>
      <w:r w:rsidRPr="00861A4A">
        <w:rPr>
          <w:rFonts w:ascii="Times New Roman" w:hAnsi="Times New Roman"/>
          <w:sz w:val="24"/>
          <w:szCs w:val="24"/>
        </w:rPr>
        <w:t xml:space="preserve"> отче</w:t>
      </w:r>
      <w:r w:rsidRPr="00861A4A">
        <w:rPr>
          <w:rFonts w:ascii="Times New Roman" w:hAnsi="Times New Roman"/>
          <w:sz w:val="24"/>
          <w:szCs w:val="24"/>
        </w:rPr>
        <w:t>т</w:t>
      </w:r>
      <w:r w:rsidRPr="00861A4A">
        <w:rPr>
          <w:rFonts w:ascii="Times New Roman" w:hAnsi="Times New Roman"/>
          <w:sz w:val="24"/>
          <w:szCs w:val="24"/>
        </w:rPr>
        <w:t>ным.</w:t>
      </w:r>
    </w:p>
    <w:p w:rsidR="00D94779" w:rsidRPr="00861A4A" w:rsidRDefault="00D94779" w:rsidP="00D94779">
      <w:pPr>
        <w:pStyle w:val="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2.6. Счета-фактуры, составляемые во исполнение обязатель</w:t>
      </w:r>
      <w:proofErr w:type="gramStart"/>
      <w:r w:rsidRPr="00861A4A">
        <w:rPr>
          <w:rFonts w:ascii="Times New Roman" w:hAnsi="Times New Roman"/>
          <w:sz w:val="24"/>
          <w:szCs w:val="24"/>
        </w:rPr>
        <w:t>ств Ст</w:t>
      </w:r>
      <w:proofErr w:type="gramEnd"/>
      <w:r w:rsidRPr="00861A4A">
        <w:rPr>
          <w:rFonts w:ascii="Times New Roman" w:hAnsi="Times New Roman"/>
          <w:sz w:val="24"/>
          <w:szCs w:val="24"/>
        </w:rPr>
        <w:t>орон по настоящему догов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>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</w:t>
      </w:r>
      <w:r w:rsidRPr="00861A4A">
        <w:rPr>
          <w:rFonts w:ascii="Times New Roman" w:hAnsi="Times New Roman"/>
          <w:sz w:val="24"/>
          <w:szCs w:val="24"/>
        </w:rPr>
        <w:t>т</w:t>
      </w:r>
      <w:r w:rsidRPr="00861A4A">
        <w:rPr>
          <w:rFonts w:ascii="Times New Roman" w:hAnsi="Times New Roman"/>
          <w:sz w:val="24"/>
          <w:szCs w:val="24"/>
        </w:rPr>
        <w:t>влялась.</w:t>
      </w:r>
    </w:p>
    <w:p w:rsidR="00D94779" w:rsidRPr="00861A4A" w:rsidRDefault="00D94779" w:rsidP="00D94779">
      <w:pPr>
        <w:pStyle w:val="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2.7. В течение 5 (пяти) рабочих дней с</w:t>
      </w:r>
      <w:r>
        <w:rPr>
          <w:rFonts w:ascii="Times New Roman" w:hAnsi="Times New Roman"/>
          <w:sz w:val="24"/>
          <w:szCs w:val="24"/>
        </w:rPr>
        <w:t xml:space="preserve"> момента подписания настоящего Д</w:t>
      </w:r>
      <w:r w:rsidRPr="00861A4A">
        <w:rPr>
          <w:rFonts w:ascii="Times New Roman" w:hAnsi="Times New Roman"/>
          <w:sz w:val="24"/>
          <w:szCs w:val="24"/>
        </w:rPr>
        <w:t>оговора Исполн</w:t>
      </w:r>
      <w:r w:rsidRPr="00861A4A">
        <w:rPr>
          <w:rFonts w:ascii="Times New Roman" w:hAnsi="Times New Roman"/>
          <w:sz w:val="24"/>
          <w:szCs w:val="24"/>
        </w:rPr>
        <w:t>и</w:t>
      </w:r>
      <w:r w:rsidRPr="00861A4A">
        <w:rPr>
          <w:rFonts w:ascii="Times New Roman" w:hAnsi="Times New Roman"/>
          <w:sz w:val="24"/>
          <w:szCs w:val="24"/>
        </w:rPr>
        <w:t>тель обязуется направить Заказчику копии документов, подтверждающих полномочия лиц, уполном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>ченных подписывать дополнительные соглашения к настоящему Договору, акты приемки в</w:t>
      </w:r>
      <w:r w:rsidRPr="00861A4A">
        <w:rPr>
          <w:rFonts w:ascii="Times New Roman" w:hAnsi="Times New Roman"/>
          <w:sz w:val="24"/>
          <w:szCs w:val="24"/>
        </w:rPr>
        <w:t>ы</w:t>
      </w:r>
      <w:r w:rsidRPr="00861A4A">
        <w:rPr>
          <w:rFonts w:ascii="Times New Roman" w:hAnsi="Times New Roman"/>
          <w:sz w:val="24"/>
          <w:szCs w:val="24"/>
        </w:rPr>
        <w:t>полненных ра</w:t>
      </w:r>
      <w:r>
        <w:rPr>
          <w:rFonts w:ascii="Times New Roman" w:hAnsi="Times New Roman"/>
          <w:sz w:val="24"/>
          <w:szCs w:val="24"/>
        </w:rPr>
        <w:t>бот</w:t>
      </w:r>
      <w:r w:rsidRPr="00861A4A">
        <w:rPr>
          <w:rFonts w:ascii="Times New Roman" w:hAnsi="Times New Roman"/>
          <w:sz w:val="24"/>
          <w:szCs w:val="24"/>
        </w:rPr>
        <w:t>, счета-фактуры и т.д. В случае изменения перечня лиц, имеющих вышеуказа</w:t>
      </w:r>
      <w:r w:rsidRPr="00861A4A">
        <w:rPr>
          <w:rFonts w:ascii="Times New Roman" w:hAnsi="Times New Roman"/>
          <w:sz w:val="24"/>
          <w:szCs w:val="24"/>
        </w:rPr>
        <w:t>н</w:t>
      </w:r>
      <w:r w:rsidRPr="00861A4A">
        <w:rPr>
          <w:rFonts w:ascii="Times New Roman" w:hAnsi="Times New Roman"/>
          <w:sz w:val="24"/>
          <w:szCs w:val="24"/>
        </w:rPr>
        <w:t>ные полномочия, Исполнитель обязуется незамедлительно сообщить об этом Заказчику и предоставить указанные в настоящем абзаце док</w:t>
      </w:r>
      <w:r w:rsidRPr="00861A4A">
        <w:rPr>
          <w:rFonts w:ascii="Times New Roman" w:hAnsi="Times New Roman"/>
          <w:sz w:val="24"/>
          <w:szCs w:val="24"/>
        </w:rPr>
        <w:t>у</w:t>
      </w:r>
      <w:r w:rsidRPr="00861A4A">
        <w:rPr>
          <w:rFonts w:ascii="Times New Roman" w:hAnsi="Times New Roman"/>
          <w:sz w:val="24"/>
          <w:szCs w:val="24"/>
        </w:rPr>
        <w:t>менты в отношении указанных лиц.</w:t>
      </w:r>
    </w:p>
    <w:p w:rsidR="00D94779" w:rsidRPr="00861A4A" w:rsidRDefault="00D94779" w:rsidP="00D94779">
      <w:pPr>
        <w:pStyle w:val="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2.8. Счета-фактуры, составляемые во исполнение обязатель</w:t>
      </w:r>
      <w:proofErr w:type="gramStart"/>
      <w:r w:rsidRPr="00861A4A">
        <w:rPr>
          <w:rFonts w:ascii="Times New Roman" w:hAnsi="Times New Roman"/>
          <w:sz w:val="24"/>
          <w:szCs w:val="24"/>
        </w:rPr>
        <w:t>ств Ст</w:t>
      </w:r>
      <w:proofErr w:type="gramEnd"/>
      <w:r w:rsidRPr="00861A4A">
        <w:rPr>
          <w:rFonts w:ascii="Times New Roman" w:hAnsi="Times New Roman"/>
          <w:sz w:val="24"/>
          <w:szCs w:val="24"/>
        </w:rPr>
        <w:t>орон по настоящему Догов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>ру, и подписанные руководителем и главным бухгалтером, должны содержать расшифровки их по</w:t>
      </w:r>
      <w:r w:rsidRPr="00861A4A">
        <w:rPr>
          <w:rFonts w:ascii="Times New Roman" w:hAnsi="Times New Roman"/>
          <w:sz w:val="24"/>
          <w:szCs w:val="24"/>
        </w:rPr>
        <w:t>д</w:t>
      </w:r>
      <w:r w:rsidRPr="00861A4A">
        <w:rPr>
          <w:rFonts w:ascii="Times New Roman" w:hAnsi="Times New Roman"/>
          <w:sz w:val="24"/>
          <w:szCs w:val="24"/>
        </w:rPr>
        <w:t>писей с указанием фамилий и инициалов.</w:t>
      </w:r>
    </w:p>
    <w:p w:rsidR="00D94779" w:rsidRPr="00861A4A" w:rsidRDefault="00D94779" w:rsidP="00D94779">
      <w:pPr>
        <w:pStyle w:val="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lastRenderedPageBreak/>
        <w:t>2.9.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61A4A">
        <w:rPr>
          <w:rFonts w:ascii="Times New Roman" w:hAnsi="Times New Roman"/>
          <w:sz w:val="24"/>
          <w:szCs w:val="24"/>
        </w:rPr>
        <w:t>Счета-фактуры, подписанные лицами, уполномоченными на то приказом (иным распоряд</w:t>
      </w:r>
      <w:r w:rsidRPr="00861A4A">
        <w:rPr>
          <w:rFonts w:ascii="Times New Roman" w:hAnsi="Times New Roman"/>
          <w:sz w:val="24"/>
          <w:szCs w:val="24"/>
        </w:rPr>
        <w:t>и</w:t>
      </w:r>
      <w:r w:rsidRPr="00861A4A">
        <w:rPr>
          <w:rFonts w:ascii="Times New Roman" w:hAnsi="Times New Roman"/>
          <w:sz w:val="24"/>
          <w:szCs w:val="24"/>
        </w:rPr>
        <w:t>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>мер).</w:t>
      </w:r>
    </w:p>
    <w:p w:rsidR="00D94779" w:rsidRPr="00861A4A" w:rsidRDefault="00D94779" w:rsidP="00D94779">
      <w:pPr>
        <w:pStyle w:val="af1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2.10.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</w:t>
      </w:r>
      <w:r w:rsidRPr="00861A4A">
        <w:rPr>
          <w:rFonts w:ascii="Times New Roman" w:hAnsi="Times New Roman"/>
          <w:sz w:val="24"/>
          <w:szCs w:val="24"/>
        </w:rPr>
        <w:t>у</w:t>
      </w:r>
      <w:r w:rsidRPr="00861A4A">
        <w:rPr>
          <w:rFonts w:ascii="Times New Roman" w:hAnsi="Times New Roman"/>
          <w:sz w:val="24"/>
          <w:szCs w:val="24"/>
        </w:rPr>
        <w:t>чаев, когда соответствующие документы были представлены ранее).</w:t>
      </w:r>
    </w:p>
    <w:p w:rsidR="00D94779" w:rsidRPr="00861A4A" w:rsidRDefault="00D94779" w:rsidP="00D94779">
      <w:pPr>
        <w:pStyle w:val="af1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2.11. При подписании счетов-фактур не допускается использование факсимильного воспроизв</w:t>
      </w:r>
      <w:r w:rsidRPr="00861A4A">
        <w:rPr>
          <w:rFonts w:ascii="Times New Roman" w:hAnsi="Times New Roman"/>
          <w:sz w:val="24"/>
          <w:szCs w:val="24"/>
        </w:rPr>
        <w:t>е</w:t>
      </w:r>
      <w:r w:rsidRPr="00861A4A">
        <w:rPr>
          <w:rFonts w:ascii="Times New Roman" w:hAnsi="Times New Roman"/>
          <w:sz w:val="24"/>
          <w:szCs w:val="24"/>
        </w:rPr>
        <w:t>дения подписи, либо иного аналога собственноручной подписи.</w:t>
      </w:r>
    </w:p>
    <w:p w:rsidR="00D94779" w:rsidRPr="00861A4A" w:rsidRDefault="00D94779" w:rsidP="00D94779">
      <w:pPr>
        <w:pStyle w:val="af1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2.12. 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</w:t>
      </w:r>
      <w:r w:rsidRPr="00861A4A">
        <w:rPr>
          <w:rFonts w:ascii="Times New Roman" w:hAnsi="Times New Roman"/>
          <w:sz w:val="24"/>
          <w:szCs w:val="24"/>
        </w:rPr>
        <w:t>д</w:t>
      </w:r>
      <w:r w:rsidRPr="00861A4A">
        <w:rPr>
          <w:rFonts w:ascii="Times New Roman" w:hAnsi="Times New Roman"/>
          <w:sz w:val="24"/>
          <w:szCs w:val="24"/>
        </w:rPr>
        <w:t>лежаще оформленного оригинала счета-фактуры.</w:t>
      </w:r>
    </w:p>
    <w:p w:rsidR="00D94779" w:rsidRPr="00861A4A" w:rsidRDefault="00D94779" w:rsidP="00D94779">
      <w:pPr>
        <w:pStyle w:val="af1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2.13.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61A4A">
        <w:rPr>
          <w:rFonts w:ascii="Times New Roman" w:hAnsi="Times New Roman"/>
          <w:sz w:val="24"/>
          <w:szCs w:val="24"/>
        </w:rPr>
        <w:t>В случае получения счета-фактуры не соответствующего требованиям настоящего Догов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>ра, Заказчик в течение 10 (десяти) дней информирует Исполнителя об этом с указанием конкре</w:t>
      </w:r>
      <w:r w:rsidRPr="00861A4A">
        <w:rPr>
          <w:rFonts w:ascii="Times New Roman" w:hAnsi="Times New Roman"/>
          <w:sz w:val="24"/>
          <w:szCs w:val="24"/>
        </w:rPr>
        <w:t>т</w:t>
      </w:r>
      <w:r w:rsidRPr="00861A4A">
        <w:rPr>
          <w:rFonts w:ascii="Times New Roman" w:hAnsi="Times New Roman"/>
          <w:sz w:val="24"/>
          <w:szCs w:val="24"/>
        </w:rPr>
        <w:t>ных допущенных нарушений.</w:t>
      </w:r>
    </w:p>
    <w:p w:rsidR="00D94779" w:rsidRPr="00861A4A" w:rsidRDefault="00D94779" w:rsidP="00D94779">
      <w:pPr>
        <w:pStyle w:val="2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2.14.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61A4A">
        <w:rPr>
          <w:rFonts w:ascii="Times New Roman" w:hAnsi="Times New Roman"/>
          <w:sz w:val="24"/>
          <w:szCs w:val="24"/>
        </w:rPr>
        <w:t>Счет-фактура предоставляется Исполнителем Заказчику в течение 2 дней с момента подписания акта выполне</w:t>
      </w:r>
      <w:r w:rsidRPr="00861A4A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ных Р</w:t>
      </w:r>
      <w:r w:rsidRPr="00861A4A">
        <w:rPr>
          <w:rFonts w:ascii="Times New Roman" w:hAnsi="Times New Roman"/>
          <w:sz w:val="24"/>
          <w:szCs w:val="24"/>
        </w:rPr>
        <w:t>абот.</w:t>
      </w:r>
    </w:p>
    <w:p w:rsidR="00D94779" w:rsidRPr="00861A4A" w:rsidRDefault="00D94779" w:rsidP="00D9477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32CC">
        <w:rPr>
          <w:rFonts w:ascii="Times New Roman" w:hAnsi="Times New Roman"/>
          <w:sz w:val="24"/>
          <w:szCs w:val="24"/>
        </w:rPr>
        <w:t>2.15.</w:t>
      </w:r>
      <w:r w:rsidRPr="006032CC">
        <w:rPr>
          <w:rFonts w:ascii="Times New Roman" w:hAnsi="Times New Roman"/>
          <w:b/>
          <w:sz w:val="24"/>
          <w:szCs w:val="24"/>
        </w:rPr>
        <w:t xml:space="preserve"> </w:t>
      </w:r>
      <w:r w:rsidRPr="006032CC">
        <w:rPr>
          <w:rFonts w:ascii="Times New Roman" w:hAnsi="Times New Roman"/>
          <w:sz w:val="24"/>
          <w:szCs w:val="24"/>
        </w:rPr>
        <w:t>Заказчик оставляет</w:t>
      </w:r>
      <w:r>
        <w:rPr>
          <w:rFonts w:ascii="Times New Roman" w:hAnsi="Times New Roman"/>
          <w:sz w:val="24"/>
          <w:szCs w:val="24"/>
        </w:rPr>
        <w:t xml:space="preserve"> за собой право изменить объем Р</w:t>
      </w:r>
      <w:r w:rsidRPr="006032CC">
        <w:rPr>
          <w:rFonts w:ascii="Times New Roman" w:hAnsi="Times New Roman"/>
          <w:sz w:val="24"/>
          <w:szCs w:val="24"/>
        </w:rPr>
        <w:t>абот</w:t>
      </w:r>
      <w:r>
        <w:rPr>
          <w:rFonts w:ascii="Times New Roman" w:hAnsi="Times New Roman"/>
          <w:sz w:val="24"/>
          <w:szCs w:val="24"/>
        </w:rPr>
        <w:t>,</w:t>
      </w:r>
      <w:r w:rsidRPr="006032CC">
        <w:rPr>
          <w:rFonts w:ascii="Times New Roman" w:hAnsi="Times New Roman"/>
          <w:sz w:val="24"/>
          <w:szCs w:val="24"/>
        </w:rPr>
        <w:t xml:space="preserve"> определенных настоящим Дог</w:t>
      </w:r>
      <w:r w:rsidRPr="006032CC">
        <w:rPr>
          <w:rFonts w:ascii="Times New Roman" w:hAnsi="Times New Roman"/>
          <w:sz w:val="24"/>
          <w:szCs w:val="24"/>
        </w:rPr>
        <w:t>о</w:t>
      </w:r>
      <w:r w:rsidRPr="006032CC">
        <w:rPr>
          <w:rFonts w:ascii="Times New Roman" w:hAnsi="Times New Roman"/>
          <w:sz w:val="24"/>
          <w:szCs w:val="24"/>
        </w:rPr>
        <w:t>вором</w:t>
      </w:r>
      <w:r>
        <w:rPr>
          <w:rFonts w:ascii="Times New Roman" w:hAnsi="Times New Roman"/>
          <w:sz w:val="24"/>
          <w:szCs w:val="24"/>
        </w:rPr>
        <w:t>,</w:t>
      </w:r>
      <w:r w:rsidRPr="006032CC">
        <w:rPr>
          <w:rFonts w:ascii="Times New Roman" w:hAnsi="Times New Roman"/>
          <w:sz w:val="24"/>
          <w:szCs w:val="24"/>
        </w:rPr>
        <w:t xml:space="preserve"> в пределах</w:t>
      </w:r>
      <w:r w:rsidRPr="00861A4A">
        <w:rPr>
          <w:rFonts w:ascii="Times New Roman" w:hAnsi="Times New Roman"/>
          <w:sz w:val="24"/>
          <w:szCs w:val="24"/>
        </w:rPr>
        <w:t xml:space="preserve"> следующего согласованного опциона:</w:t>
      </w:r>
    </w:p>
    <w:p w:rsidR="00D94779" w:rsidRPr="009D57E3" w:rsidRDefault="00D94779" w:rsidP="00D94779">
      <w:pPr>
        <w:tabs>
          <w:tab w:val="left" w:pos="709"/>
        </w:tabs>
        <w:spacing w:after="0"/>
        <w:ind w:left="180" w:firstLine="567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– опцио</w:t>
      </w:r>
      <w:r>
        <w:rPr>
          <w:rFonts w:ascii="Times New Roman" w:hAnsi="Times New Roman"/>
          <w:sz w:val="24"/>
          <w:szCs w:val="24"/>
        </w:rPr>
        <w:t xml:space="preserve">н Заказчика в </w:t>
      </w:r>
      <w:r w:rsidRPr="009D57E3">
        <w:rPr>
          <w:rFonts w:ascii="Times New Roman" w:hAnsi="Times New Roman"/>
          <w:sz w:val="24"/>
          <w:szCs w:val="24"/>
        </w:rPr>
        <w:t xml:space="preserve">отношении объема Работ в сторону увеличения от объема Работ, указанного в Договоре </w:t>
      </w:r>
      <w:r>
        <w:rPr>
          <w:rFonts w:ascii="Times New Roman" w:hAnsi="Times New Roman"/>
          <w:sz w:val="24"/>
          <w:szCs w:val="24"/>
        </w:rPr>
        <w:t xml:space="preserve">составляет      30       % </w:t>
      </w:r>
      <w:proofErr w:type="gramStart"/>
      <w:r>
        <w:rPr>
          <w:rFonts w:ascii="Times New Roman" w:hAnsi="Times New Roman"/>
          <w:sz w:val="24"/>
          <w:szCs w:val="24"/>
        </w:rPr>
        <w:t xml:space="preserve">(  </w:t>
      </w:r>
      <w:proofErr w:type="gramEnd"/>
      <w:r>
        <w:rPr>
          <w:rFonts w:ascii="Times New Roman" w:hAnsi="Times New Roman"/>
          <w:sz w:val="24"/>
          <w:szCs w:val="24"/>
        </w:rPr>
        <w:t>Тридцать  процентов);</w:t>
      </w:r>
    </w:p>
    <w:p w:rsidR="00D94779" w:rsidRPr="009D57E3" w:rsidRDefault="00D94779" w:rsidP="00D94779">
      <w:pPr>
        <w:tabs>
          <w:tab w:val="left" w:pos="709"/>
        </w:tabs>
        <w:spacing w:after="0"/>
        <w:ind w:left="180" w:firstLine="567"/>
        <w:jc w:val="both"/>
        <w:rPr>
          <w:rFonts w:ascii="Times New Roman" w:hAnsi="Times New Roman"/>
          <w:sz w:val="24"/>
          <w:szCs w:val="24"/>
        </w:rPr>
      </w:pPr>
      <w:r w:rsidRPr="009D57E3">
        <w:rPr>
          <w:rFonts w:ascii="Times New Roman" w:hAnsi="Times New Roman"/>
          <w:sz w:val="24"/>
          <w:szCs w:val="24"/>
        </w:rPr>
        <w:t xml:space="preserve">– опцион Заказчика в отношении объема Работ в сторону уменьшения от объема Работ, указанного в Договоре составляет </w:t>
      </w:r>
      <w:r>
        <w:rPr>
          <w:rFonts w:ascii="Times New Roman" w:hAnsi="Times New Roman"/>
          <w:sz w:val="24"/>
          <w:szCs w:val="24"/>
        </w:rPr>
        <w:t xml:space="preserve">     30       </w:t>
      </w:r>
      <w:r w:rsidRPr="009D57E3">
        <w:rPr>
          <w:rFonts w:ascii="Times New Roman" w:hAnsi="Times New Roman"/>
          <w:sz w:val="24"/>
          <w:szCs w:val="24"/>
        </w:rPr>
        <w:t xml:space="preserve">% </w:t>
      </w:r>
      <w:proofErr w:type="gramStart"/>
      <w:r w:rsidRPr="009D57E3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/>
          <w:sz w:val="24"/>
          <w:szCs w:val="24"/>
        </w:rPr>
        <w:t xml:space="preserve">Тридцать </w:t>
      </w:r>
      <w:r w:rsidRPr="009D57E3">
        <w:rPr>
          <w:rFonts w:ascii="Times New Roman" w:hAnsi="Times New Roman"/>
          <w:sz w:val="24"/>
          <w:szCs w:val="24"/>
        </w:rPr>
        <w:t xml:space="preserve"> процентов).</w:t>
      </w:r>
    </w:p>
    <w:p w:rsidR="00D94779" w:rsidRPr="00861A4A" w:rsidRDefault="00D94779" w:rsidP="00D94779">
      <w:pPr>
        <w:tabs>
          <w:tab w:val="left" w:pos="709"/>
        </w:tabs>
        <w:spacing w:after="0"/>
        <w:ind w:left="180"/>
        <w:jc w:val="both"/>
        <w:rPr>
          <w:rFonts w:ascii="Times New Roman" w:hAnsi="Times New Roman"/>
          <w:sz w:val="24"/>
          <w:szCs w:val="24"/>
        </w:rPr>
      </w:pPr>
      <w:r w:rsidRPr="009D57E3">
        <w:rPr>
          <w:rFonts w:ascii="Times New Roman" w:hAnsi="Times New Roman"/>
          <w:sz w:val="24"/>
          <w:szCs w:val="24"/>
        </w:rPr>
        <w:tab/>
        <w:t>Под опционом понимается право Заказчика уменьшить</w:t>
      </w:r>
      <w:proofErr w:type="gramStart"/>
      <w:r w:rsidRPr="009D57E3">
        <w:rPr>
          <w:rFonts w:ascii="Times New Roman" w:hAnsi="Times New Roman"/>
          <w:sz w:val="24"/>
          <w:szCs w:val="24"/>
        </w:rPr>
        <w:t xml:space="preserve"> (–) </w:t>
      </w:r>
      <w:proofErr w:type="gramEnd"/>
      <w:r w:rsidRPr="009D57E3">
        <w:rPr>
          <w:rFonts w:ascii="Times New Roman" w:hAnsi="Times New Roman"/>
          <w:sz w:val="24"/>
          <w:szCs w:val="24"/>
        </w:rPr>
        <w:t>или</w:t>
      </w:r>
      <w:r>
        <w:rPr>
          <w:rFonts w:ascii="Times New Roman" w:hAnsi="Times New Roman"/>
          <w:sz w:val="24"/>
          <w:szCs w:val="24"/>
        </w:rPr>
        <w:t xml:space="preserve"> увеличить (+) объем Р</w:t>
      </w:r>
      <w:r w:rsidRPr="00861A4A">
        <w:rPr>
          <w:rFonts w:ascii="Times New Roman" w:hAnsi="Times New Roman"/>
          <w:sz w:val="24"/>
          <w:szCs w:val="24"/>
        </w:rPr>
        <w:t>а</w:t>
      </w:r>
      <w:r w:rsidRPr="00861A4A">
        <w:rPr>
          <w:rFonts w:ascii="Times New Roman" w:hAnsi="Times New Roman"/>
          <w:sz w:val="24"/>
          <w:szCs w:val="24"/>
        </w:rPr>
        <w:t>бот в пределах согласованного количества без изменения остальных условий, в том числе без изм</w:t>
      </w:r>
      <w:r w:rsidRPr="00861A4A">
        <w:rPr>
          <w:rFonts w:ascii="Times New Roman" w:hAnsi="Times New Roman"/>
          <w:sz w:val="24"/>
          <w:szCs w:val="24"/>
        </w:rPr>
        <w:t>е</w:t>
      </w:r>
      <w:r w:rsidRPr="00861A4A">
        <w:rPr>
          <w:rFonts w:ascii="Times New Roman" w:hAnsi="Times New Roman"/>
          <w:sz w:val="24"/>
          <w:szCs w:val="24"/>
        </w:rPr>
        <w:t>не</w:t>
      </w:r>
      <w:r>
        <w:rPr>
          <w:rFonts w:ascii="Times New Roman" w:hAnsi="Times New Roman"/>
          <w:sz w:val="24"/>
          <w:szCs w:val="24"/>
        </w:rPr>
        <w:t>ния цены Р</w:t>
      </w:r>
      <w:r w:rsidRPr="00861A4A">
        <w:rPr>
          <w:rFonts w:ascii="Times New Roman" w:hAnsi="Times New Roman"/>
          <w:sz w:val="24"/>
          <w:szCs w:val="24"/>
        </w:rPr>
        <w:t xml:space="preserve">абот, сроков выполнения </w:t>
      </w:r>
      <w:r>
        <w:rPr>
          <w:rFonts w:ascii="Times New Roman" w:hAnsi="Times New Roman"/>
          <w:sz w:val="24"/>
          <w:szCs w:val="24"/>
        </w:rPr>
        <w:t>Р</w:t>
      </w:r>
      <w:r w:rsidRPr="00861A4A">
        <w:rPr>
          <w:rFonts w:ascii="Times New Roman" w:hAnsi="Times New Roman"/>
          <w:sz w:val="24"/>
          <w:szCs w:val="24"/>
        </w:rPr>
        <w:t>абот, согласованных Сторонами в Договоре.</w:t>
      </w:r>
    </w:p>
    <w:p w:rsidR="00D94779" w:rsidRPr="00861A4A" w:rsidRDefault="00D94779" w:rsidP="00D94779">
      <w:pPr>
        <w:tabs>
          <w:tab w:val="left" w:pos="709"/>
        </w:tabs>
        <w:spacing w:after="0"/>
        <w:ind w:left="181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ab/>
        <w:t xml:space="preserve">Условие об опционе Заказчика является безотзывной офертой </w:t>
      </w:r>
      <w:r>
        <w:rPr>
          <w:rFonts w:ascii="Times New Roman" w:hAnsi="Times New Roman"/>
          <w:sz w:val="24"/>
          <w:szCs w:val="24"/>
        </w:rPr>
        <w:t>Исполнителя</w:t>
      </w:r>
      <w:r w:rsidRPr="00861A4A">
        <w:rPr>
          <w:rFonts w:ascii="Times New Roman" w:hAnsi="Times New Roman"/>
          <w:sz w:val="24"/>
          <w:szCs w:val="24"/>
        </w:rPr>
        <w:t xml:space="preserve"> в отношении уменьшения или увеличения объема </w:t>
      </w:r>
      <w:r>
        <w:rPr>
          <w:rFonts w:ascii="Times New Roman" w:hAnsi="Times New Roman"/>
          <w:sz w:val="24"/>
          <w:szCs w:val="24"/>
        </w:rPr>
        <w:t>Р</w:t>
      </w:r>
      <w:r w:rsidRPr="00861A4A">
        <w:rPr>
          <w:rFonts w:ascii="Times New Roman" w:hAnsi="Times New Roman"/>
          <w:sz w:val="24"/>
          <w:szCs w:val="24"/>
        </w:rPr>
        <w:t xml:space="preserve">абот. </w:t>
      </w:r>
    </w:p>
    <w:p w:rsidR="00D94779" w:rsidRPr="00861A4A" w:rsidRDefault="00D94779" w:rsidP="00D94779">
      <w:pPr>
        <w:tabs>
          <w:tab w:val="left" w:pos="709"/>
        </w:tabs>
        <w:spacing w:after="0"/>
        <w:ind w:left="1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861A4A">
        <w:rPr>
          <w:rFonts w:ascii="Times New Roman" w:hAnsi="Times New Roman"/>
          <w:sz w:val="24"/>
          <w:szCs w:val="24"/>
        </w:rPr>
        <w:t xml:space="preserve">Заявление Заказчика об использовании опциона является акцептом оферты </w:t>
      </w:r>
      <w:r>
        <w:rPr>
          <w:rFonts w:ascii="Times New Roman" w:hAnsi="Times New Roman"/>
          <w:sz w:val="24"/>
          <w:szCs w:val="24"/>
        </w:rPr>
        <w:t>Исполнителя</w:t>
      </w:r>
      <w:r w:rsidRPr="00861A4A">
        <w:rPr>
          <w:rFonts w:ascii="Times New Roman" w:hAnsi="Times New Roman"/>
          <w:sz w:val="24"/>
          <w:szCs w:val="24"/>
        </w:rPr>
        <w:t xml:space="preserve"> и осуществляется в следующем порядке:</w:t>
      </w:r>
    </w:p>
    <w:p w:rsidR="00D94779" w:rsidRPr="00861A4A" w:rsidRDefault="00D94779" w:rsidP="00D94779">
      <w:pPr>
        <w:tabs>
          <w:tab w:val="left" w:pos="709"/>
        </w:tabs>
        <w:spacing w:after="0"/>
        <w:ind w:left="181" w:firstLine="567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 xml:space="preserve">При использовании опциона Заказчик обязан сообщить об этом </w:t>
      </w:r>
      <w:r>
        <w:rPr>
          <w:rFonts w:ascii="Times New Roman" w:hAnsi="Times New Roman"/>
          <w:sz w:val="24"/>
          <w:szCs w:val="24"/>
        </w:rPr>
        <w:t>Исполнителю</w:t>
      </w:r>
      <w:r w:rsidRPr="00861A4A">
        <w:rPr>
          <w:rFonts w:ascii="Times New Roman" w:hAnsi="Times New Roman"/>
          <w:sz w:val="24"/>
          <w:szCs w:val="24"/>
        </w:rPr>
        <w:t xml:space="preserve">, направив ему письменное уведомление за 10 (Десять) календарных дней до начала срока выполнения </w:t>
      </w:r>
      <w:r>
        <w:rPr>
          <w:rFonts w:ascii="Times New Roman" w:hAnsi="Times New Roman"/>
          <w:sz w:val="24"/>
          <w:szCs w:val="24"/>
        </w:rPr>
        <w:t>Р</w:t>
      </w:r>
      <w:r w:rsidRPr="00861A4A">
        <w:rPr>
          <w:rFonts w:ascii="Times New Roman" w:hAnsi="Times New Roman"/>
          <w:sz w:val="24"/>
          <w:szCs w:val="24"/>
        </w:rPr>
        <w:t>а</w:t>
      </w:r>
      <w:r w:rsidRPr="00861A4A">
        <w:rPr>
          <w:rFonts w:ascii="Times New Roman" w:hAnsi="Times New Roman"/>
          <w:sz w:val="24"/>
          <w:szCs w:val="24"/>
        </w:rPr>
        <w:t xml:space="preserve">бот. </w:t>
      </w:r>
    </w:p>
    <w:p w:rsidR="00D94779" w:rsidRPr="00861A4A" w:rsidRDefault="00D94779" w:rsidP="00D94779">
      <w:pPr>
        <w:tabs>
          <w:tab w:val="left" w:pos="709"/>
        </w:tabs>
        <w:spacing w:after="0"/>
        <w:ind w:left="181" w:firstLine="567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Форма уведомления об использовании опциона в сторону увеличения/уменьшения опр</w:t>
      </w:r>
      <w:r w:rsidRPr="00861A4A">
        <w:rPr>
          <w:rFonts w:ascii="Times New Roman" w:hAnsi="Times New Roman"/>
          <w:sz w:val="24"/>
          <w:szCs w:val="24"/>
        </w:rPr>
        <w:t>е</w:t>
      </w:r>
      <w:r w:rsidRPr="00861A4A">
        <w:rPr>
          <w:rFonts w:ascii="Times New Roman" w:hAnsi="Times New Roman"/>
          <w:sz w:val="24"/>
          <w:szCs w:val="24"/>
        </w:rPr>
        <w:t>делена Сторонами в Приложении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1A4A">
        <w:rPr>
          <w:rFonts w:ascii="Times New Roman" w:hAnsi="Times New Roman"/>
          <w:sz w:val="24"/>
          <w:szCs w:val="24"/>
        </w:rPr>
        <w:t>4 к настоящему Договору.</w:t>
      </w:r>
    </w:p>
    <w:p w:rsidR="00D94779" w:rsidRPr="00861A4A" w:rsidRDefault="00D94779" w:rsidP="00D94779">
      <w:pPr>
        <w:tabs>
          <w:tab w:val="left" w:pos="709"/>
        </w:tabs>
        <w:spacing w:after="0"/>
        <w:ind w:left="181" w:firstLine="567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С момента получения уведомления Заказчика об использовании опциона в сторону уменьшения обязательства</w:t>
      </w:r>
      <w:r>
        <w:rPr>
          <w:rFonts w:ascii="Times New Roman" w:hAnsi="Times New Roman"/>
          <w:sz w:val="24"/>
          <w:szCs w:val="24"/>
        </w:rPr>
        <w:t xml:space="preserve"> Исполнителя по выполнению Р</w:t>
      </w:r>
      <w:r w:rsidRPr="00861A4A">
        <w:rPr>
          <w:rFonts w:ascii="Times New Roman" w:hAnsi="Times New Roman"/>
          <w:sz w:val="24"/>
          <w:szCs w:val="24"/>
        </w:rPr>
        <w:t>абот, превышающего указанного в уведомлении, прекращаются.</w:t>
      </w:r>
    </w:p>
    <w:p w:rsidR="00D94779" w:rsidRPr="00861A4A" w:rsidRDefault="00D94779" w:rsidP="00D94779">
      <w:pPr>
        <w:tabs>
          <w:tab w:val="left" w:pos="709"/>
        </w:tabs>
        <w:spacing w:after="0"/>
        <w:ind w:left="181" w:firstLine="567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С момента получения уведомления Заказчика об использовании опци</w:t>
      </w:r>
      <w:r>
        <w:rPr>
          <w:rFonts w:ascii="Times New Roman" w:hAnsi="Times New Roman"/>
          <w:sz w:val="24"/>
          <w:szCs w:val="24"/>
        </w:rPr>
        <w:t>она в сторону увеличения объем Р</w:t>
      </w:r>
      <w:r w:rsidRPr="00861A4A">
        <w:rPr>
          <w:rFonts w:ascii="Times New Roman" w:hAnsi="Times New Roman"/>
          <w:sz w:val="24"/>
          <w:szCs w:val="24"/>
        </w:rPr>
        <w:t>абот, указанный в уведомлении Заказчика, считается Сторонами согласова</w:t>
      </w:r>
      <w:r w:rsidRPr="00861A4A">
        <w:rPr>
          <w:rFonts w:ascii="Times New Roman" w:hAnsi="Times New Roman"/>
          <w:sz w:val="24"/>
          <w:szCs w:val="24"/>
        </w:rPr>
        <w:t>н</w:t>
      </w:r>
      <w:r w:rsidRPr="00861A4A">
        <w:rPr>
          <w:rFonts w:ascii="Times New Roman" w:hAnsi="Times New Roman"/>
          <w:sz w:val="24"/>
          <w:szCs w:val="24"/>
        </w:rPr>
        <w:t>ным и подлежащим исполнению</w:t>
      </w:r>
      <w:r>
        <w:rPr>
          <w:rFonts w:ascii="Times New Roman" w:hAnsi="Times New Roman"/>
          <w:sz w:val="24"/>
          <w:szCs w:val="24"/>
        </w:rPr>
        <w:t>.</w:t>
      </w:r>
    </w:p>
    <w:p w:rsidR="00D94779" w:rsidRPr="00861A4A" w:rsidRDefault="00D94779" w:rsidP="00D94779">
      <w:pPr>
        <w:pStyle w:val="2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4779" w:rsidRDefault="00D94779" w:rsidP="00D94779">
      <w:pPr>
        <w:numPr>
          <w:ilvl w:val="0"/>
          <w:numId w:val="3"/>
        </w:numPr>
        <w:tabs>
          <w:tab w:val="clear" w:pos="720"/>
          <w:tab w:val="num" w:pos="748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 сдачи-приемки Р</w:t>
      </w:r>
      <w:r w:rsidRPr="00861A4A">
        <w:rPr>
          <w:rFonts w:ascii="Times New Roman" w:hAnsi="Times New Roman"/>
          <w:b/>
          <w:sz w:val="24"/>
          <w:szCs w:val="24"/>
        </w:rPr>
        <w:t>абот</w:t>
      </w:r>
    </w:p>
    <w:p w:rsidR="00D94779" w:rsidRPr="00861A4A" w:rsidRDefault="00D94779" w:rsidP="00D9477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94779" w:rsidRDefault="00D94779" w:rsidP="00D94779">
      <w:pPr>
        <w:numPr>
          <w:ilvl w:val="1"/>
          <w:numId w:val="6"/>
        </w:numPr>
        <w:tabs>
          <w:tab w:val="clear" w:pos="360"/>
          <w:tab w:val="num" w:pos="180"/>
          <w:tab w:val="left" w:pos="540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Перечень документации, подлежащей оформлению и сдаче ее Исполнителем</w:t>
      </w:r>
      <w:r>
        <w:rPr>
          <w:rFonts w:ascii="Times New Roman" w:hAnsi="Times New Roman"/>
          <w:sz w:val="24"/>
          <w:szCs w:val="24"/>
        </w:rPr>
        <w:t xml:space="preserve"> Заказч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ку по окончании Работ</w:t>
      </w:r>
      <w:r w:rsidRPr="00861A4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а также требования к ее содержанию, </w:t>
      </w:r>
      <w:r w:rsidRPr="00861A4A">
        <w:rPr>
          <w:rFonts w:ascii="Times New Roman" w:hAnsi="Times New Roman"/>
          <w:sz w:val="24"/>
          <w:szCs w:val="24"/>
        </w:rPr>
        <w:t>определя</w:t>
      </w:r>
      <w:r>
        <w:rPr>
          <w:rFonts w:ascii="Times New Roman" w:hAnsi="Times New Roman"/>
          <w:sz w:val="24"/>
          <w:szCs w:val="24"/>
        </w:rPr>
        <w:t>ю</w:t>
      </w:r>
      <w:r w:rsidRPr="00861A4A">
        <w:rPr>
          <w:rFonts w:ascii="Times New Roman" w:hAnsi="Times New Roman"/>
          <w:sz w:val="24"/>
          <w:szCs w:val="24"/>
        </w:rPr>
        <w:t>тся Техническим заданием (Приложение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1A4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),</w:t>
      </w:r>
      <w:r w:rsidRPr="00861A4A">
        <w:rPr>
          <w:rFonts w:ascii="Times New Roman" w:hAnsi="Times New Roman"/>
          <w:sz w:val="24"/>
          <w:szCs w:val="24"/>
        </w:rPr>
        <w:t xml:space="preserve"> Календарным планом (Приложение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1A4A"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>, условиями настоящего Договора и действующими нормативными актами РФ, регулирующими выполняемые по настоящему Дог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вору Работы</w:t>
      </w:r>
      <w:r w:rsidRPr="00861A4A">
        <w:rPr>
          <w:rFonts w:ascii="Times New Roman" w:hAnsi="Times New Roman"/>
          <w:sz w:val="24"/>
          <w:szCs w:val="24"/>
        </w:rPr>
        <w:t>.</w:t>
      </w:r>
    </w:p>
    <w:p w:rsidR="00D94779" w:rsidRDefault="00D94779" w:rsidP="00D94779">
      <w:pPr>
        <w:numPr>
          <w:ilvl w:val="1"/>
          <w:numId w:val="6"/>
        </w:numPr>
        <w:tabs>
          <w:tab w:val="clear" w:pos="360"/>
          <w:tab w:val="num" w:pos="180"/>
          <w:tab w:val="left" w:pos="540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 </w:t>
      </w:r>
      <w:r w:rsidRPr="009D57E3">
        <w:rPr>
          <w:rFonts w:ascii="Times New Roman" w:hAnsi="Times New Roman"/>
          <w:sz w:val="24"/>
          <w:szCs w:val="24"/>
        </w:rPr>
        <w:t xml:space="preserve">течение 2 (двух) дней </w:t>
      </w:r>
      <w:proofErr w:type="gramStart"/>
      <w:r w:rsidRPr="009D57E3">
        <w:rPr>
          <w:rFonts w:ascii="Times New Roman" w:hAnsi="Times New Roman"/>
          <w:sz w:val="24"/>
          <w:szCs w:val="24"/>
        </w:rPr>
        <w:t>с даты</w:t>
      </w:r>
      <w:r w:rsidRPr="00861A4A">
        <w:rPr>
          <w:rFonts w:ascii="Times New Roman" w:hAnsi="Times New Roman"/>
          <w:sz w:val="24"/>
          <w:szCs w:val="24"/>
        </w:rPr>
        <w:t xml:space="preserve"> завершени</w:t>
      </w:r>
      <w:r>
        <w:rPr>
          <w:rFonts w:ascii="Times New Roman" w:hAnsi="Times New Roman"/>
          <w:sz w:val="24"/>
          <w:szCs w:val="24"/>
        </w:rPr>
        <w:t>я</w:t>
      </w:r>
      <w:proofErr w:type="gramEnd"/>
      <w:r w:rsidRPr="00861A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этапа Р</w:t>
      </w:r>
      <w:r w:rsidRPr="00861A4A">
        <w:rPr>
          <w:rFonts w:ascii="Times New Roman" w:hAnsi="Times New Roman"/>
          <w:sz w:val="24"/>
          <w:szCs w:val="24"/>
        </w:rPr>
        <w:t>абот</w:t>
      </w:r>
      <w:r>
        <w:rPr>
          <w:rFonts w:ascii="Times New Roman" w:hAnsi="Times New Roman"/>
          <w:sz w:val="24"/>
          <w:szCs w:val="24"/>
        </w:rPr>
        <w:t xml:space="preserve"> в соответствии с Календарным пл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ном (Приложение № 2),</w:t>
      </w:r>
      <w:r w:rsidRPr="00861A4A">
        <w:rPr>
          <w:rFonts w:ascii="Times New Roman" w:hAnsi="Times New Roman"/>
          <w:sz w:val="24"/>
          <w:szCs w:val="24"/>
        </w:rPr>
        <w:t xml:space="preserve"> Исполнитель представляет Заказчику акт </w:t>
      </w:r>
      <w:r>
        <w:rPr>
          <w:rFonts w:ascii="Times New Roman" w:hAnsi="Times New Roman"/>
          <w:sz w:val="24"/>
          <w:szCs w:val="24"/>
        </w:rPr>
        <w:t>выполненных Р</w:t>
      </w:r>
      <w:r w:rsidRPr="00861A4A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бот </w:t>
      </w:r>
      <w:r w:rsidRPr="00861A4A">
        <w:rPr>
          <w:rFonts w:ascii="Times New Roman" w:hAnsi="Times New Roman"/>
          <w:sz w:val="24"/>
          <w:szCs w:val="24"/>
        </w:rPr>
        <w:t>для подп</w:t>
      </w:r>
      <w:r w:rsidRPr="00861A4A">
        <w:rPr>
          <w:rFonts w:ascii="Times New Roman" w:hAnsi="Times New Roman"/>
          <w:sz w:val="24"/>
          <w:szCs w:val="24"/>
        </w:rPr>
        <w:t>и</w:t>
      </w:r>
      <w:r w:rsidRPr="00861A4A">
        <w:rPr>
          <w:rFonts w:ascii="Times New Roman" w:hAnsi="Times New Roman"/>
          <w:sz w:val="24"/>
          <w:szCs w:val="24"/>
        </w:rPr>
        <w:t>сания его Заказчиком</w:t>
      </w:r>
      <w:r>
        <w:rPr>
          <w:rFonts w:ascii="Times New Roman" w:hAnsi="Times New Roman"/>
          <w:sz w:val="24"/>
          <w:szCs w:val="24"/>
        </w:rPr>
        <w:t xml:space="preserve"> с приложением информации и/или документации, оформляемой в соответствии с К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лендарным планом (Приложение № 2)</w:t>
      </w:r>
      <w:r w:rsidRPr="00861A4A">
        <w:rPr>
          <w:rFonts w:ascii="Times New Roman" w:hAnsi="Times New Roman"/>
          <w:sz w:val="24"/>
          <w:szCs w:val="24"/>
        </w:rPr>
        <w:t>.</w:t>
      </w:r>
    </w:p>
    <w:p w:rsidR="00D94779" w:rsidRDefault="00D94779" w:rsidP="00D94779">
      <w:pPr>
        <w:numPr>
          <w:ilvl w:val="1"/>
          <w:numId w:val="6"/>
        </w:numPr>
        <w:tabs>
          <w:tab w:val="clear" w:pos="360"/>
          <w:tab w:val="num" w:pos="180"/>
          <w:tab w:val="left" w:pos="540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Датой исполнения об</w:t>
      </w:r>
      <w:r>
        <w:rPr>
          <w:rFonts w:ascii="Times New Roman" w:hAnsi="Times New Roman"/>
          <w:sz w:val="24"/>
          <w:szCs w:val="24"/>
        </w:rPr>
        <w:t>язательств по отдельным этапам Р</w:t>
      </w:r>
      <w:r w:rsidRPr="00861A4A">
        <w:rPr>
          <w:rFonts w:ascii="Times New Roman" w:hAnsi="Times New Roman"/>
          <w:sz w:val="24"/>
          <w:szCs w:val="24"/>
        </w:rPr>
        <w:t>абот является дата подписания За</w:t>
      </w:r>
      <w:r>
        <w:rPr>
          <w:rFonts w:ascii="Times New Roman" w:hAnsi="Times New Roman"/>
          <w:sz w:val="24"/>
          <w:szCs w:val="24"/>
        </w:rPr>
        <w:t>казчиком акта выполненных Р</w:t>
      </w:r>
      <w:r w:rsidRPr="00861A4A">
        <w:rPr>
          <w:rFonts w:ascii="Times New Roman" w:hAnsi="Times New Roman"/>
          <w:sz w:val="24"/>
          <w:szCs w:val="24"/>
        </w:rPr>
        <w:t>абот, который является основанием для закрытия этого этапа. Да</w:t>
      </w:r>
      <w:r>
        <w:rPr>
          <w:rFonts w:ascii="Times New Roman" w:hAnsi="Times New Roman"/>
          <w:sz w:val="24"/>
          <w:szCs w:val="24"/>
        </w:rPr>
        <w:t>той и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полнения обязательств по Д</w:t>
      </w:r>
      <w:r w:rsidRPr="00861A4A">
        <w:rPr>
          <w:rFonts w:ascii="Times New Roman" w:hAnsi="Times New Roman"/>
          <w:sz w:val="24"/>
          <w:szCs w:val="24"/>
        </w:rPr>
        <w:t>оговору в целом считается дата подписания Заказчи</w:t>
      </w:r>
      <w:r>
        <w:rPr>
          <w:rFonts w:ascii="Times New Roman" w:hAnsi="Times New Roman"/>
          <w:sz w:val="24"/>
          <w:szCs w:val="24"/>
        </w:rPr>
        <w:t>ком акта выполненных Работ по Д</w:t>
      </w:r>
      <w:r w:rsidRPr="00861A4A">
        <w:rPr>
          <w:rFonts w:ascii="Times New Roman" w:hAnsi="Times New Roman"/>
          <w:sz w:val="24"/>
          <w:szCs w:val="24"/>
        </w:rPr>
        <w:t>оговору в целом</w:t>
      </w:r>
      <w:r>
        <w:rPr>
          <w:rFonts w:ascii="Times New Roman" w:hAnsi="Times New Roman"/>
          <w:sz w:val="24"/>
          <w:szCs w:val="24"/>
        </w:rPr>
        <w:t>, который подписывается Заказчиком</w:t>
      </w:r>
      <w:r w:rsidRPr="00861A4A">
        <w:rPr>
          <w:rFonts w:ascii="Times New Roman" w:hAnsi="Times New Roman"/>
          <w:sz w:val="24"/>
          <w:szCs w:val="24"/>
        </w:rPr>
        <w:t xml:space="preserve"> при условии выполнения </w:t>
      </w:r>
      <w:r>
        <w:rPr>
          <w:rFonts w:ascii="Times New Roman" w:hAnsi="Times New Roman"/>
          <w:sz w:val="24"/>
          <w:szCs w:val="24"/>
        </w:rPr>
        <w:t xml:space="preserve">Исполнителем </w:t>
      </w:r>
      <w:r w:rsidRPr="00861A4A">
        <w:rPr>
          <w:rFonts w:ascii="Times New Roman" w:hAnsi="Times New Roman"/>
          <w:sz w:val="24"/>
          <w:szCs w:val="24"/>
        </w:rPr>
        <w:t>обязательств по всем этапам, указанным в Календарном плане (Прил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>жение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1A4A">
        <w:rPr>
          <w:rFonts w:ascii="Times New Roman" w:hAnsi="Times New Roman"/>
          <w:sz w:val="24"/>
          <w:szCs w:val="24"/>
        </w:rPr>
        <w:t>2).</w:t>
      </w:r>
    </w:p>
    <w:p w:rsidR="00D94779" w:rsidRDefault="00D94779" w:rsidP="00D94779">
      <w:pPr>
        <w:numPr>
          <w:ilvl w:val="1"/>
          <w:numId w:val="6"/>
        </w:numPr>
        <w:tabs>
          <w:tab w:val="clear" w:pos="360"/>
          <w:tab w:val="num" w:pos="180"/>
          <w:tab w:val="left" w:pos="540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 xml:space="preserve">Заказчик подписывает акт выполненных </w:t>
      </w:r>
      <w:r>
        <w:rPr>
          <w:rFonts w:ascii="Times New Roman" w:hAnsi="Times New Roman"/>
          <w:sz w:val="24"/>
          <w:szCs w:val="24"/>
        </w:rPr>
        <w:t>(этапа) Р</w:t>
      </w:r>
      <w:r w:rsidRPr="00861A4A">
        <w:rPr>
          <w:rFonts w:ascii="Times New Roman" w:hAnsi="Times New Roman"/>
          <w:sz w:val="24"/>
          <w:szCs w:val="24"/>
        </w:rPr>
        <w:t xml:space="preserve">абот  в течение 2 (Двух) рабочих  дней со дня его получения от Исполнителя, либо направляет мотивированный отказ от приемки </w:t>
      </w:r>
      <w:r>
        <w:rPr>
          <w:rFonts w:ascii="Times New Roman" w:hAnsi="Times New Roman"/>
          <w:sz w:val="24"/>
          <w:szCs w:val="24"/>
        </w:rPr>
        <w:t>(</w:t>
      </w:r>
      <w:r w:rsidRPr="00861A4A">
        <w:rPr>
          <w:rFonts w:ascii="Times New Roman" w:hAnsi="Times New Roman"/>
          <w:sz w:val="24"/>
          <w:szCs w:val="24"/>
        </w:rPr>
        <w:t>этапа</w:t>
      </w:r>
      <w:r>
        <w:rPr>
          <w:rFonts w:ascii="Times New Roman" w:hAnsi="Times New Roman"/>
          <w:sz w:val="24"/>
          <w:szCs w:val="24"/>
        </w:rPr>
        <w:t>) Р</w:t>
      </w:r>
      <w:r w:rsidRPr="00861A4A">
        <w:rPr>
          <w:rFonts w:ascii="Times New Roman" w:hAnsi="Times New Roman"/>
          <w:sz w:val="24"/>
          <w:szCs w:val="24"/>
        </w:rPr>
        <w:t xml:space="preserve">абот. В случае мотивированного отказа </w:t>
      </w:r>
      <w:r>
        <w:rPr>
          <w:rFonts w:ascii="Times New Roman" w:hAnsi="Times New Roman"/>
          <w:sz w:val="24"/>
          <w:szCs w:val="24"/>
        </w:rPr>
        <w:t xml:space="preserve">Заказчика от подписания, </w:t>
      </w:r>
      <w:r w:rsidRPr="00861A4A">
        <w:rPr>
          <w:rFonts w:ascii="Times New Roman" w:hAnsi="Times New Roman"/>
          <w:sz w:val="24"/>
          <w:szCs w:val="24"/>
        </w:rPr>
        <w:t>Сторонами составляется двухсторонний акт с перечнем необходимых д</w:t>
      </w:r>
      <w:r>
        <w:rPr>
          <w:rFonts w:ascii="Times New Roman" w:hAnsi="Times New Roman"/>
          <w:sz w:val="24"/>
          <w:szCs w:val="24"/>
        </w:rPr>
        <w:t>оработок, которые</w:t>
      </w:r>
      <w:r w:rsidRPr="00861A4A">
        <w:rPr>
          <w:rFonts w:ascii="Times New Roman" w:hAnsi="Times New Roman"/>
          <w:sz w:val="24"/>
          <w:szCs w:val="24"/>
        </w:rPr>
        <w:t xml:space="preserve"> Исполнитель обя</w:t>
      </w:r>
      <w:r>
        <w:rPr>
          <w:rFonts w:ascii="Times New Roman" w:hAnsi="Times New Roman"/>
          <w:sz w:val="24"/>
          <w:szCs w:val="24"/>
        </w:rPr>
        <w:t>зуется выпо</w:t>
      </w:r>
      <w:r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нить </w:t>
      </w:r>
      <w:r w:rsidRPr="00861A4A">
        <w:rPr>
          <w:rFonts w:ascii="Times New Roman" w:hAnsi="Times New Roman"/>
          <w:sz w:val="24"/>
          <w:szCs w:val="24"/>
        </w:rPr>
        <w:t>своими силами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861A4A">
        <w:rPr>
          <w:rFonts w:ascii="Times New Roman" w:hAnsi="Times New Roman"/>
          <w:sz w:val="24"/>
          <w:szCs w:val="24"/>
        </w:rPr>
        <w:t xml:space="preserve"> за счет собственных средств</w:t>
      </w:r>
      <w:r>
        <w:rPr>
          <w:rFonts w:ascii="Times New Roman" w:hAnsi="Times New Roman"/>
          <w:sz w:val="24"/>
          <w:szCs w:val="24"/>
        </w:rPr>
        <w:t>,</w:t>
      </w:r>
      <w:r w:rsidRPr="00861A4A">
        <w:rPr>
          <w:rFonts w:ascii="Times New Roman" w:hAnsi="Times New Roman"/>
          <w:sz w:val="24"/>
          <w:szCs w:val="24"/>
        </w:rPr>
        <w:t xml:space="preserve"> в сроки, указанные Заказчиком.</w:t>
      </w:r>
    </w:p>
    <w:p w:rsidR="00D94779" w:rsidRDefault="00D94779" w:rsidP="00D94779">
      <w:pPr>
        <w:numPr>
          <w:ilvl w:val="1"/>
          <w:numId w:val="6"/>
        </w:numPr>
        <w:tabs>
          <w:tab w:val="clear" w:pos="360"/>
          <w:tab w:val="num" w:pos="180"/>
          <w:tab w:val="left" w:pos="540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В случае досрочного вып</w:t>
      </w:r>
      <w:r>
        <w:rPr>
          <w:rFonts w:ascii="Times New Roman" w:hAnsi="Times New Roman"/>
          <w:sz w:val="24"/>
          <w:szCs w:val="24"/>
        </w:rPr>
        <w:t>олнения Р</w:t>
      </w:r>
      <w:r w:rsidRPr="00861A4A">
        <w:rPr>
          <w:rFonts w:ascii="Times New Roman" w:hAnsi="Times New Roman"/>
          <w:sz w:val="24"/>
          <w:szCs w:val="24"/>
        </w:rPr>
        <w:t>абот Заказчик впра</w:t>
      </w:r>
      <w:r>
        <w:rPr>
          <w:rFonts w:ascii="Times New Roman" w:hAnsi="Times New Roman"/>
          <w:sz w:val="24"/>
          <w:szCs w:val="24"/>
        </w:rPr>
        <w:t>ве досрочно принять и оплатить Р</w:t>
      </w:r>
      <w:r w:rsidRPr="00861A4A">
        <w:rPr>
          <w:rFonts w:ascii="Times New Roman" w:hAnsi="Times New Roman"/>
          <w:sz w:val="24"/>
          <w:szCs w:val="24"/>
        </w:rPr>
        <w:t>аботы по догово</w:t>
      </w:r>
      <w:r w:rsidRPr="00861A4A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ной цене, указанной в п.2.1</w:t>
      </w:r>
      <w:r w:rsidRPr="00861A4A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:rsidR="00D94779" w:rsidRDefault="00D94779" w:rsidP="00D94779">
      <w:pPr>
        <w:numPr>
          <w:ilvl w:val="1"/>
          <w:numId w:val="6"/>
        </w:numPr>
        <w:tabs>
          <w:tab w:val="clear" w:pos="360"/>
          <w:tab w:val="num" w:pos="180"/>
          <w:tab w:val="left" w:pos="540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в процессе выполнения Р</w:t>
      </w:r>
      <w:r w:rsidRPr="00861A4A">
        <w:rPr>
          <w:rFonts w:ascii="Times New Roman" w:hAnsi="Times New Roman"/>
          <w:sz w:val="24"/>
          <w:szCs w:val="24"/>
        </w:rPr>
        <w:t>абот</w:t>
      </w:r>
      <w:r>
        <w:rPr>
          <w:rFonts w:ascii="Times New Roman" w:hAnsi="Times New Roman"/>
          <w:sz w:val="24"/>
          <w:szCs w:val="24"/>
        </w:rPr>
        <w:t xml:space="preserve"> по настоящему Договору</w:t>
      </w:r>
      <w:r w:rsidRPr="00861A4A">
        <w:rPr>
          <w:rFonts w:ascii="Times New Roman" w:hAnsi="Times New Roman"/>
          <w:sz w:val="24"/>
          <w:szCs w:val="24"/>
        </w:rPr>
        <w:t>, при надлежащем выполнении</w:t>
      </w:r>
      <w:r>
        <w:rPr>
          <w:rFonts w:ascii="Times New Roman" w:hAnsi="Times New Roman"/>
          <w:sz w:val="24"/>
          <w:szCs w:val="24"/>
        </w:rPr>
        <w:t xml:space="preserve"> Исполнителем своих обязательств</w:t>
      </w:r>
      <w:r w:rsidRPr="00861A4A">
        <w:rPr>
          <w:rFonts w:ascii="Times New Roman" w:hAnsi="Times New Roman"/>
          <w:sz w:val="24"/>
          <w:szCs w:val="24"/>
        </w:rPr>
        <w:t xml:space="preserve">, выясняется неизбежность получения отрицательного результата или нецелесообразность дальнейшего проведения </w:t>
      </w:r>
      <w:r>
        <w:rPr>
          <w:rFonts w:ascii="Times New Roman" w:hAnsi="Times New Roman"/>
          <w:sz w:val="24"/>
          <w:szCs w:val="24"/>
        </w:rPr>
        <w:t>Р</w:t>
      </w:r>
      <w:r w:rsidRPr="00861A4A">
        <w:rPr>
          <w:rFonts w:ascii="Times New Roman" w:hAnsi="Times New Roman"/>
          <w:sz w:val="24"/>
          <w:szCs w:val="24"/>
        </w:rPr>
        <w:t>абот, Исполнитель обязан прио</w:t>
      </w:r>
      <w:r w:rsidRPr="00861A4A">
        <w:rPr>
          <w:rFonts w:ascii="Times New Roman" w:hAnsi="Times New Roman"/>
          <w:sz w:val="24"/>
          <w:szCs w:val="24"/>
        </w:rPr>
        <w:t>с</w:t>
      </w:r>
      <w:r w:rsidRPr="00861A4A">
        <w:rPr>
          <w:rFonts w:ascii="Times New Roman" w:hAnsi="Times New Roman"/>
          <w:sz w:val="24"/>
          <w:szCs w:val="24"/>
        </w:rPr>
        <w:t>тановить их, поставив письменно в известность об этом Заказчика в 3-дневный срок после приостановл</w:t>
      </w:r>
      <w:r w:rsidRPr="00861A4A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ния Р</w:t>
      </w:r>
      <w:r w:rsidRPr="00861A4A">
        <w:rPr>
          <w:rFonts w:ascii="Times New Roman" w:hAnsi="Times New Roman"/>
          <w:sz w:val="24"/>
          <w:szCs w:val="24"/>
        </w:rPr>
        <w:t>абот с приложением соответствующего документально подтвержденного обоснования. П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 xml:space="preserve">сле этого Сторонами составляется акт сверки </w:t>
      </w:r>
      <w:r>
        <w:rPr>
          <w:rFonts w:ascii="Times New Roman" w:hAnsi="Times New Roman"/>
          <w:sz w:val="24"/>
          <w:szCs w:val="24"/>
        </w:rPr>
        <w:t>выполненных Работ</w:t>
      </w:r>
      <w:r w:rsidRPr="00861A4A">
        <w:rPr>
          <w:rFonts w:ascii="Times New Roman" w:hAnsi="Times New Roman"/>
          <w:sz w:val="24"/>
          <w:szCs w:val="24"/>
        </w:rPr>
        <w:t>, их стоимости и произведенных плат</w:t>
      </w:r>
      <w:r w:rsidRPr="00861A4A">
        <w:rPr>
          <w:rFonts w:ascii="Times New Roman" w:hAnsi="Times New Roman"/>
          <w:sz w:val="24"/>
          <w:szCs w:val="24"/>
        </w:rPr>
        <w:t>е</w:t>
      </w:r>
      <w:r w:rsidRPr="00861A4A">
        <w:rPr>
          <w:rFonts w:ascii="Times New Roman" w:hAnsi="Times New Roman"/>
          <w:sz w:val="24"/>
          <w:szCs w:val="24"/>
        </w:rPr>
        <w:t>жах.</w:t>
      </w:r>
    </w:p>
    <w:p w:rsidR="00D94779" w:rsidRDefault="00D94779" w:rsidP="00D94779">
      <w:pPr>
        <w:numPr>
          <w:ilvl w:val="1"/>
          <w:numId w:val="6"/>
        </w:numPr>
        <w:tabs>
          <w:tab w:val="clear" w:pos="360"/>
          <w:tab w:val="num" w:pos="180"/>
          <w:tab w:val="left" w:pos="540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noProof/>
          <w:sz w:val="24"/>
          <w:szCs w:val="24"/>
        </w:rPr>
        <w:t>Все исходные материалы, полученные Исполнителем от Заказчика, а также другая документация, полученные Ис</w:t>
      </w:r>
      <w:r>
        <w:rPr>
          <w:rFonts w:ascii="Times New Roman" w:hAnsi="Times New Roman"/>
          <w:noProof/>
          <w:sz w:val="24"/>
          <w:szCs w:val="24"/>
        </w:rPr>
        <w:t>полнителем в рамках настоящего Д</w:t>
      </w:r>
      <w:r w:rsidRPr="00861A4A">
        <w:rPr>
          <w:rFonts w:ascii="Times New Roman" w:hAnsi="Times New Roman"/>
          <w:noProof/>
          <w:sz w:val="24"/>
          <w:szCs w:val="24"/>
        </w:rPr>
        <w:t xml:space="preserve">оговора, являются собственностью Заказчика и подлежат обязательной сдаче Исполнителем </w:t>
      </w:r>
      <w:r>
        <w:rPr>
          <w:rFonts w:ascii="Times New Roman" w:hAnsi="Times New Roman"/>
          <w:noProof/>
          <w:sz w:val="24"/>
          <w:szCs w:val="24"/>
        </w:rPr>
        <w:t>Заказчику по окончании Р</w:t>
      </w:r>
      <w:r w:rsidRPr="00861A4A">
        <w:rPr>
          <w:rFonts w:ascii="Times New Roman" w:hAnsi="Times New Roman"/>
          <w:noProof/>
          <w:sz w:val="24"/>
          <w:szCs w:val="24"/>
        </w:rPr>
        <w:t xml:space="preserve">абот. Исполнителю запрещается любое использование, в том числе передача исходной информации </w:t>
      </w:r>
      <w:r>
        <w:rPr>
          <w:rFonts w:ascii="Times New Roman" w:hAnsi="Times New Roman"/>
          <w:noProof/>
          <w:sz w:val="24"/>
          <w:szCs w:val="24"/>
        </w:rPr>
        <w:t>3-м лицам вне рамок настоящего Д</w:t>
      </w:r>
      <w:r w:rsidRPr="00861A4A">
        <w:rPr>
          <w:rFonts w:ascii="Times New Roman" w:hAnsi="Times New Roman"/>
          <w:noProof/>
          <w:sz w:val="24"/>
          <w:szCs w:val="24"/>
        </w:rPr>
        <w:t>оговора без письменного согласия Заказчика.</w:t>
      </w:r>
    </w:p>
    <w:p w:rsidR="00D94779" w:rsidRPr="003E7399" w:rsidRDefault="00D94779" w:rsidP="00D94779">
      <w:pPr>
        <w:numPr>
          <w:ilvl w:val="1"/>
          <w:numId w:val="6"/>
        </w:numPr>
        <w:tabs>
          <w:tab w:val="clear" w:pos="360"/>
          <w:tab w:val="num" w:pos="180"/>
          <w:tab w:val="left" w:pos="540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При прекращении Р</w:t>
      </w:r>
      <w:r w:rsidRPr="003E7399">
        <w:rPr>
          <w:rFonts w:ascii="Times New Roman" w:hAnsi="Times New Roman"/>
          <w:noProof/>
          <w:sz w:val="24"/>
          <w:szCs w:val="24"/>
        </w:rPr>
        <w:t xml:space="preserve">абот по инициативе Заказчика последний оплачивает Исполнителю фактически произведенные и документально подтвержденные затраты на момент прекращения </w:t>
      </w:r>
      <w:r>
        <w:rPr>
          <w:rFonts w:ascii="Times New Roman" w:hAnsi="Times New Roman"/>
          <w:noProof/>
          <w:sz w:val="24"/>
          <w:szCs w:val="24"/>
        </w:rPr>
        <w:t>Р</w:t>
      </w:r>
      <w:r w:rsidRPr="003E7399">
        <w:rPr>
          <w:rFonts w:ascii="Times New Roman" w:hAnsi="Times New Roman"/>
          <w:noProof/>
          <w:sz w:val="24"/>
          <w:szCs w:val="24"/>
        </w:rPr>
        <w:t>абот, а Исполнитель передает Заказчику всю исполненную документацию, предусмотренную Техническим заданием (Приложение №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3E7399">
        <w:rPr>
          <w:rFonts w:ascii="Times New Roman" w:hAnsi="Times New Roman"/>
          <w:noProof/>
          <w:sz w:val="24"/>
          <w:szCs w:val="24"/>
        </w:rPr>
        <w:t>1</w:t>
      </w:r>
      <w:r>
        <w:rPr>
          <w:rFonts w:ascii="Times New Roman" w:hAnsi="Times New Roman"/>
          <w:noProof/>
          <w:sz w:val="24"/>
          <w:szCs w:val="24"/>
        </w:rPr>
        <w:t>),</w:t>
      </w:r>
      <w:r w:rsidRPr="003E7399">
        <w:rPr>
          <w:rFonts w:ascii="Times New Roman" w:hAnsi="Times New Roman"/>
          <w:noProof/>
          <w:sz w:val="24"/>
          <w:szCs w:val="24"/>
        </w:rPr>
        <w:t xml:space="preserve"> Календарным планом (Приложение №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3E7399">
        <w:rPr>
          <w:rFonts w:ascii="Times New Roman" w:hAnsi="Times New Roman"/>
          <w:noProof/>
          <w:sz w:val="24"/>
          <w:szCs w:val="24"/>
        </w:rPr>
        <w:t>2)</w:t>
      </w:r>
      <w:r>
        <w:rPr>
          <w:rFonts w:ascii="Times New Roman" w:hAnsi="Times New Roman"/>
          <w:noProof/>
          <w:sz w:val="24"/>
          <w:szCs w:val="24"/>
        </w:rPr>
        <w:t xml:space="preserve"> и условиями настоящего Договора, на фактически выполненные Р</w:t>
      </w:r>
      <w:r w:rsidRPr="003E7399">
        <w:rPr>
          <w:rFonts w:ascii="Times New Roman" w:hAnsi="Times New Roman"/>
          <w:noProof/>
          <w:sz w:val="24"/>
          <w:szCs w:val="24"/>
        </w:rPr>
        <w:t>аботы.</w:t>
      </w:r>
    </w:p>
    <w:p w:rsidR="00D94779" w:rsidRPr="00861A4A" w:rsidRDefault="00D94779" w:rsidP="00D94779">
      <w:pPr>
        <w:tabs>
          <w:tab w:val="num" w:pos="720"/>
        </w:tabs>
        <w:jc w:val="both"/>
        <w:rPr>
          <w:rFonts w:ascii="Times New Roman" w:hAnsi="Times New Roman"/>
          <w:sz w:val="24"/>
          <w:szCs w:val="24"/>
        </w:rPr>
      </w:pPr>
    </w:p>
    <w:p w:rsidR="00D94779" w:rsidRPr="00861A4A" w:rsidRDefault="00D94779" w:rsidP="00D9477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Обязательства С</w:t>
      </w:r>
      <w:r w:rsidRPr="00861A4A">
        <w:rPr>
          <w:rFonts w:ascii="Times New Roman" w:hAnsi="Times New Roman"/>
          <w:b/>
          <w:sz w:val="24"/>
          <w:szCs w:val="24"/>
        </w:rPr>
        <w:t>торон</w:t>
      </w:r>
    </w:p>
    <w:p w:rsidR="00D94779" w:rsidRPr="00861A4A" w:rsidRDefault="00D94779" w:rsidP="00D94779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61A4A">
        <w:rPr>
          <w:rFonts w:ascii="Times New Roman" w:hAnsi="Times New Roman"/>
          <w:b/>
          <w:sz w:val="24"/>
          <w:szCs w:val="24"/>
        </w:rPr>
        <w:t>4.1. Заказчик обязан:</w:t>
      </w:r>
    </w:p>
    <w:p w:rsidR="00D94779" w:rsidRPr="000E3E92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 xml:space="preserve">4.1.1. Принять и оплатить выполненные  Исполнителем Работы в </w:t>
      </w:r>
      <w:r>
        <w:rPr>
          <w:rFonts w:ascii="Times New Roman" w:hAnsi="Times New Roman"/>
          <w:sz w:val="24"/>
          <w:szCs w:val="24"/>
        </w:rPr>
        <w:t>соответствии с условиями н</w:t>
      </w:r>
      <w:r w:rsidRPr="00861A4A">
        <w:rPr>
          <w:rFonts w:ascii="Times New Roman" w:hAnsi="Times New Roman"/>
          <w:sz w:val="24"/>
          <w:szCs w:val="24"/>
        </w:rPr>
        <w:t>астоя</w:t>
      </w:r>
      <w:r>
        <w:rPr>
          <w:rFonts w:ascii="Times New Roman" w:hAnsi="Times New Roman"/>
          <w:sz w:val="24"/>
          <w:szCs w:val="24"/>
        </w:rPr>
        <w:t>щего</w:t>
      </w:r>
      <w:r w:rsidRPr="00861A4A">
        <w:rPr>
          <w:rFonts w:ascii="Times New Roman" w:hAnsi="Times New Roman"/>
          <w:sz w:val="24"/>
          <w:szCs w:val="24"/>
        </w:rPr>
        <w:t xml:space="preserve"> Д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>говор</w:t>
      </w:r>
      <w:r>
        <w:rPr>
          <w:rFonts w:ascii="Times New Roman" w:hAnsi="Times New Roman"/>
          <w:sz w:val="24"/>
          <w:szCs w:val="24"/>
        </w:rPr>
        <w:t>а</w:t>
      </w:r>
      <w:r w:rsidRPr="00861A4A">
        <w:rPr>
          <w:rFonts w:ascii="Times New Roman" w:hAnsi="Times New Roman"/>
          <w:sz w:val="24"/>
          <w:szCs w:val="24"/>
        </w:rPr>
        <w:t>.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4.1.2. Передать Исп</w:t>
      </w:r>
      <w:r>
        <w:rPr>
          <w:rFonts w:ascii="Times New Roman" w:hAnsi="Times New Roman"/>
          <w:sz w:val="24"/>
          <w:szCs w:val="24"/>
        </w:rPr>
        <w:t xml:space="preserve">олнителю геолого-геофизическую </w:t>
      </w:r>
      <w:r w:rsidRPr="00861A4A">
        <w:rPr>
          <w:rFonts w:ascii="Times New Roman" w:hAnsi="Times New Roman"/>
          <w:sz w:val="24"/>
          <w:szCs w:val="24"/>
        </w:rPr>
        <w:t>и промысловую информацию</w:t>
      </w:r>
      <w:r>
        <w:rPr>
          <w:rFonts w:ascii="Times New Roman" w:hAnsi="Times New Roman"/>
          <w:sz w:val="24"/>
          <w:szCs w:val="24"/>
        </w:rPr>
        <w:t>, необход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мую Исполнителю для качественного</w:t>
      </w:r>
      <w:r w:rsidRPr="00861A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выполнения Работ по настоящему Договору, </w:t>
      </w:r>
      <w:r w:rsidRPr="00861A4A">
        <w:rPr>
          <w:rFonts w:ascii="Times New Roman" w:hAnsi="Times New Roman"/>
          <w:sz w:val="24"/>
          <w:szCs w:val="24"/>
        </w:rPr>
        <w:t>посредством электронной почты или на эле</w:t>
      </w:r>
      <w:r w:rsidRPr="00861A4A">
        <w:rPr>
          <w:rFonts w:ascii="Times New Roman" w:hAnsi="Times New Roman"/>
          <w:sz w:val="24"/>
          <w:szCs w:val="24"/>
        </w:rPr>
        <w:t>к</w:t>
      </w:r>
      <w:r w:rsidRPr="00861A4A">
        <w:rPr>
          <w:rFonts w:ascii="Times New Roman" w:hAnsi="Times New Roman"/>
          <w:sz w:val="24"/>
          <w:szCs w:val="24"/>
        </w:rPr>
        <w:t>трон</w:t>
      </w:r>
      <w:r>
        <w:rPr>
          <w:rFonts w:ascii="Times New Roman" w:hAnsi="Times New Roman"/>
          <w:sz w:val="24"/>
          <w:szCs w:val="24"/>
        </w:rPr>
        <w:t>ных</w:t>
      </w:r>
      <w:r w:rsidRPr="00861A4A">
        <w:rPr>
          <w:rFonts w:ascii="Times New Roman" w:hAnsi="Times New Roman"/>
          <w:sz w:val="24"/>
          <w:szCs w:val="24"/>
        </w:rPr>
        <w:t xml:space="preserve"> носител</w:t>
      </w:r>
      <w:r>
        <w:rPr>
          <w:rFonts w:ascii="Times New Roman" w:hAnsi="Times New Roman"/>
          <w:sz w:val="24"/>
          <w:szCs w:val="24"/>
        </w:rPr>
        <w:t>ях</w:t>
      </w:r>
      <w:r w:rsidRPr="00861A4A">
        <w:rPr>
          <w:rFonts w:ascii="Times New Roman" w:hAnsi="Times New Roman"/>
          <w:sz w:val="24"/>
          <w:szCs w:val="24"/>
        </w:rPr>
        <w:t>.</w:t>
      </w:r>
    </w:p>
    <w:p w:rsidR="00D94779" w:rsidRPr="005A31B7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31B7">
        <w:rPr>
          <w:rFonts w:ascii="Times New Roman" w:hAnsi="Times New Roman"/>
          <w:sz w:val="24"/>
          <w:szCs w:val="24"/>
        </w:rPr>
        <w:t>4.1.3. Назначить своих ответственных представителей, имеющих право подписи документов, удостоверяющих выполнение</w:t>
      </w:r>
      <w:r w:rsidRPr="00EB1FB8">
        <w:rPr>
          <w:rFonts w:ascii="Times New Roman" w:hAnsi="Times New Roman"/>
          <w:b/>
          <w:sz w:val="24"/>
          <w:szCs w:val="24"/>
        </w:rPr>
        <w:t xml:space="preserve"> </w:t>
      </w:r>
      <w:r w:rsidRPr="007069B3">
        <w:rPr>
          <w:rFonts w:ascii="Times New Roman" w:hAnsi="Times New Roman"/>
          <w:sz w:val="24"/>
          <w:szCs w:val="24"/>
        </w:rPr>
        <w:t xml:space="preserve">Исполнителем </w:t>
      </w:r>
      <w:r w:rsidRPr="00356804">
        <w:rPr>
          <w:rFonts w:ascii="Times New Roman" w:hAnsi="Times New Roman"/>
          <w:sz w:val="24"/>
          <w:szCs w:val="24"/>
        </w:rPr>
        <w:t xml:space="preserve">объемов Работ и предоставить </w:t>
      </w:r>
      <w:r>
        <w:rPr>
          <w:rFonts w:ascii="Times New Roman" w:hAnsi="Times New Roman"/>
          <w:sz w:val="24"/>
          <w:szCs w:val="24"/>
        </w:rPr>
        <w:t>Исполнителю</w:t>
      </w:r>
      <w:r w:rsidRPr="00356804">
        <w:rPr>
          <w:rFonts w:ascii="Times New Roman" w:hAnsi="Times New Roman"/>
          <w:sz w:val="24"/>
          <w:szCs w:val="24"/>
        </w:rPr>
        <w:t xml:space="preserve"> в теч</w:t>
      </w:r>
      <w:r w:rsidRPr="00356804">
        <w:rPr>
          <w:rFonts w:ascii="Times New Roman" w:hAnsi="Times New Roman"/>
          <w:sz w:val="24"/>
          <w:szCs w:val="24"/>
        </w:rPr>
        <w:t>е</w:t>
      </w:r>
      <w:r w:rsidRPr="00356804">
        <w:rPr>
          <w:rFonts w:ascii="Times New Roman" w:hAnsi="Times New Roman"/>
          <w:sz w:val="24"/>
          <w:szCs w:val="24"/>
        </w:rPr>
        <w:t>ние</w:t>
      </w:r>
      <w:r w:rsidRPr="005A31B7">
        <w:rPr>
          <w:rFonts w:ascii="Times New Roman" w:hAnsi="Times New Roman"/>
          <w:sz w:val="24"/>
          <w:szCs w:val="24"/>
        </w:rPr>
        <w:t xml:space="preserve"> 5 (пяти) рабочих дней после заключения Договора список назначенных лиц</w:t>
      </w:r>
      <w:r>
        <w:rPr>
          <w:rFonts w:ascii="Times New Roman" w:hAnsi="Times New Roman"/>
          <w:sz w:val="24"/>
          <w:szCs w:val="24"/>
        </w:rPr>
        <w:t xml:space="preserve"> с указанием их контактных т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лефонов</w:t>
      </w:r>
      <w:r w:rsidRPr="005A31B7">
        <w:rPr>
          <w:rFonts w:ascii="Times New Roman" w:hAnsi="Times New Roman"/>
          <w:sz w:val="24"/>
          <w:szCs w:val="24"/>
        </w:rPr>
        <w:t>.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4779" w:rsidRPr="00861A4A" w:rsidRDefault="00D94779" w:rsidP="00D94779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61A4A">
        <w:rPr>
          <w:rFonts w:ascii="Times New Roman" w:hAnsi="Times New Roman"/>
          <w:b/>
          <w:sz w:val="24"/>
          <w:szCs w:val="24"/>
        </w:rPr>
        <w:t>4.2. Заказчик вправе:</w:t>
      </w:r>
    </w:p>
    <w:p w:rsidR="00D94779" w:rsidRPr="00861A4A" w:rsidRDefault="00D94779" w:rsidP="00D9477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4.2.1. В любое время проверять и контролировать:</w:t>
      </w:r>
    </w:p>
    <w:p w:rsidR="00D94779" w:rsidRDefault="00D94779" w:rsidP="00D9477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– ход и качество Работ;</w:t>
      </w:r>
    </w:p>
    <w:p w:rsidR="00D94779" w:rsidRPr="00861A4A" w:rsidRDefault="00D94779" w:rsidP="00D9477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94779" w:rsidRPr="00861A4A" w:rsidRDefault="00D94779" w:rsidP="00D9477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– сроки выполнения Работ;</w:t>
      </w:r>
    </w:p>
    <w:p w:rsidR="00D94779" w:rsidRPr="00861A4A" w:rsidRDefault="00D94779" w:rsidP="00D9477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– объем выполняемых Работ;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– квалификацию персонала Исполнителя</w:t>
      </w:r>
      <w:r>
        <w:rPr>
          <w:rFonts w:ascii="Times New Roman" w:hAnsi="Times New Roman"/>
          <w:sz w:val="24"/>
          <w:szCs w:val="24"/>
        </w:rPr>
        <w:t>,</w:t>
      </w:r>
      <w:r w:rsidRPr="00861A4A">
        <w:rPr>
          <w:rFonts w:ascii="Times New Roman" w:hAnsi="Times New Roman"/>
          <w:sz w:val="24"/>
          <w:szCs w:val="24"/>
        </w:rPr>
        <w:t xml:space="preserve"> выполняющего Работы;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– выполнение Исполнителем иных требований настоящего Договора.</w:t>
      </w:r>
    </w:p>
    <w:p w:rsidR="00D94779" w:rsidRPr="00861A4A" w:rsidRDefault="00D94779" w:rsidP="00D947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</w:t>
      </w:r>
      <w:r w:rsidRPr="00861A4A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рядке с отметкой об отказе</w:t>
      </w:r>
      <w:r w:rsidRPr="00861A4A">
        <w:rPr>
          <w:rFonts w:ascii="Times New Roman" w:hAnsi="Times New Roman"/>
          <w:sz w:val="24"/>
          <w:szCs w:val="24"/>
        </w:rPr>
        <w:t xml:space="preserve"> от подписания Акта.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4.2.2. Требовать от Исполнителя устранения замечаний и недостатков</w:t>
      </w:r>
      <w:r>
        <w:rPr>
          <w:rFonts w:ascii="Times New Roman" w:hAnsi="Times New Roman"/>
          <w:sz w:val="24"/>
          <w:szCs w:val="24"/>
        </w:rPr>
        <w:t>,</w:t>
      </w:r>
      <w:r w:rsidRPr="00861A4A">
        <w:rPr>
          <w:rFonts w:ascii="Times New Roman" w:hAnsi="Times New Roman"/>
          <w:sz w:val="24"/>
          <w:szCs w:val="24"/>
        </w:rPr>
        <w:t xml:space="preserve"> выявленных Заказч</w:t>
      </w:r>
      <w:r w:rsidRPr="00861A4A">
        <w:rPr>
          <w:rFonts w:ascii="Times New Roman" w:hAnsi="Times New Roman"/>
          <w:sz w:val="24"/>
          <w:szCs w:val="24"/>
        </w:rPr>
        <w:t>и</w:t>
      </w:r>
      <w:r w:rsidRPr="00861A4A">
        <w:rPr>
          <w:rFonts w:ascii="Times New Roman" w:hAnsi="Times New Roman"/>
          <w:sz w:val="24"/>
          <w:szCs w:val="24"/>
        </w:rPr>
        <w:t>ком, которые могут носить как общий характер, так и касаться конкретных вопросов, относ</w:t>
      </w:r>
      <w:r w:rsidRPr="00861A4A">
        <w:rPr>
          <w:rFonts w:ascii="Times New Roman" w:hAnsi="Times New Roman"/>
          <w:sz w:val="24"/>
          <w:szCs w:val="24"/>
        </w:rPr>
        <w:t>я</w:t>
      </w:r>
      <w:r w:rsidRPr="00861A4A">
        <w:rPr>
          <w:rFonts w:ascii="Times New Roman" w:hAnsi="Times New Roman"/>
          <w:sz w:val="24"/>
          <w:szCs w:val="24"/>
        </w:rPr>
        <w:t>щихся к Раб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>там.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4.2.3. Требовать от Исполнителя представления сертификатов, лицензий, разрешений и прочих д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>кументов, удостоверяющих готовность Исполнителя выполнять Работы.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4.2.4. В любое время полностью или частично приостановить выполнение Работ, путем уведо</w:t>
      </w:r>
      <w:r w:rsidRPr="00861A4A">
        <w:rPr>
          <w:rFonts w:ascii="Times New Roman" w:hAnsi="Times New Roman"/>
          <w:sz w:val="24"/>
          <w:szCs w:val="24"/>
        </w:rPr>
        <w:t>м</w:t>
      </w:r>
      <w:r w:rsidRPr="00861A4A">
        <w:rPr>
          <w:rFonts w:ascii="Times New Roman" w:hAnsi="Times New Roman"/>
          <w:sz w:val="24"/>
          <w:szCs w:val="24"/>
        </w:rPr>
        <w:t xml:space="preserve">ления Исполнителя, указав дату с которой выполнение Работ должно быть приостановлено, а также в любое время возобновить </w:t>
      </w:r>
      <w:proofErr w:type="gramStart"/>
      <w:r w:rsidRPr="00861A4A">
        <w:rPr>
          <w:rFonts w:ascii="Times New Roman" w:hAnsi="Times New Roman"/>
          <w:sz w:val="24"/>
          <w:szCs w:val="24"/>
        </w:rPr>
        <w:t>выполнение</w:t>
      </w:r>
      <w:proofErr w:type="gramEnd"/>
      <w:r w:rsidRPr="00861A4A">
        <w:rPr>
          <w:rFonts w:ascii="Times New Roman" w:hAnsi="Times New Roman"/>
          <w:sz w:val="24"/>
          <w:szCs w:val="24"/>
        </w:rPr>
        <w:t xml:space="preserve"> Исполнителем Работ, уведомив об этом Исполн</w:t>
      </w:r>
      <w:r w:rsidRPr="00861A4A">
        <w:rPr>
          <w:rFonts w:ascii="Times New Roman" w:hAnsi="Times New Roman"/>
          <w:sz w:val="24"/>
          <w:szCs w:val="24"/>
        </w:rPr>
        <w:t>и</w:t>
      </w:r>
      <w:r w:rsidRPr="00861A4A">
        <w:rPr>
          <w:rFonts w:ascii="Times New Roman" w:hAnsi="Times New Roman"/>
          <w:sz w:val="24"/>
          <w:szCs w:val="24"/>
        </w:rPr>
        <w:t>теля.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4.2.5. 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>вора.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4.2.6. Требовать от Исполнителя доработки предоставленной им информации, сведений, да</w:t>
      </w:r>
      <w:r w:rsidRPr="00861A4A">
        <w:rPr>
          <w:rFonts w:ascii="Times New Roman" w:hAnsi="Times New Roman"/>
          <w:sz w:val="24"/>
          <w:szCs w:val="24"/>
        </w:rPr>
        <w:t>н</w:t>
      </w:r>
      <w:r w:rsidRPr="00861A4A">
        <w:rPr>
          <w:rFonts w:ascii="Times New Roman" w:hAnsi="Times New Roman"/>
          <w:sz w:val="24"/>
          <w:szCs w:val="24"/>
        </w:rPr>
        <w:t>ных, отчетов, если таковые составлены с нарушением требований Заказчика к оформлению (содерж</w:t>
      </w:r>
      <w:r w:rsidRPr="00861A4A">
        <w:rPr>
          <w:rFonts w:ascii="Times New Roman" w:hAnsi="Times New Roman"/>
          <w:sz w:val="24"/>
          <w:szCs w:val="24"/>
        </w:rPr>
        <w:t>а</w:t>
      </w:r>
      <w:r w:rsidRPr="00861A4A">
        <w:rPr>
          <w:rFonts w:ascii="Times New Roman" w:hAnsi="Times New Roman"/>
          <w:sz w:val="24"/>
          <w:szCs w:val="24"/>
        </w:rPr>
        <w:t>нию).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4.2.7. Отдавать распоряжения, относящиеся к исполнению настоящего Договора и требовать от И</w:t>
      </w:r>
      <w:r w:rsidRPr="00861A4A">
        <w:rPr>
          <w:rFonts w:ascii="Times New Roman" w:hAnsi="Times New Roman"/>
          <w:sz w:val="24"/>
          <w:szCs w:val="24"/>
        </w:rPr>
        <w:t>с</w:t>
      </w:r>
      <w:r w:rsidRPr="00861A4A">
        <w:rPr>
          <w:rFonts w:ascii="Times New Roman" w:hAnsi="Times New Roman"/>
          <w:sz w:val="24"/>
          <w:szCs w:val="24"/>
        </w:rPr>
        <w:t>полнителя их исполнения.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4.2.8. Устанавливать сроки устранения Исполнителем недостатков.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4.2.9. Отказаться от исполнения Договора (расторгнуть настоящий Договор в одностороннем порядке)</w:t>
      </w:r>
      <w:r>
        <w:rPr>
          <w:rFonts w:ascii="Times New Roman" w:hAnsi="Times New Roman"/>
          <w:sz w:val="24"/>
          <w:szCs w:val="24"/>
        </w:rPr>
        <w:t>,</w:t>
      </w:r>
      <w:r w:rsidRPr="00861A4A">
        <w:rPr>
          <w:rFonts w:ascii="Times New Roman" w:hAnsi="Times New Roman"/>
          <w:sz w:val="24"/>
          <w:szCs w:val="24"/>
        </w:rPr>
        <w:t xml:space="preserve"> письменно предупредив Исполнителя не менее чем за 30 (тридцать) календа</w:t>
      </w:r>
      <w:r w:rsidRPr="00861A4A">
        <w:rPr>
          <w:rFonts w:ascii="Times New Roman" w:hAnsi="Times New Roman"/>
          <w:sz w:val="24"/>
          <w:szCs w:val="24"/>
        </w:rPr>
        <w:t>р</w:t>
      </w:r>
      <w:r w:rsidRPr="00861A4A">
        <w:rPr>
          <w:rFonts w:ascii="Times New Roman" w:hAnsi="Times New Roman"/>
          <w:sz w:val="24"/>
          <w:szCs w:val="24"/>
        </w:rPr>
        <w:t>ных дней до даты ра</w:t>
      </w:r>
      <w:r w:rsidRPr="00861A4A">
        <w:rPr>
          <w:rFonts w:ascii="Times New Roman" w:hAnsi="Times New Roman"/>
          <w:sz w:val="24"/>
          <w:szCs w:val="24"/>
        </w:rPr>
        <w:t>с</w:t>
      </w:r>
      <w:r w:rsidRPr="00861A4A">
        <w:rPr>
          <w:rFonts w:ascii="Times New Roman" w:hAnsi="Times New Roman"/>
          <w:sz w:val="24"/>
          <w:szCs w:val="24"/>
        </w:rPr>
        <w:t>торжения Договора.</w:t>
      </w:r>
    </w:p>
    <w:p w:rsidR="00D94779" w:rsidRDefault="00D94779" w:rsidP="00D947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При расторжении Заказчиком Договора (</w:t>
      </w:r>
      <w:r>
        <w:rPr>
          <w:rFonts w:ascii="Times New Roman" w:hAnsi="Times New Roman"/>
          <w:sz w:val="24"/>
          <w:szCs w:val="24"/>
        </w:rPr>
        <w:t>отказа Заказчика от исполнения Д</w:t>
      </w:r>
      <w:r w:rsidRPr="00861A4A">
        <w:rPr>
          <w:rFonts w:ascii="Times New Roman" w:hAnsi="Times New Roman"/>
          <w:sz w:val="24"/>
          <w:szCs w:val="24"/>
        </w:rPr>
        <w:t>оговора) в сл</w:t>
      </w:r>
      <w:r w:rsidRPr="00861A4A">
        <w:rPr>
          <w:rFonts w:ascii="Times New Roman" w:hAnsi="Times New Roman"/>
          <w:sz w:val="24"/>
          <w:szCs w:val="24"/>
        </w:rPr>
        <w:t>у</w:t>
      </w:r>
      <w:r w:rsidRPr="00861A4A">
        <w:rPr>
          <w:rFonts w:ascii="Times New Roman" w:hAnsi="Times New Roman"/>
          <w:sz w:val="24"/>
          <w:szCs w:val="24"/>
        </w:rPr>
        <w:t>чаях, предусмотренных законом, либо настоящим Договором, Заказчик возмещает Исполнителю сто</w:t>
      </w:r>
      <w:r w:rsidRPr="00861A4A">
        <w:rPr>
          <w:rFonts w:ascii="Times New Roman" w:hAnsi="Times New Roman"/>
          <w:sz w:val="24"/>
          <w:szCs w:val="24"/>
        </w:rPr>
        <w:t>и</w:t>
      </w:r>
      <w:r w:rsidRPr="00861A4A">
        <w:rPr>
          <w:rFonts w:ascii="Times New Roman" w:hAnsi="Times New Roman"/>
          <w:sz w:val="24"/>
          <w:szCs w:val="24"/>
        </w:rPr>
        <w:t>мость фактически исполненных обязательств Исполнителя на основании подтверждающих документов. При этом стоимость исполненных на дату расторжения Договора обязательств определяется с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>вместно представителями Сторон.</w:t>
      </w:r>
    </w:p>
    <w:p w:rsidR="00D94779" w:rsidRPr="000B63D9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4.2.10</w:t>
      </w:r>
      <w:r w:rsidRPr="000B63D9">
        <w:rPr>
          <w:rFonts w:ascii="Times New Roman" w:hAnsi="Times New Roman"/>
          <w:sz w:val="24"/>
          <w:szCs w:val="24"/>
        </w:rPr>
        <w:t xml:space="preserve">. Расторгнуть Договор в одностороннем порядке без возмещения </w:t>
      </w:r>
      <w:r>
        <w:rPr>
          <w:rFonts w:ascii="Times New Roman" w:hAnsi="Times New Roman"/>
          <w:sz w:val="24"/>
          <w:szCs w:val="24"/>
        </w:rPr>
        <w:t>Исполнителю</w:t>
      </w:r>
      <w:r w:rsidRPr="000B63D9">
        <w:rPr>
          <w:rFonts w:ascii="Times New Roman" w:hAnsi="Times New Roman"/>
          <w:sz w:val="24"/>
          <w:szCs w:val="24"/>
        </w:rPr>
        <w:t xml:space="preserve"> убытков в случаях: если </w:t>
      </w:r>
      <w:r>
        <w:rPr>
          <w:rFonts w:ascii="Times New Roman" w:hAnsi="Times New Roman"/>
          <w:sz w:val="24"/>
          <w:szCs w:val="24"/>
        </w:rPr>
        <w:t>Исполнитель</w:t>
      </w:r>
      <w:r w:rsidRPr="000B63D9">
        <w:rPr>
          <w:rFonts w:ascii="Times New Roman" w:hAnsi="Times New Roman"/>
          <w:sz w:val="24"/>
          <w:szCs w:val="24"/>
        </w:rPr>
        <w:t xml:space="preserve"> не приступил к выполнению Работ в течение 5 (пяти) дней с соглас</w:t>
      </w:r>
      <w:r w:rsidRPr="000B63D9">
        <w:rPr>
          <w:rFonts w:ascii="Times New Roman" w:hAnsi="Times New Roman"/>
          <w:sz w:val="24"/>
          <w:szCs w:val="24"/>
        </w:rPr>
        <w:t>о</w:t>
      </w:r>
      <w:r w:rsidRPr="000B63D9">
        <w:rPr>
          <w:rFonts w:ascii="Times New Roman" w:hAnsi="Times New Roman"/>
          <w:sz w:val="24"/>
          <w:szCs w:val="24"/>
        </w:rPr>
        <w:t xml:space="preserve">ванного Сторонами срока начала выполнения Работ не по вине Заказчика, неоднократного или длящегося более 1 (одного) месяца нарушения </w:t>
      </w:r>
      <w:r>
        <w:rPr>
          <w:rFonts w:ascii="Times New Roman" w:hAnsi="Times New Roman"/>
          <w:sz w:val="24"/>
          <w:szCs w:val="24"/>
        </w:rPr>
        <w:t>Исполнителе</w:t>
      </w:r>
      <w:r w:rsidRPr="000B63D9">
        <w:rPr>
          <w:rFonts w:ascii="Times New Roman" w:hAnsi="Times New Roman"/>
          <w:sz w:val="24"/>
          <w:szCs w:val="24"/>
        </w:rPr>
        <w:t>м обязательств по Договору, пис</w:t>
      </w:r>
      <w:r w:rsidRPr="000B63D9">
        <w:rPr>
          <w:rFonts w:ascii="Times New Roman" w:hAnsi="Times New Roman"/>
          <w:sz w:val="24"/>
          <w:szCs w:val="24"/>
        </w:rPr>
        <w:t>ь</w:t>
      </w:r>
      <w:r w:rsidRPr="000B63D9">
        <w:rPr>
          <w:rFonts w:ascii="Times New Roman" w:hAnsi="Times New Roman"/>
          <w:sz w:val="24"/>
          <w:szCs w:val="24"/>
        </w:rPr>
        <w:t xml:space="preserve">менно предупредив </w:t>
      </w:r>
      <w:r>
        <w:rPr>
          <w:rFonts w:ascii="Times New Roman" w:hAnsi="Times New Roman"/>
          <w:sz w:val="24"/>
          <w:szCs w:val="24"/>
        </w:rPr>
        <w:t>Исполнителя</w:t>
      </w:r>
      <w:r w:rsidRPr="000B63D9">
        <w:rPr>
          <w:rFonts w:ascii="Times New Roman" w:hAnsi="Times New Roman"/>
          <w:sz w:val="24"/>
          <w:szCs w:val="24"/>
        </w:rPr>
        <w:t xml:space="preserve"> не менее</w:t>
      </w:r>
      <w:proofErr w:type="gramStart"/>
      <w:r w:rsidRPr="000B63D9">
        <w:rPr>
          <w:rFonts w:ascii="Times New Roman" w:hAnsi="Times New Roman"/>
          <w:sz w:val="24"/>
          <w:szCs w:val="24"/>
        </w:rPr>
        <w:t>,</w:t>
      </w:r>
      <w:proofErr w:type="gramEnd"/>
      <w:r w:rsidRPr="000B63D9">
        <w:rPr>
          <w:rFonts w:ascii="Times New Roman" w:hAnsi="Times New Roman"/>
          <w:sz w:val="24"/>
          <w:szCs w:val="24"/>
        </w:rPr>
        <w:t xml:space="preserve"> чем за 2 (два) календарных дня до даты расторжения Дог</w:t>
      </w:r>
      <w:r w:rsidRPr="000B63D9">
        <w:rPr>
          <w:rFonts w:ascii="Times New Roman" w:hAnsi="Times New Roman"/>
          <w:sz w:val="24"/>
          <w:szCs w:val="24"/>
        </w:rPr>
        <w:t>о</w:t>
      </w:r>
      <w:r w:rsidRPr="000B63D9">
        <w:rPr>
          <w:rFonts w:ascii="Times New Roman" w:hAnsi="Times New Roman"/>
          <w:sz w:val="24"/>
          <w:szCs w:val="24"/>
        </w:rPr>
        <w:t>вора.</w:t>
      </w:r>
    </w:p>
    <w:p w:rsidR="00D94779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4.2.11. Без объяснения причин отказать Исполнителю в привлечении последним Субподря</w:t>
      </w:r>
      <w:r w:rsidRPr="00861A4A">
        <w:rPr>
          <w:rFonts w:ascii="Times New Roman" w:hAnsi="Times New Roman"/>
          <w:sz w:val="24"/>
          <w:szCs w:val="24"/>
        </w:rPr>
        <w:t>д</w:t>
      </w:r>
      <w:r w:rsidRPr="00861A4A">
        <w:rPr>
          <w:rFonts w:ascii="Times New Roman" w:hAnsi="Times New Roman"/>
          <w:sz w:val="24"/>
          <w:szCs w:val="24"/>
        </w:rPr>
        <w:t>чиков для ц</w:t>
      </w:r>
      <w:r w:rsidRPr="00861A4A">
        <w:rPr>
          <w:rFonts w:ascii="Times New Roman" w:hAnsi="Times New Roman"/>
          <w:sz w:val="24"/>
          <w:szCs w:val="24"/>
        </w:rPr>
        <w:t>е</w:t>
      </w:r>
      <w:r w:rsidRPr="00861A4A">
        <w:rPr>
          <w:rFonts w:ascii="Times New Roman" w:hAnsi="Times New Roman"/>
          <w:sz w:val="24"/>
          <w:szCs w:val="24"/>
        </w:rPr>
        <w:t>лей настоящего Договора.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4779" w:rsidRPr="00861A4A" w:rsidRDefault="00D94779" w:rsidP="00D94779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4.3. Исполнитель обязан</w:t>
      </w:r>
      <w:r w:rsidRPr="00861A4A">
        <w:rPr>
          <w:rFonts w:ascii="Times New Roman" w:hAnsi="Times New Roman"/>
          <w:b/>
          <w:sz w:val="24"/>
          <w:szCs w:val="24"/>
        </w:rPr>
        <w:t>:</w:t>
      </w:r>
    </w:p>
    <w:p w:rsidR="00D94779" w:rsidRDefault="00D94779" w:rsidP="00D94779">
      <w:pPr>
        <w:numPr>
          <w:ilvl w:val="2"/>
          <w:numId w:val="11"/>
        </w:numPr>
        <w:tabs>
          <w:tab w:val="clear" w:pos="1080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Выполнять Работы  с надлежащим качеством, в объеме и в сроки, установленные в соответствии с настоящим Договором, а также в соответствии с локальными нормативн</w:t>
      </w:r>
      <w:r w:rsidRPr="00861A4A">
        <w:rPr>
          <w:rFonts w:ascii="Times New Roman" w:hAnsi="Times New Roman"/>
          <w:sz w:val="24"/>
          <w:szCs w:val="24"/>
        </w:rPr>
        <w:t>ы</w:t>
      </w:r>
      <w:r w:rsidRPr="00861A4A">
        <w:rPr>
          <w:rFonts w:ascii="Times New Roman" w:hAnsi="Times New Roman"/>
          <w:sz w:val="24"/>
          <w:szCs w:val="24"/>
        </w:rPr>
        <w:t>ми актами Заказчика, требованиями действующего законодательства РФ и настоящего Догов</w:t>
      </w:r>
      <w:r w:rsidRPr="00861A4A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ра.</w:t>
      </w:r>
    </w:p>
    <w:p w:rsidR="00D94779" w:rsidRDefault="00D94779" w:rsidP="00D94779">
      <w:pPr>
        <w:numPr>
          <w:ilvl w:val="2"/>
          <w:numId w:val="11"/>
        </w:numPr>
        <w:tabs>
          <w:tab w:val="clear" w:pos="1080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72AB">
        <w:rPr>
          <w:rFonts w:ascii="Times New Roman" w:hAnsi="Times New Roman"/>
          <w:sz w:val="24"/>
          <w:szCs w:val="24"/>
        </w:rPr>
        <w:t xml:space="preserve">Обеспечить соответствие качества выполненных Работ требованиям </w:t>
      </w:r>
      <w:r>
        <w:rPr>
          <w:rFonts w:ascii="Times New Roman" w:hAnsi="Times New Roman"/>
          <w:sz w:val="24"/>
          <w:szCs w:val="24"/>
        </w:rPr>
        <w:t>настоящего Догов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ра, Технического задания (Приложение № 1), </w:t>
      </w:r>
      <w:r w:rsidRPr="00CE72AB">
        <w:rPr>
          <w:rFonts w:ascii="Times New Roman" w:hAnsi="Times New Roman"/>
          <w:sz w:val="24"/>
          <w:szCs w:val="24"/>
        </w:rPr>
        <w:t>норм, регламентов, инструкций, технических усл</w:t>
      </w:r>
      <w:r w:rsidRPr="00CE72AB">
        <w:rPr>
          <w:rFonts w:ascii="Times New Roman" w:hAnsi="Times New Roman"/>
          <w:sz w:val="24"/>
          <w:szCs w:val="24"/>
        </w:rPr>
        <w:t>о</w:t>
      </w:r>
      <w:r w:rsidRPr="00CE72AB">
        <w:rPr>
          <w:rFonts w:ascii="Times New Roman" w:hAnsi="Times New Roman"/>
          <w:sz w:val="24"/>
          <w:szCs w:val="24"/>
        </w:rPr>
        <w:t>вий, действующих в РФ и ОАО «СН-МНГ», а также их соблюдение в процессе выполнения Р</w:t>
      </w:r>
      <w:r w:rsidRPr="00CE72AB">
        <w:rPr>
          <w:rFonts w:ascii="Times New Roman" w:hAnsi="Times New Roman"/>
          <w:sz w:val="24"/>
          <w:szCs w:val="24"/>
        </w:rPr>
        <w:t>а</w:t>
      </w:r>
      <w:r w:rsidRPr="00CE72AB">
        <w:rPr>
          <w:rFonts w:ascii="Times New Roman" w:hAnsi="Times New Roman"/>
          <w:sz w:val="24"/>
          <w:szCs w:val="24"/>
        </w:rPr>
        <w:t>бот.</w:t>
      </w:r>
    </w:p>
    <w:p w:rsidR="00D94779" w:rsidRDefault="00D94779" w:rsidP="00D94779">
      <w:pPr>
        <w:numPr>
          <w:ilvl w:val="2"/>
          <w:numId w:val="11"/>
        </w:numPr>
        <w:tabs>
          <w:tab w:val="clear" w:pos="1080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Обеспечить с</w:t>
      </w:r>
      <w:r w:rsidRPr="00861A4A">
        <w:rPr>
          <w:rFonts w:ascii="Times New Roman" w:hAnsi="Times New Roman"/>
          <w:sz w:val="24"/>
          <w:szCs w:val="24"/>
        </w:rPr>
        <w:t>огласование документов</w:t>
      </w:r>
      <w:r>
        <w:rPr>
          <w:rFonts w:ascii="Times New Roman" w:hAnsi="Times New Roman"/>
          <w:sz w:val="24"/>
          <w:szCs w:val="24"/>
        </w:rPr>
        <w:t>, указанных в п. 1.4 настоящего Договора,</w:t>
      </w:r>
      <w:r w:rsidRPr="00861A4A">
        <w:rPr>
          <w:rFonts w:ascii="Times New Roman" w:hAnsi="Times New Roman"/>
          <w:sz w:val="24"/>
          <w:szCs w:val="24"/>
        </w:rPr>
        <w:t xml:space="preserve"> в госуда</w:t>
      </w:r>
      <w:r w:rsidRPr="00861A4A">
        <w:rPr>
          <w:rFonts w:ascii="Times New Roman" w:hAnsi="Times New Roman"/>
          <w:sz w:val="24"/>
          <w:szCs w:val="24"/>
        </w:rPr>
        <w:t>р</w:t>
      </w:r>
      <w:r w:rsidRPr="00861A4A">
        <w:rPr>
          <w:rFonts w:ascii="Times New Roman" w:hAnsi="Times New Roman"/>
          <w:sz w:val="24"/>
          <w:szCs w:val="24"/>
        </w:rPr>
        <w:t>ственных органах</w:t>
      </w:r>
      <w:r>
        <w:rPr>
          <w:rFonts w:ascii="Times New Roman" w:hAnsi="Times New Roman"/>
          <w:sz w:val="24"/>
          <w:szCs w:val="24"/>
        </w:rPr>
        <w:t>, включая устранение выявленных недоработок/недостатков, замечаний к сданным на г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сударственную экспертизу отчетам и геолого-техническим моделям.</w:t>
      </w:r>
    </w:p>
    <w:p w:rsidR="00D94779" w:rsidRPr="00861A4A" w:rsidRDefault="00D94779" w:rsidP="00D94779">
      <w:pPr>
        <w:numPr>
          <w:ilvl w:val="2"/>
          <w:numId w:val="11"/>
        </w:numPr>
        <w:tabs>
          <w:tab w:val="clear" w:pos="1080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Руководствоваться при выполнении Работ по настоящему Договору следующими законодател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ными и нормативными правовыми актами РФ</w:t>
      </w:r>
      <w:r w:rsidRPr="00861A4A">
        <w:rPr>
          <w:rFonts w:ascii="Times New Roman" w:hAnsi="Times New Roman"/>
          <w:sz w:val="24"/>
          <w:szCs w:val="24"/>
        </w:rPr>
        <w:t>:</w:t>
      </w:r>
    </w:p>
    <w:p w:rsidR="00D94779" w:rsidRPr="00861A4A" w:rsidRDefault="00D94779" w:rsidP="00D947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Инструкцией</w:t>
      </w:r>
      <w:r w:rsidRPr="00861A4A">
        <w:rPr>
          <w:rFonts w:ascii="Times New Roman" w:hAnsi="Times New Roman"/>
          <w:sz w:val="24"/>
          <w:szCs w:val="24"/>
        </w:rPr>
        <w:t xml:space="preserve"> о содержании, оформлении и порядке представления в Государственную комиссию по запасам полезных ископаемых при Совете Министров СССР (ГКЗ СССР) материалов по подсчету з</w:t>
      </w:r>
      <w:r w:rsidRPr="00861A4A">
        <w:rPr>
          <w:rFonts w:ascii="Times New Roman" w:hAnsi="Times New Roman"/>
          <w:sz w:val="24"/>
          <w:szCs w:val="24"/>
        </w:rPr>
        <w:t>а</w:t>
      </w:r>
      <w:r w:rsidRPr="00861A4A">
        <w:rPr>
          <w:rFonts w:ascii="Times New Roman" w:hAnsi="Times New Roman"/>
          <w:sz w:val="24"/>
          <w:szCs w:val="24"/>
        </w:rPr>
        <w:t>пасов нефти и</w:t>
      </w:r>
      <w:r>
        <w:rPr>
          <w:rFonts w:ascii="Times New Roman" w:hAnsi="Times New Roman"/>
          <w:sz w:val="24"/>
          <w:szCs w:val="24"/>
        </w:rPr>
        <w:t xml:space="preserve"> горючих газов (утв. Председателем ГКЗ СССР 26.08.1983 г.)</w:t>
      </w:r>
      <w:r w:rsidRPr="00861A4A">
        <w:rPr>
          <w:rFonts w:ascii="Times New Roman" w:hAnsi="Times New Roman"/>
          <w:sz w:val="24"/>
          <w:szCs w:val="24"/>
        </w:rPr>
        <w:t>;</w:t>
      </w:r>
    </w:p>
    <w:p w:rsidR="00D94779" w:rsidRPr="00861A4A" w:rsidRDefault="00D94779" w:rsidP="00D94779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ab/>
        <w:t>- Требованиям</w:t>
      </w:r>
      <w:r>
        <w:rPr>
          <w:rFonts w:ascii="Times New Roman" w:hAnsi="Times New Roman"/>
          <w:sz w:val="24"/>
          <w:szCs w:val="24"/>
        </w:rPr>
        <w:t>и</w:t>
      </w:r>
      <w:r w:rsidRPr="00861A4A">
        <w:rPr>
          <w:rFonts w:ascii="Times New Roman" w:hAnsi="Times New Roman"/>
          <w:sz w:val="24"/>
          <w:szCs w:val="24"/>
        </w:rPr>
        <w:t xml:space="preserve"> к составу и правилам</w:t>
      </w:r>
      <w:r>
        <w:rPr>
          <w:rFonts w:ascii="Times New Roman" w:hAnsi="Times New Roman"/>
          <w:sz w:val="24"/>
          <w:szCs w:val="24"/>
        </w:rPr>
        <w:t>и</w:t>
      </w:r>
      <w:r w:rsidRPr="00861A4A">
        <w:rPr>
          <w:rFonts w:ascii="Times New Roman" w:hAnsi="Times New Roman"/>
          <w:sz w:val="24"/>
          <w:szCs w:val="24"/>
        </w:rPr>
        <w:t xml:space="preserve"> оформления представляемых на государственную экспертизу материалов по подсчету запасов нефти и горючих газов</w:t>
      </w:r>
      <w:r>
        <w:rPr>
          <w:rFonts w:ascii="Times New Roman" w:hAnsi="Times New Roman"/>
          <w:sz w:val="24"/>
          <w:szCs w:val="24"/>
        </w:rPr>
        <w:t xml:space="preserve"> (Приказ МПР РФ от 15.02.2011 г. № 34);</w:t>
      </w:r>
    </w:p>
    <w:p w:rsidR="00D94779" w:rsidRPr="00861A4A" w:rsidRDefault="00D94779" w:rsidP="00D94779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ab/>
        <w:t>- Требованиям</w:t>
      </w:r>
      <w:r>
        <w:rPr>
          <w:rFonts w:ascii="Times New Roman" w:hAnsi="Times New Roman"/>
          <w:sz w:val="24"/>
          <w:szCs w:val="24"/>
        </w:rPr>
        <w:t>и</w:t>
      </w:r>
      <w:r w:rsidRPr="00861A4A">
        <w:rPr>
          <w:rFonts w:ascii="Times New Roman" w:hAnsi="Times New Roman"/>
          <w:sz w:val="24"/>
          <w:szCs w:val="24"/>
        </w:rPr>
        <w:t xml:space="preserve"> к составу и правилам</w:t>
      </w:r>
      <w:r>
        <w:rPr>
          <w:rFonts w:ascii="Times New Roman" w:hAnsi="Times New Roman"/>
          <w:sz w:val="24"/>
          <w:szCs w:val="24"/>
        </w:rPr>
        <w:t>и</w:t>
      </w:r>
      <w:r w:rsidRPr="00861A4A">
        <w:rPr>
          <w:rFonts w:ascii="Times New Roman" w:hAnsi="Times New Roman"/>
          <w:sz w:val="24"/>
          <w:szCs w:val="24"/>
        </w:rPr>
        <w:t xml:space="preserve"> оформления представляемых на государственную экспертизу материалов по технико-экономическому обоснованию КИН (</w:t>
      </w:r>
      <w:r>
        <w:rPr>
          <w:rFonts w:ascii="Times New Roman" w:hAnsi="Times New Roman"/>
          <w:sz w:val="24"/>
          <w:szCs w:val="24"/>
        </w:rPr>
        <w:t>П</w:t>
      </w:r>
      <w:r w:rsidRPr="00861A4A">
        <w:rPr>
          <w:rFonts w:ascii="Times New Roman" w:hAnsi="Times New Roman"/>
          <w:sz w:val="24"/>
          <w:szCs w:val="24"/>
        </w:rPr>
        <w:t>ротокол МПР от 03.04.2007</w:t>
      </w:r>
      <w:r>
        <w:rPr>
          <w:rFonts w:ascii="Times New Roman" w:hAnsi="Times New Roman"/>
          <w:sz w:val="24"/>
          <w:szCs w:val="24"/>
        </w:rPr>
        <w:t xml:space="preserve"> г.</w:t>
      </w:r>
      <w:r w:rsidRPr="00861A4A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1A4A">
        <w:rPr>
          <w:rFonts w:ascii="Times New Roman" w:hAnsi="Times New Roman"/>
          <w:sz w:val="24"/>
          <w:szCs w:val="24"/>
        </w:rPr>
        <w:t>11-17</w:t>
      </w:r>
      <w:r>
        <w:rPr>
          <w:rFonts w:ascii="Times New Roman" w:hAnsi="Times New Roman"/>
          <w:sz w:val="24"/>
          <w:szCs w:val="24"/>
        </w:rPr>
        <w:t>/0044-пр, утв. Заместителем Министра природных ресурсов РФ);</w:t>
      </w:r>
    </w:p>
    <w:p w:rsidR="00D94779" w:rsidRPr="00861A4A" w:rsidRDefault="00D94779" w:rsidP="00D94779">
      <w:pPr>
        <w:pStyle w:val="af"/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ab/>
      </w:r>
      <w:r w:rsidRPr="007200DB">
        <w:rPr>
          <w:rFonts w:ascii="Times New Roman" w:hAnsi="Times New Roman"/>
          <w:sz w:val="24"/>
          <w:szCs w:val="24"/>
        </w:rPr>
        <w:tab/>
      </w:r>
      <w:r w:rsidRPr="00861A4A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Регламентом</w:t>
      </w:r>
      <w:r w:rsidRPr="00861A4A">
        <w:rPr>
          <w:rFonts w:ascii="Times New Roman" w:hAnsi="Times New Roman"/>
          <w:sz w:val="24"/>
          <w:szCs w:val="24"/>
        </w:rPr>
        <w:t xml:space="preserve"> по созданию постоянно-действующих геолого-технологических мод</w:t>
      </w:r>
      <w:r w:rsidRPr="00861A4A">
        <w:rPr>
          <w:rFonts w:ascii="Times New Roman" w:hAnsi="Times New Roman"/>
          <w:sz w:val="24"/>
          <w:szCs w:val="24"/>
        </w:rPr>
        <w:t>е</w:t>
      </w:r>
      <w:r w:rsidRPr="00861A4A">
        <w:rPr>
          <w:rFonts w:ascii="Times New Roman" w:hAnsi="Times New Roman"/>
          <w:sz w:val="24"/>
          <w:szCs w:val="24"/>
        </w:rPr>
        <w:t>лей нефтян</w:t>
      </w:r>
      <w:r>
        <w:rPr>
          <w:rFonts w:ascii="Times New Roman" w:hAnsi="Times New Roman"/>
          <w:sz w:val="24"/>
          <w:szCs w:val="24"/>
        </w:rPr>
        <w:t>ых и газонефтяных месторождений</w:t>
      </w:r>
      <w:r w:rsidRPr="00861A4A">
        <w:rPr>
          <w:rFonts w:ascii="Times New Roman" w:hAnsi="Times New Roman"/>
          <w:sz w:val="24"/>
          <w:szCs w:val="24"/>
        </w:rPr>
        <w:t xml:space="preserve"> РД 153-39.0-047-00</w:t>
      </w:r>
      <w:r>
        <w:rPr>
          <w:rFonts w:ascii="Times New Roman" w:hAnsi="Times New Roman"/>
          <w:sz w:val="24"/>
          <w:szCs w:val="24"/>
        </w:rPr>
        <w:t xml:space="preserve"> (утв. Приказом Минтопэнерго РФ от 10.03.2000 г. № 67);</w:t>
      </w:r>
    </w:p>
    <w:p w:rsidR="00D94779" w:rsidRPr="00861A4A" w:rsidRDefault="00D94779" w:rsidP="00D94779">
      <w:pPr>
        <w:pStyle w:val="af"/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ab/>
      </w:r>
      <w:r w:rsidRPr="007200DB">
        <w:rPr>
          <w:rFonts w:ascii="Times New Roman" w:hAnsi="Times New Roman"/>
          <w:sz w:val="24"/>
          <w:szCs w:val="24"/>
        </w:rPr>
        <w:tab/>
      </w:r>
      <w:r w:rsidRPr="00861A4A">
        <w:rPr>
          <w:rFonts w:ascii="Times New Roman" w:hAnsi="Times New Roman"/>
          <w:sz w:val="24"/>
          <w:szCs w:val="24"/>
        </w:rPr>
        <w:t>- Распоряжение</w:t>
      </w:r>
      <w:r>
        <w:rPr>
          <w:rFonts w:ascii="Times New Roman" w:hAnsi="Times New Roman"/>
          <w:sz w:val="24"/>
          <w:szCs w:val="24"/>
        </w:rPr>
        <w:t>м Правительства РФ «</w:t>
      </w:r>
      <w:r w:rsidRPr="00861A4A">
        <w:rPr>
          <w:rFonts w:ascii="Times New Roman" w:hAnsi="Times New Roman"/>
          <w:sz w:val="24"/>
          <w:szCs w:val="24"/>
        </w:rPr>
        <w:t>О классификации прое</w:t>
      </w:r>
      <w:r w:rsidRPr="00861A4A">
        <w:rPr>
          <w:rFonts w:ascii="Times New Roman" w:hAnsi="Times New Roman"/>
          <w:sz w:val="24"/>
          <w:szCs w:val="24"/>
        </w:rPr>
        <w:t>к</w:t>
      </w:r>
      <w:r w:rsidRPr="00861A4A">
        <w:rPr>
          <w:rFonts w:ascii="Times New Roman" w:hAnsi="Times New Roman"/>
          <w:sz w:val="24"/>
          <w:szCs w:val="24"/>
        </w:rPr>
        <w:t>тов по разработке у</w:t>
      </w:r>
      <w:r>
        <w:rPr>
          <w:rFonts w:ascii="Times New Roman" w:hAnsi="Times New Roman"/>
          <w:sz w:val="24"/>
          <w:szCs w:val="24"/>
        </w:rPr>
        <w:t>частков недр, содержащих запасы</w:t>
      </w:r>
      <w:r w:rsidRPr="00861A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1A4A">
        <w:rPr>
          <w:rFonts w:ascii="Times New Roman" w:hAnsi="Times New Roman"/>
          <w:sz w:val="24"/>
          <w:szCs w:val="24"/>
        </w:rPr>
        <w:t>трудноизвлекаемой</w:t>
      </w:r>
      <w:proofErr w:type="spellEnd"/>
      <w:r w:rsidRPr="00861A4A">
        <w:rPr>
          <w:rFonts w:ascii="Times New Roman" w:hAnsi="Times New Roman"/>
          <w:sz w:val="24"/>
          <w:szCs w:val="24"/>
        </w:rPr>
        <w:t xml:space="preserve"> нефти, определенных на основе показателей пр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>ницаемос</w:t>
      </w:r>
      <w:r>
        <w:rPr>
          <w:rFonts w:ascii="Times New Roman" w:hAnsi="Times New Roman"/>
          <w:sz w:val="24"/>
          <w:szCs w:val="24"/>
        </w:rPr>
        <w:t>ти коллекторов и вязкости нефти» от 03.05.1012 г. № 700-р;</w:t>
      </w:r>
    </w:p>
    <w:p w:rsidR="00D94779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ab/>
      </w:r>
      <w:r w:rsidRPr="00480CA6">
        <w:rPr>
          <w:rFonts w:ascii="Times New Roman" w:hAnsi="Times New Roman"/>
          <w:sz w:val="24"/>
          <w:szCs w:val="24"/>
        </w:rPr>
        <w:t>- Федеральным законом РФ № 213-ФЗ «О внесении  изменений в главы 25 и 26 части второй Налогового кодекса Российской Федерации и статью 3.1 закон</w:t>
      </w:r>
      <w:r>
        <w:rPr>
          <w:rFonts w:ascii="Times New Roman" w:hAnsi="Times New Roman"/>
          <w:sz w:val="24"/>
          <w:szCs w:val="24"/>
        </w:rPr>
        <w:t>а</w:t>
      </w:r>
      <w:r w:rsidRPr="00480CA6">
        <w:rPr>
          <w:rFonts w:ascii="Times New Roman" w:hAnsi="Times New Roman"/>
          <w:sz w:val="24"/>
          <w:szCs w:val="24"/>
        </w:rPr>
        <w:t xml:space="preserve"> Российской Фед</w:t>
      </w:r>
      <w:r w:rsidRPr="00480CA6">
        <w:rPr>
          <w:rFonts w:ascii="Times New Roman" w:hAnsi="Times New Roman"/>
          <w:sz w:val="24"/>
          <w:szCs w:val="24"/>
        </w:rPr>
        <w:t>е</w:t>
      </w:r>
      <w:r w:rsidRPr="00480CA6">
        <w:rPr>
          <w:rFonts w:ascii="Times New Roman" w:hAnsi="Times New Roman"/>
          <w:sz w:val="24"/>
          <w:szCs w:val="24"/>
        </w:rPr>
        <w:t>рации «О Таможенном т</w:t>
      </w:r>
      <w:r w:rsidRPr="00480CA6">
        <w:rPr>
          <w:rFonts w:ascii="Times New Roman" w:hAnsi="Times New Roman"/>
          <w:sz w:val="24"/>
          <w:szCs w:val="24"/>
        </w:rPr>
        <w:t>а</w:t>
      </w:r>
      <w:r w:rsidRPr="00480CA6">
        <w:rPr>
          <w:rFonts w:ascii="Times New Roman" w:hAnsi="Times New Roman"/>
          <w:sz w:val="24"/>
          <w:szCs w:val="24"/>
        </w:rPr>
        <w:t>рифе»</w:t>
      </w:r>
      <w:r>
        <w:rPr>
          <w:rFonts w:ascii="Times New Roman" w:hAnsi="Times New Roman"/>
          <w:sz w:val="24"/>
          <w:szCs w:val="24"/>
        </w:rPr>
        <w:t>;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иными законодательными и нормативными правовыми актами РФ.</w:t>
      </w:r>
    </w:p>
    <w:p w:rsidR="00D94779" w:rsidRDefault="00D94779" w:rsidP="00D94779">
      <w:pPr>
        <w:numPr>
          <w:ilvl w:val="2"/>
          <w:numId w:val="11"/>
        </w:numPr>
        <w:tabs>
          <w:tab w:val="clear" w:pos="1080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</w:t>
      </w:r>
      <w:r w:rsidRPr="00861A4A">
        <w:rPr>
          <w:rFonts w:ascii="Times New Roman" w:hAnsi="Times New Roman"/>
          <w:sz w:val="24"/>
          <w:szCs w:val="24"/>
        </w:rPr>
        <w:t>а</w:t>
      </w:r>
      <w:r w:rsidRPr="00861A4A">
        <w:rPr>
          <w:rFonts w:ascii="Times New Roman" w:hAnsi="Times New Roman"/>
          <w:sz w:val="24"/>
          <w:szCs w:val="24"/>
        </w:rPr>
        <w:t>тельством РФ.</w:t>
      </w:r>
    </w:p>
    <w:p w:rsidR="00D94779" w:rsidRPr="00CE72AB" w:rsidRDefault="00D94779" w:rsidP="00D94779">
      <w:pPr>
        <w:numPr>
          <w:ilvl w:val="2"/>
          <w:numId w:val="11"/>
        </w:numPr>
        <w:tabs>
          <w:tab w:val="clear" w:pos="1080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72AB">
        <w:rPr>
          <w:rFonts w:ascii="Times New Roman" w:hAnsi="Times New Roman"/>
          <w:sz w:val="24"/>
          <w:szCs w:val="24"/>
        </w:rPr>
        <w:t>Выполнять полученные в ходе выполнения Работ письменные или устные указания упо</w:t>
      </w:r>
      <w:r w:rsidRPr="00CE72AB">
        <w:rPr>
          <w:rFonts w:ascii="Times New Roman" w:hAnsi="Times New Roman"/>
          <w:sz w:val="24"/>
          <w:szCs w:val="24"/>
        </w:rPr>
        <w:t>л</w:t>
      </w:r>
      <w:r w:rsidRPr="00CE72AB">
        <w:rPr>
          <w:rFonts w:ascii="Times New Roman" w:hAnsi="Times New Roman"/>
          <w:sz w:val="24"/>
          <w:szCs w:val="24"/>
        </w:rPr>
        <w:t>номоченных представителей Заказчика, определенных распоряжением или назначенных прик</w:t>
      </w:r>
      <w:r w:rsidRPr="00CE72AB">
        <w:rPr>
          <w:rFonts w:ascii="Times New Roman" w:hAnsi="Times New Roman"/>
          <w:sz w:val="24"/>
          <w:szCs w:val="24"/>
        </w:rPr>
        <w:t>а</w:t>
      </w:r>
      <w:r w:rsidRPr="00CE72AB">
        <w:rPr>
          <w:rFonts w:ascii="Times New Roman" w:hAnsi="Times New Roman"/>
          <w:sz w:val="24"/>
          <w:szCs w:val="24"/>
        </w:rPr>
        <w:t>зом, если такие указания не противоречат условиям настоящего Договора и не представляют с</w:t>
      </w:r>
      <w:r w:rsidRPr="00CE72AB">
        <w:rPr>
          <w:rFonts w:ascii="Times New Roman" w:hAnsi="Times New Roman"/>
          <w:sz w:val="24"/>
          <w:szCs w:val="24"/>
        </w:rPr>
        <w:t>о</w:t>
      </w:r>
      <w:r w:rsidRPr="00CE72AB">
        <w:rPr>
          <w:rFonts w:ascii="Times New Roman" w:hAnsi="Times New Roman"/>
          <w:sz w:val="24"/>
          <w:szCs w:val="24"/>
        </w:rPr>
        <w:t xml:space="preserve">бой вмешательство в оперативно-хозяйственную деятельность </w:t>
      </w:r>
      <w:r>
        <w:rPr>
          <w:rFonts w:ascii="Times New Roman" w:hAnsi="Times New Roman"/>
          <w:sz w:val="24"/>
          <w:szCs w:val="24"/>
        </w:rPr>
        <w:t>Исполнителя</w:t>
      </w:r>
      <w:r w:rsidRPr="00CE72AB">
        <w:rPr>
          <w:rFonts w:ascii="Times New Roman" w:hAnsi="Times New Roman"/>
          <w:sz w:val="24"/>
          <w:szCs w:val="24"/>
        </w:rPr>
        <w:t>.</w:t>
      </w:r>
    </w:p>
    <w:p w:rsidR="00D94779" w:rsidRPr="007069B3" w:rsidRDefault="00D94779" w:rsidP="00D94779">
      <w:pPr>
        <w:numPr>
          <w:ilvl w:val="2"/>
          <w:numId w:val="11"/>
        </w:numPr>
        <w:tabs>
          <w:tab w:val="clear" w:pos="1080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72AB">
        <w:rPr>
          <w:rFonts w:ascii="Times New Roman" w:hAnsi="Times New Roman"/>
          <w:sz w:val="24"/>
          <w:szCs w:val="24"/>
        </w:rPr>
        <w:t xml:space="preserve">Обеспечить конфиденциальность геологической, технологической, геофизической и </w:t>
      </w:r>
      <w:r w:rsidRPr="007069B3">
        <w:rPr>
          <w:rFonts w:ascii="Times New Roman" w:hAnsi="Times New Roman"/>
          <w:sz w:val="24"/>
          <w:szCs w:val="24"/>
        </w:rPr>
        <w:t>отчетной информации, полученной от Заказчика в рамках настоящего Догов</w:t>
      </w:r>
      <w:r w:rsidRPr="007069B3">
        <w:rPr>
          <w:rFonts w:ascii="Times New Roman" w:hAnsi="Times New Roman"/>
          <w:sz w:val="24"/>
          <w:szCs w:val="24"/>
        </w:rPr>
        <w:t>о</w:t>
      </w:r>
      <w:r w:rsidRPr="007069B3">
        <w:rPr>
          <w:rFonts w:ascii="Times New Roman" w:hAnsi="Times New Roman"/>
          <w:sz w:val="24"/>
          <w:szCs w:val="24"/>
        </w:rPr>
        <w:t>ра.</w:t>
      </w:r>
    </w:p>
    <w:p w:rsidR="00D94779" w:rsidRPr="007069B3" w:rsidRDefault="00D94779" w:rsidP="00D94779">
      <w:pPr>
        <w:numPr>
          <w:ilvl w:val="2"/>
          <w:numId w:val="11"/>
        </w:numPr>
        <w:tabs>
          <w:tab w:val="clear" w:pos="1080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069B3">
        <w:rPr>
          <w:rFonts w:ascii="Times New Roman" w:hAnsi="Times New Roman"/>
          <w:sz w:val="24"/>
          <w:szCs w:val="24"/>
        </w:rPr>
        <w:t>Устранять замечания Заказчика, возникающие в процессе выполнения Работ, в теч</w:t>
      </w:r>
      <w:r w:rsidRPr="007069B3">
        <w:rPr>
          <w:rFonts w:ascii="Times New Roman" w:hAnsi="Times New Roman"/>
          <w:sz w:val="24"/>
          <w:szCs w:val="24"/>
        </w:rPr>
        <w:t>е</w:t>
      </w:r>
      <w:r w:rsidRPr="007069B3">
        <w:rPr>
          <w:rFonts w:ascii="Times New Roman" w:hAnsi="Times New Roman"/>
          <w:sz w:val="24"/>
          <w:szCs w:val="24"/>
        </w:rPr>
        <w:t>ние 3 (Трех) дней после их предоставления Заказчиком в письменном виде, Исполнитель исправляет н</w:t>
      </w:r>
      <w:r w:rsidRPr="007069B3">
        <w:rPr>
          <w:rFonts w:ascii="Times New Roman" w:hAnsi="Times New Roman"/>
          <w:sz w:val="24"/>
          <w:szCs w:val="24"/>
        </w:rPr>
        <w:t>е</w:t>
      </w:r>
      <w:r w:rsidRPr="007069B3">
        <w:rPr>
          <w:rFonts w:ascii="Times New Roman" w:hAnsi="Times New Roman"/>
          <w:sz w:val="24"/>
          <w:szCs w:val="24"/>
        </w:rPr>
        <w:t xml:space="preserve">достатки, вызванные некачественным выполнением Работ, за свой счет, без увеличения срока проведения Работ. В противном случае, для устранения замечаний Заказчик вправе привлечь другого Исполнителя, а стоимость устранения недостатков будет соотноситься за счет </w:t>
      </w:r>
      <w:proofErr w:type="gramStart"/>
      <w:r w:rsidRPr="007069B3">
        <w:rPr>
          <w:rFonts w:ascii="Times New Roman" w:hAnsi="Times New Roman"/>
          <w:sz w:val="24"/>
          <w:szCs w:val="24"/>
        </w:rPr>
        <w:t>Исполнителя</w:t>
      </w:r>
      <w:proofErr w:type="gramEnd"/>
      <w:r w:rsidRPr="007069B3">
        <w:rPr>
          <w:rFonts w:ascii="Times New Roman" w:hAnsi="Times New Roman"/>
          <w:sz w:val="24"/>
          <w:szCs w:val="24"/>
        </w:rPr>
        <w:t xml:space="preserve"> и удерживаться из суммы окончательного расчета по настоящему Догов</w:t>
      </w:r>
      <w:r w:rsidRPr="007069B3">
        <w:rPr>
          <w:rFonts w:ascii="Times New Roman" w:hAnsi="Times New Roman"/>
          <w:sz w:val="24"/>
          <w:szCs w:val="24"/>
        </w:rPr>
        <w:t>о</w:t>
      </w:r>
      <w:r w:rsidRPr="007069B3">
        <w:rPr>
          <w:rFonts w:ascii="Times New Roman" w:hAnsi="Times New Roman"/>
          <w:sz w:val="24"/>
          <w:szCs w:val="24"/>
        </w:rPr>
        <w:t>ру.</w:t>
      </w:r>
    </w:p>
    <w:p w:rsidR="00D94779" w:rsidRPr="007069B3" w:rsidRDefault="00D94779" w:rsidP="00D94779">
      <w:pPr>
        <w:numPr>
          <w:ilvl w:val="2"/>
          <w:numId w:val="11"/>
        </w:numPr>
        <w:tabs>
          <w:tab w:val="clear" w:pos="1080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069B3">
        <w:rPr>
          <w:rFonts w:ascii="Times New Roman" w:hAnsi="Times New Roman"/>
          <w:sz w:val="24"/>
          <w:szCs w:val="24"/>
        </w:rPr>
        <w:t>Гарантировать Заказчику передачу полученных по Договору результатов Работ, не нар</w:t>
      </w:r>
      <w:r w:rsidRPr="007069B3">
        <w:rPr>
          <w:rFonts w:ascii="Times New Roman" w:hAnsi="Times New Roman"/>
          <w:sz w:val="24"/>
          <w:szCs w:val="24"/>
        </w:rPr>
        <w:t>у</w:t>
      </w:r>
      <w:r w:rsidRPr="007069B3">
        <w:rPr>
          <w:rFonts w:ascii="Times New Roman" w:hAnsi="Times New Roman"/>
          <w:sz w:val="24"/>
          <w:szCs w:val="24"/>
        </w:rPr>
        <w:t>шающих исключительные права третьих лиц.</w:t>
      </w:r>
    </w:p>
    <w:p w:rsidR="00D94779" w:rsidRPr="007069B3" w:rsidRDefault="00D94779" w:rsidP="00D94779">
      <w:pPr>
        <w:numPr>
          <w:ilvl w:val="2"/>
          <w:numId w:val="11"/>
        </w:numPr>
        <w:tabs>
          <w:tab w:val="clear" w:pos="1080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069B3">
        <w:rPr>
          <w:rFonts w:ascii="Times New Roman" w:hAnsi="Times New Roman"/>
          <w:sz w:val="24"/>
          <w:szCs w:val="24"/>
        </w:rPr>
        <w:t>Информировать Заказчика о ходе выполнения Работ по его з</w:t>
      </w:r>
      <w:r w:rsidRPr="007069B3">
        <w:rPr>
          <w:rFonts w:ascii="Times New Roman" w:hAnsi="Times New Roman"/>
          <w:sz w:val="24"/>
          <w:szCs w:val="24"/>
        </w:rPr>
        <w:t>а</w:t>
      </w:r>
      <w:r w:rsidRPr="007069B3">
        <w:rPr>
          <w:rFonts w:ascii="Times New Roman" w:hAnsi="Times New Roman"/>
          <w:sz w:val="24"/>
          <w:szCs w:val="24"/>
        </w:rPr>
        <w:t>просу.</w:t>
      </w:r>
    </w:p>
    <w:p w:rsidR="00D94779" w:rsidRPr="007069B3" w:rsidRDefault="00D94779" w:rsidP="00D94779">
      <w:pPr>
        <w:numPr>
          <w:ilvl w:val="2"/>
          <w:numId w:val="11"/>
        </w:numPr>
        <w:tabs>
          <w:tab w:val="clear" w:pos="1080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069B3">
        <w:rPr>
          <w:rFonts w:ascii="Times New Roman" w:hAnsi="Times New Roman"/>
          <w:sz w:val="24"/>
          <w:szCs w:val="24"/>
        </w:rPr>
        <w:t>Незамедлительно информировать Заказчика об обнаруженной невозможности получить ожидаемые результаты или о нецелесообразности проведения Р</w:t>
      </w:r>
      <w:r w:rsidRPr="007069B3">
        <w:rPr>
          <w:rFonts w:ascii="Times New Roman" w:hAnsi="Times New Roman"/>
          <w:sz w:val="24"/>
          <w:szCs w:val="24"/>
        </w:rPr>
        <w:t>а</w:t>
      </w:r>
      <w:r w:rsidRPr="007069B3">
        <w:rPr>
          <w:rFonts w:ascii="Times New Roman" w:hAnsi="Times New Roman"/>
          <w:sz w:val="24"/>
          <w:szCs w:val="24"/>
        </w:rPr>
        <w:t>бот.</w:t>
      </w:r>
    </w:p>
    <w:p w:rsidR="00D94779" w:rsidRPr="007069B3" w:rsidRDefault="00D94779" w:rsidP="00D94779">
      <w:pPr>
        <w:numPr>
          <w:ilvl w:val="2"/>
          <w:numId w:val="11"/>
        </w:numPr>
        <w:tabs>
          <w:tab w:val="clear" w:pos="1080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069B3">
        <w:rPr>
          <w:rFonts w:ascii="Times New Roman" w:hAnsi="Times New Roman"/>
          <w:sz w:val="24"/>
          <w:szCs w:val="24"/>
        </w:rPr>
        <w:t>Назначить своих ответственных представителей, имеющих право подписи документов, удостоверяющих выполнение объемов Работ по Договору</w:t>
      </w:r>
      <w:r>
        <w:rPr>
          <w:rFonts w:ascii="Times New Roman" w:hAnsi="Times New Roman"/>
          <w:sz w:val="24"/>
          <w:szCs w:val="24"/>
        </w:rPr>
        <w:t>,</w:t>
      </w:r>
      <w:r w:rsidRPr="007069B3">
        <w:rPr>
          <w:rFonts w:ascii="Times New Roman" w:hAnsi="Times New Roman"/>
          <w:sz w:val="24"/>
          <w:szCs w:val="24"/>
        </w:rPr>
        <w:t xml:space="preserve"> и предоставить Заказч</w:t>
      </w:r>
      <w:r w:rsidRPr="007069B3">
        <w:rPr>
          <w:rFonts w:ascii="Times New Roman" w:hAnsi="Times New Roman"/>
          <w:sz w:val="24"/>
          <w:szCs w:val="24"/>
        </w:rPr>
        <w:t>и</w:t>
      </w:r>
      <w:r w:rsidRPr="007069B3">
        <w:rPr>
          <w:rFonts w:ascii="Times New Roman" w:hAnsi="Times New Roman"/>
          <w:sz w:val="24"/>
          <w:szCs w:val="24"/>
        </w:rPr>
        <w:t>ку в течение 5 (рабочих) дней после заключения Договора список назначенных лиц, а также уведомление о на</w:t>
      </w:r>
      <w:r>
        <w:rPr>
          <w:rFonts w:ascii="Times New Roman" w:hAnsi="Times New Roman"/>
          <w:sz w:val="24"/>
          <w:szCs w:val="24"/>
        </w:rPr>
        <w:t>значении представителей</w:t>
      </w:r>
      <w:r w:rsidRPr="007069B3">
        <w:rPr>
          <w:rFonts w:ascii="Times New Roman" w:hAnsi="Times New Roman"/>
          <w:sz w:val="24"/>
          <w:szCs w:val="24"/>
        </w:rPr>
        <w:t xml:space="preserve"> с указанием их контактных телеф</w:t>
      </w:r>
      <w:r w:rsidRPr="007069B3">
        <w:rPr>
          <w:rFonts w:ascii="Times New Roman" w:hAnsi="Times New Roman"/>
          <w:sz w:val="24"/>
          <w:szCs w:val="24"/>
        </w:rPr>
        <w:t>о</w:t>
      </w:r>
      <w:r w:rsidRPr="007069B3">
        <w:rPr>
          <w:rFonts w:ascii="Times New Roman" w:hAnsi="Times New Roman"/>
          <w:sz w:val="24"/>
          <w:szCs w:val="24"/>
        </w:rPr>
        <w:t>нов.</w:t>
      </w:r>
    </w:p>
    <w:p w:rsidR="00D94779" w:rsidRDefault="00D94779" w:rsidP="00D94779">
      <w:pPr>
        <w:numPr>
          <w:ilvl w:val="2"/>
          <w:numId w:val="11"/>
        </w:numPr>
        <w:tabs>
          <w:tab w:val="clear" w:pos="1080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F768A">
        <w:rPr>
          <w:rFonts w:ascii="Times New Roman" w:hAnsi="Times New Roman"/>
          <w:sz w:val="24"/>
          <w:szCs w:val="24"/>
        </w:rPr>
        <w:t>Собственными силами и средствами устранить обстоятельства</w:t>
      </w:r>
      <w:r w:rsidRPr="00861A4A">
        <w:rPr>
          <w:rFonts w:ascii="Times New Roman" w:hAnsi="Times New Roman"/>
          <w:sz w:val="24"/>
          <w:szCs w:val="24"/>
        </w:rPr>
        <w:t>, препятствующие выпо</w:t>
      </w:r>
      <w:r w:rsidRPr="00861A4A">
        <w:rPr>
          <w:rFonts w:ascii="Times New Roman" w:hAnsi="Times New Roman"/>
          <w:sz w:val="24"/>
          <w:szCs w:val="24"/>
        </w:rPr>
        <w:t>л</w:t>
      </w:r>
      <w:r w:rsidRPr="00861A4A">
        <w:rPr>
          <w:rFonts w:ascii="Times New Roman" w:hAnsi="Times New Roman"/>
          <w:sz w:val="24"/>
          <w:szCs w:val="24"/>
        </w:rPr>
        <w:t>нению Работ, возникшие по вине Исполнителя.</w:t>
      </w:r>
    </w:p>
    <w:p w:rsidR="00D94779" w:rsidRDefault="00D94779" w:rsidP="00D94779">
      <w:pPr>
        <w:numPr>
          <w:ilvl w:val="2"/>
          <w:numId w:val="11"/>
        </w:numPr>
        <w:tabs>
          <w:tab w:val="clear" w:pos="1080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lastRenderedPageBreak/>
        <w:t>При получении уведомления Заказчика, полностью или частично приостан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>вить/возобновить выполнение Работ.</w:t>
      </w:r>
    </w:p>
    <w:p w:rsidR="00D94779" w:rsidRDefault="00D94779" w:rsidP="00D94779">
      <w:pPr>
        <w:numPr>
          <w:ilvl w:val="2"/>
          <w:numId w:val="11"/>
        </w:numPr>
        <w:tabs>
          <w:tab w:val="clear" w:pos="1080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Для выполнения Работ привлекать компетентный, достаточно квалифицированный, профессиональный обученный персонал, аттестованный по технике безопасности и пожарной бе</w:t>
      </w:r>
      <w:r w:rsidRPr="00861A4A">
        <w:rPr>
          <w:rFonts w:ascii="Times New Roman" w:hAnsi="Times New Roman"/>
          <w:sz w:val="24"/>
          <w:szCs w:val="24"/>
        </w:rPr>
        <w:t>з</w:t>
      </w:r>
      <w:r w:rsidRPr="00861A4A">
        <w:rPr>
          <w:rFonts w:ascii="Times New Roman" w:hAnsi="Times New Roman"/>
          <w:sz w:val="24"/>
          <w:szCs w:val="24"/>
        </w:rPr>
        <w:t>опасности. Обеспечить персонал ресурсами, необходимыми для исполнения обязательств по Договору и обеспеч</w:t>
      </w:r>
      <w:r w:rsidRPr="00861A4A">
        <w:rPr>
          <w:rFonts w:ascii="Times New Roman" w:hAnsi="Times New Roman"/>
          <w:sz w:val="24"/>
          <w:szCs w:val="24"/>
        </w:rPr>
        <w:t>е</w:t>
      </w:r>
      <w:r w:rsidRPr="00861A4A">
        <w:rPr>
          <w:rFonts w:ascii="Times New Roman" w:hAnsi="Times New Roman"/>
          <w:sz w:val="24"/>
          <w:szCs w:val="24"/>
        </w:rPr>
        <w:t>ния безопасных условий труда.</w:t>
      </w:r>
    </w:p>
    <w:p w:rsidR="00D94779" w:rsidRDefault="00D94779" w:rsidP="00D94779">
      <w:pPr>
        <w:numPr>
          <w:ilvl w:val="2"/>
          <w:numId w:val="11"/>
        </w:numPr>
        <w:tabs>
          <w:tab w:val="clear" w:pos="1080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861A4A">
        <w:rPr>
          <w:rFonts w:ascii="Times New Roman" w:hAnsi="Times New Roman"/>
          <w:sz w:val="24"/>
          <w:szCs w:val="24"/>
        </w:rPr>
        <w:t>За свой счет без дополнительной оплаты со стороны Заказчика организовать и обеспечить труд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>вую деятельность своего персонала в соответствии с требованиями настоящего Договора и де</w:t>
      </w:r>
      <w:r w:rsidRPr="00861A4A">
        <w:rPr>
          <w:rFonts w:ascii="Times New Roman" w:hAnsi="Times New Roman"/>
          <w:sz w:val="24"/>
          <w:szCs w:val="24"/>
        </w:rPr>
        <w:t>й</w:t>
      </w:r>
      <w:r w:rsidRPr="00861A4A">
        <w:rPr>
          <w:rFonts w:ascii="Times New Roman" w:hAnsi="Times New Roman"/>
          <w:sz w:val="24"/>
          <w:szCs w:val="24"/>
        </w:rPr>
        <w:t>ствующего законодательства РФ. Организовать и обеспечить выполнение своим персоналом, требований законодательных и нормативных правовых актов РФ, л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 xml:space="preserve">кальных нормативных актов Заказчика. Осуществлять постоянный </w:t>
      </w:r>
      <w:proofErr w:type="gramStart"/>
      <w:r w:rsidRPr="00861A4A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861A4A">
        <w:rPr>
          <w:rFonts w:ascii="Times New Roman" w:hAnsi="Times New Roman"/>
          <w:sz w:val="24"/>
          <w:szCs w:val="24"/>
        </w:rPr>
        <w:t xml:space="preserve"> соблюден</w:t>
      </w:r>
      <w:r w:rsidRPr="00861A4A">
        <w:rPr>
          <w:rFonts w:ascii="Times New Roman" w:hAnsi="Times New Roman"/>
          <w:sz w:val="24"/>
          <w:szCs w:val="24"/>
        </w:rPr>
        <w:t>и</w:t>
      </w:r>
      <w:r w:rsidRPr="00861A4A">
        <w:rPr>
          <w:rFonts w:ascii="Times New Roman" w:hAnsi="Times New Roman"/>
          <w:sz w:val="24"/>
          <w:szCs w:val="24"/>
        </w:rPr>
        <w:t>ем своим персоналом требований Договора и действующего законодательства РФ, с регулярным проведением в этих целях необходимых обуч</w:t>
      </w:r>
      <w:r w:rsidRPr="00861A4A">
        <w:rPr>
          <w:rFonts w:ascii="Times New Roman" w:hAnsi="Times New Roman"/>
          <w:sz w:val="24"/>
          <w:szCs w:val="24"/>
        </w:rPr>
        <w:t>е</w:t>
      </w:r>
      <w:r w:rsidRPr="00861A4A">
        <w:rPr>
          <w:rFonts w:ascii="Times New Roman" w:hAnsi="Times New Roman"/>
          <w:sz w:val="24"/>
          <w:szCs w:val="24"/>
        </w:rPr>
        <w:t>ний, инструктажей и проверок.</w:t>
      </w:r>
    </w:p>
    <w:p w:rsidR="00D94779" w:rsidRPr="00861A4A" w:rsidRDefault="00D94779" w:rsidP="00D94779">
      <w:pPr>
        <w:numPr>
          <w:ilvl w:val="2"/>
          <w:numId w:val="11"/>
        </w:numPr>
        <w:tabs>
          <w:tab w:val="clear" w:pos="1080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861A4A">
        <w:rPr>
          <w:rFonts w:ascii="Times New Roman" w:hAnsi="Times New Roman"/>
          <w:sz w:val="24"/>
          <w:szCs w:val="24"/>
        </w:rPr>
        <w:t>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</w:t>
      </w:r>
      <w:r>
        <w:rPr>
          <w:rFonts w:ascii="Times New Roman" w:hAnsi="Times New Roman"/>
          <w:sz w:val="24"/>
          <w:szCs w:val="24"/>
        </w:rPr>
        <w:t>,</w:t>
      </w:r>
      <w:r w:rsidRPr="00861A4A">
        <w:rPr>
          <w:rFonts w:ascii="Times New Roman" w:hAnsi="Times New Roman"/>
          <w:sz w:val="24"/>
          <w:szCs w:val="24"/>
        </w:rPr>
        <w:t xml:space="preserve"> предусмо</w:t>
      </w:r>
      <w:r w:rsidRPr="00861A4A">
        <w:rPr>
          <w:rFonts w:ascii="Times New Roman" w:hAnsi="Times New Roman"/>
          <w:sz w:val="24"/>
          <w:szCs w:val="24"/>
        </w:rPr>
        <w:t>т</w:t>
      </w:r>
      <w:r w:rsidRPr="00861A4A">
        <w:rPr>
          <w:rFonts w:ascii="Times New Roman" w:hAnsi="Times New Roman"/>
          <w:sz w:val="24"/>
          <w:szCs w:val="24"/>
        </w:rPr>
        <w:t>ренной дейс</w:t>
      </w:r>
      <w:r>
        <w:rPr>
          <w:rFonts w:ascii="Times New Roman" w:hAnsi="Times New Roman"/>
          <w:sz w:val="24"/>
          <w:szCs w:val="24"/>
        </w:rPr>
        <w:t>твующим законодательством РФ</w:t>
      </w:r>
      <w:r w:rsidRPr="00861A4A">
        <w:rPr>
          <w:rFonts w:ascii="Times New Roman" w:hAnsi="Times New Roman"/>
          <w:sz w:val="24"/>
          <w:szCs w:val="24"/>
        </w:rPr>
        <w:t xml:space="preserve"> для выполнения Работ, а также копии правоуст</w:t>
      </w:r>
      <w:r w:rsidRPr="00861A4A">
        <w:rPr>
          <w:rFonts w:ascii="Times New Roman" w:hAnsi="Times New Roman"/>
          <w:sz w:val="24"/>
          <w:szCs w:val="24"/>
        </w:rPr>
        <w:t>а</w:t>
      </w:r>
      <w:r w:rsidRPr="00861A4A">
        <w:rPr>
          <w:rFonts w:ascii="Times New Roman" w:hAnsi="Times New Roman"/>
          <w:sz w:val="24"/>
          <w:szCs w:val="24"/>
        </w:rPr>
        <w:t>навливающих, учредительных документов Субподрядчика, другую истребованную Заказчиком документацию и и</w:t>
      </w:r>
      <w:r w:rsidRPr="00861A4A">
        <w:rPr>
          <w:rFonts w:ascii="Times New Roman" w:hAnsi="Times New Roman"/>
          <w:sz w:val="24"/>
          <w:szCs w:val="24"/>
        </w:rPr>
        <w:t>н</w:t>
      </w:r>
      <w:r w:rsidRPr="00861A4A">
        <w:rPr>
          <w:rFonts w:ascii="Times New Roman" w:hAnsi="Times New Roman"/>
          <w:sz w:val="24"/>
          <w:szCs w:val="24"/>
        </w:rPr>
        <w:t>формацию о Субподрядчике.</w:t>
      </w:r>
    </w:p>
    <w:p w:rsidR="00D94779" w:rsidRDefault="00D94779" w:rsidP="00D947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Привлечение Субподрядчика осуществляется с обязательным проведением Исполнителем техн</w:t>
      </w:r>
      <w:r w:rsidRPr="00861A4A">
        <w:rPr>
          <w:rFonts w:ascii="Times New Roman" w:hAnsi="Times New Roman"/>
          <w:sz w:val="24"/>
          <w:szCs w:val="24"/>
        </w:rPr>
        <w:t>и</w:t>
      </w:r>
      <w:r w:rsidRPr="00861A4A">
        <w:rPr>
          <w:rFonts w:ascii="Times New Roman" w:hAnsi="Times New Roman"/>
          <w:sz w:val="24"/>
          <w:szCs w:val="24"/>
        </w:rPr>
        <w:t>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</w:t>
      </w:r>
      <w:r w:rsidRPr="00861A4A">
        <w:rPr>
          <w:rFonts w:ascii="Times New Roman" w:hAnsi="Times New Roman"/>
          <w:sz w:val="24"/>
          <w:szCs w:val="24"/>
        </w:rPr>
        <w:t>д</w:t>
      </w:r>
      <w:r w:rsidRPr="00861A4A">
        <w:rPr>
          <w:rFonts w:ascii="Times New Roman" w:hAnsi="Times New Roman"/>
          <w:sz w:val="24"/>
          <w:szCs w:val="24"/>
        </w:rPr>
        <w:t>рядчиком.</w:t>
      </w:r>
    </w:p>
    <w:p w:rsidR="00D94779" w:rsidRPr="00052008" w:rsidRDefault="00D94779" w:rsidP="00D94779">
      <w:pPr>
        <w:numPr>
          <w:ilvl w:val="2"/>
          <w:numId w:val="11"/>
        </w:numPr>
        <w:tabs>
          <w:tab w:val="left" w:pos="720"/>
        </w:tabs>
        <w:spacing w:after="0" w:line="240" w:lineRule="auto"/>
        <w:ind w:hanging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52008">
        <w:rPr>
          <w:rFonts w:ascii="Times New Roman" w:hAnsi="Times New Roman"/>
          <w:sz w:val="24"/>
          <w:szCs w:val="24"/>
        </w:rPr>
        <w:t>Не допускать для выполнения Работ Субподрядч</w:t>
      </w:r>
      <w:r w:rsidRPr="00052008">
        <w:rPr>
          <w:rFonts w:ascii="Times New Roman" w:hAnsi="Times New Roman"/>
          <w:sz w:val="24"/>
          <w:szCs w:val="24"/>
        </w:rPr>
        <w:t>и</w:t>
      </w:r>
      <w:r w:rsidRPr="00052008">
        <w:rPr>
          <w:rFonts w:ascii="Times New Roman" w:hAnsi="Times New Roman"/>
          <w:sz w:val="24"/>
          <w:szCs w:val="24"/>
        </w:rPr>
        <w:t>ков, не согласованных с Заказчиком.</w:t>
      </w:r>
    </w:p>
    <w:p w:rsidR="00D94779" w:rsidRPr="00052008" w:rsidRDefault="00D94779" w:rsidP="00D94779">
      <w:pPr>
        <w:numPr>
          <w:ilvl w:val="2"/>
          <w:numId w:val="11"/>
        </w:numPr>
        <w:tabs>
          <w:tab w:val="left" w:pos="540"/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052008">
        <w:rPr>
          <w:rFonts w:ascii="Times New Roman" w:hAnsi="Times New Roman"/>
          <w:sz w:val="24"/>
          <w:szCs w:val="24"/>
        </w:rPr>
        <w:t xml:space="preserve">Не совершать действий с переданной </w:t>
      </w:r>
      <w:r w:rsidRPr="00052008">
        <w:rPr>
          <w:rFonts w:ascii="Times New Roman" w:hAnsi="Times New Roman"/>
          <w:spacing w:val="-4"/>
          <w:sz w:val="24"/>
          <w:szCs w:val="24"/>
        </w:rPr>
        <w:t>Заказчиком</w:t>
      </w:r>
      <w:r w:rsidRPr="00052008">
        <w:rPr>
          <w:rFonts w:ascii="Times New Roman" w:hAnsi="Times New Roman"/>
          <w:sz w:val="24"/>
          <w:szCs w:val="24"/>
        </w:rPr>
        <w:t xml:space="preserve"> информацией и документацией, е</w:t>
      </w:r>
      <w:r w:rsidRPr="00052008">
        <w:rPr>
          <w:rFonts w:ascii="Times New Roman" w:hAnsi="Times New Roman"/>
          <w:sz w:val="24"/>
          <w:szCs w:val="24"/>
        </w:rPr>
        <w:t>с</w:t>
      </w:r>
      <w:r w:rsidRPr="00052008">
        <w:rPr>
          <w:rFonts w:ascii="Times New Roman" w:hAnsi="Times New Roman"/>
          <w:sz w:val="24"/>
          <w:szCs w:val="24"/>
        </w:rPr>
        <w:t xml:space="preserve">ли это нарушает права </w:t>
      </w:r>
      <w:r w:rsidRPr="00052008">
        <w:rPr>
          <w:rFonts w:ascii="Times New Roman" w:hAnsi="Times New Roman"/>
          <w:spacing w:val="-4"/>
          <w:sz w:val="24"/>
          <w:szCs w:val="24"/>
        </w:rPr>
        <w:t>Заказчика</w:t>
      </w:r>
      <w:r w:rsidRPr="00052008">
        <w:rPr>
          <w:rFonts w:ascii="Times New Roman" w:hAnsi="Times New Roman"/>
          <w:sz w:val="24"/>
          <w:szCs w:val="24"/>
        </w:rPr>
        <w:t xml:space="preserve"> на интеллектуальную собственность, не совершать их продажу или передачу третьим лицам без согласов</w:t>
      </w:r>
      <w:r w:rsidRPr="00052008">
        <w:rPr>
          <w:rFonts w:ascii="Times New Roman" w:hAnsi="Times New Roman"/>
          <w:sz w:val="24"/>
          <w:szCs w:val="24"/>
        </w:rPr>
        <w:t>а</w:t>
      </w:r>
      <w:r w:rsidRPr="00052008">
        <w:rPr>
          <w:rFonts w:ascii="Times New Roman" w:hAnsi="Times New Roman"/>
          <w:sz w:val="24"/>
          <w:szCs w:val="24"/>
        </w:rPr>
        <w:t xml:space="preserve">ния с </w:t>
      </w:r>
      <w:r w:rsidRPr="00052008">
        <w:rPr>
          <w:rFonts w:ascii="Times New Roman" w:hAnsi="Times New Roman"/>
          <w:spacing w:val="-4"/>
          <w:sz w:val="24"/>
          <w:szCs w:val="24"/>
        </w:rPr>
        <w:t>Заказчиком</w:t>
      </w:r>
      <w:r w:rsidRPr="00052008">
        <w:rPr>
          <w:rFonts w:ascii="Times New Roman" w:hAnsi="Times New Roman"/>
          <w:sz w:val="24"/>
          <w:szCs w:val="24"/>
        </w:rPr>
        <w:t>.</w:t>
      </w:r>
    </w:p>
    <w:p w:rsidR="00D94779" w:rsidRDefault="00D94779" w:rsidP="00D94779">
      <w:pPr>
        <w:numPr>
          <w:ilvl w:val="2"/>
          <w:numId w:val="11"/>
        </w:numPr>
        <w:tabs>
          <w:tab w:val="clear" w:pos="1080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052008">
        <w:rPr>
          <w:rFonts w:ascii="Times New Roman" w:hAnsi="Times New Roman"/>
          <w:sz w:val="24"/>
          <w:szCs w:val="24"/>
        </w:rPr>
        <w:t xml:space="preserve">Выполнять все свои обязательства по Договору и </w:t>
      </w:r>
      <w:r>
        <w:rPr>
          <w:rFonts w:ascii="Times New Roman" w:hAnsi="Times New Roman"/>
          <w:sz w:val="24"/>
          <w:szCs w:val="24"/>
        </w:rPr>
        <w:t>Р</w:t>
      </w:r>
      <w:r w:rsidRPr="00052008">
        <w:rPr>
          <w:rFonts w:ascii="Times New Roman" w:hAnsi="Times New Roman"/>
          <w:sz w:val="24"/>
          <w:szCs w:val="24"/>
        </w:rPr>
        <w:t>аботы с той должной мерой заботы, осмотрительности и компетентности, каких следует ожидать от подрядчика, имеющего опыт выполнения работ, предусмотренных в Догов</w:t>
      </w:r>
      <w:r w:rsidRPr="00052008">
        <w:rPr>
          <w:rFonts w:ascii="Times New Roman" w:hAnsi="Times New Roman"/>
          <w:sz w:val="24"/>
          <w:szCs w:val="24"/>
        </w:rPr>
        <w:t>о</w:t>
      </w:r>
      <w:r w:rsidRPr="00052008">
        <w:rPr>
          <w:rFonts w:ascii="Times New Roman" w:hAnsi="Times New Roman"/>
          <w:sz w:val="24"/>
          <w:szCs w:val="24"/>
        </w:rPr>
        <w:t>ре.</w:t>
      </w:r>
    </w:p>
    <w:p w:rsidR="00D94779" w:rsidRDefault="00D94779" w:rsidP="00D94779">
      <w:pPr>
        <w:numPr>
          <w:ilvl w:val="2"/>
          <w:numId w:val="11"/>
        </w:numPr>
        <w:tabs>
          <w:tab w:val="clear" w:pos="1080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861A4A">
        <w:rPr>
          <w:rFonts w:ascii="Times New Roman" w:hAnsi="Times New Roman"/>
          <w:sz w:val="24"/>
          <w:szCs w:val="24"/>
        </w:rPr>
        <w:t>Немедленно уведомлять Заказчика о любой предполагаемой или фактической остановке выпо</w:t>
      </w:r>
      <w:r w:rsidRPr="00861A4A">
        <w:rPr>
          <w:rFonts w:ascii="Times New Roman" w:hAnsi="Times New Roman"/>
          <w:sz w:val="24"/>
          <w:szCs w:val="24"/>
        </w:rPr>
        <w:t>л</w:t>
      </w:r>
      <w:r w:rsidRPr="00861A4A">
        <w:rPr>
          <w:rFonts w:ascii="Times New Roman" w:hAnsi="Times New Roman"/>
          <w:sz w:val="24"/>
          <w:szCs w:val="24"/>
        </w:rPr>
        <w:t>няемых Работ, факторах, которые влияют или могут повлиять на выполнение Работ, в том числе к</w:t>
      </w:r>
      <w:r w:rsidRPr="00861A4A">
        <w:rPr>
          <w:rFonts w:ascii="Times New Roman" w:hAnsi="Times New Roman"/>
          <w:sz w:val="24"/>
          <w:szCs w:val="24"/>
        </w:rPr>
        <w:t>а</w:t>
      </w:r>
      <w:r w:rsidRPr="00861A4A">
        <w:rPr>
          <w:rFonts w:ascii="Times New Roman" w:hAnsi="Times New Roman"/>
          <w:sz w:val="24"/>
          <w:szCs w:val="24"/>
        </w:rPr>
        <w:t>чество Работ.</w:t>
      </w:r>
    </w:p>
    <w:p w:rsidR="00D94779" w:rsidRDefault="00D94779" w:rsidP="00D94779">
      <w:pPr>
        <w:numPr>
          <w:ilvl w:val="2"/>
          <w:numId w:val="11"/>
        </w:numPr>
        <w:tabs>
          <w:tab w:val="clear" w:pos="1080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Защищать и освобождать от ответственности и ограждать Заказчика от каких-либо пр</w:t>
      </w:r>
      <w:r w:rsidRPr="00861A4A">
        <w:rPr>
          <w:rFonts w:ascii="Times New Roman" w:hAnsi="Times New Roman"/>
          <w:sz w:val="24"/>
          <w:szCs w:val="24"/>
        </w:rPr>
        <w:t>е</w:t>
      </w:r>
      <w:r w:rsidRPr="00861A4A">
        <w:rPr>
          <w:rFonts w:ascii="Times New Roman" w:hAnsi="Times New Roman"/>
          <w:sz w:val="24"/>
          <w:szCs w:val="24"/>
        </w:rPr>
        <w:t>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</w:t>
      </w:r>
      <w:r w:rsidRPr="00861A4A">
        <w:rPr>
          <w:rFonts w:ascii="Times New Roman" w:hAnsi="Times New Roman"/>
          <w:sz w:val="24"/>
          <w:szCs w:val="24"/>
        </w:rPr>
        <w:t>у</w:t>
      </w:r>
      <w:r w:rsidRPr="00861A4A">
        <w:rPr>
          <w:rFonts w:ascii="Times New Roman" w:hAnsi="Times New Roman"/>
          <w:sz w:val="24"/>
          <w:szCs w:val="24"/>
        </w:rPr>
        <w:t>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>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</w:t>
      </w:r>
      <w:r w:rsidRPr="00861A4A">
        <w:rPr>
          <w:rFonts w:ascii="Times New Roman" w:hAnsi="Times New Roman"/>
          <w:sz w:val="24"/>
          <w:szCs w:val="24"/>
        </w:rPr>
        <w:t>н</w:t>
      </w:r>
      <w:r w:rsidRPr="00861A4A">
        <w:rPr>
          <w:rFonts w:ascii="Times New Roman" w:hAnsi="Times New Roman"/>
          <w:sz w:val="24"/>
          <w:szCs w:val="24"/>
        </w:rPr>
        <w:t>зий или исков.</w:t>
      </w:r>
    </w:p>
    <w:p w:rsidR="00D94779" w:rsidRPr="00052008" w:rsidRDefault="00D94779" w:rsidP="00D94779">
      <w:pPr>
        <w:numPr>
          <w:ilvl w:val="2"/>
          <w:numId w:val="11"/>
        </w:numPr>
        <w:tabs>
          <w:tab w:val="clear" w:pos="1080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52008">
        <w:rPr>
          <w:rFonts w:ascii="Times New Roman" w:hAnsi="Times New Roman"/>
          <w:sz w:val="24"/>
          <w:szCs w:val="24"/>
        </w:rPr>
        <w:t>Выполнять в полном объеме свои обязательства, предусмотренные условиями настоящего Дог</w:t>
      </w:r>
      <w:r w:rsidRPr="00052008">
        <w:rPr>
          <w:rFonts w:ascii="Times New Roman" w:hAnsi="Times New Roman"/>
          <w:sz w:val="24"/>
          <w:szCs w:val="24"/>
        </w:rPr>
        <w:t>о</w:t>
      </w:r>
      <w:r w:rsidRPr="00052008">
        <w:rPr>
          <w:rFonts w:ascii="Times New Roman" w:hAnsi="Times New Roman"/>
          <w:sz w:val="24"/>
          <w:szCs w:val="24"/>
        </w:rPr>
        <w:t>вора.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4779" w:rsidRPr="00861A4A" w:rsidRDefault="00D94779" w:rsidP="00D94779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861A4A">
        <w:rPr>
          <w:rFonts w:ascii="Times New Roman" w:hAnsi="Times New Roman"/>
          <w:b/>
          <w:sz w:val="24"/>
          <w:szCs w:val="24"/>
        </w:rPr>
        <w:t>4.4. Исполн</w:t>
      </w:r>
      <w:r>
        <w:rPr>
          <w:rFonts w:ascii="Times New Roman" w:hAnsi="Times New Roman"/>
          <w:b/>
          <w:sz w:val="24"/>
          <w:szCs w:val="24"/>
        </w:rPr>
        <w:t>итель в</w:t>
      </w:r>
      <w:r w:rsidRPr="00861A4A">
        <w:rPr>
          <w:rFonts w:ascii="Times New Roman" w:hAnsi="Times New Roman"/>
          <w:b/>
          <w:sz w:val="24"/>
          <w:szCs w:val="24"/>
        </w:rPr>
        <w:t>прав</w:t>
      </w:r>
      <w:r>
        <w:rPr>
          <w:rFonts w:ascii="Times New Roman" w:hAnsi="Times New Roman"/>
          <w:b/>
          <w:sz w:val="24"/>
          <w:szCs w:val="24"/>
        </w:rPr>
        <w:t>е</w:t>
      </w:r>
      <w:r w:rsidRPr="00861A4A">
        <w:rPr>
          <w:rFonts w:ascii="Times New Roman" w:hAnsi="Times New Roman"/>
          <w:b/>
          <w:sz w:val="24"/>
          <w:szCs w:val="24"/>
        </w:rPr>
        <w:t>:</w:t>
      </w:r>
    </w:p>
    <w:p w:rsidR="00D94779" w:rsidRPr="00675B5B" w:rsidRDefault="00D94779" w:rsidP="00D94779">
      <w:pPr>
        <w:pStyle w:val="Text"/>
        <w:tabs>
          <w:tab w:val="num" w:pos="540"/>
        </w:tabs>
        <w:spacing w:after="0"/>
        <w:jc w:val="both"/>
        <w:rPr>
          <w:szCs w:val="24"/>
          <w:lang w:val="ru-RU" w:eastAsia="ru-RU"/>
        </w:rPr>
      </w:pPr>
      <w:r w:rsidRPr="000949A9">
        <w:rPr>
          <w:lang w:val="ru-RU"/>
        </w:rPr>
        <w:t xml:space="preserve">4.4.1. </w:t>
      </w:r>
      <w:r>
        <w:rPr>
          <w:lang w:val="ru-RU"/>
        </w:rPr>
        <w:t xml:space="preserve"> </w:t>
      </w:r>
      <w:r w:rsidRPr="00675B5B">
        <w:rPr>
          <w:szCs w:val="24"/>
          <w:lang w:val="ru-RU"/>
        </w:rPr>
        <w:t>Привлекать для выполнения Работ Субподрядчиков только при условии получения пре</w:t>
      </w:r>
      <w:r w:rsidRPr="00675B5B">
        <w:rPr>
          <w:szCs w:val="24"/>
          <w:lang w:val="ru-RU"/>
        </w:rPr>
        <w:t>д</w:t>
      </w:r>
      <w:r w:rsidRPr="00675B5B">
        <w:rPr>
          <w:szCs w:val="24"/>
          <w:lang w:val="ru-RU"/>
        </w:rPr>
        <w:t xml:space="preserve">варительного письменного согласия Заказчика на привлечение конкретного Субподрядчика для выполнения Работ. При этом </w:t>
      </w:r>
      <w:r>
        <w:rPr>
          <w:szCs w:val="24"/>
          <w:lang w:val="ru-RU"/>
        </w:rPr>
        <w:t>Исполнитель</w:t>
      </w:r>
      <w:r w:rsidRPr="00675B5B">
        <w:rPr>
          <w:szCs w:val="24"/>
          <w:lang w:val="ru-RU"/>
        </w:rPr>
        <w:t xml:space="preserve"> обязуется до заключения договора с Субподрядчиком пре</w:t>
      </w:r>
      <w:r w:rsidRPr="00675B5B">
        <w:rPr>
          <w:szCs w:val="24"/>
          <w:lang w:val="ru-RU"/>
        </w:rPr>
        <w:t>д</w:t>
      </w:r>
      <w:r w:rsidRPr="00675B5B">
        <w:rPr>
          <w:szCs w:val="24"/>
          <w:lang w:val="ru-RU"/>
        </w:rPr>
        <w:t xml:space="preserve">ставить Заказчику копии учредительных документов, всех лицензий, свидетельств и других разрешительных документов Субподрядчика, необходимых для выполнения Работ. </w:t>
      </w:r>
      <w:r>
        <w:rPr>
          <w:szCs w:val="24"/>
          <w:lang w:val="ru-RU"/>
        </w:rPr>
        <w:t>Исполнитель</w:t>
      </w:r>
      <w:r w:rsidRPr="00675B5B">
        <w:rPr>
          <w:szCs w:val="24"/>
          <w:lang w:val="ru-RU"/>
        </w:rPr>
        <w:t xml:space="preserve"> во всех случаях несет перед Заказчиком полную ответственность за неисполнение или ненадл</w:t>
      </w:r>
      <w:r w:rsidRPr="00675B5B">
        <w:rPr>
          <w:szCs w:val="24"/>
          <w:lang w:val="ru-RU"/>
        </w:rPr>
        <w:t>е</w:t>
      </w:r>
      <w:r w:rsidRPr="00675B5B">
        <w:rPr>
          <w:szCs w:val="24"/>
          <w:lang w:val="ru-RU"/>
        </w:rPr>
        <w:t>жащее исполнение обязательств Субподрядчиком как за свои собственные действия. По требованию З</w:t>
      </w:r>
      <w:r w:rsidRPr="00675B5B">
        <w:rPr>
          <w:szCs w:val="24"/>
          <w:lang w:val="ru-RU"/>
        </w:rPr>
        <w:t>а</w:t>
      </w:r>
      <w:r w:rsidRPr="00675B5B">
        <w:rPr>
          <w:szCs w:val="24"/>
          <w:lang w:val="ru-RU"/>
        </w:rPr>
        <w:t xml:space="preserve">казчика </w:t>
      </w:r>
      <w:r>
        <w:rPr>
          <w:szCs w:val="24"/>
          <w:lang w:val="ru-RU"/>
        </w:rPr>
        <w:t>Исполнитель</w:t>
      </w:r>
      <w:r w:rsidRPr="00675B5B">
        <w:rPr>
          <w:szCs w:val="24"/>
          <w:lang w:val="ru-RU"/>
        </w:rPr>
        <w:t xml:space="preserve"> обязан предоставить копии договоров, заключенных им с такими Субподрядчиками и, в случае наличия у Заказчика </w:t>
      </w:r>
      <w:r w:rsidRPr="00675B5B">
        <w:rPr>
          <w:szCs w:val="24"/>
          <w:lang w:val="ru-RU"/>
        </w:rPr>
        <w:lastRenderedPageBreak/>
        <w:t>замечаний по тексту, обеспечить внесение в договор с Субподрядчиком соответствующих измен</w:t>
      </w:r>
      <w:r w:rsidRPr="00675B5B">
        <w:rPr>
          <w:szCs w:val="24"/>
          <w:lang w:val="ru-RU"/>
        </w:rPr>
        <w:t>е</w:t>
      </w:r>
      <w:r w:rsidRPr="00675B5B">
        <w:rPr>
          <w:szCs w:val="24"/>
          <w:lang w:val="ru-RU"/>
        </w:rPr>
        <w:t>ний.</w:t>
      </w:r>
    </w:p>
    <w:p w:rsidR="00D94779" w:rsidRPr="00675B5B" w:rsidRDefault="00D94779" w:rsidP="00D94779">
      <w:pPr>
        <w:pStyle w:val="Text"/>
        <w:tabs>
          <w:tab w:val="num" w:pos="540"/>
        </w:tabs>
        <w:spacing w:after="0"/>
        <w:ind w:left="180" w:firstLine="18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       </w:t>
      </w:r>
      <w:r w:rsidRPr="00675B5B">
        <w:rPr>
          <w:szCs w:val="24"/>
          <w:lang w:val="ru-RU"/>
        </w:rPr>
        <w:t xml:space="preserve">В период производства </w:t>
      </w:r>
      <w:r>
        <w:rPr>
          <w:szCs w:val="24"/>
          <w:lang w:val="ru-RU"/>
        </w:rPr>
        <w:t>Р</w:t>
      </w:r>
      <w:r w:rsidRPr="00675B5B">
        <w:rPr>
          <w:szCs w:val="24"/>
          <w:lang w:val="ru-RU"/>
        </w:rPr>
        <w:t xml:space="preserve">абот </w:t>
      </w:r>
      <w:r>
        <w:rPr>
          <w:szCs w:val="24"/>
          <w:lang w:val="ru-RU"/>
        </w:rPr>
        <w:t>Исполнитель</w:t>
      </w:r>
      <w:r w:rsidRPr="00675B5B">
        <w:rPr>
          <w:szCs w:val="24"/>
          <w:lang w:val="ru-RU"/>
        </w:rPr>
        <w:t xml:space="preserve"> обязан предварительно письменно согласов</w:t>
      </w:r>
      <w:r w:rsidRPr="00675B5B">
        <w:rPr>
          <w:szCs w:val="24"/>
          <w:lang w:val="ru-RU"/>
        </w:rPr>
        <w:t>ы</w:t>
      </w:r>
      <w:r w:rsidRPr="00675B5B">
        <w:rPr>
          <w:szCs w:val="24"/>
          <w:lang w:val="ru-RU"/>
        </w:rPr>
        <w:t>вать с Заказчиком замену Субподрядчиков.</w:t>
      </w:r>
    </w:p>
    <w:p w:rsidR="00D94779" w:rsidRDefault="00D94779" w:rsidP="00D94779">
      <w:pPr>
        <w:pStyle w:val="Text"/>
        <w:tabs>
          <w:tab w:val="num" w:pos="792"/>
        </w:tabs>
        <w:spacing w:after="0"/>
        <w:jc w:val="both"/>
        <w:rPr>
          <w:szCs w:val="24"/>
          <w:lang w:val="ru-RU"/>
        </w:rPr>
      </w:pPr>
      <w:r w:rsidRPr="00675B5B">
        <w:rPr>
          <w:szCs w:val="24"/>
          <w:lang w:val="ru-RU"/>
        </w:rPr>
        <w:tab/>
      </w:r>
      <w:r>
        <w:rPr>
          <w:szCs w:val="24"/>
          <w:lang w:val="ru-RU"/>
        </w:rPr>
        <w:t>Исполнитель</w:t>
      </w:r>
      <w:r w:rsidRPr="00675B5B">
        <w:rPr>
          <w:szCs w:val="24"/>
          <w:lang w:val="ru-RU"/>
        </w:rPr>
        <w:t xml:space="preserve"> не имеет права п</w:t>
      </w:r>
      <w:r>
        <w:rPr>
          <w:szCs w:val="24"/>
          <w:lang w:val="ru-RU"/>
        </w:rPr>
        <w:t>ередавать Субподрядчикам объем Р</w:t>
      </w:r>
      <w:r w:rsidRPr="00675B5B">
        <w:rPr>
          <w:szCs w:val="24"/>
          <w:lang w:val="ru-RU"/>
        </w:rPr>
        <w:t xml:space="preserve">абот по Договору стоимостью более 50% от Договорной стоимости. </w:t>
      </w:r>
      <w:r>
        <w:rPr>
          <w:szCs w:val="24"/>
          <w:lang w:val="ru-RU"/>
        </w:rPr>
        <w:t>Передача Субподрядчикам объема Р</w:t>
      </w:r>
      <w:r w:rsidRPr="00675B5B">
        <w:rPr>
          <w:szCs w:val="24"/>
          <w:lang w:val="ru-RU"/>
        </w:rPr>
        <w:t>абот стоим</w:t>
      </w:r>
      <w:r w:rsidRPr="00675B5B">
        <w:rPr>
          <w:szCs w:val="24"/>
          <w:lang w:val="ru-RU"/>
        </w:rPr>
        <w:t>о</w:t>
      </w:r>
      <w:r w:rsidRPr="00675B5B">
        <w:rPr>
          <w:szCs w:val="24"/>
          <w:lang w:val="ru-RU"/>
        </w:rPr>
        <w:t>стью более 50% от Договорной стоимости возможна в исключительных случаях и требует дополнительного с</w:t>
      </w:r>
      <w:r w:rsidRPr="00675B5B">
        <w:rPr>
          <w:szCs w:val="24"/>
          <w:lang w:val="ru-RU"/>
        </w:rPr>
        <w:t>о</w:t>
      </w:r>
      <w:r w:rsidRPr="00675B5B">
        <w:rPr>
          <w:szCs w:val="24"/>
          <w:lang w:val="ru-RU"/>
        </w:rPr>
        <w:t>гласования с Заказчиком.</w:t>
      </w:r>
    </w:p>
    <w:p w:rsidR="00D94779" w:rsidRPr="00CC02CB" w:rsidRDefault="00D94779" w:rsidP="00D94779">
      <w:pPr>
        <w:pStyle w:val="Text"/>
        <w:tabs>
          <w:tab w:val="num" w:pos="792"/>
        </w:tabs>
        <w:spacing w:after="0"/>
        <w:jc w:val="both"/>
        <w:rPr>
          <w:szCs w:val="24"/>
          <w:lang w:val="ru-RU"/>
        </w:rPr>
      </w:pPr>
      <w:r w:rsidRPr="00D94779">
        <w:rPr>
          <w:lang w:val="ru-RU"/>
        </w:rPr>
        <w:t xml:space="preserve">4.4.2.  </w:t>
      </w:r>
      <w:r w:rsidRPr="00CC02CB">
        <w:rPr>
          <w:lang w:val="ru-RU"/>
        </w:rPr>
        <w:t xml:space="preserve">Запрашивать у Заказчика информацию, документацию, необходимую </w:t>
      </w:r>
      <w:r w:rsidRPr="00AD59ED">
        <w:rPr>
          <w:lang w:val="ru-RU"/>
        </w:rPr>
        <w:t>Исполнителю для выполн</w:t>
      </w:r>
      <w:r w:rsidRPr="00AD59ED">
        <w:rPr>
          <w:lang w:val="ru-RU"/>
        </w:rPr>
        <w:t>е</w:t>
      </w:r>
      <w:r w:rsidRPr="00AD59ED">
        <w:rPr>
          <w:lang w:val="ru-RU"/>
        </w:rPr>
        <w:t>ния Работ по настоящему Договору.</w:t>
      </w:r>
    </w:p>
    <w:p w:rsidR="00D94779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4.4.3</w:t>
      </w:r>
      <w:r w:rsidRPr="00861A4A">
        <w:rPr>
          <w:rFonts w:ascii="Times New Roman" w:hAnsi="Times New Roman"/>
          <w:sz w:val="24"/>
          <w:szCs w:val="24"/>
        </w:rPr>
        <w:t>. Отказаться от исполнения Договора (расторгнуть настоящий Договор в одностороннем порядке)</w:t>
      </w:r>
      <w:r>
        <w:rPr>
          <w:rFonts w:ascii="Times New Roman" w:hAnsi="Times New Roman"/>
          <w:sz w:val="24"/>
          <w:szCs w:val="24"/>
        </w:rPr>
        <w:t>,</w:t>
      </w:r>
      <w:r w:rsidRPr="00861A4A">
        <w:rPr>
          <w:rFonts w:ascii="Times New Roman" w:hAnsi="Times New Roman"/>
          <w:sz w:val="24"/>
          <w:szCs w:val="24"/>
        </w:rPr>
        <w:t xml:space="preserve"> письменно предупредив Заказчика не менее чем за 3 (три) месяца до даты расто</w:t>
      </w:r>
      <w:r w:rsidRPr="00861A4A">
        <w:rPr>
          <w:rFonts w:ascii="Times New Roman" w:hAnsi="Times New Roman"/>
          <w:sz w:val="24"/>
          <w:szCs w:val="24"/>
        </w:rPr>
        <w:t>р</w:t>
      </w:r>
      <w:r w:rsidRPr="00861A4A">
        <w:rPr>
          <w:rFonts w:ascii="Times New Roman" w:hAnsi="Times New Roman"/>
          <w:sz w:val="24"/>
          <w:szCs w:val="24"/>
        </w:rPr>
        <w:t>жения Догов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>ра.</w:t>
      </w:r>
    </w:p>
    <w:p w:rsidR="00D94779" w:rsidRPr="00861A4A" w:rsidRDefault="00D94779" w:rsidP="00D9477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D94779" w:rsidRPr="000949A9" w:rsidRDefault="00D94779" w:rsidP="00D94779">
      <w:pPr>
        <w:jc w:val="center"/>
        <w:rPr>
          <w:rFonts w:ascii="Times New Roman" w:hAnsi="Times New Roman"/>
          <w:b/>
          <w:sz w:val="24"/>
          <w:szCs w:val="24"/>
        </w:rPr>
      </w:pPr>
      <w:r w:rsidRPr="00861A4A">
        <w:rPr>
          <w:rFonts w:ascii="Times New Roman" w:hAnsi="Times New Roman"/>
          <w:b/>
          <w:sz w:val="24"/>
          <w:szCs w:val="24"/>
        </w:rPr>
        <w:t xml:space="preserve">5. Ответственность </w:t>
      </w:r>
      <w:r>
        <w:rPr>
          <w:rFonts w:ascii="Times New Roman" w:hAnsi="Times New Roman"/>
          <w:b/>
          <w:sz w:val="24"/>
          <w:szCs w:val="24"/>
        </w:rPr>
        <w:t>С</w:t>
      </w:r>
      <w:r w:rsidRPr="00861A4A">
        <w:rPr>
          <w:rFonts w:ascii="Times New Roman" w:hAnsi="Times New Roman"/>
          <w:b/>
          <w:sz w:val="24"/>
          <w:szCs w:val="24"/>
        </w:rPr>
        <w:t>торон</w:t>
      </w:r>
    </w:p>
    <w:p w:rsidR="00D94779" w:rsidRDefault="00D94779" w:rsidP="00D94779">
      <w:pPr>
        <w:pStyle w:val="a5"/>
        <w:numPr>
          <w:ilvl w:val="1"/>
          <w:numId w:val="13"/>
        </w:numPr>
        <w:tabs>
          <w:tab w:val="clear" w:pos="360"/>
          <w:tab w:val="num" w:pos="-180"/>
          <w:tab w:val="left" w:pos="0"/>
          <w:tab w:val="left" w:pos="540"/>
        </w:tabs>
        <w:suppressAutoHyphens w:val="0"/>
        <w:spacing w:after="0"/>
        <w:ind w:left="0" w:firstLine="0"/>
        <w:jc w:val="both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  </w:t>
      </w:r>
      <w:r w:rsidRPr="00301935">
        <w:rPr>
          <w:rStyle w:val="FontStyle11"/>
          <w:sz w:val="24"/>
          <w:szCs w:val="24"/>
        </w:rPr>
        <w:t>В случае неисполнения или ненадлежащего исполнения  Сторон</w:t>
      </w:r>
      <w:r>
        <w:rPr>
          <w:rStyle w:val="FontStyle11"/>
          <w:sz w:val="24"/>
          <w:szCs w:val="24"/>
        </w:rPr>
        <w:t>ами обязательств по настоящему Д</w:t>
      </w:r>
      <w:r w:rsidRPr="00301935">
        <w:rPr>
          <w:rStyle w:val="FontStyle11"/>
          <w:sz w:val="24"/>
          <w:szCs w:val="24"/>
        </w:rPr>
        <w:t>огово</w:t>
      </w:r>
      <w:r>
        <w:rPr>
          <w:rStyle w:val="FontStyle11"/>
          <w:sz w:val="24"/>
          <w:szCs w:val="24"/>
        </w:rPr>
        <w:t xml:space="preserve">ру, Стороны несут </w:t>
      </w:r>
      <w:r w:rsidRPr="00301935">
        <w:rPr>
          <w:rStyle w:val="FontStyle11"/>
          <w:sz w:val="24"/>
          <w:szCs w:val="24"/>
        </w:rPr>
        <w:t>ответственность, предусмотренную действующим законодательством РФ и н</w:t>
      </w:r>
      <w:r>
        <w:rPr>
          <w:rStyle w:val="FontStyle11"/>
          <w:sz w:val="24"/>
          <w:szCs w:val="24"/>
        </w:rPr>
        <w:t>астоящим Д</w:t>
      </w:r>
      <w:r w:rsidRPr="00301935">
        <w:rPr>
          <w:rStyle w:val="FontStyle11"/>
          <w:sz w:val="24"/>
          <w:szCs w:val="24"/>
        </w:rPr>
        <w:t>ог</w:t>
      </w:r>
      <w:r w:rsidRPr="00301935">
        <w:rPr>
          <w:rStyle w:val="FontStyle11"/>
          <w:sz w:val="24"/>
          <w:szCs w:val="24"/>
        </w:rPr>
        <w:t>о</w:t>
      </w:r>
      <w:r w:rsidRPr="00301935">
        <w:rPr>
          <w:rStyle w:val="FontStyle11"/>
          <w:sz w:val="24"/>
          <w:szCs w:val="24"/>
        </w:rPr>
        <w:t xml:space="preserve">вором. </w:t>
      </w:r>
    </w:p>
    <w:p w:rsidR="00D94779" w:rsidRDefault="00D94779" w:rsidP="00D94779">
      <w:pPr>
        <w:pStyle w:val="a5"/>
        <w:numPr>
          <w:ilvl w:val="1"/>
          <w:numId w:val="13"/>
        </w:numPr>
        <w:tabs>
          <w:tab w:val="clear" w:pos="360"/>
          <w:tab w:val="num" w:pos="-180"/>
          <w:tab w:val="left" w:pos="0"/>
          <w:tab w:val="left" w:pos="540"/>
        </w:tabs>
        <w:suppressAutoHyphens w:val="0"/>
        <w:spacing w:after="0"/>
        <w:ind w:left="0" w:firstLine="0"/>
        <w:jc w:val="both"/>
        <w:rPr>
          <w:rStyle w:val="FontStyle11"/>
          <w:sz w:val="24"/>
          <w:szCs w:val="24"/>
        </w:rPr>
      </w:pPr>
      <w:r w:rsidRPr="00301935">
        <w:rPr>
          <w:rStyle w:val="FontStyle11"/>
          <w:sz w:val="24"/>
          <w:szCs w:val="24"/>
        </w:rPr>
        <w:t>Сторона Договора, имущественные интересы которой нарушены в результате н</w:t>
      </w:r>
      <w:r w:rsidRPr="00301935">
        <w:rPr>
          <w:rStyle w:val="FontStyle11"/>
          <w:sz w:val="24"/>
          <w:szCs w:val="24"/>
        </w:rPr>
        <w:t>е</w:t>
      </w:r>
      <w:r w:rsidRPr="00301935">
        <w:rPr>
          <w:rStyle w:val="FontStyle11"/>
          <w:sz w:val="24"/>
          <w:szCs w:val="24"/>
        </w:rPr>
        <w:t>исполнения и/или ненадлежащ</w:t>
      </w:r>
      <w:r>
        <w:rPr>
          <w:rStyle w:val="FontStyle11"/>
          <w:sz w:val="24"/>
          <w:szCs w:val="24"/>
        </w:rPr>
        <w:t>его исполнения обязательств по Д</w:t>
      </w:r>
      <w:r w:rsidRPr="00301935">
        <w:rPr>
          <w:rStyle w:val="FontStyle11"/>
          <w:sz w:val="24"/>
          <w:szCs w:val="24"/>
        </w:rPr>
        <w:t>оговору другой Стороной, вправе тр</w:t>
      </w:r>
      <w:r w:rsidRPr="00301935">
        <w:rPr>
          <w:rStyle w:val="FontStyle11"/>
          <w:sz w:val="24"/>
          <w:szCs w:val="24"/>
        </w:rPr>
        <w:t>е</w:t>
      </w:r>
      <w:r w:rsidRPr="00301935">
        <w:rPr>
          <w:rStyle w:val="FontStyle11"/>
          <w:sz w:val="24"/>
          <w:szCs w:val="24"/>
        </w:rPr>
        <w:t>бовать полного возмещения причиненных ей этой Стороной убытков.</w:t>
      </w:r>
    </w:p>
    <w:p w:rsidR="00D94779" w:rsidRPr="003D0664" w:rsidRDefault="00D94779" w:rsidP="00D94779">
      <w:pPr>
        <w:pStyle w:val="a5"/>
        <w:numPr>
          <w:ilvl w:val="1"/>
          <w:numId w:val="13"/>
        </w:numPr>
        <w:tabs>
          <w:tab w:val="clear" w:pos="360"/>
          <w:tab w:val="num" w:pos="-180"/>
          <w:tab w:val="left" w:pos="0"/>
          <w:tab w:val="left" w:pos="540"/>
        </w:tabs>
        <w:suppressAutoHyphens w:val="0"/>
        <w:spacing w:after="0"/>
        <w:ind w:left="0" w:firstLine="0"/>
        <w:jc w:val="both"/>
        <w:rPr>
          <w:sz w:val="24"/>
          <w:szCs w:val="24"/>
        </w:rPr>
      </w:pPr>
      <w:r w:rsidRPr="00301935">
        <w:rPr>
          <w:sz w:val="24"/>
        </w:rPr>
        <w:t>Убытки, понесенные Стороной в пределах</w:t>
      </w:r>
      <w:r>
        <w:rPr>
          <w:sz w:val="24"/>
        </w:rPr>
        <w:t xml:space="preserve"> исполнения настоящего Д</w:t>
      </w:r>
      <w:r w:rsidRPr="00301935">
        <w:rPr>
          <w:sz w:val="24"/>
        </w:rPr>
        <w:t>оговора, подлежат возмещению за счет виновной Стороны в уст</w:t>
      </w:r>
      <w:r>
        <w:rPr>
          <w:sz w:val="24"/>
        </w:rPr>
        <w:t>ановленном законом и настоящим Д</w:t>
      </w:r>
      <w:r w:rsidRPr="00301935">
        <w:rPr>
          <w:sz w:val="24"/>
        </w:rPr>
        <w:t>оговором п</w:t>
      </w:r>
      <w:r w:rsidRPr="00301935">
        <w:rPr>
          <w:sz w:val="24"/>
        </w:rPr>
        <w:t>о</w:t>
      </w:r>
      <w:r w:rsidRPr="00301935">
        <w:rPr>
          <w:sz w:val="24"/>
        </w:rPr>
        <w:t>рядке.</w:t>
      </w:r>
    </w:p>
    <w:p w:rsidR="00D94779" w:rsidRPr="003D0664" w:rsidRDefault="00D94779" w:rsidP="00D94779">
      <w:pPr>
        <w:pStyle w:val="a5"/>
        <w:numPr>
          <w:ilvl w:val="1"/>
          <w:numId w:val="13"/>
        </w:numPr>
        <w:tabs>
          <w:tab w:val="clear" w:pos="360"/>
          <w:tab w:val="num" w:pos="-180"/>
          <w:tab w:val="left" w:pos="0"/>
          <w:tab w:val="left" w:pos="540"/>
        </w:tabs>
        <w:suppressAutoHyphens w:val="0"/>
        <w:spacing w:after="0"/>
        <w:ind w:left="0" w:firstLine="0"/>
        <w:jc w:val="both"/>
        <w:rPr>
          <w:sz w:val="24"/>
          <w:szCs w:val="24"/>
        </w:rPr>
      </w:pPr>
      <w:r w:rsidRPr="00301935">
        <w:rPr>
          <w:sz w:val="24"/>
        </w:rPr>
        <w:t>Убытки, не связанные с исполнен</w:t>
      </w:r>
      <w:r>
        <w:rPr>
          <w:sz w:val="24"/>
        </w:rPr>
        <w:t>ием обязательств по настоящему Д</w:t>
      </w:r>
      <w:r w:rsidRPr="00301935">
        <w:rPr>
          <w:sz w:val="24"/>
        </w:rPr>
        <w:t>оговору</w:t>
      </w:r>
      <w:r>
        <w:rPr>
          <w:sz w:val="24"/>
        </w:rPr>
        <w:t>,</w:t>
      </w:r>
      <w:r w:rsidRPr="00301935">
        <w:rPr>
          <w:sz w:val="24"/>
        </w:rPr>
        <w:t xml:space="preserve"> ни прямо, ни ко</w:t>
      </w:r>
      <w:r w:rsidRPr="00301935">
        <w:rPr>
          <w:sz w:val="24"/>
        </w:rPr>
        <w:t>с</w:t>
      </w:r>
      <w:r>
        <w:rPr>
          <w:sz w:val="24"/>
        </w:rPr>
        <w:t>венно</w:t>
      </w:r>
      <w:r w:rsidRPr="00301935">
        <w:rPr>
          <w:sz w:val="24"/>
        </w:rPr>
        <w:t xml:space="preserve"> возмещению Сторонами не подлежат.</w:t>
      </w:r>
    </w:p>
    <w:p w:rsidR="00D94779" w:rsidRDefault="00D94779" w:rsidP="00D94779">
      <w:pPr>
        <w:pStyle w:val="a5"/>
        <w:numPr>
          <w:ilvl w:val="1"/>
          <w:numId w:val="13"/>
        </w:numPr>
        <w:tabs>
          <w:tab w:val="clear" w:pos="360"/>
          <w:tab w:val="num" w:pos="-180"/>
          <w:tab w:val="left" w:pos="0"/>
          <w:tab w:val="left" w:pos="540"/>
        </w:tabs>
        <w:suppressAutoHyphens w:val="0"/>
        <w:spacing w:after="0"/>
        <w:ind w:left="0" w:firstLine="0"/>
        <w:jc w:val="both"/>
        <w:rPr>
          <w:sz w:val="24"/>
          <w:szCs w:val="24"/>
        </w:rPr>
      </w:pPr>
      <w:r w:rsidRPr="00F71E30">
        <w:rPr>
          <w:sz w:val="24"/>
          <w:szCs w:val="24"/>
        </w:rPr>
        <w:t>Исполнитель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</w:t>
      </w:r>
      <w:r w:rsidRPr="00F71E30">
        <w:rPr>
          <w:sz w:val="24"/>
          <w:szCs w:val="24"/>
        </w:rPr>
        <w:t>т</w:t>
      </w:r>
      <w:r w:rsidRPr="00F71E30">
        <w:rPr>
          <w:sz w:val="24"/>
          <w:szCs w:val="24"/>
        </w:rPr>
        <w:t>вом РФ.</w:t>
      </w:r>
    </w:p>
    <w:p w:rsidR="00D94779" w:rsidRDefault="00D94779" w:rsidP="00D94779">
      <w:pPr>
        <w:pStyle w:val="a5"/>
        <w:numPr>
          <w:ilvl w:val="1"/>
          <w:numId w:val="13"/>
        </w:numPr>
        <w:tabs>
          <w:tab w:val="clear" w:pos="360"/>
          <w:tab w:val="num" w:pos="-180"/>
          <w:tab w:val="left" w:pos="0"/>
          <w:tab w:val="left" w:pos="540"/>
        </w:tabs>
        <w:suppressAutoHyphens w:val="0"/>
        <w:spacing w:after="0"/>
        <w:ind w:left="0" w:firstLine="0"/>
        <w:jc w:val="both"/>
        <w:rPr>
          <w:sz w:val="24"/>
          <w:szCs w:val="24"/>
        </w:rPr>
      </w:pPr>
      <w:r w:rsidRPr="00F71E30">
        <w:rPr>
          <w:sz w:val="24"/>
          <w:szCs w:val="24"/>
        </w:rPr>
        <w:t>В случае предъявления Заказчику требований об уплате штрафов, пеней или сумм возмещ</w:t>
      </w:r>
      <w:r w:rsidRPr="00F71E30">
        <w:rPr>
          <w:sz w:val="24"/>
          <w:szCs w:val="24"/>
        </w:rPr>
        <w:t>е</w:t>
      </w:r>
      <w:r w:rsidRPr="00F71E30">
        <w:rPr>
          <w:sz w:val="24"/>
          <w:szCs w:val="24"/>
        </w:rPr>
        <w:t>ния вреда за нарушения, допущенные Исполнителем при выполнении Работ по настоящему Д</w:t>
      </w:r>
      <w:r w:rsidRPr="00F71E30">
        <w:rPr>
          <w:sz w:val="24"/>
          <w:szCs w:val="24"/>
        </w:rPr>
        <w:t>о</w:t>
      </w:r>
      <w:r w:rsidRPr="00F71E30">
        <w:rPr>
          <w:sz w:val="24"/>
          <w:szCs w:val="24"/>
        </w:rPr>
        <w:t>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</w:t>
      </w:r>
      <w:r w:rsidRPr="00F71E30">
        <w:rPr>
          <w:sz w:val="24"/>
          <w:szCs w:val="24"/>
        </w:rPr>
        <w:t>е</w:t>
      </w:r>
      <w:r w:rsidRPr="00F71E30">
        <w:rPr>
          <w:sz w:val="24"/>
          <w:szCs w:val="24"/>
        </w:rPr>
        <w:t>бования.</w:t>
      </w:r>
    </w:p>
    <w:p w:rsidR="00D94779" w:rsidRPr="00CD350D" w:rsidRDefault="00D94779" w:rsidP="00D94779">
      <w:pPr>
        <w:pStyle w:val="a5"/>
        <w:numPr>
          <w:ilvl w:val="1"/>
          <w:numId w:val="13"/>
        </w:numPr>
        <w:tabs>
          <w:tab w:val="clear" w:pos="360"/>
          <w:tab w:val="num" w:pos="-180"/>
          <w:tab w:val="left" w:pos="0"/>
          <w:tab w:val="left" w:pos="540"/>
        </w:tabs>
        <w:suppressAutoHyphens w:val="0"/>
        <w:spacing w:after="0"/>
        <w:ind w:left="0" w:firstLine="0"/>
        <w:jc w:val="both"/>
        <w:rPr>
          <w:sz w:val="24"/>
          <w:szCs w:val="24"/>
        </w:rPr>
      </w:pPr>
      <w:r>
        <w:rPr>
          <w:sz w:val="24"/>
        </w:rPr>
        <w:t>В случае</w:t>
      </w:r>
      <w:r w:rsidRPr="00301935">
        <w:rPr>
          <w:sz w:val="24"/>
        </w:rPr>
        <w:t xml:space="preserve"> </w:t>
      </w:r>
      <w:r>
        <w:rPr>
          <w:sz w:val="24"/>
        </w:rPr>
        <w:t>не предоставления</w:t>
      </w:r>
      <w:r w:rsidRPr="00301935">
        <w:rPr>
          <w:sz w:val="24"/>
        </w:rPr>
        <w:t xml:space="preserve"> </w:t>
      </w:r>
      <w:r>
        <w:rPr>
          <w:sz w:val="24"/>
        </w:rPr>
        <w:t>Исполнителем акта выполненных Работ по отдельному этапу Работ с приложением информации и/или документации, оформляемой в соответствии с Кале</w:t>
      </w:r>
      <w:r>
        <w:rPr>
          <w:sz w:val="24"/>
        </w:rPr>
        <w:t>н</w:t>
      </w:r>
      <w:r>
        <w:rPr>
          <w:sz w:val="24"/>
        </w:rPr>
        <w:t xml:space="preserve">дарным планом (Приложение № 2), согласно п. 3.2 настоящего Договора, </w:t>
      </w:r>
      <w:r w:rsidRPr="00301935">
        <w:rPr>
          <w:sz w:val="24"/>
        </w:rPr>
        <w:t xml:space="preserve">или предоставление недостоверной информации, </w:t>
      </w:r>
      <w:r>
        <w:rPr>
          <w:sz w:val="24"/>
        </w:rPr>
        <w:t>Исполнитель</w:t>
      </w:r>
      <w:r w:rsidRPr="00301935">
        <w:rPr>
          <w:sz w:val="24"/>
        </w:rPr>
        <w:t xml:space="preserve"> уплачивает </w:t>
      </w:r>
      <w:r>
        <w:rPr>
          <w:sz w:val="24"/>
        </w:rPr>
        <w:t xml:space="preserve">Заказчику </w:t>
      </w:r>
      <w:r w:rsidRPr="00301935">
        <w:rPr>
          <w:sz w:val="24"/>
        </w:rPr>
        <w:t xml:space="preserve">штраф в размере 10 % от </w:t>
      </w:r>
      <w:r w:rsidRPr="00CD350D">
        <w:rPr>
          <w:sz w:val="24"/>
        </w:rPr>
        <w:t>стоимости выполненного объема этапа Р</w:t>
      </w:r>
      <w:r w:rsidRPr="00CD350D">
        <w:rPr>
          <w:sz w:val="24"/>
        </w:rPr>
        <w:t>а</w:t>
      </w:r>
      <w:r w:rsidRPr="00CD350D">
        <w:rPr>
          <w:sz w:val="24"/>
        </w:rPr>
        <w:t>бот.</w:t>
      </w:r>
    </w:p>
    <w:p w:rsidR="00D94779" w:rsidRPr="00CD350D" w:rsidRDefault="00D94779" w:rsidP="00D94779">
      <w:pPr>
        <w:pStyle w:val="a5"/>
        <w:numPr>
          <w:ilvl w:val="1"/>
          <w:numId w:val="13"/>
        </w:numPr>
        <w:tabs>
          <w:tab w:val="clear" w:pos="360"/>
          <w:tab w:val="num" w:pos="-180"/>
          <w:tab w:val="left" w:pos="0"/>
          <w:tab w:val="left" w:pos="540"/>
        </w:tabs>
        <w:suppressAutoHyphens w:val="0"/>
        <w:spacing w:after="0"/>
        <w:ind w:left="0" w:firstLine="0"/>
        <w:jc w:val="both"/>
        <w:rPr>
          <w:sz w:val="24"/>
          <w:szCs w:val="24"/>
        </w:rPr>
      </w:pPr>
      <w:proofErr w:type="gramStart"/>
      <w:r w:rsidRPr="00CD350D">
        <w:rPr>
          <w:sz w:val="24"/>
        </w:rPr>
        <w:t>В случае нарушения Исполнителем сроков выполнения Работ, указанных в Календарном плане (Приложение № 2) и п. 1.3 настоящего Договора, Заказчик имеет право предъявить Испо</w:t>
      </w:r>
      <w:r w:rsidRPr="00CD350D">
        <w:rPr>
          <w:sz w:val="24"/>
        </w:rPr>
        <w:t>л</w:t>
      </w:r>
      <w:r w:rsidRPr="00CD350D">
        <w:rPr>
          <w:sz w:val="24"/>
        </w:rPr>
        <w:t>нителю пени в размере 1 % от стоимости не своевременно выполненных Работ за каждый день просрочки, а Исполнитель обязуется её уплатить в течение 30 (Тридцати) дней с момента предъявления треб</w:t>
      </w:r>
      <w:r w:rsidRPr="00CD350D">
        <w:rPr>
          <w:sz w:val="24"/>
        </w:rPr>
        <w:t>о</w:t>
      </w:r>
      <w:r w:rsidRPr="00CD350D">
        <w:rPr>
          <w:sz w:val="24"/>
        </w:rPr>
        <w:t>вания.</w:t>
      </w:r>
      <w:proofErr w:type="gramEnd"/>
    </w:p>
    <w:p w:rsidR="00D94779" w:rsidRPr="00CD350D" w:rsidRDefault="00D94779" w:rsidP="00D94779">
      <w:pPr>
        <w:pStyle w:val="a5"/>
        <w:numPr>
          <w:ilvl w:val="1"/>
          <w:numId w:val="13"/>
        </w:numPr>
        <w:tabs>
          <w:tab w:val="clear" w:pos="360"/>
          <w:tab w:val="num" w:pos="-180"/>
          <w:tab w:val="left" w:pos="0"/>
          <w:tab w:val="left" w:pos="540"/>
        </w:tabs>
        <w:suppressAutoHyphens w:val="0"/>
        <w:spacing w:after="0"/>
        <w:ind w:left="0" w:firstLine="0"/>
        <w:jc w:val="both"/>
        <w:rPr>
          <w:sz w:val="24"/>
          <w:szCs w:val="24"/>
        </w:rPr>
      </w:pPr>
      <w:proofErr w:type="gramStart"/>
      <w:r w:rsidRPr="00CD350D">
        <w:rPr>
          <w:sz w:val="24"/>
          <w:szCs w:val="24"/>
        </w:rPr>
        <w:t>В случае если Заказчик нарушил условия оплаты, оговоренные настоящим Договором, на срок свыше 15 (пятнадцати) календарных дней, Исполнитель, при условии выполнения им св</w:t>
      </w:r>
      <w:r w:rsidRPr="00CD350D">
        <w:rPr>
          <w:sz w:val="24"/>
          <w:szCs w:val="24"/>
        </w:rPr>
        <w:t>о</w:t>
      </w:r>
      <w:r w:rsidRPr="00CD350D">
        <w:rPr>
          <w:sz w:val="24"/>
          <w:szCs w:val="24"/>
        </w:rPr>
        <w:t>их обязательств по Договору, вправе предъявить Заказчику требование об уплате неустойку в размере 0,1% (ноль ц</w:t>
      </w:r>
      <w:r w:rsidRPr="00CD350D">
        <w:rPr>
          <w:sz w:val="24"/>
          <w:szCs w:val="24"/>
        </w:rPr>
        <w:t>е</w:t>
      </w:r>
      <w:r w:rsidRPr="00CD350D">
        <w:rPr>
          <w:sz w:val="24"/>
          <w:szCs w:val="24"/>
        </w:rPr>
        <w:t>лых одной десятой процента) от суммы задержанного/просроченного платежа за каждый день просрочки, но не более 5% (пяти процентов) от суммы просроче</w:t>
      </w:r>
      <w:r w:rsidRPr="00CD350D">
        <w:rPr>
          <w:sz w:val="24"/>
          <w:szCs w:val="24"/>
        </w:rPr>
        <w:t>н</w:t>
      </w:r>
      <w:r w:rsidRPr="00CD350D">
        <w:rPr>
          <w:sz w:val="24"/>
          <w:szCs w:val="24"/>
        </w:rPr>
        <w:t>ного платежа.</w:t>
      </w:r>
      <w:proofErr w:type="gramEnd"/>
    </w:p>
    <w:p w:rsidR="00D94779" w:rsidRPr="00A003E2" w:rsidRDefault="00D94779" w:rsidP="00D94779">
      <w:pPr>
        <w:pStyle w:val="a5"/>
        <w:numPr>
          <w:ilvl w:val="1"/>
          <w:numId w:val="13"/>
        </w:numPr>
        <w:tabs>
          <w:tab w:val="clear" w:pos="360"/>
          <w:tab w:val="num" w:pos="-180"/>
          <w:tab w:val="left" w:pos="0"/>
          <w:tab w:val="left" w:pos="540"/>
        </w:tabs>
        <w:suppressAutoHyphens w:val="0"/>
        <w:spacing w:after="0"/>
        <w:ind w:left="0" w:firstLine="0"/>
        <w:jc w:val="both"/>
        <w:rPr>
          <w:sz w:val="24"/>
          <w:szCs w:val="24"/>
        </w:rPr>
      </w:pPr>
      <w:r w:rsidRPr="00CD350D">
        <w:rPr>
          <w:sz w:val="24"/>
        </w:rPr>
        <w:t>За нарушение одной из Сторон условий п. 7.1 настоящего Договора, другая Сторона</w:t>
      </w:r>
      <w:r w:rsidRPr="00301935">
        <w:rPr>
          <w:sz w:val="24"/>
        </w:rPr>
        <w:t xml:space="preserve"> вправе расторгнуть данный </w:t>
      </w:r>
      <w:r>
        <w:rPr>
          <w:sz w:val="24"/>
        </w:rPr>
        <w:t>Д</w:t>
      </w:r>
      <w:r w:rsidRPr="00301935">
        <w:rPr>
          <w:sz w:val="24"/>
        </w:rPr>
        <w:t>оговор в односто</w:t>
      </w:r>
      <w:r>
        <w:rPr>
          <w:sz w:val="24"/>
        </w:rPr>
        <w:t>роннем порядке</w:t>
      </w:r>
      <w:r w:rsidRPr="00301935">
        <w:rPr>
          <w:sz w:val="24"/>
        </w:rPr>
        <w:t xml:space="preserve"> с предварительным уведомлением не менее чем за 15 дней до даты расторж</w:t>
      </w:r>
      <w:r w:rsidRPr="00301935">
        <w:rPr>
          <w:sz w:val="24"/>
        </w:rPr>
        <w:t>е</w:t>
      </w:r>
      <w:r>
        <w:rPr>
          <w:sz w:val="24"/>
        </w:rPr>
        <w:t>ния Д</w:t>
      </w:r>
      <w:r w:rsidRPr="00301935">
        <w:rPr>
          <w:sz w:val="24"/>
        </w:rPr>
        <w:t>оговора.</w:t>
      </w:r>
    </w:p>
    <w:p w:rsidR="00D94779" w:rsidRPr="00A003E2" w:rsidRDefault="00D94779" w:rsidP="00D94779">
      <w:pPr>
        <w:pStyle w:val="a5"/>
        <w:numPr>
          <w:ilvl w:val="1"/>
          <w:numId w:val="13"/>
        </w:numPr>
        <w:tabs>
          <w:tab w:val="clear" w:pos="360"/>
          <w:tab w:val="num" w:pos="-180"/>
          <w:tab w:val="left" w:pos="0"/>
          <w:tab w:val="left" w:pos="540"/>
        </w:tabs>
        <w:suppressAutoHyphens w:val="0"/>
        <w:spacing w:after="0"/>
        <w:ind w:left="0" w:firstLine="0"/>
        <w:jc w:val="both"/>
        <w:rPr>
          <w:sz w:val="24"/>
          <w:szCs w:val="24"/>
        </w:rPr>
      </w:pPr>
      <w:r w:rsidRPr="00A003E2">
        <w:rPr>
          <w:sz w:val="24"/>
          <w:szCs w:val="24"/>
        </w:rPr>
        <w:lastRenderedPageBreak/>
        <w:t>Штрафы, пени, иные санкции и убытки считаются начисленными с момента полного или частичного письменного признания Стороны по Договору требования (претензии) в добровольном порядке. В случае непризнания Ст</w:t>
      </w:r>
      <w:r w:rsidRPr="00A003E2">
        <w:rPr>
          <w:sz w:val="24"/>
          <w:szCs w:val="24"/>
        </w:rPr>
        <w:t>о</w:t>
      </w:r>
      <w:r w:rsidRPr="00A003E2">
        <w:rPr>
          <w:sz w:val="24"/>
          <w:szCs w:val="24"/>
        </w:rPr>
        <w:t xml:space="preserve">роной претензии в добровольном порядке и взыскания Стороной штрафа, пени, иных санкций, убытков в порядке, предусмотренном разделом </w:t>
      </w:r>
      <w:r>
        <w:rPr>
          <w:sz w:val="24"/>
          <w:szCs w:val="24"/>
        </w:rPr>
        <w:t>8</w:t>
      </w:r>
      <w:r w:rsidRPr="00A003E2">
        <w:rPr>
          <w:sz w:val="24"/>
          <w:szCs w:val="24"/>
        </w:rPr>
        <w:t xml:space="preserve"> наст</w:t>
      </w:r>
      <w:r w:rsidRPr="00A003E2">
        <w:rPr>
          <w:sz w:val="24"/>
          <w:szCs w:val="24"/>
        </w:rPr>
        <w:t>о</w:t>
      </w:r>
      <w:r w:rsidRPr="00A003E2">
        <w:rPr>
          <w:sz w:val="24"/>
          <w:szCs w:val="24"/>
        </w:rPr>
        <w:t>ящего договора, таковые считаются начисленными с момента вступления в силу судебного р</w:t>
      </w:r>
      <w:r w:rsidRPr="00A003E2">
        <w:rPr>
          <w:sz w:val="24"/>
          <w:szCs w:val="24"/>
        </w:rPr>
        <w:t>е</w:t>
      </w:r>
      <w:r w:rsidRPr="00A003E2">
        <w:rPr>
          <w:sz w:val="24"/>
          <w:szCs w:val="24"/>
        </w:rPr>
        <w:t>шения.</w:t>
      </w:r>
    </w:p>
    <w:p w:rsidR="00D94779" w:rsidRPr="00CD350D" w:rsidRDefault="00D94779" w:rsidP="00D94779">
      <w:pPr>
        <w:pStyle w:val="a5"/>
        <w:numPr>
          <w:ilvl w:val="1"/>
          <w:numId w:val="13"/>
        </w:numPr>
        <w:tabs>
          <w:tab w:val="clear" w:pos="360"/>
          <w:tab w:val="num" w:pos="-180"/>
          <w:tab w:val="left" w:pos="0"/>
          <w:tab w:val="left" w:pos="540"/>
        </w:tabs>
        <w:suppressAutoHyphens w:val="0"/>
        <w:spacing w:after="0"/>
        <w:ind w:left="0" w:firstLine="0"/>
        <w:jc w:val="both"/>
        <w:rPr>
          <w:sz w:val="24"/>
          <w:szCs w:val="24"/>
        </w:rPr>
      </w:pPr>
      <w:proofErr w:type="gramStart"/>
      <w:r w:rsidRPr="00A003E2">
        <w:rPr>
          <w:sz w:val="24"/>
          <w:szCs w:val="24"/>
        </w:rPr>
        <w:t xml:space="preserve">В случае отказа Исполнителя от выполнения согласованных Сторонами объемов Работ, Исполнитель обязан возместить Заказчику убытки, понесенные им в связи с отказом </w:t>
      </w:r>
      <w:r w:rsidRPr="00CD350D">
        <w:rPr>
          <w:sz w:val="24"/>
          <w:szCs w:val="24"/>
        </w:rPr>
        <w:t>Исполн</w:t>
      </w:r>
      <w:r w:rsidRPr="00CD350D">
        <w:rPr>
          <w:sz w:val="24"/>
          <w:szCs w:val="24"/>
        </w:rPr>
        <w:t>и</w:t>
      </w:r>
      <w:r w:rsidRPr="00CD350D">
        <w:rPr>
          <w:sz w:val="24"/>
          <w:szCs w:val="24"/>
        </w:rPr>
        <w:t>теля от выполнения согласованных объемов Работ, а также уплатить Заказчику штраф в ра</w:t>
      </w:r>
      <w:r w:rsidRPr="00CD350D">
        <w:rPr>
          <w:sz w:val="24"/>
          <w:szCs w:val="24"/>
        </w:rPr>
        <w:t>з</w:t>
      </w:r>
      <w:r w:rsidRPr="00CD350D">
        <w:rPr>
          <w:sz w:val="24"/>
          <w:szCs w:val="24"/>
        </w:rPr>
        <w:t>мере 0,1% (ноль целой одной десятой процента) от стоимости этапа Работ по Договору, в течение 30 (тридцати) дней с момента предъявления Заказчиком тр</w:t>
      </w:r>
      <w:r w:rsidRPr="00CD350D">
        <w:rPr>
          <w:sz w:val="24"/>
          <w:szCs w:val="24"/>
        </w:rPr>
        <w:t>е</w:t>
      </w:r>
      <w:r w:rsidRPr="00CD350D">
        <w:rPr>
          <w:sz w:val="24"/>
          <w:szCs w:val="24"/>
        </w:rPr>
        <w:t>бования.</w:t>
      </w:r>
      <w:proofErr w:type="gramEnd"/>
    </w:p>
    <w:p w:rsidR="00D94779" w:rsidRPr="00CD350D" w:rsidRDefault="00D94779" w:rsidP="00D94779">
      <w:pPr>
        <w:pStyle w:val="a5"/>
        <w:numPr>
          <w:ilvl w:val="1"/>
          <w:numId w:val="13"/>
        </w:numPr>
        <w:tabs>
          <w:tab w:val="clear" w:pos="360"/>
          <w:tab w:val="num" w:pos="-180"/>
          <w:tab w:val="left" w:pos="0"/>
          <w:tab w:val="left" w:pos="540"/>
        </w:tabs>
        <w:suppressAutoHyphens w:val="0"/>
        <w:spacing w:after="0"/>
        <w:ind w:left="0" w:firstLine="0"/>
        <w:jc w:val="both"/>
        <w:rPr>
          <w:sz w:val="24"/>
          <w:szCs w:val="24"/>
        </w:rPr>
      </w:pPr>
      <w:proofErr w:type="gramStart"/>
      <w:r w:rsidRPr="00CD350D">
        <w:rPr>
          <w:sz w:val="24"/>
          <w:szCs w:val="24"/>
        </w:rPr>
        <w:t>Если Исполнитель не уведомил Заказчика о любой предполагаемой или фактической ост</w:t>
      </w:r>
      <w:r w:rsidRPr="00CD350D">
        <w:rPr>
          <w:sz w:val="24"/>
          <w:szCs w:val="24"/>
        </w:rPr>
        <w:t>а</w:t>
      </w:r>
      <w:r w:rsidRPr="00CD350D">
        <w:rPr>
          <w:sz w:val="24"/>
          <w:szCs w:val="24"/>
        </w:rPr>
        <w:t>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</w:t>
      </w:r>
      <w:r w:rsidRPr="00CD350D">
        <w:rPr>
          <w:sz w:val="24"/>
          <w:szCs w:val="24"/>
        </w:rPr>
        <w:t>п</w:t>
      </w:r>
      <w:r w:rsidRPr="00CD350D">
        <w:rPr>
          <w:sz w:val="24"/>
          <w:szCs w:val="24"/>
        </w:rPr>
        <w:t>лачивает штраф в размере 0,1% (ноль целой одной десятой процента) от стоимости этапа объема</w:t>
      </w:r>
      <w:proofErr w:type="gramEnd"/>
      <w:r w:rsidRPr="00CD350D">
        <w:rPr>
          <w:sz w:val="24"/>
          <w:szCs w:val="24"/>
        </w:rPr>
        <w:t xml:space="preserve"> Работ по Договору, в течение 30 (тридцати) дней с момента предъявления Заказчиком требов</w:t>
      </w:r>
      <w:r w:rsidRPr="00CD350D">
        <w:rPr>
          <w:sz w:val="24"/>
          <w:szCs w:val="24"/>
        </w:rPr>
        <w:t>а</w:t>
      </w:r>
      <w:r w:rsidRPr="00CD350D">
        <w:rPr>
          <w:sz w:val="24"/>
          <w:szCs w:val="24"/>
        </w:rPr>
        <w:t>ния.</w:t>
      </w:r>
    </w:p>
    <w:p w:rsidR="00D94779" w:rsidRPr="00A003E2" w:rsidRDefault="00D94779" w:rsidP="00D94779">
      <w:pPr>
        <w:pStyle w:val="a5"/>
        <w:numPr>
          <w:ilvl w:val="1"/>
          <w:numId w:val="13"/>
        </w:numPr>
        <w:tabs>
          <w:tab w:val="clear" w:pos="360"/>
          <w:tab w:val="num" w:pos="-180"/>
          <w:tab w:val="left" w:pos="0"/>
          <w:tab w:val="left" w:pos="540"/>
        </w:tabs>
        <w:suppressAutoHyphens w:val="0"/>
        <w:spacing w:after="0"/>
        <w:ind w:left="0" w:firstLine="0"/>
        <w:jc w:val="both"/>
        <w:rPr>
          <w:sz w:val="24"/>
          <w:szCs w:val="24"/>
        </w:rPr>
      </w:pPr>
      <w:proofErr w:type="gramStart"/>
      <w:r w:rsidRPr="00A003E2">
        <w:rPr>
          <w:sz w:val="24"/>
          <w:szCs w:val="24"/>
        </w:rPr>
        <w:t>Исполнитель несет ответственность за действия/бездействия своего персонала и Субпо</w:t>
      </w:r>
      <w:r w:rsidRPr="00A003E2">
        <w:rPr>
          <w:sz w:val="24"/>
          <w:szCs w:val="24"/>
        </w:rPr>
        <w:t>д</w:t>
      </w:r>
      <w:r w:rsidRPr="00A003E2">
        <w:rPr>
          <w:sz w:val="24"/>
          <w:szCs w:val="24"/>
        </w:rPr>
        <w:t>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</w:t>
      </w:r>
      <w:r w:rsidRPr="00A003E2">
        <w:rPr>
          <w:sz w:val="24"/>
          <w:szCs w:val="24"/>
        </w:rPr>
        <w:t>б</w:t>
      </w:r>
      <w:r w:rsidRPr="00A003E2">
        <w:rPr>
          <w:sz w:val="24"/>
          <w:szCs w:val="24"/>
        </w:rPr>
        <w:t>ственные, включая оплату штрафов, предусмотре</w:t>
      </w:r>
      <w:r w:rsidRPr="00A003E2">
        <w:rPr>
          <w:sz w:val="24"/>
          <w:szCs w:val="24"/>
        </w:rPr>
        <w:t>н</w:t>
      </w:r>
      <w:r w:rsidRPr="00A003E2">
        <w:rPr>
          <w:sz w:val="24"/>
          <w:szCs w:val="24"/>
        </w:rPr>
        <w:t>ных настоящим Договором.</w:t>
      </w:r>
      <w:proofErr w:type="gramEnd"/>
    </w:p>
    <w:p w:rsidR="00D94779" w:rsidRPr="00A003E2" w:rsidRDefault="00D94779" w:rsidP="00D94779">
      <w:pPr>
        <w:pStyle w:val="a5"/>
        <w:numPr>
          <w:ilvl w:val="1"/>
          <w:numId w:val="13"/>
        </w:numPr>
        <w:tabs>
          <w:tab w:val="clear" w:pos="360"/>
          <w:tab w:val="num" w:pos="-180"/>
          <w:tab w:val="left" w:pos="0"/>
          <w:tab w:val="left" w:pos="540"/>
        </w:tabs>
        <w:suppressAutoHyphens w:val="0"/>
        <w:spacing w:after="0"/>
        <w:ind w:left="0" w:firstLine="0"/>
        <w:jc w:val="both"/>
        <w:rPr>
          <w:sz w:val="24"/>
          <w:szCs w:val="24"/>
        </w:rPr>
      </w:pPr>
      <w:r w:rsidRPr="00A003E2">
        <w:rPr>
          <w:sz w:val="24"/>
          <w:szCs w:val="24"/>
        </w:rPr>
        <w:t>За привлечение Субподрядчика с нарушением установленной настоящим Договором проц</w:t>
      </w:r>
      <w:r w:rsidRPr="00A003E2">
        <w:rPr>
          <w:sz w:val="24"/>
          <w:szCs w:val="24"/>
        </w:rPr>
        <w:t>е</w:t>
      </w:r>
      <w:r w:rsidRPr="00A003E2">
        <w:rPr>
          <w:sz w:val="24"/>
          <w:szCs w:val="24"/>
        </w:rPr>
        <w:t xml:space="preserve">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A003E2">
        <w:rPr>
          <w:sz w:val="24"/>
          <w:szCs w:val="24"/>
        </w:rPr>
        <w:t>и (или) представление Заказчику (по треб</w:t>
      </w:r>
      <w:r w:rsidRPr="00A003E2">
        <w:rPr>
          <w:sz w:val="24"/>
          <w:szCs w:val="24"/>
        </w:rPr>
        <w:t>о</w:t>
      </w:r>
      <w:r w:rsidRPr="00A003E2">
        <w:rPr>
          <w:sz w:val="24"/>
          <w:szCs w:val="24"/>
        </w:rPr>
        <w:t>ванию) копий заключенных с Субподрядчиком договоров, копий лицензий и иной разрешител</w:t>
      </w:r>
      <w:r w:rsidRPr="00A003E2">
        <w:rPr>
          <w:sz w:val="24"/>
          <w:szCs w:val="24"/>
        </w:rPr>
        <w:t>ь</w:t>
      </w:r>
      <w:r w:rsidRPr="00A003E2">
        <w:rPr>
          <w:sz w:val="24"/>
          <w:szCs w:val="24"/>
        </w:rPr>
        <w:t>ной документации предусмотренной действующим законодательством РФ для выполнения Р</w:t>
      </w:r>
      <w:r w:rsidRPr="00A003E2">
        <w:rPr>
          <w:sz w:val="24"/>
          <w:szCs w:val="24"/>
        </w:rPr>
        <w:t>а</w:t>
      </w:r>
      <w:r w:rsidRPr="00A003E2">
        <w:rPr>
          <w:sz w:val="24"/>
          <w:szCs w:val="24"/>
        </w:rPr>
        <w:t>бот, а также копий правоустанавливающих, учредительных документов Субподрядчика, другой и</w:t>
      </w:r>
      <w:r w:rsidRPr="00A003E2">
        <w:rPr>
          <w:sz w:val="24"/>
          <w:szCs w:val="24"/>
        </w:rPr>
        <w:t>с</w:t>
      </w:r>
      <w:r w:rsidRPr="00A003E2">
        <w:rPr>
          <w:sz w:val="24"/>
          <w:szCs w:val="24"/>
        </w:rPr>
        <w:t>требованной Заказчиком документации и информации о Субподрядчике, Исполнитель обязан уплатить штраф в размере 100 000 (ста тысяч), в течение 30 (тридцати) дней с момента предъя</w:t>
      </w:r>
      <w:r w:rsidRPr="00A003E2">
        <w:rPr>
          <w:sz w:val="24"/>
          <w:szCs w:val="24"/>
        </w:rPr>
        <w:t>в</w:t>
      </w:r>
      <w:r w:rsidRPr="00A003E2">
        <w:rPr>
          <w:sz w:val="24"/>
          <w:szCs w:val="24"/>
        </w:rPr>
        <w:t>ления Заказчиком требования.</w:t>
      </w:r>
      <w:proofErr w:type="gramEnd"/>
    </w:p>
    <w:p w:rsidR="00D94779" w:rsidRPr="00CD350D" w:rsidRDefault="00D94779" w:rsidP="00D94779">
      <w:pPr>
        <w:pStyle w:val="a5"/>
        <w:numPr>
          <w:ilvl w:val="1"/>
          <w:numId w:val="13"/>
        </w:numPr>
        <w:tabs>
          <w:tab w:val="clear" w:pos="360"/>
          <w:tab w:val="num" w:pos="-180"/>
          <w:tab w:val="left" w:pos="0"/>
          <w:tab w:val="left" w:pos="540"/>
        </w:tabs>
        <w:suppressAutoHyphens w:val="0"/>
        <w:spacing w:after="0"/>
        <w:ind w:left="0" w:firstLine="0"/>
        <w:jc w:val="both"/>
        <w:rPr>
          <w:sz w:val="24"/>
          <w:szCs w:val="24"/>
        </w:rPr>
      </w:pPr>
      <w:r w:rsidRPr="00A003E2">
        <w:rPr>
          <w:sz w:val="24"/>
          <w:szCs w:val="24"/>
        </w:rPr>
        <w:t xml:space="preserve">В случае если Исполнитель продолжил выполнение </w:t>
      </w:r>
      <w:proofErr w:type="gramStart"/>
      <w:r w:rsidRPr="00A003E2">
        <w:rPr>
          <w:sz w:val="24"/>
          <w:szCs w:val="24"/>
        </w:rPr>
        <w:t>Работ</w:t>
      </w:r>
      <w:proofErr w:type="gramEnd"/>
      <w:r w:rsidRPr="00A003E2">
        <w:rPr>
          <w:sz w:val="24"/>
          <w:szCs w:val="24"/>
        </w:rPr>
        <w:t xml:space="preserve"> несмотря на требование Заказчика об их приостановке, Исполнитель несет ответственность за некачественное выпо</w:t>
      </w:r>
      <w:r w:rsidRPr="00A003E2">
        <w:rPr>
          <w:sz w:val="24"/>
          <w:szCs w:val="24"/>
        </w:rPr>
        <w:t>л</w:t>
      </w:r>
      <w:r w:rsidRPr="00A003E2">
        <w:rPr>
          <w:sz w:val="24"/>
          <w:szCs w:val="24"/>
        </w:rPr>
        <w:t xml:space="preserve">нение Работ, а также за иные последствия. При этом Исполнитель уплачивает Заказчику штраф в </w:t>
      </w:r>
      <w:r w:rsidRPr="00CD350D">
        <w:rPr>
          <w:sz w:val="24"/>
          <w:szCs w:val="24"/>
        </w:rPr>
        <w:t>размере 0,1% (ноль целой одной десятой процента) от стоимости этапа Работ по Договору, в течение 30 (тридцати) дней с момента предъявления Заказчиком треб</w:t>
      </w:r>
      <w:r w:rsidRPr="00CD350D">
        <w:rPr>
          <w:sz w:val="24"/>
          <w:szCs w:val="24"/>
        </w:rPr>
        <w:t>о</w:t>
      </w:r>
      <w:r w:rsidRPr="00CD350D">
        <w:rPr>
          <w:sz w:val="24"/>
          <w:szCs w:val="24"/>
        </w:rPr>
        <w:t>вания.</w:t>
      </w:r>
    </w:p>
    <w:p w:rsidR="00D94779" w:rsidRPr="00CD350D" w:rsidRDefault="00D94779" w:rsidP="00D94779">
      <w:pPr>
        <w:pStyle w:val="a5"/>
        <w:numPr>
          <w:ilvl w:val="1"/>
          <w:numId w:val="13"/>
        </w:numPr>
        <w:tabs>
          <w:tab w:val="clear" w:pos="360"/>
          <w:tab w:val="num" w:pos="-180"/>
          <w:tab w:val="left" w:pos="0"/>
          <w:tab w:val="left" w:pos="540"/>
        </w:tabs>
        <w:suppressAutoHyphens w:val="0"/>
        <w:spacing w:after="0"/>
        <w:ind w:left="0" w:firstLine="0"/>
        <w:jc w:val="both"/>
        <w:rPr>
          <w:sz w:val="24"/>
          <w:szCs w:val="24"/>
        </w:rPr>
      </w:pPr>
      <w:proofErr w:type="gramStart"/>
      <w:r w:rsidRPr="00CD350D">
        <w:rPr>
          <w:sz w:val="24"/>
          <w:szCs w:val="24"/>
        </w:rPr>
        <w:t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</w:t>
      </w:r>
      <w:r w:rsidRPr="00CD350D">
        <w:rPr>
          <w:sz w:val="24"/>
          <w:szCs w:val="24"/>
        </w:rPr>
        <w:t>в</w:t>
      </w:r>
      <w:r w:rsidRPr="00CD350D">
        <w:rPr>
          <w:sz w:val="24"/>
          <w:szCs w:val="24"/>
        </w:rPr>
        <w:t>ными актами Заказчика, но истребованных Заказчиком на о</w:t>
      </w:r>
      <w:r w:rsidRPr="00CD350D">
        <w:rPr>
          <w:sz w:val="24"/>
          <w:szCs w:val="24"/>
        </w:rPr>
        <w:t>с</w:t>
      </w:r>
      <w:r w:rsidRPr="00CD350D">
        <w:rPr>
          <w:sz w:val="24"/>
          <w:szCs w:val="24"/>
        </w:rPr>
        <w:t>новании настоящего Договора, Исполнитель уплачивает Заказчику штраф в размере 0,1% (ноль целой одной десятой процента) от стоимости этапа Работ по Договору, в течение 30 (тридцати) дней с</w:t>
      </w:r>
      <w:proofErr w:type="gramEnd"/>
      <w:r w:rsidRPr="00CD350D">
        <w:rPr>
          <w:sz w:val="24"/>
          <w:szCs w:val="24"/>
        </w:rPr>
        <w:t xml:space="preserve"> момента предъявления Заказчиком треб</w:t>
      </w:r>
      <w:r w:rsidRPr="00CD350D">
        <w:rPr>
          <w:sz w:val="24"/>
          <w:szCs w:val="24"/>
        </w:rPr>
        <w:t>о</w:t>
      </w:r>
      <w:r w:rsidRPr="00CD350D">
        <w:rPr>
          <w:sz w:val="24"/>
          <w:szCs w:val="24"/>
        </w:rPr>
        <w:t>вания.</w:t>
      </w:r>
    </w:p>
    <w:p w:rsidR="00D94779" w:rsidRPr="00A003E2" w:rsidRDefault="00D94779" w:rsidP="00D94779">
      <w:pPr>
        <w:pStyle w:val="a5"/>
        <w:numPr>
          <w:ilvl w:val="1"/>
          <w:numId w:val="13"/>
        </w:numPr>
        <w:tabs>
          <w:tab w:val="clear" w:pos="360"/>
          <w:tab w:val="num" w:pos="-180"/>
          <w:tab w:val="left" w:pos="0"/>
          <w:tab w:val="left" w:pos="540"/>
        </w:tabs>
        <w:suppressAutoHyphens w:val="0"/>
        <w:spacing w:after="0"/>
        <w:ind w:left="0" w:firstLine="0"/>
        <w:jc w:val="both"/>
        <w:rPr>
          <w:sz w:val="24"/>
          <w:szCs w:val="24"/>
        </w:rPr>
      </w:pPr>
      <w:r w:rsidRPr="00CD350D">
        <w:rPr>
          <w:sz w:val="24"/>
          <w:szCs w:val="24"/>
        </w:rPr>
        <w:t>За предоставление Исполнителем недостоверных данных, сведений о Работах, Исполнитель уплачивает Зака</w:t>
      </w:r>
      <w:r w:rsidRPr="00CD350D">
        <w:rPr>
          <w:sz w:val="24"/>
          <w:szCs w:val="24"/>
        </w:rPr>
        <w:t>з</w:t>
      </w:r>
      <w:r w:rsidRPr="00CD350D">
        <w:rPr>
          <w:sz w:val="24"/>
          <w:szCs w:val="24"/>
        </w:rPr>
        <w:t>чику штраф в размере 0,1% (ноль целой одной десятой процента) от стоимости этапа Работ по Договору, в течение 30 (тридцати) дней с момента предъявления Заказчиком тр</w:t>
      </w:r>
      <w:r w:rsidRPr="00CD350D">
        <w:rPr>
          <w:sz w:val="24"/>
          <w:szCs w:val="24"/>
        </w:rPr>
        <w:t>е</w:t>
      </w:r>
      <w:r w:rsidRPr="00CD350D">
        <w:rPr>
          <w:sz w:val="24"/>
          <w:szCs w:val="24"/>
        </w:rPr>
        <w:t>бования</w:t>
      </w:r>
      <w:r w:rsidRPr="00A003E2">
        <w:rPr>
          <w:sz w:val="24"/>
          <w:szCs w:val="24"/>
        </w:rPr>
        <w:t>.</w:t>
      </w:r>
    </w:p>
    <w:p w:rsidR="00D94779" w:rsidRPr="00A003E2" w:rsidRDefault="00D94779" w:rsidP="00D94779">
      <w:pPr>
        <w:pStyle w:val="a5"/>
        <w:numPr>
          <w:ilvl w:val="1"/>
          <w:numId w:val="13"/>
        </w:numPr>
        <w:tabs>
          <w:tab w:val="clear" w:pos="360"/>
          <w:tab w:val="num" w:pos="-180"/>
          <w:tab w:val="left" w:pos="0"/>
          <w:tab w:val="left" w:pos="540"/>
        </w:tabs>
        <w:suppressAutoHyphens w:val="0"/>
        <w:spacing w:after="0"/>
        <w:ind w:left="0" w:firstLine="0"/>
        <w:jc w:val="both"/>
        <w:rPr>
          <w:sz w:val="24"/>
          <w:szCs w:val="24"/>
        </w:rPr>
      </w:pPr>
      <w:r w:rsidRPr="00A003E2">
        <w:rPr>
          <w:sz w:val="24"/>
          <w:szCs w:val="24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 объемов выполненных Работ, Исполн</w:t>
      </w:r>
      <w:r w:rsidRPr="00A003E2">
        <w:rPr>
          <w:sz w:val="24"/>
          <w:szCs w:val="24"/>
        </w:rPr>
        <w:t>и</w:t>
      </w:r>
      <w:r w:rsidRPr="00A003E2">
        <w:rPr>
          <w:sz w:val="24"/>
          <w:szCs w:val="24"/>
        </w:rPr>
        <w:t>тель обязан уплатить Заказчику штраф в размере 100% (ста процентов) от суммы выявленного зав</w:t>
      </w:r>
      <w:r w:rsidRPr="00A003E2">
        <w:rPr>
          <w:sz w:val="24"/>
          <w:szCs w:val="24"/>
        </w:rPr>
        <w:t>ы</w:t>
      </w:r>
      <w:r w:rsidRPr="00A003E2">
        <w:rPr>
          <w:sz w:val="24"/>
          <w:szCs w:val="24"/>
        </w:rPr>
        <w:t>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</w:t>
      </w:r>
      <w:r>
        <w:rPr>
          <w:sz w:val="24"/>
          <w:szCs w:val="24"/>
        </w:rPr>
        <w:t>лены как до подписания а</w:t>
      </w:r>
      <w:r w:rsidRPr="00A003E2">
        <w:rPr>
          <w:sz w:val="24"/>
          <w:szCs w:val="24"/>
        </w:rPr>
        <w:t>ктов выполненных Работ, так и после их подп</w:t>
      </w:r>
      <w:r w:rsidRPr="00A003E2">
        <w:rPr>
          <w:sz w:val="24"/>
          <w:szCs w:val="24"/>
        </w:rPr>
        <w:t>и</w:t>
      </w:r>
      <w:r w:rsidRPr="00A003E2">
        <w:rPr>
          <w:sz w:val="24"/>
          <w:szCs w:val="24"/>
        </w:rPr>
        <w:t>сания.</w:t>
      </w:r>
    </w:p>
    <w:p w:rsidR="00D94779" w:rsidRPr="00A003E2" w:rsidRDefault="00D94779" w:rsidP="00D94779">
      <w:pPr>
        <w:pStyle w:val="a5"/>
        <w:numPr>
          <w:ilvl w:val="1"/>
          <w:numId w:val="13"/>
        </w:numPr>
        <w:tabs>
          <w:tab w:val="clear" w:pos="360"/>
          <w:tab w:val="num" w:pos="-180"/>
          <w:tab w:val="left" w:pos="0"/>
          <w:tab w:val="left" w:pos="540"/>
        </w:tabs>
        <w:suppressAutoHyphens w:val="0"/>
        <w:spacing w:after="0"/>
        <w:ind w:left="0" w:firstLine="0"/>
        <w:jc w:val="both"/>
        <w:rPr>
          <w:sz w:val="24"/>
          <w:szCs w:val="24"/>
        </w:rPr>
      </w:pPr>
      <w:r w:rsidRPr="00A003E2">
        <w:rPr>
          <w:sz w:val="24"/>
          <w:szCs w:val="24"/>
        </w:rPr>
        <w:lastRenderedPageBreak/>
        <w:t>В случае одностороннего отказа Исполнителя от исполнения Договора, Исполнитель обязуется оплатить Заказчику штраф в размере 5% (пяти процентов) от суммы Дог</w:t>
      </w:r>
      <w:r w:rsidRPr="00A003E2">
        <w:rPr>
          <w:sz w:val="24"/>
          <w:szCs w:val="24"/>
        </w:rPr>
        <w:t>о</w:t>
      </w:r>
      <w:r w:rsidRPr="00A003E2">
        <w:rPr>
          <w:sz w:val="24"/>
          <w:szCs w:val="24"/>
        </w:rPr>
        <w:t>вора.</w:t>
      </w:r>
    </w:p>
    <w:p w:rsidR="00D94779" w:rsidRPr="00A003E2" w:rsidRDefault="00D94779" w:rsidP="00D94779">
      <w:pPr>
        <w:pStyle w:val="a5"/>
        <w:numPr>
          <w:ilvl w:val="1"/>
          <w:numId w:val="13"/>
        </w:numPr>
        <w:tabs>
          <w:tab w:val="clear" w:pos="360"/>
          <w:tab w:val="num" w:pos="-180"/>
          <w:tab w:val="left" w:pos="0"/>
          <w:tab w:val="left" w:pos="540"/>
        </w:tabs>
        <w:suppressAutoHyphens w:val="0"/>
        <w:spacing w:after="0"/>
        <w:ind w:left="0" w:firstLine="0"/>
        <w:jc w:val="both"/>
        <w:rPr>
          <w:sz w:val="24"/>
          <w:szCs w:val="24"/>
        </w:rPr>
      </w:pPr>
      <w:r w:rsidRPr="00A003E2">
        <w:rPr>
          <w:sz w:val="24"/>
          <w:szCs w:val="24"/>
        </w:rPr>
        <w:t>Заказчик не несет никакой ответственности за профессиональные заболевания, произво</w:t>
      </w:r>
      <w:r w:rsidRPr="00A003E2">
        <w:rPr>
          <w:sz w:val="24"/>
          <w:szCs w:val="24"/>
        </w:rPr>
        <w:t>д</w:t>
      </w:r>
      <w:r w:rsidRPr="00A003E2">
        <w:rPr>
          <w:sz w:val="24"/>
          <w:szCs w:val="24"/>
        </w:rPr>
        <w:t>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</w:t>
      </w:r>
      <w:r w:rsidRPr="00A003E2">
        <w:rPr>
          <w:sz w:val="24"/>
          <w:szCs w:val="24"/>
        </w:rPr>
        <w:t>о</w:t>
      </w:r>
      <w:r w:rsidRPr="00A003E2">
        <w:rPr>
          <w:sz w:val="24"/>
          <w:szCs w:val="24"/>
        </w:rPr>
        <w:t>мышленной, пожарной, экологической безопасности, охраны труда или промышленной санит</w:t>
      </w:r>
      <w:r w:rsidRPr="00A003E2">
        <w:rPr>
          <w:sz w:val="24"/>
          <w:szCs w:val="24"/>
        </w:rPr>
        <w:t>а</w:t>
      </w:r>
      <w:r w:rsidRPr="00A003E2">
        <w:rPr>
          <w:sz w:val="24"/>
          <w:szCs w:val="24"/>
        </w:rPr>
        <w:t>рии.</w:t>
      </w:r>
    </w:p>
    <w:p w:rsidR="00D94779" w:rsidRPr="00A003E2" w:rsidRDefault="00D94779" w:rsidP="00D94779">
      <w:pPr>
        <w:pStyle w:val="a5"/>
        <w:numPr>
          <w:ilvl w:val="1"/>
          <w:numId w:val="13"/>
        </w:numPr>
        <w:tabs>
          <w:tab w:val="clear" w:pos="360"/>
          <w:tab w:val="num" w:pos="-180"/>
          <w:tab w:val="left" w:pos="0"/>
          <w:tab w:val="left" w:pos="540"/>
        </w:tabs>
        <w:suppressAutoHyphens w:val="0"/>
        <w:spacing w:after="0"/>
        <w:ind w:left="0" w:firstLine="0"/>
        <w:jc w:val="both"/>
        <w:rPr>
          <w:sz w:val="24"/>
          <w:szCs w:val="24"/>
        </w:rPr>
      </w:pPr>
      <w:r w:rsidRPr="00A003E2">
        <w:rPr>
          <w:sz w:val="24"/>
          <w:szCs w:val="24"/>
        </w:rPr>
        <w:t>Заказчик не несет никакой ответственности за сохранность имущества Исполнителя.</w:t>
      </w:r>
    </w:p>
    <w:p w:rsidR="00D94779" w:rsidRDefault="00D94779" w:rsidP="00D94779">
      <w:pPr>
        <w:pStyle w:val="a5"/>
        <w:numPr>
          <w:ilvl w:val="1"/>
          <w:numId w:val="13"/>
        </w:numPr>
        <w:tabs>
          <w:tab w:val="clear" w:pos="360"/>
          <w:tab w:val="num" w:pos="-180"/>
          <w:tab w:val="left" w:pos="0"/>
          <w:tab w:val="left" w:pos="540"/>
        </w:tabs>
        <w:suppressAutoHyphens w:val="0"/>
        <w:spacing w:after="0"/>
        <w:ind w:left="0" w:firstLine="0"/>
        <w:jc w:val="both"/>
        <w:rPr>
          <w:sz w:val="24"/>
          <w:szCs w:val="24"/>
        </w:rPr>
      </w:pPr>
      <w:r w:rsidRPr="00A003E2">
        <w:rPr>
          <w:sz w:val="24"/>
          <w:szCs w:val="24"/>
        </w:rPr>
        <w:t>Исполнитель не освобождается от ответственности за несвоевременное или некачественное в</w:t>
      </w:r>
      <w:r w:rsidRPr="00A003E2">
        <w:rPr>
          <w:sz w:val="24"/>
          <w:szCs w:val="24"/>
        </w:rPr>
        <w:t>ы</w:t>
      </w:r>
      <w:r w:rsidRPr="00A003E2">
        <w:rPr>
          <w:sz w:val="24"/>
          <w:szCs w:val="24"/>
        </w:rPr>
        <w:t>полнение Работ в случае поломки, порчи, утери своего имущества.</w:t>
      </w:r>
    </w:p>
    <w:p w:rsidR="00D94779" w:rsidRDefault="00D94779" w:rsidP="00D94779">
      <w:pPr>
        <w:pStyle w:val="a5"/>
        <w:numPr>
          <w:ilvl w:val="1"/>
          <w:numId w:val="13"/>
        </w:numPr>
        <w:tabs>
          <w:tab w:val="clear" w:pos="360"/>
          <w:tab w:val="num" w:pos="-180"/>
          <w:tab w:val="left" w:pos="0"/>
          <w:tab w:val="left" w:pos="540"/>
        </w:tabs>
        <w:suppressAutoHyphens w:val="0"/>
        <w:spacing w:after="0"/>
        <w:ind w:left="0" w:firstLine="0"/>
        <w:jc w:val="both"/>
        <w:rPr>
          <w:sz w:val="24"/>
          <w:szCs w:val="24"/>
        </w:rPr>
      </w:pPr>
      <w:r w:rsidRPr="00B476BA">
        <w:rPr>
          <w:sz w:val="24"/>
          <w:szCs w:val="24"/>
        </w:rPr>
        <w:t xml:space="preserve">В случае нарушения </w:t>
      </w:r>
      <w:r>
        <w:rPr>
          <w:sz w:val="24"/>
          <w:szCs w:val="24"/>
        </w:rPr>
        <w:t>Исполнителе</w:t>
      </w:r>
      <w:r w:rsidRPr="00B476BA">
        <w:rPr>
          <w:sz w:val="24"/>
          <w:szCs w:val="24"/>
        </w:rPr>
        <w:t>м требований п. 1</w:t>
      </w:r>
      <w:r>
        <w:rPr>
          <w:sz w:val="24"/>
          <w:szCs w:val="24"/>
        </w:rPr>
        <w:t>1</w:t>
      </w:r>
      <w:r w:rsidRPr="00B476BA">
        <w:rPr>
          <w:sz w:val="24"/>
          <w:szCs w:val="24"/>
        </w:rPr>
        <w:t>.10 настоящего Договора, в том числе, в сл</w:t>
      </w:r>
      <w:r w:rsidRPr="00B476BA">
        <w:rPr>
          <w:sz w:val="24"/>
          <w:szCs w:val="24"/>
        </w:rPr>
        <w:t>у</w:t>
      </w:r>
      <w:r w:rsidRPr="00B476BA">
        <w:rPr>
          <w:sz w:val="24"/>
          <w:szCs w:val="24"/>
        </w:rPr>
        <w:t xml:space="preserve">чае уступки права требования финансовому агенту в силу ст. 828 ГК РФ, Заказчик вправе предъявить </w:t>
      </w:r>
      <w:r>
        <w:rPr>
          <w:sz w:val="24"/>
          <w:szCs w:val="24"/>
        </w:rPr>
        <w:t>Исполнителю</w:t>
      </w:r>
      <w:r w:rsidRPr="00B476BA">
        <w:rPr>
          <w:sz w:val="24"/>
          <w:szCs w:val="24"/>
        </w:rPr>
        <w:t xml:space="preserve"> требование об уплате штрафа в размере 10 % от суммы, право </w:t>
      </w:r>
      <w:proofErr w:type="gramStart"/>
      <w:r w:rsidRPr="00B476BA">
        <w:rPr>
          <w:sz w:val="24"/>
          <w:szCs w:val="24"/>
        </w:rPr>
        <w:t>требов</w:t>
      </w:r>
      <w:r w:rsidRPr="00B476BA">
        <w:rPr>
          <w:sz w:val="24"/>
          <w:szCs w:val="24"/>
        </w:rPr>
        <w:t>а</w:t>
      </w:r>
      <w:r w:rsidRPr="00B476BA">
        <w:rPr>
          <w:sz w:val="24"/>
          <w:szCs w:val="24"/>
        </w:rPr>
        <w:t>ния</w:t>
      </w:r>
      <w:proofErr w:type="gramEnd"/>
      <w:r w:rsidRPr="00B476BA">
        <w:rPr>
          <w:sz w:val="24"/>
          <w:szCs w:val="24"/>
        </w:rPr>
        <w:t xml:space="preserve"> на которую было уступлено финансовому агенту, а </w:t>
      </w:r>
      <w:r>
        <w:rPr>
          <w:sz w:val="24"/>
          <w:szCs w:val="24"/>
        </w:rPr>
        <w:t>Исполнитель</w:t>
      </w:r>
      <w:r w:rsidRPr="00B476BA">
        <w:rPr>
          <w:sz w:val="24"/>
          <w:szCs w:val="24"/>
        </w:rPr>
        <w:t xml:space="preserve"> обязуется оплатить штраф в течение 30 (тридцат</w:t>
      </w:r>
      <w:r>
        <w:rPr>
          <w:sz w:val="24"/>
          <w:szCs w:val="24"/>
        </w:rPr>
        <w:t xml:space="preserve">и) дней с момента предъявления </w:t>
      </w:r>
      <w:r w:rsidRPr="00B476BA">
        <w:rPr>
          <w:sz w:val="24"/>
          <w:szCs w:val="24"/>
        </w:rPr>
        <w:t>требов</w:t>
      </w:r>
      <w:r w:rsidRPr="00B476BA">
        <w:rPr>
          <w:sz w:val="24"/>
          <w:szCs w:val="24"/>
        </w:rPr>
        <w:t>а</w:t>
      </w:r>
      <w:r w:rsidRPr="00B476BA">
        <w:rPr>
          <w:sz w:val="24"/>
          <w:szCs w:val="24"/>
        </w:rPr>
        <w:t>ния.</w:t>
      </w:r>
    </w:p>
    <w:p w:rsidR="00D94779" w:rsidRPr="0086155F" w:rsidRDefault="00D94779" w:rsidP="00D94779">
      <w:pPr>
        <w:pStyle w:val="a5"/>
        <w:numPr>
          <w:ilvl w:val="1"/>
          <w:numId w:val="13"/>
        </w:numPr>
        <w:tabs>
          <w:tab w:val="clear" w:pos="360"/>
          <w:tab w:val="num" w:pos="-180"/>
          <w:tab w:val="left" w:pos="0"/>
          <w:tab w:val="left" w:pos="540"/>
        </w:tabs>
        <w:suppressAutoHyphens w:val="0"/>
        <w:spacing w:after="0"/>
        <w:ind w:left="0" w:firstLine="0"/>
        <w:jc w:val="both"/>
        <w:rPr>
          <w:sz w:val="24"/>
          <w:szCs w:val="24"/>
        </w:rPr>
      </w:pPr>
      <w:r w:rsidRPr="0086155F">
        <w:rPr>
          <w:sz w:val="24"/>
          <w:szCs w:val="24"/>
        </w:rPr>
        <w:t>В случае</w:t>
      </w:r>
      <w:proofErr w:type="gramStart"/>
      <w:r w:rsidRPr="0086155F">
        <w:rPr>
          <w:sz w:val="24"/>
          <w:szCs w:val="24"/>
        </w:rPr>
        <w:t>,</w:t>
      </w:r>
      <w:proofErr w:type="gramEnd"/>
      <w:r w:rsidRPr="0086155F">
        <w:rPr>
          <w:sz w:val="24"/>
          <w:szCs w:val="24"/>
        </w:rPr>
        <w:t xml:space="preserve"> если при выполнении Работ по настоящему Договору, Исполнитель допустит несогласованные с Заказчиком </w:t>
      </w:r>
      <w:r>
        <w:rPr>
          <w:sz w:val="24"/>
          <w:szCs w:val="24"/>
        </w:rPr>
        <w:t xml:space="preserve">в письменном виде </w:t>
      </w:r>
      <w:r w:rsidRPr="0086155F">
        <w:rPr>
          <w:sz w:val="24"/>
          <w:szCs w:val="24"/>
        </w:rPr>
        <w:t>отступления от требований Технического зад</w:t>
      </w:r>
      <w:r w:rsidRPr="0086155F">
        <w:rPr>
          <w:sz w:val="24"/>
          <w:szCs w:val="24"/>
        </w:rPr>
        <w:t>а</w:t>
      </w:r>
      <w:r w:rsidRPr="0086155F">
        <w:rPr>
          <w:sz w:val="24"/>
          <w:szCs w:val="24"/>
        </w:rPr>
        <w:t>ния (Приложе</w:t>
      </w:r>
      <w:r>
        <w:rPr>
          <w:sz w:val="24"/>
          <w:szCs w:val="24"/>
        </w:rPr>
        <w:t>ние № 1),</w:t>
      </w:r>
      <w:r w:rsidRPr="0086155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Исполнитель </w:t>
      </w:r>
      <w:r w:rsidRPr="0086155F">
        <w:rPr>
          <w:sz w:val="24"/>
          <w:szCs w:val="24"/>
        </w:rPr>
        <w:t>несет ответственность за причинение в связи с этим убы</w:t>
      </w:r>
      <w:r w:rsidRPr="0086155F">
        <w:rPr>
          <w:sz w:val="24"/>
          <w:szCs w:val="24"/>
        </w:rPr>
        <w:t>т</w:t>
      </w:r>
      <w:r w:rsidRPr="0086155F">
        <w:rPr>
          <w:sz w:val="24"/>
          <w:szCs w:val="24"/>
        </w:rPr>
        <w:t xml:space="preserve">ков Заказчику, в том числе, </w:t>
      </w:r>
      <w:proofErr w:type="spellStart"/>
      <w:r w:rsidRPr="0086155F">
        <w:rPr>
          <w:sz w:val="24"/>
          <w:szCs w:val="24"/>
        </w:rPr>
        <w:t>недостижение</w:t>
      </w:r>
      <w:proofErr w:type="spellEnd"/>
      <w:r w:rsidRPr="0086155F">
        <w:rPr>
          <w:sz w:val="24"/>
          <w:szCs w:val="24"/>
        </w:rPr>
        <w:t xml:space="preserve"> результатов Работ по настоящему Договору, наруш</w:t>
      </w:r>
      <w:r w:rsidRPr="0086155F">
        <w:rPr>
          <w:sz w:val="24"/>
          <w:szCs w:val="24"/>
        </w:rPr>
        <w:t>е</w:t>
      </w:r>
      <w:r w:rsidRPr="0086155F">
        <w:rPr>
          <w:sz w:val="24"/>
          <w:szCs w:val="24"/>
        </w:rPr>
        <w:t>ние сроков выполнения Работ, нарушение качества Работ</w:t>
      </w:r>
      <w:r w:rsidRPr="00CD350D">
        <w:rPr>
          <w:sz w:val="24"/>
          <w:szCs w:val="24"/>
        </w:rPr>
        <w:t>, путем полного возмещения причине</w:t>
      </w:r>
      <w:r w:rsidRPr="00CD350D">
        <w:rPr>
          <w:sz w:val="24"/>
          <w:szCs w:val="24"/>
        </w:rPr>
        <w:t>н</w:t>
      </w:r>
      <w:r w:rsidRPr="00CD350D">
        <w:rPr>
          <w:sz w:val="24"/>
          <w:szCs w:val="24"/>
        </w:rPr>
        <w:t>ных Заказчику убытков, а также уплаты штрафа в размере 10 % от стоимости Работ по Догов</w:t>
      </w:r>
      <w:r w:rsidRPr="00CD350D">
        <w:rPr>
          <w:sz w:val="24"/>
          <w:szCs w:val="24"/>
        </w:rPr>
        <w:t>о</w:t>
      </w:r>
      <w:r w:rsidRPr="00CD350D">
        <w:rPr>
          <w:sz w:val="24"/>
          <w:szCs w:val="24"/>
        </w:rPr>
        <w:t>ру. При этом Заказчик оставляет за собой право отказаться от исполнения Договора в одност</w:t>
      </w:r>
      <w:r w:rsidRPr="00CD350D">
        <w:rPr>
          <w:sz w:val="24"/>
          <w:szCs w:val="24"/>
        </w:rPr>
        <w:t>о</w:t>
      </w:r>
      <w:r w:rsidRPr="00CD350D">
        <w:rPr>
          <w:sz w:val="24"/>
          <w:szCs w:val="24"/>
        </w:rPr>
        <w:t>роннем</w:t>
      </w:r>
      <w:r w:rsidRPr="0086155F">
        <w:rPr>
          <w:sz w:val="24"/>
          <w:szCs w:val="24"/>
        </w:rPr>
        <w:t xml:space="preserve"> порядке без оплаты Работ, которые были выполнены Исполнителем без письменного согласов</w:t>
      </w:r>
      <w:r w:rsidRPr="0086155F">
        <w:rPr>
          <w:sz w:val="24"/>
          <w:szCs w:val="24"/>
        </w:rPr>
        <w:t>а</w:t>
      </w:r>
      <w:r w:rsidRPr="0086155F">
        <w:rPr>
          <w:sz w:val="24"/>
          <w:szCs w:val="24"/>
        </w:rPr>
        <w:t>ния с Заказчиком.</w:t>
      </w:r>
    </w:p>
    <w:p w:rsidR="00D94779" w:rsidRPr="00A003E2" w:rsidRDefault="00D94779" w:rsidP="00D94779">
      <w:pPr>
        <w:pStyle w:val="a5"/>
        <w:numPr>
          <w:ilvl w:val="1"/>
          <w:numId w:val="13"/>
        </w:numPr>
        <w:tabs>
          <w:tab w:val="clear" w:pos="360"/>
          <w:tab w:val="num" w:pos="-180"/>
          <w:tab w:val="left" w:pos="0"/>
          <w:tab w:val="left" w:pos="540"/>
        </w:tabs>
        <w:suppressAutoHyphens w:val="0"/>
        <w:spacing w:after="0"/>
        <w:ind w:left="0" w:firstLine="0"/>
        <w:jc w:val="both"/>
        <w:rPr>
          <w:sz w:val="24"/>
          <w:szCs w:val="24"/>
        </w:rPr>
      </w:pPr>
      <w:r w:rsidRPr="00A003E2">
        <w:rPr>
          <w:sz w:val="24"/>
          <w:szCs w:val="24"/>
        </w:rPr>
        <w:t>Обязанность уплаты штрафов</w:t>
      </w:r>
      <w:r>
        <w:rPr>
          <w:sz w:val="24"/>
          <w:szCs w:val="24"/>
        </w:rPr>
        <w:t>,</w:t>
      </w:r>
      <w:r w:rsidRPr="00A003E2">
        <w:rPr>
          <w:sz w:val="24"/>
          <w:szCs w:val="24"/>
        </w:rPr>
        <w:t xml:space="preserve"> предусмотренных настоящим Договором</w:t>
      </w:r>
      <w:r>
        <w:rPr>
          <w:sz w:val="24"/>
          <w:szCs w:val="24"/>
        </w:rPr>
        <w:t>,</w:t>
      </w:r>
      <w:r w:rsidRPr="00A003E2">
        <w:rPr>
          <w:sz w:val="24"/>
          <w:szCs w:val="24"/>
        </w:rPr>
        <w:t xml:space="preserve"> не зависит от времени обнаружения недостатков. Требование об уплате штрафов в связи с недостатками</w:t>
      </w:r>
      <w:r>
        <w:rPr>
          <w:sz w:val="24"/>
          <w:szCs w:val="24"/>
        </w:rPr>
        <w:t>,</w:t>
      </w:r>
      <w:r w:rsidRPr="00A003E2">
        <w:rPr>
          <w:sz w:val="24"/>
          <w:szCs w:val="24"/>
        </w:rPr>
        <w:t xml:space="preserve"> доп</w:t>
      </w:r>
      <w:r w:rsidRPr="00A003E2">
        <w:rPr>
          <w:sz w:val="24"/>
          <w:szCs w:val="24"/>
        </w:rPr>
        <w:t>у</w:t>
      </w:r>
      <w:r w:rsidRPr="00A003E2">
        <w:rPr>
          <w:sz w:val="24"/>
          <w:szCs w:val="24"/>
        </w:rPr>
        <w:t>щенными Исполнителем, нарушениями Договора, выявленными в период действия Договора, могут быть предъявлены по истечении срока действия Догов</w:t>
      </w:r>
      <w:r w:rsidRPr="00A003E2">
        <w:rPr>
          <w:sz w:val="24"/>
          <w:szCs w:val="24"/>
        </w:rPr>
        <w:t>о</w:t>
      </w:r>
      <w:r w:rsidRPr="00A003E2">
        <w:rPr>
          <w:sz w:val="24"/>
          <w:szCs w:val="24"/>
        </w:rPr>
        <w:t>ра.</w:t>
      </w:r>
    </w:p>
    <w:p w:rsidR="00D94779" w:rsidRPr="00A003E2" w:rsidRDefault="00D94779" w:rsidP="00D94779">
      <w:pPr>
        <w:pStyle w:val="a5"/>
        <w:numPr>
          <w:ilvl w:val="1"/>
          <w:numId w:val="13"/>
        </w:numPr>
        <w:tabs>
          <w:tab w:val="clear" w:pos="360"/>
          <w:tab w:val="num" w:pos="-180"/>
          <w:tab w:val="left" w:pos="0"/>
          <w:tab w:val="left" w:pos="540"/>
        </w:tabs>
        <w:suppressAutoHyphens w:val="0"/>
        <w:spacing w:after="0"/>
        <w:ind w:left="0" w:firstLine="0"/>
        <w:jc w:val="both"/>
        <w:rPr>
          <w:sz w:val="24"/>
          <w:szCs w:val="24"/>
        </w:rPr>
      </w:pPr>
      <w:r w:rsidRPr="00A003E2">
        <w:rPr>
          <w:sz w:val="24"/>
          <w:szCs w:val="24"/>
        </w:rPr>
        <w:t>В остальном, что не предусмотрено Договором, Стороны несут ответственность за неиспо</w:t>
      </w:r>
      <w:r w:rsidRPr="00A003E2">
        <w:rPr>
          <w:sz w:val="24"/>
          <w:szCs w:val="24"/>
        </w:rPr>
        <w:t>л</w:t>
      </w:r>
      <w:r w:rsidRPr="00A003E2">
        <w:rPr>
          <w:sz w:val="24"/>
          <w:szCs w:val="24"/>
        </w:rPr>
        <w:t>нение или ненадлежащее исполнение своих обязательств в соответствии с действующим законодател</w:t>
      </w:r>
      <w:r w:rsidRPr="00A003E2">
        <w:rPr>
          <w:sz w:val="24"/>
          <w:szCs w:val="24"/>
        </w:rPr>
        <w:t>ь</w:t>
      </w:r>
      <w:r w:rsidRPr="00A003E2">
        <w:rPr>
          <w:sz w:val="24"/>
          <w:szCs w:val="24"/>
        </w:rPr>
        <w:t>ством РФ.</w:t>
      </w:r>
    </w:p>
    <w:p w:rsidR="00D94779" w:rsidRPr="00A003E2" w:rsidRDefault="00D94779" w:rsidP="00D94779">
      <w:pPr>
        <w:pStyle w:val="a5"/>
        <w:numPr>
          <w:ilvl w:val="1"/>
          <w:numId w:val="13"/>
        </w:numPr>
        <w:tabs>
          <w:tab w:val="clear" w:pos="360"/>
          <w:tab w:val="num" w:pos="-180"/>
          <w:tab w:val="left" w:pos="0"/>
          <w:tab w:val="left" w:pos="540"/>
        </w:tabs>
        <w:suppressAutoHyphens w:val="0"/>
        <w:spacing w:after="0"/>
        <w:ind w:left="0" w:firstLine="0"/>
        <w:jc w:val="both"/>
        <w:rPr>
          <w:sz w:val="24"/>
          <w:szCs w:val="24"/>
        </w:rPr>
      </w:pPr>
      <w:r w:rsidRPr="00A003E2">
        <w:rPr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</w:t>
      </w:r>
      <w:r w:rsidRPr="00A003E2">
        <w:rPr>
          <w:sz w:val="24"/>
          <w:szCs w:val="24"/>
        </w:rPr>
        <w:t>о</w:t>
      </w:r>
      <w:r w:rsidRPr="00A003E2">
        <w:rPr>
          <w:sz w:val="24"/>
          <w:szCs w:val="24"/>
        </w:rPr>
        <w:t>не письменного требования (претензии).</w:t>
      </w:r>
    </w:p>
    <w:p w:rsidR="00D94779" w:rsidRPr="00861A4A" w:rsidRDefault="00D94779" w:rsidP="00D947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03E2">
        <w:rPr>
          <w:rFonts w:ascii="Times New Roman" w:hAnsi="Times New Roman"/>
          <w:sz w:val="24"/>
          <w:szCs w:val="24"/>
        </w:rPr>
        <w:t>Суммы штрафных санкций (неустойка, пени, штрафы и т.п.), предъявленные</w:t>
      </w:r>
      <w:r w:rsidRPr="00861A4A">
        <w:rPr>
          <w:rFonts w:ascii="Times New Roman" w:hAnsi="Times New Roman"/>
          <w:sz w:val="24"/>
          <w:szCs w:val="24"/>
        </w:rPr>
        <w:t xml:space="preserve"> одной Ст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>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 xml:space="preserve">вания (претензии). </w:t>
      </w:r>
    </w:p>
    <w:p w:rsidR="00D94779" w:rsidRDefault="00D94779" w:rsidP="00D947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Уплата штрафных санкций не освобождает Стороны от исполнения обязательств или от устран</w:t>
      </w:r>
      <w:r w:rsidRPr="00861A4A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ния нарушений по </w:t>
      </w:r>
      <w:r w:rsidRPr="00861A4A">
        <w:rPr>
          <w:rFonts w:ascii="Times New Roman" w:hAnsi="Times New Roman"/>
          <w:sz w:val="24"/>
          <w:szCs w:val="24"/>
        </w:rPr>
        <w:t>настоящему Договору.</w:t>
      </w:r>
    </w:p>
    <w:p w:rsidR="00D94779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5.29.  </w:t>
      </w:r>
      <w:r w:rsidRPr="00861A4A">
        <w:rPr>
          <w:rFonts w:ascii="Times New Roman" w:hAnsi="Times New Roman"/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>рядке.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4779" w:rsidRPr="00861A4A" w:rsidRDefault="00D94779" w:rsidP="00D94779">
      <w:pPr>
        <w:jc w:val="center"/>
        <w:rPr>
          <w:rFonts w:ascii="Times New Roman" w:hAnsi="Times New Roman"/>
          <w:b/>
          <w:sz w:val="24"/>
          <w:szCs w:val="24"/>
        </w:rPr>
      </w:pPr>
      <w:r w:rsidRPr="00861A4A">
        <w:rPr>
          <w:rFonts w:ascii="Times New Roman" w:hAnsi="Times New Roman"/>
          <w:b/>
          <w:sz w:val="24"/>
          <w:szCs w:val="24"/>
        </w:rPr>
        <w:t>6. Обстоятельства непреодолимой силы (форс-мажор)</w:t>
      </w:r>
    </w:p>
    <w:p w:rsidR="00D94779" w:rsidRPr="00861A4A" w:rsidRDefault="00D94779" w:rsidP="00D9477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6.1. Под обстоятельствами непреодолимой силы (форс-мажор) Стороны понимают наход</w:t>
      </w:r>
      <w:r w:rsidRPr="00861A4A">
        <w:rPr>
          <w:rFonts w:ascii="Times New Roman" w:hAnsi="Times New Roman"/>
          <w:sz w:val="24"/>
          <w:szCs w:val="24"/>
        </w:rPr>
        <w:t>я</w:t>
      </w:r>
      <w:r w:rsidRPr="00861A4A">
        <w:rPr>
          <w:rFonts w:ascii="Times New Roman" w:hAnsi="Times New Roman"/>
          <w:sz w:val="24"/>
          <w:szCs w:val="24"/>
        </w:rPr>
        <w:t>щиеся вне контроля Сторон явления, которые препятствуют выполнению ими своих обяз</w:t>
      </w:r>
      <w:r w:rsidRPr="00861A4A">
        <w:rPr>
          <w:rFonts w:ascii="Times New Roman" w:hAnsi="Times New Roman"/>
          <w:sz w:val="24"/>
          <w:szCs w:val="24"/>
        </w:rPr>
        <w:t>а</w:t>
      </w:r>
      <w:r w:rsidRPr="00861A4A">
        <w:rPr>
          <w:rFonts w:ascii="Times New Roman" w:hAnsi="Times New Roman"/>
          <w:sz w:val="24"/>
          <w:szCs w:val="24"/>
        </w:rPr>
        <w:t>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>лимой силы.</w:t>
      </w:r>
    </w:p>
    <w:p w:rsidR="00D94779" w:rsidRPr="00861A4A" w:rsidRDefault="00D94779" w:rsidP="00D9477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 xml:space="preserve">6.2. </w:t>
      </w:r>
      <w:proofErr w:type="gramStart"/>
      <w:r w:rsidRPr="00861A4A">
        <w:rPr>
          <w:rFonts w:ascii="Times New Roman" w:hAnsi="Times New Roman"/>
          <w:sz w:val="24"/>
          <w:szCs w:val="24"/>
        </w:rPr>
        <w:t>Стороны освобождаются от ответственности за ненадлежащее выполнение, невыполн</w:t>
      </w:r>
      <w:r w:rsidRPr="00861A4A">
        <w:rPr>
          <w:rFonts w:ascii="Times New Roman" w:hAnsi="Times New Roman"/>
          <w:sz w:val="24"/>
          <w:szCs w:val="24"/>
        </w:rPr>
        <w:t>е</w:t>
      </w:r>
      <w:r w:rsidRPr="00861A4A">
        <w:rPr>
          <w:rFonts w:ascii="Times New Roman" w:hAnsi="Times New Roman"/>
          <w:sz w:val="24"/>
          <w:szCs w:val="24"/>
        </w:rPr>
        <w:t>ние обязательств по настоящему Договору, если одна из Сторон направит другой Стороне письме</w:t>
      </w:r>
      <w:r w:rsidRPr="00861A4A">
        <w:rPr>
          <w:rFonts w:ascii="Times New Roman" w:hAnsi="Times New Roman"/>
          <w:sz w:val="24"/>
          <w:szCs w:val="24"/>
        </w:rPr>
        <w:t>н</w:t>
      </w:r>
      <w:r w:rsidRPr="00861A4A">
        <w:rPr>
          <w:rFonts w:ascii="Times New Roman" w:hAnsi="Times New Roman"/>
          <w:sz w:val="24"/>
          <w:szCs w:val="24"/>
        </w:rPr>
        <w:t>ное уведомление в течение 10 (десяти) календарных дней со дня, когда Стороне стало извес</w:t>
      </w:r>
      <w:r w:rsidRPr="00861A4A">
        <w:rPr>
          <w:rFonts w:ascii="Times New Roman" w:hAnsi="Times New Roman"/>
          <w:sz w:val="24"/>
          <w:szCs w:val="24"/>
        </w:rPr>
        <w:t>т</w:t>
      </w:r>
      <w:r w:rsidRPr="00861A4A">
        <w:rPr>
          <w:rFonts w:ascii="Times New Roman" w:hAnsi="Times New Roman"/>
          <w:sz w:val="24"/>
          <w:szCs w:val="24"/>
        </w:rPr>
        <w:t xml:space="preserve">но о том, что имели место форс-мажорные обстоятельства, при этом достаточным </w:t>
      </w:r>
      <w:r w:rsidRPr="00861A4A">
        <w:rPr>
          <w:rFonts w:ascii="Times New Roman" w:hAnsi="Times New Roman"/>
          <w:sz w:val="24"/>
          <w:szCs w:val="24"/>
        </w:rPr>
        <w:lastRenderedPageBreak/>
        <w:t>подтвержден</w:t>
      </w:r>
      <w:r w:rsidRPr="00861A4A">
        <w:rPr>
          <w:rFonts w:ascii="Times New Roman" w:hAnsi="Times New Roman"/>
          <w:sz w:val="24"/>
          <w:szCs w:val="24"/>
        </w:rPr>
        <w:t>и</w:t>
      </w:r>
      <w:r w:rsidRPr="00861A4A">
        <w:rPr>
          <w:rFonts w:ascii="Times New Roman" w:hAnsi="Times New Roman"/>
          <w:sz w:val="24"/>
          <w:szCs w:val="24"/>
        </w:rPr>
        <w:t>ем наличия и продолжительности действия обстоятельств непреодолимой силы является свидетельство, выданное соответствующим компетен</w:t>
      </w:r>
      <w:r w:rsidRPr="00861A4A">
        <w:rPr>
          <w:rFonts w:ascii="Times New Roman" w:hAnsi="Times New Roman"/>
          <w:sz w:val="24"/>
          <w:szCs w:val="24"/>
        </w:rPr>
        <w:t>т</w:t>
      </w:r>
      <w:r w:rsidRPr="00861A4A">
        <w:rPr>
          <w:rFonts w:ascii="Times New Roman" w:hAnsi="Times New Roman"/>
          <w:sz w:val="24"/>
          <w:szCs w:val="24"/>
        </w:rPr>
        <w:t>ным органом.</w:t>
      </w:r>
      <w:proofErr w:type="gramEnd"/>
    </w:p>
    <w:p w:rsidR="00D94779" w:rsidRPr="00861A4A" w:rsidRDefault="00D94779" w:rsidP="00D9477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6.3. Если действие форс-мажорного обстоятельства длится более 1 (одного) календарного м</w:t>
      </w:r>
      <w:r w:rsidRPr="00861A4A">
        <w:rPr>
          <w:rFonts w:ascii="Times New Roman" w:hAnsi="Times New Roman"/>
          <w:sz w:val="24"/>
          <w:szCs w:val="24"/>
        </w:rPr>
        <w:t>е</w:t>
      </w:r>
      <w:r w:rsidRPr="00861A4A">
        <w:rPr>
          <w:rFonts w:ascii="Times New Roman" w:hAnsi="Times New Roman"/>
          <w:sz w:val="24"/>
          <w:szCs w:val="24"/>
        </w:rPr>
        <w:t>сяца, каждая из Сторон имеет право отказаться от исполнения настоящего Договора в одн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>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>ра.</w:t>
      </w:r>
    </w:p>
    <w:p w:rsidR="00D94779" w:rsidRPr="00861A4A" w:rsidRDefault="00D94779" w:rsidP="00D94779">
      <w:pPr>
        <w:jc w:val="center"/>
        <w:rPr>
          <w:rFonts w:ascii="Times New Roman" w:hAnsi="Times New Roman"/>
          <w:b/>
          <w:sz w:val="24"/>
          <w:szCs w:val="24"/>
        </w:rPr>
      </w:pPr>
      <w:r w:rsidRPr="00861A4A">
        <w:rPr>
          <w:rFonts w:ascii="Times New Roman" w:hAnsi="Times New Roman"/>
          <w:b/>
          <w:sz w:val="24"/>
          <w:szCs w:val="24"/>
        </w:rPr>
        <w:t>7. Конфиденциальность</w:t>
      </w:r>
    </w:p>
    <w:p w:rsidR="00D94779" w:rsidRPr="00861A4A" w:rsidRDefault="00D94779" w:rsidP="00D9477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7.1. Информация, имеющая отношение к условиям настоящего Договора является конфиденц</w:t>
      </w:r>
      <w:r w:rsidRPr="00861A4A">
        <w:rPr>
          <w:rFonts w:ascii="Times New Roman" w:hAnsi="Times New Roman"/>
          <w:sz w:val="24"/>
          <w:szCs w:val="24"/>
        </w:rPr>
        <w:t>и</w:t>
      </w:r>
      <w:r w:rsidRPr="00861A4A">
        <w:rPr>
          <w:rFonts w:ascii="Times New Roman" w:hAnsi="Times New Roman"/>
          <w:sz w:val="24"/>
          <w:szCs w:val="24"/>
        </w:rPr>
        <w:t>альной. Стороны обязуются не разглашать и/или не передавать третьим лицам указанную и</w:t>
      </w:r>
      <w:r w:rsidRPr="00861A4A">
        <w:rPr>
          <w:rFonts w:ascii="Times New Roman" w:hAnsi="Times New Roman"/>
          <w:sz w:val="24"/>
          <w:szCs w:val="24"/>
        </w:rPr>
        <w:t>н</w:t>
      </w:r>
      <w:r w:rsidRPr="00861A4A">
        <w:rPr>
          <w:rFonts w:ascii="Times New Roman" w:hAnsi="Times New Roman"/>
          <w:sz w:val="24"/>
          <w:szCs w:val="24"/>
        </w:rPr>
        <w:t>формацию. При необходимости одной из Сторон предоставить такую информацию третьим л</w:t>
      </w:r>
      <w:r w:rsidRPr="00861A4A">
        <w:rPr>
          <w:rFonts w:ascii="Times New Roman" w:hAnsi="Times New Roman"/>
          <w:sz w:val="24"/>
          <w:szCs w:val="24"/>
        </w:rPr>
        <w:t>и</w:t>
      </w:r>
      <w:r w:rsidRPr="00861A4A">
        <w:rPr>
          <w:rFonts w:ascii="Times New Roman" w:hAnsi="Times New Roman"/>
          <w:sz w:val="24"/>
          <w:szCs w:val="24"/>
        </w:rPr>
        <w:t xml:space="preserve">цам, это будет осуществлено с письменного согласия другой Стороны. </w:t>
      </w:r>
      <w:proofErr w:type="gramStart"/>
      <w:r w:rsidRPr="00861A4A">
        <w:rPr>
          <w:rFonts w:ascii="Times New Roman" w:hAnsi="Times New Roman"/>
          <w:sz w:val="24"/>
          <w:szCs w:val="24"/>
        </w:rPr>
        <w:t>Изложенное</w:t>
      </w:r>
      <w:proofErr w:type="gramEnd"/>
      <w:r w:rsidRPr="00861A4A">
        <w:rPr>
          <w:rFonts w:ascii="Times New Roman" w:hAnsi="Times New Roman"/>
          <w:sz w:val="24"/>
          <w:szCs w:val="24"/>
        </w:rPr>
        <w:t xml:space="preserve"> выше не распространяется на общеизвестную и общедоступную информ</w:t>
      </w:r>
      <w:r w:rsidRPr="00861A4A">
        <w:rPr>
          <w:rFonts w:ascii="Times New Roman" w:hAnsi="Times New Roman"/>
          <w:sz w:val="24"/>
          <w:szCs w:val="24"/>
        </w:rPr>
        <w:t>а</w:t>
      </w:r>
      <w:r w:rsidRPr="00861A4A">
        <w:rPr>
          <w:rFonts w:ascii="Times New Roman" w:hAnsi="Times New Roman"/>
          <w:sz w:val="24"/>
          <w:szCs w:val="24"/>
        </w:rPr>
        <w:t>цию.</w:t>
      </w:r>
    </w:p>
    <w:p w:rsidR="00D94779" w:rsidRPr="00861A4A" w:rsidRDefault="00D94779" w:rsidP="00D9477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7.2. Убытки, причиненные одной из Сторон настоящего Договора нарушением конфиденциал</w:t>
      </w:r>
      <w:r w:rsidRPr="00861A4A">
        <w:rPr>
          <w:rFonts w:ascii="Times New Roman" w:hAnsi="Times New Roman"/>
          <w:sz w:val="24"/>
          <w:szCs w:val="24"/>
        </w:rPr>
        <w:t>ь</w:t>
      </w:r>
      <w:r w:rsidRPr="00861A4A">
        <w:rPr>
          <w:rFonts w:ascii="Times New Roman" w:hAnsi="Times New Roman"/>
          <w:sz w:val="24"/>
          <w:szCs w:val="24"/>
        </w:rPr>
        <w:t>ности условий настоящего Договора, подлежат  возмещению нарушившей Стороной другой Стороне н</w:t>
      </w:r>
      <w:r w:rsidRPr="00861A4A">
        <w:rPr>
          <w:rFonts w:ascii="Times New Roman" w:hAnsi="Times New Roman"/>
          <w:sz w:val="24"/>
          <w:szCs w:val="24"/>
        </w:rPr>
        <w:t>а</w:t>
      </w:r>
      <w:r w:rsidRPr="00861A4A">
        <w:rPr>
          <w:rFonts w:ascii="Times New Roman" w:hAnsi="Times New Roman"/>
          <w:sz w:val="24"/>
          <w:szCs w:val="24"/>
        </w:rPr>
        <w:t>стоящего Договора в полном объеме.</w:t>
      </w:r>
    </w:p>
    <w:p w:rsidR="00D94779" w:rsidRPr="00861A4A" w:rsidRDefault="00D94779" w:rsidP="00D94779">
      <w:pPr>
        <w:jc w:val="center"/>
        <w:rPr>
          <w:rFonts w:ascii="Times New Roman" w:hAnsi="Times New Roman"/>
          <w:b/>
          <w:sz w:val="24"/>
          <w:szCs w:val="24"/>
        </w:rPr>
      </w:pPr>
      <w:r w:rsidRPr="00861A4A">
        <w:rPr>
          <w:rFonts w:ascii="Times New Roman" w:hAnsi="Times New Roman"/>
          <w:b/>
          <w:sz w:val="24"/>
          <w:szCs w:val="24"/>
        </w:rPr>
        <w:t>8. Разрешение споров</w:t>
      </w:r>
    </w:p>
    <w:p w:rsidR="00D94779" w:rsidRPr="00861A4A" w:rsidRDefault="00D94779" w:rsidP="00D9477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8.1.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</w:t>
      </w:r>
      <w:r w:rsidRPr="00861A4A">
        <w:rPr>
          <w:rFonts w:ascii="Times New Roman" w:hAnsi="Times New Roman"/>
          <w:sz w:val="24"/>
          <w:szCs w:val="24"/>
        </w:rPr>
        <w:t>е</w:t>
      </w:r>
      <w:r w:rsidRPr="00861A4A">
        <w:rPr>
          <w:rFonts w:ascii="Times New Roman" w:hAnsi="Times New Roman"/>
          <w:sz w:val="24"/>
          <w:szCs w:val="24"/>
        </w:rPr>
        <w:t>говоров между собой.</w:t>
      </w:r>
    </w:p>
    <w:p w:rsidR="00D94779" w:rsidRPr="00861A4A" w:rsidRDefault="00D94779" w:rsidP="00D9477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8.2. В случае невозможности разрешения возникших разногласий и споров путем перегов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>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</w:t>
      </w:r>
      <w:r w:rsidRPr="00861A4A">
        <w:rPr>
          <w:rFonts w:ascii="Times New Roman" w:hAnsi="Times New Roman"/>
          <w:sz w:val="24"/>
          <w:szCs w:val="24"/>
        </w:rPr>
        <w:t>у</w:t>
      </w:r>
      <w:r w:rsidRPr="00861A4A">
        <w:rPr>
          <w:rFonts w:ascii="Times New Roman" w:hAnsi="Times New Roman"/>
          <w:sz w:val="24"/>
          <w:szCs w:val="24"/>
        </w:rPr>
        <w:t>чения.</w:t>
      </w:r>
    </w:p>
    <w:p w:rsidR="00D94779" w:rsidRPr="00861A4A" w:rsidRDefault="00D94779" w:rsidP="00D94779">
      <w:pPr>
        <w:jc w:val="center"/>
        <w:rPr>
          <w:rFonts w:ascii="Times New Roman" w:hAnsi="Times New Roman"/>
          <w:b/>
          <w:sz w:val="24"/>
          <w:szCs w:val="24"/>
        </w:rPr>
      </w:pPr>
      <w:r w:rsidRPr="00861A4A">
        <w:rPr>
          <w:rFonts w:ascii="Times New Roman" w:hAnsi="Times New Roman"/>
          <w:b/>
          <w:sz w:val="24"/>
          <w:szCs w:val="24"/>
        </w:rPr>
        <w:t>9. Антикоррупционная оговорка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 xml:space="preserve">9.1. </w:t>
      </w:r>
      <w:proofErr w:type="gramStart"/>
      <w:r w:rsidRPr="00861A4A">
        <w:rPr>
          <w:rFonts w:ascii="Times New Roman" w:hAnsi="Times New Roman"/>
          <w:sz w:val="24"/>
          <w:szCs w:val="24"/>
        </w:rPr>
        <w:t>При исполнении своих обязательств по настоящему Договору, Стороны, и их аффилирова</w:t>
      </w:r>
      <w:r w:rsidRPr="00861A4A">
        <w:rPr>
          <w:rFonts w:ascii="Times New Roman" w:hAnsi="Times New Roman"/>
          <w:sz w:val="24"/>
          <w:szCs w:val="24"/>
        </w:rPr>
        <w:t>н</w:t>
      </w:r>
      <w:r w:rsidRPr="00861A4A">
        <w:rPr>
          <w:rFonts w:ascii="Times New Roman" w:hAnsi="Times New Roman"/>
          <w:sz w:val="24"/>
          <w:szCs w:val="24"/>
        </w:rPr>
        <w:t>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</w:t>
      </w:r>
      <w:r w:rsidRPr="00861A4A">
        <w:rPr>
          <w:rFonts w:ascii="Times New Roman" w:hAnsi="Times New Roman"/>
          <w:sz w:val="24"/>
          <w:szCs w:val="24"/>
        </w:rPr>
        <w:t>ю</w:t>
      </w:r>
      <w:r w:rsidRPr="00861A4A">
        <w:rPr>
          <w:rFonts w:ascii="Times New Roman" w:hAnsi="Times New Roman"/>
          <w:sz w:val="24"/>
          <w:szCs w:val="24"/>
        </w:rPr>
        <w:t>бым лицам, для оказания влияния на действия или решения этих лиц с целью получить какие-либо неправомерные преим</w:t>
      </w:r>
      <w:r w:rsidRPr="00861A4A">
        <w:rPr>
          <w:rFonts w:ascii="Times New Roman" w:hAnsi="Times New Roman"/>
          <w:sz w:val="24"/>
          <w:szCs w:val="24"/>
        </w:rPr>
        <w:t>у</w:t>
      </w:r>
      <w:r w:rsidRPr="00861A4A">
        <w:rPr>
          <w:rFonts w:ascii="Times New Roman" w:hAnsi="Times New Roman"/>
          <w:sz w:val="24"/>
          <w:szCs w:val="24"/>
        </w:rPr>
        <w:t>щества или иные неправомерные цели.</w:t>
      </w:r>
      <w:proofErr w:type="gramEnd"/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 xml:space="preserve">9.2. </w:t>
      </w:r>
      <w:proofErr w:type="gramStart"/>
      <w:r w:rsidRPr="00861A4A">
        <w:rPr>
          <w:rFonts w:ascii="Times New Roman" w:hAnsi="Times New Roman"/>
          <w:sz w:val="24"/>
          <w:szCs w:val="24"/>
        </w:rPr>
        <w:t>При исполнении своих обязательств по настоящему Договору, Стороны, их аффилирова</w:t>
      </w:r>
      <w:r w:rsidRPr="00861A4A">
        <w:rPr>
          <w:rFonts w:ascii="Times New Roman" w:hAnsi="Times New Roman"/>
          <w:sz w:val="24"/>
          <w:szCs w:val="24"/>
        </w:rPr>
        <w:t>н</w:t>
      </w:r>
      <w:r w:rsidRPr="00861A4A">
        <w:rPr>
          <w:rFonts w:ascii="Times New Roman" w:hAnsi="Times New Roman"/>
          <w:sz w:val="24"/>
          <w:szCs w:val="24"/>
        </w:rPr>
        <w:t>ные лица, работники или посредники не осуществляют действия, квалифицируемые примен</w:t>
      </w:r>
      <w:r w:rsidRPr="00861A4A">
        <w:rPr>
          <w:rFonts w:ascii="Times New Roman" w:hAnsi="Times New Roman"/>
          <w:sz w:val="24"/>
          <w:szCs w:val="24"/>
        </w:rPr>
        <w:t>и</w:t>
      </w:r>
      <w:r w:rsidRPr="00861A4A">
        <w:rPr>
          <w:rFonts w:ascii="Times New Roman" w:hAnsi="Times New Roman"/>
          <w:sz w:val="24"/>
          <w:szCs w:val="24"/>
        </w:rPr>
        <w:t>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</w:t>
      </w:r>
      <w:r w:rsidRPr="00861A4A">
        <w:rPr>
          <w:rFonts w:ascii="Times New Roman" w:hAnsi="Times New Roman"/>
          <w:sz w:val="24"/>
          <w:szCs w:val="24"/>
        </w:rPr>
        <w:t>д</w:t>
      </w:r>
      <w:r w:rsidRPr="00861A4A">
        <w:rPr>
          <w:rFonts w:ascii="Times New Roman" w:hAnsi="Times New Roman"/>
          <w:sz w:val="24"/>
          <w:szCs w:val="24"/>
        </w:rPr>
        <w:t>ных актов о противодействии легализации (отмыванию) доходов, полученных преступным п</w:t>
      </w:r>
      <w:r w:rsidRPr="00861A4A">
        <w:rPr>
          <w:rFonts w:ascii="Times New Roman" w:hAnsi="Times New Roman"/>
          <w:sz w:val="24"/>
          <w:szCs w:val="24"/>
        </w:rPr>
        <w:t>у</w:t>
      </w:r>
      <w:r w:rsidRPr="00861A4A">
        <w:rPr>
          <w:rFonts w:ascii="Times New Roman" w:hAnsi="Times New Roman"/>
          <w:sz w:val="24"/>
          <w:szCs w:val="24"/>
        </w:rPr>
        <w:t>тем.</w:t>
      </w:r>
      <w:proofErr w:type="gramEnd"/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9.3.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</w:t>
      </w:r>
      <w:r w:rsidRPr="00861A4A">
        <w:rPr>
          <w:rFonts w:ascii="Times New Roman" w:hAnsi="Times New Roman"/>
          <w:sz w:val="24"/>
          <w:szCs w:val="24"/>
        </w:rPr>
        <w:t>т</w:t>
      </w:r>
      <w:r w:rsidRPr="00861A4A">
        <w:rPr>
          <w:rFonts w:ascii="Times New Roman" w:hAnsi="Times New Roman"/>
          <w:sz w:val="24"/>
          <w:szCs w:val="24"/>
        </w:rPr>
        <w:t>вующая Сторона имеет право приостановить исполнение обязательств по настоящему Договору до пол</w:t>
      </w:r>
      <w:r w:rsidRPr="00861A4A">
        <w:rPr>
          <w:rFonts w:ascii="Times New Roman" w:hAnsi="Times New Roman"/>
          <w:sz w:val="24"/>
          <w:szCs w:val="24"/>
        </w:rPr>
        <w:t>у</w:t>
      </w:r>
      <w:r w:rsidRPr="00861A4A">
        <w:rPr>
          <w:rFonts w:ascii="Times New Roman" w:hAnsi="Times New Roman"/>
          <w:sz w:val="24"/>
          <w:szCs w:val="24"/>
        </w:rPr>
        <w:t xml:space="preserve">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861A4A">
        <w:rPr>
          <w:rFonts w:ascii="Times New Roman" w:hAnsi="Times New Roman"/>
          <w:sz w:val="24"/>
          <w:szCs w:val="24"/>
        </w:rPr>
        <w:t>с даты направления</w:t>
      </w:r>
      <w:proofErr w:type="gramEnd"/>
      <w:r w:rsidRPr="00861A4A">
        <w:rPr>
          <w:rFonts w:ascii="Times New Roman" w:hAnsi="Times New Roman"/>
          <w:sz w:val="24"/>
          <w:szCs w:val="24"/>
        </w:rPr>
        <w:t xml:space="preserve"> письменного ув</w:t>
      </w:r>
      <w:r w:rsidRPr="00861A4A">
        <w:rPr>
          <w:rFonts w:ascii="Times New Roman" w:hAnsi="Times New Roman"/>
          <w:sz w:val="24"/>
          <w:szCs w:val="24"/>
        </w:rPr>
        <w:t>е</w:t>
      </w:r>
      <w:r w:rsidRPr="00861A4A">
        <w:rPr>
          <w:rFonts w:ascii="Times New Roman" w:hAnsi="Times New Roman"/>
          <w:sz w:val="24"/>
          <w:szCs w:val="24"/>
        </w:rPr>
        <w:t>домления.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 xml:space="preserve">9.4. </w:t>
      </w:r>
      <w:proofErr w:type="gramStart"/>
      <w:r w:rsidRPr="00861A4A">
        <w:rPr>
          <w:rFonts w:ascii="Times New Roman" w:hAnsi="Times New Roman"/>
          <w:sz w:val="24"/>
          <w:szCs w:val="24"/>
        </w:rPr>
        <w:t>В письменном уведомлении Сторона обязана сослаться на факты или предоставить матери</w:t>
      </w:r>
      <w:r w:rsidRPr="00861A4A">
        <w:rPr>
          <w:rFonts w:ascii="Times New Roman" w:hAnsi="Times New Roman"/>
          <w:sz w:val="24"/>
          <w:szCs w:val="24"/>
        </w:rPr>
        <w:t>а</w:t>
      </w:r>
      <w:r w:rsidRPr="00861A4A">
        <w:rPr>
          <w:rFonts w:ascii="Times New Roman" w:hAnsi="Times New Roman"/>
          <w:sz w:val="24"/>
          <w:szCs w:val="24"/>
        </w:rPr>
        <w:t>лы, достоверно подтверждающие или дающие основание предполагать, что произошло или м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>жет произойти нарушение каких-либо положений настоящего Раздела другой Стороной, ее а</w:t>
      </w:r>
      <w:r w:rsidRPr="00861A4A">
        <w:rPr>
          <w:rFonts w:ascii="Times New Roman" w:hAnsi="Times New Roman"/>
          <w:sz w:val="24"/>
          <w:szCs w:val="24"/>
        </w:rPr>
        <w:t>ф</w:t>
      </w:r>
      <w:r w:rsidRPr="00861A4A">
        <w:rPr>
          <w:rFonts w:ascii="Times New Roman" w:hAnsi="Times New Roman"/>
          <w:sz w:val="24"/>
          <w:szCs w:val="24"/>
        </w:rPr>
        <w:t>филированными лицами, работниками или посредниками выражающееся в действиях, квалиф</w:t>
      </w:r>
      <w:r w:rsidRPr="00861A4A">
        <w:rPr>
          <w:rFonts w:ascii="Times New Roman" w:hAnsi="Times New Roman"/>
          <w:sz w:val="24"/>
          <w:szCs w:val="24"/>
        </w:rPr>
        <w:t>и</w:t>
      </w:r>
      <w:r w:rsidRPr="00861A4A">
        <w:rPr>
          <w:rFonts w:ascii="Times New Roman" w:hAnsi="Times New Roman"/>
          <w:sz w:val="24"/>
          <w:szCs w:val="24"/>
        </w:rPr>
        <w:t xml:space="preserve">цируемых применимым законодательством, как дача или получение взятки, </w:t>
      </w:r>
      <w:r w:rsidRPr="00861A4A">
        <w:rPr>
          <w:rFonts w:ascii="Times New Roman" w:hAnsi="Times New Roman"/>
          <w:sz w:val="24"/>
          <w:szCs w:val="24"/>
        </w:rPr>
        <w:lastRenderedPageBreak/>
        <w:t>коммерческий по</w:t>
      </w:r>
      <w:r w:rsidRPr="00861A4A">
        <w:rPr>
          <w:rFonts w:ascii="Times New Roman" w:hAnsi="Times New Roman"/>
          <w:sz w:val="24"/>
          <w:szCs w:val="24"/>
        </w:rPr>
        <w:t>д</w:t>
      </w:r>
      <w:r w:rsidRPr="00861A4A">
        <w:rPr>
          <w:rFonts w:ascii="Times New Roman" w:hAnsi="Times New Roman"/>
          <w:sz w:val="24"/>
          <w:szCs w:val="24"/>
        </w:rPr>
        <w:t>куп, а также действиях, нарушающих требования применимого законодательства и междунаро</w:t>
      </w:r>
      <w:r w:rsidRPr="00861A4A">
        <w:rPr>
          <w:rFonts w:ascii="Times New Roman" w:hAnsi="Times New Roman"/>
          <w:sz w:val="24"/>
          <w:szCs w:val="24"/>
        </w:rPr>
        <w:t>д</w:t>
      </w:r>
      <w:r w:rsidRPr="00861A4A">
        <w:rPr>
          <w:rFonts w:ascii="Times New Roman" w:hAnsi="Times New Roman"/>
          <w:sz w:val="24"/>
          <w:szCs w:val="24"/>
        </w:rPr>
        <w:t>ных актов о противодействии</w:t>
      </w:r>
      <w:proofErr w:type="gramEnd"/>
      <w:r w:rsidRPr="00861A4A">
        <w:rPr>
          <w:rFonts w:ascii="Times New Roman" w:hAnsi="Times New Roman"/>
          <w:sz w:val="24"/>
          <w:szCs w:val="24"/>
        </w:rPr>
        <w:t xml:space="preserve"> легализации доходов, полученных преступным п</w:t>
      </w:r>
      <w:r w:rsidRPr="00861A4A">
        <w:rPr>
          <w:rFonts w:ascii="Times New Roman" w:hAnsi="Times New Roman"/>
          <w:sz w:val="24"/>
          <w:szCs w:val="24"/>
        </w:rPr>
        <w:t>у</w:t>
      </w:r>
      <w:r w:rsidRPr="00861A4A">
        <w:rPr>
          <w:rFonts w:ascii="Times New Roman" w:hAnsi="Times New Roman"/>
          <w:sz w:val="24"/>
          <w:szCs w:val="24"/>
        </w:rPr>
        <w:t>тем.</w:t>
      </w:r>
    </w:p>
    <w:p w:rsidR="00D94779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9.5. В случае нарушения одной Стороной обязательства воздерживаться от запрещенных в наст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>ящем Разделе действий и/или неполучения другой Стороной в установленный настоящим Дог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 xml:space="preserve">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861A4A">
        <w:rPr>
          <w:rFonts w:ascii="Times New Roman" w:hAnsi="Times New Roman"/>
          <w:sz w:val="24"/>
          <w:szCs w:val="24"/>
        </w:rPr>
        <w:t>был</w:t>
      </w:r>
      <w:proofErr w:type="gramEnd"/>
      <w:r w:rsidRPr="00861A4A">
        <w:rPr>
          <w:rFonts w:ascii="Times New Roman" w:hAnsi="Times New Roman"/>
          <w:sz w:val="24"/>
          <w:szCs w:val="24"/>
        </w:rPr>
        <w:t xml:space="preserve"> расторгнут н</w:t>
      </w:r>
      <w:r w:rsidRPr="00861A4A">
        <w:rPr>
          <w:rFonts w:ascii="Times New Roman" w:hAnsi="Times New Roman"/>
          <w:sz w:val="24"/>
          <w:szCs w:val="24"/>
        </w:rPr>
        <w:t>а</w:t>
      </w:r>
      <w:r w:rsidRPr="00861A4A">
        <w:rPr>
          <w:rFonts w:ascii="Times New Roman" w:hAnsi="Times New Roman"/>
          <w:sz w:val="24"/>
          <w:szCs w:val="24"/>
        </w:rPr>
        <w:t>стоящий Договор в соответствии с положениями настоящего Раздела, вправе требовать возмещения реального ущерба, возникшего в результате т</w:t>
      </w:r>
      <w:r w:rsidRPr="00861A4A">
        <w:rPr>
          <w:rFonts w:ascii="Times New Roman" w:hAnsi="Times New Roman"/>
          <w:sz w:val="24"/>
          <w:szCs w:val="24"/>
        </w:rPr>
        <w:t>а</w:t>
      </w:r>
      <w:r w:rsidRPr="00861A4A">
        <w:rPr>
          <w:rFonts w:ascii="Times New Roman" w:hAnsi="Times New Roman"/>
          <w:sz w:val="24"/>
          <w:szCs w:val="24"/>
        </w:rPr>
        <w:t>кого расторжения.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4779" w:rsidRPr="00861A4A" w:rsidRDefault="00D94779" w:rsidP="00D94779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861A4A">
        <w:rPr>
          <w:rFonts w:ascii="Times New Roman" w:hAnsi="Times New Roman"/>
          <w:b/>
          <w:noProof/>
          <w:sz w:val="24"/>
          <w:szCs w:val="24"/>
        </w:rPr>
        <w:t>Гарантии</w:t>
      </w:r>
    </w:p>
    <w:p w:rsidR="00D94779" w:rsidRPr="00861A4A" w:rsidRDefault="00D94779" w:rsidP="00D94779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D94779" w:rsidRPr="00861A4A" w:rsidRDefault="00D94779" w:rsidP="00D94779">
      <w:pPr>
        <w:numPr>
          <w:ilvl w:val="1"/>
          <w:numId w:val="8"/>
        </w:numPr>
        <w:tabs>
          <w:tab w:val="num" w:pos="720"/>
        </w:tabs>
        <w:spacing w:line="240" w:lineRule="auto"/>
        <w:ind w:left="0" w:firstLine="0"/>
        <w:jc w:val="both"/>
        <w:rPr>
          <w:rFonts w:ascii="Times New Roman" w:hAnsi="Times New Roman"/>
          <w:b/>
          <w:noProof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Документация, полученная в результате выполнения настоящего договора, является собственностью Заказчика и не может быть передана Исполнителем третьей стороне без согласов</w:t>
      </w:r>
      <w:r w:rsidRPr="00861A4A">
        <w:rPr>
          <w:rFonts w:ascii="Times New Roman" w:hAnsi="Times New Roman"/>
          <w:sz w:val="24"/>
          <w:szCs w:val="24"/>
        </w:rPr>
        <w:t>а</w:t>
      </w:r>
      <w:r w:rsidRPr="00861A4A">
        <w:rPr>
          <w:rFonts w:ascii="Times New Roman" w:hAnsi="Times New Roman"/>
          <w:sz w:val="24"/>
          <w:szCs w:val="24"/>
        </w:rPr>
        <w:t>ния с Заказчиком. Заказчик владеет, пользуется и распоряжается переданной по настоя</w:t>
      </w:r>
      <w:r>
        <w:rPr>
          <w:rFonts w:ascii="Times New Roman" w:hAnsi="Times New Roman"/>
          <w:sz w:val="24"/>
          <w:szCs w:val="24"/>
        </w:rPr>
        <w:t>щему Д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>говору документацией по своему усмотрению. Право собственности на документацию от Исполнителя к Заказчику переходит в моме</w:t>
      </w:r>
      <w:r>
        <w:rPr>
          <w:rFonts w:ascii="Times New Roman" w:hAnsi="Times New Roman"/>
          <w:sz w:val="24"/>
          <w:szCs w:val="24"/>
        </w:rPr>
        <w:t>нт подписания акта выполненных Р</w:t>
      </w:r>
      <w:r w:rsidRPr="00861A4A">
        <w:rPr>
          <w:rFonts w:ascii="Times New Roman" w:hAnsi="Times New Roman"/>
          <w:sz w:val="24"/>
          <w:szCs w:val="24"/>
        </w:rPr>
        <w:t>а</w:t>
      </w:r>
      <w:r w:rsidRPr="00861A4A">
        <w:rPr>
          <w:rFonts w:ascii="Times New Roman" w:hAnsi="Times New Roman"/>
          <w:sz w:val="24"/>
          <w:szCs w:val="24"/>
        </w:rPr>
        <w:t>бот.</w:t>
      </w:r>
    </w:p>
    <w:p w:rsidR="00D94779" w:rsidRPr="00861A4A" w:rsidRDefault="00D94779" w:rsidP="00D94779">
      <w:pPr>
        <w:numPr>
          <w:ilvl w:val="1"/>
          <w:numId w:val="8"/>
        </w:numPr>
        <w:tabs>
          <w:tab w:val="num" w:pos="720"/>
        </w:tabs>
        <w:spacing w:line="240" w:lineRule="auto"/>
        <w:ind w:left="0" w:firstLine="0"/>
        <w:jc w:val="both"/>
        <w:rPr>
          <w:rFonts w:ascii="Times New Roman" w:hAnsi="Times New Roman"/>
          <w:b/>
          <w:noProof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 xml:space="preserve">Исполнитель гарантирует передачу Заказчику полученных по </w:t>
      </w:r>
      <w:r>
        <w:rPr>
          <w:rFonts w:ascii="Times New Roman" w:hAnsi="Times New Roman"/>
          <w:sz w:val="24"/>
          <w:szCs w:val="24"/>
        </w:rPr>
        <w:t>Д</w:t>
      </w:r>
      <w:r w:rsidRPr="00861A4A">
        <w:rPr>
          <w:rFonts w:ascii="Times New Roman" w:hAnsi="Times New Roman"/>
          <w:sz w:val="24"/>
          <w:szCs w:val="24"/>
        </w:rPr>
        <w:t>оговору результатов, не н</w:t>
      </w:r>
      <w:r w:rsidRPr="00861A4A">
        <w:rPr>
          <w:rFonts w:ascii="Times New Roman" w:hAnsi="Times New Roman"/>
          <w:sz w:val="24"/>
          <w:szCs w:val="24"/>
        </w:rPr>
        <w:t>а</w:t>
      </w:r>
      <w:r w:rsidRPr="00861A4A">
        <w:rPr>
          <w:rFonts w:ascii="Times New Roman" w:hAnsi="Times New Roman"/>
          <w:sz w:val="24"/>
          <w:szCs w:val="24"/>
        </w:rPr>
        <w:t>рушающих прав третьих лиц.</w:t>
      </w:r>
    </w:p>
    <w:p w:rsidR="00D94779" w:rsidRPr="00CD350D" w:rsidRDefault="00D94779" w:rsidP="00D94779">
      <w:pPr>
        <w:jc w:val="center"/>
        <w:rPr>
          <w:rFonts w:ascii="Times New Roman" w:hAnsi="Times New Roman"/>
          <w:b/>
          <w:sz w:val="24"/>
          <w:szCs w:val="24"/>
        </w:rPr>
      </w:pPr>
      <w:r w:rsidRPr="00CD350D">
        <w:rPr>
          <w:rFonts w:ascii="Times New Roman" w:hAnsi="Times New Roman"/>
          <w:b/>
          <w:sz w:val="24"/>
          <w:szCs w:val="24"/>
        </w:rPr>
        <w:t>11. Прочие условия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50D">
        <w:rPr>
          <w:rFonts w:ascii="Times New Roman" w:hAnsi="Times New Roman"/>
          <w:sz w:val="24"/>
          <w:szCs w:val="24"/>
        </w:rPr>
        <w:t>11.1. Договор вступает в силу с «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CD350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CD350D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CD350D">
        <w:rPr>
          <w:rFonts w:ascii="Times New Roman" w:hAnsi="Times New Roman"/>
          <w:sz w:val="24"/>
          <w:szCs w:val="24"/>
        </w:rPr>
        <w:t xml:space="preserve"> года (либо с момента его подписания обеими Сторонами) и действует по «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CD350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CD350D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CD350D">
        <w:rPr>
          <w:rFonts w:ascii="Times New Roman" w:hAnsi="Times New Roman"/>
          <w:sz w:val="24"/>
          <w:szCs w:val="24"/>
        </w:rPr>
        <w:t xml:space="preserve"> года, а в части расчётов - до полного исполнения Стор</w:t>
      </w:r>
      <w:r w:rsidRPr="00CD350D">
        <w:rPr>
          <w:rFonts w:ascii="Times New Roman" w:hAnsi="Times New Roman"/>
          <w:sz w:val="24"/>
          <w:szCs w:val="24"/>
        </w:rPr>
        <w:t>о</w:t>
      </w:r>
      <w:r w:rsidRPr="00CD350D">
        <w:rPr>
          <w:rFonts w:ascii="Times New Roman" w:hAnsi="Times New Roman"/>
          <w:sz w:val="24"/>
          <w:szCs w:val="24"/>
        </w:rPr>
        <w:t>нами своих обязательств.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11.2.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</w:t>
      </w:r>
      <w:r w:rsidRPr="00861A4A">
        <w:rPr>
          <w:rFonts w:ascii="Times New Roman" w:hAnsi="Times New Roman"/>
          <w:sz w:val="24"/>
          <w:szCs w:val="24"/>
        </w:rPr>
        <w:t>я</w:t>
      </w:r>
      <w:r w:rsidRPr="00861A4A">
        <w:rPr>
          <w:rFonts w:ascii="Times New Roman" w:hAnsi="Times New Roman"/>
          <w:sz w:val="24"/>
          <w:szCs w:val="24"/>
        </w:rPr>
        <w:t>ют силу, если они противоречат настоящему Договору.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11.3. Подписав настоящий Договор</w:t>
      </w:r>
      <w:r>
        <w:rPr>
          <w:rFonts w:ascii="Times New Roman" w:hAnsi="Times New Roman"/>
          <w:sz w:val="24"/>
          <w:szCs w:val="24"/>
        </w:rPr>
        <w:t>,</w:t>
      </w:r>
      <w:r w:rsidRPr="00861A4A">
        <w:rPr>
          <w:rFonts w:ascii="Times New Roman" w:hAnsi="Times New Roman"/>
          <w:sz w:val="24"/>
          <w:szCs w:val="24"/>
        </w:rPr>
        <w:t xml:space="preserve"> Исполнитель подтверждает, что: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 xml:space="preserve">– Исполнитель полностью ознакомлен со всеми условиями, связанными с </w:t>
      </w:r>
      <w:r>
        <w:rPr>
          <w:rFonts w:ascii="Times New Roman" w:hAnsi="Times New Roman"/>
          <w:sz w:val="24"/>
          <w:szCs w:val="24"/>
        </w:rPr>
        <w:t>выполнение</w:t>
      </w:r>
      <w:r w:rsidRPr="00861A4A">
        <w:rPr>
          <w:rFonts w:ascii="Times New Roman" w:hAnsi="Times New Roman"/>
          <w:sz w:val="24"/>
          <w:szCs w:val="24"/>
        </w:rPr>
        <w:t xml:space="preserve">м Работ и принимает на себя все расходы, риск и трудности </w:t>
      </w:r>
      <w:r>
        <w:rPr>
          <w:rFonts w:ascii="Times New Roman" w:hAnsi="Times New Roman"/>
          <w:sz w:val="24"/>
          <w:szCs w:val="24"/>
        </w:rPr>
        <w:t>выполнени</w:t>
      </w:r>
      <w:r w:rsidRPr="00861A4A">
        <w:rPr>
          <w:rFonts w:ascii="Times New Roman" w:hAnsi="Times New Roman"/>
          <w:sz w:val="24"/>
          <w:szCs w:val="24"/>
        </w:rPr>
        <w:t>я Работ.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– Исполнитель изучил все материалы Договора и получил полную информацию по всем вопр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 xml:space="preserve">сам, которые могли бы повлиять на сроки, стоимость и качество Работ. 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– Тот факт, что Исполнителем не будут приняты в расчет какие-либо вопросы, которые могут повлиять на Работы, не освобождает Исполнителя от обязательств по настоящему Дог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>вору.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11.4. Никакие другие работы Исполнителя не являются приоритетными в ущерб Работам по настоящему Договору.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11.5. Уведомления или сообщения в связи с настоящим Договором осуществляются Сторон</w:t>
      </w:r>
      <w:r w:rsidRPr="00861A4A">
        <w:rPr>
          <w:rFonts w:ascii="Times New Roman" w:hAnsi="Times New Roman"/>
          <w:sz w:val="24"/>
          <w:szCs w:val="24"/>
        </w:rPr>
        <w:t>а</w:t>
      </w:r>
      <w:r w:rsidRPr="00861A4A">
        <w:rPr>
          <w:rFonts w:ascii="Times New Roman" w:hAnsi="Times New Roman"/>
          <w:sz w:val="24"/>
          <w:szCs w:val="24"/>
        </w:rPr>
        <w:t>ми в письменной форме в соответствии с реквизитами, указанными в настоящем Догов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>ре.</w:t>
      </w:r>
    </w:p>
    <w:p w:rsidR="00D94779" w:rsidRPr="00861A4A" w:rsidRDefault="00D94779" w:rsidP="00D947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Уведомления, документы, а также любое сообщение (далее – сообщение) по настоящему Догов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>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</w:t>
      </w:r>
      <w:r w:rsidRPr="00861A4A">
        <w:rPr>
          <w:rFonts w:ascii="Times New Roman" w:hAnsi="Times New Roman"/>
          <w:sz w:val="24"/>
          <w:szCs w:val="24"/>
        </w:rPr>
        <w:t>в</w:t>
      </w:r>
      <w:r w:rsidRPr="00861A4A">
        <w:rPr>
          <w:rFonts w:ascii="Times New Roman" w:hAnsi="Times New Roman"/>
          <w:sz w:val="24"/>
          <w:szCs w:val="24"/>
        </w:rPr>
        <w:t xml:space="preserve">ляемого одной Стороной другой Стороне, считается: 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– при использовании почтовой связи – дата, указанная в уведомлении о вручении почтового отпра</w:t>
      </w:r>
      <w:r w:rsidRPr="00861A4A">
        <w:rPr>
          <w:rFonts w:ascii="Times New Roman" w:hAnsi="Times New Roman"/>
          <w:sz w:val="24"/>
          <w:szCs w:val="24"/>
        </w:rPr>
        <w:t>в</w:t>
      </w:r>
      <w:r w:rsidRPr="00861A4A">
        <w:rPr>
          <w:rFonts w:ascii="Times New Roman" w:hAnsi="Times New Roman"/>
          <w:sz w:val="24"/>
          <w:szCs w:val="24"/>
        </w:rPr>
        <w:t xml:space="preserve">ления; 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– при использовании доставки курьером – дата и время проставления Стороной - получателем о</w:t>
      </w:r>
      <w:r w:rsidRPr="00861A4A">
        <w:rPr>
          <w:rFonts w:ascii="Times New Roman" w:hAnsi="Times New Roman"/>
          <w:sz w:val="24"/>
          <w:szCs w:val="24"/>
        </w:rPr>
        <w:t>т</w:t>
      </w:r>
      <w:r w:rsidRPr="00861A4A">
        <w:rPr>
          <w:rFonts w:ascii="Times New Roman" w:hAnsi="Times New Roman"/>
          <w:sz w:val="24"/>
          <w:szCs w:val="24"/>
        </w:rPr>
        <w:t>метки о получении сообщения.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11.6.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</w:t>
      </w:r>
      <w:r w:rsidRPr="00861A4A">
        <w:rPr>
          <w:rFonts w:ascii="Times New Roman" w:hAnsi="Times New Roman"/>
          <w:sz w:val="24"/>
          <w:szCs w:val="24"/>
        </w:rPr>
        <w:t>е</w:t>
      </w:r>
      <w:r w:rsidRPr="00861A4A">
        <w:rPr>
          <w:rFonts w:ascii="Times New Roman" w:hAnsi="Times New Roman"/>
          <w:sz w:val="24"/>
          <w:szCs w:val="24"/>
        </w:rPr>
        <w:t>сте.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11.7. Любые изменения и дополнения к настоящему Договору действительны лишь при усл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>вии, что они совершены в письменной форме и подписаны обеими Сторонами. В случае изм</w:t>
      </w:r>
      <w:r w:rsidRPr="00861A4A">
        <w:rPr>
          <w:rFonts w:ascii="Times New Roman" w:hAnsi="Times New Roman"/>
          <w:sz w:val="24"/>
          <w:szCs w:val="24"/>
        </w:rPr>
        <w:t>е</w:t>
      </w:r>
      <w:r w:rsidRPr="00861A4A">
        <w:rPr>
          <w:rFonts w:ascii="Times New Roman" w:hAnsi="Times New Roman"/>
          <w:sz w:val="24"/>
          <w:szCs w:val="24"/>
        </w:rPr>
        <w:t>нения адреса, банковских и иных реквизитов одной Стороны, она обязана увед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 xml:space="preserve">мить об этом другую </w:t>
      </w:r>
      <w:r w:rsidRPr="00861A4A">
        <w:rPr>
          <w:rFonts w:ascii="Times New Roman" w:hAnsi="Times New Roman"/>
          <w:sz w:val="24"/>
          <w:szCs w:val="24"/>
        </w:rPr>
        <w:lastRenderedPageBreak/>
        <w:t>Сторону путем направления уведомления, подписанного руководителем общества, с приложен</w:t>
      </w:r>
      <w:r w:rsidRPr="00861A4A">
        <w:rPr>
          <w:rFonts w:ascii="Times New Roman" w:hAnsi="Times New Roman"/>
          <w:sz w:val="24"/>
          <w:szCs w:val="24"/>
        </w:rPr>
        <w:t>и</w:t>
      </w:r>
      <w:r w:rsidRPr="00861A4A">
        <w:rPr>
          <w:rFonts w:ascii="Times New Roman" w:hAnsi="Times New Roman"/>
          <w:sz w:val="24"/>
          <w:szCs w:val="24"/>
        </w:rPr>
        <w:t>ем карточки предприятия, удостоверенной руководителем, главным бухгалтером общества с пр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>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>следствия.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11.8. В случае если в результате не уведомления одной Стороной другой Стороны об измен</w:t>
      </w:r>
      <w:r w:rsidRPr="00861A4A">
        <w:rPr>
          <w:rFonts w:ascii="Times New Roman" w:hAnsi="Times New Roman"/>
          <w:sz w:val="24"/>
          <w:szCs w:val="24"/>
        </w:rPr>
        <w:t>е</w:t>
      </w:r>
      <w:r w:rsidRPr="00861A4A">
        <w:rPr>
          <w:rFonts w:ascii="Times New Roman" w:hAnsi="Times New Roman"/>
          <w:sz w:val="24"/>
          <w:szCs w:val="24"/>
        </w:rPr>
        <w:t>нии своих юридических адресов, или неправильного указания Стороной-получателем рекв</w:t>
      </w:r>
      <w:r w:rsidRPr="00861A4A">
        <w:rPr>
          <w:rFonts w:ascii="Times New Roman" w:hAnsi="Times New Roman"/>
          <w:sz w:val="24"/>
          <w:szCs w:val="24"/>
        </w:rPr>
        <w:t>и</w:t>
      </w:r>
      <w:r w:rsidRPr="00861A4A">
        <w:rPr>
          <w:rFonts w:ascii="Times New Roman" w:hAnsi="Times New Roman"/>
          <w:sz w:val="24"/>
          <w:szCs w:val="24"/>
        </w:rPr>
        <w:t>зитов для оплаты, платежи были произведены по неправильным реквизитам, Сторона-плательщик считае</w:t>
      </w:r>
      <w:r w:rsidRPr="00861A4A">
        <w:rPr>
          <w:rFonts w:ascii="Times New Roman" w:hAnsi="Times New Roman"/>
          <w:sz w:val="24"/>
          <w:szCs w:val="24"/>
        </w:rPr>
        <w:t>т</w:t>
      </w:r>
      <w:r w:rsidRPr="00861A4A">
        <w:rPr>
          <w:rFonts w:ascii="Times New Roman" w:hAnsi="Times New Roman"/>
          <w:sz w:val="24"/>
          <w:szCs w:val="24"/>
        </w:rPr>
        <w:t>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</w:t>
      </w:r>
      <w:r w:rsidRPr="00861A4A">
        <w:rPr>
          <w:rFonts w:ascii="Times New Roman" w:hAnsi="Times New Roman"/>
          <w:sz w:val="24"/>
          <w:szCs w:val="24"/>
        </w:rPr>
        <w:t>д</w:t>
      </w:r>
      <w:r w:rsidRPr="00861A4A">
        <w:rPr>
          <w:rFonts w:ascii="Times New Roman" w:hAnsi="Times New Roman"/>
          <w:sz w:val="24"/>
          <w:szCs w:val="24"/>
        </w:rPr>
        <w:t>ства Стороне-получателю.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11.9.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>гласию путём заключения дополнительного соглашения.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11.10. Ни одна из Сторон не вправе передавать свои права и обязательства по настоящему Договору трет</w:t>
      </w:r>
      <w:r w:rsidRPr="00861A4A">
        <w:rPr>
          <w:rFonts w:ascii="Times New Roman" w:hAnsi="Times New Roman"/>
          <w:sz w:val="24"/>
          <w:szCs w:val="24"/>
        </w:rPr>
        <w:t>ь</w:t>
      </w:r>
      <w:r w:rsidRPr="00861A4A">
        <w:rPr>
          <w:rFonts w:ascii="Times New Roman" w:hAnsi="Times New Roman"/>
          <w:sz w:val="24"/>
          <w:szCs w:val="24"/>
        </w:rPr>
        <w:t>ей Стороне, без письменного согласия на это другой Стороны.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11.11.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</w:t>
      </w:r>
      <w:r w:rsidRPr="00861A4A">
        <w:rPr>
          <w:rFonts w:ascii="Times New Roman" w:hAnsi="Times New Roman"/>
          <w:sz w:val="24"/>
          <w:szCs w:val="24"/>
        </w:rPr>
        <w:t>у</w:t>
      </w:r>
      <w:r w:rsidRPr="00861A4A">
        <w:rPr>
          <w:rFonts w:ascii="Times New Roman" w:hAnsi="Times New Roman"/>
          <w:sz w:val="24"/>
          <w:szCs w:val="24"/>
        </w:rPr>
        <w:t>ментов должны быть переданы в течение 5 (пяти) дней с момента их подписания Сторон</w:t>
      </w:r>
      <w:r w:rsidRPr="00861A4A">
        <w:rPr>
          <w:rFonts w:ascii="Times New Roman" w:hAnsi="Times New Roman"/>
          <w:sz w:val="24"/>
          <w:szCs w:val="24"/>
        </w:rPr>
        <w:t>а</w:t>
      </w:r>
      <w:r w:rsidRPr="00861A4A">
        <w:rPr>
          <w:rFonts w:ascii="Times New Roman" w:hAnsi="Times New Roman"/>
          <w:sz w:val="24"/>
          <w:szCs w:val="24"/>
        </w:rPr>
        <w:t>ми.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11.12. Настоящий Договор составлен в двух подлинных экземплярах. Все экземпляры иде</w:t>
      </w:r>
      <w:r w:rsidRPr="00861A4A">
        <w:rPr>
          <w:rFonts w:ascii="Times New Roman" w:hAnsi="Times New Roman"/>
          <w:sz w:val="24"/>
          <w:szCs w:val="24"/>
        </w:rPr>
        <w:t>н</w:t>
      </w:r>
      <w:r w:rsidRPr="00861A4A">
        <w:rPr>
          <w:rFonts w:ascii="Times New Roman" w:hAnsi="Times New Roman"/>
          <w:sz w:val="24"/>
          <w:szCs w:val="24"/>
        </w:rPr>
        <w:t>тичны и имеют одинаковую юридическую силу. У каждой из Сторон находится один экземпляр настоящего Дог</w:t>
      </w:r>
      <w:r w:rsidRPr="00861A4A">
        <w:rPr>
          <w:rFonts w:ascii="Times New Roman" w:hAnsi="Times New Roman"/>
          <w:sz w:val="24"/>
          <w:szCs w:val="24"/>
        </w:rPr>
        <w:t>о</w:t>
      </w:r>
      <w:r w:rsidRPr="00861A4A">
        <w:rPr>
          <w:rFonts w:ascii="Times New Roman" w:hAnsi="Times New Roman"/>
          <w:sz w:val="24"/>
          <w:szCs w:val="24"/>
        </w:rPr>
        <w:t>вора.</w:t>
      </w:r>
    </w:p>
    <w:p w:rsidR="00D94779" w:rsidRPr="00861A4A" w:rsidRDefault="00D94779" w:rsidP="00D9477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11.13. К настоящему Договору прилагаются и являются его неотъемлемой частью: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4A">
        <w:rPr>
          <w:rFonts w:ascii="Times New Roman" w:hAnsi="Times New Roman"/>
          <w:sz w:val="24"/>
          <w:szCs w:val="24"/>
        </w:rPr>
        <w:t>Прило</w:t>
      </w:r>
      <w:r>
        <w:rPr>
          <w:rFonts w:ascii="Times New Roman" w:hAnsi="Times New Roman"/>
          <w:sz w:val="24"/>
          <w:szCs w:val="24"/>
        </w:rPr>
        <w:t>жение №1 – Техническое задание;</w:t>
      </w:r>
    </w:p>
    <w:p w:rsidR="00D94779" w:rsidRPr="00D94779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2 – </w:t>
      </w:r>
      <w:r w:rsidRPr="00861A4A">
        <w:rPr>
          <w:rFonts w:ascii="Times New Roman" w:hAnsi="Times New Roman"/>
          <w:sz w:val="24"/>
          <w:szCs w:val="24"/>
        </w:rPr>
        <w:t>Календарный план</w:t>
      </w:r>
      <w:r>
        <w:rPr>
          <w:rFonts w:ascii="Times New Roman" w:hAnsi="Times New Roman"/>
          <w:sz w:val="24"/>
          <w:szCs w:val="24"/>
        </w:rPr>
        <w:t>;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3 – </w:t>
      </w:r>
      <w:r w:rsidRPr="00861A4A">
        <w:rPr>
          <w:rFonts w:ascii="Times New Roman" w:hAnsi="Times New Roman"/>
          <w:sz w:val="24"/>
          <w:szCs w:val="24"/>
        </w:rPr>
        <w:t>Протокол</w:t>
      </w:r>
      <w:r>
        <w:rPr>
          <w:rFonts w:ascii="Times New Roman" w:hAnsi="Times New Roman"/>
          <w:sz w:val="24"/>
          <w:szCs w:val="24"/>
        </w:rPr>
        <w:t xml:space="preserve"> согласования о договорной цене;</w:t>
      </w:r>
    </w:p>
    <w:p w:rsidR="00D94779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4 – У</w:t>
      </w:r>
      <w:r w:rsidRPr="00861A4A">
        <w:rPr>
          <w:rFonts w:ascii="Times New Roman" w:hAnsi="Times New Roman"/>
          <w:sz w:val="24"/>
          <w:szCs w:val="24"/>
        </w:rPr>
        <w:t>ведомление об использование опциона в сторону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1A4A">
        <w:rPr>
          <w:rFonts w:ascii="Times New Roman" w:hAnsi="Times New Roman"/>
          <w:sz w:val="24"/>
          <w:szCs w:val="24"/>
        </w:rPr>
        <w:t>увеличения/уменьшения  об</w:t>
      </w:r>
      <w:r>
        <w:rPr>
          <w:rFonts w:ascii="Times New Roman" w:hAnsi="Times New Roman"/>
          <w:sz w:val="24"/>
          <w:szCs w:val="24"/>
        </w:rPr>
        <w:t>язательства по выполнению работ (форма).</w:t>
      </w:r>
    </w:p>
    <w:p w:rsidR="00D94779" w:rsidRPr="00861A4A" w:rsidRDefault="00D94779" w:rsidP="00D947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4779" w:rsidRPr="00861A4A" w:rsidRDefault="00D94779" w:rsidP="00D94779">
      <w:pPr>
        <w:jc w:val="center"/>
        <w:rPr>
          <w:rFonts w:ascii="Times New Roman" w:hAnsi="Times New Roman"/>
          <w:b/>
          <w:sz w:val="24"/>
          <w:szCs w:val="24"/>
        </w:rPr>
      </w:pPr>
      <w:r w:rsidRPr="00861A4A">
        <w:rPr>
          <w:rFonts w:ascii="Times New Roman" w:hAnsi="Times New Roman"/>
          <w:b/>
          <w:sz w:val="24"/>
          <w:szCs w:val="24"/>
        </w:rPr>
        <w:t xml:space="preserve"> Адреса, банковские реквизиты и подписи </w:t>
      </w:r>
      <w:r>
        <w:rPr>
          <w:rFonts w:ascii="Times New Roman" w:hAnsi="Times New Roman"/>
          <w:b/>
          <w:sz w:val="24"/>
          <w:szCs w:val="24"/>
        </w:rPr>
        <w:t>С</w:t>
      </w:r>
      <w:r w:rsidRPr="00861A4A">
        <w:rPr>
          <w:rFonts w:ascii="Times New Roman" w:hAnsi="Times New Roman"/>
          <w:b/>
          <w:sz w:val="24"/>
          <w:szCs w:val="24"/>
        </w:rPr>
        <w:t>т</w:t>
      </w:r>
      <w:r w:rsidRPr="00861A4A">
        <w:rPr>
          <w:rFonts w:ascii="Times New Roman" w:hAnsi="Times New Roman"/>
          <w:b/>
          <w:sz w:val="24"/>
          <w:szCs w:val="24"/>
        </w:rPr>
        <w:t>о</w:t>
      </w:r>
      <w:r w:rsidRPr="00861A4A">
        <w:rPr>
          <w:rFonts w:ascii="Times New Roman" w:hAnsi="Times New Roman"/>
          <w:b/>
          <w:sz w:val="24"/>
          <w:szCs w:val="24"/>
        </w:rPr>
        <w:t>рон</w:t>
      </w:r>
    </w:p>
    <w:p w:rsidR="00D94779" w:rsidRPr="00861A4A" w:rsidRDefault="00D94779" w:rsidP="00D94779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D94779" w:rsidRPr="00861A4A" w:rsidTr="005F3F4F">
        <w:trPr>
          <w:trHeight w:val="191"/>
        </w:trPr>
        <w:tc>
          <w:tcPr>
            <w:tcW w:w="5147" w:type="dxa"/>
          </w:tcPr>
          <w:p w:rsidR="00D94779" w:rsidRPr="00861A4A" w:rsidRDefault="00D94779" w:rsidP="005F3F4F">
            <w:pPr>
              <w:rPr>
                <w:rFonts w:ascii="Times New Roman" w:hAnsi="Times New Roman"/>
                <w:sz w:val="24"/>
                <w:szCs w:val="24"/>
              </w:rPr>
            </w:pPr>
            <w:r w:rsidRPr="00861A4A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340" w:type="dxa"/>
          </w:tcPr>
          <w:p w:rsidR="00D94779" w:rsidRPr="00861A4A" w:rsidRDefault="00D94779" w:rsidP="005F3F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D94779" w:rsidRPr="00861A4A" w:rsidRDefault="00D94779" w:rsidP="005F3F4F">
            <w:pPr>
              <w:rPr>
                <w:rFonts w:ascii="Times New Roman" w:hAnsi="Times New Roman"/>
                <w:sz w:val="24"/>
                <w:szCs w:val="24"/>
              </w:rPr>
            </w:pPr>
            <w:r w:rsidRPr="00861A4A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</w:tr>
      <w:tr w:rsidR="00D94779" w:rsidRPr="00861A4A" w:rsidTr="005F3F4F">
        <w:trPr>
          <w:trHeight w:val="191"/>
        </w:trPr>
        <w:tc>
          <w:tcPr>
            <w:tcW w:w="5147" w:type="dxa"/>
          </w:tcPr>
          <w:p w:rsidR="00D94779" w:rsidRPr="00861A4A" w:rsidRDefault="00D94779" w:rsidP="005F3F4F">
            <w:pPr>
              <w:rPr>
                <w:rFonts w:ascii="Times New Roman" w:hAnsi="Times New Roman"/>
                <w:sz w:val="24"/>
                <w:szCs w:val="24"/>
              </w:rPr>
            </w:pPr>
            <w:r w:rsidRPr="00861A4A">
              <w:rPr>
                <w:rFonts w:ascii="Times New Roman" w:hAnsi="Times New Roman"/>
                <w:sz w:val="24"/>
                <w:szCs w:val="24"/>
              </w:rPr>
              <w:t>ОАО «СН-МНГ»</w:t>
            </w:r>
          </w:p>
        </w:tc>
        <w:tc>
          <w:tcPr>
            <w:tcW w:w="340" w:type="dxa"/>
          </w:tcPr>
          <w:p w:rsidR="00D94779" w:rsidRPr="00861A4A" w:rsidRDefault="00D94779" w:rsidP="005F3F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D94779" w:rsidRPr="00861A4A" w:rsidRDefault="00D94779" w:rsidP="005F3F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4779" w:rsidRPr="00861A4A" w:rsidTr="005F3F4F">
        <w:trPr>
          <w:trHeight w:val="191"/>
        </w:trPr>
        <w:tc>
          <w:tcPr>
            <w:tcW w:w="5147" w:type="dxa"/>
          </w:tcPr>
          <w:p w:rsidR="00D94779" w:rsidRPr="00861A4A" w:rsidRDefault="00D94779" w:rsidP="005F3F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D94779" w:rsidRPr="00861A4A" w:rsidRDefault="00D94779" w:rsidP="005F3F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D94779" w:rsidRPr="00861A4A" w:rsidRDefault="00D94779" w:rsidP="005F3F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4779" w:rsidRPr="00861A4A" w:rsidTr="005F3F4F">
        <w:trPr>
          <w:trHeight w:val="191"/>
        </w:trPr>
        <w:tc>
          <w:tcPr>
            <w:tcW w:w="5147" w:type="dxa"/>
          </w:tcPr>
          <w:p w:rsidR="00D94779" w:rsidRPr="00CD350D" w:rsidRDefault="00D94779" w:rsidP="005F3F4F">
            <w:pPr>
              <w:rPr>
                <w:rFonts w:ascii="Times New Roman" w:hAnsi="Times New Roman"/>
                <w:sz w:val="24"/>
                <w:szCs w:val="24"/>
              </w:rPr>
            </w:pPr>
            <w:r w:rsidRPr="00CD350D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tcW w:w="340" w:type="dxa"/>
          </w:tcPr>
          <w:p w:rsidR="00D94779" w:rsidRPr="00861A4A" w:rsidRDefault="00D94779" w:rsidP="005F3F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D94779" w:rsidRPr="00CD350D" w:rsidRDefault="00D94779" w:rsidP="005F3F4F">
            <w:pPr>
              <w:rPr>
                <w:rFonts w:ascii="Times New Roman" w:hAnsi="Times New Roman"/>
                <w:sz w:val="24"/>
                <w:szCs w:val="24"/>
              </w:rPr>
            </w:pPr>
            <w:r w:rsidRPr="00CD350D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</w:tc>
      </w:tr>
      <w:tr w:rsidR="00D94779" w:rsidRPr="00861A4A" w:rsidTr="005F3F4F">
        <w:trPr>
          <w:trHeight w:val="191"/>
        </w:trPr>
        <w:tc>
          <w:tcPr>
            <w:tcW w:w="5147" w:type="dxa"/>
          </w:tcPr>
          <w:p w:rsidR="00D94779" w:rsidRPr="00CD350D" w:rsidRDefault="00D94779" w:rsidP="005F3F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</w:t>
            </w:r>
            <w:r w:rsidRPr="00CD350D">
              <w:rPr>
                <w:rFonts w:ascii="Times New Roman" w:hAnsi="Times New Roman"/>
                <w:sz w:val="24"/>
                <w:szCs w:val="24"/>
              </w:rPr>
              <w:t>(ФИО)</w:t>
            </w:r>
          </w:p>
        </w:tc>
        <w:tc>
          <w:tcPr>
            <w:tcW w:w="340" w:type="dxa"/>
          </w:tcPr>
          <w:p w:rsidR="00D94779" w:rsidRPr="00861A4A" w:rsidRDefault="00D94779" w:rsidP="005F3F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D94779" w:rsidRPr="00CD350D" w:rsidRDefault="00D94779" w:rsidP="005F3F4F">
            <w:pPr>
              <w:rPr>
                <w:rFonts w:ascii="Times New Roman" w:hAnsi="Times New Roman"/>
                <w:sz w:val="24"/>
                <w:szCs w:val="24"/>
              </w:rPr>
            </w:pPr>
            <w:r w:rsidRPr="00CD350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</w:t>
            </w:r>
            <w:r w:rsidRPr="00CD350D">
              <w:rPr>
                <w:rFonts w:ascii="Times New Roman" w:hAnsi="Times New Roman"/>
                <w:sz w:val="24"/>
                <w:szCs w:val="24"/>
              </w:rPr>
              <w:t xml:space="preserve"> (ФИО)</w:t>
            </w:r>
          </w:p>
        </w:tc>
      </w:tr>
      <w:tr w:rsidR="00D94779" w:rsidRPr="00861A4A" w:rsidTr="005F3F4F">
        <w:trPr>
          <w:trHeight w:val="191"/>
        </w:trPr>
        <w:tc>
          <w:tcPr>
            <w:tcW w:w="5147" w:type="dxa"/>
          </w:tcPr>
          <w:p w:rsidR="00D94779" w:rsidRPr="00861A4A" w:rsidRDefault="00D94779" w:rsidP="005F3F4F">
            <w:pPr>
              <w:rPr>
                <w:rFonts w:ascii="Times New Roman" w:hAnsi="Times New Roman"/>
                <w:sz w:val="24"/>
                <w:szCs w:val="24"/>
              </w:rPr>
            </w:pPr>
            <w:r w:rsidRPr="00861A4A">
              <w:rPr>
                <w:rFonts w:ascii="Times New Roman" w:hAnsi="Times New Roman"/>
                <w:sz w:val="24"/>
                <w:szCs w:val="24"/>
              </w:rPr>
              <w:t xml:space="preserve">                      М.П.</w:t>
            </w:r>
            <w:r w:rsidRPr="00861A4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40" w:type="dxa"/>
          </w:tcPr>
          <w:p w:rsidR="00D94779" w:rsidRPr="00861A4A" w:rsidRDefault="00D94779" w:rsidP="005F3F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D94779" w:rsidRPr="00861A4A" w:rsidRDefault="00D94779" w:rsidP="005F3F4F">
            <w:pPr>
              <w:rPr>
                <w:rFonts w:ascii="Times New Roman" w:hAnsi="Times New Roman"/>
                <w:sz w:val="24"/>
                <w:szCs w:val="24"/>
              </w:rPr>
            </w:pPr>
            <w:r w:rsidRPr="00861A4A">
              <w:rPr>
                <w:rFonts w:ascii="Times New Roman" w:hAnsi="Times New Roman"/>
                <w:sz w:val="24"/>
                <w:szCs w:val="24"/>
              </w:rPr>
              <w:t xml:space="preserve">                     М.П.</w:t>
            </w:r>
            <w:r w:rsidRPr="00861A4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D94779" w:rsidRPr="00861A4A" w:rsidRDefault="00D94779" w:rsidP="00D94779">
      <w:pPr>
        <w:shd w:val="clear" w:color="auto" w:fill="FFFFFF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4966F0" w:rsidRDefault="004966F0"/>
    <w:sectPr w:rsidR="004966F0" w:rsidSect="00F82FF7">
      <w:pgSz w:w="11906" w:h="16838" w:code="9"/>
      <w:pgMar w:top="709" w:right="746" w:bottom="992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4B1"/>
    <w:multiLevelType w:val="multilevel"/>
    <w:tmpl w:val="EEBAE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">
    <w:nsid w:val="02CE45D9"/>
    <w:multiLevelType w:val="multilevel"/>
    <w:tmpl w:val="D02E35BA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2">
    <w:nsid w:val="118A1559"/>
    <w:multiLevelType w:val="multilevel"/>
    <w:tmpl w:val="3E62BBF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">
    <w:nsid w:val="25D104A0"/>
    <w:multiLevelType w:val="multilevel"/>
    <w:tmpl w:val="3854756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92E1537"/>
    <w:multiLevelType w:val="multilevel"/>
    <w:tmpl w:val="47DE6AB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A7A35B8"/>
    <w:multiLevelType w:val="multilevel"/>
    <w:tmpl w:val="4A70FDC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6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3A6318C1"/>
    <w:multiLevelType w:val="multilevel"/>
    <w:tmpl w:val="6A98BC72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8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8EE0C41"/>
    <w:multiLevelType w:val="hybridMultilevel"/>
    <w:tmpl w:val="8AC055C4"/>
    <w:lvl w:ilvl="0" w:tplc="999432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F22E21A">
      <w:numFmt w:val="none"/>
      <w:lvlText w:val=""/>
      <w:lvlJc w:val="left"/>
      <w:pPr>
        <w:tabs>
          <w:tab w:val="num" w:pos="360"/>
        </w:tabs>
      </w:pPr>
    </w:lvl>
    <w:lvl w:ilvl="2" w:tplc="89E8FCE8">
      <w:numFmt w:val="none"/>
      <w:lvlText w:val=""/>
      <w:lvlJc w:val="left"/>
      <w:pPr>
        <w:tabs>
          <w:tab w:val="num" w:pos="360"/>
        </w:tabs>
      </w:pPr>
    </w:lvl>
    <w:lvl w:ilvl="3" w:tplc="F43438FE">
      <w:numFmt w:val="none"/>
      <w:lvlText w:val=""/>
      <w:lvlJc w:val="left"/>
      <w:pPr>
        <w:tabs>
          <w:tab w:val="num" w:pos="360"/>
        </w:tabs>
      </w:pPr>
    </w:lvl>
    <w:lvl w:ilvl="4" w:tplc="CBDC2D0E">
      <w:numFmt w:val="none"/>
      <w:lvlText w:val=""/>
      <w:lvlJc w:val="left"/>
      <w:pPr>
        <w:tabs>
          <w:tab w:val="num" w:pos="360"/>
        </w:tabs>
      </w:pPr>
    </w:lvl>
    <w:lvl w:ilvl="5" w:tplc="C8FE4DAC">
      <w:numFmt w:val="none"/>
      <w:lvlText w:val=""/>
      <w:lvlJc w:val="left"/>
      <w:pPr>
        <w:tabs>
          <w:tab w:val="num" w:pos="360"/>
        </w:tabs>
      </w:pPr>
    </w:lvl>
    <w:lvl w:ilvl="6" w:tplc="30408852">
      <w:numFmt w:val="none"/>
      <w:lvlText w:val=""/>
      <w:lvlJc w:val="left"/>
      <w:pPr>
        <w:tabs>
          <w:tab w:val="num" w:pos="360"/>
        </w:tabs>
      </w:pPr>
    </w:lvl>
    <w:lvl w:ilvl="7" w:tplc="2F0C3AC0">
      <w:numFmt w:val="none"/>
      <w:lvlText w:val=""/>
      <w:lvlJc w:val="left"/>
      <w:pPr>
        <w:tabs>
          <w:tab w:val="num" w:pos="360"/>
        </w:tabs>
      </w:pPr>
    </w:lvl>
    <w:lvl w:ilvl="8" w:tplc="4060332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4C3F5C1A"/>
    <w:multiLevelType w:val="multilevel"/>
    <w:tmpl w:val="58263AE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2">
      <w:start w:val="1"/>
      <w:numFmt w:val="decimal"/>
      <w:isLgl/>
      <w:lvlText w:val="4.%22.%1"/>
      <w:lvlJc w:val="left"/>
      <w:pPr>
        <w:tabs>
          <w:tab w:val="num" w:pos="0"/>
        </w:tabs>
        <w:ind w:left="1924" w:hanging="1215"/>
      </w:pPr>
      <w:rPr>
        <w:rFonts w:hint="default"/>
      </w:rPr>
    </w:lvl>
    <w:lvl w:ilvl="3">
      <w:start w:val="1"/>
      <w:numFmt w:val="decimal"/>
      <w:isLgl/>
      <w:lvlText w:val="4.%2.2.%4"/>
      <w:lvlJc w:val="left"/>
      <w:pPr>
        <w:tabs>
          <w:tab w:val="num" w:pos="0"/>
        </w:tabs>
        <w:ind w:left="1924" w:hanging="121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1924" w:hanging="121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1924" w:hanging="121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509" w:hanging="1800"/>
      </w:pPr>
      <w:rPr>
        <w:rFonts w:hint="default"/>
      </w:rPr>
    </w:lvl>
  </w:abstractNum>
  <w:abstractNum w:abstractNumId="10">
    <w:nsid w:val="63406C7C"/>
    <w:multiLevelType w:val="multilevel"/>
    <w:tmpl w:val="769A9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>
    <w:nsid w:val="657167DD"/>
    <w:multiLevelType w:val="multilevel"/>
    <w:tmpl w:val="C5AAA06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F170320"/>
    <w:multiLevelType w:val="hybridMultilevel"/>
    <w:tmpl w:val="D7F09AFE"/>
    <w:lvl w:ilvl="0" w:tplc="75C20C86">
      <w:start w:val="1"/>
      <w:numFmt w:val="decimal"/>
      <w:lvlText w:val="7.%1."/>
      <w:lvlJc w:val="left"/>
      <w:pPr>
        <w:ind w:left="121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667132"/>
    <w:multiLevelType w:val="hybridMultilevel"/>
    <w:tmpl w:val="5D807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7075B5"/>
    <w:multiLevelType w:val="multilevel"/>
    <w:tmpl w:val="F9DE702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14"/>
  </w:num>
  <w:num w:numId="9">
    <w:abstractNumId w:val="13"/>
  </w:num>
  <w:num w:numId="10">
    <w:abstractNumId w:val="9"/>
  </w:num>
  <w:num w:numId="11">
    <w:abstractNumId w:val="5"/>
  </w:num>
  <w:num w:numId="12">
    <w:abstractNumId w:val="2"/>
  </w:num>
  <w:num w:numId="13">
    <w:abstractNumId w:val="11"/>
  </w:num>
  <w:num w:numId="14">
    <w:abstractNumId w:val="1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779"/>
    <w:rsid w:val="00014896"/>
    <w:rsid w:val="0002590C"/>
    <w:rsid w:val="00037D3D"/>
    <w:rsid w:val="00065E09"/>
    <w:rsid w:val="00077961"/>
    <w:rsid w:val="00086E27"/>
    <w:rsid w:val="00097B50"/>
    <w:rsid w:val="000A5D17"/>
    <w:rsid w:val="000C73F2"/>
    <w:rsid w:val="001129CA"/>
    <w:rsid w:val="00134D54"/>
    <w:rsid w:val="00184B57"/>
    <w:rsid w:val="001B3FEE"/>
    <w:rsid w:val="001C1C36"/>
    <w:rsid w:val="001D2150"/>
    <w:rsid w:val="001E2CAD"/>
    <w:rsid w:val="00230614"/>
    <w:rsid w:val="00240AEB"/>
    <w:rsid w:val="00265963"/>
    <w:rsid w:val="00277939"/>
    <w:rsid w:val="002B07CD"/>
    <w:rsid w:val="002B0A82"/>
    <w:rsid w:val="002B2A8F"/>
    <w:rsid w:val="0030140A"/>
    <w:rsid w:val="00353617"/>
    <w:rsid w:val="003568B7"/>
    <w:rsid w:val="00377870"/>
    <w:rsid w:val="003A0842"/>
    <w:rsid w:val="003B2BCA"/>
    <w:rsid w:val="0043230A"/>
    <w:rsid w:val="00454CCD"/>
    <w:rsid w:val="00456143"/>
    <w:rsid w:val="00482C72"/>
    <w:rsid w:val="004966F0"/>
    <w:rsid w:val="004A65C3"/>
    <w:rsid w:val="004D7C1B"/>
    <w:rsid w:val="00504A5C"/>
    <w:rsid w:val="00542E1D"/>
    <w:rsid w:val="0055056B"/>
    <w:rsid w:val="00571968"/>
    <w:rsid w:val="005C4291"/>
    <w:rsid w:val="006D17F5"/>
    <w:rsid w:val="006E0E87"/>
    <w:rsid w:val="00700367"/>
    <w:rsid w:val="00702F3B"/>
    <w:rsid w:val="007414A9"/>
    <w:rsid w:val="00741D1A"/>
    <w:rsid w:val="00745A09"/>
    <w:rsid w:val="00765871"/>
    <w:rsid w:val="007A4E26"/>
    <w:rsid w:val="007F391C"/>
    <w:rsid w:val="00811B1C"/>
    <w:rsid w:val="00815FA3"/>
    <w:rsid w:val="00846A4C"/>
    <w:rsid w:val="008C0876"/>
    <w:rsid w:val="008D00C1"/>
    <w:rsid w:val="008F7D40"/>
    <w:rsid w:val="009008DB"/>
    <w:rsid w:val="00961ABF"/>
    <w:rsid w:val="00986E7A"/>
    <w:rsid w:val="00987A0B"/>
    <w:rsid w:val="009C4531"/>
    <w:rsid w:val="009C5A6C"/>
    <w:rsid w:val="009D7A0F"/>
    <w:rsid w:val="009E0A88"/>
    <w:rsid w:val="009E421C"/>
    <w:rsid w:val="00A06BA6"/>
    <w:rsid w:val="00A12A97"/>
    <w:rsid w:val="00A74F8C"/>
    <w:rsid w:val="00A84534"/>
    <w:rsid w:val="00A879B5"/>
    <w:rsid w:val="00AE59FC"/>
    <w:rsid w:val="00B016C7"/>
    <w:rsid w:val="00B12262"/>
    <w:rsid w:val="00B3447E"/>
    <w:rsid w:val="00B74456"/>
    <w:rsid w:val="00B83BD5"/>
    <w:rsid w:val="00C11017"/>
    <w:rsid w:val="00C61DBF"/>
    <w:rsid w:val="00C661EA"/>
    <w:rsid w:val="00CC7012"/>
    <w:rsid w:val="00CD6E1C"/>
    <w:rsid w:val="00CF6C41"/>
    <w:rsid w:val="00D1016D"/>
    <w:rsid w:val="00D22381"/>
    <w:rsid w:val="00D743D1"/>
    <w:rsid w:val="00D75833"/>
    <w:rsid w:val="00D8149D"/>
    <w:rsid w:val="00D94779"/>
    <w:rsid w:val="00DA5BA3"/>
    <w:rsid w:val="00E104E8"/>
    <w:rsid w:val="00E4279D"/>
    <w:rsid w:val="00E90190"/>
    <w:rsid w:val="00EF1ADE"/>
    <w:rsid w:val="00F05ED6"/>
    <w:rsid w:val="00F412F4"/>
    <w:rsid w:val="00FA42CE"/>
    <w:rsid w:val="00FD0B25"/>
    <w:rsid w:val="00FE1F74"/>
    <w:rsid w:val="00FF4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779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D94779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D94779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uiPriority w:val="9"/>
    <w:qFormat/>
    <w:rsid w:val="00D9477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4779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D94779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uiPriority w:val="9"/>
    <w:rsid w:val="00D9477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47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D94779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D94779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7">
    <w:name w:val="Table Grid"/>
    <w:basedOn w:val="a1"/>
    <w:uiPriority w:val="59"/>
    <w:rsid w:val="00D9477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D9477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94779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9477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94779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D9477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94779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D94779"/>
    <w:pPr>
      <w:suppressAutoHyphens/>
      <w:spacing w:after="0"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customStyle="1" w:styleId="Char">
    <w:name w:val="Char"/>
    <w:basedOn w:val="a"/>
    <w:rsid w:val="00D94779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D94779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D94779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D9477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94779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D94779"/>
    <w:pPr>
      <w:suppressLineNumbers/>
      <w:suppressAutoHyphens/>
      <w:spacing w:after="0" w:line="240" w:lineRule="auto"/>
      <w:jc w:val="center"/>
    </w:pPr>
    <w:rPr>
      <w:rFonts w:ascii="Times New Roman" w:hAnsi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unhideWhenUsed/>
    <w:rsid w:val="00D9477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94779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"/>
    <w:rsid w:val="00D94779"/>
    <w:pPr>
      <w:widowControl w:val="0"/>
      <w:numPr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2">
    <w:name w:val="Договор - Пункт 2 уровня"/>
    <w:basedOn w:val="a"/>
    <w:rsid w:val="00D94779"/>
    <w:pPr>
      <w:widowControl w:val="0"/>
      <w:numPr>
        <w:ilvl w:val="1"/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3">
    <w:name w:val="Договор - Пункт 3 уровня"/>
    <w:basedOn w:val="a"/>
    <w:rsid w:val="00D94779"/>
    <w:pPr>
      <w:widowControl w:val="0"/>
      <w:numPr>
        <w:ilvl w:val="2"/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4">
    <w:name w:val="Договор - Пункт 4 уровня"/>
    <w:basedOn w:val="a"/>
    <w:rsid w:val="00D94779"/>
    <w:pPr>
      <w:widowControl w:val="0"/>
      <w:numPr>
        <w:ilvl w:val="3"/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f">
    <w:name w:val="List Paragraph"/>
    <w:basedOn w:val="a"/>
    <w:qFormat/>
    <w:rsid w:val="00D94779"/>
    <w:pPr>
      <w:ind w:left="708"/>
    </w:pPr>
  </w:style>
  <w:style w:type="character" w:styleId="af0">
    <w:name w:val="Hyperlink"/>
    <w:uiPriority w:val="99"/>
    <w:semiHidden/>
    <w:unhideWhenUsed/>
    <w:rsid w:val="00D94779"/>
    <w:rPr>
      <w:color w:val="0000FF"/>
      <w:u w:val="single"/>
    </w:rPr>
  </w:style>
  <w:style w:type="paragraph" w:styleId="af1">
    <w:name w:val="No Spacing"/>
    <w:uiPriority w:val="1"/>
    <w:qFormat/>
    <w:rsid w:val="00D9477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xt">
    <w:name w:val="Text"/>
    <w:basedOn w:val="a"/>
    <w:rsid w:val="00D94779"/>
    <w:pPr>
      <w:spacing w:after="240" w:line="240" w:lineRule="auto"/>
    </w:pPr>
    <w:rPr>
      <w:rFonts w:ascii="Times New Roman" w:hAnsi="Times New Roman"/>
      <w:sz w:val="24"/>
      <w:szCs w:val="20"/>
      <w:lang w:val="en-US" w:eastAsia="en-US"/>
    </w:rPr>
  </w:style>
  <w:style w:type="character" w:customStyle="1" w:styleId="FontStyle11">
    <w:name w:val="Font Style11"/>
    <w:rsid w:val="00D94779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779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D94779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D94779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uiPriority w:val="9"/>
    <w:qFormat/>
    <w:rsid w:val="00D9477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4779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D94779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uiPriority w:val="9"/>
    <w:rsid w:val="00D9477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47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D94779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D94779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7">
    <w:name w:val="Table Grid"/>
    <w:basedOn w:val="a1"/>
    <w:uiPriority w:val="59"/>
    <w:rsid w:val="00D9477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D9477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94779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9477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94779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D9477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94779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D94779"/>
    <w:pPr>
      <w:suppressAutoHyphens/>
      <w:spacing w:after="0"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customStyle="1" w:styleId="Char">
    <w:name w:val="Char"/>
    <w:basedOn w:val="a"/>
    <w:rsid w:val="00D94779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D94779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D94779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D9477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94779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D94779"/>
    <w:pPr>
      <w:suppressLineNumbers/>
      <w:suppressAutoHyphens/>
      <w:spacing w:after="0" w:line="240" w:lineRule="auto"/>
      <w:jc w:val="center"/>
    </w:pPr>
    <w:rPr>
      <w:rFonts w:ascii="Times New Roman" w:hAnsi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unhideWhenUsed/>
    <w:rsid w:val="00D9477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94779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"/>
    <w:rsid w:val="00D94779"/>
    <w:pPr>
      <w:widowControl w:val="0"/>
      <w:numPr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2">
    <w:name w:val="Договор - Пункт 2 уровня"/>
    <w:basedOn w:val="a"/>
    <w:rsid w:val="00D94779"/>
    <w:pPr>
      <w:widowControl w:val="0"/>
      <w:numPr>
        <w:ilvl w:val="1"/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3">
    <w:name w:val="Договор - Пункт 3 уровня"/>
    <w:basedOn w:val="a"/>
    <w:rsid w:val="00D94779"/>
    <w:pPr>
      <w:widowControl w:val="0"/>
      <w:numPr>
        <w:ilvl w:val="2"/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4">
    <w:name w:val="Договор - Пункт 4 уровня"/>
    <w:basedOn w:val="a"/>
    <w:rsid w:val="00D94779"/>
    <w:pPr>
      <w:widowControl w:val="0"/>
      <w:numPr>
        <w:ilvl w:val="3"/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f">
    <w:name w:val="List Paragraph"/>
    <w:basedOn w:val="a"/>
    <w:qFormat/>
    <w:rsid w:val="00D94779"/>
    <w:pPr>
      <w:ind w:left="708"/>
    </w:pPr>
  </w:style>
  <w:style w:type="character" w:styleId="af0">
    <w:name w:val="Hyperlink"/>
    <w:uiPriority w:val="99"/>
    <w:semiHidden/>
    <w:unhideWhenUsed/>
    <w:rsid w:val="00D94779"/>
    <w:rPr>
      <w:color w:val="0000FF"/>
      <w:u w:val="single"/>
    </w:rPr>
  </w:style>
  <w:style w:type="paragraph" w:styleId="af1">
    <w:name w:val="No Spacing"/>
    <w:uiPriority w:val="1"/>
    <w:qFormat/>
    <w:rsid w:val="00D9477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xt">
    <w:name w:val="Text"/>
    <w:basedOn w:val="a"/>
    <w:rsid w:val="00D94779"/>
    <w:pPr>
      <w:spacing w:after="240" w:line="240" w:lineRule="auto"/>
    </w:pPr>
    <w:rPr>
      <w:rFonts w:ascii="Times New Roman" w:hAnsi="Times New Roman"/>
      <w:sz w:val="24"/>
      <w:szCs w:val="20"/>
      <w:lang w:val="en-US" w:eastAsia="en-US"/>
    </w:rPr>
  </w:style>
  <w:style w:type="character" w:customStyle="1" w:styleId="FontStyle11">
    <w:name w:val="Font Style11"/>
    <w:rsid w:val="00D9477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4845DE22D500105F41383D7A3FA13387E55097F7B19ECE47FE2B2A21EmE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6867</Words>
  <Characters>39144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45920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Неля Наримановна Юдина</dc:creator>
  <cp:lastModifiedBy>Неля Наримановна Юдина</cp:lastModifiedBy>
  <cp:revision>1</cp:revision>
  <dcterms:created xsi:type="dcterms:W3CDTF">2014-10-28T11:58:00Z</dcterms:created>
  <dcterms:modified xsi:type="dcterms:W3CDTF">2014-10-28T12:00:00Z</dcterms:modified>
</cp:coreProperties>
</file>