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Spec="center" w:tblpY="-299"/>
        <w:tblW w:w="0" w:type="auto"/>
        <w:tblLook w:val="04A0" w:firstRow="1" w:lastRow="0" w:firstColumn="1" w:lastColumn="0" w:noHBand="0" w:noVBand="1"/>
      </w:tblPr>
      <w:tblGrid>
        <w:gridCol w:w="540"/>
        <w:gridCol w:w="2540"/>
        <w:gridCol w:w="940"/>
        <w:gridCol w:w="860"/>
        <w:gridCol w:w="473"/>
        <w:gridCol w:w="404"/>
        <w:gridCol w:w="1440"/>
        <w:gridCol w:w="1254"/>
        <w:gridCol w:w="1260"/>
        <w:gridCol w:w="2871"/>
      </w:tblGrid>
      <w:tr w:rsidR="00CF4261" w:rsidRPr="00CF4261" w:rsidTr="008A4AE8">
        <w:trPr>
          <w:trHeight w:val="885"/>
        </w:trPr>
        <w:tc>
          <w:tcPr>
            <w:tcW w:w="48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4261" w:rsidRPr="00CF4261" w:rsidRDefault="00CF4261" w:rsidP="00CF4261">
            <w:pPr>
              <w:rPr>
                <w:b/>
                <w:bCs/>
              </w:rPr>
            </w:pPr>
            <w:bookmarkStart w:id="0" w:name="RANGE!A1:J21"/>
            <w:r w:rsidRPr="00CF4261">
              <w:rPr>
                <w:b/>
                <w:bCs/>
              </w:rPr>
              <w:t>ПРИЛОЖЕНИЕ № 3                                                          к договору № _____                                                    от ____ _________20___г.</w:t>
            </w:r>
            <w:bookmarkEnd w:id="0"/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4261" w:rsidRPr="00CF4261" w:rsidRDefault="00CF4261" w:rsidP="00CF4261">
            <w:pPr>
              <w:jc w:val="center"/>
              <w:rPr>
                <w:i/>
                <w:i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4261" w:rsidRPr="00CF4261" w:rsidRDefault="00CF4261" w:rsidP="00CF4261">
            <w:pPr>
              <w:jc w:val="center"/>
              <w:rPr>
                <w:i/>
                <w:iCs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F4261" w:rsidRPr="00CF4261" w:rsidRDefault="00CF4261" w:rsidP="00CF4261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F4261" w:rsidRPr="00CF4261" w:rsidRDefault="00CF4261" w:rsidP="00CF4261">
            <w:pPr>
              <w:jc w:val="center"/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F4261" w:rsidRPr="00CF4261" w:rsidRDefault="00CF4261" w:rsidP="00CF4261">
            <w:pPr>
              <w:jc w:val="center"/>
            </w:pPr>
          </w:p>
        </w:tc>
      </w:tr>
      <w:tr w:rsidR="00CF4261" w:rsidRPr="00CF4261" w:rsidTr="008A4AE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F4261" w:rsidRPr="00CF4261" w:rsidRDefault="00CF4261" w:rsidP="00CF4261">
            <w:pPr>
              <w:jc w:val="center"/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F4261" w:rsidRPr="00CF4261" w:rsidRDefault="00CF4261" w:rsidP="00CF4261">
            <w:pPr>
              <w:jc w:val="center"/>
            </w:pPr>
          </w:p>
        </w:tc>
        <w:tc>
          <w:tcPr>
            <w:tcW w:w="9502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F4261" w:rsidRPr="00CF4261" w:rsidRDefault="00CF4261" w:rsidP="00CF4261">
            <w:pPr>
              <w:jc w:val="center"/>
            </w:pPr>
          </w:p>
        </w:tc>
      </w:tr>
      <w:tr w:rsidR="00CF4261" w:rsidRPr="00CF4261" w:rsidTr="008A4AE8">
        <w:trPr>
          <w:trHeight w:val="810"/>
        </w:trPr>
        <w:tc>
          <w:tcPr>
            <w:tcW w:w="12582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4261" w:rsidRPr="00CF4261" w:rsidRDefault="00CF4261" w:rsidP="00CF4261">
            <w:pPr>
              <w:jc w:val="center"/>
              <w:rPr>
                <w:b/>
                <w:bCs/>
              </w:rPr>
            </w:pPr>
            <w:r w:rsidRPr="00CF4261">
              <w:rPr>
                <w:b/>
                <w:bCs/>
              </w:rPr>
              <w:t>Расчет ориентировочной стоимости услуг супервайзинга при выполнении подрядных работ по строительству скважин</w:t>
            </w:r>
          </w:p>
        </w:tc>
      </w:tr>
      <w:tr w:rsidR="00B33F84" w:rsidRPr="00CF4261" w:rsidTr="00B33F84">
        <w:trPr>
          <w:trHeight w:val="1275"/>
        </w:trPr>
        <w:tc>
          <w:tcPr>
            <w:tcW w:w="540" w:type="dxa"/>
            <w:vAlign w:val="center"/>
            <w:hideMark/>
          </w:tcPr>
          <w:p w:rsidR="00B33F84" w:rsidRPr="00CF4261" w:rsidRDefault="00B33F84" w:rsidP="00CF4261">
            <w:pPr>
              <w:jc w:val="center"/>
              <w:rPr>
                <w:b/>
                <w:bCs/>
              </w:rPr>
            </w:pPr>
            <w:r w:rsidRPr="00CF4261">
              <w:rPr>
                <w:b/>
                <w:bCs/>
              </w:rPr>
              <w:t xml:space="preserve">№ </w:t>
            </w:r>
            <w:proofErr w:type="spellStart"/>
            <w:r w:rsidRPr="00CF4261">
              <w:rPr>
                <w:b/>
                <w:bCs/>
              </w:rPr>
              <w:t>пп</w:t>
            </w:r>
            <w:proofErr w:type="spellEnd"/>
          </w:p>
        </w:tc>
        <w:tc>
          <w:tcPr>
            <w:tcW w:w="2540" w:type="dxa"/>
            <w:vAlign w:val="center"/>
            <w:hideMark/>
          </w:tcPr>
          <w:p w:rsidR="00B33F84" w:rsidRPr="00CF4261" w:rsidRDefault="00B33F84" w:rsidP="00CF4261">
            <w:pPr>
              <w:jc w:val="center"/>
              <w:rPr>
                <w:b/>
                <w:bCs/>
              </w:rPr>
            </w:pPr>
            <w:r w:rsidRPr="00CF4261">
              <w:rPr>
                <w:b/>
                <w:bCs/>
              </w:rPr>
              <w:t>Наименование</w:t>
            </w:r>
          </w:p>
        </w:tc>
        <w:tc>
          <w:tcPr>
            <w:tcW w:w="940" w:type="dxa"/>
            <w:vAlign w:val="center"/>
            <w:hideMark/>
          </w:tcPr>
          <w:p w:rsidR="00B33F84" w:rsidRPr="00CF4261" w:rsidRDefault="00B33F84" w:rsidP="00CF4261">
            <w:pPr>
              <w:jc w:val="center"/>
              <w:rPr>
                <w:b/>
                <w:bCs/>
              </w:rPr>
            </w:pPr>
            <w:r w:rsidRPr="00CF4261">
              <w:rPr>
                <w:b/>
                <w:bCs/>
              </w:rPr>
              <w:t>Кол-во постов</w:t>
            </w:r>
          </w:p>
        </w:tc>
        <w:tc>
          <w:tcPr>
            <w:tcW w:w="1333" w:type="dxa"/>
            <w:gridSpan w:val="2"/>
            <w:vAlign w:val="center"/>
            <w:hideMark/>
          </w:tcPr>
          <w:p w:rsidR="00B33F84" w:rsidRPr="00CF4261" w:rsidRDefault="00B33F84" w:rsidP="00CF4261">
            <w:pPr>
              <w:jc w:val="center"/>
              <w:rPr>
                <w:b/>
                <w:bCs/>
              </w:rPr>
            </w:pPr>
            <w:r w:rsidRPr="00CF4261">
              <w:rPr>
                <w:b/>
                <w:bCs/>
              </w:rPr>
              <w:t>Общее кол-во суток</w:t>
            </w:r>
            <w:r>
              <w:rPr>
                <w:b/>
                <w:bCs/>
              </w:rPr>
              <w:t xml:space="preserve"> </w:t>
            </w:r>
            <w:r w:rsidRPr="00CF4261">
              <w:rPr>
                <w:b/>
                <w:bCs/>
              </w:rPr>
              <w:t xml:space="preserve"> </w:t>
            </w:r>
            <w:r w:rsidRPr="00CF4261">
              <w:rPr>
                <w:b/>
                <w:bCs/>
              </w:rPr>
              <w:t>на 1 пост</w:t>
            </w:r>
          </w:p>
        </w:tc>
        <w:tc>
          <w:tcPr>
            <w:tcW w:w="1844" w:type="dxa"/>
            <w:gridSpan w:val="2"/>
            <w:vAlign w:val="center"/>
            <w:hideMark/>
          </w:tcPr>
          <w:p w:rsidR="00B33F84" w:rsidRPr="00CF4261" w:rsidRDefault="00B33F84" w:rsidP="00CF4261">
            <w:pPr>
              <w:jc w:val="center"/>
              <w:rPr>
                <w:b/>
                <w:bCs/>
              </w:rPr>
            </w:pPr>
            <w:r w:rsidRPr="00CF4261">
              <w:rPr>
                <w:b/>
                <w:bCs/>
              </w:rPr>
              <w:t>Стоимость за 1 сутки 1 поста (руб. без учета НДС)</w:t>
            </w:r>
          </w:p>
        </w:tc>
        <w:tc>
          <w:tcPr>
            <w:tcW w:w="1254" w:type="dxa"/>
            <w:vAlign w:val="center"/>
            <w:hideMark/>
          </w:tcPr>
          <w:p w:rsidR="00B33F84" w:rsidRPr="00CF4261" w:rsidRDefault="00B33F84" w:rsidP="00CF4261">
            <w:pPr>
              <w:jc w:val="center"/>
              <w:rPr>
                <w:b/>
                <w:bCs/>
              </w:rPr>
            </w:pPr>
            <w:r w:rsidRPr="00CF4261">
              <w:rPr>
                <w:b/>
                <w:bCs/>
              </w:rPr>
              <w:t>Итого стоимость, рублей без НДС</w:t>
            </w:r>
          </w:p>
        </w:tc>
        <w:tc>
          <w:tcPr>
            <w:tcW w:w="1260" w:type="dxa"/>
            <w:vAlign w:val="center"/>
            <w:hideMark/>
          </w:tcPr>
          <w:p w:rsidR="00B33F84" w:rsidRPr="00CF4261" w:rsidRDefault="00B33F84" w:rsidP="00CF4261">
            <w:pPr>
              <w:jc w:val="center"/>
              <w:rPr>
                <w:b/>
                <w:bCs/>
              </w:rPr>
            </w:pPr>
            <w:r w:rsidRPr="00CF4261">
              <w:rPr>
                <w:b/>
                <w:bCs/>
              </w:rPr>
              <w:t>НДС (18%), рублей</w:t>
            </w:r>
          </w:p>
        </w:tc>
        <w:tc>
          <w:tcPr>
            <w:tcW w:w="2871" w:type="dxa"/>
            <w:vAlign w:val="center"/>
            <w:hideMark/>
          </w:tcPr>
          <w:p w:rsidR="00B33F84" w:rsidRPr="00CF4261" w:rsidRDefault="00B33F84" w:rsidP="00CF4261">
            <w:pPr>
              <w:jc w:val="center"/>
              <w:rPr>
                <w:b/>
                <w:bCs/>
              </w:rPr>
            </w:pPr>
            <w:r w:rsidRPr="00CF4261">
              <w:rPr>
                <w:b/>
                <w:bCs/>
              </w:rPr>
              <w:t>ВСЕГО стоимость с учетом НДС (18%), рублей</w:t>
            </w:r>
          </w:p>
        </w:tc>
      </w:tr>
      <w:tr w:rsidR="00B33F84" w:rsidRPr="00CF4261" w:rsidTr="00B33F84">
        <w:trPr>
          <w:trHeight w:val="1005"/>
        </w:trPr>
        <w:tc>
          <w:tcPr>
            <w:tcW w:w="540" w:type="dxa"/>
            <w:vAlign w:val="center"/>
            <w:hideMark/>
          </w:tcPr>
          <w:p w:rsidR="00B33F84" w:rsidRPr="00CF4261" w:rsidRDefault="00B33F84" w:rsidP="00CF4261">
            <w:pPr>
              <w:jc w:val="center"/>
            </w:pPr>
            <w:r w:rsidRPr="00CF4261">
              <w:t>1</w:t>
            </w:r>
          </w:p>
        </w:tc>
        <w:tc>
          <w:tcPr>
            <w:tcW w:w="2540" w:type="dxa"/>
            <w:vAlign w:val="center"/>
            <w:hideMark/>
          </w:tcPr>
          <w:p w:rsidR="00B33F84" w:rsidRPr="009325E8" w:rsidRDefault="00B33F84" w:rsidP="00B33F84">
            <w:pPr>
              <w:rPr>
                <w:b/>
                <w:bCs/>
              </w:rPr>
            </w:pPr>
            <w:r w:rsidRPr="009325E8">
              <w:rPr>
                <w:b/>
                <w:bCs/>
              </w:rPr>
              <w:t>услуг</w:t>
            </w:r>
            <w:r>
              <w:rPr>
                <w:b/>
                <w:bCs/>
              </w:rPr>
              <w:t>и</w:t>
            </w:r>
            <w:r w:rsidRPr="009325E8">
              <w:rPr>
                <w:b/>
                <w:bCs/>
              </w:rPr>
              <w:t xml:space="preserve"> супервайзинга при выполнении </w:t>
            </w:r>
          </w:p>
          <w:p w:rsidR="00B33F84" w:rsidRPr="009325E8" w:rsidRDefault="00B33F84" w:rsidP="00B33F84">
            <w:pPr>
              <w:rPr>
                <w:b/>
                <w:bCs/>
              </w:rPr>
            </w:pPr>
            <w:r w:rsidRPr="009325E8">
              <w:rPr>
                <w:b/>
                <w:bCs/>
              </w:rPr>
              <w:t xml:space="preserve">подрядных работ по строительству скважин </w:t>
            </w:r>
          </w:p>
          <w:p w:rsidR="00B33F84" w:rsidRDefault="00B33F84" w:rsidP="00B33F84">
            <w:pPr>
              <w:rPr>
                <w:b/>
                <w:bCs/>
              </w:rPr>
            </w:pPr>
            <w:r w:rsidRPr="009325E8">
              <w:rPr>
                <w:b/>
                <w:bCs/>
              </w:rPr>
              <w:t xml:space="preserve">на объектах </w:t>
            </w:r>
          </w:p>
          <w:p w:rsidR="00B33F84" w:rsidRPr="00CF4261" w:rsidRDefault="00B33F84" w:rsidP="00B33F84">
            <w:r w:rsidRPr="009325E8">
              <w:rPr>
                <w:b/>
                <w:bCs/>
              </w:rPr>
              <w:t>ОАО «СН-МНГ»</w:t>
            </w:r>
          </w:p>
        </w:tc>
        <w:tc>
          <w:tcPr>
            <w:tcW w:w="940" w:type="dxa"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  <w:tc>
          <w:tcPr>
            <w:tcW w:w="1333" w:type="dxa"/>
            <w:gridSpan w:val="2"/>
            <w:vAlign w:val="center"/>
            <w:hideMark/>
          </w:tcPr>
          <w:p w:rsidR="00B33F84" w:rsidRPr="00CF4261" w:rsidRDefault="00B33F84" w:rsidP="00CF4261">
            <w:pPr>
              <w:jc w:val="center"/>
            </w:pPr>
            <w:bookmarkStart w:id="1" w:name="_GoBack"/>
            <w:bookmarkEnd w:id="1"/>
          </w:p>
        </w:tc>
        <w:tc>
          <w:tcPr>
            <w:tcW w:w="1844" w:type="dxa"/>
            <w:gridSpan w:val="2"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  <w:tc>
          <w:tcPr>
            <w:tcW w:w="1254" w:type="dxa"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  <w:tc>
          <w:tcPr>
            <w:tcW w:w="1260" w:type="dxa"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  <w:tc>
          <w:tcPr>
            <w:tcW w:w="2871" w:type="dxa"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</w:tr>
      <w:tr w:rsidR="00B33F84" w:rsidRPr="00CF4261" w:rsidTr="00B33F84">
        <w:trPr>
          <w:trHeight w:val="255"/>
        </w:trPr>
        <w:tc>
          <w:tcPr>
            <w:tcW w:w="540" w:type="dxa"/>
            <w:noWrap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  <w:tc>
          <w:tcPr>
            <w:tcW w:w="2540" w:type="dxa"/>
            <w:noWrap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  <w:tc>
          <w:tcPr>
            <w:tcW w:w="940" w:type="dxa"/>
            <w:noWrap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  <w:tc>
          <w:tcPr>
            <w:tcW w:w="1333" w:type="dxa"/>
            <w:gridSpan w:val="2"/>
            <w:noWrap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  <w:tc>
          <w:tcPr>
            <w:tcW w:w="1844" w:type="dxa"/>
            <w:gridSpan w:val="2"/>
            <w:noWrap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  <w:tc>
          <w:tcPr>
            <w:tcW w:w="1254" w:type="dxa"/>
            <w:noWrap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  <w:tc>
          <w:tcPr>
            <w:tcW w:w="1260" w:type="dxa"/>
            <w:noWrap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  <w:tc>
          <w:tcPr>
            <w:tcW w:w="2871" w:type="dxa"/>
            <w:noWrap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</w:tr>
      <w:tr w:rsidR="00B33F84" w:rsidRPr="00CF4261" w:rsidTr="00B33F84">
        <w:trPr>
          <w:trHeight w:val="255"/>
        </w:trPr>
        <w:tc>
          <w:tcPr>
            <w:tcW w:w="540" w:type="dxa"/>
            <w:noWrap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  <w:tc>
          <w:tcPr>
            <w:tcW w:w="2540" w:type="dxa"/>
            <w:noWrap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  <w:tc>
          <w:tcPr>
            <w:tcW w:w="940" w:type="dxa"/>
            <w:noWrap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  <w:tc>
          <w:tcPr>
            <w:tcW w:w="1333" w:type="dxa"/>
            <w:gridSpan w:val="2"/>
            <w:noWrap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  <w:tc>
          <w:tcPr>
            <w:tcW w:w="1844" w:type="dxa"/>
            <w:gridSpan w:val="2"/>
            <w:noWrap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  <w:tc>
          <w:tcPr>
            <w:tcW w:w="1254" w:type="dxa"/>
            <w:noWrap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  <w:tc>
          <w:tcPr>
            <w:tcW w:w="1260" w:type="dxa"/>
            <w:noWrap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  <w:tc>
          <w:tcPr>
            <w:tcW w:w="2871" w:type="dxa"/>
            <w:noWrap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</w:tr>
      <w:tr w:rsidR="00B33F84" w:rsidRPr="00CF4261" w:rsidTr="00B33F84">
        <w:trPr>
          <w:trHeight w:val="255"/>
        </w:trPr>
        <w:tc>
          <w:tcPr>
            <w:tcW w:w="540" w:type="dxa"/>
            <w:noWrap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  <w:tc>
          <w:tcPr>
            <w:tcW w:w="2540" w:type="dxa"/>
            <w:noWrap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  <w:tc>
          <w:tcPr>
            <w:tcW w:w="940" w:type="dxa"/>
            <w:noWrap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  <w:tc>
          <w:tcPr>
            <w:tcW w:w="1333" w:type="dxa"/>
            <w:gridSpan w:val="2"/>
            <w:noWrap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  <w:tc>
          <w:tcPr>
            <w:tcW w:w="1844" w:type="dxa"/>
            <w:gridSpan w:val="2"/>
            <w:noWrap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  <w:tc>
          <w:tcPr>
            <w:tcW w:w="1254" w:type="dxa"/>
            <w:noWrap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  <w:tc>
          <w:tcPr>
            <w:tcW w:w="1260" w:type="dxa"/>
            <w:noWrap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  <w:tc>
          <w:tcPr>
            <w:tcW w:w="2871" w:type="dxa"/>
            <w:noWrap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</w:tr>
      <w:tr w:rsidR="00B33F84" w:rsidRPr="00CF4261" w:rsidTr="00B33F84">
        <w:trPr>
          <w:trHeight w:val="255"/>
        </w:trPr>
        <w:tc>
          <w:tcPr>
            <w:tcW w:w="540" w:type="dxa"/>
            <w:noWrap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  <w:tc>
          <w:tcPr>
            <w:tcW w:w="2540" w:type="dxa"/>
            <w:noWrap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  <w:tc>
          <w:tcPr>
            <w:tcW w:w="940" w:type="dxa"/>
            <w:noWrap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  <w:tc>
          <w:tcPr>
            <w:tcW w:w="1333" w:type="dxa"/>
            <w:gridSpan w:val="2"/>
            <w:noWrap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  <w:tc>
          <w:tcPr>
            <w:tcW w:w="1844" w:type="dxa"/>
            <w:gridSpan w:val="2"/>
            <w:noWrap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  <w:tc>
          <w:tcPr>
            <w:tcW w:w="1254" w:type="dxa"/>
            <w:noWrap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  <w:tc>
          <w:tcPr>
            <w:tcW w:w="1260" w:type="dxa"/>
            <w:noWrap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  <w:tc>
          <w:tcPr>
            <w:tcW w:w="2871" w:type="dxa"/>
            <w:noWrap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</w:tr>
      <w:tr w:rsidR="00B33F84" w:rsidRPr="00CF4261" w:rsidTr="00B33F84">
        <w:trPr>
          <w:trHeight w:val="255"/>
        </w:trPr>
        <w:tc>
          <w:tcPr>
            <w:tcW w:w="540" w:type="dxa"/>
            <w:noWrap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  <w:tc>
          <w:tcPr>
            <w:tcW w:w="2540" w:type="dxa"/>
            <w:noWrap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  <w:tc>
          <w:tcPr>
            <w:tcW w:w="940" w:type="dxa"/>
            <w:noWrap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  <w:tc>
          <w:tcPr>
            <w:tcW w:w="1333" w:type="dxa"/>
            <w:gridSpan w:val="2"/>
            <w:noWrap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  <w:tc>
          <w:tcPr>
            <w:tcW w:w="1844" w:type="dxa"/>
            <w:gridSpan w:val="2"/>
            <w:noWrap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  <w:tc>
          <w:tcPr>
            <w:tcW w:w="1254" w:type="dxa"/>
            <w:noWrap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  <w:tc>
          <w:tcPr>
            <w:tcW w:w="1260" w:type="dxa"/>
            <w:noWrap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  <w:tc>
          <w:tcPr>
            <w:tcW w:w="2871" w:type="dxa"/>
            <w:noWrap/>
            <w:vAlign w:val="center"/>
            <w:hideMark/>
          </w:tcPr>
          <w:p w:rsidR="00B33F84" w:rsidRPr="00CF4261" w:rsidRDefault="00B33F84" w:rsidP="00CF4261">
            <w:pPr>
              <w:jc w:val="center"/>
            </w:pPr>
          </w:p>
        </w:tc>
      </w:tr>
      <w:tr w:rsidR="00CF4261" w:rsidRPr="00CF4261" w:rsidTr="00B33F84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F4261" w:rsidRPr="00CF4261" w:rsidRDefault="00CF4261" w:rsidP="00CF4261">
            <w:pPr>
              <w:jc w:val="center"/>
              <w:rPr>
                <w:b/>
                <w:bCs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F4261" w:rsidRPr="00CF4261" w:rsidRDefault="00CF4261" w:rsidP="00CF4261">
            <w:pPr>
              <w:jc w:val="center"/>
              <w:rPr>
                <w:b/>
                <w:bCs/>
              </w:rPr>
            </w:pPr>
            <w:r w:rsidRPr="00CF4261">
              <w:rPr>
                <w:b/>
                <w:bCs/>
              </w:rPr>
              <w:t>Заказчик: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F4261" w:rsidRPr="00CF4261" w:rsidRDefault="00CF4261" w:rsidP="00CF4261">
            <w:pPr>
              <w:jc w:val="center"/>
              <w:rPr>
                <w:b/>
                <w:bCs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F4261" w:rsidRPr="00CF4261" w:rsidRDefault="00CF4261" w:rsidP="00CF4261">
            <w:pPr>
              <w:jc w:val="center"/>
              <w:rPr>
                <w:b/>
                <w:bCs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F4261" w:rsidRPr="00CF4261" w:rsidRDefault="00CF4261" w:rsidP="00CF4261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F4261" w:rsidRPr="00CF4261" w:rsidRDefault="00CF4261" w:rsidP="00CF4261">
            <w:pPr>
              <w:jc w:val="center"/>
              <w:rPr>
                <w:b/>
                <w:bCs/>
              </w:rPr>
            </w:pPr>
          </w:p>
        </w:tc>
        <w:tc>
          <w:tcPr>
            <w:tcW w:w="25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F4261" w:rsidRPr="00CF4261" w:rsidRDefault="00CF4261" w:rsidP="00CF4261">
            <w:pPr>
              <w:jc w:val="center"/>
              <w:rPr>
                <w:b/>
                <w:bCs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F4261" w:rsidRPr="00CF4261" w:rsidRDefault="00CF4261" w:rsidP="00CF4261">
            <w:pPr>
              <w:jc w:val="center"/>
              <w:rPr>
                <w:b/>
                <w:bCs/>
              </w:rPr>
            </w:pPr>
            <w:r w:rsidRPr="00CF4261">
              <w:rPr>
                <w:b/>
                <w:bCs/>
              </w:rPr>
              <w:t>Исполнитель:</w:t>
            </w:r>
          </w:p>
        </w:tc>
      </w:tr>
      <w:tr w:rsidR="008A4AE8" w:rsidRPr="00CF4261" w:rsidTr="00B33F84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8A4AE8" w:rsidRPr="00CF4261" w:rsidRDefault="008A4AE8" w:rsidP="00CF4261">
            <w:pPr>
              <w:jc w:val="center"/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8A4AE8" w:rsidRPr="008A4AE8" w:rsidRDefault="008A4AE8" w:rsidP="00CF4261">
            <w:pPr>
              <w:jc w:val="center"/>
              <w:rPr>
                <w:u w:val="singl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8A4AE8" w:rsidRPr="00CF4261" w:rsidRDefault="008A4AE8" w:rsidP="00CF4261">
            <w:pPr>
              <w:jc w:val="center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8A4AE8" w:rsidRPr="00CF4261" w:rsidRDefault="008A4AE8" w:rsidP="00CF4261">
            <w:pPr>
              <w:jc w:val="center"/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8A4AE8" w:rsidRPr="00CF4261" w:rsidRDefault="008A4AE8" w:rsidP="00CF4261">
            <w:pPr>
              <w:jc w:val="center"/>
            </w:pPr>
          </w:p>
        </w:tc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8A4AE8" w:rsidRPr="00CF4261" w:rsidRDefault="008A4AE8" w:rsidP="00CF4261">
            <w:pPr>
              <w:jc w:val="center"/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8A4AE8" w:rsidRPr="00CF4261" w:rsidRDefault="008A4AE8" w:rsidP="00CF4261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8A4AE8" w:rsidRPr="00CF4261" w:rsidRDefault="008A4AE8" w:rsidP="00CF4261">
            <w:pPr>
              <w:jc w:val="center"/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4AE8" w:rsidRPr="00CF4261" w:rsidRDefault="008A4AE8" w:rsidP="00CF4261">
            <w:pPr>
              <w:jc w:val="center"/>
            </w:pPr>
          </w:p>
        </w:tc>
      </w:tr>
      <w:tr w:rsidR="00CF4261" w:rsidRPr="00CF4261" w:rsidTr="00B33F84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F4261" w:rsidRPr="00CF4261" w:rsidRDefault="00CF4261" w:rsidP="00CF4261">
            <w:pPr>
              <w:jc w:val="center"/>
            </w:pP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F4261" w:rsidRPr="00CF4261" w:rsidRDefault="00CF4261" w:rsidP="00CF4261">
            <w:pPr>
              <w:jc w:val="center"/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F4261" w:rsidRPr="00CF4261" w:rsidRDefault="00CF4261" w:rsidP="00CF4261">
            <w:pPr>
              <w:jc w:val="center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F4261" w:rsidRPr="00CF4261" w:rsidRDefault="00CF4261" w:rsidP="00CF4261">
            <w:pPr>
              <w:jc w:val="center"/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F4261" w:rsidRPr="00CF4261" w:rsidRDefault="00CF4261" w:rsidP="00CF4261">
            <w:pPr>
              <w:jc w:val="center"/>
            </w:pPr>
          </w:p>
        </w:tc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F4261" w:rsidRPr="00CF4261" w:rsidRDefault="00CF4261" w:rsidP="00CF4261">
            <w:pPr>
              <w:jc w:val="center"/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F4261" w:rsidRPr="00CF4261" w:rsidRDefault="00CF4261" w:rsidP="00CF4261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F4261" w:rsidRPr="00CF4261" w:rsidRDefault="00CF4261" w:rsidP="00CF4261">
            <w:pPr>
              <w:jc w:val="center"/>
            </w:pP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F4261" w:rsidRPr="00CF4261" w:rsidRDefault="00CF4261" w:rsidP="00CF4261">
            <w:pPr>
              <w:jc w:val="center"/>
            </w:pPr>
          </w:p>
        </w:tc>
      </w:tr>
      <w:tr w:rsidR="00CF4261" w:rsidRPr="00CF4261" w:rsidTr="00B33F84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F4261" w:rsidRPr="00CF4261" w:rsidRDefault="00CF4261" w:rsidP="00CF4261">
            <w:pPr>
              <w:jc w:val="center"/>
            </w:pP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CF4261" w:rsidRPr="00CF4261" w:rsidRDefault="00CF4261" w:rsidP="00CF4261">
            <w:pPr>
              <w:jc w:val="center"/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F4261" w:rsidRPr="00CF4261" w:rsidRDefault="00CF4261" w:rsidP="00CF4261">
            <w:pPr>
              <w:jc w:val="center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F4261" w:rsidRPr="00CF4261" w:rsidRDefault="00CF4261" w:rsidP="00CF4261">
            <w:pPr>
              <w:jc w:val="center"/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F4261" w:rsidRPr="00CF4261" w:rsidRDefault="00CF4261" w:rsidP="00CF4261">
            <w:pPr>
              <w:jc w:val="center"/>
            </w:pPr>
          </w:p>
        </w:tc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F4261" w:rsidRPr="00CF4261" w:rsidRDefault="00CF4261" w:rsidP="00CF4261">
            <w:pPr>
              <w:jc w:val="center"/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F4261" w:rsidRPr="00CF4261" w:rsidRDefault="00CF4261" w:rsidP="00CF4261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F4261" w:rsidRPr="00CF4261" w:rsidRDefault="00CF4261" w:rsidP="00CF4261">
            <w:pPr>
              <w:jc w:val="center"/>
            </w:pP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CF4261" w:rsidRPr="00CF4261" w:rsidRDefault="00CF4261" w:rsidP="00CF4261">
            <w:pPr>
              <w:jc w:val="center"/>
            </w:pPr>
          </w:p>
        </w:tc>
      </w:tr>
      <w:tr w:rsidR="00CF4261" w:rsidRPr="00CF4261" w:rsidTr="00B33F84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F4261" w:rsidRPr="00CF4261" w:rsidRDefault="00CF4261" w:rsidP="00CF4261">
            <w:pPr>
              <w:jc w:val="center"/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F4261" w:rsidRPr="00CF4261" w:rsidRDefault="00CF4261" w:rsidP="00CF4261">
            <w:pPr>
              <w:jc w:val="center"/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F4261" w:rsidRPr="00CF4261" w:rsidRDefault="00CF4261" w:rsidP="00CF4261">
            <w:pPr>
              <w:jc w:val="center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F4261" w:rsidRPr="00CF4261" w:rsidRDefault="00CF4261" w:rsidP="00CF4261">
            <w:pPr>
              <w:jc w:val="center"/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F4261" w:rsidRPr="00CF4261" w:rsidRDefault="00CF4261" w:rsidP="00CF4261">
            <w:pPr>
              <w:jc w:val="center"/>
            </w:pPr>
          </w:p>
        </w:tc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F4261" w:rsidRPr="00CF4261" w:rsidRDefault="00CF4261" w:rsidP="00CF4261">
            <w:pPr>
              <w:jc w:val="center"/>
            </w:pPr>
          </w:p>
        </w:tc>
        <w:tc>
          <w:tcPr>
            <w:tcW w:w="25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F4261" w:rsidRPr="00CF4261" w:rsidRDefault="00CF4261" w:rsidP="00CF4261">
            <w:pPr>
              <w:jc w:val="center"/>
            </w:pP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F4261" w:rsidRPr="00CF4261" w:rsidRDefault="00CF4261" w:rsidP="00CF4261">
            <w:pPr>
              <w:jc w:val="center"/>
            </w:pPr>
          </w:p>
        </w:tc>
      </w:tr>
    </w:tbl>
    <w:p w:rsidR="00E62B2E" w:rsidRDefault="00E62B2E"/>
    <w:sectPr w:rsidR="00E62B2E" w:rsidSect="00CF426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261"/>
    <w:rsid w:val="002D1470"/>
    <w:rsid w:val="008A4AE8"/>
    <w:rsid w:val="009325E8"/>
    <w:rsid w:val="00B33F84"/>
    <w:rsid w:val="00CF4261"/>
    <w:rsid w:val="00E6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615</Characters>
  <Application>Microsoft Office Word</Application>
  <DocSecurity>0</DocSecurity>
  <Lines>5</Lines>
  <Paragraphs>1</Paragraphs>
  <ScaleCrop>false</ScaleCrop>
  <Company>SN-MNG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Александрович Ващенко</dc:creator>
  <cp:keywords/>
  <dc:description/>
  <cp:lastModifiedBy>Артем Александрович Ващенко</cp:lastModifiedBy>
  <cp:revision>5</cp:revision>
  <dcterms:created xsi:type="dcterms:W3CDTF">2014-11-07T06:44:00Z</dcterms:created>
  <dcterms:modified xsi:type="dcterms:W3CDTF">2014-11-11T09:50:00Z</dcterms:modified>
</cp:coreProperties>
</file>