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УТВЕРЖДЕНО</w:t>
            </w:r>
          </w:p>
        </w:tc>
      </w:tr>
      <w:tr w:rsidR="00816912" w:rsidRPr="00D83AB3" w:rsidTr="00300F66">
        <w:trPr>
          <w:trHeight w:val="369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  <w:r w:rsidRPr="00D83AB3">
              <w:t>решением Тендерной комиссии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5808CC">
            <w:pPr>
              <w:jc w:val="both"/>
            </w:pPr>
            <w:r w:rsidRPr="00D83AB3">
              <w:t>Протокол  № ____</w:t>
            </w:r>
            <w:r w:rsidR="005808CC" w:rsidRPr="005808CC">
              <w:rPr>
                <w:u w:val="single"/>
                <w:lang w:val="en-US"/>
              </w:rPr>
              <w:t>138</w:t>
            </w:r>
            <w:r w:rsidRPr="00D83AB3">
              <w:t>______</w:t>
            </w:r>
          </w:p>
        </w:tc>
      </w:tr>
      <w:tr w:rsidR="00816912" w:rsidRPr="00D83AB3" w:rsidTr="00300F66">
        <w:trPr>
          <w:trHeight w:val="391"/>
        </w:trPr>
        <w:tc>
          <w:tcPr>
            <w:tcW w:w="5103" w:type="dxa"/>
          </w:tcPr>
          <w:p w:rsidR="00816912" w:rsidRPr="00D83AB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D83AB3" w:rsidRDefault="00816912" w:rsidP="005808CC">
            <w:pPr>
              <w:jc w:val="both"/>
            </w:pPr>
            <w:r w:rsidRPr="00D83AB3">
              <w:t>«</w:t>
            </w:r>
            <w:r w:rsidR="005808CC">
              <w:rPr>
                <w:lang w:val="en-US"/>
              </w:rPr>
              <w:t>13</w:t>
            </w:r>
            <w:r w:rsidRPr="00D83AB3">
              <w:t xml:space="preserve">» </w:t>
            </w:r>
            <w:r w:rsidR="005808CC">
              <w:t>апреля</w:t>
            </w:r>
            <w:r w:rsidRPr="00D83AB3">
              <w:t xml:space="preserve">  </w:t>
            </w:r>
            <w:r w:rsidR="005808CC">
              <w:t>2015</w:t>
            </w:r>
            <w:r w:rsidRPr="00D83AB3">
              <w:t xml:space="preserve"> г.</w:t>
            </w:r>
          </w:p>
        </w:tc>
      </w:tr>
    </w:tbl>
    <w:p w:rsidR="00816912" w:rsidRPr="00D83AB3" w:rsidRDefault="00816912" w:rsidP="00816912">
      <w:pPr>
        <w:jc w:val="both"/>
        <w:rPr>
          <w:b/>
          <w:vanish/>
        </w:rPr>
      </w:pPr>
    </w:p>
    <w:p w:rsidR="00010018" w:rsidRPr="00D83AB3" w:rsidRDefault="00010018" w:rsidP="00010018"/>
    <w:p w:rsidR="007F107C" w:rsidRPr="00D83AB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D83AB3" w:rsidRDefault="00816912" w:rsidP="001C558D">
      <w:pPr>
        <w:autoSpaceDE w:val="0"/>
        <w:autoSpaceDN w:val="0"/>
        <w:adjustRightInd w:val="0"/>
        <w:rPr>
          <w:b/>
        </w:rPr>
      </w:pPr>
      <w:r w:rsidRPr="00D83AB3">
        <w:rPr>
          <w:b/>
        </w:rPr>
        <w:t>ПДО №</w:t>
      </w:r>
      <w:r w:rsidR="00226647" w:rsidRPr="00D83AB3">
        <w:rPr>
          <w:b/>
        </w:rPr>
        <w:t>14</w:t>
      </w:r>
      <w:r w:rsidR="00C36FBA">
        <w:rPr>
          <w:b/>
        </w:rPr>
        <w:t>2</w:t>
      </w:r>
      <w:r w:rsidR="00F4555A" w:rsidRPr="00D83AB3">
        <w:rPr>
          <w:b/>
        </w:rPr>
        <w:t>/</w:t>
      </w:r>
      <w:r w:rsidR="001C558D" w:rsidRPr="00D83AB3">
        <w:rPr>
          <w:b/>
        </w:rPr>
        <w:t>ТК/201</w:t>
      </w:r>
      <w:r w:rsidR="00E2381F" w:rsidRPr="00D83AB3">
        <w:rPr>
          <w:b/>
        </w:rPr>
        <w:t>5</w:t>
      </w:r>
      <w:r w:rsidR="001C558D" w:rsidRPr="00D83AB3">
        <w:rPr>
          <w:b/>
        </w:rPr>
        <w:t xml:space="preserve"> от </w:t>
      </w:r>
      <w:r w:rsidR="00D67B56" w:rsidRPr="00D83AB3">
        <w:rPr>
          <w:b/>
        </w:rPr>
        <w:t>«</w:t>
      </w:r>
      <w:r w:rsidR="005808CC">
        <w:rPr>
          <w:b/>
        </w:rPr>
        <w:t>13</w:t>
      </w:r>
      <w:r w:rsidR="00D67B56" w:rsidRPr="00D83AB3">
        <w:rPr>
          <w:b/>
        </w:rPr>
        <w:t>»</w:t>
      </w:r>
      <w:r w:rsidR="005808CC">
        <w:rPr>
          <w:b/>
        </w:rPr>
        <w:t xml:space="preserve"> апреля</w:t>
      </w:r>
      <w:r w:rsidR="00C0340A" w:rsidRPr="00D83AB3">
        <w:rPr>
          <w:b/>
        </w:rPr>
        <w:t xml:space="preserve">  </w:t>
      </w:r>
      <w:r w:rsidR="00B5448B" w:rsidRPr="00D83AB3">
        <w:rPr>
          <w:b/>
        </w:rPr>
        <w:t>201</w:t>
      </w:r>
      <w:r w:rsidR="00413B78" w:rsidRPr="00D83AB3">
        <w:rPr>
          <w:b/>
        </w:rPr>
        <w:t>5</w:t>
      </w:r>
      <w:r w:rsidR="00B5448B" w:rsidRPr="00D83AB3">
        <w:rPr>
          <w:b/>
        </w:rPr>
        <w:t>г</w:t>
      </w:r>
      <w:r w:rsidR="001C558D" w:rsidRPr="00D83AB3">
        <w:rPr>
          <w:b/>
        </w:rPr>
        <w:t>.</w:t>
      </w:r>
    </w:p>
    <w:p w:rsidR="00103BF0" w:rsidRPr="00D83AB3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D83AB3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D83AB3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D83AB3" w:rsidRDefault="00010018" w:rsidP="00010018"/>
    <w:p w:rsidR="00010018" w:rsidRPr="00D83AB3" w:rsidRDefault="00010018" w:rsidP="00010018">
      <w:pPr>
        <w:jc w:val="right"/>
        <w:rPr>
          <w:b/>
        </w:rPr>
      </w:pPr>
      <w:r w:rsidRPr="00D83AB3">
        <w:rPr>
          <w:b/>
        </w:rPr>
        <w:t>Руководителю предприятия</w:t>
      </w:r>
    </w:p>
    <w:p w:rsidR="00010018" w:rsidRPr="00D83AB3" w:rsidRDefault="00010018" w:rsidP="00010018">
      <w:pPr>
        <w:jc w:val="both"/>
      </w:pPr>
    </w:p>
    <w:p w:rsidR="00892C37" w:rsidRPr="00D83AB3" w:rsidRDefault="00892C37" w:rsidP="00010018">
      <w:pPr>
        <w:jc w:val="both"/>
      </w:pPr>
    </w:p>
    <w:p w:rsidR="00892C37" w:rsidRPr="00D83AB3" w:rsidRDefault="00892C37" w:rsidP="00010018">
      <w:pPr>
        <w:jc w:val="both"/>
      </w:pPr>
    </w:p>
    <w:p w:rsidR="007F107C" w:rsidRPr="00D83AB3" w:rsidRDefault="007F107C" w:rsidP="00010018">
      <w:pPr>
        <w:jc w:val="both"/>
      </w:pPr>
    </w:p>
    <w:p w:rsidR="00010018" w:rsidRPr="00D83AB3" w:rsidRDefault="00010018" w:rsidP="00010018">
      <w:pPr>
        <w:ind w:firstLine="720"/>
        <w:jc w:val="both"/>
        <w:rPr>
          <w:b/>
        </w:rPr>
      </w:pPr>
      <w:r w:rsidRPr="00D83AB3">
        <w:rPr>
          <w:b/>
        </w:rPr>
        <w:t>ОАО «</w:t>
      </w:r>
      <w:r w:rsidR="000C4DC9" w:rsidRPr="00D83AB3">
        <w:rPr>
          <w:b/>
        </w:rPr>
        <w:t>СН-МНГ</w:t>
      </w:r>
      <w:r w:rsidRPr="00D83AB3">
        <w:rPr>
          <w:b/>
        </w:rPr>
        <w:t>»</w:t>
      </w:r>
      <w:r w:rsidRPr="00D83AB3">
        <w:t xml:space="preserve"> приглашает вас сделать предложение (оферту) на выполне</w:t>
      </w:r>
      <w:r w:rsidR="00527387" w:rsidRPr="00D83AB3">
        <w:t>ние рабо</w:t>
      </w:r>
      <w:r w:rsidR="00B836A5" w:rsidRPr="00D83AB3">
        <w:t xml:space="preserve">т по </w:t>
      </w:r>
      <w:r w:rsidR="00411ECE" w:rsidRPr="00D83AB3">
        <w:rPr>
          <w:b/>
        </w:rPr>
        <w:t xml:space="preserve">типу сделки </w:t>
      </w:r>
      <w:r w:rsidR="0044773C" w:rsidRPr="00D83AB3">
        <w:rPr>
          <w:b/>
        </w:rPr>
        <w:t xml:space="preserve">432 </w:t>
      </w:r>
      <w:r w:rsidR="0044773C" w:rsidRPr="00D83AB3">
        <w:rPr>
          <w:b/>
          <w:bCs/>
        </w:rPr>
        <w:t xml:space="preserve">«Выравнивание профиля приемистости скважин» </w:t>
      </w:r>
      <w:r w:rsidR="00B836A5" w:rsidRPr="00D83AB3">
        <w:t>на месторождениях ОАО «СН-МНГ»</w:t>
      </w:r>
      <w:r w:rsidR="00B836A5" w:rsidRPr="00D83AB3">
        <w:rPr>
          <w:b/>
        </w:rPr>
        <w:t>.</w:t>
      </w:r>
    </w:p>
    <w:p w:rsidR="00010018" w:rsidRPr="00D83AB3" w:rsidRDefault="00010018" w:rsidP="00010018">
      <w:pPr>
        <w:jc w:val="both"/>
      </w:pPr>
    </w:p>
    <w:p w:rsidR="0080164A" w:rsidRPr="00D83AB3" w:rsidRDefault="00010018" w:rsidP="006777A4">
      <w:pPr>
        <w:ind w:firstLine="720"/>
        <w:jc w:val="both"/>
      </w:pPr>
      <w:r w:rsidRPr="00D83AB3">
        <w:t xml:space="preserve">По результатам рассмотрения предложений </w:t>
      </w:r>
      <w:r w:rsidR="00413B78" w:rsidRPr="00D83AB3">
        <w:t xml:space="preserve">по открытому тендеру </w:t>
      </w:r>
      <w:r w:rsidRPr="00D83AB3">
        <w:t>ОАО «</w:t>
      </w:r>
      <w:r w:rsidR="000C4DC9" w:rsidRPr="00D83AB3">
        <w:t>СН-МНГ</w:t>
      </w:r>
      <w:r w:rsidRPr="00D83AB3">
        <w:t>» определит контрагента (</w:t>
      </w:r>
      <w:proofErr w:type="spellStart"/>
      <w:r w:rsidRPr="00D83AB3">
        <w:t>ов</w:t>
      </w:r>
      <w:proofErr w:type="spellEnd"/>
      <w:r w:rsidRPr="00D83AB3">
        <w:t>), с которым (</w:t>
      </w:r>
      <w:proofErr w:type="spellStart"/>
      <w:r w:rsidRPr="00D83AB3">
        <w:t>ыми</w:t>
      </w:r>
      <w:proofErr w:type="spellEnd"/>
      <w:r w:rsidRPr="00D83AB3">
        <w:t>) будет заключен договор</w:t>
      </w:r>
      <w:r w:rsidR="005B5CA6" w:rsidRPr="00D83AB3">
        <w:t xml:space="preserve"> на выполнение работ</w:t>
      </w:r>
      <w:r w:rsidRPr="00D83AB3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D83AB3">
        <w:t>Форм</w:t>
      </w:r>
      <w:r w:rsidR="003C29CC" w:rsidRPr="00D83AB3">
        <w:t>ами 3,</w:t>
      </w:r>
      <w:r w:rsidR="0053797C" w:rsidRPr="00D83AB3">
        <w:t xml:space="preserve"> 4</w:t>
      </w:r>
      <w:r w:rsidR="00C36FBA">
        <w:t>.1-4.4</w:t>
      </w:r>
      <w:r w:rsidR="00226647" w:rsidRPr="00D83AB3">
        <w:t>.</w:t>
      </w:r>
    </w:p>
    <w:p w:rsidR="0080164A" w:rsidRPr="00D83AB3" w:rsidRDefault="0080164A" w:rsidP="006777A4">
      <w:pPr>
        <w:ind w:firstLine="708"/>
        <w:jc w:val="both"/>
      </w:pPr>
      <w:r w:rsidRPr="00D83AB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D83AB3" w:rsidRDefault="00010018" w:rsidP="006777A4">
      <w:pPr>
        <w:ind w:firstLine="720"/>
        <w:jc w:val="both"/>
      </w:pPr>
      <w:r w:rsidRPr="00D83AB3">
        <w:t>ОАО «</w:t>
      </w:r>
      <w:r w:rsidR="000C4DC9" w:rsidRPr="00D83AB3">
        <w:t>СН-МНГ</w:t>
      </w:r>
      <w:r w:rsidRPr="00D83AB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D83AB3" w:rsidRDefault="001A0905" w:rsidP="006777A4">
      <w:pPr>
        <w:ind w:firstLine="284"/>
        <w:jc w:val="both"/>
        <w:rPr>
          <w:b/>
        </w:rPr>
      </w:pPr>
      <w:r w:rsidRPr="00D83AB3">
        <w:t xml:space="preserve">       Отбор проводится в два этапа: </w:t>
      </w:r>
      <w:r w:rsidRPr="00D83AB3">
        <w:rPr>
          <w:b/>
        </w:rPr>
        <w:t>оценка технической части оферт и оценка коммерческой части оферт.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D83AB3" w:rsidRDefault="001A0905" w:rsidP="006777A4">
      <w:pPr>
        <w:ind w:firstLine="284"/>
        <w:jc w:val="both"/>
      </w:pPr>
      <w:r w:rsidRPr="00D83AB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D83AB3" w:rsidRDefault="0080164A" w:rsidP="006777A4">
      <w:pPr>
        <w:ind w:firstLine="708"/>
        <w:jc w:val="both"/>
      </w:pPr>
      <w:r w:rsidRPr="00D83AB3">
        <w:t xml:space="preserve">Оферта должна быть представлена на всю номенклатуру работ/услуг, </w:t>
      </w:r>
      <w:proofErr w:type="gramStart"/>
      <w:r w:rsidRPr="00D83AB3">
        <w:t>из</w:t>
      </w:r>
      <w:proofErr w:type="gramEnd"/>
      <w:r w:rsidRPr="00D83AB3">
        <w:t xml:space="preserve"> указанных в  техническом задании.</w:t>
      </w:r>
    </w:p>
    <w:p w:rsidR="00010018" w:rsidRPr="00D83AB3" w:rsidRDefault="00010018" w:rsidP="006777A4">
      <w:pPr>
        <w:ind w:firstLine="720"/>
        <w:jc w:val="both"/>
      </w:pPr>
      <w:r w:rsidRPr="00D83AB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D83AB3">
        <w:t xml:space="preserve">на выполнение работ </w:t>
      </w:r>
      <w:r w:rsidRPr="00D83AB3">
        <w:t xml:space="preserve">должны оформляться безотзывными офертами со сроком акцепта до </w:t>
      </w:r>
      <w:r w:rsidR="0071567C" w:rsidRPr="00D83AB3">
        <w:t>3</w:t>
      </w:r>
      <w:r w:rsidR="00226647" w:rsidRPr="00D83AB3">
        <w:t>1</w:t>
      </w:r>
      <w:r w:rsidR="0071567C" w:rsidRPr="00D83AB3">
        <w:t>.</w:t>
      </w:r>
      <w:r w:rsidR="00DA6522" w:rsidRPr="00D83AB3">
        <w:t>0</w:t>
      </w:r>
      <w:r w:rsidR="00226647" w:rsidRPr="00D83AB3">
        <w:t>8</w:t>
      </w:r>
      <w:r w:rsidR="0071567C" w:rsidRPr="00D83AB3">
        <w:t>.201</w:t>
      </w:r>
      <w:r w:rsidR="00DA6522" w:rsidRPr="00D83AB3">
        <w:t>5</w:t>
      </w:r>
      <w:r w:rsidR="0071567C" w:rsidRPr="00D83AB3">
        <w:t xml:space="preserve">г. </w:t>
      </w:r>
      <w:r w:rsidRPr="00D83AB3">
        <w:t>включительно, соответствовать всем условиям, указанным в настоящем сообщении.</w:t>
      </w:r>
    </w:p>
    <w:p w:rsidR="00010018" w:rsidRPr="00D83AB3" w:rsidRDefault="00010018" w:rsidP="006777A4">
      <w:pPr>
        <w:ind w:firstLine="720"/>
        <w:jc w:val="both"/>
      </w:pPr>
      <w:r w:rsidRPr="00D83AB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заполненное извещение о согласии сделать оферту (Форма 2);</w:t>
      </w:r>
    </w:p>
    <w:p w:rsidR="00010018" w:rsidRPr="00D83AB3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t>предложение о заключении договора (Форма 3);</w:t>
      </w:r>
    </w:p>
    <w:p w:rsidR="00A70365" w:rsidRPr="00D83AB3" w:rsidRDefault="0053797C" w:rsidP="00E32013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83AB3">
        <w:lastRenderedPageBreak/>
        <w:t>заполненны</w:t>
      </w:r>
      <w:r w:rsidR="00C36FBA">
        <w:t>е</w:t>
      </w:r>
      <w:r w:rsidRPr="00D83AB3">
        <w:t>, подписанны</w:t>
      </w:r>
      <w:r w:rsidR="00C36FBA">
        <w:t>е</w:t>
      </w:r>
      <w:r w:rsidRPr="00D83AB3">
        <w:t xml:space="preserve"> лот</w:t>
      </w:r>
      <w:r w:rsidR="00C36FBA">
        <w:t>ы</w:t>
      </w:r>
      <w:r w:rsidRPr="00D83AB3">
        <w:t xml:space="preserve"> </w:t>
      </w:r>
      <w:r w:rsidR="00C36FBA">
        <w:t>№</w:t>
      </w:r>
      <w:r w:rsidR="00264D1F" w:rsidRPr="00D83AB3">
        <w:t>№</w:t>
      </w:r>
      <w:r w:rsidR="00226647" w:rsidRPr="00D83AB3">
        <w:t>432/1</w:t>
      </w:r>
      <w:r w:rsidR="00C36FBA">
        <w:t>-432/</w:t>
      </w:r>
      <w:r w:rsidR="008B3AFF">
        <w:t>4</w:t>
      </w:r>
      <w:r w:rsidRPr="00D83AB3">
        <w:t xml:space="preserve"> </w:t>
      </w:r>
      <w:r w:rsidRPr="00D83AB3">
        <w:rPr>
          <w:szCs w:val="16"/>
        </w:rPr>
        <w:t>(Форм</w:t>
      </w:r>
      <w:r w:rsidR="00226647" w:rsidRPr="00D83AB3">
        <w:rPr>
          <w:szCs w:val="16"/>
        </w:rPr>
        <w:t xml:space="preserve">а </w:t>
      </w:r>
      <w:r w:rsidR="00F61865" w:rsidRPr="00D83AB3">
        <w:t>4</w:t>
      </w:r>
      <w:r w:rsidR="00C36FBA">
        <w:t>.1-.4.4</w:t>
      </w:r>
      <w:r w:rsidRPr="00D83AB3">
        <w:rPr>
          <w:szCs w:val="16"/>
        </w:rPr>
        <w:t>)</w:t>
      </w:r>
      <w:r w:rsidR="00264D1F" w:rsidRPr="00D83AB3">
        <w:rPr>
          <w:szCs w:val="16"/>
        </w:rPr>
        <w:t xml:space="preserve"> с приложениями</w:t>
      </w:r>
      <w:r w:rsidRPr="00D83AB3">
        <w:rPr>
          <w:szCs w:val="16"/>
        </w:rPr>
        <w:t>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142" w:firstLine="425"/>
        <w:jc w:val="both"/>
      </w:pPr>
      <w:r w:rsidRPr="00D83AB3">
        <w:t xml:space="preserve">оформленный и подписанный со стороны контрагента проект  договора на выполнение работ с приложениями (Форма 6),  в </w:t>
      </w:r>
      <w:proofErr w:type="gramStart"/>
      <w:r w:rsidRPr="00D83AB3">
        <w:t>котором</w:t>
      </w:r>
      <w:proofErr w:type="gramEnd"/>
      <w:r w:rsidRPr="00D83AB3">
        <w:t xml:space="preserve"> должно быть заполнено  нижеследующее:</w:t>
      </w:r>
    </w:p>
    <w:p w:rsidR="00226647" w:rsidRPr="00D83AB3" w:rsidRDefault="00226647" w:rsidP="00226647">
      <w:pPr>
        <w:numPr>
          <w:ilvl w:val="0"/>
          <w:numId w:val="32"/>
        </w:numPr>
        <w:autoSpaceDE w:val="0"/>
        <w:autoSpaceDN w:val="0"/>
        <w:adjustRightInd w:val="0"/>
        <w:ind w:left="142" w:firstLine="425"/>
        <w:jc w:val="both"/>
      </w:pPr>
      <w:r w:rsidRPr="00D83AB3">
        <w:t xml:space="preserve">преамбула договора, содержащая сведения о сторонах, заключающих договор (наименование юридических лиц в соответствии с их учредительными документами / либо уполномоченных представителей этих сторон с </w:t>
      </w:r>
      <w:r w:rsidRPr="00D83AB3">
        <w:rPr>
          <w:u w:val="single"/>
        </w:rPr>
        <w:t>приложением доверенности на подписанта</w:t>
      </w:r>
      <w:r w:rsidRPr="00D83AB3">
        <w:t xml:space="preserve">), основания их полномочий; </w:t>
      </w:r>
    </w:p>
    <w:p w:rsidR="00226647" w:rsidRPr="00D83AB3" w:rsidRDefault="00226647" w:rsidP="00226647">
      <w:pPr>
        <w:numPr>
          <w:ilvl w:val="0"/>
          <w:numId w:val="32"/>
        </w:numPr>
        <w:autoSpaceDE w:val="0"/>
        <w:autoSpaceDN w:val="0"/>
        <w:adjustRightInd w:val="0"/>
        <w:ind w:left="142" w:firstLine="425"/>
        <w:jc w:val="both"/>
      </w:pPr>
      <w:r w:rsidRPr="00D83AB3">
        <w:t>цена договора с указанием единичных расценок, объемов, способа (порядка) определения цены;</w:t>
      </w:r>
    </w:p>
    <w:p w:rsidR="00226647" w:rsidRPr="00D83AB3" w:rsidRDefault="00226647" w:rsidP="00226647">
      <w:pPr>
        <w:numPr>
          <w:ilvl w:val="0"/>
          <w:numId w:val="32"/>
        </w:numPr>
        <w:autoSpaceDE w:val="0"/>
        <w:autoSpaceDN w:val="0"/>
        <w:adjustRightInd w:val="0"/>
        <w:ind w:left="142" w:firstLine="425"/>
        <w:jc w:val="both"/>
      </w:pPr>
      <w:r w:rsidRPr="00D83AB3">
        <w:t>срок действия договора (срок выполнения работ/оказания услуг);</w:t>
      </w:r>
    </w:p>
    <w:p w:rsidR="00226647" w:rsidRPr="00D83AB3" w:rsidRDefault="00226647" w:rsidP="00226647">
      <w:pPr>
        <w:numPr>
          <w:ilvl w:val="0"/>
          <w:numId w:val="33"/>
        </w:numPr>
        <w:autoSpaceDE w:val="0"/>
        <w:autoSpaceDN w:val="0"/>
        <w:adjustRightInd w:val="0"/>
        <w:ind w:left="142" w:firstLine="425"/>
        <w:jc w:val="both"/>
      </w:pPr>
      <w:r w:rsidRPr="00D83AB3">
        <w:t>юридический и почтовый адрес для юридических лиц, банковские реквизиты сторон;</w:t>
      </w:r>
    </w:p>
    <w:p w:rsidR="00226647" w:rsidRPr="00D83AB3" w:rsidRDefault="00226647" w:rsidP="00226647">
      <w:pPr>
        <w:numPr>
          <w:ilvl w:val="0"/>
          <w:numId w:val="33"/>
        </w:numPr>
        <w:autoSpaceDE w:val="0"/>
        <w:autoSpaceDN w:val="0"/>
        <w:adjustRightInd w:val="0"/>
        <w:ind w:left="142" w:firstLine="425"/>
        <w:jc w:val="both"/>
      </w:pPr>
      <w:r w:rsidRPr="00D83AB3">
        <w:t>указание должностей и расшифровка подписей лиц, подписывающих договор;</w:t>
      </w:r>
    </w:p>
    <w:p w:rsidR="00226647" w:rsidRPr="00D83AB3" w:rsidRDefault="00226647" w:rsidP="00226647">
      <w:pPr>
        <w:numPr>
          <w:ilvl w:val="0"/>
          <w:numId w:val="33"/>
        </w:numPr>
        <w:autoSpaceDE w:val="0"/>
        <w:autoSpaceDN w:val="0"/>
        <w:adjustRightInd w:val="0"/>
        <w:ind w:left="142" w:firstLine="425"/>
        <w:jc w:val="both"/>
      </w:pPr>
      <w:r w:rsidRPr="00D83AB3">
        <w:rPr>
          <w:u w:val="single"/>
        </w:rPr>
        <w:t>все расчетные приложения</w:t>
      </w:r>
      <w:r w:rsidRPr="00D83AB3">
        <w:t>;</w:t>
      </w:r>
    </w:p>
    <w:p w:rsidR="00226647" w:rsidRPr="00D83AB3" w:rsidRDefault="00226647" w:rsidP="00226647">
      <w:pPr>
        <w:numPr>
          <w:ilvl w:val="0"/>
          <w:numId w:val="33"/>
        </w:numPr>
        <w:autoSpaceDE w:val="0"/>
        <w:autoSpaceDN w:val="0"/>
        <w:adjustRightInd w:val="0"/>
        <w:ind w:left="142" w:firstLine="425"/>
        <w:jc w:val="both"/>
      </w:pPr>
      <w:r w:rsidRPr="00D83AB3">
        <w:t>производственная программа/техническое задание/календарный план.</w:t>
      </w:r>
    </w:p>
    <w:p w:rsidR="00226647" w:rsidRPr="00D83AB3" w:rsidRDefault="00226647" w:rsidP="00226647">
      <w:pPr>
        <w:ind w:left="142" w:firstLine="425"/>
        <w:jc w:val="both"/>
      </w:pP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>перечень аффилированных организаций (Форма 7);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226647" w:rsidRPr="00D83AB3" w:rsidRDefault="00226647" w:rsidP="00226647">
      <w:pPr>
        <w:numPr>
          <w:ilvl w:val="0"/>
          <w:numId w:val="4"/>
        </w:numPr>
        <w:tabs>
          <w:tab w:val="clear" w:pos="1428"/>
          <w:tab w:val="num" w:pos="1080"/>
        </w:tabs>
        <w:ind w:left="142" w:firstLine="425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603679" w:rsidRPr="0044773C" w:rsidRDefault="0053797C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 xml:space="preserve">(Форма </w:t>
      </w:r>
      <w:r w:rsidR="00226647">
        <w:rPr>
          <w:szCs w:val="16"/>
        </w:rPr>
        <w:t>10</w:t>
      </w:r>
      <w:r w:rsidRPr="000B2ACB">
        <w:rPr>
          <w:szCs w:val="16"/>
        </w:rPr>
        <w:t>)</w:t>
      </w:r>
      <w:r w:rsidR="00C47218">
        <w:rPr>
          <w:szCs w:val="16"/>
        </w:rPr>
        <w:t xml:space="preserve"> с приложениями</w:t>
      </w:r>
      <w:r>
        <w:rPr>
          <w:szCs w:val="16"/>
        </w:rPr>
        <w:t>;</w:t>
      </w:r>
    </w:p>
    <w:p w:rsidR="00D302C2" w:rsidRPr="00556572" w:rsidRDefault="00D302C2" w:rsidP="0044773C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44773C">
        <w:t>тип</w:t>
      </w:r>
      <w:r w:rsidR="00AD6DBA" w:rsidRPr="00AD6DBA">
        <w:t xml:space="preserve"> сделки №</w:t>
      </w:r>
      <w:r w:rsidR="0044773C" w:rsidRPr="0044773C">
        <w:t xml:space="preserve">432 «Выравнивание профиля приемистости скважин» </w:t>
      </w:r>
      <w:r w:rsidR="00ED5419" w:rsidRPr="0044773C">
        <w:rPr>
          <w:iCs/>
          <w:szCs w:val="16"/>
        </w:rPr>
        <w:t xml:space="preserve">(Форма </w:t>
      </w:r>
      <w:r w:rsidR="00226647">
        <w:rPr>
          <w:iCs/>
          <w:szCs w:val="16"/>
        </w:rPr>
        <w:t>11</w:t>
      </w:r>
      <w:r w:rsidR="00ED5419" w:rsidRPr="0044773C">
        <w:rPr>
          <w:iCs/>
          <w:szCs w:val="16"/>
        </w:rPr>
        <w:t>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 xml:space="preserve">анкетой соответствия критериям технической оценки оферт участников закупки (Приложение 1 к Форме </w:t>
      </w:r>
      <w:r w:rsidR="00226647">
        <w:t>11</w:t>
      </w:r>
      <w:r w:rsidR="00ED5419">
        <w:t>).</w:t>
      </w: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5808CC">
        <w:rPr>
          <w:b/>
        </w:rPr>
        <w:t>13</w:t>
      </w:r>
      <w:r w:rsidRPr="009C58FF">
        <w:rPr>
          <w:b/>
        </w:rPr>
        <w:t xml:space="preserve">» </w:t>
      </w:r>
      <w:r w:rsidR="005808CC">
        <w:rPr>
          <w:b/>
        </w:rPr>
        <w:t>апреля</w:t>
      </w:r>
      <w:r w:rsidR="006434DA">
        <w:rPr>
          <w:b/>
        </w:rPr>
        <w:t xml:space="preserve">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</w:t>
      </w:r>
      <w:r w:rsidR="005808CC">
        <w:rPr>
          <w:b/>
        </w:rPr>
        <w:t>24</w:t>
      </w:r>
      <w:r w:rsidR="00AB778C">
        <w:rPr>
          <w:b/>
        </w:rPr>
        <w:t xml:space="preserve"> </w:t>
      </w:r>
      <w:r w:rsidRPr="009C58FF">
        <w:rPr>
          <w:b/>
        </w:rPr>
        <w:t xml:space="preserve">» </w:t>
      </w:r>
      <w:r w:rsidR="005808CC">
        <w:rPr>
          <w:b/>
        </w:rPr>
        <w:t>апреля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226647">
        <w:rPr>
          <w:b/>
        </w:rPr>
        <w:t>1</w:t>
      </w:r>
      <w:r w:rsidRPr="009C58FF">
        <w:rPr>
          <w:b/>
        </w:rPr>
        <w:t xml:space="preserve">» </w:t>
      </w:r>
      <w:r w:rsidR="00226647">
        <w:rPr>
          <w:b/>
        </w:rPr>
        <w:t xml:space="preserve">августа </w:t>
      </w:r>
      <w:r w:rsidRPr="009C58FF">
        <w:rPr>
          <w:b/>
        </w:rPr>
        <w:t>201</w:t>
      </w:r>
      <w:r w:rsidR="00F35815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226647">
        <w:rPr>
          <w:b/>
        </w:rPr>
        <w:t>14</w:t>
      </w:r>
      <w:r w:rsidR="00C36FBA">
        <w:rPr>
          <w:b/>
        </w:rPr>
        <w:t>2</w:t>
      </w:r>
      <w:r w:rsidR="00B5448B" w:rsidRPr="000509F7">
        <w:rPr>
          <w:b/>
        </w:rPr>
        <w:t>/ТК/201</w:t>
      </w:r>
      <w:r w:rsidR="00E2381F">
        <w:rPr>
          <w:b/>
        </w:rPr>
        <w:t>5</w:t>
      </w:r>
      <w:r w:rsidR="00B5448B" w:rsidRPr="000509F7">
        <w:rPr>
          <w:b/>
        </w:rPr>
        <w:t xml:space="preserve"> </w:t>
      </w:r>
      <w:r w:rsidR="00D67B56" w:rsidRPr="00D67B56">
        <w:rPr>
          <w:b/>
        </w:rPr>
        <w:t>от «</w:t>
      </w:r>
      <w:r w:rsidR="005808CC">
        <w:rPr>
          <w:b/>
        </w:rPr>
        <w:t>13</w:t>
      </w:r>
      <w:r w:rsidR="00D67B56" w:rsidRPr="00D67B56">
        <w:rPr>
          <w:b/>
        </w:rPr>
        <w:t>»</w:t>
      </w:r>
      <w:r w:rsidR="005808CC">
        <w:rPr>
          <w:b/>
        </w:rPr>
        <w:t xml:space="preserve"> апреля</w:t>
      </w:r>
      <w:r w:rsidR="00D67B56" w:rsidRPr="00D67B56">
        <w:rPr>
          <w:b/>
        </w:rPr>
        <w:t xml:space="preserve">  201</w:t>
      </w:r>
      <w:r w:rsidR="00A72ED0">
        <w:rPr>
          <w:b/>
        </w:rPr>
        <w:t>5</w:t>
      </w:r>
      <w:r w:rsidR="00D67B56" w:rsidRPr="00D67B56">
        <w:rPr>
          <w:b/>
        </w:rPr>
        <w:t>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E32013">
        <w:t>«Критериям технической оценки оферт участников закупки</w:t>
      </w:r>
      <w:r w:rsidR="00E32013" w:rsidRPr="00F35815">
        <w:t xml:space="preserve"> </w:t>
      </w:r>
      <w:r w:rsidR="00E32013">
        <w:t>тип</w:t>
      </w:r>
      <w:r w:rsidR="00E32013" w:rsidRPr="00AD6DBA">
        <w:t xml:space="preserve"> сделки №</w:t>
      </w:r>
      <w:r w:rsidR="00E32013" w:rsidRPr="0044773C">
        <w:t xml:space="preserve">432 «Выравнивание профиля приемистости скважин» </w:t>
      </w:r>
      <w:r w:rsidR="00226647">
        <w:rPr>
          <w:iCs/>
          <w:szCs w:val="16"/>
        </w:rPr>
        <w:t>(Форма 11</w:t>
      </w:r>
      <w:r w:rsidR="00E32013" w:rsidRPr="0044773C">
        <w:rPr>
          <w:iCs/>
          <w:szCs w:val="16"/>
        </w:rPr>
        <w:t>)</w:t>
      </w:r>
      <w:r w:rsidR="00E32013" w:rsidRPr="00D67B56">
        <w:t xml:space="preserve"> </w:t>
      </w:r>
      <w:r w:rsidR="00E32013">
        <w:t xml:space="preserve">с заполненной и подписанной анкетой соответствия критериям технической оценки оферт участников закупки (Приложение 1 к Форме </w:t>
      </w:r>
      <w:r w:rsidR="00226647">
        <w:t>11</w:t>
      </w:r>
      <w:r w:rsidR="00E32013">
        <w:t>)</w:t>
      </w:r>
      <w:r w:rsidR="00264D1F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26647" w:rsidRPr="00D83AB3" w:rsidRDefault="0057045A" w:rsidP="00226647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C36FBA">
        <w:t>е</w:t>
      </w:r>
      <w:r w:rsidR="00F43122" w:rsidRPr="00D302C2">
        <w:t>, подписанны</w:t>
      </w:r>
      <w:r w:rsidR="00C36FBA">
        <w:t>е</w:t>
      </w:r>
      <w:r w:rsidR="00F43122" w:rsidRPr="00D302C2">
        <w:t xml:space="preserve"> </w:t>
      </w:r>
      <w:r w:rsidR="00F43122" w:rsidRPr="006936BF">
        <w:t>лот</w:t>
      </w:r>
      <w:r w:rsidR="00C36FBA">
        <w:t>ы</w:t>
      </w:r>
      <w:r w:rsidR="00264D1F">
        <w:t xml:space="preserve"> </w:t>
      </w:r>
      <w:r w:rsidR="00C36FBA">
        <w:t>№</w:t>
      </w:r>
      <w:r w:rsidR="00264D1F">
        <w:t>№</w:t>
      </w:r>
      <w:r w:rsidR="00226647">
        <w:t>432/1</w:t>
      </w:r>
      <w:r w:rsidR="00C36FBA">
        <w:t>-432/</w:t>
      </w:r>
      <w:r w:rsidR="004D774E">
        <w:t>4</w:t>
      </w:r>
      <w:bookmarkStart w:id="0" w:name="_GoBack"/>
      <w:bookmarkEnd w:id="0"/>
      <w:r w:rsidR="00264D1F">
        <w:t xml:space="preserve"> </w:t>
      </w:r>
      <w:r w:rsidR="00F43122" w:rsidRPr="006936BF">
        <w:t>(Форм</w:t>
      </w:r>
      <w:r w:rsidR="00226647">
        <w:t>а 4</w:t>
      </w:r>
      <w:r w:rsidR="00C36FBA">
        <w:t>.1-4.4.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>в соответствии с Требованиями к предмету оферты (</w:t>
      </w:r>
      <w:r w:rsidR="00F43122" w:rsidRPr="00D83AB3">
        <w:t xml:space="preserve">Форма 5), </w:t>
      </w:r>
      <w:r w:rsidR="0028121C" w:rsidRPr="00D83AB3">
        <w:t>оформленный и подписанный со стороны контрагента договор на выполнение работ с приложениями по форме 6,</w:t>
      </w:r>
      <w:r w:rsidR="0028121C" w:rsidRPr="00D83AB3">
        <w:rPr>
          <w:szCs w:val="16"/>
        </w:rPr>
        <w:t xml:space="preserve"> </w:t>
      </w:r>
      <w:r w:rsidR="0028121C" w:rsidRPr="00D83AB3">
        <w:t>перечень аффил</w:t>
      </w:r>
      <w:r w:rsidR="00206A6D" w:rsidRPr="00D83AB3">
        <w:t>ированных организаций (Форма 7)</w:t>
      </w:r>
      <w:r w:rsidR="00F43122" w:rsidRPr="00D83AB3">
        <w:rPr>
          <w:szCs w:val="16"/>
        </w:rPr>
        <w:t xml:space="preserve">, </w:t>
      </w:r>
      <w:r w:rsidR="00226647" w:rsidRPr="00D83AB3">
        <w:rPr>
          <w:szCs w:val="16"/>
        </w:rPr>
        <w:t>справка</w:t>
      </w:r>
      <w:proofErr w:type="gramEnd"/>
      <w:r w:rsidR="00226647" w:rsidRPr="00D83AB3">
        <w:rPr>
          <w:szCs w:val="16"/>
        </w:rPr>
        <w:t>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8); в  случае</w:t>
      </w:r>
      <w:proofErr w:type="gramStart"/>
      <w:r w:rsidR="00226647" w:rsidRPr="00D83AB3">
        <w:rPr>
          <w:szCs w:val="16"/>
        </w:rPr>
        <w:t>,</w:t>
      </w:r>
      <w:proofErr w:type="gramEnd"/>
      <w:r w:rsidR="00226647" w:rsidRPr="00D83AB3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="00226647" w:rsidRPr="00D83AB3">
        <w:rPr>
          <w:szCs w:val="16"/>
        </w:rPr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CB055E" w:rsidRPr="00D83AB3" w:rsidRDefault="00CB055E" w:rsidP="00226647">
      <w:pPr>
        <w:spacing w:line="276" w:lineRule="auto"/>
        <w:ind w:firstLine="708"/>
        <w:jc w:val="both"/>
        <w:rPr>
          <w:szCs w:val="16"/>
        </w:rPr>
      </w:pPr>
      <w:r w:rsidRPr="00D83AB3">
        <w:rPr>
          <w:b/>
        </w:rPr>
        <w:t xml:space="preserve">четвертый </w:t>
      </w:r>
      <w:r w:rsidRPr="00D83AB3">
        <w:t xml:space="preserve">– </w:t>
      </w:r>
      <w:r w:rsidRPr="00D83AB3">
        <w:rPr>
          <w:b/>
        </w:rPr>
        <w:t>конверт (с пометкой «Копия»),</w:t>
      </w:r>
      <w:r w:rsidRPr="00D83AB3">
        <w:t xml:space="preserve"> содержащий копии всех документов, находящихся в третьем конверте</w:t>
      </w:r>
      <w:r w:rsidR="00083313" w:rsidRPr="00D83AB3">
        <w:t xml:space="preserve">, с </w:t>
      </w:r>
      <w:r w:rsidR="00A440BA" w:rsidRPr="00D83AB3">
        <w:t xml:space="preserve">предоставлением </w:t>
      </w:r>
      <w:r w:rsidR="00083313" w:rsidRPr="00D83AB3">
        <w:t>оригинал</w:t>
      </w:r>
      <w:r w:rsidR="00A440BA" w:rsidRPr="00D83AB3">
        <w:t>а</w:t>
      </w:r>
      <w:r w:rsidR="00083313" w:rsidRPr="00D83AB3">
        <w:t xml:space="preserve"> карточки предприятия</w:t>
      </w:r>
      <w:r w:rsidR="00A440BA" w:rsidRPr="00D83AB3">
        <w:t xml:space="preserve"> и</w:t>
      </w:r>
      <w:r w:rsidR="00083313" w:rsidRPr="00D83AB3">
        <w:t xml:space="preserve"> </w:t>
      </w:r>
      <w:r w:rsidR="00083313" w:rsidRPr="00D83AB3">
        <w:lastRenderedPageBreak/>
        <w:t>диск</w:t>
      </w:r>
      <w:r w:rsidR="00A440BA" w:rsidRPr="00D83AB3">
        <w:t>а</w:t>
      </w:r>
      <w:r w:rsidR="006F14C5" w:rsidRPr="00D83AB3">
        <w:t xml:space="preserve"> (электронного носителя)</w:t>
      </w:r>
      <w:r w:rsidR="00A440BA" w:rsidRPr="00D83AB3">
        <w:t xml:space="preserve"> с электронными версиями Форм (4-</w:t>
      </w:r>
      <w:r w:rsidR="00226647" w:rsidRPr="00D83AB3">
        <w:t>10</w:t>
      </w:r>
      <w:r w:rsidR="00A440BA" w:rsidRPr="00D83AB3">
        <w:t>) и отсканированными оригиналами документов, находящихся в третьем конверте.</w:t>
      </w:r>
    </w:p>
    <w:p w:rsidR="001A0905" w:rsidRPr="00D83AB3" w:rsidRDefault="001A0905" w:rsidP="001A0905">
      <w:pPr>
        <w:ind w:firstLine="708"/>
        <w:jc w:val="both"/>
      </w:pPr>
      <w:r w:rsidRPr="00D83AB3">
        <w:t xml:space="preserve">В конверт с пометкой «Оригинал» </w:t>
      </w:r>
      <w:r w:rsidRPr="00D83AB3">
        <w:rPr>
          <w:u w:val="single"/>
        </w:rPr>
        <w:t xml:space="preserve">коммерческой </w:t>
      </w:r>
      <w:r w:rsidRPr="00D83AB3">
        <w:t xml:space="preserve">части вкладывается диск </w:t>
      </w:r>
      <w:r w:rsidRPr="00D83AB3">
        <w:rPr>
          <w:color w:val="000000"/>
        </w:rPr>
        <w:t xml:space="preserve">с электронными версиями </w:t>
      </w:r>
      <w:r w:rsidRPr="00D83AB3">
        <w:t>Форм (4</w:t>
      </w:r>
      <w:r w:rsidR="00C36FBA">
        <w:t>.1</w:t>
      </w:r>
      <w:r w:rsidR="00226647" w:rsidRPr="00D83AB3">
        <w:t>-10</w:t>
      </w:r>
      <w:r w:rsidRPr="00D83AB3">
        <w:t>) и</w:t>
      </w:r>
      <w:r w:rsidRPr="00D83AB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D83AB3">
        <w:rPr>
          <w:color w:val="000000"/>
        </w:rPr>
        <w:t>, а также оригинал карточки предприятия</w:t>
      </w:r>
      <w:r w:rsidRPr="00D83AB3">
        <w:rPr>
          <w:color w:val="000000"/>
        </w:rPr>
        <w:t>.</w:t>
      </w:r>
      <w:r w:rsidRPr="00D83AB3">
        <w:t xml:space="preserve">  Документы в конверте с пометкой «Оригинал» (коммерческой части) являются официальной офертой;</w:t>
      </w:r>
    </w:p>
    <w:p w:rsidR="00B47317" w:rsidRPr="00D83AB3" w:rsidRDefault="00B47317" w:rsidP="00CB055E">
      <w:pPr>
        <w:ind w:firstLine="708"/>
        <w:jc w:val="both"/>
        <w:rPr>
          <w:b/>
          <w:color w:val="000000"/>
        </w:rPr>
      </w:pPr>
    </w:p>
    <w:p w:rsidR="00226647" w:rsidRPr="00D83AB3" w:rsidRDefault="00226647" w:rsidP="00226647">
      <w:pPr>
        <w:ind w:firstLine="708"/>
        <w:jc w:val="both"/>
        <w:rPr>
          <w:u w:val="single"/>
        </w:rPr>
      </w:pPr>
      <w:r w:rsidRPr="00D83AB3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26647" w:rsidRPr="00D83AB3" w:rsidRDefault="00226647" w:rsidP="00CB055E">
      <w:pPr>
        <w:ind w:firstLine="708"/>
        <w:jc w:val="both"/>
        <w:rPr>
          <w:b/>
          <w:color w:val="000000"/>
        </w:rPr>
      </w:pPr>
    </w:p>
    <w:p w:rsidR="00CB055E" w:rsidRPr="00D83AB3" w:rsidRDefault="001A0905" w:rsidP="00CB055E">
      <w:pPr>
        <w:ind w:firstLine="708"/>
        <w:jc w:val="both"/>
        <w:rPr>
          <w:b/>
          <w:color w:val="000000"/>
        </w:rPr>
      </w:pPr>
      <w:r w:rsidRPr="00D83AB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D83AB3" w:rsidRDefault="00EB24CF" w:rsidP="00EB24CF">
      <w:pPr>
        <w:jc w:val="both"/>
      </w:pPr>
    </w:p>
    <w:p w:rsidR="00EB24CF" w:rsidRPr="00D83AB3" w:rsidRDefault="00EB24CF" w:rsidP="00EB24CF">
      <w:pPr>
        <w:ind w:firstLine="708"/>
        <w:jc w:val="both"/>
        <w:rPr>
          <w:b/>
        </w:rPr>
      </w:pPr>
      <w:r w:rsidRPr="00D83AB3">
        <w:rPr>
          <w:b/>
        </w:rPr>
        <w:t>Конверты доставляются п</w:t>
      </w:r>
      <w:r w:rsidR="00E2381F" w:rsidRPr="00D83AB3">
        <w:rPr>
          <w:b/>
        </w:rPr>
        <w:t>редставителем участника закупки</w:t>
      </w:r>
      <w:r w:rsidRPr="00D83AB3">
        <w:rPr>
          <w:b/>
        </w:rPr>
        <w:t xml:space="preserve"> </w:t>
      </w:r>
      <w:proofErr w:type="gramStart"/>
      <w:r w:rsidRPr="00D83AB3">
        <w:rPr>
          <w:b/>
        </w:rPr>
        <w:t>экспресс-почтой</w:t>
      </w:r>
      <w:proofErr w:type="gramEnd"/>
      <w:r w:rsidRPr="00D83AB3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D83AB3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D83AB3" w:rsidRDefault="00A60558" w:rsidP="00702DC1">
      <w:pPr>
        <w:ind w:firstLine="708"/>
        <w:jc w:val="both"/>
        <w:rPr>
          <w:rFonts w:cs="Arial"/>
          <w:szCs w:val="22"/>
        </w:rPr>
      </w:pPr>
      <w:r w:rsidRPr="00D83AB3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D83AB3" w:rsidRDefault="00A60558" w:rsidP="00A60558">
      <w:pPr>
        <w:ind w:firstLine="708"/>
        <w:jc w:val="both"/>
      </w:pPr>
      <w:r w:rsidRPr="00D83AB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5808CC">
        <w:t>«</w:t>
      </w:r>
      <w:r w:rsidR="005808CC" w:rsidRPr="005808CC">
        <w:rPr>
          <w:b/>
        </w:rPr>
        <w:t>21</w:t>
      </w:r>
      <w:r w:rsidRPr="00D83AB3">
        <w:rPr>
          <w:b/>
        </w:rPr>
        <w:t xml:space="preserve">» </w:t>
      </w:r>
      <w:r w:rsidR="005808CC">
        <w:rPr>
          <w:b/>
        </w:rPr>
        <w:t>апреля</w:t>
      </w:r>
      <w:r w:rsidR="005808CC" w:rsidRPr="00D67B56">
        <w:rPr>
          <w:b/>
        </w:rPr>
        <w:t xml:space="preserve">  </w:t>
      </w:r>
      <w:r w:rsidRPr="00D83AB3">
        <w:rPr>
          <w:b/>
        </w:rPr>
        <w:t>201</w:t>
      </w:r>
      <w:r w:rsidR="00A72ED0" w:rsidRPr="00D83AB3">
        <w:rPr>
          <w:b/>
        </w:rPr>
        <w:t>5</w:t>
      </w:r>
      <w:r w:rsidRPr="00D83AB3">
        <w:rPr>
          <w:b/>
        </w:rPr>
        <w:t>года</w:t>
      </w:r>
      <w:r w:rsidRPr="00D83AB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D83AB3" w:rsidRDefault="00A60558" w:rsidP="00A60558">
      <w:pPr>
        <w:jc w:val="both"/>
        <w:rPr>
          <w:b/>
        </w:rPr>
      </w:pPr>
    </w:p>
    <w:p w:rsidR="00B47317" w:rsidRPr="00D83AB3" w:rsidRDefault="00B47317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D83AB3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Начальник отдела методов увеличения </w:t>
      </w:r>
      <w:proofErr w:type="spellStart"/>
      <w:r w:rsidRPr="00E32013">
        <w:rPr>
          <w:rFonts w:eastAsia="Calibri"/>
        </w:rPr>
        <w:t>нефтеотдачи</w:t>
      </w:r>
      <w:proofErr w:type="spellEnd"/>
      <w:r w:rsidRPr="00E32013">
        <w:rPr>
          <w:rFonts w:eastAsia="Calibri"/>
        </w:rPr>
        <w:t xml:space="preserve">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и поддержания пластового давления –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proofErr w:type="spellStart"/>
      <w:r w:rsidRPr="00E32013">
        <w:rPr>
          <w:rFonts w:eastAsia="Calibri"/>
        </w:rPr>
        <w:t>Ишкинов</w:t>
      </w:r>
      <w:proofErr w:type="spellEnd"/>
      <w:r w:rsidRPr="00E32013">
        <w:rPr>
          <w:rFonts w:eastAsia="Calibri"/>
        </w:rPr>
        <w:t xml:space="preserve"> Салават </w:t>
      </w:r>
      <w:proofErr w:type="spellStart"/>
      <w:r w:rsidRPr="00E32013">
        <w:rPr>
          <w:rFonts w:eastAsia="Calibri"/>
        </w:rPr>
        <w:t>Мавлютович</w:t>
      </w:r>
      <w:proofErr w:type="spellEnd"/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Тел.8-34643-43-383, </w:t>
      </w:r>
      <w:hyperlink r:id="rId8" w:history="1">
        <w:r w:rsidRPr="00E32013">
          <w:rPr>
            <w:rFonts w:eastAsia="Calibri"/>
          </w:rPr>
          <w:t>IshkinovSM@mng.slavneft.ru</w:t>
        </w:r>
      </w:hyperlink>
    </w:p>
    <w:p w:rsidR="00E32013" w:rsidRPr="00E32013" w:rsidRDefault="00E32013" w:rsidP="00E32013">
      <w:pPr>
        <w:pStyle w:val="aff9"/>
        <w:rPr>
          <w:rFonts w:ascii="Times New Roman" w:hAnsi="Times New Roman"/>
          <w:sz w:val="24"/>
          <w:szCs w:val="24"/>
        </w:rPr>
      </w:pP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>
        <w:rPr>
          <w:rFonts w:eastAsia="Calibri"/>
        </w:rPr>
        <w:t>Ведущий геолог</w:t>
      </w:r>
      <w:r w:rsidRPr="00E32013">
        <w:rPr>
          <w:rFonts w:eastAsia="Calibri"/>
        </w:rPr>
        <w:t xml:space="preserve"> отдела методов увеличения </w:t>
      </w:r>
      <w:proofErr w:type="spellStart"/>
      <w:r w:rsidRPr="00E32013">
        <w:rPr>
          <w:rFonts w:eastAsia="Calibri"/>
        </w:rPr>
        <w:t>нефтеотдачи</w:t>
      </w:r>
      <w:proofErr w:type="spellEnd"/>
      <w:r w:rsidRPr="00E32013">
        <w:rPr>
          <w:rFonts w:eastAsia="Calibri"/>
        </w:rPr>
        <w:t xml:space="preserve"> и поддержания пластового давления </w:t>
      </w:r>
      <w:proofErr w:type="spellStart"/>
      <w:r w:rsidRPr="00E32013">
        <w:rPr>
          <w:rFonts w:eastAsia="Calibri"/>
        </w:rPr>
        <w:t>Плетосу</w:t>
      </w:r>
      <w:proofErr w:type="spellEnd"/>
      <w:r w:rsidRPr="00E32013">
        <w:rPr>
          <w:rFonts w:eastAsia="Calibri"/>
        </w:rPr>
        <w:t xml:space="preserve"> Ольга Викторовна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тел. 8-(34643) 43-340, </w:t>
      </w:r>
      <w:hyperlink r:id="rId9" w:history="1">
        <w:r w:rsidRPr="00E32013">
          <w:rPr>
            <w:rFonts w:eastAsia="Calibri"/>
          </w:rPr>
          <w:t>PletosuOV@mng.slavneft.ru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A72ED0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A72ED0" w:rsidRPr="00E56ABC">
          <w:rPr>
            <w:rStyle w:val="af4"/>
          </w:rPr>
          <w:t>http://www.sn-mng.ru/supplier/procurement/</w:t>
        </w:r>
      </w:hyperlink>
      <w:r w:rsidR="00A72ED0"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5808CC" w:rsidRDefault="005808CC" w:rsidP="00C45FAC">
      <w:pPr>
        <w:ind w:left="4956" w:firstLine="708"/>
        <w:jc w:val="both"/>
        <w:rPr>
          <w:rFonts w:cs="Arial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226647">
        <w:rPr>
          <w:b/>
          <w:sz w:val="22"/>
          <w:szCs w:val="22"/>
        </w:rPr>
        <w:t>14</w:t>
      </w:r>
      <w:r w:rsidR="00C36FBA">
        <w:rPr>
          <w:b/>
          <w:sz w:val="22"/>
          <w:szCs w:val="22"/>
        </w:rPr>
        <w:t>2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</w:t>
      </w:r>
      <w:r w:rsidR="005808CC">
        <w:rPr>
          <w:b/>
          <w:sz w:val="22"/>
          <w:szCs w:val="22"/>
        </w:rPr>
        <w:t>13</w:t>
      </w:r>
      <w:r w:rsidR="00D96FC8" w:rsidRPr="00D96FC8">
        <w:rPr>
          <w:b/>
          <w:sz w:val="22"/>
          <w:szCs w:val="22"/>
        </w:rPr>
        <w:t>»</w:t>
      </w:r>
      <w:r w:rsidR="005808CC">
        <w:rPr>
          <w:b/>
          <w:sz w:val="22"/>
          <w:szCs w:val="22"/>
        </w:rPr>
        <w:t xml:space="preserve"> </w:t>
      </w:r>
      <w:r w:rsidR="005808CC">
        <w:rPr>
          <w:b/>
        </w:rPr>
        <w:t>апреля</w:t>
      </w:r>
      <w:r w:rsidR="005808CC" w:rsidRPr="00D67B56">
        <w:rPr>
          <w:b/>
        </w:rPr>
        <w:t xml:space="preserve">  </w:t>
      </w:r>
      <w:r w:rsidR="00D96FC8" w:rsidRPr="00D96FC8">
        <w:rPr>
          <w:b/>
          <w:sz w:val="22"/>
          <w:szCs w:val="22"/>
        </w:rPr>
        <w:t>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990193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DA3559">
      <w:pPr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C36FBA" w:rsidRPr="00C36FBA">
        <w:rPr>
          <w:rFonts w:eastAsia="Calibri"/>
          <w:b/>
          <w:lang w:eastAsia="en-US"/>
        </w:rPr>
        <w:t xml:space="preserve">на выполнение опытно-промышленных работ/работ по повышению </w:t>
      </w:r>
      <w:proofErr w:type="spellStart"/>
      <w:r w:rsidR="00C36FBA" w:rsidRPr="00C36FBA">
        <w:rPr>
          <w:rFonts w:eastAsia="Calibri"/>
          <w:b/>
          <w:lang w:eastAsia="en-US"/>
        </w:rPr>
        <w:t>нефтеотдачи</w:t>
      </w:r>
      <w:proofErr w:type="spellEnd"/>
      <w:r w:rsidR="00C36FBA" w:rsidRPr="00C36FBA">
        <w:rPr>
          <w:rFonts w:eastAsia="Calibri"/>
          <w:b/>
          <w:lang w:eastAsia="en-US"/>
        </w:rPr>
        <w:t xml:space="preserve"> пластов (ПНП) методом выравнивания профиля приемистости (ВПП) в нагнетательных скважинах ОАО «СН-МНГ»</w:t>
      </w:r>
      <w:r w:rsidR="00C36FBA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C36FBA">
              <w:rPr>
                <w:szCs w:val="16"/>
              </w:rPr>
              <w:t>15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C36FBA">
              <w:rPr>
                <w:szCs w:val="16"/>
              </w:rPr>
              <w:t>7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</w:p>
          <w:p w:rsidR="00DA3559" w:rsidRPr="00DA3559" w:rsidRDefault="00DA3559" w:rsidP="00DA35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A3559">
              <w:t xml:space="preserve">      Оплата стоимости выполненных Работ состоит из двух частей, которые соотносятся, как 1 часть = 70% и 2 часть = 30% от выполненного физического объема работ по закачке комплексной химической композиции, в сроки и в объемах в соответствии с Программой работ. </w:t>
            </w:r>
            <w:proofErr w:type="gramStart"/>
            <w:r w:rsidRPr="00DA3559">
              <w:t>Первая часть оплаты = 70%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      </w:r>
            <w:r w:rsidRPr="00DA3559">
              <w:rPr>
                <w:spacing w:val="2"/>
              </w:rPr>
              <w:t xml:space="preserve"> 90, но не ранее</w:t>
            </w:r>
            <w:r w:rsidRPr="00DA3559">
              <w:t xml:space="preserve"> 60 календарных дней с момента выставления Подрядчиком счета-фактуры, оформленного на основании подписанного обеими сторонами Акта сдачи-приемки выполненных работ по закачке химической композиции в соответствии с Программой работ.</w:t>
            </w:r>
            <w:proofErr w:type="gramEnd"/>
          </w:p>
          <w:p w:rsidR="00DA3559" w:rsidRPr="00DA3559" w:rsidRDefault="00DA3559" w:rsidP="00DA3559">
            <w:pPr>
              <w:ind w:firstLine="851"/>
              <w:jc w:val="both"/>
            </w:pPr>
            <w:r w:rsidRPr="00DA3559">
              <w:t>Вторая часть оплаты = 30%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      </w:r>
            <w:r w:rsidRPr="00DA3559">
              <w:rPr>
                <w:spacing w:val="2"/>
              </w:rPr>
              <w:t xml:space="preserve"> 30 календарных дней с момента подписания</w:t>
            </w:r>
            <w:r w:rsidRPr="00DA3559">
              <w:t xml:space="preserve"> двухстороннего </w:t>
            </w:r>
            <w:r w:rsidRPr="00DA3559">
              <w:lastRenderedPageBreak/>
              <w:t xml:space="preserve">Акта о  получении Заказчиком эффекта (тонн нефти), соответствующего </w:t>
            </w:r>
            <w:proofErr w:type="gramStart"/>
            <w:r w:rsidRPr="00DA3559">
              <w:t>плановому</w:t>
            </w:r>
            <w:proofErr w:type="gramEnd"/>
            <w:r w:rsidRPr="00DA3559">
              <w:t xml:space="preserve"> на установленную контрольную дату, в соответствии с Программой.</w:t>
            </w:r>
          </w:p>
          <w:p w:rsidR="00735EAF" w:rsidRPr="00440CE1" w:rsidRDefault="00DA3559" w:rsidP="00DA3559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DA3559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неполучения Заказчиком в соответствии с Программой работ планового эффекта (тонн нефти) от выполненных Работ на контрольную дату, договорные отношения Подрядчиком признаются невыполненными, и вторая часть оплаты = 30% от полной стоимости выполненных работ по закачке комплексной химической композиции  относится к Рискам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Подрядчика и оплате не подлежит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D83AB3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D83AB3">
        <w:rPr>
          <w:rFonts w:ascii="Times New Roman" w:hAnsi="Times New Roman"/>
        </w:rPr>
        <w:t>августа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71B7C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808CC">
            <w:pPr>
              <w:jc w:val="right"/>
            </w:pPr>
            <w:r w:rsidRPr="000127F9">
              <w:t>Протокол  № _____</w:t>
            </w:r>
            <w:r w:rsidR="005808CC">
              <w:t>138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808CC">
            <w:pPr>
              <w:jc w:val="right"/>
            </w:pPr>
            <w:r w:rsidRPr="000127F9">
              <w:t>«</w:t>
            </w:r>
            <w:r w:rsidR="005808CC">
              <w:t>13</w:t>
            </w:r>
            <w:r w:rsidRPr="000127F9">
              <w:t xml:space="preserve">» </w:t>
            </w:r>
            <w:r w:rsidR="005808CC">
              <w:rPr>
                <w:b/>
              </w:rPr>
              <w:t>апреля</w:t>
            </w:r>
            <w:r w:rsidR="005808CC" w:rsidRPr="00D67B56">
              <w:rPr>
                <w:b/>
              </w:rPr>
              <w:t xml:space="preserve">  </w:t>
            </w:r>
            <w:r w:rsidR="0091404E">
              <w:t>201</w:t>
            </w:r>
            <w:r w:rsidR="007B2C82">
              <w:t>5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8C338E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>№</w:t>
      </w:r>
      <w:r w:rsidR="00DA3559">
        <w:rPr>
          <w:b/>
        </w:rPr>
        <w:t xml:space="preserve"> </w:t>
      </w:r>
      <w:r w:rsidR="00DA3559" w:rsidRPr="002F19DD">
        <w:rPr>
          <w:b/>
        </w:rPr>
        <w:t xml:space="preserve">432 </w:t>
      </w:r>
      <w:r w:rsidR="00DA3559" w:rsidRPr="002F19DD">
        <w:rPr>
          <w:b/>
          <w:bCs/>
        </w:rPr>
        <w:t>«Выравнивание профиля приемистости скважин»</w:t>
      </w:r>
    </w:p>
    <w:p w:rsidR="0084618B" w:rsidRPr="00DA3559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Вид исследования (предмет договора): </w:t>
      </w:r>
      <w:r w:rsidR="00DA3559" w:rsidRPr="00DA3559">
        <w:t xml:space="preserve">на проведение работ по повышению </w:t>
      </w:r>
      <w:proofErr w:type="spellStart"/>
      <w:r w:rsidR="00DA3559" w:rsidRPr="00DA3559">
        <w:t>нефтеотдачи</w:t>
      </w:r>
      <w:proofErr w:type="spellEnd"/>
      <w:r w:rsidR="00DA3559" w:rsidRPr="00DA3559">
        <w:t xml:space="preserve"> пластов (ПНП) методом выравнивания профиля приемистости (ВПП) в нагнетательных скважинах 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84618B">
        <w:rPr>
          <w:b/>
        </w:rPr>
        <w:t>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производства геофизических исследований: </w:t>
      </w:r>
    </w:p>
    <w:p w:rsidR="0084618B" w:rsidRPr="0084618B" w:rsidRDefault="00C36FBA" w:rsidP="0084618B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15</w:t>
      </w:r>
      <w:r w:rsidR="0084618B" w:rsidRPr="0084618B">
        <w:rPr>
          <w:b/>
          <w:lang w:eastAsia="en-US"/>
        </w:rPr>
        <w:t>.0</w:t>
      </w:r>
      <w:r>
        <w:rPr>
          <w:b/>
          <w:lang w:eastAsia="en-US"/>
        </w:rPr>
        <w:t>7</w:t>
      </w:r>
      <w:r w:rsidR="0084618B" w:rsidRPr="0084618B">
        <w:rPr>
          <w:b/>
          <w:lang w:eastAsia="en-US"/>
        </w:rPr>
        <w:t>.2015г. – 31.12.2015г.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</w:t>
      </w:r>
      <w:r w:rsidR="00C36FBA">
        <w:t xml:space="preserve"> </w:t>
      </w:r>
      <w:r w:rsidRPr="0084618B">
        <w:t>-</w:t>
      </w:r>
      <w:r w:rsidR="00C36FBA">
        <w:t xml:space="preserve"> </w:t>
      </w:r>
      <w:r w:rsidRPr="0084618B">
        <w:t xml:space="preserve">ЛОТ № </w:t>
      </w:r>
      <w:r w:rsidR="00D83AB3">
        <w:t>432/1</w:t>
      </w:r>
      <w:r w:rsidRPr="0084618B">
        <w:t xml:space="preserve">  </w:t>
      </w:r>
      <w:r w:rsidR="00DA3559">
        <w:t xml:space="preserve"> </w:t>
      </w:r>
      <w:r w:rsidRPr="0084618B">
        <w:t xml:space="preserve">без объявления </w:t>
      </w:r>
      <w:r w:rsidR="00D83AB3">
        <w:t>стартовой стоимости.</w:t>
      </w:r>
    </w:p>
    <w:p w:rsidR="00C36FBA" w:rsidRDefault="00C36FBA" w:rsidP="00C36FBA">
      <w:pPr>
        <w:autoSpaceDE w:val="0"/>
        <w:autoSpaceDN w:val="0"/>
        <w:adjustRightInd w:val="0"/>
        <w:ind w:left="1418"/>
        <w:jc w:val="both"/>
      </w:pPr>
      <w:r>
        <w:t xml:space="preserve">- </w:t>
      </w:r>
      <w:r w:rsidRPr="0084618B">
        <w:t xml:space="preserve">ЛОТ № </w:t>
      </w:r>
      <w:r>
        <w:t>432/2</w:t>
      </w:r>
      <w:r w:rsidRPr="0084618B">
        <w:t xml:space="preserve">  </w:t>
      </w:r>
      <w:r>
        <w:t xml:space="preserve"> </w:t>
      </w:r>
      <w:r w:rsidRPr="0084618B">
        <w:t xml:space="preserve">без объявления </w:t>
      </w:r>
      <w:r>
        <w:t>стартовой стоимости.</w:t>
      </w:r>
    </w:p>
    <w:p w:rsidR="00C36FBA" w:rsidRDefault="00C36FBA" w:rsidP="00C36FBA">
      <w:pPr>
        <w:autoSpaceDE w:val="0"/>
        <w:autoSpaceDN w:val="0"/>
        <w:adjustRightInd w:val="0"/>
        <w:ind w:left="1418"/>
        <w:jc w:val="both"/>
      </w:pPr>
      <w:r>
        <w:t xml:space="preserve">- </w:t>
      </w:r>
      <w:r w:rsidRPr="0084618B">
        <w:t xml:space="preserve">ЛОТ № </w:t>
      </w:r>
      <w:r>
        <w:t>432/3</w:t>
      </w:r>
      <w:r w:rsidRPr="0084618B">
        <w:t xml:space="preserve">  </w:t>
      </w:r>
      <w:r>
        <w:t xml:space="preserve"> </w:t>
      </w:r>
      <w:r w:rsidRPr="0084618B">
        <w:t xml:space="preserve">без объявления </w:t>
      </w:r>
      <w:r>
        <w:t>стартовой стоимости.</w:t>
      </w:r>
    </w:p>
    <w:p w:rsidR="00C36FBA" w:rsidRPr="0084618B" w:rsidRDefault="00C36FBA" w:rsidP="00C36FBA">
      <w:pPr>
        <w:autoSpaceDE w:val="0"/>
        <w:autoSpaceDN w:val="0"/>
        <w:adjustRightInd w:val="0"/>
        <w:ind w:left="1418"/>
        <w:jc w:val="both"/>
      </w:pPr>
      <w:r>
        <w:t xml:space="preserve">- </w:t>
      </w:r>
      <w:r w:rsidRPr="0084618B">
        <w:t xml:space="preserve">ЛОТ № </w:t>
      </w:r>
      <w:r>
        <w:t>432/4</w:t>
      </w:r>
      <w:r w:rsidRPr="0084618B">
        <w:t xml:space="preserve">  </w:t>
      </w:r>
      <w:r>
        <w:t xml:space="preserve"> </w:t>
      </w:r>
      <w:r w:rsidRPr="0084618B">
        <w:t xml:space="preserve">без объявления </w:t>
      </w:r>
      <w:r>
        <w:t>стартовой стоимости.</w:t>
      </w:r>
    </w:p>
    <w:p w:rsidR="00D83AB3" w:rsidRPr="00E32BD1" w:rsidRDefault="00D83AB3" w:rsidP="00D83AB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 w:rsidRPr="006B2310">
        <w:t>Договор не предусматривает наличие предоплаты.</w:t>
      </w:r>
    </w:p>
    <w:p w:rsidR="00D83AB3" w:rsidRPr="00E32BD1" w:rsidRDefault="00D83AB3" w:rsidP="00D83AB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>
        <w:t>Оплата стоимости</w:t>
      </w:r>
      <w:r w:rsidRPr="00AE1E2B">
        <w:t xml:space="preserve"> выполненных Работ состоит из двух частей, которые соотносятся, как 1 часть = 70% и 2 часть = 30% от выполненного физического объема работ по закачке комплексной химической композиции, в сроки и в объемах в соответствии с Программой</w:t>
      </w:r>
      <w:r>
        <w:t xml:space="preserve"> работ</w:t>
      </w:r>
      <w:r w:rsidRPr="00AE1E2B">
        <w:t xml:space="preserve">. </w:t>
      </w:r>
      <w:proofErr w:type="gramStart"/>
      <w:r w:rsidRPr="00AE1E2B">
        <w:t>Первая часть оплаты = 70% от полной стоимости выполненных работ</w:t>
      </w:r>
      <w:r w:rsidRPr="001318DF">
        <w:t xml:space="preserve"> </w:t>
      </w:r>
      <w:r w:rsidRPr="00AE1E2B">
        <w:t>по закачке комплексной химической композиции, оплачивается путем перечисления денежных средств на расчетный счет Подрядчика в течение</w:t>
      </w:r>
      <w:r w:rsidRPr="00E32BD1">
        <w:rPr>
          <w:spacing w:val="2"/>
        </w:rPr>
        <w:t xml:space="preserve"> 90, но не ранее</w:t>
      </w:r>
      <w:r w:rsidRPr="00AE1E2B">
        <w:t xml:space="preserve"> 60 календарных дней с момента выставления Подрядчиком счета-фактуры, оформленного на основании подписанного обеими сторонами Акта</w:t>
      </w:r>
      <w:r w:rsidRPr="0091455F">
        <w:t xml:space="preserve"> </w:t>
      </w:r>
      <w:r>
        <w:t>сдачи-приемки</w:t>
      </w:r>
      <w:r w:rsidRPr="00AE1E2B">
        <w:t xml:space="preserve"> выполненных работ по закачке химической композиции в соответствии с Программой</w:t>
      </w:r>
      <w:r>
        <w:t xml:space="preserve"> работ</w:t>
      </w:r>
      <w:r w:rsidRPr="00AE1E2B">
        <w:t>.</w:t>
      </w:r>
      <w:proofErr w:type="gramEnd"/>
    </w:p>
    <w:p w:rsidR="00D83AB3" w:rsidRPr="00AE1E2B" w:rsidRDefault="00D83AB3" w:rsidP="00D83AB3">
      <w:pPr>
        <w:ind w:firstLine="851"/>
        <w:jc w:val="both"/>
      </w:pPr>
      <w:r w:rsidRPr="00AE1E2B">
        <w:t>Вторая часть оплаты = 30% от полной стоимости выполненных работ</w:t>
      </w:r>
      <w:r w:rsidRPr="001318DF">
        <w:t xml:space="preserve"> </w:t>
      </w:r>
      <w:r w:rsidRPr="00AE1E2B">
        <w:t>по закачке комплексной химической композиции, оплачивается путем перечисления денежных средств на расчетный счет Подрядчика в течение</w:t>
      </w:r>
      <w:r w:rsidRPr="00575053">
        <w:rPr>
          <w:spacing w:val="2"/>
        </w:rPr>
        <w:t xml:space="preserve"> </w:t>
      </w:r>
      <w:r w:rsidRPr="001318DF">
        <w:rPr>
          <w:spacing w:val="2"/>
        </w:rPr>
        <w:t>3</w:t>
      </w:r>
      <w:r>
        <w:rPr>
          <w:spacing w:val="2"/>
        </w:rPr>
        <w:t>0</w:t>
      </w:r>
      <w:r w:rsidRPr="001318DF">
        <w:rPr>
          <w:spacing w:val="2"/>
        </w:rPr>
        <w:t xml:space="preserve"> </w:t>
      </w:r>
      <w:r>
        <w:rPr>
          <w:spacing w:val="2"/>
        </w:rPr>
        <w:t>календарных дней с момента подписания</w:t>
      </w:r>
      <w:r w:rsidRPr="00AE1E2B">
        <w:t xml:space="preserve"> </w:t>
      </w:r>
      <w:r>
        <w:t xml:space="preserve">двухстороннего </w:t>
      </w:r>
      <w:r w:rsidRPr="00AE1E2B">
        <w:t>Акт</w:t>
      </w:r>
      <w:r>
        <w:t xml:space="preserve">а о </w:t>
      </w:r>
      <w:r w:rsidRPr="00AE1E2B">
        <w:t xml:space="preserve"> получени</w:t>
      </w:r>
      <w:r>
        <w:t>и</w:t>
      </w:r>
      <w:r w:rsidRPr="00AE1E2B">
        <w:t xml:space="preserve"> Заказчиком эффекта (тонн нефти), соответствующего </w:t>
      </w:r>
      <w:proofErr w:type="gramStart"/>
      <w:r w:rsidRPr="00AE1E2B">
        <w:t>плановому</w:t>
      </w:r>
      <w:proofErr w:type="gramEnd"/>
      <w:r w:rsidRPr="00AE1E2B">
        <w:t xml:space="preserve"> на установленную контрольную дату, в соответствии с Программой.</w:t>
      </w:r>
    </w:p>
    <w:p w:rsidR="00D83AB3" w:rsidRPr="00AE1E2B" w:rsidRDefault="00D83AB3" w:rsidP="00D83AB3">
      <w:pPr>
        <w:ind w:firstLine="851"/>
        <w:jc w:val="both"/>
      </w:pPr>
      <w:r w:rsidRPr="00AE1E2B">
        <w:t>В случае неполучения Заказчиком в соответствии с Программой</w:t>
      </w:r>
      <w:r>
        <w:t xml:space="preserve"> работ</w:t>
      </w:r>
      <w:r w:rsidRPr="00AE1E2B">
        <w:t xml:space="preserve"> планового эффекта (тонн нефти) от </w:t>
      </w:r>
      <w:r>
        <w:t>выполненных Работ</w:t>
      </w:r>
      <w:r w:rsidRPr="00AE1E2B">
        <w:t xml:space="preserve"> на контрольную дату, договорные отношения Подрядчиком признаются невыполненными, и вторая часть оплаты = 30% от полной стоимости выполненных работ по закачке комплексной химической композиции  относится к Рискам Подрядчика и оплате не подлежит.</w:t>
      </w:r>
    </w:p>
    <w:p w:rsidR="00D83AB3" w:rsidRPr="00816D66" w:rsidRDefault="00D83AB3" w:rsidP="00D83AB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</w:p>
    <w:p w:rsidR="00C36FBA" w:rsidRPr="00492398" w:rsidRDefault="00C36FBA" w:rsidP="00C36FBA">
      <w:pPr>
        <w:jc w:val="both"/>
      </w:pPr>
      <w:r w:rsidRPr="00492398">
        <w:rPr>
          <w:b/>
        </w:rPr>
        <w:t>2.  Особые</w:t>
      </w:r>
      <w:r>
        <w:rPr>
          <w:b/>
        </w:rPr>
        <w:t xml:space="preserve"> условия</w:t>
      </w:r>
    </w:p>
    <w:p w:rsidR="00C36FBA" w:rsidRPr="0084618B" w:rsidRDefault="00C36FBA" w:rsidP="00C36FBA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C36FBA" w:rsidRPr="0084618B" w:rsidRDefault="00C36FBA" w:rsidP="00C36FBA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lastRenderedPageBreak/>
        <w:t>-  смерти в результате несчастного случая;</w:t>
      </w:r>
    </w:p>
    <w:p w:rsidR="00C36FBA" w:rsidRPr="00AA01CC" w:rsidRDefault="00C36FBA" w:rsidP="00C36FBA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- постоянной (полной) утраты трудоспособности в результате несчастного случая с </w:t>
      </w:r>
      <w:r w:rsidRPr="00AA01CC">
        <w:t>установлением I, II, III групп инвалидности.</w:t>
      </w:r>
    </w:p>
    <w:p w:rsidR="00C36FBA" w:rsidRPr="00AA01CC" w:rsidRDefault="00C36FBA" w:rsidP="00C36FBA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AA01CC">
        <w:rPr>
          <w:b/>
        </w:rPr>
        <w:t>3.  Приложения к Форме 5:</w:t>
      </w:r>
    </w:p>
    <w:p w:rsidR="00C36FBA" w:rsidRPr="00AA01CC" w:rsidRDefault="00C36FBA" w:rsidP="00C36FBA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AA01CC">
        <w:t xml:space="preserve">Приложение 1: Техническое задание </w:t>
      </w:r>
      <w:r>
        <w:t>к</w:t>
      </w:r>
      <w:r w:rsidRPr="00AA01CC">
        <w:t xml:space="preserve"> лоту №</w:t>
      </w:r>
      <w:r>
        <w:t>432/</w:t>
      </w:r>
      <w:r w:rsidRPr="00AA01CC">
        <w:t>1</w:t>
      </w:r>
    </w:p>
    <w:p w:rsidR="00C36FBA" w:rsidRPr="00AA01CC" w:rsidRDefault="00C36FBA" w:rsidP="00C36FBA">
      <w:pPr>
        <w:numPr>
          <w:ilvl w:val="0"/>
          <w:numId w:val="31"/>
        </w:numPr>
      </w:pPr>
      <w:r w:rsidRPr="00AA01CC">
        <w:t xml:space="preserve">Приложение 2: Техническое задание </w:t>
      </w:r>
      <w:r>
        <w:t>к</w:t>
      </w:r>
      <w:r w:rsidRPr="00AA01CC">
        <w:t xml:space="preserve"> лот</w:t>
      </w:r>
      <w:r>
        <w:t>у №432/</w:t>
      </w:r>
      <w:r w:rsidRPr="00AA01CC">
        <w:t>2</w:t>
      </w:r>
    </w:p>
    <w:p w:rsidR="00C36FBA" w:rsidRPr="00AA01CC" w:rsidRDefault="00C36FBA" w:rsidP="00C36FBA">
      <w:pPr>
        <w:numPr>
          <w:ilvl w:val="0"/>
          <w:numId w:val="31"/>
        </w:numPr>
      </w:pPr>
      <w:r w:rsidRPr="00AA01CC">
        <w:t xml:space="preserve">Приложение 3: Техническое </w:t>
      </w:r>
      <w:r>
        <w:t>задание к лоту №432/</w:t>
      </w:r>
      <w:r w:rsidRPr="00AA01CC">
        <w:t>3</w:t>
      </w:r>
    </w:p>
    <w:p w:rsidR="00C36FBA" w:rsidRPr="00AA01CC" w:rsidRDefault="00C36FBA" w:rsidP="00C36FBA">
      <w:pPr>
        <w:numPr>
          <w:ilvl w:val="0"/>
          <w:numId w:val="31"/>
        </w:numPr>
      </w:pPr>
      <w:r w:rsidRPr="00AA01CC">
        <w:t>Приложение 4: Т</w:t>
      </w:r>
      <w:r>
        <w:t>ехническое задание к лоту №432/</w:t>
      </w:r>
      <w:r w:rsidRPr="00AA01CC">
        <w:t>4</w:t>
      </w:r>
    </w:p>
    <w:p w:rsidR="00C36FBA" w:rsidRPr="008C338E" w:rsidRDefault="00C36FBA" w:rsidP="00C36FBA">
      <w:pPr>
        <w:ind w:left="1080"/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808CC" w:rsidRDefault="005808CC" w:rsidP="006349C3">
      <w:pPr>
        <w:jc w:val="both"/>
        <w:rPr>
          <w:rFonts w:cs="Arial"/>
          <w:szCs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Default="00226647" w:rsidP="00226647">
      <w:pPr>
        <w:contextualSpacing/>
        <w:jc w:val="right"/>
        <w:rPr>
          <w:b/>
          <w:sz w:val="22"/>
          <w:szCs w:val="22"/>
          <w:highlight w:val="yellow"/>
        </w:rPr>
      </w:pPr>
    </w:p>
    <w:p w:rsidR="00226647" w:rsidRPr="00057E82" w:rsidRDefault="00226647" w:rsidP="00226647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t>Форма 8</w:t>
      </w:r>
    </w:p>
    <w:p w:rsidR="00226647" w:rsidRDefault="00226647" w:rsidP="00226647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Default="00226647" w:rsidP="00226647">
      <w:pPr>
        <w:jc w:val="both"/>
      </w:pPr>
    </w:p>
    <w:p w:rsidR="00226647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226647" w:rsidRPr="00E761B4" w:rsidRDefault="00226647" w:rsidP="00226647">
      <w:pPr>
        <w:jc w:val="both"/>
        <w:rPr>
          <w:b/>
        </w:rPr>
      </w:pP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Приложение:</w:t>
      </w:r>
    </w:p>
    <w:p w:rsidR="00226647" w:rsidRPr="00E761B4" w:rsidRDefault="00226647" w:rsidP="00226647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Pr="00E761B4" w:rsidRDefault="00226647" w:rsidP="00226647">
      <w:r w:rsidRPr="00E761B4">
        <w:br w:type="page"/>
      </w:r>
    </w:p>
    <w:p w:rsidR="00226647" w:rsidRDefault="00990193" w:rsidP="00226647">
      <w:pPr>
        <w:pStyle w:val="4"/>
        <w:ind w:left="7800" w:firstLine="708"/>
        <w:jc w:val="both"/>
        <w:rPr>
          <w:sz w:val="24"/>
        </w:rPr>
      </w:pPr>
      <w:r w:rsidRPr="00990193"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226647" w:rsidRPr="00D83AB3">
        <w:rPr>
          <w:b/>
          <w:sz w:val="24"/>
        </w:rPr>
        <w:t>Форма 8.1</w:t>
      </w:r>
      <w:r w:rsidR="00226647" w:rsidRPr="00D83AB3">
        <w:rPr>
          <w:sz w:val="24"/>
        </w:rPr>
        <w:t>.</w:t>
      </w:r>
    </w:p>
    <w:p w:rsidR="00226647" w:rsidRPr="00E12816" w:rsidRDefault="00226647" w:rsidP="00226647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226647" w:rsidRDefault="00226647" w:rsidP="00226647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226647" w:rsidRPr="00E761B4" w:rsidRDefault="00226647" w:rsidP="00226647">
      <w:pPr>
        <w:ind w:left="5664" w:hanging="984"/>
        <w:jc w:val="both"/>
        <w:rPr>
          <w:b/>
        </w:rPr>
      </w:pPr>
    </w:p>
    <w:p w:rsidR="00226647" w:rsidRPr="00E761B4" w:rsidRDefault="00226647" w:rsidP="00226647">
      <w:pPr>
        <w:ind w:left="4680" w:hanging="984"/>
        <w:jc w:val="both"/>
      </w:pPr>
      <w:r w:rsidRPr="00E761B4">
        <w:tab/>
        <w:t>_________________________________</w:t>
      </w:r>
    </w:p>
    <w:p w:rsidR="00226647" w:rsidRPr="00E761B4" w:rsidRDefault="00226647" w:rsidP="00226647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226647" w:rsidRPr="00E761B4" w:rsidRDefault="00226647" w:rsidP="00226647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6647" w:rsidRPr="00E761B4" w:rsidRDefault="00226647" w:rsidP="00226647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226647" w:rsidRPr="00E761B4" w:rsidRDefault="00226647" w:rsidP="00226647">
      <w:pPr>
        <w:jc w:val="both"/>
        <w:rPr>
          <w:i/>
        </w:rPr>
      </w:pPr>
    </w:p>
    <w:p w:rsidR="00226647" w:rsidRPr="00E761B4" w:rsidRDefault="00226647" w:rsidP="00226647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226647" w:rsidRPr="00E761B4" w:rsidRDefault="00226647" w:rsidP="00226647"/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226647" w:rsidRPr="00E761B4" w:rsidRDefault="00226647" w:rsidP="00226647">
      <w:pPr>
        <w:jc w:val="both"/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  <w:rPr>
          <w:i/>
          <w:sz w:val="20"/>
          <w:szCs w:val="20"/>
        </w:rPr>
      </w:pPr>
    </w:p>
    <w:p w:rsidR="00226647" w:rsidRPr="00E761B4" w:rsidRDefault="00226647" w:rsidP="00226647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226647" w:rsidRDefault="00226647" w:rsidP="00226647"/>
    <w:p w:rsidR="00226647" w:rsidRDefault="00226647" w:rsidP="00226647"/>
    <w:p w:rsidR="00226647" w:rsidRDefault="00226647" w:rsidP="00226647">
      <w:pPr>
        <w:sectPr w:rsidR="00226647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226647" w:rsidRDefault="00226647" w:rsidP="00226647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 w:rsidR="0055057E">
        <w:rPr>
          <w:b/>
        </w:rPr>
        <w:t>9</w:t>
      </w:r>
    </w:p>
    <w:p w:rsidR="00226647" w:rsidRPr="00397250" w:rsidRDefault="00226647" w:rsidP="00226647">
      <w:pPr>
        <w:rPr>
          <w:b/>
        </w:rPr>
      </w:pP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226647" w:rsidRDefault="00226647" w:rsidP="00226647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226647" w:rsidRDefault="00226647" w:rsidP="00226647">
      <w:pPr>
        <w:jc w:val="center"/>
        <w:rPr>
          <w:b/>
        </w:rPr>
      </w:pPr>
    </w:p>
    <w:p w:rsidR="00226647" w:rsidRDefault="00226647" w:rsidP="00226647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5220"/>
        </w:tabs>
        <w:jc w:val="both"/>
        <w:rPr>
          <w:b/>
          <w:u w:val="single"/>
        </w:rPr>
      </w:pP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Default="00226647" w:rsidP="00226647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226647" w:rsidRPr="00397250" w:rsidRDefault="00226647" w:rsidP="00226647">
      <w:pPr>
        <w:tabs>
          <w:tab w:val="left" w:pos="1276"/>
        </w:tabs>
        <w:jc w:val="both"/>
        <w:rPr>
          <w:b/>
          <w:u w:val="single"/>
        </w:rPr>
      </w:pP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226647" w:rsidRPr="00397250" w:rsidRDefault="00226647" w:rsidP="00226647">
      <w:pPr>
        <w:numPr>
          <w:ilvl w:val="0"/>
          <w:numId w:val="34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226647" w:rsidRPr="00397250" w:rsidRDefault="00226647" w:rsidP="00226647">
      <w:pPr>
        <w:tabs>
          <w:tab w:val="left" w:pos="5220"/>
        </w:tabs>
        <w:ind w:firstLine="709"/>
        <w:jc w:val="both"/>
      </w:pPr>
    </w:p>
    <w:p w:rsidR="00226647" w:rsidRPr="00A52600" w:rsidRDefault="00226647" w:rsidP="00226647">
      <w:pPr>
        <w:jc w:val="center"/>
        <w:rPr>
          <w:b/>
        </w:rPr>
      </w:pP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D19" w:rsidRDefault="002D0D19">
      <w:r>
        <w:separator/>
      </w:r>
    </w:p>
  </w:endnote>
  <w:endnote w:type="continuationSeparator" w:id="0">
    <w:p w:rsidR="002D0D19" w:rsidRDefault="002D0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D19" w:rsidRDefault="002D0D19">
      <w:r>
        <w:separator/>
      </w:r>
    </w:p>
  </w:footnote>
  <w:footnote w:type="continuationSeparator" w:id="0">
    <w:p w:rsidR="002D0D19" w:rsidRDefault="002D0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BEE6154"/>
    <w:multiLevelType w:val="hybridMultilevel"/>
    <w:tmpl w:val="4D4CCB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6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28"/>
  </w:num>
  <w:num w:numId="4">
    <w:abstractNumId w:val="18"/>
  </w:num>
  <w:num w:numId="5">
    <w:abstractNumId w:val="21"/>
  </w:num>
  <w:num w:numId="6">
    <w:abstractNumId w:val="32"/>
  </w:num>
  <w:num w:numId="7">
    <w:abstractNumId w:val="2"/>
  </w:num>
  <w:num w:numId="8">
    <w:abstractNumId w:val="11"/>
  </w:num>
  <w:num w:numId="9">
    <w:abstractNumId w:val="24"/>
  </w:num>
  <w:num w:numId="10">
    <w:abstractNumId w:val="12"/>
  </w:num>
  <w:num w:numId="11">
    <w:abstractNumId w:val="31"/>
  </w:num>
  <w:num w:numId="12">
    <w:abstractNumId w:val="10"/>
  </w:num>
  <w:num w:numId="13">
    <w:abstractNumId w:val="26"/>
  </w:num>
  <w:num w:numId="14">
    <w:abstractNumId w:val="7"/>
  </w:num>
  <w:num w:numId="15">
    <w:abstractNumId w:val="20"/>
  </w:num>
  <w:num w:numId="16">
    <w:abstractNumId w:val="23"/>
  </w:num>
  <w:num w:numId="17">
    <w:abstractNumId w:val="3"/>
  </w:num>
  <w:num w:numId="18">
    <w:abstractNumId w:val="5"/>
  </w:num>
  <w:num w:numId="19">
    <w:abstractNumId w:val="15"/>
  </w:num>
  <w:num w:numId="20">
    <w:abstractNumId w:val="27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4"/>
  </w:num>
  <w:num w:numId="24">
    <w:abstractNumId w:val="33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30"/>
  </w:num>
  <w:num w:numId="29">
    <w:abstractNumId w:val="25"/>
  </w:num>
  <w:num w:numId="30">
    <w:abstractNumId w:val="22"/>
  </w:num>
  <w:num w:numId="31">
    <w:abstractNumId w:val="34"/>
  </w:num>
  <w:num w:numId="32">
    <w:abstractNumId w:val="9"/>
  </w:num>
  <w:num w:numId="33">
    <w:abstractNumId w:val="29"/>
  </w:num>
  <w:num w:numId="34">
    <w:abstractNumId w:val="17"/>
  </w:num>
  <w:num w:numId="35">
    <w:abstractNumId w:val="1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26647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B2B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0D19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74E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057E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08CC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0169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3AFF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193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36FB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3AB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86B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538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rsid w:val="009901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9901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99019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99019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99019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99019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99019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99019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99019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990193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990193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99019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99019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99019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99019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99019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99019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99019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990193"/>
    <w:pPr>
      <w:ind w:left="1920"/>
    </w:pPr>
    <w:rPr>
      <w:szCs w:val="21"/>
    </w:rPr>
  </w:style>
  <w:style w:type="paragraph" w:styleId="af1">
    <w:name w:val="Subtitle"/>
    <w:basedOn w:val="a8"/>
    <w:qFormat/>
    <w:rsid w:val="00990193"/>
    <w:pPr>
      <w:jc w:val="center"/>
    </w:pPr>
    <w:rPr>
      <w:b/>
      <w:bCs/>
    </w:rPr>
  </w:style>
  <w:style w:type="paragraph" w:styleId="af2">
    <w:name w:val="header"/>
    <w:basedOn w:val="a8"/>
    <w:rsid w:val="0099019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990193"/>
    <w:pPr>
      <w:ind w:left="708"/>
    </w:pPr>
  </w:style>
  <w:style w:type="paragraph" w:styleId="21">
    <w:name w:val="Body Text Indent 2"/>
    <w:basedOn w:val="a8"/>
    <w:rsid w:val="00990193"/>
    <w:pPr>
      <w:ind w:left="360"/>
    </w:pPr>
  </w:style>
  <w:style w:type="paragraph" w:styleId="31">
    <w:name w:val="Body Text Indent 3"/>
    <w:basedOn w:val="a8"/>
    <w:rsid w:val="00990193"/>
    <w:pPr>
      <w:ind w:left="540"/>
    </w:pPr>
  </w:style>
  <w:style w:type="paragraph" w:customStyle="1" w:styleId="a1">
    <w:name w:val="Пункт"/>
    <w:basedOn w:val="a8"/>
    <w:rsid w:val="0099019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99019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9019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9019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99019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99019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990193"/>
    <w:rPr>
      <w:color w:val="0000FF"/>
      <w:u w:val="single"/>
    </w:rPr>
  </w:style>
  <w:style w:type="paragraph" w:customStyle="1" w:styleId="11">
    <w:name w:val="Обычный1"/>
    <w:rsid w:val="0099019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990193"/>
    <w:pPr>
      <w:ind w:left="240" w:hanging="240"/>
    </w:pPr>
  </w:style>
  <w:style w:type="paragraph" w:styleId="22">
    <w:name w:val="index 2"/>
    <w:basedOn w:val="a8"/>
    <w:next w:val="a8"/>
    <w:autoRedefine/>
    <w:semiHidden/>
    <w:rsid w:val="00990193"/>
    <w:pPr>
      <w:ind w:left="480" w:hanging="240"/>
    </w:pPr>
  </w:style>
  <w:style w:type="paragraph" w:styleId="32">
    <w:name w:val="index 3"/>
    <w:basedOn w:val="a8"/>
    <w:next w:val="a8"/>
    <w:autoRedefine/>
    <w:semiHidden/>
    <w:rsid w:val="00990193"/>
    <w:pPr>
      <w:ind w:left="720" w:hanging="240"/>
    </w:pPr>
  </w:style>
  <w:style w:type="paragraph" w:styleId="41">
    <w:name w:val="index 4"/>
    <w:basedOn w:val="a8"/>
    <w:next w:val="a8"/>
    <w:autoRedefine/>
    <w:semiHidden/>
    <w:rsid w:val="00990193"/>
    <w:pPr>
      <w:ind w:left="960" w:hanging="240"/>
    </w:pPr>
  </w:style>
  <w:style w:type="paragraph" w:styleId="51">
    <w:name w:val="index 5"/>
    <w:basedOn w:val="a8"/>
    <w:next w:val="a8"/>
    <w:autoRedefine/>
    <w:semiHidden/>
    <w:rsid w:val="0099019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99019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99019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99019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990193"/>
    <w:pPr>
      <w:ind w:left="2160" w:hanging="240"/>
    </w:pPr>
  </w:style>
  <w:style w:type="paragraph" w:styleId="af5">
    <w:name w:val="index heading"/>
    <w:basedOn w:val="a8"/>
    <w:next w:val="12"/>
    <w:semiHidden/>
    <w:rsid w:val="0099019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99019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99019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990193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990193"/>
    <w:rPr>
      <w:sz w:val="20"/>
      <w:szCs w:val="20"/>
    </w:rPr>
  </w:style>
  <w:style w:type="paragraph" w:styleId="afa">
    <w:name w:val="annotation subject"/>
    <w:basedOn w:val="af8"/>
    <w:next w:val="af8"/>
    <w:semiHidden/>
    <w:rsid w:val="00990193"/>
    <w:rPr>
      <w:b/>
      <w:bCs/>
    </w:rPr>
  </w:style>
  <w:style w:type="paragraph" w:styleId="afb">
    <w:name w:val="Normal (Web)"/>
    <w:basedOn w:val="a8"/>
    <w:rsid w:val="0099019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99019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990193"/>
    <w:rPr>
      <w:b/>
      <w:bCs/>
    </w:rPr>
  </w:style>
  <w:style w:type="paragraph" w:styleId="afd">
    <w:name w:val="Body Text"/>
    <w:basedOn w:val="a8"/>
    <w:rsid w:val="00990193"/>
    <w:pPr>
      <w:spacing w:after="120"/>
    </w:pPr>
  </w:style>
  <w:style w:type="paragraph" w:styleId="afe">
    <w:name w:val="Block Text"/>
    <w:basedOn w:val="a8"/>
    <w:rsid w:val="0099019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990193"/>
    <w:rPr>
      <w:sz w:val="22"/>
      <w:szCs w:val="20"/>
    </w:rPr>
  </w:style>
  <w:style w:type="paragraph" w:styleId="33">
    <w:name w:val="Body Text 3"/>
    <w:basedOn w:val="a8"/>
    <w:rsid w:val="0099019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9019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9019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9019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9019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99019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990193"/>
    <w:rPr>
      <w:color w:val="800080"/>
      <w:u w:val="single"/>
    </w:rPr>
  </w:style>
  <w:style w:type="paragraph" w:customStyle="1" w:styleId="rvps31451">
    <w:name w:val="rvps31451"/>
    <w:basedOn w:val="a8"/>
    <w:rsid w:val="0099019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9019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9019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990193"/>
  </w:style>
  <w:style w:type="paragraph" w:customStyle="1" w:styleId="a">
    <w:name w:val="Стиль заголовок"/>
    <w:basedOn w:val="a8"/>
    <w:rsid w:val="0099019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9019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hkinovSM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etosuO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8D9CD-9B2A-4C5B-8DF6-7EAD69B3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3905</Words>
  <Characters>22261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26114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45</cp:revision>
  <cp:lastPrinted>2015-03-27T04:06:00Z</cp:lastPrinted>
  <dcterms:created xsi:type="dcterms:W3CDTF">2014-09-23T09:09:00Z</dcterms:created>
  <dcterms:modified xsi:type="dcterms:W3CDTF">2015-04-13T06:02:00Z</dcterms:modified>
</cp:coreProperties>
</file>