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A1A" w:rsidRPr="00683C65" w:rsidRDefault="005D2A1A" w:rsidP="005D2A1A">
      <w:pPr>
        <w:ind w:firstLine="720"/>
        <w:rPr>
          <w:sz w:val="28"/>
          <w:szCs w:val="28"/>
        </w:rPr>
      </w:pPr>
    </w:p>
    <w:p w:rsidR="00CD7E0F" w:rsidRPr="00683C65" w:rsidRDefault="00CD7E0F" w:rsidP="005D2A1A">
      <w:pPr>
        <w:ind w:firstLine="720"/>
        <w:rPr>
          <w:sz w:val="28"/>
          <w:szCs w:val="28"/>
        </w:rPr>
      </w:pPr>
    </w:p>
    <w:p w:rsidR="00CD7E0F" w:rsidRPr="00683C65" w:rsidRDefault="00CD7E0F"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683C65" w:rsidRDefault="005D2A1A" w:rsidP="005D2A1A">
      <w:pPr>
        <w:ind w:firstLine="720"/>
        <w:rPr>
          <w:sz w:val="28"/>
          <w:szCs w:val="28"/>
        </w:rPr>
      </w:pPr>
    </w:p>
    <w:p w:rsidR="005D2A1A" w:rsidRPr="00813C8D" w:rsidRDefault="005D2A1A" w:rsidP="00D461D8">
      <w:pPr>
        <w:ind w:firstLine="720"/>
        <w:rPr>
          <w:color w:val="000000" w:themeColor="text1"/>
          <w:sz w:val="28"/>
          <w:szCs w:val="28"/>
        </w:rPr>
      </w:pPr>
    </w:p>
    <w:p w:rsidR="005D2A1A" w:rsidRPr="00813C8D" w:rsidRDefault="005D2A1A" w:rsidP="00D461D8">
      <w:pPr>
        <w:ind w:firstLine="720"/>
        <w:rPr>
          <w:color w:val="000000" w:themeColor="text1"/>
          <w:sz w:val="28"/>
          <w:szCs w:val="28"/>
        </w:rPr>
      </w:pPr>
    </w:p>
    <w:p w:rsidR="005D2A1A" w:rsidRPr="00D461D8" w:rsidRDefault="005D2A1A" w:rsidP="00D461D8">
      <w:pPr>
        <w:pStyle w:val="1KGK9"/>
        <w:ind w:firstLine="709"/>
        <w:jc w:val="center"/>
        <w:rPr>
          <w:rFonts w:ascii="Times New Roman" w:hAnsi="Times New Roman" w:cs="Times New Roman"/>
          <w:b/>
          <w:color w:val="000000" w:themeColor="text1"/>
          <w:sz w:val="28"/>
          <w:szCs w:val="28"/>
        </w:rPr>
      </w:pPr>
      <w:r w:rsidRPr="00D461D8">
        <w:rPr>
          <w:rFonts w:ascii="Times New Roman" w:hAnsi="Times New Roman" w:cs="Times New Roman"/>
          <w:b/>
          <w:bCs/>
          <w:color w:val="000000" w:themeColor="text1"/>
          <w:sz w:val="28"/>
          <w:szCs w:val="28"/>
        </w:rPr>
        <w:t xml:space="preserve">Договор на выполнение работ </w:t>
      </w:r>
      <w:r w:rsidR="003D1E43" w:rsidRPr="00D461D8">
        <w:rPr>
          <w:rFonts w:ascii="Times New Roman" w:hAnsi="Times New Roman" w:cs="Times New Roman"/>
          <w:b/>
          <w:bCs/>
          <w:color w:val="000000" w:themeColor="text1"/>
          <w:sz w:val="28"/>
          <w:szCs w:val="28"/>
        </w:rPr>
        <w:t>по капитальному, текущему ремонту скважин и освоению эксплуатационных скважин после бурения</w:t>
      </w:r>
    </w:p>
    <w:p w:rsidR="005D2A1A" w:rsidRPr="00D461D8" w:rsidRDefault="005D2A1A" w:rsidP="00D461D8">
      <w:pPr>
        <w:ind w:firstLine="720"/>
        <w:jc w:val="center"/>
        <w:rPr>
          <w:b/>
          <w:bCs/>
          <w:color w:val="000000" w:themeColor="text1"/>
        </w:rPr>
      </w:pPr>
    </w:p>
    <w:p w:rsidR="005D2A1A" w:rsidRPr="00813C8D" w:rsidRDefault="005D2A1A" w:rsidP="00D461D8">
      <w:pPr>
        <w:ind w:firstLine="720"/>
        <w:jc w:val="center"/>
        <w:rPr>
          <w:b/>
          <w:bCs/>
          <w:color w:val="000000" w:themeColor="text1"/>
          <w:sz w:val="28"/>
          <w:szCs w:val="28"/>
        </w:rPr>
      </w:pPr>
      <w:r w:rsidRPr="00D461D8">
        <w:rPr>
          <w:b/>
          <w:bCs/>
          <w:color w:val="000000" w:themeColor="text1"/>
          <w:sz w:val="28"/>
          <w:szCs w:val="28"/>
        </w:rPr>
        <w:t>между</w:t>
      </w:r>
    </w:p>
    <w:p w:rsidR="005D2A1A" w:rsidRPr="00755186" w:rsidRDefault="005D2A1A" w:rsidP="005D2A1A">
      <w:pPr>
        <w:ind w:firstLine="720"/>
        <w:jc w:val="center"/>
        <w:rPr>
          <w:b/>
          <w:bCs/>
          <w:color w:val="FF0000"/>
          <w:sz w:val="28"/>
          <w:szCs w:val="28"/>
        </w:rPr>
      </w:pPr>
    </w:p>
    <w:p w:rsidR="005D2A1A" w:rsidRPr="00683C65" w:rsidRDefault="005D2A1A" w:rsidP="005D2A1A">
      <w:pPr>
        <w:ind w:firstLine="720"/>
        <w:jc w:val="center"/>
        <w:rPr>
          <w:b/>
          <w:bCs/>
          <w:sz w:val="28"/>
          <w:szCs w:val="28"/>
        </w:rPr>
      </w:pPr>
      <w:r w:rsidRPr="00683C65">
        <w:rPr>
          <w:b/>
          <w:bCs/>
          <w:sz w:val="28"/>
          <w:szCs w:val="28"/>
        </w:rPr>
        <w:t xml:space="preserve">Открытым акционерным обществом </w:t>
      </w:r>
    </w:p>
    <w:p w:rsidR="005D2A1A" w:rsidRPr="00683C65" w:rsidRDefault="005D2A1A" w:rsidP="005D2A1A">
      <w:pPr>
        <w:ind w:firstLine="720"/>
        <w:jc w:val="center"/>
        <w:rPr>
          <w:b/>
          <w:bCs/>
          <w:sz w:val="28"/>
          <w:szCs w:val="28"/>
        </w:rPr>
      </w:pPr>
      <w:r w:rsidRPr="00683C65">
        <w:rPr>
          <w:b/>
          <w:bCs/>
          <w:sz w:val="28"/>
          <w:szCs w:val="28"/>
        </w:rPr>
        <w:t>«</w:t>
      </w:r>
      <w:proofErr w:type="spellStart"/>
      <w:r w:rsidRPr="00683C65">
        <w:rPr>
          <w:b/>
          <w:bCs/>
          <w:sz w:val="28"/>
          <w:szCs w:val="28"/>
        </w:rPr>
        <w:t>Славнефть</w:t>
      </w:r>
      <w:proofErr w:type="spellEnd"/>
      <w:r w:rsidRPr="00683C65">
        <w:rPr>
          <w:b/>
          <w:bCs/>
          <w:sz w:val="28"/>
          <w:szCs w:val="28"/>
        </w:rPr>
        <w:t xml:space="preserve">-Мегионнефтегаз» </w:t>
      </w:r>
    </w:p>
    <w:p w:rsidR="005D2A1A" w:rsidRPr="00683C65" w:rsidRDefault="005D2A1A" w:rsidP="005D2A1A">
      <w:pPr>
        <w:ind w:firstLine="720"/>
        <w:jc w:val="center"/>
        <w:rPr>
          <w:b/>
          <w:bCs/>
          <w:sz w:val="28"/>
          <w:szCs w:val="28"/>
        </w:rPr>
      </w:pPr>
      <w:r w:rsidRPr="00683C65">
        <w:rPr>
          <w:b/>
          <w:bCs/>
          <w:sz w:val="28"/>
          <w:szCs w:val="28"/>
        </w:rPr>
        <w:t>(ОАО «СН-МНГ»)</w:t>
      </w:r>
    </w:p>
    <w:p w:rsidR="005D2A1A" w:rsidRPr="00683C65" w:rsidRDefault="005D2A1A" w:rsidP="005D2A1A">
      <w:pPr>
        <w:ind w:firstLine="720"/>
        <w:jc w:val="center"/>
        <w:rPr>
          <w:b/>
          <w:bCs/>
          <w:sz w:val="28"/>
          <w:szCs w:val="28"/>
        </w:rPr>
      </w:pPr>
    </w:p>
    <w:p w:rsidR="005D2A1A" w:rsidRPr="00683C65" w:rsidRDefault="005D2A1A" w:rsidP="005D2A1A">
      <w:pPr>
        <w:ind w:firstLine="720"/>
        <w:jc w:val="center"/>
        <w:rPr>
          <w:b/>
          <w:bCs/>
          <w:sz w:val="28"/>
          <w:szCs w:val="28"/>
        </w:rPr>
      </w:pPr>
      <w:r w:rsidRPr="00683C65">
        <w:rPr>
          <w:b/>
          <w:bCs/>
          <w:sz w:val="28"/>
          <w:szCs w:val="28"/>
        </w:rPr>
        <w:t>и</w:t>
      </w:r>
    </w:p>
    <w:p w:rsidR="005D2A1A" w:rsidRPr="00683C65" w:rsidRDefault="005D2A1A" w:rsidP="005D2A1A">
      <w:pPr>
        <w:ind w:firstLine="720"/>
        <w:jc w:val="center"/>
        <w:rPr>
          <w:b/>
          <w:bCs/>
          <w:sz w:val="28"/>
          <w:szCs w:val="28"/>
        </w:rPr>
      </w:pPr>
    </w:p>
    <w:p w:rsidR="003B7C49" w:rsidRPr="00683C65" w:rsidRDefault="005D2A1A" w:rsidP="005D2A1A">
      <w:pPr>
        <w:ind w:left="696"/>
        <w:jc w:val="center"/>
        <w:rPr>
          <w:sz w:val="28"/>
          <w:szCs w:val="28"/>
        </w:rPr>
      </w:pPr>
      <w:r w:rsidRPr="00683C65">
        <w:rPr>
          <w:b/>
          <w:sz w:val="28"/>
          <w:szCs w:val="28"/>
          <w:highlight w:val="lightGray"/>
        </w:rPr>
        <w:t>_____________________________________________________________</w:t>
      </w:r>
      <w:r w:rsidRPr="00683C65">
        <w:rPr>
          <w:sz w:val="28"/>
          <w:szCs w:val="28"/>
        </w:rPr>
        <w:t xml:space="preserve"> </w:t>
      </w:r>
    </w:p>
    <w:p w:rsidR="005D2A1A" w:rsidRPr="00683C65" w:rsidRDefault="005D2A1A" w:rsidP="005D2A1A">
      <w:pPr>
        <w:ind w:left="696"/>
        <w:jc w:val="center"/>
      </w:pPr>
      <w:r w:rsidRPr="00683C65">
        <w:t>(наименование контрагента)</w:t>
      </w:r>
    </w:p>
    <w:p w:rsidR="005D2A1A" w:rsidRPr="00683C65" w:rsidRDefault="005D2A1A" w:rsidP="005D2A1A">
      <w:pPr>
        <w:ind w:firstLine="720"/>
        <w:jc w:val="center"/>
      </w:pPr>
    </w:p>
    <w:p w:rsidR="005D2A1A" w:rsidRPr="00683C65" w:rsidRDefault="005D2A1A" w:rsidP="005D2A1A">
      <w:pPr>
        <w:ind w:firstLine="720"/>
        <w:jc w:val="cente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sz w:val="28"/>
          <w:szCs w:val="28"/>
        </w:rPr>
      </w:pPr>
    </w:p>
    <w:p w:rsidR="005D2A1A" w:rsidRPr="00683C65" w:rsidRDefault="005D2A1A" w:rsidP="005D2A1A">
      <w:pPr>
        <w:ind w:firstLine="720"/>
        <w:jc w:val="center"/>
        <w:rPr>
          <w:b/>
          <w:bCs/>
          <w:sz w:val="28"/>
          <w:szCs w:val="28"/>
        </w:rPr>
      </w:pPr>
    </w:p>
    <w:p w:rsidR="005D2A1A" w:rsidRPr="00683C65" w:rsidRDefault="005D2A1A" w:rsidP="005D2A1A">
      <w:pPr>
        <w:ind w:firstLine="720"/>
        <w:jc w:val="center"/>
        <w:rPr>
          <w:b/>
          <w:bCs/>
          <w:sz w:val="28"/>
          <w:szCs w:val="28"/>
        </w:rPr>
      </w:pPr>
    </w:p>
    <w:p w:rsidR="005D2A1A" w:rsidRPr="00683C65" w:rsidRDefault="005D2A1A" w:rsidP="005D2A1A">
      <w:pPr>
        <w:ind w:firstLine="720"/>
        <w:jc w:val="center"/>
        <w:rPr>
          <w:b/>
          <w:bCs/>
          <w:sz w:val="28"/>
          <w:szCs w:val="28"/>
        </w:rPr>
      </w:pPr>
    </w:p>
    <w:p w:rsidR="005D2A1A" w:rsidRPr="00683C65" w:rsidRDefault="005D2A1A" w:rsidP="005D2A1A">
      <w:pPr>
        <w:ind w:firstLine="720"/>
        <w:jc w:val="center"/>
        <w:rPr>
          <w:b/>
          <w:bCs/>
          <w:sz w:val="28"/>
          <w:szCs w:val="28"/>
        </w:rPr>
      </w:pPr>
    </w:p>
    <w:p w:rsidR="005D2A1A" w:rsidRPr="00683C65" w:rsidRDefault="005D2A1A" w:rsidP="005D2A1A">
      <w:pPr>
        <w:ind w:firstLine="720"/>
        <w:jc w:val="center"/>
        <w:rPr>
          <w:b/>
          <w:bCs/>
          <w:sz w:val="28"/>
          <w:szCs w:val="28"/>
        </w:rPr>
      </w:pPr>
    </w:p>
    <w:p w:rsidR="005D2A1A" w:rsidRPr="00683C65" w:rsidRDefault="005D2A1A" w:rsidP="005D2A1A">
      <w:pPr>
        <w:ind w:firstLine="720"/>
        <w:jc w:val="center"/>
        <w:rPr>
          <w:b/>
          <w:bCs/>
        </w:rPr>
      </w:pPr>
      <w:r w:rsidRPr="00683C65">
        <w:rPr>
          <w:b/>
          <w:bCs/>
        </w:rPr>
        <w:t>г. Мегион</w:t>
      </w:r>
    </w:p>
    <w:p w:rsidR="005D2A1A" w:rsidRPr="00683C65" w:rsidRDefault="005D2A1A" w:rsidP="005D2A1A">
      <w:pPr>
        <w:ind w:firstLine="720"/>
        <w:jc w:val="center"/>
        <w:rPr>
          <w:b/>
          <w:bCs/>
        </w:rPr>
      </w:pPr>
      <w:r w:rsidRPr="00683C65">
        <w:rPr>
          <w:b/>
          <w:bCs/>
        </w:rPr>
        <w:t>20</w:t>
      </w:r>
      <w:r w:rsidR="001912A6">
        <w:rPr>
          <w:b/>
          <w:bCs/>
        </w:rPr>
        <w:t>16</w:t>
      </w:r>
      <w:r w:rsidRPr="00683C65">
        <w:rPr>
          <w:b/>
          <w:bCs/>
        </w:rPr>
        <w:t>г.</w:t>
      </w:r>
    </w:p>
    <w:p w:rsidR="005D2A1A" w:rsidRPr="00683C65" w:rsidRDefault="005D2A1A" w:rsidP="005D2A1A">
      <w:pPr>
        <w:ind w:firstLine="720"/>
        <w:jc w:val="center"/>
        <w:rPr>
          <w:b/>
          <w:bCs/>
        </w:rPr>
      </w:pPr>
      <w:r w:rsidRPr="00683C65">
        <w:rPr>
          <w:sz w:val="28"/>
          <w:szCs w:val="28"/>
        </w:rPr>
        <w:br w:type="page"/>
      </w:r>
      <w:r w:rsidRPr="00683C65">
        <w:rPr>
          <w:b/>
          <w:bCs/>
        </w:rPr>
        <w:lastRenderedPageBreak/>
        <w:t>СОДЕРЖАНИЕ</w:t>
      </w:r>
    </w:p>
    <w:sdt>
      <w:sdtPr>
        <w:rPr>
          <w:rFonts w:ascii="Times New Roman" w:eastAsia="Times New Roman" w:hAnsi="Times New Roman" w:cs="Times New Roman"/>
          <w:b w:val="0"/>
          <w:bCs w:val="0"/>
          <w:color w:val="auto"/>
          <w:sz w:val="24"/>
          <w:szCs w:val="24"/>
        </w:rPr>
        <w:id w:val="77332188"/>
        <w:docPartObj>
          <w:docPartGallery w:val="Table of Contents"/>
          <w:docPartUnique/>
        </w:docPartObj>
      </w:sdtPr>
      <w:sdtEndPr/>
      <w:sdtContent>
        <w:p w:rsidR="00715186" w:rsidRDefault="00715186">
          <w:pPr>
            <w:pStyle w:val="af1"/>
          </w:pPr>
        </w:p>
        <w:p w:rsidR="00447683" w:rsidRDefault="00715186">
          <w:pPr>
            <w:pStyle w:val="12"/>
            <w:tabs>
              <w:tab w:val="left" w:pos="440"/>
              <w:tab w:val="right" w:leader="dot" w:pos="9911"/>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30106589" w:history="1">
            <w:r w:rsidR="00447683" w:rsidRPr="0033799E">
              <w:rPr>
                <w:rStyle w:val="af2"/>
                <w:noProof/>
              </w:rPr>
              <w:t>1.</w:t>
            </w:r>
            <w:r w:rsidR="00447683">
              <w:rPr>
                <w:rFonts w:asciiTheme="minorHAnsi" w:eastAsiaTheme="minorEastAsia" w:hAnsiTheme="minorHAnsi" w:cstheme="minorBidi"/>
                <w:noProof/>
                <w:sz w:val="22"/>
                <w:szCs w:val="22"/>
              </w:rPr>
              <w:tab/>
            </w:r>
            <w:r w:rsidR="00447683" w:rsidRPr="0033799E">
              <w:rPr>
                <w:rStyle w:val="af2"/>
                <w:noProof/>
              </w:rPr>
              <w:t>ОПРЕДЕЛЕНИЯ</w:t>
            </w:r>
            <w:r w:rsidR="00447683">
              <w:rPr>
                <w:noProof/>
                <w:webHidden/>
              </w:rPr>
              <w:tab/>
            </w:r>
            <w:r w:rsidR="00447683">
              <w:rPr>
                <w:noProof/>
                <w:webHidden/>
              </w:rPr>
              <w:fldChar w:fldCharType="begin"/>
            </w:r>
            <w:r w:rsidR="00447683">
              <w:rPr>
                <w:noProof/>
                <w:webHidden/>
              </w:rPr>
              <w:instrText xml:space="preserve"> PAGEREF _Toc430106589 \h </w:instrText>
            </w:r>
            <w:r w:rsidR="00447683">
              <w:rPr>
                <w:noProof/>
                <w:webHidden/>
              </w:rPr>
            </w:r>
            <w:r w:rsidR="00447683">
              <w:rPr>
                <w:noProof/>
                <w:webHidden/>
              </w:rPr>
              <w:fldChar w:fldCharType="separate"/>
            </w:r>
            <w:r w:rsidR="00447683">
              <w:rPr>
                <w:noProof/>
                <w:webHidden/>
              </w:rPr>
              <w:t>3</w:t>
            </w:r>
            <w:r w:rsidR="00447683">
              <w:rPr>
                <w:noProof/>
                <w:webHidden/>
              </w:rPr>
              <w:fldChar w:fldCharType="end"/>
            </w:r>
          </w:hyperlink>
        </w:p>
        <w:p w:rsidR="00447683" w:rsidRDefault="00C449B3">
          <w:pPr>
            <w:pStyle w:val="12"/>
            <w:tabs>
              <w:tab w:val="left" w:pos="440"/>
              <w:tab w:val="right" w:leader="dot" w:pos="9911"/>
            </w:tabs>
            <w:rPr>
              <w:rFonts w:asciiTheme="minorHAnsi" w:eastAsiaTheme="minorEastAsia" w:hAnsiTheme="minorHAnsi" w:cstheme="minorBidi"/>
              <w:noProof/>
              <w:sz w:val="22"/>
              <w:szCs w:val="22"/>
            </w:rPr>
          </w:pPr>
          <w:hyperlink w:anchor="_Toc430106590" w:history="1">
            <w:r w:rsidR="00447683" w:rsidRPr="0033799E">
              <w:rPr>
                <w:rStyle w:val="af2"/>
                <w:noProof/>
              </w:rPr>
              <w:t>2.</w:t>
            </w:r>
            <w:r w:rsidR="00447683">
              <w:rPr>
                <w:rFonts w:asciiTheme="minorHAnsi" w:eastAsiaTheme="minorEastAsia" w:hAnsiTheme="minorHAnsi" w:cstheme="minorBidi"/>
                <w:noProof/>
                <w:sz w:val="22"/>
                <w:szCs w:val="22"/>
              </w:rPr>
              <w:tab/>
            </w:r>
            <w:r w:rsidR="00447683" w:rsidRPr="0033799E">
              <w:rPr>
                <w:rStyle w:val="af2"/>
                <w:noProof/>
              </w:rPr>
              <w:t>ПРЕДМЕТ ДОГОВОРА</w:t>
            </w:r>
            <w:r w:rsidR="00447683">
              <w:rPr>
                <w:noProof/>
                <w:webHidden/>
              </w:rPr>
              <w:tab/>
            </w:r>
            <w:r w:rsidR="00447683">
              <w:rPr>
                <w:noProof/>
                <w:webHidden/>
              </w:rPr>
              <w:fldChar w:fldCharType="begin"/>
            </w:r>
            <w:r w:rsidR="00447683">
              <w:rPr>
                <w:noProof/>
                <w:webHidden/>
              </w:rPr>
              <w:instrText xml:space="preserve"> PAGEREF _Toc430106590 \h </w:instrText>
            </w:r>
            <w:r w:rsidR="00447683">
              <w:rPr>
                <w:noProof/>
                <w:webHidden/>
              </w:rPr>
            </w:r>
            <w:r w:rsidR="00447683">
              <w:rPr>
                <w:noProof/>
                <w:webHidden/>
              </w:rPr>
              <w:fldChar w:fldCharType="separate"/>
            </w:r>
            <w:r w:rsidR="00447683">
              <w:rPr>
                <w:noProof/>
                <w:webHidden/>
              </w:rPr>
              <w:t>8</w:t>
            </w:r>
            <w:r w:rsidR="00447683">
              <w:rPr>
                <w:noProof/>
                <w:webHidden/>
              </w:rPr>
              <w:fldChar w:fldCharType="end"/>
            </w:r>
          </w:hyperlink>
        </w:p>
        <w:p w:rsidR="00447683" w:rsidRDefault="00C449B3">
          <w:pPr>
            <w:pStyle w:val="12"/>
            <w:tabs>
              <w:tab w:val="left" w:pos="440"/>
              <w:tab w:val="right" w:leader="dot" w:pos="9911"/>
            </w:tabs>
            <w:rPr>
              <w:rFonts w:asciiTheme="minorHAnsi" w:eastAsiaTheme="minorEastAsia" w:hAnsiTheme="minorHAnsi" w:cstheme="minorBidi"/>
              <w:noProof/>
              <w:sz w:val="22"/>
              <w:szCs w:val="22"/>
            </w:rPr>
          </w:pPr>
          <w:hyperlink w:anchor="_Toc430106591" w:history="1">
            <w:r w:rsidR="00447683" w:rsidRPr="0033799E">
              <w:rPr>
                <w:rStyle w:val="af2"/>
                <w:noProof/>
              </w:rPr>
              <w:t>3.</w:t>
            </w:r>
            <w:r w:rsidR="00447683">
              <w:rPr>
                <w:rFonts w:asciiTheme="minorHAnsi" w:eastAsiaTheme="minorEastAsia" w:hAnsiTheme="minorHAnsi" w:cstheme="minorBidi"/>
                <w:noProof/>
                <w:sz w:val="22"/>
                <w:szCs w:val="22"/>
              </w:rPr>
              <w:tab/>
            </w:r>
            <w:r w:rsidR="00447683" w:rsidRPr="0033799E">
              <w:rPr>
                <w:rStyle w:val="af2"/>
                <w:noProof/>
              </w:rPr>
              <w:t>ОБЕСПЕЧЕНИЕ МАТЕРИАЛАМИ И ОБОРУДОВАНИЕМ</w:t>
            </w:r>
            <w:r w:rsidR="00447683">
              <w:rPr>
                <w:noProof/>
                <w:webHidden/>
              </w:rPr>
              <w:tab/>
            </w:r>
            <w:r w:rsidR="00447683">
              <w:rPr>
                <w:noProof/>
                <w:webHidden/>
              </w:rPr>
              <w:fldChar w:fldCharType="begin"/>
            </w:r>
            <w:r w:rsidR="00447683">
              <w:rPr>
                <w:noProof/>
                <w:webHidden/>
              </w:rPr>
              <w:instrText xml:space="preserve"> PAGEREF _Toc430106591 \h </w:instrText>
            </w:r>
            <w:r w:rsidR="00447683">
              <w:rPr>
                <w:noProof/>
                <w:webHidden/>
              </w:rPr>
            </w:r>
            <w:r w:rsidR="00447683">
              <w:rPr>
                <w:noProof/>
                <w:webHidden/>
              </w:rPr>
              <w:fldChar w:fldCharType="separate"/>
            </w:r>
            <w:r w:rsidR="00447683">
              <w:rPr>
                <w:noProof/>
                <w:webHidden/>
              </w:rPr>
              <w:t>9</w:t>
            </w:r>
            <w:r w:rsidR="00447683">
              <w:rPr>
                <w:noProof/>
                <w:webHidden/>
              </w:rPr>
              <w:fldChar w:fldCharType="end"/>
            </w:r>
          </w:hyperlink>
        </w:p>
        <w:p w:rsidR="00447683" w:rsidRDefault="00C449B3">
          <w:pPr>
            <w:pStyle w:val="12"/>
            <w:tabs>
              <w:tab w:val="left" w:pos="440"/>
              <w:tab w:val="right" w:leader="dot" w:pos="9911"/>
            </w:tabs>
            <w:rPr>
              <w:rFonts w:asciiTheme="minorHAnsi" w:eastAsiaTheme="minorEastAsia" w:hAnsiTheme="minorHAnsi" w:cstheme="minorBidi"/>
              <w:noProof/>
              <w:sz w:val="22"/>
              <w:szCs w:val="22"/>
            </w:rPr>
          </w:pPr>
          <w:hyperlink w:anchor="_Toc430106592" w:history="1">
            <w:r w:rsidR="00447683" w:rsidRPr="0033799E">
              <w:rPr>
                <w:rStyle w:val="af2"/>
                <w:noProof/>
              </w:rPr>
              <w:t>4.</w:t>
            </w:r>
            <w:r w:rsidR="00447683">
              <w:rPr>
                <w:rFonts w:asciiTheme="minorHAnsi" w:eastAsiaTheme="minorEastAsia" w:hAnsiTheme="minorHAnsi" w:cstheme="minorBidi"/>
                <w:noProof/>
                <w:sz w:val="22"/>
                <w:szCs w:val="22"/>
              </w:rPr>
              <w:tab/>
            </w:r>
            <w:r w:rsidR="00447683" w:rsidRPr="0033799E">
              <w:rPr>
                <w:rStyle w:val="af2"/>
                <w:noProof/>
              </w:rPr>
              <w:t>ПРАВА И ОБЯЗАННОСТИ СТОРОН</w:t>
            </w:r>
            <w:r w:rsidR="00447683">
              <w:rPr>
                <w:noProof/>
                <w:webHidden/>
              </w:rPr>
              <w:tab/>
            </w:r>
            <w:r w:rsidR="00447683">
              <w:rPr>
                <w:noProof/>
                <w:webHidden/>
              </w:rPr>
              <w:fldChar w:fldCharType="begin"/>
            </w:r>
            <w:r w:rsidR="00447683">
              <w:rPr>
                <w:noProof/>
                <w:webHidden/>
              </w:rPr>
              <w:instrText xml:space="preserve"> PAGEREF _Toc430106592 \h </w:instrText>
            </w:r>
            <w:r w:rsidR="00447683">
              <w:rPr>
                <w:noProof/>
                <w:webHidden/>
              </w:rPr>
            </w:r>
            <w:r w:rsidR="00447683">
              <w:rPr>
                <w:noProof/>
                <w:webHidden/>
              </w:rPr>
              <w:fldChar w:fldCharType="separate"/>
            </w:r>
            <w:r w:rsidR="00447683">
              <w:rPr>
                <w:noProof/>
                <w:webHidden/>
              </w:rPr>
              <w:t>9</w:t>
            </w:r>
            <w:r w:rsidR="00447683">
              <w:rPr>
                <w:noProof/>
                <w:webHidden/>
              </w:rPr>
              <w:fldChar w:fldCharType="end"/>
            </w:r>
          </w:hyperlink>
        </w:p>
        <w:p w:rsidR="00447683" w:rsidRDefault="00C449B3">
          <w:pPr>
            <w:pStyle w:val="12"/>
            <w:tabs>
              <w:tab w:val="left" w:pos="440"/>
              <w:tab w:val="right" w:leader="dot" w:pos="9911"/>
            </w:tabs>
            <w:rPr>
              <w:rFonts w:asciiTheme="minorHAnsi" w:eastAsiaTheme="minorEastAsia" w:hAnsiTheme="minorHAnsi" w:cstheme="minorBidi"/>
              <w:noProof/>
              <w:sz w:val="22"/>
              <w:szCs w:val="22"/>
            </w:rPr>
          </w:pPr>
          <w:hyperlink w:anchor="_Toc430106593" w:history="1">
            <w:r w:rsidR="00447683" w:rsidRPr="0033799E">
              <w:rPr>
                <w:rStyle w:val="af2"/>
                <w:noProof/>
              </w:rPr>
              <w:t>5.</w:t>
            </w:r>
            <w:r w:rsidR="00447683">
              <w:rPr>
                <w:rFonts w:asciiTheme="minorHAnsi" w:eastAsiaTheme="minorEastAsia" w:hAnsiTheme="minorHAnsi" w:cstheme="minorBidi"/>
                <w:noProof/>
                <w:sz w:val="22"/>
                <w:szCs w:val="22"/>
              </w:rPr>
              <w:tab/>
            </w:r>
            <w:r w:rsidR="00447683" w:rsidRPr="0033799E">
              <w:rPr>
                <w:rStyle w:val="af2"/>
                <w:noProof/>
              </w:rPr>
              <w:t>СТОИМОСТЬ РАБОТ И ПОРЯДОК РАСЧЕТОВ</w:t>
            </w:r>
            <w:r w:rsidR="00447683">
              <w:rPr>
                <w:noProof/>
                <w:webHidden/>
              </w:rPr>
              <w:tab/>
            </w:r>
            <w:r w:rsidR="00447683">
              <w:rPr>
                <w:noProof/>
                <w:webHidden/>
              </w:rPr>
              <w:fldChar w:fldCharType="begin"/>
            </w:r>
            <w:r w:rsidR="00447683">
              <w:rPr>
                <w:noProof/>
                <w:webHidden/>
              </w:rPr>
              <w:instrText xml:space="preserve"> PAGEREF _Toc430106593 \h </w:instrText>
            </w:r>
            <w:r w:rsidR="00447683">
              <w:rPr>
                <w:noProof/>
                <w:webHidden/>
              </w:rPr>
            </w:r>
            <w:r w:rsidR="00447683">
              <w:rPr>
                <w:noProof/>
                <w:webHidden/>
              </w:rPr>
              <w:fldChar w:fldCharType="separate"/>
            </w:r>
            <w:r w:rsidR="00447683">
              <w:rPr>
                <w:noProof/>
                <w:webHidden/>
              </w:rPr>
              <w:t>22</w:t>
            </w:r>
            <w:r w:rsidR="00447683">
              <w:rPr>
                <w:noProof/>
                <w:webHidden/>
              </w:rPr>
              <w:fldChar w:fldCharType="end"/>
            </w:r>
          </w:hyperlink>
        </w:p>
        <w:p w:rsidR="00447683" w:rsidRDefault="00C449B3">
          <w:pPr>
            <w:pStyle w:val="12"/>
            <w:tabs>
              <w:tab w:val="left" w:pos="440"/>
              <w:tab w:val="right" w:leader="dot" w:pos="9911"/>
            </w:tabs>
            <w:rPr>
              <w:rFonts w:asciiTheme="minorHAnsi" w:eastAsiaTheme="minorEastAsia" w:hAnsiTheme="minorHAnsi" w:cstheme="minorBidi"/>
              <w:noProof/>
              <w:sz w:val="22"/>
              <w:szCs w:val="22"/>
            </w:rPr>
          </w:pPr>
          <w:hyperlink w:anchor="_Toc430106594" w:history="1">
            <w:r w:rsidR="00447683" w:rsidRPr="0033799E">
              <w:rPr>
                <w:rStyle w:val="af2"/>
                <w:noProof/>
              </w:rPr>
              <w:t>6</w:t>
            </w:r>
            <w:r w:rsidR="00447683">
              <w:rPr>
                <w:rFonts w:asciiTheme="minorHAnsi" w:eastAsiaTheme="minorEastAsia" w:hAnsiTheme="minorHAnsi" w:cstheme="minorBidi"/>
                <w:noProof/>
                <w:sz w:val="22"/>
                <w:szCs w:val="22"/>
              </w:rPr>
              <w:tab/>
            </w:r>
            <w:r w:rsidR="00447683" w:rsidRPr="0033799E">
              <w:rPr>
                <w:rStyle w:val="af2"/>
                <w:noProof/>
              </w:rPr>
              <w:t>ПОРЯДОК ВЫПОЛНЕНИЯ И ПРИЁМКИ РАБОТ:</w:t>
            </w:r>
            <w:r w:rsidR="00447683">
              <w:rPr>
                <w:noProof/>
                <w:webHidden/>
              </w:rPr>
              <w:tab/>
            </w:r>
            <w:r w:rsidR="00447683">
              <w:rPr>
                <w:noProof/>
                <w:webHidden/>
              </w:rPr>
              <w:fldChar w:fldCharType="begin"/>
            </w:r>
            <w:r w:rsidR="00447683">
              <w:rPr>
                <w:noProof/>
                <w:webHidden/>
              </w:rPr>
              <w:instrText xml:space="preserve"> PAGEREF _Toc430106594 \h </w:instrText>
            </w:r>
            <w:r w:rsidR="00447683">
              <w:rPr>
                <w:noProof/>
                <w:webHidden/>
              </w:rPr>
            </w:r>
            <w:r w:rsidR="00447683">
              <w:rPr>
                <w:noProof/>
                <w:webHidden/>
              </w:rPr>
              <w:fldChar w:fldCharType="separate"/>
            </w:r>
            <w:r w:rsidR="00447683">
              <w:rPr>
                <w:noProof/>
                <w:webHidden/>
              </w:rPr>
              <w:t>26</w:t>
            </w:r>
            <w:r w:rsidR="00447683">
              <w:rPr>
                <w:noProof/>
                <w:webHidden/>
              </w:rPr>
              <w:fldChar w:fldCharType="end"/>
            </w:r>
          </w:hyperlink>
        </w:p>
        <w:p w:rsidR="00447683" w:rsidRDefault="00C449B3">
          <w:pPr>
            <w:pStyle w:val="12"/>
            <w:tabs>
              <w:tab w:val="left" w:pos="440"/>
              <w:tab w:val="right" w:leader="dot" w:pos="9911"/>
            </w:tabs>
            <w:rPr>
              <w:rFonts w:asciiTheme="minorHAnsi" w:eastAsiaTheme="minorEastAsia" w:hAnsiTheme="minorHAnsi" w:cstheme="minorBidi"/>
              <w:noProof/>
              <w:sz w:val="22"/>
              <w:szCs w:val="22"/>
            </w:rPr>
          </w:pPr>
          <w:hyperlink w:anchor="_Toc430106598" w:history="1">
            <w:r w:rsidR="00447683" w:rsidRPr="0033799E">
              <w:rPr>
                <w:rStyle w:val="af2"/>
                <w:noProof/>
              </w:rPr>
              <w:t>7.</w:t>
            </w:r>
            <w:r w:rsidR="00447683">
              <w:rPr>
                <w:rFonts w:asciiTheme="minorHAnsi" w:eastAsiaTheme="minorEastAsia" w:hAnsiTheme="minorHAnsi" w:cstheme="minorBidi"/>
                <w:noProof/>
                <w:sz w:val="22"/>
                <w:szCs w:val="22"/>
              </w:rPr>
              <w:tab/>
            </w:r>
            <w:r w:rsidR="00447683" w:rsidRPr="0033799E">
              <w:rPr>
                <w:rStyle w:val="af2"/>
                <w:noProof/>
              </w:rPr>
              <w:t>ОТВЕТСТВЕННОСТЬ СТОРОН</w:t>
            </w:r>
            <w:r w:rsidR="00447683">
              <w:rPr>
                <w:noProof/>
                <w:webHidden/>
              </w:rPr>
              <w:tab/>
            </w:r>
            <w:r w:rsidR="00447683">
              <w:rPr>
                <w:noProof/>
                <w:webHidden/>
              </w:rPr>
              <w:fldChar w:fldCharType="begin"/>
            </w:r>
            <w:r w:rsidR="00447683">
              <w:rPr>
                <w:noProof/>
                <w:webHidden/>
              </w:rPr>
              <w:instrText xml:space="preserve"> PAGEREF _Toc430106598 \h </w:instrText>
            </w:r>
            <w:r w:rsidR="00447683">
              <w:rPr>
                <w:noProof/>
                <w:webHidden/>
              </w:rPr>
            </w:r>
            <w:r w:rsidR="00447683">
              <w:rPr>
                <w:noProof/>
                <w:webHidden/>
              </w:rPr>
              <w:fldChar w:fldCharType="separate"/>
            </w:r>
            <w:r w:rsidR="00447683">
              <w:rPr>
                <w:noProof/>
                <w:webHidden/>
              </w:rPr>
              <w:t>32</w:t>
            </w:r>
            <w:r w:rsidR="00447683">
              <w:rPr>
                <w:noProof/>
                <w:webHidden/>
              </w:rPr>
              <w:fldChar w:fldCharType="end"/>
            </w:r>
          </w:hyperlink>
        </w:p>
        <w:p w:rsidR="00447683" w:rsidRDefault="00C449B3">
          <w:pPr>
            <w:pStyle w:val="12"/>
            <w:tabs>
              <w:tab w:val="left" w:pos="440"/>
              <w:tab w:val="right" w:leader="dot" w:pos="9911"/>
            </w:tabs>
            <w:rPr>
              <w:rFonts w:asciiTheme="minorHAnsi" w:eastAsiaTheme="minorEastAsia" w:hAnsiTheme="minorHAnsi" w:cstheme="minorBidi"/>
              <w:noProof/>
              <w:sz w:val="22"/>
              <w:szCs w:val="22"/>
            </w:rPr>
          </w:pPr>
          <w:hyperlink w:anchor="_Toc430106599" w:history="1">
            <w:r w:rsidR="00447683" w:rsidRPr="0033799E">
              <w:rPr>
                <w:rStyle w:val="af2"/>
                <w:noProof/>
              </w:rPr>
              <w:t>8.</w:t>
            </w:r>
            <w:r w:rsidR="00447683">
              <w:rPr>
                <w:rFonts w:asciiTheme="minorHAnsi" w:eastAsiaTheme="minorEastAsia" w:hAnsiTheme="minorHAnsi" w:cstheme="minorBidi"/>
                <w:noProof/>
                <w:sz w:val="22"/>
                <w:szCs w:val="22"/>
              </w:rPr>
              <w:tab/>
            </w:r>
            <w:r w:rsidR="00447683" w:rsidRPr="0033799E">
              <w:rPr>
                <w:rStyle w:val="af2"/>
                <w:noProof/>
              </w:rPr>
              <w:t>ГАРАНТИИ</w:t>
            </w:r>
            <w:r w:rsidR="00447683">
              <w:rPr>
                <w:noProof/>
                <w:webHidden/>
              </w:rPr>
              <w:tab/>
            </w:r>
            <w:r w:rsidR="00447683">
              <w:rPr>
                <w:noProof/>
                <w:webHidden/>
              </w:rPr>
              <w:fldChar w:fldCharType="begin"/>
            </w:r>
            <w:r w:rsidR="00447683">
              <w:rPr>
                <w:noProof/>
                <w:webHidden/>
              </w:rPr>
              <w:instrText xml:space="preserve"> PAGEREF _Toc430106599 \h </w:instrText>
            </w:r>
            <w:r w:rsidR="00447683">
              <w:rPr>
                <w:noProof/>
                <w:webHidden/>
              </w:rPr>
            </w:r>
            <w:r w:rsidR="00447683">
              <w:rPr>
                <w:noProof/>
                <w:webHidden/>
              </w:rPr>
              <w:fldChar w:fldCharType="separate"/>
            </w:r>
            <w:r w:rsidR="00447683">
              <w:rPr>
                <w:noProof/>
                <w:webHidden/>
              </w:rPr>
              <w:t>36</w:t>
            </w:r>
            <w:r w:rsidR="00447683">
              <w:rPr>
                <w:noProof/>
                <w:webHidden/>
              </w:rPr>
              <w:fldChar w:fldCharType="end"/>
            </w:r>
          </w:hyperlink>
        </w:p>
        <w:p w:rsidR="00447683" w:rsidRDefault="00C449B3">
          <w:pPr>
            <w:pStyle w:val="12"/>
            <w:tabs>
              <w:tab w:val="left" w:pos="440"/>
              <w:tab w:val="right" w:leader="dot" w:pos="9911"/>
            </w:tabs>
            <w:rPr>
              <w:rFonts w:asciiTheme="minorHAnsi" w:eastAsiaTheme="minorEastAsia" w:hAnsiTheme="minorHAnsi" w:cstheme="minorBidi"/>
              <w:noProof/>
              <w:sz w:val="22"/>
              <w:szCs w:val="22"/>
            </w:rPr>
          </w:pPr>
          <w:hyperlink w:anchor="_Toc430106600" w:history="1">
            <w:r w:rsidR="00447683" w:rsidRPr="0033799E">
              <w:rPr>
                <w:rStyle w:val="af2"/>
                <w:noProof/>
              </w:rPr>
              <w:t>9.</w:t>
            </w:r>
            <w:r w:rsidR="00447683">
              <w:rPr>
                <w:rFonts w:asciiTheme="minorHAnsi" w:eastAsiaTheme="minorEastAsia" w:hAnsiTheme="minorHAnsi" w:cstheme="minorBidi"/>
                <w:noProof/>
                <w:sz w:val="22"/>
                <w:szCs w:val="22"/>
              </w:rPr>
              <w:tab/>
            </w:r>
            <w:r w:rsidR="00447683" w:rsidRPr="0033799E">
              <w:rPr>
                <w:rStyle w:val="af2"/>
                <w:noProof/>
              </w:rPr>
              <w:t>ОСОБЫЕ УСЛОВИЯ</w:t>
            </w:r>
            <w:r w:rsidR="00447683">
              <w:rPr>
                <w:noProof/>
                <w:webHidden/>
              </w:rPr>
              <w:tab/>
            </w:r>
            <w:r w:rsidR="00447683">
              <w:rPr>
                <w:noProof/>
                <w:webHidden/>
              </w:rPr>
              <w:fldChar w:fldCharType="begin"/>
            </w:r>
            <w:r w:rsidR="00447683">
              <w:rPr>
                <w:noProof/>
                <w:webHidden/>
              </w:rPr>
              <w:instrText xml:space="preserve"> PAGEREF _Toc430106600 \h </w:instrText>
            </w:r>
            <w:r w:rsidR="00447683">
              <w:rPr>
                <w:noProof/>
                <w:webHidden/>
              </w:rPr>
            </w:r>
            <w:r w:rsidR="00447683">
              <w:rPr>
                <w:noProof/>
                <w:webHidden/>
              </w:rPr>
              <w:fldChar w:fldCharType="separate"/>
            </w:r>
            <w:r w:rsidR="00447683">
              <w:rPr>
                <w:noProof/>
                <w:webHidden/>
              </w:rPr>
              <w:t>37</w:t>
            </w:r>
            <w:r w:rsidR="00447683">
              <w:rPr>
                <w:noProof/>
                <w:webHidden/>
              </w:rPr>
              <w:fldChar w:fldCharType="end"/>
            </w:r>
          </w:hyperlink>
        </w:p>
        <w:p w:rsidR="00447683" w:rsidRDefault="00C449B3">
          <w:pPr>
            <w:pStyle w:val="12"/>
            <w:tabs>
              <w:tab w:val="left" w:pos="660"/>
              <w:tab w:val="right" w:leader="dot" w:pos="9911"/>
            </w:tabs>
            <w:rPr>
              <w:rFonts w:asciiTheme="minorHAnsi" w:eastAsiaTheme="minorEastAsia" w:hAnsiTheme="minorHAnsi" w:cstheme="minorBidi"/>
              <w:noProof/>
              <w:sz w:val="22"/>
              <w:szCs w:val="22"/>
            </w:rPr>
          </w:pPr>
          <w:hyperlink w:anchor="_Toc430106601" w:history="1">
            <w:r w:rsidR="00447683" w:rsidRPr="0033799E">
              <w:rPr>
                <w:rStyle w:val="af2"/>
                <w:noProof/>
              </w:rPr>
              <w:t>10.</w:t>
            </w:r>
            <w:r w:rsidR="00447683">
              <w:rPr>
                <w:rFonts w:asciiTheme="minorHAnsi" w:eastAsiaTheme="minorEastAsia" w:hAnsiTheme="minorHAnsi" w:cstheme="minorBidi"/>
                <w:noProof/>
                <w:sz w:val="22"/>
                <w:szCs w:val="22"/>
              </w:rPr>
              <w:t xml:space="preserve">  </w:t>
            </w:r>
            <w:r w:rsidR="00447683" w:rsidRPr="0033799E">
              <w:rPr>
                <w:rStyle w:val="af2"/>
                <w:noProof/>
              </w:rPr>
              <w:t>ИЗМЕНЕНИЕ УСЛОВИЙ ДОГОВОРА</w:t>
            </w:r>
            <w:r w:rsidR="00447683">
              <w:rPr>
                <w:noProof/>
                <w:webHidden/>
              </w:rPr>
              <w:tab/>
            </w:r>
            <w:r w:rsidR="00447683">
              <w:rPr>
                <w:noProof/>
                <w:webHidden/>
              </w:rPr>
              <w:fldChar w:fldCharType="begin"/>
            </w:r>
            <w:r w:rsidR="00447683">
              <w:rPr>
                <w:noProof/>
                <w:webHidden/>
              </w:rPr>
              <w:instrText xml:space="preserve"> PAGEREF _Toc430106601 \h </w:instrText>
            </w:r>
            <w:r w:rsidR="00447683">
              <w:rPr>
                <w:noProof/>
                <w:webHidden/>
              </w:rPr>
            </w:r>
            <w:r w:rsidR="00447683">
              <w:rPr>
                <w:noProof/>
                <w:webHidden/>
              </w:rPr>
              <w:fldChar w:fldCharType="separate"/>
            </w:r>
            <w:r w:rsidR="00447683">
              <w:rPr>
                <w:noProof/>
                <w:webHidden/>
              </w:rPr>
              <w:t>39</w:t>
            </w:r>
            <w:r w:rsidR="00447683">
              <w:rPr>
                <w:noProof/>
                <w:webHidden/>
              </w:rPr>
              <w:fldChar w:fldCharType="end"/>
            </w:r>
          </w:hyperlink>
        </w:p>
        <w:p w:rsidR="00447683" w:rsidRDefault="00C449B3">
          <w:pPr>
            <w:pStyle w:val="12"/>
            <w:tabs>
              <w:tab w:val="left" w:pos="660"/>
              <w:tab w:val="right" w:leader="dot" w:pos="9911"/>
            </w:tabs>
            <w:rPr>
              <w:rFonts w:asciiTheme="minorHAnsi" w:eastAsiaTheme="minorEastAsia" w:hAnsiTheme="minorHAnsi" w:cstheme="minorBidi"/>
              <w:noProof/>
              <w:sz w:val="22"/>
              <w:szCs w:val="22"/>
            </w:rPr>
          </w:pPr>
          <w:hyperlink w:anchor="_Toc430106602" w:history="1">
            <w:r w:rsidR="00447683" w:rsidRPr="0033799E">
              <w:rPr>
                <w:rStyle w:val="af2"/>
                <w:noProof/>
              </w:rPr>
              <w:t>11.</w:t>
            </w:r>
            <w:r w:rsidR="00447683">
              <w:rPr>
                <w:rFonts w:asciiTheme="minorHAnsi" w:eastAsiaTheme="minorEastAsia" w:hAnsiTheme="minorHAnsi" w:cstheme="minorBidi"/>
                <w:noProof/>
                <w:sz w:val="22"/>
                <w:szCs w:val="22"/>
              </w:rPr>
              <w:t xml:space="preserve">  </w:t>
            </w:r>
            <w:r w:rsidR="00447683" w:rsidRPr="0033799E">
              <w:rPr>
                <w:rStyle w:val="af2"/>
                <w:noProof/>
              </w:rPr>
              <w:t>ФОРС-МАЖОРНЫЕ ОБСТОЯТЕЛЬСТВА</w:t>
            </w:r>
            <w:r w:rsidR="00447683">
              <w:rPr>
                <w:noProof/>
                <w:webHidden/>
              </w:rPr>
              <w:tab/>
            </w:r>
            <w:r w:rsidR="00447683">
              <w:rPr>
                <w:noProof/>
                <w:webHidden/>
              </w:rPr>
              <w:fldChar w:fldCharType="begin"/>
            </w:r>
            <w:r w:rsidR="00447683">
              <w:rPr>
                <w:noProof/>
                <w:webHidden/>
              </w:rPr>
              <w:instrText xml:space="preserve"> PAGEREF _Toc430106602 \h </w:instrText>
            </w:r>
            <w:r w:rsidR="00447683">
              <w:rPr>
                <w:noProof/>
                <w:webHidden/>
              </w:rPr>
            </w:r>
            <w:r w:rsidR="00447683">
              <w:rPr>
                <w:noProof/>
                <w:webHidden/>
              </w:rPr>
              <w:fldChar w:fldCharType="separate"/>
            </w:r>
            <w:r w:rsidR="00447683">
              <w:rPr>
                <w:noProof/>
                <w:webHidden/>
              </w:rPr>
              <w:t>39</w:t>
            </w:r>
            <w:r w:rsidR="00447683">
              <w:rPr>
                <w:noProof/>
                <w:webHidden/>
              </w:rPr>
              <w:fldChar w:fldCharType="end"/>
            </w:r>
          </w:hyperlink>
        </w:p>
        <w:p w:rsidR="00447683" w:rsidRDefault="00C449B3">
          <w:pPr>
            <w:pStyle w:val="12"/>
            <w:tabs>
              <w:tab w:val="left" w:pos="660"/>
              <w:tab w:val="right" w:leader="dot" w:pos="9911"/>
            </w:tabs>
            <w:rPr>
              <w:rFonts w:asciiTheme="minorHAnsi" w:eastAsiaTheme="minorEastAsia" w:hAnsiTheme="minorHAnsi" w:cstheme="minorBidi"/>
              <w:noProof/>
              <w:sz w:val="22"/>
              <w:szCs w:val="22"/>
            </w:rPr>
          </w:pPr>
          <w:hyperlink w:anchor="_Toc430106603" w:history="1">
            <w:r w:rsidR="00447683" w:rsidRPr="0033799E">
              <w:rPr>
                <w:rStyle w:val="af2"/>
                <w:noProof/>
              </w:rPr>
              <w:t>12.</w:t>
            </w:r>
            <w:r w:rsidR="00447683">
              <w:rPr>
                <w:rFonts w:asciiTheme="minorHAnsi" w:eastAsiaTheme="minorEastAsia" w:hAnsiTheme="minorHAnsi" w:cstheme="minorBidi"/>
                <w:noProof/>
                <w:sz w:val="22"/>
                <w:szCs w:val="22"/>
              </w:rPr>
              <w:t xml:space="preserve">  </w:t>
            </w:r>
            <w:r w:rsidR="00447683" w:rsidRPr="0033799E">
              <w:rPr>
                <w:rStyle w:val="af2"/>
                <w:noProof/>
              </w:rPr>
              <w:t>СОХРАННОСТЬ С</w:t>
            </w:r>
            <w:r w:rsidR="00D95EBB">
              <w:rPr>
                <w:rStyle w:val="af2"/>
                <w:noProof/>
              </w:rPr>
              <w:t>ВЕДЕНИЙ КОНФИДЕНЦИАЛЬНОГО ХАРАКТЕР</w:t>
            </w:r>
            <w:r w:rsidR="00447683" w:rsidRPr="0033799E">
              <w:rPr>
                <w:rStyle w:val="af2"/>
                <w:noProof/>
              </w:rPr>
              <w:t>А</w:t>
            </w:r>
            <w:r w:rsidR="00447683">
              <w:rPr>
                <w:noProof/>
                <w:webHidden/>
              </w:rPr>
              <w:tab/>
            </w:r>
            <w:r w:rsidR="00447683">
              <w:rPr>
                <w:noProof/>
                <w:webHidden/>
              </w:rPr>
              <w:fldChar w:fldCharType="begin"/>
            </w:r>
            <w:r w:rsidR="00447683">
              <w:rPr>
                <w:noProof/>
                <w:webHidden/>
              </w:rPr>
              <w:instrText xml:space="preserve"> PAGEREF _Toc430106603 \h </w:instrText>
            </w:r>
            <w:r w:rsidR="00447683">
              <w:rPr>
                <w:noProof/>
                <w:webHidden/>
              </w:rPr>
            </w:r>
            <w:r w:rsidR="00447683">
              <w:rPr>
                <w:noProof/>
                <w:webHidden/>
              </w:rPr>
              <w:fldChar w:fldCharType="separate"/>
            </w:r>
            <w:r w:rsidR="00447683">
              <w:rPr>
                <w:noProof/>
                <w:webHidden/>
              </w:rPr>
              <w:t>40</w:t>
            </w:r>
            <w:r w:rsidR="00447683">
              <w:rPr>
                <w:noProof/>
                <w:webHidden/>
              </w:rPr>
              <w:fldChar w:fldCharType="end"/>
            </w:r>
          </w:hyperlink>
        </w:p>
        <w:p w:rsidR="00447683" w:rsidRDefault="00C449B3">
          <w:pPr>
            <w:pStyle w:val="12"/>
            <w:tabs>
              <w:tab w:val="left" w:pos="660"/>
              <w:tab w:val="right" w:leader="dot" w:pos="9911"/>
            </w:tabs>
            <w:rPr>
              <w:rFonts w:asciiTheme="minorHAnsi" w:eastAsiaTheme="minorEastAsia" w:hAnsiTheme="minorHAnsi" w:cstheme="minorBidi"/>
              <w:noProof/>
              <w:sz w:val="22"/>
              <w:szCs w:val="22"/>
            </w:rPr>
          </w:pPr>
          <w:hyperlink w:anchor="_Toc430106604" w:history="1">
            <w:r w:rsidR="00447683" w:rsidRPr="0033799E">
              <w:rPr>
                <w:rStyle w:val="af2"/>
                <w:noProof/>
              </w:rPr>
              <w:t>13.</w:t>
            </w:r>
            <w:r w:rsidR="00447683">
              <w:rPr>
                <w:rFonts w:asciiTheme="minorHAnsi" w:eastAsiaTheme="minorEastAsia" w:hAnsiTheme="minorHAnsi" w:cstheme="minorBidi"/>
                <w:noProof/>
                <w:sz w:val="22"/>
                <w:szCs w:val="22"/>
              </w:rPr>
              <w:t xml:space="preserve">  </w:t>
            </w:r>
            <w:r w:rsidR="00447683" w:rsidRPr="0033799E">
              <w:rPr>
                <w:rStyle w:val="af2"/>
                <w:noProof/>
              </w:rPr>
              <w:t>РАЗРЕШЕНИЕ СПОРОВ</w:t>
            </w:r>
            <w:r w:rsidR="00447683">
              <w:rPr>
                <w:noProof/>
                <w:webHidden/>
              </w:rPr>
              <w:tab/>
            </w:r>
            <w:r w:rsidR="00447683">
              <w:rPr>
                <w:noProof/>
                <w:webHidden/>
              </w:rPr>
              <w:fldChar w:fldCharType="begin"/>
            </w:r>
            <w:r w:rsidR="00447683">
              <w:rPr>
                <w:noProof/>
                <w:webHidden/>
              </w:rPr>
              <w:instrText xml:space="preserve"> PAGEREF _Toc430106604 \h </w:instrText>
            </w:r>
            <w:r w:rsidR="00447683">
              <w:rPr>
                <w:noProof/>
                <w:webHidden/>
              </w:rPr>
            </w:r>
            <w:r w:rsidR="00447683">
              <w:rPr>
                <w:noProof/>
                <w:webHidden/>
              </w:rPr>
              <w:fldChar w:fldCharType="separate"/>
            </w:r>
            <w:r w:rsidR="00447683">
              <w:rPr>
                <w:noProof/>
                <w:webHidden/>
              </w:rPr>
              <w:t>41</w:t>
            </w:r>
            <w:r w:rsidR="00447683">
              <w:rPr>
                <w:noProof/>
                <w:webHidden/>
              </w:rPr>
              <w:fldChar w:fldCharType="end"/>
            </w:r>
          </w:hyperlink>
        </w:p>
        <w:p w:rsidR="00447683" w:rsidRDefault="00C449B3">
          <w:pPr>
            <w:pStyle w:val="12"/>
            <w:tabs>
              <w:tab w:val="left" w:pos="660"/>
              <w:tab w:val="right" w:leader="dot" w:pos="9911"/>
            </w:tabs>
            <w:rPr>
              <w:rFonts w:asciiTheme="minorHAnsi" w:eastAsiaTheme="minorEastAsia" w:hAnsiTheme="minorHAnsi" w:cstheme="minorBidi"/>
              <w:noProof/>
              <w:sz w:val="22"/>
              <w:szCs w:val="22"/>
            </w:rPr>
          </w:pPr>
          <w:hyperlink w:anchor="_Toc430106605" w:history="1">
            <w:r w:rsidR="00447683" w:rsidRPr="0033799E">
              <w:rPr>
                <w:rStyle w:val="af2"/>
                <w:noProof/>
              </w:rPr>
              <w:t>14.</w:t>
            </w:r>
            <w:r w:rsidR="00447683">
              <w:rPr>
                <w:rFonts w:asciiTheme="minorHAnsi" w:eastAsiaTheme="minorEastAsia" w:hAnsiTheme="minorHAnsi" w:cstheme="minorBidi"/>
                <w:noProof/>
                <w:sz w:val="22"/>
                <w:szCs w:val="22"/>
              </w:rPr>
              <w:t xml:space="preserve">  </w:t>
            </w:r>
            <w:r w:rsidR="00447683" w:rsidRPr="0033799E">
              <w:rPr>
                <w:rStyle w:val="af2"/>
                <w:noProof/>
              </w:rPr>
              <w:t>ПРОЧИЕ УСЛОВИЯ</w:t>
            </w:r>
            <w:r w:rsidR="00447683">
              <w:rPr>
                <w:noProof/>
                <w:webHidden/>
              </w:rPr>
              <w:tab/>
            </w:r>
            <w:r w:rsidR="00447683">
              <w:rPr>
                <w:noProof/>
                <w:webHidden/>
              </w:rPr>
              <w:fldChar w:fldCharType="begin"/>
            </w:r>
            <w:r w:rsidR="00447683">
              <w:rPr>
                <w:noProof/>
                <w:webHidden/>
              </w:rPr>
              <w:instrText xml:space="preserve"> PAGEREF _Toc430106605 \h </w:instrText>
            </w:r>
            <w:r w:rsidR="00447683">
              <w:rPr>
                <w:noProof/>
                <w:webHidden/>
              </w:rPr>
            </w:r>
            <w:r w:rsidR="00447683">
              <w:rPr>
                <w:noProof/>
                <w:webHidden/>
              </w:rPr>
              <w:fldChar w:fldCharType="separate"/>
            </w:r>
            <w:r w:rsidR="00447683">
              <w:rPr>
                <w:noProof/>
                <w:webHidden/>
              </w:rPr>
              <w:t>41</w:t>
            </w:r>
            <w:r w:rsidR="00447683">
              <w:rPr>
                <w:noProof/>
                <w:webHidden/>
              </w:rPr>
              <w:fldChar w:fldCharType="end"/>
            </w:r>
          </w:hyperlink>
        </w:p>
        <w:p w:rsidR="00447683" w:rsidRDefault="00C449B3">
          <w:pPr>
            <w:pStyle w:val="25"/>
            <w:tabs>
              <w:tab w:val="right" w:leader="dot" w:pos="9911"/>
            </w:tabs>
            <w:rPr>
              <w:rFonts w:asciiTheme="minorHAnsi" w:eastAsiaTheme="minorEastAsia" w:hAnsiTheme="minorHAnsi" w:cstheme="minorBidi"/>
              <w:noProof/>
              <w:sz w:val="22"/>
              <w:szCs w:val="22"/>
            </w:rPr>
          </w:pPr>
          <w:hyperlink w:anchor="_Toc430106606" w:history="1">
            <w:r w:rsidR="00447683" w:rsidRPr="0033799E">
              <w:rPr>
                <w:rStyle w:val="af2"/>
                <w:noProof/>
              </w:rPr>
              <w:t>АДРЕСА, БАНКОВСКИЕ РЕКВИЗИТЫ И ПОДПИСИ СТОРОН</w:t>
            </w:r>
            <w:r w:rsidR="00447683">
              <w:rPr>
                <w:noProof/>
                <w:webHidden/>
              </w:rPr>
              <w:tab/>
            </w:r>
            <w:r w:rsidR="00447683">
              <w:rPr>
                <w:noProof/>
                <w:webHidden/>
              </w:rPr>
              <w:fldChar w:fldCharType="begin"/>
            </w:r>
            <w:r w:rsidR="00447683">
              <w:rPr>
                <w:noProof/>
                <w:webHidden/>
              </w:rPr>
              <w:instrText xml:space="preserve"> PAGEREF _Toc430106606 \h </w:instrText>
            </w:r>
            <w:r w:rsidR="00447683">
              <w:rPr>
                <w:noProof/>
                <w:webHidden/>
              </w:rPr>
            </w:r>
            <w:r w:rsidR="00447683">
              <w:rPr>
                <w:noProof/>
                <w:webHidden/>
              </w:rPr>
              <w:fldChar w:fldCharType="separate"/>
            </w:r>
            <w:r w:rsidR="00447683">
              <w:rPr>
                <w:noProof/>
                <w:webHidden/>
              </w:rPr>
              <w:t>44</w:t>
            </w:r>
            <w:r w:rsidR="00447683">
              <w:rPr>
                <w:noProof/>
                <w:webHidden/>
              </w:rPr>
              <w:fldChar w:fldCharType="end"/>
            </w:r>
          </w:hyperlink>
        </w:p>
        <w:p w:rsidR="00715186" w:rsidRDefault="00715186">
          <w:r>
            <w:rPr>
              <w:b/>
              <w:bCs/>
            </w:rPr>
            <w:fldChar w:fldCharType="end"/>
          </w:r>
        </w:p>
      </w:sdtContent>
    </w:sdt>
    <w:p w:rsidR="005D2A1A" w:rsidRPr="00D461D8" w:rsidRDefault="005D2A1A" w:rsidP="00BA10D0">
      <w:pPr>
        <w:pStyle w:val="a3"/>
        <w:ind w:firstLine="709"/>
        <w:jc w:val="center"/>
        <w:rPr>
          <w:b/>
          <w:bCs/>
          <w:sz w:val="24"/>
          <w:szCs w:val="24"/>
        </w:rPr>
      </w:pPr>
      <w:r w:rsidRPr="00683C65">
        <w:rPr>
          <w:color w:val="000000"/>
          <w:sz w:val="28"/>
          <w:szCs w:val="28"/>
        </w:rPr>
        <w:br w:type="page"/>
      </w:r>
      <w:r w:rsidRPr="00683C65">
        <w:rPr>
          <w:b/>
          <w:bCs/>
          <w:sz w:val="28"/>
          <w:szCs w:val="28"/>
        </w:rPr>
        <w:lastRenderedPageBreak/>
        <w:t xml:space="preserve"> </w:t>
      </w:r>
      <w:r w:rsidRPr="00D461D8">
        <w:rPr>
          <w:b/>
          <w:bCs/>
          <w:sz w:val="24"/>
          <w:szCs w:val="24"/>
        </w:rPr>
        <w:t xml:space="preserve">ДОГОВОР № </w:t>
      </w:r>
      <w:r w:rsidRPr="00D461D8">
        <w:rPr>
          <w:b/>
          <w:sz w:val="24"/>
          <w:szCs w:val="24"/>
        </w:rPr>
        <w:t xml:space="preserve"> _____</w:t>
      </w:r>
    </w:p>
    <w:p w:rsidR="005D2A1A" w:rsidRPr="00D461D8" w:rsidRDefault="003D1E43" w:rsidP="003D1E43">
      <w:pPr>
        <w:pStyle w:val="a3"/>
        <w:ind w:firstLine="709"/>
        <w:jc w:val="center"/>
        <w:rPr>
          <w:b/>
          <w:bCs/>
          <w:sz w:val="24"/>
          <w:szCs w:val="24"/>
        </w:rPr>
      </w:pPr>
      <w:r w:rsidRPr="00D461D8">
        <w:rPr>
          <w:b/>
          <w:bCs/>
          <w:sz w:val="24"/>
          <w:szCs w:val="24"/>
        </w:rPr>
        <w:t xml:space="preserve">на выполнение работ </w:t>
      </w:r>
      <w:r w:rsidRPr="00D461D8">
        <w:rPr>
          <w:b/>
          <w:sz w:val="24"/>
          <w:szCs w:val="24"/>
        </w:rPr>
        <w:t>по капитальному, текущему ремонту скважин и освоению эксплуатационных скважин после бурения</w:t>
      </w:r>
    </w:p>
    <w:p w:rsidR="003D1E43" w:rsidRPr="00D461D8" w:rsidRDefault="003D1E43" w:rsidP="003D1E43">
      <w:pPr>
        <w:pStyle w:val="a3"/>
        <w:ind w:firstLine="709"/>
        <w:jc w:val="center"/>
        <w:rPr>
          <w:spacing w:val="-3"/>
          <w:sz w:val="24"/>
          <w:szCs w:val="24"/>
        </w:rPr>
      </w:pPr>
    </w:p>
    <w:p w:rsidR="005D2A1A" w:rsidRPr="00683C65" w:rsidRDefault="005D2A1A" w:rsidP="00BA10D0">
      <w:pPr>
        <w:pStyle w:val="a3"/>
        <w:ind w:firstLine="709"/>
        <w:rPr>
          <w:b/>
          <w:bCs/>
          <w:sz w:val="24"/>
          <w:szCs w:val="24"/>
          <w:u w:val="single"/>
        </w:rPr>
      </w:pPr>
      <w:r w:rsidRPr="00D461D8">
        <w:rPr>
          <w:b/>
          <w:bCs/>
          <w:spacing w:val="-3"/>
          <w:sz w:val="24"/>
          <w:szCs w:val="24"/>
        </w:rPr>
        <w:t>г. Мегион</w:t>
      </w:r>
      <w:r w:rsidR="000B140C" w:rsidRPr="00D461D8">
        <w:rPr>
          <w:b/>
          <w:bCs/>
          <w:spacing w:val="-3"/>
          <w:sz w:val="24"/>
          <w:szCs w:val="24"/>
        </w:rPr>
        <w:t xml:space="preserve">                 </w:t>
      </w:r>
      <w:r w:rsidRPr="00D461D8">
        <w:rPr>
          <w:sz w:val="24"/>
          <w:szCs w:val="24"/>
        </w:rPr>
        <w:tab/>
      </w:r>
      <w:r w:rsidRPr="00D461D8">
        <w:rPr>
          <w:sz w:val="24"/>
          <w:szCs w:val="24"/>
        </w:rPr>
        <w:tab/>
      </w:r>
      <w:r w:rsidRPr="00D461D8">
        <w:rPr>
          <w:sz w:val="24"/>
          <w:szCs w:val="24"/>
        </w:rPr>
        <w:tab/>
      </w:r>
      <w:r w:rsidRPr="00D461D8">
        <w:rPr>
          <w:sz w:val="24"/>
          <w:szCs w:val="24"/>
        </w:rPr>
        <w:tab/>
      </w:r>
      <w:r w:rsidRPr="00D461D8">
        <w:rPr>
          <w:sz w:val="24"/>
          <w:szCs w:val="24"/>
        </w:rPr>
        <w:tab/>
        <w:t xml:space="preserve"> </w:t>
      </w:r>
      <w:r w:rsidRPr="00D461D8">
        <w:rPr>
          <w:sz w:val="24"/>
          <w:szCs w:val="24"/>
        </w:rPr>
        <w:tab/>
      </w:r>
      <w:r w:rsidR="009738EC" w:rsidRPr="00D461D8">
        <w:rPr>
          <w:sz w:val="24"/>
          <w:szCs w:val="24"/>
        </w:rPr>
        <w:t xml:space="preserve">      </w:t>
      </w:r>
      <w:r w:rsidRPr="00D461D8">
        <w:rPr>
          <w:sz w:val="24"/>
          <w:szCs w:val="24"/>
        </w:rPr>
        <w:tab/>
      </w:r>
      <w:r w:rsidRPr="00D461D8">
        <w:rPr>
          <w:b/>
          <w:bCs/>
          <w:spacing w:val="-2"/>
          <w:sz w:val="24"/>
          <w:szCs w:val="24"/>
        </w:rPr>
        <w:t xml:space="preserve"> </w:t>
      </w:r>
      <w:r w:rsidR="009738EC" w:rsidRPr="00D461D8">
        <w:rPr>
          <w:b/>
          <w:bCs/>
          <w:spacing w:val="-2"/>
          <w:sz w:val="24"/>
          <w:szCs w:val="24"/>
        </w:rPr>
        <w:t>«__»_________</w:t>
      </w:r>
      <w:r w:rsidRPr="00D461D8">
        <w:rPr>
          <w:b/>
          <w:bCs/>
          <w:spacing w:val="-2"/>
          <w:sz w:val="24"/>
          <w:szCs w:val="24"/>
        </w:rPr>
        <w:t>_ 20__ г.</w:t>
      </w:r>
    </w:p>
    <w:p w:rsidR="005D2A1A" w:rsidRPr="00683C65" w:rsidRDefault="005D2A1A" w:rsidP="00DD450D">
      <w:pPr>
        <w:pStyle w:val="210"/>
        <w:ind w:firstLine="709"/>
        <w:rPr>
          <w:rFonts w:ascii="Times New Roman" w:hAnsi="Times New Roman" w:cs="Times New Roman"/>
        </w:rPr>
      </w:pPr>
      <w:r w:rsidRPr="00683C65">
        <w:rPr>
          <w:rFonts w:ascii="Times New Roman" w:hAnsi="Times New Roman" w:cs="Times New Roman"/>
          <w:b/>
          <w:bCs/>
          <w:spacing w:val="5"/>
        </w:rPr>
        <w:t xml:space="preserve"> </w:t>
      </w:r>
      <w:r w:rsidRPr="00683C65">
        <w:rPr>
          <w:rFonts w:ascii="Times New Roman" w:hAnsi="Times New Roman" w:cs="Times New Roman"/>
        </w:rPr>
        <w:tab/>
      </w:r>
    </w:p>
    <w:p w:rsidR="005D2A1A" w:rsidRPr="00683C65" w:rsidRDefault="005D2A1A" w:rsidP="00DE1C4F">
      <w:pPr>
        <w:suppressAutoHyphens/>
        <w:spacing w:line="276" w:lineRule="auto"/>
        <w:ind w:firstLine="709"/>
        <w:jc w:val="both"/>
        <w:rPr>
          <w:lang w:eastAsia="zh-CN"/>
        </w:rPr>
      </w:pPr>
      <w:r w:rsidRPr="00683C65">
        <w:tab/>
      </w:r>
      <w:r w:rsidRPr="00683C65">
        <w:rPr>
          <w:b/>
          <w:lang w:eastAsia="zh-CN"/>
        </w:rPr>
        <w:t>Открытое акционерное общество  «Славнефть-Мегионнефтегаз» (ОАО «СН-МНГ»)</w:t>
      </w:r>
      <w:r w:rsidRPr="00683C65">
        <w:rPr>
          <w:lang w:eastAsia="zh-CN"/>
        </w:rPr>
        <w:t xml:space="preserve">, именуемое в дальнейшем </w:t>
      </w:r>
      <w:r w:rsidR="00B02D45" w:rsidRPr="00683C65">
        <w:rPr>
          <w:b/>
          <w:lang w:eastAsia="zh-CN"/>
        </w:rPr>
        <w:t>«Заказ</w:t>
      </w:r>
      <w:r w:rsidRPr="00683C65">
        <w:rPr>
          <w:b/>
          <w:lang w:eastAsia="zh-CN"/>
        </w:rPr>
        <w:t>чик»</w:t>
      </w:r>
      <w:r w:rsidRPr="00683C65">
        <w:rPr>
          <w:lang w:eastAsia="zh-CN"/>
        </w:rPr>
        <w:t>, в лице</w:t>
      </w:r>
      <w:r w:rsidR="006D0E5D" w:rsidRPr="00683C65">
        <w:rPr>
          <w:b/>
          <w:lang w:eastAsia="zh-CN"/>
        </w:rPr>
        <w:t xml:space="preserve"> </w:t>
      </w:r>
      <w:r w:rsidR="00DE1C4F" w:rsidRPr="00DE1C4F">
        <w:rPr>
          <w:b/>
          <w:lang w:eastAsia="zh-CN"/>
        </w:rPr>
        <w:t>Заместителя Главного инженера по производству  Василенко Петра Владимировича, действующего на основании доверенности № 90 от 01.02.2016</w:t>
      </w:r>
      <w:r w:rsidR="00DE1C4F">
        <w:rPr>
          <w:b/>
          <w:lang w:eastAsia="zh-CN"/>
        </w:rPr>
        <w:t xml:space="preserve">г. </w:t>
      </w:r>
      <w:r w:rsidRPr="00683C65">
        <w:rPr>
          <w:lang w:eastAsia="zh-CN"/>
        </w:rPr>
        <w:t>с одной стороны,   и</w:t>
      </w:r>
      <w:r w:rsidR="006D0E5D" w:rsidRPr="00683C65">
        <w:rPr>
          <w:lang w:eastAsia="zh-CN"/>
        </w:rPr>
        <w:t xml:space="preserve"> </w:t>
      </w:r>
      <w:r w:rsidR="006D0E5D" w:rsidRPr="00683C65">
        <w:rPr>
          <w:highlight w:val="lightGray"/>
          <w:lang w:eastAsia="zh-CN"/>
        </w:rPr>
        <w:t>_____________________________________________,</w:t>
      </w:r>
      <w:r w:rsidR="006D0E5D" w:rsidRPr="00683C65">
        <w:rPr>
          <w:lang w:eastAsia="zh-CN"/>
        </w:rPr>
        <w:t xml:space="preserve"> </w:t>
      </w:r>
      <w:r w:rsidRPr="00683C65">
        <w:rPr>
          <w:lang w:eastAsia="zh-CN"/>
        </w:rPr>
        <w:t xml:space="preserve">именуемое в дальнейшем </w:t>
      </w:r>
      <w:r w:rsidRPr="00683C65">
        <w:rPr>
          <w:b/>
          <w:lang w:eastAsia="zh-CN"/>
        </w:rPr>
        <w:t>«Подрядчик»</w:t>
      </w:r>
      <w:r w:rsidRPr="00683C65">
        <w:rPr>
          <w:lang w:eastAsia="zh-CN"/>
        </w:rPr>
        <w:t>, в лиц</w:t>
      </w:r>
      <w:r w:rsidR="006D0E5D" w:rsidRPr="00683C65">
        <w:rPr>
          <w:lang w:eastAsia="zh-CN"/>
        </w:rPr>
        <w:t xml:space="preserve">е </w:t>
      </w:r>
      <w:r w:rsidR="006D0E5D" w:rsidRPr="00683C65">
        <w:rPr>
          <w:highlight w:val="lightGray"/>
          <w:lang w:eastAsia="zh-CN"/>
        </w:rPr>
        <w:t>________________________________________</w:t>
      </w:r>
      <w:r w:rsidR="006D0E5D" w:rsidRPr="00683C65">
        <w:rPr>
          <w:lang w:eastAsia="zh-CN"/>
        </w:rPr>
        <w:t xml:space="preserve"> </w:t>
      </w:r>
      <w:r w:rsidRPr="00683C65">
        <w:rPr>
          <w:lang w:eastAsia="zh-CN"/>
        </w:rPr>
        <w:t>действующ</w:t>
      </w:r>
      <w:r w:rsidRPr="00683C65">
        <w:rPr>
          <w:shd w:val="clear" w:color="auto" w:fill="C0C0C0"/>
          <w:lang w:eastAsia="zh-CN"/>
        </w:rPr>
        <w:t>ег</w:t>
      </w:r>
      <w:proofErr w:type="gramStart"/>
      <w:r w:rsidRPr="00683C65">
        <w:rPr>
          <w:shd w:val="clear" w:color="auto" w:fill="C0C0C0"/>
          <w:lang w:eastAsia="zh-CN"/>
        </w:rPr>
        <w:t>о(</w:t>
      </w:r>
      <w:proofErr w:type="gramEnd"/>
      <w:r w:rsidRPr="00683C65">
        <w:rPr>
          <w:shd w:val="clear" w:color="auto" w:fill="C0C0C0"/>
          <w:lang w:eastAsia="zh-CN"/>
        </w:rPr>
        <w:t>ей)</w:t>
      </w:r>
      <w:r w:rsidR="006D0E5D" w:rsidRPr="00683C65">
        <w:rPr>
          <w:lang w:eastAsia="zh-CN"/>
        </w:rPr>
        <w:t xml:space="preserve"> на основании </w:t>
      </w:r>
      <w:r w:rsidR="006D0E5D" w:rsidRPr="00683C65">
        <w:rPr>
          <w:highlight w:val="lightGray"/>
          <w:lang w:eastAsia="zh-CN"/>
        </w:rPr>
        <w:t>_____________________________________________</w:t>
      </w:r>
      <w:r w:rsidRPr="00683C65">
        <w:rPr>
          <w:lang w:eastAsia="zh-CN"/>
        </w:rPr>
        <w:t>с другой стороны, совместно именуемые «</w:t>
      </w:r>
      <w:r w:rsidRPr="00683C65">
        <w:rPr>
          <w:b/>
          <w:bCs/>
          <w:lang w:eastAsia="zh-CN"/>
        </w:rPr>
        <w:t>Стороны</w:t>
      </w:r>
      <w:r w:rsidRPr="00683C65">
        <w:rPr>
          <w:lang w:eastAsia="zh-CN"/>
        </w:rPr>
        <w:t>», заключили настоящий Договор о нижеследующем:</w:t>
      </w:r>
    </w:p>
    <w:p w:rsidR="00802BC4" w:rsidRPr="00683C65" w:rsidRDefault="005D2A1A" w:rsidP="00AE191E">
      <w:pPr>
        <w:pStyle w:val="1"/>
        <w:numPr>
          <w:ilvl w:val="0"/>
          <w:numId w:val="23"/>
        </w:numPr>
        <w:jc w:val="center"/>
        <w:rPr>
          <w:rFonts w:ascii="Times New Roman" w:hAnsi="Times New Roman" w:cs="Times New Roman"/>
        </w:rPr>
      </w:pPr>
      <w:bookmarkStart w:id="0" w:name="_Toc418764190"/>
      <w:bookmarkStart w:id="1" w:name="_Toc420072153"/>
      <w:bookmarkStart w:id="2" w:name="_Toc420072216"/>
      <w:bookmarkStart w:id="3" w:name="_Toc430106589"/>
      <w:r w:rsidRPr="00683C65">
        <w:rPr>
          <w:rFonts w:ascii="Times New Roman" w:hAnsi="Times New Roman" w:cs="Times New Roman"/>
        </w:rPr>
        <w:t>ОПРЕДЕЛЕНИЯ</w:t>
      </w:r>
      <w:bookmarkEnd w:id="0"/>
      <w:bookmarkEnd w:id="1"/>
      <w:bookmarkEnd w:id="2"/>
      <w:bookmarkEnd w:id="3"/>
    </w:p>
    <w:p w:rsidR="00802BC4" w:rsidRPr="00683C65" w:rsidRDefault="00802BC4" w:rsidP="00802BC4"/>
    <w:p w:rsidR="00802BC4" w:rsidRPr="00683C65" w:rsidRDefault="00802BC4" w:rsidP="00A2738A">
      <w:pPr>
        <w:pStyle w:val="a3"/>
        <w:ind w:firstLineChars="295" w:firstLine="708"/>
        <w:rPr>
          <w:sz w:val="24"/>
          <w:szCs w:val="24"/>
        </w:rPr>
      </w:pPr>
      <w:r w:rsidRPr="00683C65">
        <w:rPr>
          <w:sz w:val="24"/>
          <w:szCs w:val="24"/>
        </w:rPr>
        <w:t xml:space="preserve">Если иное не определено в тексте, применяемые в </w:t>
      </w:r>
      <w:r w:rsidRPr="00683C65">
        <w:rPr>
          <w:b/>
          <w:bCs/>
          <w:sz w:val="24"/>
          <w:szCs w:val="24"/>
        </w:rPr>
        <w:t xml:space="preserve">Договоре </w:t>
      </w:r>
      <w:r w:rsidRPr="00683C65">
        <w:rPr>
          <w:sz w:val="24"/>
          <w:szCs w:val="24"/>
        </w:rPr>
        <w:t>определения, имеют следующие значения, с соответствующими оговорками по условиям их применения:</w:t>
      </w:r>
    </w:p>
    <w:p w:rsidR="00802BC4" w:rsidRPr="00683C65" w:rsidRDefault="00802BC4" w:rsidP="00A2738A">
      <w:pPr>
        <w:ind w:firstLineChars="295" w:firstLine="711"/>
        <w:jc w:val="both"/>
      </w:pPr>
      <w:r w:rsidRPr="00683C65">
        <w:rPr>
          <w:b/>
          <w:bCs/>
        </w:rPr>
        <w:t>«Стороны»</w:t>
      </w:r>
      <w:r w:rsidRPr="00683C65">
        <w:t xml:space="preserve"> - Заказчик и Подрядчик.</w:t>
      </w:r>
    </w:p>
    <w:p w:rsidR="00802BC4" w:rsidRPr="00D461D8" w:rsidRDefault="00802BC4" w:rsidP="00A2738A">
      <w:pPr>
        <w:ind w:firstLineChars="295" w:firstLine="711"/>
        <w:jc w:val="both"/>
      </w:pPr>
      <w:r w:rsidRPr="00D461D8">
        <w:rPr>
          <w:b/>
          <w:bCs/>
        </w:rPr>
        <w:t>«Договор»</w:t>
      </w:r>
      <w:r w:rsidRPr="00D461D8">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802BC4" w:rsidRPr="00D461D8" w:rsidRDefault="00802BC4" w:rsidP="00A2738A">
      <w:pPr>
        <w:ind w:firstLineChars="295" w:firstLine="711"/>
        <w:jc w:val="both"/>
      </w:pPr>
      <w:r w:rsidRPr="00D461D8">
        <w:rPr>
          <w:b/>
          <w:bCs/>
        </w:rPr>
        <w:t>«Дополнительное Соглашение»</w:t>
      </w:r>
      <w:r w:rsidRPr="00D461D8">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802BC4" w:rsidRPr="00D461D8" w:rsidRDefault="00802BC4" w:rsidP="00A2738A">
      <w:pPr>
        <w:ind w:firstLineChars="295" w:firstLine="711"/>
        <w:jc w:val="both"/>
      </w:pPr>
      <w:r w:rsidRPr="00D461D8">
        <w:rPr>
          <w:b/>
          <w:bCs/>
        </w:rPr>
        <w:t xml:space="preserve"> «Персонал Подрядчика» - </w:t>
      </w:r>
      <w:r w:rsidRPr="00D461D8">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802BC4" w:rsidRPr="00D461D8" w:rsidRDefault="00802BC4" w:rsidP="00A2738A">
      <w:pPr>
        <w:ind w:firstLineChars="295" w:firstLine="708"/>
        <w:jc w:val="both"/>
      </w:pPr>
      <w:r w:rsidRPr="00D461D8">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802BC4" w:rsidRPr="00D461D8" w:rsidRDefault="00802BC4" w:rsidP="00A2738A">
      <w:pPr>
        <w:ind w:firstLineChars="295" w:firstLine="711"/>
        <w:jc w:val="both"/>
      </w:pPr>
      <w:r w:rsidRPr="00D461D8">
        <w:rPr>
          <w:b/>
          <w:bCs/>
        </w:rPr>
        <w:t>«Представители Сторон»</w:t>
      </w:r>
      <w:r w:rsidR="00E93515" w:rsidRPr="00D461D8">
        <w:t xml:space="preserve"> </w:t>
      </w:r>
      <w:r w:rsidR="00D54B77" w:rsidRPr="00D461D8">
        <w:t>–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D461D8">
        <w:t>.</w:t>
      </w:r>
    </w:p>
    <w:p w:rsidR="00802BC4" w:rsidRPr="00D461D8" w:rsidRDefault="00802BC4" w:rsidP="00A2738A">
      <w:pPr>
        <w:autoSpaceDE w:val="0"/>
        <w:autoSpaceDN w:val="0"/>
        <w:adjustRightInd w:val="0"/>
        <w:ind w:firstLineChars="295" w:firstLine="711"/>
        <w:jc w:val="both"/>
      </w:pPr>
      <w:r w:rsidRPr="00D461D8">
        <w:rPr>
          <w:b/>
          <w:bCs/>
        </w:rPr>
        <w:t xml:space="preserve">«Работы» - </w:t>
      </w:r>
      <w:r w:rsidRPr="00D461D8">
        <w:rPr>
          <w:bCs/>
        </w:rPr>
        <w:t>понимается комплекс работ по капитальному ремонту скважин (КРС), текущему ремонту скважин (ТРС) и освоению скважин после бурения в рамках исполнения Договора.</w:t>
      </w:r>
    </w:p>
    <w:p w:rsidR="00802BC4" w:rsidRPr="00D461D8" w:rsidRDefault="00802BC4" w:rsidP="00A2738A">
      <w:pPr>
        <w:pStyle w:val="a3"/>
        <w:ind w:firstLineChars="295" w:firstLine="711"/>
        <w:rPr>
          <w:sz w:val="24"/>
          <w:szCs w:val="24"/>
        </w:rPr>
      </w:pPr>
      <w:r w:rsidRPr="00D461D8">
        <w:rPr>
          <w:b/>
          <w:bCs/>
          <w:sz w:val="24"/>
          <w:szCs w:val="24"/>
        </w:rPr>
        <w:t xml:space="preserve"> «Капитальный ремонт скважин» (КРС) - </w:t>
      </w:r>
      <w:r w:rsidRPr="00D461D8">
        <w:rPr>
          <w:sz w:val="24"/>
          <w:szCs w:val="24"/>
        </w:rPr>
        <w:t xml:space="preserve">комплекс работ, связанных с восстановлением работоспособности скважин (обсадных колонн, цементного кольца, призабойной зоны,  ликвидацией аварий), продуктивного пласта различными технологическими операциями и повышению </w:t>
      </w:r>
      <w:proofErr w:type="spellStart"/>
      <w:r w:rsidRPr="00D461D8">
        <w:rPr>
          <w:sz w:val="24"/>
          <w:szCs w:val="24"/>
        </w:rPr>
        <w:t>нефтеотдачи</w:t>
      </w:r>
      <w:proofErr w:type="spellEnd"/>
      <w:r w:rsidRPr="00D461D8">
        <w:rPr>
          <w:sz w:val="24"/>
          <w:szCs w:val="24"/>
        </w:rPr>
        <w:t>.</w:t>
      </w:r>
    </w:p>
    <w:p w:rsidR="00802BC4" w:rsidRPr="00D461D8" w:rsidRDefault="00802BC4" w:rsidP="00A2738A">
      <w:pPr>
        <w:autoSpaceDE w:val="0"/>
        <w:autoSpaceDN w:val="0"/>
        <w:adjustRightInd w:val="0"/>
        <w:ind w:firstLineChars="295" w:firstLine="711"/>
        <w:jc w:val="both"/>
      </w:pPr>
      <w:r w:rsidRPr="00D461D8">
        <w:rPr>
          <w:b/>
          <w:bCs/>
        </w:rPr>
        <w:t xml:space="preserve">«Текущий ремонт скважин» (ТРС) - </w:t>
      </w:r>
      <w:r w:rsidRPr="00D461D8">
        <w:t xml:space="preserve">комплекс работ, направленных на восстановление работоспособности скважинного и устьевого оборудования, и работ по изменению режима эксплуатации скважины, а также по очистке подъемной колонны и забоя от </w:t>
      </w:r>
      <w:proofErr w:type="spellStart"/>
      <w:r w:rsidRPr="00D461D8">
        <w:t>парафино</w:t>
      </w:r>
      <w:proofErr w:type="spellEnd"/>
      <w:r w:rsidRPr="00D461D8">
        <w:t xml:space="preserve"> - смолистых отложений, солей и песчаных пробок бригадой ТРС.</w:t>
      </w:r>
    </w:p>
    <w:p w:rsidR="00802BC4" w:rsidRPr="00D461D8" w:rsidRDefault="00802BC4" w:rsidP="00A2738A">
      <w:pPr>
        <w:shd w:val="clear" w:color="auto" w:fill="FFFFFF"/>
        <w:ind w:firstLineChars="295" w:firstLine="711"/>
        <w:jc w:val="both"/>
        <w:rPr>
          <w:color w:val="000000"/>
        </w:rPr>
      </w:pPr>
      <w:proofErr w:type="gramStart"/>
      <w:r w:rsidRPr="00D461D8">
        <w:rPr>
          <w:b/>
        </w:rPr>
        <w:t>«Освоение эксплуатационной скважины»</w:t>
      </w:r>
      <w:r w:rsidRPr="00D461D8">
        <w:t xml:space="preserve"> – к</w:t>
      </w:r>
      <w:r w:rsidRPr="00D461D8">
        <w:rPr>
          <w:color w:val="000000"/>
        </w:rPr>
        <w:t xml:space="preserve">омплекс работ, проводимых в скважинах по окончании их бурения с целью получения нефти и газа или осуществления закачки рабочего </w:t>
      </w:r>
      <w:r w:rsidRPr="00D461D8">
        <w:rPr>
          <w:color w:val="000000"/>
        </w:rPr>
        <w:lastRenderedPageBreak/>
        <w:t>агента (для нагнетательных скважин): герметизация устья скважины, спуск подземного оборудования, установка надземного оборудования, вызов притока жидкости (газа) из пласта, за которыми могут последовать мероприятия по интенсификации притока (обработка соляной кислотой, торпедирование).</w:t>
      </w:r>
      <w:proofErr w:type="gramEnd"/>
    </w:p>
    <w:p w:rsidR="00802BC4" w:rsidRPr="00D461D8" w:rsidRDefault="00802BC4" w:rsidP="00A2738A">
      <w:pPr>
        <w:shd w:val="clear" w:color="auto" w:fill="FFFFFF"/>
        <w:ind w:firstLineChars="295" w:firstLine="708"/>
        <w:jc w:val="both"/>
      </w:pPr>
      <w:r w:rsidRPr="00D461D8">
        <w:rPr>
          <w:color w:val="000000"/>
        </w:rPr>
        <w:t xml:space="preserve">Освоение </w:t>
      </w:r>
      <w:r w:rsidRPr="00D461D8">
        <w:rPr>
          <w:shd w:val="clear" w:color="auto" w:fill="FFFFFF"/>
        </w:rPr>
        <w:t xml:space="preserve">является частью </w:t>
      </w:r>
      <w:r w:rsidRPr="00D461D8">
        <w:t>комплекса работ связанных со строительством скважин Заказчика.</w:t>
      </w:r>
    </w:p>
    <w:p w:rsidR="00802BC4" w:rsidRPr="00D461D8" w:rsidRDefault="00802BC4" w:rsidP="00A2738A">
      <w:pPr>
        <w:shd w:val="clear" w:color="auto" w:fill="FFFFFF"/>
        <w:ind w:firstLineChars="295" w:firstLine="711"/>
        <w:jc w:val="both"/>
        <w:rPr>
          <w:shd w:val="clear" w:color="auto" w:fill="FFFFFF"/>
        </w:rPr>
      </w:pPr>
      <w:proofErr w:type="gramStart"/>
      <w:r w:rsidRPr="00D461D8">
        <w:rPr>
          <w:b/>
          <w:shd w:val="clear" w:color="auto" w:fill="FFFFFF"/>
        </w:rPr>
        <w:t>«Эксплуатационная скважина (скважина)»</w:t>
      </w:r>
      <w:r w:rsidRPr="00D461D8">
        <w:rPr>
          <w:shd w:val="clear" w:color="auto" w:fill="FFFFFF"/>
        </w:rPr>
        <w:t xml:space="preserve">  - означает 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 а так же означает один ствол, пробуренный, или который должен быть пробурен, для добычи нефти, газа и газового конденсата, на заранее определенную обязательную проектную глубину и включает какое-либо корректирующее отклонения, пилотные стволы</w:t>
      </w:r>
      <w:proofErr w:type="gramEnd"/>
      <w:r w:rsidRPr="00D461D8">
        <w:rPr>
          <w:shd w:val="clear" w:color="auto" w:fill="FFFFFF"/>
        </w:rPr>
        <w:t xml:space="preserve"> или вторые стволы, необходимые для достижения обязательной проектной глубины и выполнения геолого-технического задания. Стороны подразделяют скважины по следующим назначениям: добывающие – наклонно-направленные и горизонтальные.</w:t>
      </w:r>
    </w:p>
    <w:p w:rsidR="00802BC4" w:rsidRPr="00D461D8" w:rsidRDefault="00802BC4" w:rsidP="00A2738A">
      <w:pPr>
        <w:ind w:firstLineChars="295" w:firstLine="711"/>
        <w:jc w:val="both"/>
        <w:rPr>
          <w:b/>
        </w:rPr>
      </w:pPr>
      <w:r w:rsidRPr="00D461D8">
        <w:rPr>
          <w:b/>
        </w:rPr>
        <w:t>«Бурение» –</w:t>
      </w:r>
      <w:r w:rsidRPr="00D461D8">
        <w:t xml:space="preserve"> проце</w:t>
      </w:r>
      <w:proofErr w:type="gramStart"/>
      <w:r w:rsidRPr="00D461D8">
        <w:t>сс стр</w:t>
      </w:r>
      <w:proofErr w:type="gramEnd"/>
      <w:r w:rsidRPr="00D461D8">
        <w:t>оительства скважин, выражающийся в выполнении комплекса работ производимых для углубления скважин связанных с разрушением горной породы.</w:t>
      </w:r>
    </w:p>
    <w:p w:rsidR="00802BC4" w:rsidRPr="00D461D8" w:rsidRDefault="00802BC4" w:rsidP="00A2738A">
      <w:pPr>
        <w:ind w:firstLineChars="295" w:firstLine="711"/>
        <w:jc w:val="both"/>
      </w:pPr>
      <w:r w:rsidRPr="00D461D8">
        <w:rPr>
          <w:b/>
          <w:bCs/>
        </w:rPr>
        <w:t xml:space="preserve"> «Субподрядчик»</w:t>
      </w:r>
      <w:r w:rsidRPr="00D461D8">
        <w:t xml:space="preserve"> - любое третье лицо, привлеченное Подрядчиком для выполнения любой части Работ по настоящему Договору.</w:t>
      </w:r>
    </w:p>
    <w:p w:rsidR="00802BC4" w:rsidRPr="00D461D8" w:rsidRDefault="00802BC4" w:rsidP="00A2738A">
      <w:pPr>
        <w:ind w:firstLineChars="295" w:firstLine="711"/>
        <w:jc w:val="both"/>
      </w:pPr>
      <w:r w:rsidRPr="00D461D8">
        <w:rPr>
          <w:b/>
          <w:bCs/>
        </w:rPr>
        <w:t>«Срок действия Договора»</w:t>
      </w:r>
      <w:r w:rsidRPr="00D461D8">
        <w:t xml:space="preserve"> - период времени </w:t>
      </w:r>
      <w:proofErr w:type="gramStart"/>
      <w:r w:rsidRPr="00D461D8">
        <w:t>с даты вступления</w:t>
      </w:r>
      <w:proofErr w:type="gramEnd"/>
      <w:r w:rsidRPr="00D461D8">
        <w:t xml:space="preserve"> Договора в силу до полного исполнения Сторонами обязательств по Договору (либо до окончания срока, указанного в Договоре). </w:t>
      </w:r>
    </w:p>
    <w:p w:rsidR="00802BC4" w:rsidRPr="00D461D8" w:rsidRDefault="00802BC4" w:rsidP="00A2738A">
      <w:pPr>
        <w:ind w:firstLineChars="295" w:firstLine="708"/>
        <w:jc w:val="both"/>
      </w:pPr>
      <w:r w:rsidRPr="00D461D8">
        <w:t>«</w:t>
      </w:r>
      <w:r w:rsidRPr="00D461D8">
        <w:rPr>
          <w:b/>
        </w:rPr>
        <w:t>Производительное время ремонта</w:t>
      </w:r>
      <w:r w:rsidRPr="00D461D8">
        <w:t>» – это календарное время ремонта скважины за вычетом непроизводительного времени ремонта, а также времени, потраченного персоналом Подрядчика (Субподрядчика) на перерывы (обеденные и технологические), предусмотренные нормами трудового законодательства РФ.</w:t>
      </w:r>
    </w:p>
    <w:p w:rsidR="00802BC4" w:rsidRPr="00D461D8" w:rsidRDefault="00802BC4" w:rsidP="00A2738A">
      <w:pPr>
        <w:autoSpaceDE w:val="0"/>
        <w:autoSpaceDN w:val="0"/>
        <w:adjustRightInd w:val="0"/>
        <w:ind w:firstLineChars="295" w:firstLine="708"/>
        <w:jc w:val="both"/>
      </w:pPr>
      <w:proofErr w:type="gramStart"/>
      <w:r w:rsidRPr="00D461D8">
        <w:t>«</w:t>
      </w:r>
      <w:r w:rsidRPr="00D461D8">
        <w:rPr>
          <w:b/>
        </w:rPr>
        <w:t>Непроизводительное время ремонта</w:t>
      </w:r>
      <w:r w:rsidRPr="00D461D8">
        <w:t>» – повторные работы в ходе ремонта, связанные с действиями Подрядчика, нарушающими условия настоящего Договора (в т.ч. нарушения технологии, неправильное применение оборудования и материалов, использование некачественных и несертифицированных материалов, оборудования и т.д.), а также работы, не связанные с ремонтом скважины, организационные простои, работы по ликвидации аварий, произошедших по вине Подрядчика (Субподрядчика)</w:t>
      </w:r>
      <w:r w:rsidR="00412412" w:rsidRPr="00D461D8">
        <w:t>.</w:t>
      </w:r>
      <w:proofErr w:type="gramEnd"/>
      <w:r w:rsidR="00412412" w:rsidRPr="00D461D8">
        <w:t xml:space="preserve"> К непроизводительному времени, в том числе, относится время, потраченное на ликвидацию аварии, инцидента, которые возникли по вине Подрядчика</w:t>
      </w:r>
      <w:r w:rsidR="001470F1" w:rsidRPr="00D461D8">
        <w:t>.</w:t>
      </w:r>
    </w:p>
    <w:p w:rsidR="00802BC4" w:rsidRPr="00D461D8" w:rsidRDefault="00802BC4" w:rsidP="00A2738A">
      <w:pPr>
        <w:ind w:firstLineChars="295" w:firstLine="711"/>
        <w:jc w:val="both"/>
      </w:pPr>
      <w:r w:rsidRPr="00D461D8">
        <w:rPr>
          <w:b/>
          <w:bCs/>
        </w:rPr>
        <w:t xml:space="preserve">«Укрупненные нормы» </w:t>
      </w:r>
      <w:r w:rsidRPr="00D461D8">
        <w:t>– это Нормы времени на капитальный (текущий) ремонт скважин (Приложение № 1</w:t>
      </w:r>
      <w:r w:rsidR="004410FB" w:rsidRPr="00D461D8">
        <w:t>2</w:t>
      </w:r>
      <w:r w:rsidRPr="00D461D8">
        <w:t>), предназначенные для нормирования и планирования Работ бригад КРС и ТРС предприятий с целью выполнения производственных программ ОАО «СН-МНГ» по настоящему Договору.</w:t>
      </w:r>
    </w:p>
    <w:p w:rsidR="00802BC4" w:rsidRPr="00D461D8" w:rsidRDefault="00802BC4" w:rsidP="00A2738A">
      <w:pPr>
        <w:ind w:firstLineChars="295" w:firstLine="711"/>
        <w:jc w:val="both"/>
      </w:pPr>
      <w:r w:rsidRPr="00D461D8">
        <w:rPr>
          <w:b/>
          <w:bCs/>
        </w:rPr>
        <w:t xml:space="preserve"> «Время технологического ожидания»</w:t>
      </w:r>
      <w:r w:rsidRPr="00D461D8">
        <w:t xml:space="preserve"> – это время, в период которого Работы на скважине не проводятся по технологическим причинам, либо выполняются третьим лицом или субподрядной организацией.</w:t>
      </w:r>
    </w:p>
    <w:p w:rsidR="00802BC4" w:rsidRPr="00D461D8" w:rsidRDefault="00802BC4" w:rsidP="00A2738A">
      <w:pPr>
        <w:ind w:firstLineChars="295" w:firstLine="711"/>
        <w:jc w:val="both"/>
      </w:pPr>
      <w:r w:rsidRPr="00D461D8">
        <w:rPr>
          <w:b/>
          <w:bCs/>
        </w:rPr>
        <w:t xml:space="preserve">«Технологический перерыв по метеоусловиям» </w:t>
      </w:r>
      <w:r w:rsidRPr="00D461D8">
        <w:t xml:space="preserve">– это время, связанное с невозможностью выполнения Работ по метеоусловиям и подтвержденное актом по форме Приложения № 3 к настоящему Договору,  с указанием часов простоя, подписанного представителями обеих Сторон по Договору. </w:t>
      </w:r>
    </w:p>
    <w:p w:rsidR="00802BC4" w:rsidRPr="00D461D8" w:rsidRDefault="00434C61" w:rsidP="00A2738A">
      <w:pPr>
        <w:autoSpaceDE w:val="0"/>
        <w:autoSpaceDN w:val="0"/>
        <w:adjustRightInd w:val="0"/>
        <w:ind w:firstLineChars="295" w:firstLine="711"/>
        <w:jc w:val="both"/>
      </w:pPr>
      <w:r w:rsidRPr="00D461D8">
        <w:rPr>
          <w:b/>
          <w:bCs/>
        </w:rPr>
        <w:t>«Простой/Ожидание»</w:t>
      </w:r>
      <w:r w:rsidR="00802BC4" w:rsidRPr="00D461D8">
        <w:rPr>
          <w:b/>
          <w:bCs/>
        </w:rPr>
        <w:t xml:space="preserve"> </w:t>
      </w:r>
      <w:r w:rsidR="00802BC4" w:rsidRPr="00D461D8">
        <w:t xml:space="preserve">- период времени, в течение которого Подрядчик не может выполнять работы на скважине, временная приостановка работы по причинам экономического, технологического, технического или организационного характера. Простой фиксируется Актом, который оформляется по форме (Приложения № </w:t>
      </w:r>
      <w:r w:rsidR="0015178D" w:rsidRPr="00D461D8">
        <w:t>23</w:t>
      </w:r>
      <w:r w:rsidR="00802BC4" w:rsidRPr="00D461D8">
        <w:t>) к настоящему Договору и подписывается представителями Сторон.</w:t>
      </w:r>
    </w:p>
    <w:p w:rsidR="00802BC4" w:rsidRPr="00D461D8" w:rsidRDefault="00802BC4" w:rsidP="00A2738A">
      <w:pPr>
        <w:autoSpaceDE w:val="0"/>
        <w:autoSpaceDN w:val="0"/>
        <w:adjustRightInd w:val="0"/>
        <w:ind w:firstLineChars="295" w:firstLine="708"/>
        <w:jc w:val="both"/>
      </w:pPr>
      <w:r w:rsidRPr="00D461D8">
        <w:t xml:space="preserve">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w:t>
      </w:r>
      <w:r w:rsidRPr="00D461D8">
        <w:lastRenderedPageBreak/>
        <w:t>недостатками, простоем не является. К простою также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w:t>
      </w:r>
    </w:p>
    <w:p w:rsidR="00802BC4" w:rsidRPr="00D461D8" w:rsidRDefault="00802BC4" w:rsidP="00A2738A">
      <w:pPr>
        <w:autoSpaceDE w:val="0"/>
        <w:autoSpaceDN w:val="0"/>
        <w:adjustRightInd w:val="0"/>
        <w:ind w:firstLineChars="295" w:firstLine="708"/>
        <w:jc w:val="both"/>
      </w:pPr>
      <w:r w:rsidRPr="00D461D8">
        <w:t>Время простоя, возникшего по вине Подрядчика, является непроизводительным временем работы Подрядчика.</w:t>
      </w:r>
    </w:p>
    <w:p w:rsidR="00802BC4" w:rsidRPr="00D461D8" w:rsidRDefault="00802BC4" w:rsidP="00A2738A">
      <w:pPr>
        <w:pStyle w:val="11"/>
        <w:keepLines/>
        <w:spacing w:line="240" w:lineRule="auto"/>
        <w:ind w:left="0" w:firstLineChars="295" w:firstLine="711"/>
        <w:rPr>
          <w:rFonts w:ascii="Times New Roman" w:hAnsi="Times New Roman" w:cs="Times New Roman"/>
          <w:sz w:val="24"/>
          <w:szCs w:val="24"/>
          <w:lang w:val="ru-RU" w:eastAsia="ru-RU"/>
        </w:rPr>
      </w:pPr>
      <w:r w:rsidRPr="00D461D8">
        <w:rPr>
          <w:rFonts w:ascii="Times New Roman" w:hAnsi="Times New Roman" w:cs="Times New Roman"/>
          <w:b/>
          <w:bCs/>
          <w:sz w:val="24"/>
          <w:szCs w:val="24"/>
          <w:lang w:val="ru-RU" w:eastAsia="ru-RU"/>
        </w:rPr>
        <w:t xml:space="preserve">«Гарантийный период для работ по ТРС и КРС» - </w:t>
      </w:r>
      <w:r w:rsidRPr="00D461D8">
        <w:rPr>
          <w:rFonts w:ascii="Times New Roman" w:hAnsi="Times New Roman" w:cs="Times New Roman"/>
          <w:sz w:val="24"/>
          <w:szCs w:val="24"/>
          <w:lang w:val="ru-RU" w:eastAsia="ru-RU"/>
        </w:rPr>
        <w:t xml:space="preserve">означает период, в течение которого Подрядчик гарантирует, что результат работ соответствует Договору и несет ответственность за исправление недостатков в работах. </w:t>
      </w:r>
    </w:p>
    <w:p w:rsidR="00802BC4" w:rsidRPr="00D461D8" w:rsidRDefault="00802BC4" w:rsidP="00A2738A">
      <w:pPr>
        <w:autoSpaceDE w:val="0"/>
        <w:autoSpaceDN w:val="0"/>
        <w:adjustRightInd w:val="0"/>
        <w:ind w:firstLineChars="295" w:firstLine="708"/>
        <w:jc w:val="both"/>
      </w:pPr>
      <w:r w:rsidRPr="00D461D8">
        <w:t xml:space="preserve">Продолжительность гарантийного периода составляет 12 (двенадцать) месяцев </w:t>
      </w:r>
      <w:proofErr w:type="gramStart"/>
      <w:r w:rsidRPr="00D461D8">
        <w:t>с даты подписания</w:t>
      </w:r>
      <w:proofErr w:type="gramEnd"/>
      <w:r w:rsidRPr="00D461D8">
        <w:t xml:space="preserve"> обеими сторонами </w:t>
      </w:r>
      <w:r w:rsidR="00412412" w:rsidRPr="00D461D8">
        <w:t>Акта выполненных работ (Приложение №5)</w:t>
      </w:r>
      <w:r w:rsidRPr="00D461D8">
        <w:t>.</w:t>
      </w:r>
    </w:p>
    <w:p w:rsidR="00802BC4" w:rsidRPr="00D461D8" w:rsidRDefault="00802BC4" w:rsidP="00A2738A">
      <w:pPr>
        <w:pStyle w:val="a3"/>
        <w:ind w:firstLineChars="295" w:firstLine="711"/>
        <w:rPr>
          <w:sz w:val="24"/>
          <w:szCs w:val="24"/>
        </w:rPr>
      </w:pPr>
      <w:r w:rsidRPr="00D461D8">
        <w:rPr>
          <w:b/>
          <w:bCs/>
          <w:sz w:val="24"/>
          <w:szCs w:val="24"/>
        </w:rPr>
        <w:t>«План-Заказ на производство КРС»</w:t>
      </w:r>
      <w:r w:rsidRPr="00D461D8">
        <w:rPr>
          <w:sz w:val="24"/>
          <w:szCs w:val="24"/>
        </w:rPr>
        <w:t xml:space="preserve"> - означает утвержденное Главным инженером Заказчика и согласованное Главным геологом Заказчика письменное распоряжение, направляемое Подрядчику,  с указанием подлежащих выполнению Работ на конкретной скважине, в том числе основных геолого-технических данных по скважине, данных перфорации и цели проведения КРС. </w:t>
      </w:r>
    </w:p>
    <w:p w:rsidR="00802BC4" w:rsidRPr="00D461D8" w:rsidRDefault="00802BC4" w:rsidP="00A2738A">
      <w:pPr>
        <w:pStyle w:val="a3"/>
        <w:ind w:firstLineChars="295" w:firstLine="711"/>
        <w:rPr>
          <w:sz w:val="24"/>
          <w:szCs w:val="24"/>
        </w:rPr>
      </w:pPr>
      <w:r w:rsidRPr="00D461D8">
        <w:rPr>
          <w:b/>
          <w:bCs/>
          <w:sz w:val="24"/>
          <w:szCs w:val="24"/>
        </w:rPr>
        <w:t>«Заказ-Наряд на производство ТРС»</w:t>
      </w:r>
      <w:r w:rsidRPr="00D461D8">
        <w:rPr>
          <w:sz w:val="24"/>
          <w:szCs w:val="24"/>
        </w:rPr>
        <w:t xml:space="preserve"> - означает утвержденное Ведущим инженером НГП Заказчика письменное распоряжение, направляемое Подрядчику, с указанием подлежащих выполнению Работ на конкретной скважине, в том числе основных геолого-технических данных по скважине и плана работ по проведению ТРС.</w:t>
      </w:r>
    </w:p>
    <w:p w:rsidR="00802BC4" w:rsidRPr="00D461D8" w:rsidRDefault="00802BC4" w:rsidP="00A2738A">
      <w:pPr>
        <w:pStyle w:val="a3"/>
        <w:ind w:firstLineChars="295" w:firstLine="711"/>
        <w:rPr>
          <w:sz w:val="24"/>
          <w:szCs w:val="24"/>
        </w:rPr>
      </w:pPr>
      <w:r w:rsidRPr="00D461D8">
        <w:rPr>
          <w:b/>
          <w:bCs/>
          <w:sz w:val="24"/>
          <w:szCs w:val="24"/>
        </w:rPr>
        <w:t>«Материалы»</w:t>
      </w:r>
      <w:r w:rsidRPr="00D461D8">
        <w:rPr>
          <w:sz w:val="24"/>
          <w:szCs w:val="24"/>
        </w:rPr>
        <w:t xml:space="preserve"> - означают различные вещественные элементы, используемые для выполнения Работ по настоящему Договору.</w:t>
      </w:r>
    </w:p>
    <w:p w:rsidR="00802BC4" w:rsidRPr="00D461D8" w:rsidRDefault="00802BC4" w:rsidP="00A2738A">
      <w:pPr>
        <w:pStyle w:val="a3"/>
        <w:ind w:firstLineChars="295" w:firstLine="711"/>
        <w:rPr>
          <w:sz w:val="24"/>
          <w:szCs w:val="24"/>
        </w:rPr>
      </w:pPr>
      <w:proofErr w:type="gramStart"/>
      <w:r w:rsidRPr="00D461D8">
        <w:rPr>
          <w:b/>
          <w:bCs/>
          <w:sz w:val="24"/>
          <w:szCs w:val="24"/>
        </w:rPr>
        <w:t>«Место проведения работ»</w:t>
      </w:r>
      <w:r w:rsidRPr="00D461D8">
        <w:rPr>
          <w:sz w:val="24"/>
          <w:szCs w:val="24"/>
        </w:rPr>
        <w:t xml:space="preserve"> -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802BC4" w:rsidRPr="00D461D8" w:rsidRDefault="00802BC4" w:rsidP="00A2738A">
      <w:pPr>
        <w:pStyle w:val="a3"/>
        <w:ind w:firstLineChars="295" w:firstLine="711"/>
        <w:rPr>
          <w:sz w:val="24"/>
          <w:szCs w:val="24"/>
        </w:rPr>
      </w:pPr>
      <w:r w:rsidRPr="00D461D8">
        <w:rPr>
          <w:b/>
          <w:bCs/>
          <w:sz w:val="24"/>
          <w:szCs w:val="24"/>
        </w:rPr>
        <w:t>«Местоположение»</w:t>
      </w:r>
      <w:r w:rsidRPr="00D461D8">
        <w:rPr>
          <w:sz w:val="24"/>
          <w:szCs w:val="24"/>
        </w:rPr>
        <w:t xml:space="preserve"> - означает местонахождение любой скважины.</w:t>
      </w:r>
    </w:p>
    <w:p w:rsidR="00802BC4" w:rsidRPr="00D461D8" w:rsidRDefault="00802BC4" w:rsidP="00A2738A">
      <w:pPr>
        <w:pStyle w:val="a3"/>
        <w:ind w:firstLineChars="295" w:firstLine="711"/>
        <w:rPr>
          <w:sz w:val="24"/>
          <w:szCs w:val="24"/>
        </w:rPr>
      </w:pPr>
      <w:r w:rsidRPr="00D461D8">
        <w:rPr>
          <w:b/>
          <w:bCs/>
          <w:sz w:val="24"/>
          <w:szCs w:val="24"/>
        </w:rPr>
        <w:t xml:space="preserve"> «Недостатки» или «Дефекты»</w:t>
      </w:r>
      <w:r w:rsidRPr="00D461D8">
        <w:rPr>
          <w:sz w:val="24"/>
          <w:szCs w:val="24"/>
        </w:rPr>
        <w:t xml:space="preserve"> - означает несоответствия выполняемых работ, материалов и/или оборудования условиям договора.</w:t>
      </w:r>
    </w:p>
    <w:p w:rsidR="00F67E3E" w:rsidRPr="00D461D8" w:rsidRDefault="00F67E3E" w:rsidP="00F67E3E">
      <w:pPr>
        <w:widowControl w:val="0"/>
        <w:overflowPunct w:val="0"/>
        <w:autoSpaceDE w:val="0"/>
        <w:autoSpaceDN w:val="0"/>
        <w:adjustRightInd w:val="0"/>
        <w:spacing w:after="120" w:line="240" w:lineRule="exact"/>
        <w:ind w:firstLine="709"/>
        <w:jc w:val="both"/>
        <w:textAlignment w:val="baseline"/>
      </w:pPr>
      <w:proofErr w:type="gramStart"/>
      <w:r w:rsidRPr="00D461D8">
        <w:rPr>
          <w:b/>
        </w:rPr>
        <w:t>«Нормативное время ремонта»</w:t>
      </w:r>
      <w:r w:rsidRPr="00D461D8">
        <w:t xml:space="preserve"> - это время, затраченное на выполнение операций при ремонте скважин, но не превышающее времени, предусмотренного Нормами времени на капитальный (текущий) ремонт скважин (Приложение № </w:t>
      </w:r>
      <w:r w:rsidR="004410FB" w:rsidRPr="00D461D8">
        <w:t>12</w:t>
      </w:r>
      <w:r w:rsidRPr="00D461D8">
        <w:t>), «Укрупненными нормами времени на КРС по видам работ, разработанных на основании Единых норм времени на капитальный ремонт скважин, Москва 1987 г.,   Межотраслевых норм времени на подземный (текущий) ремонт скважин, Москва 2001г., Межотраслевых норм времени</w:t>
      </w:r>
      <w:proofErr w:type="gramEnd"/>
      <w:r w:rsidRPr="00D461D8">
        <w:t xml:space="preserve">  на геофизические исследования в скважинах, пробуренных на нефть и газ, утв. Постановлением Минтруда РФ от 19.12.1996 г. № 20,  и Нормами времени на капитальный (текущий) ремонт скважин №П2-05 Н-008 ЮД-099 Версия 1.00, разработанные специалистами нормативно-исследовательской служб</w:t>
      </w:r>
      <w:proofErr w:type="gramStart"/>
      <w:r w:rsidRPr="00D461D8">
        <w:t>ы ООО</w:t>
      </w:r>
      <w:proofErr w:type="gramEnd"/>
      <w:r w:rsidRPr="00D461D8">
        <w:t xml:space="preserve"> «</w:t>
      </w:r>
      <w:proofErr w:type="spellStart"/>
      <w:r w:rsidRPr="00D461D8">
        <w:t>ЮганскНИПИ</w:t>
      </w:r>
      <w:proofErr w:type="spellEnd"/>
      <w:r w:rsidRPr="00D461D8">
        <w:t>».</w:t>
      </w:r>
    </w:p>
    <w:p w:rsidR="00802BC4" w:rsidRPr="00D461D8" w:rsidRDefault="00802BC4" w:rsidP="00A2738A">
      <w:pPr>
        <w:pStyle w:val="a3"/>
        <w:ind w:firstLineChars="295" w:firstLine="711"/>
        <w:rPr>
          <w:sz w:val="24"/>
          <w:szCs w:val="24"/>
        </w:rPr>
      </w:pPr>
      <w:r w:rsidRPr="00D461D8">
        <w:rPr>
          <w:b/>
          <w:bCs/>
          <w:sz w:val="24"/>
          <w:szCs w:val="24"/>
        </w:rPr>
        <w:t>«Оборудование»</w:t>
      </w:r>
      <w:r w:rsidRPr="00D461D8">
        <w:rPr>
          <w:sz w:val="24"/>
          <w:szCs w:val="24"/>
        </w:rPr>
        <w:t xml:space="preserve"> - означает оборудование, инструменты, запасные части, и т.д., не включая материалы, которые используются при выполнении работ.</w:t>
      </w:r>
    </w:p>
    <w:p w:rsidR="00802BC4" w:rsidRPr="00D461D8" w:rsidRDefault="00802BC4" w:rsidP="00A2738A">
      <w:pPr>
        <w:pStyle w:val="a3"/>
        <w:ind w:firstLineChars="295" w:firstLine="711"/>
        <w:rPr>
          <w:b/>
          <w:bCs/>
          <w:sz w:val="24"/>
          <w:szCs w:val="24"/>
        </w:rPr>
      </w:pPr>
      <w:r w:rsidRPr="00D461D8">
        <w:rPr>
          <w:b/>
          <w:bCs/>
          <w:sz w:val="24"/>
          <w:szCs w:val="24"/>
        </w:rPr>
        <w:t xml:space="preserve">«Объекты Заказчика» или «Территория Заказчика» - </w:t>
      </w:r>
      <w:r w:rsidRPr="00D461D8">
        <w:rPr>
          <w:sz w:val="24"/>
          <w:szCs w:val="24"/>
        </w:rPr>
        <w:t xml:space="preserve">лицензионные  участки, производственные территории, производственные  площадки, контрольно-пропускные  пункты и пр., в том числе месторождения, обслуживаемые </w:t>
      </w:r>
      <w:r w:rsidRPr="00D461D8">
        <w:rPr>
          <w:b/>
          <w:bCs/>
          <w:sz w:val="24"/>
          <w:szCs w:val="24"/>
        </w:rPr>
        <w:t>Заказчиком</w:t>
      </w:r>
      <w:r w:rsidRPr="00D461D8">
        <w:rPr>
          <w:sz w:val="24"/>
          <w:szCs w:val="24"/>
        </w:rPr>
        <w:t xml:space="preserve"> в рамках договоров об оказании операторских Работ.</w:t>
      </w:r>
    </w:p>
    <w:p w:rsidR="00802BC4" w:rsidRPr="00D461D8" w:rsidRDefault="00802BC4" w:rsidP="00A2738A">
      <w:pPr>
        <w:pStyle w:val="a3"/>
        <w:ind w:firstLineChars="295" w:firstLine="711"/>
        <w:rPr>
          <w:sz w:val="24"/>
          <w:szCs w:val="24"/>
        </w:rPr>
      </w:pPr>
      <w:r w:rsidRPr="00D461D8">
        <w:rPr>
          <w:b/>
          <w:bCs/>
          <w:sz w:val="24"/>
          <w:szCs w:val="24"/>
        </w:rPr>
        <w:t>«ОТ, ПБ и ООС»</w:t>
      </w:r>
      <w:r w:rsidRPr="00D461D8">
        <w:rPr>
          <w:sz w:val="24"/>
          <w:szCs w:val="24"/>
        </w:rPr>
        <w:t xml:space="preserve"> - означает охрану труда, промышленную безопасность и охрану окружающей среды.</w:t>
      </w:r>
    </w:p>
    <w:p w:rsidR="00802BC4" w:rsidRPr="00D461D8" w:rsidRDefault="00802BC4" w:rsidP="00A2738A">
      <w:pPr>
        <w:pStyle w:val="a3"/>
        <w:ind w:firstLineChars="295" w:firstLine="711"/>
        <w:rPr>
          <w:sz w:val="24"/>
          <w:szCs w:val="24"/>
        </w:rPr>
      </w:pPr>
      <w:r w:rsidRPr="00D461D8">
        <w:rPr>
          <w:b/>
          <w:bCs/>
          <w:sz w:val="24"/>
          <w:szCs w:val="24"/>
        </w:rPr>
        <w:t xml:space="preserve"> «Сервисное общество»</w:t>
      </w:r>
      <w:r w:rsidRPr="00D461D8">
        <w:rPr>
          <w:sz w:val="24"/>
          <w:szCs w:val="24"/>
        </w:rPr>
        <w:t xml:space="preserve">  или  </w:t>
      </w:r>
      <w:r w:rsidRPr="00D461D8">
        <w:rPr>
          <w:b/>
          <w:bCs/>
          <w:sz w:val="24"/>
          <w:szCs w:val="24"/>
        </w:rPr>
        <w:t>«Сервисная компания»</w:t>
      </w:r>
      <w:r w:rsidRPr="00D461D8">
        <w:rPr>
          <w:sz w:val="24"/>
          <w:szCs w:val="24"/>
        </w:rPr>
        <w:t xml:space="preserve"> - означает любое юридическое лицо, кроме Подрядчика, которое заключило контракт с Заказчиком и привлечен Заказчиком для предоставления Работ или выполнения работ на месте проведения работ или привлечены Заказчиком для оказания Работ или выполнения работ.</w:t>
      </w:r>
    </w:p>
    <w:p w:rsidR="00802BC4" w:rsidRPr="00D461D8" w:rsidRDefault="00802BC4" w:rsidP="00A2738A">
      <w:pPr>
        <w:pStyle w:val="a3"/>
        <w:ind w:firstLineChars="295" w:firstLine="711"/>
        <w:rPr>
          <w:sz w:val="24"/>
          <w:szCs w:val="24"/>
        </w:rPr>
      </w:pPr>
      <w:r w:rsidRPr="00D461D8">
        <w:rPr>
          <w:b/>
          <w:bCs/>
          <w:sz w:val="24"/>
          <w:szCs w:val="24"/>
        </w:rPr>
        <w:t>«Третье лицо»</w:t>
      </w:r>
      <w:r w:rsidRPr="00D461D8">
        <w:rPr>
          <w:sz w:val="24"/>
          <w:szCs w:val="24"/>
        </w:rPr>
        <w:t xml:space="preserve"> - означает любое лицо, кроме Заказчика или Подрядчика.</w:t>
      </w:r>
    </w:p>
    <w:p w:rsidR="00802BC4" w:rsidRPr="00D461D8" w:rsidRDefault="00E93515" w:rsidP="00CE126A">
      <w:pPr>
        <w:autoSpaceDE w:val="0"/>
        <w:autoSpaceDN w:val="0"/>
        <w:adjustRightInd w:val="0"/>
        <w:ind w:firstLineChars="295" w:firstLine="711"/>
        <w:jc w:val="both"/>
      </w:pPr>
      <w:proofErr w:type="gramStart"/>
      <w:r w:rsidRPr="00D461D8">
        <w:rPr>
          <w:b/>
          <w:bCs/>
        </w:rPr>
        <w:lastRenderedPageBreak/>
        <w:t>«Подземные и наземные/надземные/воздушные коммуникации» –</w:t>
      </w:r>
      <w:r w:rsidRPr="00D461D8">
        <w:rPr>
          <w:bCs/>
        </w:rPr>
        <w:t xml:space="preserve">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sidR="00802BC4" w:rsidRPr="00D461D8">
        <w:t>.</w:t>
      </w:r>
      <w:proofErr w:type="gramEnd"/>
    </w:p>
    <w:p w:rsidR="00802BC4" w:rsidRPr="00D461D8" w:rsidRDefault="00802BC4" w:rsidP="00A2738A">
      <w:pPr>
        <w:pStyle w:val="a3"/>
        <w:ind w:firstLineChars="295" w:firstLine="711"/>
        <w:rPr>
          <w:sz w:val="24"/>
          <w:szCs w:val="24"/>
        </w:rPr>
      </w:pPr>
      <w:r w:rsidRPr="00D461D8">
        <w:rPr>
          <w:b/>
          <w:bCs/>
          <w:sz w:val="24"/>
          <w:szCs w:val="24"/>
        </w:rPr>
        <w:t>«</w:t>
      </w:r>
      <w:r w:rsidR="006437FE" w:rsidRPr="00D461D8">
        <w:rPr>
          <w:b/>
          <w:bCs/>
          <w:sz w:val="24"/>
          <w:szCs w:val="24"/>
        </w:rPr>
        <w:t xml:space="preserve">Отходы производства и потребления» – </w:t>
      </w:r>
      <w:r w:rsidR="006437FE" w:rsidRPr="00D461D8">
        <w:rPr>
          <w:bCs/>
          <w:sz w:val="24"/>
          <w:szCs w:val="24"/>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r w:rsidRPr="00D461D8">
        <w:rPr>
          <w:sz w:val="24"/>
          <w:szCs w:val="24"/>
        </w:rPr>
        <w:t>.</w:t>
      </w:r>
    </w:p>
    <w:p w:rsidR="006437FE" w:rsidRPr="00D461D8" w:rsidRDefault="006437FE" w:rsidP="006437FE">
      <w:pPr>
        <w:pStyle w:val="a3"/>
        <w:ind w:firstLineChars="295" w:firstLine="711"/>
        <w:rPr>
          <w:sz w:val="24"/>
          <w:szCs w:val="24"/>
        </w:rPr>
      </w:pPr>
      <w:r w:rsidRPr="00D461D8">
        <w:rPr>
          <w:b/>
          <w:sz w:val="24"/>
          <w:szCs w:val="24"/>
        </w:rPr>
        <w:t>«Плата за негативное воздействие на окружающую среду (Плата за НВОС)»</w:t>
      </w:r>
      <w:r w:rsidRPr="00D461D8">
        <w:rPr>
          <w:sz w:val="24"/>
          <w:szCs w:val="24"/>
        </w:rPr>
        <w:t xml:space="preserve"> - форма компенсации ущерба, наносимого загрязнением окружающей природной среде.</w:t>
      </w:r>
    </w:p>
    <w:p w:rsidR="00802BC4" w:rsidRPr="00D461D8" w:rsidRDefault="00802BC4" w:rsidP="00A2738A">
      <w:pPr>
        <w:ind w:firstLineChars="295" w:firstLine="711"/>
        <w:jc w:val="both"/>
      </w:pPr>
      <w:r w:rsidRPr="00D461D8">
        <w:rPr>
          <w:b/>
        </w:rPr>
        <w:t>«Супервайзер»</w:t>
      </w:r>
      <w:r w:rsidRPr="00D461D8">
        <w:t xml:space="preserve"> – уполномоченный представитель организации, оказывающей Заказчику услуги супервайзинга на основании заключенного с Заказчиком договора. </w:t>
      </w:r>
    </w:p>
    <w:p w:rsidR="00802BC4" w:rsidRPr="00D461D8" w:rsidRDefault="00802BC4" w:rsidP="00A2738A">
      <w:pPr>
        <w:ind w:firstLineChars="295" w:firstLine="711"/>
        <w:jc w:val="both"/>
      </w:pPr>
      <w:r w:rsidRPr="00D461D8">
        <w:rPr>
          <w:b/>
          <w:bCs/>
        </w:rPr>
        <w:t xml:space="preserve">«Супервайзинг» </w:t>
      </w:r>
      <w:r w:rsidRPr="00D461D8">
        <w:t>–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технико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802BC4" w:rsidRPr="00D461D8" w:rsidRDefault="00802BC4" w:rsidP="00A2738A">
      <w:pPr>
        <w:ind w:firstLineChars="295" w:firstLine="708"/>
        <w:jc w:val="both"/>
      </w:pPr>
      <w:r w:rsidRPr="00D461D8">
        <w:t>Супервайзинг осуществляется с целью обеспечения соблюдения подрядной организацией при выполнении работ:</w:t>
      </w:r>
    </w:p>
    <w:p w:rsidR="00802BC4" w:rsidRPr="00D461D8" w:rsidRDefault="00802BC4" w:rsidP="00A2738A">
      <w:pPr>
        <w:pStyle w:val="BodyTextIndent31"/>
        <w:numPr>
          <w:ilvl w:val="0"/>
          <w:numId w:val="1"/>
        </w:numPr>
        <w:tabs>
          <w:tab w:val="clear" w:pos="720"/>
        </w:tabs>
        <w:spacing w:before="0"/>
        <w:ind w:left="0" w:firstLineChars="295" w:firstLine="708"/>
        <w:rPr>
          <w:rFonts w:ascii="Times New Roman" w:hAnsi="Times New Roman"/>
          <w:sz w:val="24"/>
          <w:szCs w:val="24"/>
        </w:rPr>
      </w:pPr>
      <w:r w:rsidRPr="00D461D8">
        <w:rPr>
          <w:rFonts w:ascii="Times New Roman" w:hAnsi="Times New Roman"/>
          <w:sz w:val="24"/>
          <w:szCs w:val="24"/>
        </w:rPr>
        <w:t>проектных решений;</w:t>
      </w:r>
    </w:p>
    <w:p w:rsidR="00802BC4" w:rsidRPr="00D461D8" w:rsidRDefault="00802BC4" w:rsidP="00A2738A">
      <w:pPr>
        <w:pStyle w:val="BodyTextIndent31"/>
        <w:numPr>
          <w:ilvl w:val="0"/>
          <w:numId w:val="1"/>
        </w:numPr>
        <w:tabs>
          <w:tab w:val="clear" w:pos="720"/>
        </w:tabs>
        <w:spacing w:before="0"/>
        <w:ind w:left="0" w:firstLineChars="295" w:firstLine="708"/>
        <w:rPr>
          <w:rFonts w:ascii="Times New Roman" w:hAnsi="Times New Roman"/>
          <w:sz w:val="24"/>
          <w:szCs w:val="24"/>
        </w:rPr>
      </w:pPr>
      <w:r w:rsidRPr="00D461D8">
        <w:rPr>
          <w:rFonts w:ascii="Times New Roman" w:hAnsi="Times New Roman"/>
          <w:sz w:val="24"/>
          <w:szCs w:val="24"/>
        </w:rPr>
        <w:t>требований рабочей документации;</w:t>
      </w:r>
    </w:p>
    <w:p w:rsidR="00802BC4" w:rsidRPr="00D461D8" w:rsidRDefault="00802BC4" w:rsidP="00A2738A">
      <w:pPr>
        <w:pStyle w:val="BodyTextIndent31"/>
        <w:numPr>
          <w:ilvl w:val="0"/>
          <w:numId w:val="1"/>
        </w:numPr>
        <w:tabs>
          <w:tab w:val="clear" w:pos="720"/>
        </w:tabs>
        <w:spacing w:before="0"/>
        <w:ind w:left="0" w:firstLineChars="295" w:firstLine="708"/>
        <w:rPr>
          <w:rFonts w:ascii="Times New Roman" w:hAnsi="Times New Roman"/>
          <w:sz w:val="24"/>
          <w:szCs w:val="24"/>
        </w:rPr>
      </w:pPr>
      <w:r w:rsidRPr="00D461D8">
        <w:rPr>
          <w:rFonts w:ascii="Times New Roman" w:hAnsi="Times New Roman"/>
          <w:sz w:val="24"/>
          <w:szCs w:val="24"/>
        </w:rPr>
        <w:t>требований нормативных документов;</w:t>
      </w:r>
    </w:p>
    <w:p w:rsidR="00802BC4" w:rsidRPr="00D461D8" w:rsidRDefault="00802BC4" w:rsidP="00A2738A">
      <w:pPr>
        <w:pStyle w:val="BodyTextIndent31"/>
        <w:numPr>
          <w:ilvl w:val="0"/>
          <w:numId w:val="1"/>
        </w:numPr>
        <w:tabs>
          <w:tab w:val="clear" w:pos="720"/>
        </w:tabs>
        <w:spacing w:before="0"/>
        <w:ind w:left="0" w:firstLineChars="295" w:firstLine="708"/>
        <w:rPr>
          <w:rFonts w:ascii="Times New Roman" w:hAnsi="Times New Roman"/>
          <w:sz w:val="24"/>
          <w:szCs w:val="24"/>
        </w:rPr>
      </w:pPr>
      <w:r w:rsidRPr="00D461D8">
        <w:rPr>
          <w:rFonts w:ascii="Times New Roman" w:hAnsi="Times New Roman"/>
          <w:sz w:val="24"/>
          <w:szCs w:val="24"/>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802BC4" w:rsidRPr="00D461D8" w:rsidRDefault="00802BC4" w:rsidP="00A2738A">
      <w:pPr>
        <w:ind w:firstLineChars="295" w:firstLine="711"/>
        <w:jc w:val="both"/>
      </w:pPr>
      <w:r w:rsidRPr="00D461D8">
        <w:rPr>
          <w:b/>
        </w:rPr>
        <w:t>«Документация, регламентирующая выполнение работ»</w:t>
      </w:r>
      <w:r w:rsidRPr="00D461D8">
        <w:t xml:space="preserve"> – </w:t>
      </w:r>
      <w:proofErr w:type="gramStart"/>
      <w:r w:rsidRPr="00D461D8">
        <w:t>документация</w:t>
      </w:r>
      <w:proofErr w:type="gramEnd"/>
      <w:r w:rsidRPr="00D461D8">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802BC4" w:rsidRPr="00D461D8" w:rsidRDefault="00802BC4" w:rsidP="00A2738A">
      <w:pPr>
        <w:ind w:firstLineChars="295" w:firstLine="711"/>
        <w:jc w:val="both"/>
      </w:pPr>
      <w:r w:rsidRPr="00D461D8">
        <w:rPr>
          <w:b/>
        </w:rPr>
        <w:t xml:space="preserve">«Технологическая документация» </w:t>
      </w:r>
      <w:r w:rsidRPr="00D461D8">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802BC4" w:rsidRPr="00D461D8" w:rsidRDefault="00802BC4" w:rsidP="00A2738A">
      <w:pPr>
        <w:ind w:firstLineChars="295" w:firstLine="711"/>
        <w:jc w:val="both"/>
      </w:pPr>
      <w:r w:rsidRPr="00D461D8">
        <w:rPr>
          <w:b/>
        </w:rPr>
        <w:t xml:space="preserve">«Техническая документация» </w:t>
      </w:r>
      <w:r w:rsidRPr="00D461D8">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802BC4" w:rsidRPr="00D461D8" w:rsidRDefault="00802BC4" w:rsidP="00A2738A">
      <w:pPr>
        <w:ind w:firstLineChars="295" w:firstLine="711"/>
        <w:jc w:val="both"/>
      </w:pPr>
      <w:r w:rsidRPr="00D461D8">
        <w:rPr>
          <w:b/>
          <w:bCs/>
        </w:rPr>
        <w:t>«Рабочая документация»</w:t>
      </w:r>
      <w:r w:rsidRPr="00D461D8">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802BC4" w:rsidRPr="00D461D8" w:rsidRDefault="00802BC4" w:rsidP="00A2738A">
      <w:pPr>
        <w:ind w:firstLineChars="295" w:firstLine="711"/>
        <w:jc w:val="both"/>
      </w:pPr>
      <w:proofErr w:type="gramStart"/>
      <w:r w:rsidRPr="00D461D8">
        <w:rPr>
          <w:b/>
        </w:rPr>
        <w:t>«Проектная документация»</w:t>
      </w:r>
      <w:r w:rsidRPr="00D461D8">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 используемые при </w:t>
      </w:r>
      <w:r w:rsidRPr="00D461D8">
        <w:lastRenderedPageBreak/>
        <w:t>подготовке проектной документации, результаты расчетов,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roofErr w:type="gramEnd"/>
    </w:p>
    <w:p w:rsidR="00802BC4" w:rsidRPr="00D461D8" w:rsidRDefault="00802BC4" w:rsidP="00A2738A">
      <w:pPr>
        <w:ind w:firstLineChars="295" w:firstLine="711"/>
        <w:jc w:val="both"/>
      </w:pPr>
      <w:r w:rsidRPr="00D461D8">
        <w:rPr>
          <w:b/>
        </w:rPr>
        <w:t>«Технические регламенты» –</w:t>
      </w:r>
      <w:r w:rsidRPr="00D461D8">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802BC4" w:rsidRPr="00D461D8" w:rsidRDefault="00802BC4" w:rsidP="00A2738A">
      <w:pPr>
        <w:pStyle w:val="BodyTextIndent31"/>
        <w:spacing w:before="0"/>
        <w:ind w:firstLineChars="295" w:firstLine="708"/>
        <w:rPr>
          <w:rFonts w:ascii="Times New Roman" w:hAnsi="Times New Roman"/>
          <w:sz w:val="24"/>
          <w:szCs w:val="24"/>
        </w:rPr>
      </w:pPr>
      <w:r w:rsidRPr="00D461D8">
        <w:rPr>
          <w:rFonts w:ascii="Times New Roman" w:hAnsi="Times New Roman"/>
          <w:sz w:val="24"/>
          <w:szCs w:val="24"/>
        </w:rPr>
        <w:t>– законодательные акты и постановления Правительства РФ, содержащие требования, нормы и правила технического характера;</w:t>
      </w:r>
    </w:p>
    <w:p w:rsidR="00802BC4" w:rsidRPr="00D461D8" w:rsidRDefault="00802BC4" w:rsidP="00A2738A">
      <w:pPr>
        <w:pStyle w:val="BodyTextIndent31"/>
        <w:spacing w:before="0"/>
        <w:ind w:firstLineChars="295" w:firstLine="708"/>
        <w:rPr>
          <w:rFonts w:ascii="Times New Roman" w:hAnsi="Times New Roman"/>
          <w:sz w:val="24"/>
          <w:szCs w:val="24"/>
        </w:rPr>
      </w:pPr>
      <w:r w:rsidRPr="00D461D8">
        <w:rPr>
          <w:rFonts w:ascii="Times New Roman" w:hAnsi="Times New Roman"/>
          <w:sz w:val="24"/>
          <w:szCs w:val="24"/>
        </w:rPr>
        <w:t>– государственные стандарты РФ, в части устанавливаемых в них обязательных требований к видам работ определенных в настоящем Договоре;</w:t>
      </w:r>
    </w:p>
    <w:p w:rsidR="00802BC4" w:rsidRPr="00D461D8" w:rsidRDefault="00802BC4" w:rsidP="00A2738A">
      <w:pPr>
        <w:pStyle w:val="BodyTextIndent31"/>
        <w:spacing w:before="0"/>
        <w:ind w:firstLineChars="295" w:firstLine="708"/>
        <w:rPr>
          <w:rFonts w:ascii="Times New Roman" w:hAnsi="Times New Roman"/>
          <w:sz w:val="24"/>
          <w:szCs w:val="24"/>
        </w:rPr>
      </w:pPr>
      <w:r w:rsidRPr="00D461D8">
        <w:rPr>
          <w:rFonts w:ascii="Times New Roman" w:hAnsi="Times New Roman"/>
          <w:sz w:val="24"/>
          <w:szCs w:val="24"/>
        </w:rPr>
        <w:t xml:space="preserve">– нормы и правила </w:t>
      </w:r>
      <w:proofErr w:type="spellStart"/>
      <w:r w:rsidRPr="00D461D8">
        <w:rPr>
          <w:rFonts w:ascii="Times New Roman" w:hAnsi="Times New Roman"/>
          <w:sz w:val="24"/>
          <w:szCs w:val="24"/>
        </w:rPr>
        <w:t>Ростехнадзора</w:t>
      </w:r>
      <w:proofErr w:type="spellEnd"/>
      <w:r w:rsidRPr="00D461D8">
        <w:rPr>
          <w:rFonts w:ascii="Times New Roman" w:hAnsi="Times New Roman"/>
          <w:sz w:val="24"/>
          <w:szCs w:val="24"/>
        </w:rPr>
        <w:t xml:space="preserve"> России.</w:t>
      </w:r>
    </w:p>
    <w:p w:rsidR="00802BC4" w:rsidRPr="00D461D8" w:rsidRDefault="00802BC4" w:rsidP="00A2738A">
      <w:pPr>
        <w:pStyle w:val="BodyTextIndent31"/>
        <w:spacing w:before="0"/>
        <w:ind w:firstLineChars="295" w:firstLine="711"/>
        <w:rPr>
          <w:rFonts w:ascii="Times New Roman" w:hAnsi="Times New Roman"/>
          <w:sz w:val="24"/>
          <w:szCs w:val="24"/>
        </w:rPr>
      </w:pPr>
      <w:r w:rsidRPr="00D461D8">
        <w:rPr>
          <w:rFonts w:ascii="Times New Roman" w:hAnsi="Times New Roman"/>
          <w:b/>
          <w:sz w:val="24"/>
          <w:szCs w:val="24"/>
        </w:rPr>
        <w:t>«Локальные нормативные акты Заказчика»</w:t>
      </w:r>
      <w:r w:rsidRPr="00D461D8">
        <w:rPr>
          <w:rFonts w:ascii="Times New Roman" w:hAnsi="Times New Roman"/>
          <w:sz w:val="24"/>
          <w:szCs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15178D" w:rsidRPr="00D461D8">
        <w:rPr>
          <w:rFonts w:ascii="Times New Roman" w:hAnsi="Times New Roman"/>
          <w:sz w:val="24"/>
          <w:szCs w:val="24"/>
        </w:rPr>
        <w:t>24</w:t>
      </w:r>
      <w:r w:rsidRPr="00D461D8">
        <w:rPr>
          <w:rFonts w:ascii="Times New Roman" w:hAnsi="Times New Roman"/>
          <w:sz w:val="24"/>
          <w:szCs w:val="24"/>
        </w:rPr>
        <w:t>), который является неотъемлемой частью настоящего Договора.</w:t>
      </w:r>
    </w:p>
    <w:p w:rsidR="00802BC4" w:rsidRPr="00D461D8" w:rsidRDefault="00802BC4" w:rsidP="00A2738A">
      <w:pPr>
        <w:ind w:firstLineChars="295" w:firstLine="711"/>
        <w:jc w:val="both"/>
      </w:pPr>
      <w:r w:rsidRPr="00D461D8">
        <w:rPr>
          <w:b/>
        </w:rPr>
        <w:t>«Программа выполнения работ по освоению скважин»</w:t>
      </w:r>
      <w:r w:rsidRPr="00D461D8">
        <w:t xml:space="preserve"> – документ, оформляемый Сторонами по форме Приложения № </w:t>
      </w:r>
      <w:r w:rsidR="00341108" w:rsidRPr="00D461D8">
        <w:t>17</w:t>
      </w:r>
      <w:r w:rsidRPr="00D461D8">
        <w:t xml:space="preserve">, определяющий сроки выполнения работ по освоению скважин после бурения, а также порядок, последовательность осуществления Подрядчиком технико–технологических процессов, составляемый Подрядчиком на основании Наряд – заказов и в соответствии с настоящим Договором. Программы выполнения работ по освоению скважин подписываются Сторонами с согласованием Бурового подрядчика. </w:t>
      </w:r>
    </w:p>
    <w:p w:rsidR="00802BC4" w:rsidRPr="00D461D8" w:rsidRDefault="00802BC4" w:rsidP="00A2738A">
      <w:pPr>
        <w:ind w:firstLineChars="295" w:firstLine="708"/>
        <w:jc w:val="both"/>
      </w:pPr>
      <w:r w:rsidRPr="00D461D8">
        <w:t>Стороны решили, что Программы выполнения работ по освоению скважин, подписанные Сторонами являются неотъемлемой частью настоящего Договора.</w:t>
      </w:r>
    </w:p>
    <w:p w:rsidR="00802BC4" w:rsidRPr="00D461D8" w:rsidRDefault="00802BC4" w:rsidP="00A2738A">
      <w:pPr>
        <w:ind w:firstLineChars="295" w:firstLine="711"/>
        <w:jc w:val="both"/>
      </w:pPr>
      <w:r w:rsidRPr="00D461D8">
        <w:rPr>
          <w:b/>
        </w:rPr>
        <w:t>«Наряд–заказ»</w:t>
      </w:r>
      <w:r w:rsidRPr="00D461D8">
        <w:t xml:space="preserve"> – документ оформляемый Заказчиком по форме Приложения № </w:t>
      </w:r>
      <w:r w:rsidR="00341108" w:rsidRPr="00D461D8">
        <w:t>18</w:t>
      </w:r>
      <w:r w:rsidRPr="00D461D8">
        <w:t>, содержащий сведения</w:t>
      </w:r>
      <w:r w:rsidRPr="00D461D8">
        <w:rPr>
          <w:spacing w:val="-4"/>
        </w:rPr>
        <w:t xml:space="preserve"> </w:t>
      </w:r>
      <w:r w:rsidRPr="00D461D8">
        <w:t xml:space="preserve">необходимые для составления Подрядчиком «Программы выполнения работ по освоению скважин». </w:t>
      </w:r>
    </w:p>
    <w:p w:rsidR="00802BC4" w:rsidRPr="00D461D8" w:rsidRDefault="00802BC4" w:rsidP="00A2738A">
      <w:pPr>
        <w:ind w:firstLineChars="295" w:firstLine="711"/>
        <w:jc w:val="both"/>
      </w:pPr>
      <w:r w:rsidRPr="00D461D8">
        <w:rPr>
          <w:b/>
          <w:bCs/>
        </w:rPr>
        <w:t>«</w:t>
      </w:r>
      <w:r w:rsidRPr="00D461D8">
        <w:rPr>
          <w:b/>
        </w:rPr>
        <w:t>Акт выполненных работ</w:t>
      </w:r>
      <w:r w:rsidRPr="00D461D8">
        <w:rPr>
          <w:b/>
          <w:bCs/>
        </w:rPr>
        <w:t>»</w:t>
      </w:r>
      <w:r w:rsidRPr="00D461D8">
        <w:t xml:space="preserve"> – двусторонний документ, подписанный уполномоченными представителями Подрядчика и Заказчика, фиксирующий качественное и количественное выполнение Работ, в соответствии с требованиями настоящего Договора и действующего законодательства РФ. Форма Акта выполненных работ определена в Приложении № 5 к Договору.</w:t>
      </w:r>
    </w:p>
    <w:p w:rsidR="00802BC4" w:rsidRPr="00D461D8" w:rsidRDefault="00802BC4" w:rsidP="00A2738A">
      <w:pPr>
        <w:ind w:firstLineChars="295" w:firstLine="711"/>
        <w:jc w:val="both"/>
      </w:pPr>
      <w:r w:rsidRPr="00D461D8">
        <w:rPr>
          <w:b/>
          <w:bCs/>
        </w:rPr>
        <w:t>«</w:t>
      </w:r>
      <w:r w:rsidRPr="00D461D8">
        <w:rPr>
          <w:b/>
        </w:rPr>
        <w:t>Акт на выполненные работы по освоению скважины</w:t>
      </w:r>
      <w:r w:rsidRPr="00D461D8">
        <w:rPr>
          <w:b/>
          <w:bCs/>
        </w:rPr>
        <w:t>»</w:t>
      </w:r>
      <w:r w:rsidRPr="00D461D8">
        <w:t xml:space="preserve"> – первичный учетный документ, составляемый Подрядчиком, и подтверждающий выполнение Подрядчиком работ по освоению скважины, форма которого определена в Приложении № 2</w:t>
      </w:r>
      <w:r w:rsidR="0015178D" w:rsidRPr="00D461D8">
        <w:t>0</w:t>
      </w:r>
      <w:r w:rsidRPr="00D461D8">
        <w:t xml:space="preserve"> к настоящему Договору.</w:t>
      </w:r>
    </w:p>
    <w:p w:rsidR="00802BC4" w:rsidRPr="00D461D8" w:rsidRDefault="00802BC4" w:rsidP="00A2738A">
      <w:pPr>
        <w:ind w:firstLineChars="295" w:firstLine="711"/>
        <w:jc w:val="both"/>
      </w:pPr>
      <w:r w:rsidRPr="00D461D8">
        <w:rPr>
          <w:b/>
        </w:rPr>
        <w:t>«Гарантийный период после освоения скважин»</w:t>
      </w:r>
      <w:r w:rsidRPr="00D461D8">
        <w:t xml:space="preserve"> – срок, исчисляемый со дня указанного в настоящем Договоре, в течение которого Подрядчик гарантирует качество результата работ, а также устраняет недостатки собственными силами и средствами, без дополнительной оплаты Заказчика.</w:t>
      </w:r>
    </w:p>
    <w:p w:rsidR="00802BC4" w:rsidRPr="00D461D8" w:rsidRDefault="00802BC4" w:rsidP="00A2738A">
      <w:pPr>
        <w:ind w:firstLineChars="295" w:firstLine="711"/>
        <w:jc w:val="both"/>
      </w:pPr>
      <w:r w:rsidRPr="00D461D8">
        <w:rPr>
          <w:b/>
        </w:rPr>
        <w:t>«Лицензионный участок»</w:t>
      </w:r>
      <w:r w:rsidRPr="00D461D8">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D461D8">
        <w:t>работы</w:t>
      </w:r>
      <w:proofErr w:type="gramEnd"/>
      <w:r w:rsidRPr="00D461D8">
        <w:t>/оказывает услуги на основании договора об оказании операторских услуг, заключенного с владельцем лицензии.</w:t>
      </w:r>
    </w:p>
    <w:p w:rsidR="00802BC4" w:rsidRPr="00D461D8" w:rsidRDefault="00802BC4" w:rsidP="00A2738A">
      <w:pPr>
        <w:ind w:firstLineChars="295" w:firstLine="711"/>
        <w:jc w:val="both"/>
      </w:pPr>
      <w:r w:rsidRPr="00D461D8">
        <w:rPr>
          <w:b/>
          <w:bCs/>
          <w:color w:val="000000"/>
        </w:rPr>
        <w:t>«Автономное месторождение»</w:t>
      </w:r>
      <w:r w:rsidRPr="00D461D8">
        <w:t xml:space="preserve"> – Объект проведения работ по капитальному, текущему ремонту и освоению скважин после бурения, доступность к которому ограничена, в том числе по причине ледостава и ледохода.</w:t>
      </w:r>
    </w:p>
    <w:p w:rsidR="00802BC4" w:rsidRPr="00D461D8" w:rsidRDefault="00802BC4" w:rsidP="00A2738A">
      <w:pPr>
        <w:ind w:firstLineChars="295" w:firstLine="711"/>
        <w:jc w:val="both"/>
      </w:pPr>
      <w:r w:rsidRPr="00D461D8">
        <w:rPr>
          <w:b/>
          <w:bCs/>
        </w:rPr>
        <w:lastRenderedPageBreak/>
        <w:t>«И</w:t>
      </w:r>
      <w:r w:rsidRPr="00D461D8">
        <w:rPr>
          <w:b/>
        </w:rPr>
        <w:t>нцидент»</w:t>
      </w:r>
      <w:r w:rsidRPr="00D461D8">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802BC4" w:rsidRPr="00D461D8" w:rsidRDefault="00802BC4" w:rsidP="00A2738A">
      <w:pPr>
        <w:ind w:firstLineChars="295" w:firstLine="711"/>
        <w:jc w:val="both"/>
      </w:pPr>
      <w:r w:rsidRPr="00D461D8">
        <w:rPr>
          <w:b/>
        </w:rPr>
        <w:t>«Авария»</w:t>
      </w:r>
      <w:r w:rsidRPr="00D461D8">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802BC4" w:rsidRPr="00D461D8" w:rsidRDefault="00802BC4" w:rsidP="00A2738A">
      <w:pPr>
        <w:ind w:firstLineChars="295" w:firstLine="711"/>
        <w:jc w:val="both"/>
      </w:pPr>
      <w:r w:rsidRPr="00D461D8">
        <w:rPr>
          <w:b/>
          <w:bCs/>
        </w:rPr>
        <w:t>«Техническое осложнение»</w:t>
      </w:r>
      <w:r w:rsidRPr="00D461D8">
        <w:t xml:space="preserve"> – явление осложняющее ход работ.</w:t>
      </w:r>
    </w:p>
    <w:p w:rsidR="00802BC4" w:rsidRPr="00D461D8" w:rsidRDefault="00475FFC" w:rsidP="00A2738A">
      <w:pPr>
        <w:pStyle w:val="a3"/>
        <w:ind w:firstLineChars="295" w:firstLine="711"/>
        <w:rPr>
          <w:b/>
          <w:bCs/>
          <w:sz w:val="24"/>
          <w:szCs w:val="24"/>
        </w:rPr>
      </w:pPr>
      <w:r w:rsidRPr="00D461D8">
        <w:rPr>
          <w:b/>
          <w:bCs/>
          <w:sz w:val="24"/>
          <w:szCs w:val="24"/>
        </w:rPr>
        <w:t>«</w:t>
      </w:r>
      <w:r w:rsidR="00802BC4" w:rsidRPr="00D461D8">
        <w:rPr>
          <w:b/>
          <w:bCs/>
          <w:sz w:val="24"/>
          <w:szCs w:val="24"/>
        </w:rPr>
        <w:t xml:space="preserve">Понятие «Текущий ремонт скважин» </w:t>
      </w:r>
      <w:r w:rsidR="00802BC4" w:rsidRPr="00D461D8">
        <w:rPr>
          <w:sz w:val="24"/>
          <w:szCs w:val="24"/>
        </w:rPr>
        <w:t>тождественно понятию</w:t>
      </w:r>
      <w:r w:rsidR="00802BC4" w:rsidRPr="00D461D8">
        <w:rPr>
          <w:b/>
          <w:bCs/>
          <w:sz w:val="24"/>
          <w:szCs w:val="24"/>
        </w:rPr>
        <w:t xml:space="preserve"> «Подземный ремонт скважин»</w:t>
      </w:r>
      <w:r w:rsidR="00A939DA" w:rsidRPr="00D461D8">
        <w:rPr>
          <w:b/>
          <w:bCs/>
          <w:sz w:val="24"/>
          <w:szCs w:val="24"/>
        </w:rPr>
        <w:t>.</w:t>
      </w:r>
    </w:p>
    <w:p w:rsidR="008A0C6E" w:rsidRPr="00D461D8" w:rsidRDefault="008A0C6E" w:rsidP="00A2738A">
      <w:pPr>
        <w:pStyle w:val="a3"/>
        <w:ind w:firstLineChars="295" w:firstLine="711"/>
        <w:rPr>
          <w:sz w:val="24"/>
          <w:szCs w:val="24"/>
        </w:rPr>
      </w:pPr>
      <w:r w:rsidRPr="00D461D8">
        <w:rPr>
          <w:b/>
          <w:bCs/>
          <w:sz w:val="24"/>
          <w:szCs w:val="24"/>
        </w:rPr>
        <w:t>Ключевые показатели эффективности (КПЭ)</w:t>
      </w:r>
      <w:r w:rsidRPr="00D461D8">
        <w:rPr>
          <w:bCs/>
          <w:sz w:val="24"/>
          <w:szCs w:val="24"/>
        </w:rPr>
        <w:t xml:space="preserve"> – система оценки эффективности работы Подрядчика, в целях определения наиболее эффективной  стороны Подрядчика  по видам работ. Показатели КПЭ являются существенным условием Договора, критериями оценки текущей деятельности Подрядчика в рамках настоящего Договора, а также индикатором показателей наиболее приоритетных для Заказчика».</w:t>
      </w:r>
    </w:p>
    <w:p w:rsidR="00802BC4" w:rsidRPr="00D461D8" w:rsidRDefault="00802BC4" w:rsidP="00A2738A">
      <w:pPr>
        <w:pStyle w:val="a3"/>
        <w:ind w:firstLineChars="295" w:firstLine="711"/>
        <w:rPr>
          <w:rFonts w:eastAsia="Calibri"/>
          <w:bCs/>
          <w:sz w:val="24"/>
          <w:szCs w:val="24"/>
          <w:lang w:eastAsia="en-US"/>
        </w:rPr>
      </w:pPr>
      <w:r w:rsidRPr="00D461D8">
        <w:rPr>
          <w:b/>
          <w:sz w:val="24"/>
          <w:szCs w:val="24"/>
        </w:rPr>
        <w:t>Аренда оборудования</w:t>
      </w:r>
      <w:r w:rsidRPr="00D461D8">
        <w:rPr>
          <w:sz w:val="24"/>
          <w:szCs w:val="24"/>
        </w:rPr>
        <w:t xml:space="preserve"> – предоставление Подрядчиком оборудования бригад ТРС и КРС </w:t>
      </w:r>
      <w:r w:rsidRPr="00D461D8">
        <w:rPr>
          <w:rFonts w:eastAsia="Calibri"/>
          <w:bCs/>
          <w:sz w:val="24"/>
          <w:szCs w:val="24"/>
          <w:lang w:eastAsia="en-US"/>
        </w:rPr>
        <w:t>на осенне-весенний период на объекты Заказчика, к которым отсутствуют подъездные пути</w:t>
      </w:r>
      <w:r w:rsidRPr="00D461D8">
        <w:rPr>
          <w:sz w:val="24"/>
          <w:szCs w:val="24"/>
        </w:rPr>
        <w:t xml:space="preserve"> в соответствии с Табелями технического оснащения</w:t>
      </w:r>
      <w:r w:rsidRPr="00D461D8">
        <w:rPr>
          <w:rFonts w:eastAsia="Calibri"/>
          <w:bCs/>
          <w:sz w:val="24"/>
          <w:szCs w:val="24"/>
          <w:lang w:eastAsia="en-US"/>
        </w:rPr>
        <w:t xml:space="preserve">. </w:t>
      </w:r>
    </w:p>
    <w:p w:rsidR="00802BC4" w:rsidRPr="00D461D8" w:rsidRDefault="00802BC4" w:rsidP="00A2738A">
      <w:pPr>
        <w:pStyle w:val="a3"/>
        <w:ind w:firstLineChars="295" w:firstLine="711"/>
        <w:rPr>
          <w:rFonts w:eastAsia="Calibri"/>
          <w:bCs/>
          <w:sz w:val="24"/>
          <w:szCs w:val="24"/>
          <w:lang w:eastAsia="en-US"/>
        </w:rPr>
      </w:pPr>
      <w:r w:rsidRPr="00D461D8">
        <w:rPr>
          <w:b/>
          <w:bCs/>
          <w:sz w:val="24"/>
          <w:szCs w:val="24"/>
        </w:rPr>
        <w:t>Срок аренды оборудования</w:t>
      </w:r>
      <w:r w:rsidRPr="00D461D8">
        <w:rPr>
          <w:bCs/>
          <w:sz w:val="24"/>
          <w:szCs w:val="24"/>
        </w:rPr>
        <w:t xml:space="preserve"> – временной период </w:t>
      </w:r>
      <w:r w:rsidRPr="00D461D8">
        <w:rPr>
          <w:sz w:val="24"/>
          <w:szCs w:val="24"/>
        </w:rPr>
        <w:t>использования оборудования Подрядчика</w:t>
      </w:r>
      <w:r w:rsidRPr="00D461D8">
        <w:rPr>
          <w:bCs/>
          <w:sz w:val="24"/>
          <w:szCs w:val="24"/>
        </w:rPr>
        <w:t xml:space="preserve">, </w:t>
      </w:r>
      <w:r w:rsidRPr="00D461D8">
        <w:rPr>
          <w:rFonts w:eastAsia="Calibri"/>
          <w:bCs/>
          <w:sz w:val="24"/>
          <w:szCs w:val="24"/>
          <w:lang w:eastAsia="en-US"/>
        </w:rPr>
        <w:t>за исключением времени выполнения работ по КРС и ТРС,</w:t>
      </w:r>
      <w:r w:rsidRPr="00D461D8">
        <w:rPr>
          <w:bCs/>
          <w:sz w:val="24"/>
          <w:szCs w:val="24"/>
        </w:rPr>
        <w:t xml:space="preserve"> определенный в </w:t>
      </w:r>
      <w:r w:rsidRPr="00D461D8">
        <w:rPr>
          <w:rFonts w:eastAsia="Calibri"/>
          <w:bCs/>
          <w:sz w:val="24"/>
          <w:szCs w:val="24"/>
          <w:lang w:eastAsia="en-US"/>
        </w:rPr>
        <w:t xml:space="preserve">Протоколе, утверждаемом Заместителем Генерального </w:t>
      </w:r>
      <w:proofErr w:type="gramStart"/>
      <w:r w:rsidRPr="00D461D8">
        <w:rPr>
          <w:rFonts w:eastAsia="Calibri"/>
          <w:bCs/>
          <w:sz w:val="24"/>
          <w:szCs w:val="24"/>
          <w:lang w:eastAsia="en-US"/>
        </w:rPr>
        <w:t>директора-Главным</w:t>
      </w:r>
      <w:proofErr w:type="gramEnd"/>
      <w:r w:rsidRPr="00D461D8">
        <w:rPr>
          <w:rFonts w:eastAsia="Calibri"/>
          <w:bCs/>
          <w:sz w:val="24"/>
          <w:szCs w:val="24"/>
          <w:lang w:eastAsia="en-US"/>
        </w:rPr>
        <w:t xml:space="preserve"> инженером.</w:t>
      </w:r>
    </w:p>
    <w:p w:rsidR="00802BC4" w:rsidRPr="00D461D8" w:rsidRDefault="00802BC4" w:rsidP="00A2738A">
      <w:pPr>
        <w:pStyle w:val="a3"/>
        <w:ind w:firstLineChars="295" w:firstLine="711"/>
        <w:rPr>
          <w:sz w:val="24"/>
          <w:szCs w:val="24"/>
        </w:rPr>
      </w:pPr>
      <w:r w:rsidRPr="00D461D8">
        <w:rPr>
          <w:b/>
          <w:bCs/>
          <w:sz w:val="24"/>
          <w:szCs w:val="24"/>
        </w:rPr>
        <w:t xml:space="preserve">ШГН - </w:t>
      </w:r>
      <w:r w:rsidRPr="00D461D8">
        <w:rPr>
          <w:sz w:val="24"/>
          <w:szCs w:val="24"/>
        </w:rPr>
        <w:t>штанговый глубинный насос.</w:t>
      </w:r>
    </w:p>
    <w:p w:rsidR="00802BC4" w:rsidRPr="00D461D8" w:rsidRDefault="00802BC4" w:rsidP="00A2738A">
      <w:pPr>
        <w:pStyle w:val="a3"/>
        <w:ind w:firstLineChars="295" w:firstLine="711"/>
        <w:rPr>
          <w:b/>
          <w:bCs/>
          <w:sz w:val="24"/>
          <w:szCs w:val="24"/>
        </w:rPr>
      </w:pPr>
      <w:r w:rsidRPr="00D461D8">
        <w:rPr>
          <w:b/>
          <w:bCs/>
          <w:sz w:val="24"/>
          <w:szCs w:val="24"/>
        </w:rPr>
        <w:t xml:space="preserve">ЭЦН - </w:t>
      </w:r>
      <w:r w:rsidRPr="00D461D8">
        <w:rPr>
          <w:sz w:val="24"/>
          <w:szCs w:val="24"/>
        </w:rPr>
        <w:t>электроцентробежный насос.</w:t>
      </w:r>
    </w:p>
    <w:p w:rsidR="00802BC4" w:rsidRPr="00D461D8" w:rsidRDefault="00802BC4" w:rsidP="00A2738A">
      <w:pPr>
        <w:pStyle w:val="a3"/>
        <w:ind w:firstLineChars="295" w:firstLine="711"/>
        <w:jc w:val="left"/>
        <w:rPr>
          <w:sz w:val="24"/>
          <w:szCs w:val="24"/>
        </w:rPr>
      </w:pPr>
      <w:r w:rsidRPr="00D461D8">
        <w:rPr>
          <w:b/>
          <w:bCs/>
          <w:sz w:val="24"/>
          <w:szCs w:val="24"/>
        </w:rPr>
        <w:t xml:space="preserve">ТШП – </w:t>
      </w:r>
      <w:r w:rsidRPr="00D461D8">
        <w:rPr>
          <w:sz w:val="24"/>
          <w:szCs w:val="24"/>
        </w:rPr>
        <w:t>трубно-штанговая продукция.</w:t>
      </w:r>
    </w:p>
    <w:p w:rsidR="00802BC4" w:rsidRPr="00D461D8" w:rsidRDefault="00802BC4" w:rsidP="00A2738A">
      <w:pPr>
        <w:pStyle w:val="a3"/>
        <w:ind w:firstLineChars="295" w:firstLine="711"/>
        <w:jc w:val="left"/>
        <w:rPr>
          <w:sz w:val="24"/>
          <w:szCs w:val="24"/>
        </w:rPr>
      </w:pPr>
      <w:r w:rsidRPr="00D461D8">
        <w:rPr>
          <w:b/>
          <w:bCs/>
          <w:sz w:val="24"/>
          <w:szCs w:val="24"/>
        </w:rPr>
        <w:t>КИП</w:t>
      </w:r>
      <w:r w:rsidRPr="00D461D8">
        <w:rPr>
          <w:sz w:val="24"/>
          <w:szCs w:val="24"/>
        </w:rPr>
        <w:t xml:space="preserve"> – контрольно-измерительные приборы.</w:t>
      </w:r>
    </w:p>
    <w:p w:rsidR="00802BC4" w:rsidRPr="00D461D8" w:rsidRDefault="00802BC4" w:rsidP="00A2738A">
      <w:pPr>
        <w:pStyle w:val="a3"/>
        <w:ind w:firstLineChars="295" w:firstLine="711"/>
        <w:jc w:val="left"/>
        <w:rPr>
          <w:bCs/>
          <w:sz w:val="24"/>
          <w:szCs w:val="24"/>
        </w:rPr>
      </w:pPr>
      <w:r w:rsidRPr="00D461D8">
        <w:rPr>
          <w:b/>
          <w:bCs/>
          <w:sz w:val="24"/>
          <w:szCs w:val="24"/>
        </w:rPr>
        <w:t xml:space="preserve">ГИРС - </w:t>
      </w:r>
      <w:r w:rsidRPr="00D461D8">
        <w:rPr>
          <w:bCs/>
          <w:sz w:val="24"/>
          <w:szCs w:val="24"/>
        </w:rPr>
        <w:t>геофизические исследования работы скважин.</w:t>
      </w:r>
    </w:p>
    <w:p w:rsidR="00802BC4" w:rsidRPr="00D461D8" w:rsidRDefault="00802BC4" w:rsidP="00A2738A">
      <w:pPr>
        <w:pStyle w:val="a3"/>
        <w:ind w:firstLineChars="295" w:firstLine="711"/>
        <w:jc w:val="left"/>
        <w:rPr>
          <w:b/>
          <w:bCs/>
          <w:sz w:val="24"/>
          <w:szCs w:val="24"/>
        </w:rPr>
      </w:pPr>
      <w:r w:rsidRPr="00D461D8">
        <w:rPr>
          <w:b/>
          <w:bCs/>
          <w:sz w:val="24"/>
          <w:szCs w:val="24"/>
        </w:rPr>
        <w:t xml:space="preserve">ГИС - </w:t>
      </w:r>
      <w:r w:rsidRPr="00D461D8">
        <w:rPr>
          <w:bCs/>
          <w:sz w:val="24"/>
          <w:szCs w:val="24"/>
        </w:rPr>
        <w:t>геофизические исследования скважин.</w:t>
      </w:r>
    </w:p>
    <w:p w:rsidR="00802BC4" w:rsidRPr="00D461D8" w:rsidRDefault="00802BC4" w:rsidP="00A2738A">
      <w:pPr>
        <w:pStyle w:val="a3"/>
        <w:ind w:firstLineChars="295" w:firstLine="711"/>
        <w:jc w:val="left"/>
        <w:rPr>
          <w:bCs/>
          <w:sz w:val="24"/>
          <w:szCs w:val="24"/>
        </w:rPr>
      </w:pPr>
      <w:r w:rsidRPr="00D461D8">
        <w:rPr>
          <w:b/>
          <w:bCs/>
          <w:sz w:val="24"/>
          <w:szCs w:val="24"/>
        </w:rPr>
        <w:t xml:space="preserve">ПВР - </w:t>
      </w:r>
      <w:proofErr w:type="spellStart"/>
      <w:r w:rsidRPr="00D461D8">
        <w:rPr>
          <w:bCs/>
          <w:sz w:val="24"/>
          <w:szCs w:val="24"/>
        </w:rPr>
        <w:t>перфорационно</w:t>
      </w:r>
      <w:proofErr w:type="spellEnd"/>
      <w:r w:rsidRPr="00D461D8">
        <w:rPr>
          <w:bCs/>
          <w:sz w:val="24"/>
          <w:szCs w:val="24"/>
        </w:rPr>
        <w:t>-взрывные работы.</w:t>
      </w:r>
    </w:p>
    <w:p w:rsidR="00802BC4" w:rsidRPr="00D461D8" w:rsidRDefault="00802BC4" w:rsidP="00A2738A">
      <w:pPr>
        <w:ind w:firstLineChars="295" w:firstLine="711"/>
        <w:rPr>
          <w:bCs/>
        </w:rPr>
      </w:pPr>
      <w:r w:rsidRPr="00D461D8">
        <w:rPr>
          <w:b/>
          <w:bCs/>
        </w:rPr>
        <w:t xml:space="preserve">ГРП - </w:t>
      </w:r>
      <w:r w:rsidRPr="00D461D8">
        <w:rPr>
          <w:bCs/>
        </w:rPr>
        <w:t>гидравлический разрыв пласта</w:t>
      </w:r>
    </w:p>
    <w:p w:rsidR="005D2A1A" w:rsidRPr="00D461D8" w:rsidRDefault="005D2A1A" w:rsidP="00AE191E">
      <w:pPr>
        <w:pStyle w:val="1"/>
        <w:numPr>
          <w:ilvl w:val="0"/>
          <w:numId w:val="23"/>
        </w:numPr>
        <w:jc w:val="center"/>
        <w:rPr>
          <w:rFonts w:ascii="Times New Roman" w:hAnsi="Times New Roman" w:cs="Times New Roman"/>
        </w:rPr>
      </w:pPr>
      <w:bookmarkStart w:id="4" w:name="_Toc418764191"/>
      <w:bookmarkStart w:id="5" w:name="_Toc420072154"/>
      <w:bookmarkStart w:id="6" w:name="_Toc420072217"/>
      <w:bookmarkStart w:id="7" w:name="_Toc430106590"/>
      <w:r w:rsidRPr="00D461D8">
        <w:rPr>
          <w:rFonts w:ascii="Times New Roman" w:hAnsi="Times New Roman" w:cs="Times New Roman"/>
        </w:rPr>
        <w:t>ПРЕДМЕТ ДОГОВОРА</w:t>
      </w:r>
      <w:bookmarkEnd w:id="4"/>
      <w:bookmarkEnd w:id="5"/>
      <w:bookmarkEnd w:id="6"/>
      <w:bookmarkEnd w:id="7"/>
    </w:p>
    <w:p w:rsidR="00802BC4" w:rsidRPr="00D461D8" w:rsidRDefault="00802BC4" w:rsidP="00802BC4"/>
    <w:p w:rsidR="005D2A1A" w:rsidRPr="00D461D8" w:rsidRDefault="005959D4" w:rsidP="00AE191E">
      <w:pPr>
        <w:pStyle w:val="a3"/>
        <w:numPr>
          <w:ilvl w:val="1"/>
          <w:numId w:val="23"/>
        </w:numPr>
        <w:tabs>
          <w:tab w:val="left" w:pos="0"/>
          <w:tab w:val="left" w:pos="567"/>
        </w:tabs>
        <w:rPr>
          <w:sz w:val="24"/>
          <w:szCs w:val="24"/>
        </w:rPr>
      </w:pPr>
      <w:r w:rsidRPr="00D461D8">
        <w:rPr>
          <w:sz w:val="24"/>
          <w:szCs w:val="24"/>
        </w:rPr>
        <w:t xml:space="preserve">В соответствии с настоящим Договором </w:t>
      </w:r>
      <w:r w:rsidR="005D2A1A" w:rsidRPr="00D461D8">
        <w:rPr>
          <w:sz w:val="24"/>
          <w:szCs w:val="24"/>
        </w:rPr>
        <w:t>Подрядчик обязуется по поручению Заказчика выполнить</w:t>
      </w:r>
      <w:r w:rsidR="0044184C" w:rsidRPr="00D461D8">
        <w:rPr>
          <w:sz w:val="24"/>
          <w:szCs w:val="24"/>
        </w:rPr>
        <w:t xml:space="preserve"> Работы</w:t>
      </w:r>
      <w:r w:rsidR="00790660" w:rsidRPr="00D461D8">
        <w:rPr>
          <w:sz w:val="24"/>
          <w:szCs w:val="24"/>
        </w:rPr>
        <w:t>:</w:t>
      </w:r>
    </w:p>
    <w:p w:rsidR="005D2A1A" w:rsidRPr="00D461D8" w:rsidRDefault="00790660" w:rsidP="00802BC4">
      <w:pPr>
        <w:pStyle w:val="a3"/>
        <w:ind w:firstLine="709"/>
        <w:rPr>
          <w:sz w:val="24"/>
          <w:szCs w:val="24"/>
        </w:rPr>
      </w:pPr>
      <w:proofErr w:type="gramStart"/>
      <w:r w:rsidRPr="00D461D8">
        <w:rPr>
          <w:sz w:val="24"/>
          <w:szCs w:val="24"/>
        </w:rPr>
        <w:t>По к</w:t>
      </w:r>
      <w:r w:rsidR="00EA1F4B" w:rsidRPr="00D461D8">
        <w:rPr>
          <w:sz w:val="24"/>
          <w:szCs w:val="24"/>
        </w:rPr>
        <w:t xml:space="preserve">апитальному ремонту </w:t>
      </w:r>
      <w:r w:rsidR="005D2A1A" w:rsidRPr="00D461D8">
        <w:rPr>
          <w:sz w:val="24"/>
          <w:szCs w:val="24"/>
        </w:rPr>
        <w:t>скважин на месторождениях Заказчика (далее – Объекты</w:t>
      </w:r>
      <w:r w:rsidR="005D2A1A" w:rsidRPr="00D461D8">
        <w:rPr>
          <w:sz w:val="24"/>
          <w:szCs w:val="24"/>
          <w:shd w:val="clear" w:color="auto" w:fill="D9D9D9" w:themeFill="background1" w:themeFillShade="D9"/>
        </w:rPr>
        <w:t xml:space="preserve"> </w:t>
      </w:r>
      <w:r w:rsidR="005D2A1A" w:rsidRPr="00D461D8">
        <w:rPr>
          <w:sz w:val="24"/>
          <w:szCs w:val="24"/>
        </w:rPr>
        <w:t>Заказчика) в объемах и сроках, предусмотренных в Производственной программе по капитальным ремонтам на 20</w:t>
      </w:r>
      <w:r w:rsidR="006367AA" w:rsidRPr="00D461D8">
        <w:rPr>
          <w:sz w:val="24"/>
          <w:szCs w:val="24"/>
        </w:rPr>
        <w:t>16-2017</w:t>
      </w:r>
      <w:r w:rsidR="005D2A1A" w:rsidRPr="00D461D8">
        <w:rPr>
          <w:sz w:val="24"/>
          <w:szCs w:val="24"/>
        </w:rPr>
        <w:t xml:space="preserve"> год на  месторождениях ОАО «СН-МНГ» (Приложение </w:t>
      </w:r>
      <w:r w:rsidR="005D2A1A" w:rsidRPr="00D461D8">
        <w:rPr>
          <w:bCs/>
          <w:sz w:val="24"/>
          <w:szCs w:val="24"/>
        </w:rPr>
        <w:t xml:space="preserve">№ </w:t>
      </w:r>
      <w:r w:rsidR="005D2A1A" w:rsidRPr="00D461D8">
        <w:rPr>
          <w:sz w:val="24"/>
          <w:szCs w:val="24"/>
        </w:rPr>
        <w:t xml:space="preserve">1) (далее – Производственная программа по КРС), а Заказчик обязуется выполненные Работы по капитальному ремонту скважин (КРС) принять и оплатить в соответствии с условиями настоящего </w:t>
      </w:r>
      <w:r w:rsidR="005D2A1A" w:rsidRPr="00D461D8">
        <w:rPr>
          <w:bCs/>
          <w:sz w:val="24"/>
          <w:szCs w:val="24"/>
        </w:rPr>
        <w:t>Договора</w:t>
      </w:r>
      <w:r w:rsidR="005D2A1A" w:rsidRPr="00D461D8">
        <w:rPr>
          <w:sz w:val="24"/>
          <w:szCs w:val="24"/>
        </w:rPr>
        <w:t>;</w:t>
      </w:r>
      <w:proofErr w:type="gramEnd"/>
    </w:p>
    <w:p w:rsidR="005D2A1A" w:rsidRPr="00D461D8" w:rsidRDefault="00790660" w:rsidP="00802BC4">
      <w:pPr>
        <w:pStyle w:val="a3"/>
        <w:ind w:firstLine="709"/>
        <w:rPr>
          <w:bCs/>
          <w:sz w:val="24"/>
          <w:szCs w:val="24"/>
        </w:rPr>
      </w:pPr>
      <w:r w:rsidRPr="00D461D8">
        <w:rPr>
          <w:bCs/>
          <w:sz w:val="24"/>
          <w:szCs w:val="24"/>
        </w:rPr>
        <w:t>По</w:t>
      </w:r>
      <w:r w:rsidR="005D2A1A" w:rsidRPr="00D461D8">
        <w:rPr>
          <w:bCs/>
          <w:sz w:val="24"/>
          <w:szCs w:val="24"/>
        </w:rPr>
        <w:t xml:space="preserve"> текущему ремонту скважин на месторождениях Заказчика (далее – Объекты Заказчика) в объемах и сроках, предусмотренных в Производственной программе по текущему ремонту скважин на 20</w:t>
      </w:r>
      <w:r w:rsidR="006367AA" w:rsidRPr="00D461D8">
        <w:rPr>
          <w:bCs/>
          <w:sz w:val="24"/>
          <w:szCs w:val="24"/>
        </w:rPr>
        <w:t>16-2017</w:t>
      </w:r>
      <w:r w:rsidR="005D2A1A" w:rsidRPr="00D461D8">
        <w:rPr>
          <w:bCs/>
          <w:sz w:val="24"/>
          <w:szCs w:val="24"/>
        </w:rPr>
        <w:t xml:space="preserve"> год (Приложение № 1.1) (далее – Производственная программа по ТРС), а Заказчик обязуется выполненные работы по текущему ремонту скважин принять и оплатить в соответствии с условиями настоящего Договора;</w:t>
      </w:r>
    </w:p>
    <w:p w:rsidR="005D2A1A" w:rsidRPr="00D461D8" w:rsidRDefault="00790660" w:rsidP="00802BC4">
      <w:pPr>
        <w:pStyle w:val="a3"/>
        <w:ind w:firstLine="709"/>
        <w:rPr>
          <w:bCs/>
          <w:sz w:val="24"/>
          <w:szCs w:val="24"/>
        </w:rPr>
      </w:pPr>
      <w:r w:rsidRPr="00D461D8">
        <w:rPr>
          <w:bCs/>
          <w:sz w:val="24"/>
          <w:szCs w:val="24"/>
        </w:rPr>
        <w:t>По</w:t>
      </w:r>
      <w:r w:rsidR="005D2A1A" w:rsidRPr="00D461D8">
        <w:rPr>
          <w:bCs/>
          <w:sz w:val="24"/>
          <w:szCs w:val="24"/>
        </w:rPr>
        <w:t xml:space="preserve"> </w:t>
      </w:r>
      <w:r w:rsidR="004770A3" w:rsidRPr="00D461D8">
        <w:rPr>
          <w:bCs/>
          <w:sz w:val="24"/>
          <w:szCs w:val="24"/>
        </w:rPr>
        <w:t>освоению скважин после бурения</w:t>
      </w:r>
      <w:r w:rsidR="005D2A1A" w:rsidRPr="00D461D8">
        <w:rPr>
          <w:bCs/>
          <w:sz w:val="24"/>
          <w:szCs w:val="24"/>
        </w:rPr>
        <w:t xml:space="preserve"> в объемах и сроках, предусмотренных в Производственной программе по </w:t>
      </w:r>
      <w:r w:rsidR="004E54C7" w:rsidRPr="00D461D8">
        <w:rPr>
          <w:bCs/>
          <w:sz w:val="24"/>
          <w:szCs w:val="24"/>
        </w:rPr>
        <w:t xml:space="preserve">освоению скважин после бурения </w:t>
      </w:r>
      <w:r w:rsidR="005D2A1A" w:rsidRPr="00D461D8">
        <w:rPr>
          <w:bCs/>
          <w:sz w:val="24"/>
          <w:szCs w:val="24"/>
        </w:rPr>
        <w:t>на 20</w:t>
      </w:r>
      <w:r w:rsidR="006367AA" w:rsidRPr="00D461D8">
        <w:rPr>
          <w:bCs/>
          <w:sz w:val="24"/>
          <w:szCs w:val="24"/>
        </w:rPr>
        <w:t>16-2017</w:t>
      </w:r>
      <w:r w:rsidR="005D2A1A" w:rsidRPr="00D461D8">
        <w:rPr>
          <w:bCs/>
          <w:sz w:val="24"/>
          <w:szCs w:val="24"/>
        </w:rPr>
        <w:t xml:space="preserve"> год (Приложение № 1.2) (далее – Производственная программа по Освоению), а Заказчик обязуется выполненные работы по освоению скважин принять и оплатить в соответствии </w:t>
      </w:r>
      <w:r w:rsidR="00770F9F" w:rsidRPr="00D461D8">
        <w:rPr>
          <w:bCs/>
          <w:sz w:val="24"/>
          <w:szCs w:val="24"/>
        </w:rPr>
        <w:t>с условиями настоящего Договора (далее – Работы).</w:t>
      </w:r>
    </w:p>
    <w:p w:rsidR="005D2A1A" w:rsidRPr="00D461D8" w:rsidRDefault="005D2A1A" w:rsidP="00AE191E">
      <w:pPr>
        <w:pStyle w:val="a3"/>
        <w:numPr>
          <w:ilvl w:val="1"/>
          <w:numId w:val="23"/>
        </w:numPr>
        <w:ind w:left="0" w:firstLine="709"/>
        <w:rPr>
          <w:sz w:val="24"/>
          <w:szCs w:val="24"/>
        </w:rPr>
      </w:pPr>
      <w:r w:rsidRPr="00D461D8">
        <w:rPr>
          <w:sz w:val="24"/>
          <w:szCs w:val="24"/>
        </w:rPr>
        <w:lastRenderedPageBreak/>
        <w:t>Взаимоотношения между Сторонами</w:t>
      </w:r>
      <w:r w:rsidRPr="00D461D8">
        <w:rPr>
          <w:b/>
          <w:bCs/>
          <w:sz w:val="24"/>
          <w:szCs w:val="24"/>
        </w:rPr>
        <w:t xml:space="preserve"> </w:t>
      </w:r>
      <w:r w:rsidRPr="00D461D8">
        <w:rPr>
          <w:sz w:val="24"/>
          <w:szCs w:val="24"/>
        </w:rPr>
        <w:t>при исполнении обязательств по настоящему Договору определяются требованиями:</w:t>
      </w:r>
      <w:r w:rsidRPr="00D461D8">
        <w:rPr>
          <w:b/>
          <w:bCs/>
          <w:sz w:val="24"/>
          <w:szCs w:val="24"/>
        </w:rPr>
        <w:t xml:space="preserve"> </w:t>
      </w:r>
      <w:proofErr w:type="gramStart"/>
      <w:r w:rsidRPr="00D461D8">
        <w:rPr>
          <w:sz w:val="24"/>
          <w:szCs w:val="24"/>
        </w:rPr>
        <w:t xml:space="preserve">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Регламентом взаимоотношений между нефтегазодобывающими управлениями ОАО «СН-МНГ» и подрядными организациями при проведении ремонтных работ на </w:t>
      </w:r>
      <w:r w:rsidR="00B37748" w:rsidRPr="00D461D8">
        <w:rPr>
          <w:sz w:val="24"/>
          <w:szCs w:val="24"/>
        </w:rPr>
        <w:t>скважинах (КРС) (Приложение № 11</w:t>
      </w:r>
      <w:r w:rsidRPr="00D461D8">
        <w:rPr>
          <w:sz w:val="24"/>
          <w:szCs w:val="24"/>
        </w:rPr>
        <w:t>), Регламентом взаимоотношений между не</w:t>
      </w:r>
      <w:r w:rsidR="00B47D96" w:rsidRPr="00D461D8">
        <w:rPr>
          <w:sz w:val="24"/>
          <w:szCs w:val="24"/>
        </w:rPr>
        <w:t xml:space="preserve">фтегазодобывающими управлениями </w:t>
      </w:r>
      <w:r w:rsidRPr="00D461D8">
        <w:rPr>
          <w:sz w:val="24"/>
          <w:szCs w:val="24"/>
        </w:rPr>
        <w:t xml:space="preserve">ОАО «СН-МНГ» и подрядными организациями при проведении ремонтных работ на </w:t>
      </w:r>
      <w:r w:rsidR="00B37748" w:rsidRPr="00D461D8">
        <w:rPr>
          <w:sz w:val="24"/>
          <w:szCs w:val="24"/>
        </w:rPr>
        <w:t>скважинах (ТРС) (Приложение № 11</w:t>
      </w:r>
      <w:r w:rsidRPr="00D461D8">
        <w:rPr>
          <w:sz w:val="24"/>
          <w:szCs w:val="24"/>
        </w:rPr>
        <w:t>.1), а также иными нормативными правовыми</w:t>
      </w:r>
      <w:proofErr w:type="gramEnd"/>
      <w:r w:rsidRPr="00D461D8">
        <w:rPr>
          <w:sz w:val="24"/>
          <w:szCs w:val="24"/>
        </w:rPr>
        <w:t xml:space="preserve"> актами, действующ</w:t>
      </w:r>
      <w:r w:rsidR="009F1BD6" w:rsidRPr="00D461D8">
        <w:rPr>
          <w:sz w:val="24"/>
          <w:szCs w:val="24"/>
        </w:rPr>
        <w:t>ими</w:t>
      </w:r>
      <w:r w:rsidRPr="00D461D8">
        <w:rPr>
          <w:sz w:val="24"/>
          <w:szCs w:val="24"/>
        </w:rPr>
        <w:t xml:space="preserve"> в РФ, и регулирующи</w:t>
      </w:r>
      <w:r w:rsidR="009F1BD6" w:rsidRPr="00D461D8">
        <w:rPr>
          <w:sz w:val="24"/>
          <w:szCs w:val="24"/>
        </w:rPr>
        <w:t>ми</w:t>
      </w:r>
      <w:r w:rsidRPr="00D461D8">
        <w:rPr>
          <w:sz w:val="24"/>
          <w:szCs w:val="24"/>
        </w:rPr>
        <w:t xml:space="preserve"> отношения между Заказчиком и Подрядчиком при выполнении Работ по настоящему Договору.</w:t>
      </w:r>
    </w:p>
    <w:p w:rsidR="005D2A1A" w:rsidRPr="00D461D8" w:rsidRDefault="005D2A1A" w:rsidP="00AE191E">
      <w:pPr>
        <w:pStyle w:val="1"/>
        <w:numPr>
          <w:ilvl w:val="0"/>
          <w:numId w:val="23"/>
        </w:numPr>
        <w:jc w:val="center"/>
        <w:rPr>
          <w:rFonts w:ascii="Times New Roman" w:hAnsi="Times New Roman" w:cs="Times New Roman"/>
        </w:rPr>
      </w:pPr>
      <w:bookmarkStart w:id="8" w:name="_Toc420072155"/>
      <w:bookmarkStart w:id="9" w:name="_Toc420072218"/>
      <w:bookmarkStart w:id="10" w:name="_Toc430106591"/>
      <w:r w:rsidRPr="00D461D8">
        <w:rPr>
          <w:rFonts w:ascii="Times New Roman" w:hAnsi="Times New Roman" w:cs="Times New Roman"/>
        </w:rPr>
        <w:t>ОБЕСПЕЧЕНИЕ МАТЕРИАЛАМИ И ОБОРУДОВАНИЕМ</w:t>
      </w:r>
      <w:bookmarkEnd w:id="8"/>
      <w:bookmarkEnd w:id="9"/>
      <w:bookmarkEnd w:id="10"/>
    </w:p>
    <w:p w:rsidR="00412412" w:rsidRPr="00D461D8" w:rsidRDefault="00412412" w:rsidP="00412412"/>
    <w:p w:rsidR="005D2A1A" w:rsidRPr="00D461D8" w:rsidRDefault="005D2A1A" w:rsidP="00AE191E">
      <w:pPr>
        <w:pStyle w:val="a3"/>
        <w:numPr>
          <w:ilvl w:val="1"/>
          <w:numId w:val="23"/>
        </w:numPr>
        <w:ind w:left="0" w:firstLineChars="235" w:firstLine="564"/>
        <w:rPr>
          <w:sz w:val="24"/>
          <w:szCs w:val="24"/>
        </w:rPr>
      </w:pPr>
      <w:r w:rsidRPr="00D461D8">
        <w:rPr>
          <w:sz w:val="24"/>
          <w:szCs w:val="24"/>
        </w:rPr>
        <w:t>Все используемые Подрядчиком Материалы и Оборудование должны находиться в исправном состоянии, соответствовать ГОСТ, ТУ завода-изготовителя и требованиям Федеральной 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5D2A1A" w:rsidRPr="00D461D8" w:rsidRDefault="005D2A1A" w:rsidP="00AE191E">
      <w:pPr>
        <w:pStyle w:val="a3"/>
        <w:numPr>
          <w:ilvl w:val="1"/>
          <w:numId w:val="23"/>
        </w:numPr>
        <w:ind w:left="0" w:firstLineChars="235" w:firstLine="564"/>
        <w:rPr>
          <w:sz w:val="24"/>
          <w:szCs w:val="24"/>
        </w:rPr>
      </w:pPr>
      <w:r w:rsidRPr="00D461D8">
        <w:rPr>
          <w:sz w:val="24"/>
          <w:szCs w:val="24"/>
        </w:rPr>
        <w:t>Подрядчик обязан предоставлять Заказчику указанные в настоящем разделе Договора удостоверяющие качество документы</w:t>
      </w:r>
      <w:r w:rsidR="00D30C91" w:rsidRPr="00D461D8">
        <w:rPr>
          <w:sz w:val="24"/>
          <w:szCs w:val="24"/>
        </w:rPr>
        <w:t>,</w:t>
      </w:r>
      <w:r w:rsidRPr="00D461D8">
        <w:rPr>
          <w:sz w:val="24"/>
          <w:szCs w:val="24"/>
        </w:rPr>
        <w:t xml:space="preserve"> до начала выполнения Работ с использованием этих Материалов и Оборудования. Подрядчик несет ответственность за соответствие приобретаемых и используемых Материалов и Оборудования спецификациям, ГОСТ и ТУ.</w:t>
      </w:r>
    </w:p>
    <w:p w:rsidR="005D2A1A" w:rsidRPr="00D461D8" w:rsidRDefault="005D2A1A" w:rsidP="00AE191E">
      <w:pPr>
        <w:pStyle w:val="a3"/>
        <w:numPr>
          <w:ilvl w:val="1"/>
          <w:numId w:val="23"/>
        </w:numPr>
        <w:ind w:left="0" w:firstLineChars="235" w:firstLine="564"/>
        <w:rPr>
          <w:sz w:val="24"/>
          <w:szCs w:val="24"/>
        </w:rPr>
      </w:pPr>
      <w:r w:rsidRPr="00D461D8">
        <w:rPr>
          <w:sz w:val="24"/>
          <w:szCs w:val="24"/>
        </w:rPr>
        <w:t>В любое время выполнения Работ Заказчик вправе проверить Материалы и Оборудование, используемые Подрядчиком для выполнения Работ.</w:t>
      </w:r>
    </w:p>
    <w:p w:rsidR="005D2A1A" w:rsidRPr="00D461D8" w:rsidRDefault="005D2A1A" w:rsidP="00AE191E">
      <w:pPr>
        <w:pStyle w:val="a3"/>
        <w:numPr>
          <w:ilvl w:val="1"/>
          <w:numId w:val="23"/>
        </w:numPr>
        <w:ind w:left="0" w:firstLineChars="235" w:firstLine="564"/>
        <w:rPr>
          <w:sz w:val="24"/>
          <w:szCs w:val="24"/>
        </w:rPr>
      </w:pPr>
      <w:r w:rsidRPr="00D461D8">
        <w:rPr>
          <w:sz w:val="24"/>
          <w:szCs w:val="24"/>
        </w:rPr>
        <w:t xml:space="preserve">В случае если Материалы и Оборудование не будут соответствовать предусмотренным настоящим разделом Договора требованиям, Заказчик вправе применить </w:t>
      </w:r>
      <w:r w:rsidR="00D260C5" w:rsidRPr="00D461D8">
        <w:rPr>
          <w:sz w:val="24"/>
          <w:szCs w:val="24"/>
        </w:rPr>
        <w:t xml:space="preserve">штрафные санкции </w:t>
      </w:r>
      <w:r w:rsidRPr="00D461D8">
        <w:rPr>
          <w:sz w:val="24"/>
          <w:szCs w:val="24"/>
        </w:rPr>
        <w:t xml:space="preserve">в соответствии с </w:t>
      </w:r>
      <w:r w:rsidR="00D260C5" w:rsidRPr="00D461D8">
        <w:rPr>
          <w:sz w:val="24"/>
          <w:szCs w:val="24"/>
        </w:rPr>
        <w:t>условиями настоящего Договора</w:t>
      </w:r>
      <w:r w:rsidRPr="00D461D8">
        <w:rPr>
          <w:sz w:val="24"/>
          <w:szCs w:val="24"/>
        </w:rPr>
        <w:t xml:space="preserve"> и потребовать замены некачественных Материалов и Оборудования, а Подрядчик обязан заменить соответствующие Материалы и Оборудование, либо устранить их недостатки в установленные Заказчиком сроки.</w:t>
      </w:r>
    </w:p>
    <w:p w:rsidR="005D2A1A" w:rsidRPr="00D461D8" w:rsidRDefault="005D2A1A" w:rsidP="00AE191E">
      <w:pPr>
        <w:pStyle w:val="a3"/>
        <w:numPr>
          <w:ilvl w:val="1"/>
          <w:numId w:val="23"/>
        </w:numPr>
        <w:ind w:left="0" w:firstLineChars="235" w:firstLine="564"/>
        <w:rPr>
          <w:sz w:val="24"/>
          <w:szCs w:val="24"/>
        </w:rPr>
      </w:pPr>
      <w:r w:rsidRPr="00D461D8">
        <w:rPr>
          <w:sz w:val="24"/>
          <w:szCs w:val="24"/>
        </w:rPr>
        <w:t>При отсутствии у Подрядчика собственных качественных Материалов и Оборудования для выполнения технологических операций на скважине, Подрядчик должен привлечь для данного вида работ субподрядчика по прокату оборудования и технологического сопровождения работ по согласованной с Заказчиком стоимости Оборудования, Материалов и Работ.</w:t>
      </w:r>
    </w:p>
    <w:p w:rsidR="005D2A1A" w:rsidRPr="00D461D8" w:rsidRDefault="005D2A1A" w:rsidP="00AE191E">
      <w:pPr>
        <w:pStyle w:val="a3"/>
        <w:numPr>
          <w:ilvl w:val="1"/>
          <w:numId w:val="23"/>
        </w:numPr>
        <w:ind w:left="0" w:firstLineChars="235" w:firstLine="564"/>
        <w:rPr>
          <w:sz w:val="24"/>
          <w:szCs w:val="24"/>
        </w:rPr>
      </w:pPr>
      <w:r w:rsidRPr="00D461D8">
        <w:rPr>
          <w:sz w:val="24"/>
          <w:szCs w:val="24"/>
        </w:rPr>
        <w:t>Материалы и Оборудование, изготовленные силами Подрядчика и согласованные Заказчиком для выполнения работ должны иметь: эксплуатационный формуляр, оформленный Подрядчиком, акт ультразвукового контроля, (при эксплуатации изделия под нагрузками), необходимые сведения по безаварийной эксплуатации изделия, вкладыш к формуляру, отражающий наработку Оборудования.</w:t>
      </w:r>
    </w:p>
    <w:p w:rsidR="005D2A1A" w:rsidRPr="00D461D8" w:rsidRDefault="005D2A1A" w:rsidP="00AE191E">
      <w:pPr>
        <w:pStyle w:val="a3"/>
        <w:numPr>
          <w:ilvl w:val="1"/>
          <w:numId w:val="23"/>
        </w:numPr>
        <w:ind w:left="0" w:firstLineChars="235" w:firstLine="564"/>
        <w:rPr>
          <w:sz w:val="24"/>
          <w:szCs w:val="24"/>
        </w:rPr>
      </w:pPr>
      <w:r w:rsidRPr="00D461D8">
        <w:rPr>
          <w:sz w:val="24"/>
          <w:szCs w:val="24"/>
        </w:rPr>
        <w:t xml:space="preserve">Материалы и Оборудование, приобретаемые у Заказчика для проведения Работ по Договору, оформляются путем заключения Договора купли-продажи.  </w:t>
      </w:r>
    </w:p>
    <w:p w:rsidR="005D2A1A" w:rsidRPr="00D461D8" w:rsidRDefault="009738EC" w:rsidP="00AE191E">
      <w:pPr>
        <w:pStyle w:val="1"/>
        <w:numPr>
          <w:ilvl w:val="0"/>
          <w:numId w:val="24"/>
        </w:numPr>
        <w:jc w:val="center"/>
        <w:rPr>
          <w:rFonts w:ascii="Times New Roman" w:hAnsi="Times New Roman" w:cs="Times New Roman"/>
        </w:rPr>
      </w:pPr>
      <w:bookmarkStart w:id="11" w:name="_Toc420072156"/>
      <w:bookmarkStart w:id="12" w:name="_Toc420072219"/>
      <w:bookmarkStart w:id="13" w:name="_Toc430106592"/>
      <w:r w:rsidRPr="00D461D8">
        <w:rPr>
          <w:rFonts w:ascii="Times New Roman" w:hAnsi="Times New Roman" w:cs="Times New Roman"/>
        </w:rPr>
        <w:t>ПРАВА И ОБЯЗАННОСТИ</w:t>
      </w:r>
      <w:r w:rsidR="005D2A1A" w:rsidRPr="00D461D8">
        <w:rPr>
          <w:rFonts w:ascii="Times New Roman" w:hAnsi="Times New Roman" w:cs="Times New Roman"/>
        </w:rPr>
        <w:t xml:space="preserve"> СТОРОН</w:t>
      </w:r>
      <w:bookmarkEnd w:id="11"/>
      <w:bookmarkEnd w:id="12"/>
      <w:bookmarkEnd w:id="13"/>
    </w:p>
    <w:p w:rsidR="00802BC4" w:rsidRPr="00D461D8" w:rsidRDefault="00802BC4" w:rsidP="00802BC4"/>
    <w:p w:rsidR="005D2A1A" w:rsidRPr="00D461D8" w:rsidRDefault="005D2A1A" w:rsidP="00AE191E">
      <w:pPr>
        <w:pStyle w:val="a3"/>
        <w:numPr>
          <w:ilvl w:val="1"/>
          <w:numId w:val="24"/>
        </w:numPr>
        <w:ind w:left="0" w:firstLine="709"/>
        <w:rPr>
          <w:b/>
          <w:bCs/>
          <w:sz w:val="24"/>
          <w:szCs w:val="24"/>
        </w:rPr>
      </w:pPr>
      <w:r w:rsidRPr="00D461D8">
        <w:rPr>
          <w:b/>
          <w:bCs/>
          <w:sz w:val="24"/>
          <w:szCs w:val="24"/>
        </w:rPr>
        <w:t>Подрядчик обязуется:</w:t>
      </w:r>
    </w:p>
    <w:p w:rsidR="009C743A" w:rsidRPr="00D461D8" w:rsidRDefault="009C743A" w:rsidP="00AE191E">
      <w:pPr>
        <w:pStyle w:val="a3"/>
        <w:widowControl w:val="0"/>
        <w:numPr>
          <w:ilvl w:val="2"/>
          <w:numId w:val="24"/>
        </w:numPr>
        <w:shd w:val="clear" w:color="auto" w:fill="FFFFFF"/>
        <w:autoSpaceDE w:val="0"/>
        <w:autoSpaceDN w:val="0"/>
        <w:adjustRightInd w:val="0"/>
        <w:ind w:left="0" w:firstLine="709"/>
        <w:rPr>
          <w:sz w:val="24"/>
          <w:szCs w:val="24"/>
        </w:rPr>
      </w:pPr>
      <w:r w:rsidRPr="00D461D8">
        <w:rPr>
          <w:sz w:val="24"/>
          <w:szCs w:val="24"/>
        </w:rPr>
        <w:t>Выполнить работы по Договору с надлежащим качеством, в объеме и в сроки в соответствии с условиями настоящего Договора, а также в соответствии с локальными нормативными актами Заказчика и требованиями действующего законодательства РФ.</w:t>
      </w:r>
    </w:p>
    <w:p w:rsidR="005D2A1A" w:rsidRPr="00D461D8"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D461D8">
        <w:rPr>
          <w:sz w:val="24"/>
          <w:szCs w:val="24"/>
        </w:rPr>
        <w:t xml:space="preserve">Соблюдать нормы действующего законодательства Российской Федерации, </w:t>
      </w:r>
      <w:r w:rsidRPr="00D461D8">
        <w:rPr>
          <w:sz w:val="24"/>
          <w:szCs w:val="24"/>
        </w:rPr>
        <w:lastRenderedPageBreak/>
        <w:t>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в Месте проведения Работ.</w:t>
      </w:r>
    </w:p>
    <w:p w:rsidR="005D2A1A" w:rsidRPr="00D461D8"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D461D8">
        <w:rPr>
          <w:sz w:val="24"/>
          <w:szCs w:val="24"/>
        </w:rPr>
        <w:t>Обеспечить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5D2A1A" w:rsidRPr="00D461D8"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D461D8">
        <w:rPr>
          <w:sz w:val="24"/>
          <w:szCs w:val="24"/>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 законодательством и нормативными актами РФ, локальными нормативными актами Заказчика.</w:t>
      </w:r>
    </w:p>
    <w:p w:rsidR="005D2A1A" w:rsidRPr="00D461D8"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D461D8">
        <w:rPr>
          <w:sz w:val="24"/>
          <w:szCs w:val="24"/>
        </w:rPr>
        <w:t xml:space="preserve">Организовать работу по безопасности дорожного движения на Объекте выполнения Работ в соответствии с требованиями законодательных и нормативных актов РФ, локальных нормативных актов Заказчика. Осуществлять </w:t>
      </w:r>
      <w:proofErr w:type="gramStart"/>
      <w:r w:rsidRPr="00D461D8">
        <w:rPr>
          <w:sz w:val="24"/>
          <w:szCs w:val="24"/>
        </w:rPr>
        <w:t>контроль за</w:t>
      </w:r>
      <w:proofErr w:type="gramEnd"/>
      <w:r w:rsidRPr="00D461D8">
        <w:rPr>
          <w:sz w:val="24"/>
          <w:szCs w:val="24"/>
        </w:rPr>
        <w:t xml:space="preserve"> соблюдением водителями и машинистами самоходной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5D2A1A" w:rsidRPr="00D461D8"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D461D8">
        <w:rPr>
          <w:sz w:val="24"/>
          <w:szCs w:val="24"/>
        </w:rPr>
        <w:t>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организовать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привлеченных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5D2A1A" w:rsidRPr="00D461D8"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D461D8">
        <w:rPr>
          <w:sz w:val="24"/>
          <w:szCs w:val="24"/>
        </w:rPr>
        <w:t>Направлять Заказчику по форме, согласованной Сторонами, отчеты о реализации мероприятий по устранению несоответствий требованиям Заказчика и принятии мер по снижению промышленных рисков при выполнении Работ на Объектах Заказчика.</w:t>
      </w:r>
    </w:p>
    <w:p w:rsidR="005D2A1A" w:rsidRPr="00D461D8"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D461D8">
        <w:rPr>
          <w:sz w:val="24"/>
          <w:szCs w:val="24"/>
        </w:rPr>
        <w:t>Обеспечить соответствие качества выполненных Работ требованиям норм, регламентов, инструкций, технических условий, действующих в РФ и ОАО «СН-МНГ», а также их соблюдение в процессе выполнения Работ на Объектах Заказчика.</w:t>
      </w:r>
    </w:p>
    <w:p w:rsidR="003F7011" w:rsidRPr="00D461D8"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D461D8">
        <w:rPr>
          <w:sz w:val="24"/>
          <w:szCs w:val="24"/>
        </w:rPr>
        <w:t>Руководствоваться и соблюдать при выполнении Работ на объектах Заказчика</w:t>
      </w:r>
      <w:r w:rsidRPr="00D461D8">
        <w:rPr>
          <w:b/>
          <w:bCs/>
          <w:sz w:val="24"/>
          <w:szCs w:val="24"/>
        </w:rPr>
        <w:t xml:space="preserve"> </w:t>
      </w:r>
      <w:r w:rsidRPr="00D461D8">
        <w:rPr>
          <w:sz w:val="24"/>
          <w:szCs w:val="24"/>
        </w:rPr>
        <w:t>требования действующего законодательства РФ, а также следующие</w:t>
      </w:r>
      <w:r w:rsidR="009C743A" w:rsidRPr="00D461D8">
        <w:rPr>
          <w:sz w:val="24"/>
          <w:szCs w:val="24"/>
        </w:rPr>
        <w:t xml:space="preserve"> документы,</w:t>
      </w:r>
      <w:r w:rsidRPr="00D461D8">
        <w:rPr>
          <w:sz w:val="24"/>
          <w:szCs w:val="24"/>
        </w:rPr>
        <w:t xml:space="preserve"> нормативные акты государственных органов РФ и локальные нормативные акты</w:t>
      </w:r>
      <w:r w:rsidR="003F7011" w:rsidRPr="00D461D8">
        <w:rPr>
          <w:sz w:val="24"/>
          <w:szCs w:val="24"/>
        </w:rPr>
        <w:t>:</w:t>
      </w:r>
    </w:p>
    <w:p w:rsidR="003F7011" w:rsidRPr="00D461D8" w:rsidRDefault="003F7011" w:rsidP="003F7011">
      <w:pPr>
        <w:pStyle w:val="a3"/>
        <w:widowControl w:val="0"/>
        <w:shd w:val="clear" w:color="auto" w:fill="FFFFFF"/>
        <w:autoSpaceDE w:val="0"/>
        <w:autoSpaceDN w:val="0"/>
        <w:adjustRightInd w:val="0"/>
        <w:rPr>
          <w:sz w:val="24"/>
          <w:szCs w:val="24"/>
        </w:rPr>
      </w:pPr>
      <w:r w:rsidRPr="00D461D8">
        <w:rPr>
          <w:sz w:val="24"/>
          <w:szCs w:val="24"/>
        </w:rPr>
        <w:t>- Инструкция по безопасности одновременного производства буровых работ, освоения и эксплуатации скважин на кусте (РД 08-435-02);</w:t>
      </w:r>
    </w:p>
    <w:p w:rsidR="003F7011" w:rsidRPr="00D461D8" w:rsidRDefault="003F7011" w:rsidP="003F7011">
      <w:pPr>
        <w:pStyle w:val="a3"/>
        <w:widowControl w:val="0"/>
        <w:shd w:val="clear" w:color="auto" w:fill="FFFFFF"/>
        <w:autoSpaceDE w:val="0"/>
        <w:autoSpaceDN w:val="0"/>
        <w:adjustRightInd w:val="0"/>
        <w:rPr>
          <w:sz w:val="24"/>
          <w:szCs w:val="24"/>
        </w:rPr>
      </w:pPr>
      <w:r w:rsidRPr="00D461D8">
        <w:rPr>
          <w:sz w:val="24"/>
          <w:szCs w:val="24"/>
        </w:rPr>
        <w:t>- Правила безопасности в нефтяной и газовой промышленности (утв. Приказом Федеральной службы по экологическому, технологическому и атомному надзору от 12.03.2013г. № 101);</w:t>
      </w:r>
    </w:p>
    <w:p w:rsidR="003F7011" w:rsidRPr="00D461D8" w:rsidRDefault="003F7011" w:rsidP="003F7011">
      <w:pPr>
        <w:pStyle w:val="a3"/>
        <w:widowControl w:val="0"/>
        <w:shd w:val="clear" w:color="auto" w:fill="FFFFFF"/>
        <w:autoSpaceDE w:val="0"/>
        <w:autoSpaceDN w:val="0"/>
        <w:adjustRightInd w:val="0"/>
        <w:rPr>
          <w:sz w:val="24"/>
          <w:szCs w:val="24"/>
        </w:rPr>
      </w:pPr>
      <w:r w:rsidRPr="00D461D8">
        <w:rPr>
          <w:sz w:val="24"/>
          <w:szCs w:val="24"/>
        </w:rPr>
        <w:t>-Правила ведения ремонтных работ в скважинах (РД 153-39-023-97).</w:t>
      </w:r>
    </w:p>
    <w:p w:rsidR="005D2A1A" w:rsidRPr="00D461D8" w:rsidRDefault="003F7011" w:rsidP="003F7011">
      <w:pPr>
        <w:pStyle w:val="a3"/>
        <w:widowControl w:val="0"/>
        <w:numPr>
          <w:ilvl w:val="2"/>
          <w:numId w:val="24"/>
        </w:numPr>
        <w:shd w:val="clear" w:color="auto" w:fill="FFFFFF"/>
        <w:autoSpaceDE w:val="0"/>
        <w:autoSpaceDN w:val="0"/>
        <w:adjustRightInd w:val="0"/>
        <w:ind w:left="0" w:firstLineChars="235" w:firstLine="564"/>
        <w:rPr>
          <w:sz w:val="24"/>
          <w:szCs w:val="24"/>
        </w:rPr>
      </w:pPr>
      <w:r w:rsidRPr="00D461D8">
        <w:rPr>
          <w:sz w:val="24"/>
          <w:szCs w:val="24"/>
        </w:rPr>
        <w:t>Руководствоваться и соблюдать при выполнении Работ на объектах Заказчика</w:t>
      </w:r>
      <w:r w:rsidR="005D2A1A" w:rsidRPr="00D461D8">
        <w:rPr>
          <w:sz w:val="24"/>
          <w:szCs w:val="24"/>
        </w:rPr>
        <w:t xml:space="preserve"> </w:t>
      </w:r>
      <w:r w:rsidRPr="00D461D8">
        <w:rPr>
          <w:sz w:val="24"/>
          <w:szCs w:val="24"/>
        </w:rPr>
        <w:t xml:space="preserve">локальные нормативные </w:t>
      </w:r>
      <w:proofErr w:type="gramStart"/>
      <w:r w:rsidRPr="00D461D8">
        <w:rPr>
          <w:sz w:val="24"/>
          <w:szCs w:val="24"/>
        </w:rPr>
        <w:t>акты</w:t>
      </w:r>
      <w:proofErr w:type="gramEnd"/>
      <w:r w:rsidRPr="00D461D8">
        <w:rPr>
          <w:sz w:val="24"/>
          <w:szCs w:val="24"/>
        </w:rPr>
        <w:t xml:space="preserve">  </w:t>
      </w:r>
      <w:r w:rsidR="002375E5" w:rsidRPr="00D461D8">
        <w:rPr>
          <w:sz w:val="24"/>
          <w:szCs w:val="24"/>
        </w:rPr>
        <w:t>перечень которых определен в Акте-приема-передачи локальных нормативных актов (Приложение №</w:t>
      </w:r>
      <w:r w:rsidR="0015178D" w:rsidRPr="00D461D8">
        <w:rPr>
          <w:sz w:val="24"/>
          <w:szCs w:val="24"/>
        </w:rPr>
        <w:t xml:space="preserve"> 24</w:t>
      </w:r>
      <w:r w:rsidR="002375E5" w:rsidRPr="00D461D8">
        <w:rPr>
          <w:sz w:val="24"/>
          <w:szCs w:val="24"/>
        </w:rPr>
        <w:t>)</w:t>
      </w:r>
      <w:r w:rsidRPr="00D461D8">
        <w:rPr>
          <w:sz w:val="24"/>
          <w:szCs w:val="24"/>
        </w:rPr>
        <w:t xml:space="preserve"> а также следующие документы</w:t>
      </w:r>
      <w:r w:rsidR="00A16A5A" w:rsidRPr="00D461D8">
        <w:rPr>
          <w:sz w:val="24"/>
          <w:szCs w:val="24"/>
        </w:rPr>
        <w:t>:</w:t>
      </w:r>
    </w:p>
    <w:p w:rsidR="00A16A5A" w:rsidRPr="00D461D8" w:rsidRDefault="00A16A5A" w:rsidP="00A16A5A">
      <w:pPr>
        <w:pStyle w:val="a3"/>
        <w:widowControl w:val="0"/>
        <w:numPr>
          <w:ilvl w:val="0"/>
          <w:numId w:val="42"/>
        </w:numPr>
        <w:shd w:val="clear" w:color="auto" w:fill="FFFFFF"/>
        <w:autoSpaceDE w:val="0"/>
        <w:autoSpaceDN w:val="0"/>
        <w:adjustRightInd w:val="0"/>
        <w:ind w:left="-142" w:firstLine="851"/>
        <w:rPr>
          <w:sz w:val="24"/>
          <w:szCs w:val="24"/>
        </w:rPr>
      </w:pPr>
      <w:r w:rsidRPr="00D461D8">
        <w:rPr>
          <w:sz w:val="24"/>
          <w:szCs w:val="24"/>
        </w:rPr>
        <w:t>Производственная программа по капитальному ремонту скважин на 20</w:t>
      </w:r>
      <w:r w:rsidR="006367AA" w:rsidRPr="00D461D8">
        <w:rPr>
          <w:sz w:val="24"/>
          <w:szCs w:val="24"/>
        </w:rPr>
        <w:t>16-2017</w:t>
      </w:r>
      <w:r w:rsidRPr="00D461D8">
        <w:rPr>
          <w:sz w:val="24"/>
          <w:szCs w:val="24"/>
        </w:rPr>
        <w:t xml:space="preserve"> год (Приложение № 1);</w:t>
      </w:r>
    </w:p>
    <w:p w:rsidR="00A16A5A" w:rsidRPr="00D461D8" w:rsidRDefault="00A16A5A" w:rsidP="00A16A5A">
      <w:pPr>
        <w:pStyle w:val="a3"/>
        <w:widowControl w:val="0"/>
        <w:numPr>
          <w:ilvl w:val="0"/>
          <w:numId w:val="42"/>
        </w:numPr>
        <w:shd w:val="clear" w:color="auto" w:fill="FFFFFF"/>
        <w:autoSpaceDE w:val="0"/>
        <w:autoSpaceDN w:val="0"/>
        <w:adjustRightInd w:val="0"/>
        <w:ind w:left="-142" w:firstLine="851"/>
        <w:rPr>
          <w:sz w:val="24"/>
          <w:szCs w:val="24"/>
        </w:rPr>
      </w:pPr>
      <w:r w:rsidRPr="00D461D8">
        <w:rPr>
          <w:sz w:val="24"/>
          <w:szCs w:val="24"/>
        </w:rPr>
        <w:t>Производственная программа по текущему ремонту скважин на 20</w:t>
      </w:r>
      <w:r w:rsidR="006367AA" w:rsidRPr="00D461D8">
        <w:rPr>
          <w:sz w:val="24"/>
          <w:szCs w:val="24"/>
        </w:rPr>
        <w:t>16-2017</w:t>
      </w:r>
      <w:r w:rsidRPr="00D461D8">
        <w:rPr>
          <w:sz w:val="24"/>
          <w:szCs w:val="24"/>
        </w:rPr>
        <w:t xml:space="preserve"> год (Приложение № 1.1);</w:t>
      </w:r>
    </w:p>
    <w:p w:rsidR="00A16A5A" w:rsidRPr="00D461D8" w:rsidRDefault="00A16A5A" w:rsidP="00A16A5A">
      <w:pPr>
        <w:pStyle w:val="a3"/>
        <w:widowControl w:val="0"/>
        <w:numPr>
          <w:ilvl w:val="0"/>
          <w:numId w:val="42"/>
        </w:numPr>
        <w:shd w:val="clear" w:color="auto" w:fill="FFFFFF"/>
        <w:autoSpaceDE w:val="0"/>
        <w:autoSpaceDN w:val="0"/>
        <w:adjustRightInd w:val="0"/>
        <w:ind w:left="-142" w:firstLine="851"/>
        <w:rPr>
          <w:sz w:val="24"/>
          <w:szCs w:val="24"/>
        </w:rPr>
      </w:pPr>
      <w:r w:rsidRPr="00D461D8">
        <w:rPr>
          <w:sz w:val="24"/>
          <w:szCs w:val="24"/>
        </w:rPr>
        <w:t xml:space="preserve">Производственная программа по освоению скважин после бурения на </w:t>
      </w:r>
      <w:r w:rsidR="006367AA" w:rsidRPr="00D461D8">
        <w:rPr>
          <w:sz w:val="24"/>
          <w:szCs w:val="24"/>
        </w:rPr>
        <w:t xml:space="preserve">2016-2017 </w:t>
      </w:r>
      <w:r w:rsidRPr="00D461D8">
        <w:rPr>
          <w:sz w:val="24"/>
          <w:szCs w:val="24"/>
        </w:rPr>
        <w:t>год (Приложение № 1.2);</w:t>
      </w:r>
    </w:p>
    <w:p w:rsidR="00A16A5A" w:rsidRPr="00D461D8" w:rsidRDefault="00A16A5A" w:rsidP="00A16A5A">
      <w:pPr>
        <w:pStyle w:val="a3"/>
        <w:widowControl w:val="0"/>
        <w:numPr>
          <w:ilvl w:val="0"/>
          <w:numId w:val="42"/>
        </w:numPr>
        <w:shd w:val="clear" w:color="auto" w:fill="FFFFFF"/>
        <w:autoSpaceDE w:val="0"/>
        <w:autoSpaceDN w:val="0"/>
        <w:adjustRightInd w:val="0"/>
        <w:ind w:left="-142" w:firstLine="851"/>
        <w:rPr>
          <w:sz w:val="24"/>
          <w:szCs w:val="24"/>
        </w:rPr>
      </w:pPr>
      <w:r w:rsidRPr="00D461D8">
        <w:rPr>
          <w:sz w:val="24"/>
          <w:szCs w:val="24"/>
        </w:rPr>
        <w:t xml:space="preserve">Ежемесячный план-график, утверждаемый Заместителем Генерального директора </w:t>
      </w:r>
      <w:r w:rsidRPr="00D461D8">
        <w:rPr>
          <w:sz w:val="24"/>
          <w:szCs w:val="24"/>
        </w:rPr>
        <w:lastRenderedPageBreak/>
        <w:t>- Главным геологом Заказчика;</w:t>
      </w:r>
    </w:p>
    <w:p w:rsidR="00A16A5A" w:rsidRPr="00D461D8" w:rsidRDefault="00A16A5A" w:rsidP="00A16A5A">
      <w:pPr>
        <w:pStyle w:val="a3"/>
        <w:widowControl w:val="0"/>
        <w:numPr>
          <w:ilvl w:val="0"/>
          <w:numId w:val="42"/>
        </w:numPr>
        <w:shd w:val="clear" w:color="auto" w:fill="FFFFFF"/>
        <w:autoSpaceDE w:val="0"/>
        <w:autoSpaceDN w:val="0"/>
        <w:adjustRightInd w:val="0"/>
        <w:ind w:left="-142" w:firstLine="851"/>
        <w:rPr>
          <w:sz w:val="24"/>
          <w:szCs w:val="24"/>
        </w:rPr>
      </w:pPr>
      <w:r w:rsidRPr="00D461D8">
        <w:rPr>
          <w:sz w:val="24"/>
          <w:szCs w:val="24"/>
        </w:rPr>
        <w:t>План работ на производство КРС, оформляемый на каждую скважину в соответствии с требованиями РД 153-39-023-97 и РД 08-435-02, утверждаемый техническим руководителем Подрядчика и согласованный с Заказчиком;</w:t>
      </w:r>
    </w:p>
    <w:p w:rsidR="00A16A5A" w:rsidRPr="00D461D8" w:rsidRDefault="00A16A5A" w:rsidP="00A16A5A">
      <w:pPr>
        <w:pStyle w:val="a3"/>
        <w:widowControl w:val="0"/>
        <w:numPr>
          <w:ilvl w:val="0"/>
          <w:numId w:val="42"/>
        </w:numPr>
        <w:shd w:val="clear" w:color="auto" w:fill="FFFFFF"/>
        <w:autoSpaceDE w:val="0"/>
        <w:autoSpaceDN w:val="0"/>
        <w:adjustRightInd w:val="0"/>
        <w:ind w:left="-142" w:firstLine="851"/>
        <w:rPr>
          <w:sz w:val="24"/>
          <w:szCs w:val="24"/>
        </w:rPr>
      </w:pPr>
      <w:r w:rsidRPr="00D461D8">
        <w:rPr>
          <w:sz w:val="24"/>
          <w:szCs w:val="24"/>
        </w:rPr>
        <w:t>Заказ-Наряд на производство ТРС, утвержденный уполномоченным должностным лицом Заказчика;</w:t>
      </w:r>
    </w:p>
    <w:p w:rsidR="00A16A5A" w:rsidRPr="00D461D8" w:rsidRDefault="00A16A5A" w:rsidP="00A16A5A">
      <w:pPr>
        <w:pStyle w:val="a3"/>
        <w:widowControl w:val="0"/>
        <w:numPr>
          <w:ilvl w:val="0"/>
          <w:numId w:val="42"/>
        </w:numPr>
        <w:shd w:val="clear" w:color="auto" w:fill="FFFFFF"/>
        <w:autoSpaceDE w:val="0"/>
        <w:autoSpaceDN w:val="0"/>
        <w:adjustRightInd w:val="0"/>
        <w:ind w:left="-142" w:firstLine="851"/>
        <w:rPr>
          <w:sz w:val="24"/>
          <w:szCs w:val="24"/>
        </w:rPr>
      </w:pPr>
      <w:proofErr w:type="gramStart"/>
      <w:r w:rsidRPr="00D461D8">
        <w:rPr>
          <w:sz w:val="24"/>
          <w:szCs w:val="24"/>
        </w:rPr>
        <w:t>Методика расчета коэффициентов производственной эффективности (КПЭ)  подрядчиков по текущему и капитальному ремонту скважин);</w:t>
      </w:r>
      <w:proofErr w:type="gramEnd"/>
    </w:p>
    <w:p w:rsidR="00A16A5A" w:rsidRPr="00D461D8" w:rsidRDefault="00A16A5A" w:rsidP="00A16A5A">
      <w:pPr>
        <w:pStyle w:val="a3"/>
        <w:widowControl w:val="0"/>
        <w:numPr>
          <w:ilvl w:val="0"/>
          <w:numId w:val="42"/>
        </w:numPr>
        <w:shd w:val="clear" w:color="auto" w:fill="FFFFFF"/>
        <w:autoSpaceDE w:val="0"/>
        <w:autoSpaceDN w:val="0"/>
        <w:adjustRightInd w:val="0"/>
        <w:ind w:left="-142" w:firstLine="851"/>
        <w:rPr>
          <w:sz w:val="24"/>
          <w:szCs w:val="24"/>
        </w:rPr>
      </w:pPr>
      <w:r w:rsidRPr="00D461D8">
        <w:rPr>
          <w:sz w:val="24"/>
          <w:szCs w:val="24"/>
        </w:rPr>
        <w:t>План-Заказ на производство КРС, утвержденный Главным инженером Заказчика и согласованный Главным геологом Заказчика.</w:t>
      </w:r>
    </w:p>
    <w:p w:rsidR="00A16A5A" w:rsidRPr="00D461D8" w:rsidRDefault="00A16A5A" w:rsidP="00A16A5A">
      <w:pPr>
        <w:pStyle w:val="a3"/>
        <w:widowControl w:val="0"/>
        <w:shd w:val="clear" w:color="auto" w:fill="FFFFFF"/>
        <w:autoSpaceDE w:val="0"/>
        <w:autoSpaceDN w:val="0"/>
        <w:adjustRightInd w:val="0"/>
        <w:ind w:left="-142"/>
        <w:rPr>
          <w:sz w:val="24"/>
          <w:szCs w:val="24"/>
        </w:rPr>
      </w:pPr>
    </w:p>
    <w:p w:rsidR="005D2A1A" w:rsidRPr="00D461D8" w:rsidRDefault="005D2A1A" w:rsidP="00AE191E">
      <w:pPr>
        <w:pStyle w:val="a3"/>
        <w:widowControl w:val="0"/>
        <w:numPr>
          <w:ilvl w:val="2"/>
          <w:numId w:val="24"/>
        </w:numPr>
        <w:shd w:val="clear" w:color="auto" w:fill="FFFFFF"/>
        <w:autoSpaceDE w:val="0"/>
        <w:autoSpaceDN w:val="0"/>
        <w:adjustRightInd w:val="0"/>
        <w:ind w:left="-142" w:firstLineChars="235" w:firstLine="564"/>
        <w:rPr>
          <w:sz w:val="24"/>
          <w:szCs w:val="24"/>
        </w:rPr>
      </w:pPr>
      <w:r w:rsidRPr="00D461D8">
        <w:rPr>
          <w:sz w:val="24"/>
          <w:szCs w:val="24"/>
        </w:rPr>
        <w:t>Выполнять полученные в ходе выполнения Работ письменные или устные указания уполномоченных представителей Заказчика,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5D2A1A" w:rsidRPr="00D461D8" w:rsidRDefault="005D2A1A" w:rsidP="00AE191E">
      <w:pPr>
        <w:pStyle w:val="a3"/>
        <w:widowControl w:val="0"/>
        <w:numPr>
          <w:ilvl w:val="2"/>
          <w:numId w:val="24"/>
        </w:numPr>
        <w:shd w:val="clear" w:color="auto" w:fill="FFFFFF"/>
        <w:autoSpaceDE w:val="0"/>
        <w:autoSpaceDN w:val="0"/>
        <w:adjustRightInd w:val="0"/>
        <w:ind w:left="-142" w:firstLineChars="235" w:firstLine="564"/>
        <w:rPr>
          <w:sz w:val="24"/>
          <w:szCs w:val="24"/>
        </w:rPr>
      </w:pPr>
      <w:r w:rsidRPr="00D461D8">
        <w:rPr>
          <w:sz w:val="24"/>
          <w:szCs w:val="24"/>
        </w:rPr>
        <w:t>Немедленно информировать Заказчика телефонограммой об авариях и осложнениях, возникших в процессе выполнения Работ,  которые не позволяют выполнить запланированный объем Работ, согласованный Сторонами.</w:t>
      </w:r>
    </w:p>
    <w:p w:rsidR="005D2A1A" w:rsidRPr="00D461D8" w:rsidRDefault="005D2A1A" w:rsidP="00AE191E">
      <w:pPr>
        <w:pStyle w:val="a3"/>
        <w:numPr>
          <w:ilvl w:val="2"/>
          <w:numId w:val="24"/>
        </w:numPr>
        <w:ind w:left="-142" w:firstLineChars="235" w:firstLine="564"/>
        <w:rPr>
          <w:sz w:val="24"/>
          <w:szCs w:val="24"/>
        </w:rPr>
      </w:pPr>
      <w:r w:rsidRPr="00D461D8">
        <w:rPr>
          <w:sz w:val="24"/>
          <w:szCs w:val="24"/>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 Иметь выданные в соответствии с требованиями законодательства РФ, и предъявлять Заказчику (по его требованию) все необходимые сертификаты, лицензии, разрешения государственных органов и  прочие документы, которые требуются для выполнения Работ по настоящему Договору. </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 Использовать при выполнении Работ по настоящему Договору исключительно сертифицированные Материалы и паспортизированное Оборудование, если в отношении предполагаемых к использованию материально-технических ресурсов предусмотрена обязательная сертификация.</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 Ежесуточно передавать оперативную сводку в установленной Заказчиком форме по работе бригад в электронном виде. По требованию Заказчика предоставлять расшифрованные гистограммы электронных индикаторов веса (ИВЭ-50М); не менее шести раз в сутки передавать Заказчику оперативную информацию о работе бригад в полном объеме (каждые 4 часа, начиная с 00:00). В согласованные с Заказчиком сроки информировать Заказчика о ходе выполнения Работ.</w:t>
      </w:r>
    </w:p>
    <w:p w:rsidR="005D2A1A" w:rsidRPr="00D461D8" w:rsidRDefault="005D2A1A" w:rsidP="00AE191E">
      <w:pPr>
        <w:pStyle w:val="a3"/>
        <w:numPr>
          <w:ilvl w:val="2"/>
          <w:numId w:val="24"/>
        </w:numPr>
        <w:ind w:left="0" w:firstLineChars="235" w:firstLine="564"/>
        <w:rPr>
          <w:sz w:val="24"/>
          <w:szCs w:val="24"/>
        </w:rPr>
      </w:pPr>
      <w:proofErr w:type="gramStart"/>
      <w:r w:rsidRPr="00D461D8">
        <w:rPr>
          <w:sz w:val="24"/>
          <w:szCs w:val="24"/>
        </w:rPr>
        <w:t>Обеспечить беспрепятственный доступ предс</w:t>
      </w:r>
      <w:r w:rsidR="00DF2919" w:rsidRPr="00D461D8">
        <w:rPr>
          <w:sz w:val="24"/>
          <w:szCs w:val="24"/>
        </w:rPr>
        <w:t>тавителей Заказчика (специалистов</w:t>
      </w:r>
      <w:r w:rsidRPr="00D461D8">
        <w:rPr>
          <w:sz w:val="24"/>
          <w:szCs w:val="24"/>
        </w:rPr>
        <w:t xml:space="preserve"> отдела технического контроля, отдела текущего и капитального ремонта скважин, департамента производственного контроля, службы </w:t>
      </w:r>
      <w:proofErr w:type="spellStart"/>
      <w:r w:rsidRPr="00D461D8">
        <w:rPr>
          <w:sz w:val="24"/>
          <w:szCs w:val="24"/>
        </w:rPr>
        <w:t>супервайзинга</w:t>
      </w:r>
      <w:proofErr w:type="spellEnd"/>
      <w:r w:rsidRPr="00D461D8">
        <w:rPr>
          <w:sz w:val="24"/>
          <w:szCs w:val="24"/>
        </w:rPr>
        <w:t>, нефтепромыслов,</w:t>
      </w:r>
      <w:r w:rsidR="00B47D96" w:rsidRPr="00D461D8">
        <w:rPr>
          <w:sz w:val="24"/>
          <w:szCs w:val="24"/>
        </w:rPr>
        <w:t>)</w:t>
      </w:r>
      <w:r w:rsidRPr="00D461D8">
        <w:rPr>
          <w:sz w:val="24"/>
          <w:szCs w:val="24"/>
        </w:rPr>
        <w:t xml:space="preserve"> к Месту проведения работ и на все участки Подрядчика, используемые для выполнения Работ, с обязательным внесением записи в вахтовом журнале, а также предоставлять всю необходимую документацию согласно перечня, предусматривающего необходимость хранения в бригаде.</w:t>
      </w:r>
      <w:proofErr w:type="gramEnd"/>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 </w:t>
      </w:r>
      <w:proofErr w:type="gramStart"/>
      <w:r w:rsidRPr="00D461D8">
        <w:rPr>
          <w:sz w:val="24"/>
          <w:szCs w:val="24"/>
        </w:rPr>
        <w:t xml:space="preserve">Заблаговременно вызвать телефонограммой представителя Заказчика на срыв планшайбы, </w:t>
      </w:r>
      <w:proofErr w:type="spellStart"/>
      <w:r w:rsidRPr="00D461D8">
        <w:rPr>
          <w:sz w:val="24"/>
          <w:szCs w:val="24"/>
        </w:rPr>
        <w:t>опресовку</w:t>
      </w:r>
      <w:proofErr w:type="spellEnd"/>
      <w:r w:rsidRPr="00D461D8">
        <w:rPr>
          <w:sz w:val="24"/>
          <w:szCs w:val="24"/>
        </w:rPr>
        <w:t xml:space="preserve"> колонны, освоение Объекта и выполнение других аналогичных работ, определенных в технологических регламентах, а так же заявлять необходимое  эксплуатационное оборудование за 12 (двенадцать) часов до начала выполнения Работ с подтверждением вызова (телефонограммой, факсом, электронной почтой) за 2 (два) часа до начала выполнения Работ.</w:t>
      </w:r>
      <w:proofErr w:type="gramEnd"/>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 При возникновении инцидентов, аварий, пожара немедленно сообщить начальнику ОТКРС и/или начальнику департамента по внутрискважинным работам ОАО «СН-МНГ»</w:t>
      </w:r>
      <w:r w:rsidR="007B47C5" w:rsidRPr="00D461D8">
        <w:rPr>
          <w:sz w:val="24"/>
          <w:szCs w:val="24"/>
        </w:rPr>
        <w:t xml:space="preserve"> и начальнику департамента супервайзинга внутрискважинных работ ОАО «СН-МНГ»</w:t>
      </w:r>
      <w:r w:rsidRPr="00D461D8">
        <w:rPr>
          <w:sz w:val="24"/>
          <w:szCs w:val="24"/>
        </w:rPr>
        <w:t>. При необходимости обеспечить вызов пожарных подразделений, медсанчасти, и до прибытия представителей Заказчика  организовать координацию действий персонала по локализации и предупреждению развития аварии, пожара и загрязнения окружающей среды.</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lastRenderedPageBreak/>
        <w:t xml:space="preserve"> Расследовать с участием представителей Заказчика причины аварии или отказа ГНО (глубинно-насосного оборудования), не отработавшего гарантийный срок эксплуатации.</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 Корректно заполнять эксплуатационные паспорта на спускаемое в скважину и поднимаемое из скважины оборудование Заказчика (УЭЦН, УШГН, УШВН, НКТ). </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 Принимать все меры по недопущению простоев в процессе выполнения Работ,  как по своей вине, так и по вине привлеченных им субподрядных организаций.</w:t>
      </w:r>
    </w:p>
    <w:p w:rsidR="005D2A1A" w:rsidRPr="00D461D8" w:rsidRDefault="005D2A1A" w:rsidP="00AE191E">
      <w:pPr>
        <w:pStyle w:val="a3"/>
        <w:numPr>
          <w:ilvl w:val="2"/>
          <w:numId w:val="24"/>
        </w:numPr>
        <w:ind w:left="0" w:firstLineChars="235" w:firstLine="564"/>
        <w:rPr>
          <w:sz w:val="24"/>
          <w:szCs w:val="24"/>
        </w:rPr>
      </w:pPr>
      <w:proofErr w:type="gramStart"/>
      <w:r w:rsidRPr="00D461D8">
        <w:rPr>
          <w:sz w:val="24"/>
          <w:szCs w:val="24"/>
        </w:rPr>
        <w:t>Принимать у Заказчика по акту приема-передачи, подписываемому обеими Сторонами, Материалы, Оборудование и другое имущество Заказчика, необходимые для выполнения Работ по настоящему Договору, обеспечивать их сохранность, не допускать порчу и использовать строго по назначению в соответствии с Регламентом  взаимодействия между ОАО «СН-МНГ» и Подрядчиком по предоставлению материально-производственных запасов на давальческой основе и их документальное оформление  при выполнении работ по капитальному и</w:t>
      </w:r>
      <w:proofErr w:type="gramEnd"/>
      <w:r w:rsidRPr="00D461D8">
        <w:rPr>
          <w:sz w:val="24"/>
          <w:szCs w:val="24"/>
        </w:rPr>
        <w:t xml:space="preserve"> текущему ремонту скважин.</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 При проведении ГИРС и/ или ПВР на скважинах,  находящихся в текущем или капитальном ремонте, Подрядчик принимает на себя обязанности представителя Заказчика на весь период проведения ГИРС и/или ПВР, для чего Заказчик выдаёт соответствующие доверенности представителям Подрядчика. </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 Обеспечивать качественную подготовку скважины для проведения ГИРС и/или ПВР </w:t>
      </w:r>
      <w:proofErr w:type="gramStart"/>
      <w:r w:rsidRPr="00D461D8">
        <w:rPr>
          <w:sz w:val="24"/>
          <w:szCs w:val="24"/>
        </w:rPr>
        <w:t>согласно плана</w:t>
      </w:r>
      <w:proofErr w:type="gramEnd"/>
      <w:r w:rsidRPr="00D461D8">
        <w:rPr>
          <w:sz w:val="24"/>
          <w:szCs w:val="24"/>
        </w:rPr>
        <w:t xml:space="preserve"> работ на основании заявки на проведение ГИРС и/или ПВР, оформленной и подписанной Заказчиком.</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 </w:t>
      </w:r>
      <w:proofErr w:type="gramStart"/>
      <w:r w:rsidRPr="00D461D8">
        <w:rPr>
          <w:sz w:val="24"/>
          <w:szCs w:val="24"/>
        </w:rPr>
        <w:t>При возникновении отклонений от запланированного хода работ при применении подрядчиком по выполнению ГИРС и/или ПВР материалов и оборудования, не соответствующих заявке Заказчика, Подрядчик останавливает проведение работ по ГИРС и/или ПВР до урегулирования Заказчиком и подрядчиком по выполнению ГИРС и/или ПВР хода дальнейших работ, с выдачей измененной и оформленной Заказчиком заявки на производство ГИРС и/или ПВР.</w:t>
      </w:r>
      <w:proofErr w:type="gramEnd"/>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При технологическом ожидании партии ГИС, флота ГРП по вине Подрядчика, Заказчик вправе применить понижающий коэффициент и снизить стоимость Работ по скважине, на которой произошло технологическое ожидание, на величину времени технологического ожидания партии ГИС, флота ГРП по стоимости </w:t>
      </w:r>
      <w:proofErr w:type="gramStart"/>
      <w:r w:rsidRPr="00D461D8">
        <w:rPr>
          <w:sz w:val="24"/>
          <w:szCs w:val="24"/>
        </w:rPr>
        <w:t>бригада-часа</w:t>
      </w:r>
      <w:proofErr w:type="gramEnd"/>
      <w:r w:rsidR="0061455B" w:rsidRPr="00D461D8">
        <w:rPr>
          <w:sz w:val="24"/>
          <w:szCs w:val="24"/>
        </w:rPr>
        <w:t xml:space="preserve"> КРС или по стоимост</w:t>
      </w:r>
      <w:r w:rsidR="00333AAC" w:rsidRPr="00D461D8">
        <w:rPr>
          <w:sz w:val="24"/>
          <w:szCs w:val="24"/>
        </w:rPr>
        <w:t xml:space="preserve">и бригада-часа освоения </w:t>
      </w:r>
      <w:r w:rsidR="0061455B" w:rsidRPr="00D461D8">
        <w:rPr>
          <w:sz w:val="24"/>
          <w:szCs w:val="24"/>
        </w:rPr>
        <w:t xml:space="preserve">скважин. </w:t>
      </w:r>
    </w:p>
    <w:p w:rsidR="005D2A1A" w:rsidRPr="00D461D8" w:rsidRDefault="00D40BB8" w:rsidP="00AE191E">
      <w:pPr>
        <w:pStyle w:val="a3"/>
        <w:numPr>
          <w:ilvl w:val="2"/>
          <w:numId w:val="24"/>
        </w:numPr>
        <w:ind w:left="0" w:firstLineChars="235" w:firstLine="564"/>
        <w:rPr>
          <w:sz w:val="24"/>
          <w:szCs w:val="24"/>
        </w:rPr>
      </w:pPr>
      <w:r w:rsidRPr="00D461D8">
        <w:rPr>
          <w:sz w:val="24"/>
          <w:szCs w:val="24"/>
        </w:rPr>
        <w:t xml:space="preserve">Являясь </w:t>
      </w:r>
      <w:r w:rsidR="005D2A1A" w:rsidRPr="00D461D8">
        <w:rPr>
          <w:sz w:val="24"/>
          <w:szCs w:val="24"/>
        </w:rPr>
        <w:t>собственник</w:t>
      </w:r>
      <w:r w:rsidRPr="00D461D8">
        <w:rPr>
          <w:sz w:val="24"/>
          <w:szCs w:val="24"/>
        </w:rPr>
        <w:t>ом</w:t>
      </w:r>
      <w:r w:rsidR="005D2A1A" w:rsidRPr="00D461D8">
        <w:rPr>
          <w:sz w:val="24"/>
          <w:szCs w:val="24"/>
        </w:rPr>
        <w:t xml:space="preserve"> отходов самостоятельно и за свой счет осуществлять вывоз и утилизацию отходов, образующихся в процессе его производственной и хозяйственной деятельности на Объектах Заказчика.</w:t>
      </w:r>
    </w:p>
    <w:p w:rsidR="00802BC4" w:rsidRPr="00D461D8" w:rsidRDefault="005D2A1A" w:rsidP="00AE191E">
      <w:pPr>
        <w:pStyle w:val="a3"/>
        <w:numPr>
          <w:ilvl w:val="2"/>
          <w:numId w:val="24"/>
        </w:numPr>
        <w:ind w:left="0" w:firstLineChars="235" w:firstLine="564"/>
        <w:rPr>
          <w:sz w:val="24"/>
          <w:szCs w:val="24"/>
        </w:rPr>
      </w:pPr>
      <w:r w:rsidRPr="00D461D8">
        <w:rPr>
          <w:sz w:val="24"/>
          <w:szCs w:val="24"/>
        </w:rPr>
        <w:t xml:space="preserve"> </w:t>
      </w:r>
      <w:r w:rsidR="00D40BB8" w:rsidRPr="00D461D8">
        <w:rPr>
          <w:sz w:val="24"/>
          <w:szCs w:val="24"/>
        </w:rPr>
        <w:t xml:space="preserve">Являясь собственником </w:t>
      </w:r>
      <w:r w:rsidRPr="00D461D8">
        <w:rPr>
          <w:sz w:val="24"/>
          <w:szCs w:val="24"/>
        </w:rPr>
        <w:t>отходов в установленном порядке вносить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предоставленных для размещения отходов Объектах Заказчика.</w:t>
      </w:r>
      <w:bookmarkStart w:id="14" w:name="_Toc418763696"/>
      <w:bookmarkStart w:id="15" w:name="_Toc418763758"/>
      <w:bookmarkStart w:id="16" w:name="_Toc418763802"/>
      <w:bookmarkStart w:id="17" w:name="_Toc418764059"/>
    </w:p>
    <w:p w:rsidR="00802BC4" w:rsidRPr="00D461D8" w:rsidRDefault="006437FE" w:rsidP="006437FE">
      <w:pPr>
        <w:pStyle w:val="a3"/>
        <w:numPr>
          <w:ilvl w:val="2"/>
          <w:numId w:val="24"/>
        </w:numPr>
        <w:ind w:left="0" w:firstLineChars="235" w:firstLine="564"/>
        <w:rPr>
          <w:sz w:val="24"/>
          <w:szCs w:val="24"/>
        </w:rPr>
      </w:pPr>
      <w:r w:rsidRPr="00D461D8">
        <w:rPr>
          <w:sz w:val="24"/>
          <w:szCs w:val="24"/>
        </w:rPr>
        <w:t>Подрядчик является лицом ответственным за получение разрешительной документации, предусмотренной действующим природоохранным законодательством, на выбросы в атмосферу, сбросы и на образующиеся, при выполнении работ по настоящему Договору отходы</w:t>
      </w:r>
      <w:r w:rsidR="005D2A1A" w:rsidRPr="00D461D8">
        <w:rPr>
          <w:sz w:val="24"/>
          <w:szCs w:val="24"/>
        </w:rPr>
        <w:t>.</w:t>
      </w:r>
      <w:bookmarkStart w:id="18" w:name="_Toc418763697"/>
      <w:bookmarkStart w:id="19" w:name="_Toc418763759"/>
      <w:bookmarkStart w:id="20" w:name="_Toc418763803"/>
      <w:bookmarkStart w:id="21" w:name="_Toc418764060"/>
      <w:bookmarkEnd w:id="14"/>
      <w:bookmarkEnd w:id="15"/>
      <w:bookmarkEnd w:id="16"/>
      <w:bookmarkEnd w:id="17"/>
    </w:p>
    <w:p w:rsidR="00802BC4" w:rsidRPr="00D461D8" w:rsidRDefault="005D2A1A" w:rsidP="00AE191E">
      <w:pPr>
        <w:pStyle w:val="a3"/>
        <w:numPr>
          <w:ilvl w:val="2"/>
          <w:numId w:val="24"/>
        </w:numPr>
        <w:ind w:left="0" w:firstLineChars="235" w:firstLine="564"/>
        <w:rPr>
          <w:sz w:val="24"/>
          <w:szCs w:val="24"/>
        </w:rPr>
      </w:pPr>
      <w:r w:rsidRPr="00D461D8">
        <w:rPr>
          <w:sz w:val="24"/>
          <w:szCs w:val="24"/>
        </w:rPr>
        <w:t>При осуществлении любого из видов деятельности по обращению с опасными отходами иметь лицензию на вид деятельности по обращению с опасными отходами.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bookmarkStart w:id="22" w:name="_Toc418763698"/>
      <w:bookmarkStart w:id="23" w:name="_Toc418763760"/>
      <w:bookmarkStart w:id="24" w:name="_Toc418763804"/>
      <w:bookmarkStart w:id="25" w:name="_Toc418764061"/>
      <w:bookmarkEnd w:id="18"/>
      <w:bookmarkEnd w:id="19"/>
      <w:bookmarkEnd w:id="20"/>
      <w:bookmarkEnd w:id="21"/>
    </w:p>
    <w:p w:rsidR="005D2A1A" w:rsidRPr="00D461D8" w:rsidRDefault="005D2A1A" w:rsidP="00AE191E">
      <w:pPr>
        <w:pStyle w:val="a3"/>
        <w:numPr>
          <w:ilvl w:val="2"/>
          <w:numId w:val="24"/>
        </w:numPr>
        <w:ind w:left="0" w:firstLineChars="235" w:firstLine="564"/>
        <w:rPr>
          <w:sz w:val="24"/>
          <w:szCs w:val="24"/>
        </w:rPr>
      </w:pPr>
      <w:r w:rsidRPr="00D461D8">
        <w:rPr>
          <w:sz w:val="24"/>
          <w:szCs w:val="24"/>
        </w:rPr>
        <w:t>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Заказчика.</w:t>
      </w:r>
      <w:bookmarkEnd w:id="22"/>
      <w:bookmarkEnd w:id="23"/>
      <w:bookmarkEnd w:id="24"/>
      <w:bookmarkEnd w:id="25"/>
    </w:p>
    <w:p w:rsidR="005D2A1A" w:rsidRPr="00D461D8" w:rsidRDefault="005D2A1A" w:rsidP="00AE191E">
      <w:pPr>
        <w:pStyle w:val="a3"/>
        <w:numPr>
          <w:ilvl w:val="2"/>
          <w:numId w:val="24"/>
        </w:numPr>
        <w:ind w:left="0" w:firstLineChars="235" w:firstLine="564"/>
        <w:rPr>
          <w:sz w:val="24"/>
          <w:szCs w:val="24"/>
        </w:rPr>
      </w:pPr>
      <w:r w:rsidRPr="00D461D8">
        <w:rPr>
          <w:sz w:val="24"/>
          <w:szCs w:val="24"/>
        </w:rPr>
        <w:lastRenderedPageBreak/>
        <w:t>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ХМАО-Югры, действующими локальными нормативными актами Заказчика, технологическими стандартами и регламентами.</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Своевременно в установленные сроки устранять выявленные в рамках проведения производственного экологического контроля несоответствия и нарушения.</w:t>
      </w:r>
    </w:p>
    <w:p w:rsidR="005D2A1A" w:rsidRPr="00D461D8"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D461D8">
        <w:rPr>
          <w:sz w:val="24"/>
          <w:szCs w:val="24"/>
        </w:rPr>
        <w:t>Обеспечить все бригады опломбированными счетчиками электроэнергии, и по согласованию с ОГЭ (отделом Главного энергетика) Заказчика, утвердить нормы расхода электроэнергии для бригад, работающих на месторождениях, имеющих автономные источники энергоснабжения.</w:t>
      </w:r>
    </w:p>
    <w:p w:rsidR="005D2A1A" w:rsidRPr="00D461D8" w:rsidRDefault="005D2A1A" w:rsidP="00AE191E">
      <w:pPr>
        <w:pStyle w:val="a3"/>
        <w:widowControl w:val="0"/>
        <w:numPr>
          <w:ilvl w:val="2"/>
          <w:numId w:val="24"/>
        </w:numPr>
        <w:shd w:val="clear" w:color="auto" w:fill="FFFFFF"/>
        <w:autoSpaceDE w:val="0"/>
        <w:autoSpaceDN w:val="0"/>
        <w:adjustRightInd w:val="0"/>
        <w:ind w:left="0" w:firstLineChars="235" w:firstLine="564"/>
        <w:rPr>
          <w:sz w:val="24"/>
          <w:szCs w:val="24"/>
        </w:rPr>
      </w:pPr>
      <w:r w:rsidRPr="00D461D8">
        <w:rPr>
          <w:sz w:val="24"/>
          <w:szCs w:val="24"/>
        </w:rPr>
        <w:t xml:space="preserve">Заключать договоры с </w:t>
      </w:r>
      <w:proofErr w:type="spellStart"/>
      <w:r w:rsidRPr="00D461D8">
        <w:rPr>
          <w:sz w:val="24"/>
          <w:szCs w:val="24"/>
        </w:rPr>
        <w:t>энергосбытовой</w:t>
      </w:r>
      <w:proofErr w:type="spellEnd"/>
      <w:r w:rsidRPr="00D461D8">
        <w:rPr>
          <w:sz w:val="24"/>
          <w:szCs w:val="24"/>
        </w:rPr>
        <w:t xml:space="preserve"> и сетевой компаниями на покупку и передачу электроэнергии.</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Ежемесячно до 5 (пятого) числа месяца, следующего за </w:t>
      </w:r>
      <w:proofErr w:type="gramStart"/>
      <w:r w:rsidRPr="00D461D8">
        <w:rPr>
          <w:sz w:val="24"/>
          <w:szCs w:val="24"/>
        </w:rPr>
        <w:t>отчетным</w:t>
      </w:r>
      <w:proofErr w:type="gramEnd"/>
      <w:r w:rsidRPr="00D461D8">
        <w:rPr>
          <w:sz w:val="24"/>
          <w:szCs w:val="24"/>
        </w:rPr>
        <w:t xml:space="preserve">, предоставлять сведения об отработанных человеко-часах и </w:t>
      </w:r>
      <w:proofErr w:type="spellStart"/>
      <w:r w:rsidRPr="00D461D8">
        <w:rPr>
          <w:sz w:val="24"/>
          <w:szCs w:val="24"/>
        </w:rPr>
        <w:t>мото</w:t>
      </w:r>
      <w:proofErr w:type="spellEnd"/>
      <w:r w:rsidRPr="00D461D8">
        <w:rPr>
          <w:sz w:val="24"/>
          <w:szCs w:val="24"/>
        </w:rPr>
        <w:t xml:space="preserve">-часах за месяц и </w:t>
      </w:r>
      <w:proofErr w:type="spellStart"/>
      <w:r w:rsidRPr="00D461D8">
        <w:rPr>
          <w:sz w:val="24"/>
          <w:szCs w:val="24"/>
        </w:rPr>
        <w:t>накопительно</w:t>
      </w:r>
      <w:proofErr w:type="spellEnd"/>
      <w:r w:rsidRPr="00D461D8">
        <w:rPr>
          <w:sz w:val="24"/>
          <w:szCs w:val="24"/>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D461D8">
        <w:rPr>
          <w:sz w:val="24"/>
          <w:szCs w:val="24"/>
        </w:rPr>
        <w:t>мото</w:t>
      </w:r>
      <w:proofErr w:type="spellEnd"/>
      <w:r w:rsidRPr="00D461D8">
        <w:rPr>
          <w:sz w:val="24"/>
          <w:szCs w:val="24"/>
        </w:rPr>
        <w:t>-часы всей специальной техники подрядной организации, которые выполняли работы согласно заключенному договору).</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5D2A1A" w:rsidRPr="00D461D8" w:rsidRDefault="005D2A1A" w:rsidP="00BA10D0">
      <w:pPr>
        <w:ind w:firstLineChars="235" w:firstLine="564"/>
        <w:jc w:val="both"/>
      </w:pPr>
      <w:r w:rsidRPr="00D461D8">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5D2A1A" w:rsidRPr="00D461D8" w:rsidRDefault="005D2A1A" w:rsidP="00BA10D0">
      <w:pPr>
        <w:ind w:firstLineChars="235" w:firstLine="564"/>
        <w:jc w:val="both"/>
      </w:pPr>
      <w:r w:rsidRPr="00D461D8">
        <w:t xml:space="preserve">Подрядчик обязуется включать в заключаемые с Субподрядчиками договоры субподряда условия, предусмотренные настоящим Договором, и осуществлять </w:t>
      </w:r>
      <w:proofErr w:type="gramStart"/>
      <w:r w:rsidRPr="00D461D8">
        <w:t>контроль за</w:t>
      </w:r>
      <w:proofErr w:type="gramEnd"/>
      <w:r w:rsidRPr="00D461D8">
        <w:t xml:space="preserve"> их исполнением. </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Устранять замечания Заказчика, возникающие в процессе выполнения Работ, в течение 3 (Трех) дней после их предоставления Заказчиком в письменном виде. Подрядчик исправляет брак, вызванный некачественным выполнением части (вида) работ, за свой счет, без увеличения срока выполнения Работ.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В случае получения при выполнении Работ результатов, не соответствующих заключению промыслово-геофизических исследований, по требованию Заказчика, выполнять работы, связанные с уточнением характера насыщения, обводненности, дебита по дополнительному плану работ, согласованному Сторонами. При этом объем и стоимость ранее выполненных Работ устанавливаются на основании протокола технического совещания.</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Вести журнал учета телефонограмм, листы которого должны быть пронумерованы.</w:t>
      </w:r>
    </w:p>
    <w:p w:rsidR="005D2A1A" w:rsidRPr="00D461D8" w:rsidRDefault="005D2A1A" w:rsidP="00AE191E">
      <w:pPr>
        <w:numPr>
          <w:ilvl w:val="2"/>
          <w:numId w:val="24"/>
        </w:numPr>
        <w:ind w:left="0" w:firstLineChars="235" w:firstLine="564"/>
        <w:jc w:val="both"/>
      </w:pPr>
      <w:r w:rsidRPr="00D461D8">
        <w:t>Собственными силами и средствами устранить обстоятельства, препятствующие выполнению Работ, возникшие по вине Подрядчика.</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При получении уведомления Заказчика полностью или частично приостановить/возобновить выполнение Работ.</w:t>
      </w:r>
    </w:p>
    <w:p w:rsidR="005D2A1A" w:rsidRPr="00D461D8" w:rsidRDefault="00592F09" w:rsidP="00AE191E">
      <w:pPr>
        <w:pStyle w:val="a3"/>
        <w:numPr>
          <w:ilvl w:val="2"/>
          <w:numId w:val="24"/>
        </w:numPr>
        <w:ind w:left="0" w:firstLineChars="235" w:firstLine="564"/>
        <w:rPr>
          <w:sz w:val="24"/>
          <w:szCs w:val="24"/>
        </w:rPr>
      </w:pPr>
      <w:r w:rsidRPr="00D461D8">
        <w:rPr>
          <w:sz w:val="24"/>
          <w:szCs w:val="24"/>
        </w:rPr>
        <w:t xml:space="preserve">Не позднее </w:t>
      </w:r>
      <w:r w:rsidR="00DE1C4F" w:rsidRPr="00D461D8">
        <w:rPr>
          <w:sz w:val="24"/>
          <w:szCs w:val="24"/>
        </w:rPr>
        <w:t xml:space="preserve">10 (десяти) </w:t>
      </w:r>
      <w:r w:rsidRPr="00D461D8">
        <w:rPr>
          <w:sz w:val="24"/>
          <w:szCs w:val="24"/>
        </w:rPr>
        <w:t>рабочих дней с даты подписания Договора, письменно уведомить Заказчика о назначении своег</w:t>
      </w:r>
      <w:proofErr w:type="gramStart"/>
      <w:r w:rsidRPr="00D461D8">
        <w:rPr>
          <w:sz w:val="24"/>
          <w:szCs w:val="24"/>
        </w:rPr>
        <w:t>о(</w:t>
      </w:r>
      <w:proofErr w:type="gramEnd"/>
      <w:r w:rsidRPr="00D461D8">
        <w:rPr>
          <w:sz w:val="24"/>
          <w:szCs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w:t>
      </w:r>
      <w:r w:rsidRPr="00D461D8">
        <w:rPr>
          <w:sz w:val="24"/>
          <w:szCs w:val="24"/>
        </w:rPr>
        <w:lastRenderedPageBreak/>
        <w:t xml:space="preserve">документы (доверенность или приказ), подтверждающие полномочия представителей Подрядчика. </w:t>
      </w:r>
      <w:r w:rsidRPr="00D461D8">
        <w:rPr>
          <w:sz w:val="24"/>
          <w:szCs w:val="24"/>
        </w:rPr>
        <w:br/>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D461D8">
        <w:rPr>
          <w:sz w:val="24"/>
          <w:szCs w:val="24"/>
        </w:rPr>
        <w:t>а(</w:t>
      </w:r>
      <w:proofErr w:type="spellStart"/>
      <w:proofErr w:type="gramEnd"/>
      <w:r w:rsidRPr="00D461D8">
        <w:rPr>
          <w:sz w:val="24"/>
          <w:szCs w:val="24"/>
        </w:rPr>
        <w:t>ов</w:t>
      </w:r>
      <w:proofErr w:type="spellEnd"/>
      <w:r w:rsidRPr="00D461D8">
        <w:rPr>
          <w:sz w:val="24"/>
          <w:szCs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D461D8">
        <w:rPr>
          <w:sz w:val="24"/>
          <w:szCs w:val="24"/>
        </w:rPr>
        <w:t>подписании</w:t>
      </w:r>
      <w:proofErr w:type="gramEnd"/>
      <w:r w:rsidRPr="00D461D8">
        <w:rPr>
          <w:sz w:val="24"/>
          <w:szCs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r w:rsidRPr="00D461D8">
        <w:rPr>
          <w:sz w:val="24"/>
          <w:szCs w:val="24"/>
        </w:rPr>
        <w:br/>
        <w:t>Любые претензии Подрядчика при условии не уведомления/несвоевременного уведомления им Заказчика о свое</w:t>
      </w:r>
      <w:proofErr w:type="gramStart"/>
      <w:r w:rsidRPr="00D461D8">
        <w:rPr>
          <w:sz w:val="24"/>
          <w:szCs w:val="24"/>
        </w:rPr>
        <w:t>м(</w:t>
      </w:r>
      <w:proofErr w:type="gramEnd"/>
      <w:r w:rsidRPr="00D461D8">
        <w:rPr>
          <w:sz w:val="24"/>
          <w:szCs w:val="24"/>
        </w:rPr>
        <w:t>их) представителе(</w:t>
      </w:r>
      <w:proofErr w:type="spellStart"/>
      <w:r w:rsidRPr="00D461D8">
        <w:rPr>
          <w:sz w:val="24"/>
          <w:szCs w:val="24"/>
        </w:rPr>
        <w:t>ях</w:t>
      </w:r>
      <w:proofErr w:type="spellEnd"/>
      <w:r w:rsidRPr="00D461D8">
        <w:rPr>
          <w:sz w:val="24"/>
          <w:szCs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3B7509" w:rsidRPr="00D461D8" w:rsidRDefault="005D2A1A" w:rsidP="00AE191E">
      <w:pPr>
        <w:pStyle w:val="a3"/>
        <w:numPr>
          <w:ilvl w:val="2"/>
          <w:numId w:val="24"/>
        </w:numPr>
        <w:ind w:left="0" w:firstLineChars="235" w:firstLine="564"/>
        <w:rPr>
          <w:sz w:val="24"/>
          <w:szCs w:val="24"/>
        </w:rPr>
      </w:pPr>
      <w:r w:rsidRPr="00D461D8">
        <w:rPr>
          <w:sz w:val="24"/>
          <w:szCs w:val="24"/>
        </w:rPr>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r w:rsidR="003B7509" w:rsidRPr="00D461D8">
        <w:rPr>
          <w:sz w:val="24"/>
          <w:szCs w:val="24"/>
        </w:rPr>
        <w:t xml:space="preserve"> </w:t>
      </w:r>
    </w:p>
    <w:p w:rsidR="003B7509" w:rsidRPr="00D461D8" w:rsidRDefault="003B7509" w:rsidP="00AE191E">
      <w:pPr>
        <w:pStyle w:val="a3"/>
        <w:numPr>
          <w:ilvl w:val="2"/>
          <w:numId w:val="24"/>
        </w:numPr>
        <w:ind w:left="0" w:firstLineChars="235" w:firstLine="564"/>
        <w:rPr>
          <w:sz w:val="24"/>
          <w:szCs w:val="24"/>
        </w:rPr>
      </w:pPr>
      <w:r w:rsidRPr="00D461D8">
        <w:rPr>
          <w:sz w:val="24"/>
          <w:szCs w:val="24"/>
        </w:rPr>
        <w:t>Подрядчик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действующего законодательства.</w:t>
      </w:r>
    </w:p>
    <w:p w:rsidR="003B7509" w:rsidRPr="00D461D8" w:rsidRDefault="003B7509" w:rsidP="00AE191E">
      <w:pPr>
        <w:pStyle w:val="11"/>
        <w:numPr>
          <w:ilvl w:val="2"/>
          <w:numId w:val="24"/>
        </w:numPr>
        <w:spacing w:after="120" w:line="240" w:lineRule="auto"/>
        <w:ind w:left="0" w:firstLineChars="235" w:firstLine="564"/>
        <w:textAlignment w:val="baseline"/>
        <w:rPr>
          <w:rFonts w:ascii="Times New Roman" w:hAnsi="Times New Roman" w:cs="Times New Roman"/>
          <w:sz w:val="24"/>
          <w:szCs w:val="24"/>
          <w:lang w:val="ru-RU" w:eastAsia="ru-RU"/>
        </w:rPr>
      </w:pPr>
      <w:r w:rsidRPr="00D461D8">
        <w:rPr>
          <w:rFonts w:ascii="Times New Roman" w:hAnsi="Times New Roman" w:cs="Times New Roman"/>
          <w:sz w:val="24"/>
          <w:szCs w:val="24"/>
          <w:lang w:val="ru-RU" w:eastAsia="ru-RU"/>
        </w:rPr>
        <w:t>Заказчик может дать Подрядчику письменные указания удалить/заменить любой персонал Подрядчика, участвующий в выполнении Работ, который:</w:t>
      </w:r>
    </w:p>
    <w:p w:rsidR="003B7509" w:rsidRPr="00D461D8" w:rsidRDefault="003B7509" w:rsidP="00AE191E">
      <w:pPr>
        <w:pStyle w:val="ad"/>
        <w:numPr>
          <w:ilvl w:val="0"/>
          <w:numId w:val="15"/>
        </w:numPr>
      </w:pPr>
      <w:r w:rsidRPr="00D461D8">
        <w:t>проявил некомпетентность или небрежность при исполнении своих обязанностей; или</w:t>
      </w:r>
    </w:p>
    <w:p w:rsidR="003B7509" w:rsidRPr="00D461D8" w:rsidRDefault="003B7509" w:rsidP="00AE191E">
      <w:pPr>
        <w:pStyle w:val="ad"/>
        <w:numPr>
          <w:ilvl w:val="0"/>
          <w:numId w:val="15"/>
        </w:numPr>
      </w:pPr>
      <w:r w:rsidRPr="00D461D8">
        <w:t xml:space="preserve">участвует в деятельности, противоречащей или наносящей вред интересам </w:t>
      </w:r>
      <w:r w:rsidR="008F457E" w:rsidRPr="00D461D8">
        <w:t>Заказчика</w:t>
      </w:r>
      <w:r w:rsidRPr="00D461D8">
        <w:t>; или</w:t>
      </w:r>
    </w:p>
    <w:p w:rsidR="003B7509" w:rsidRPr="00D461D8" w:rsidRDefault="003B7509" w:rsidP="00AE191E">
      <w:pPr>
        <w:pStyle w:val="ad"/>
        <w:numPr>
          <w:ilvl w:val="0"/>
          <w:numId w:val="15"/>
        </w:numPr>
      </w:pPr>
      <w:r w:rsidRPr="00D461D8">
        <w:t xml:space="preserve">не соблюдает соответствующие правила техники безопасности, предусмотренные </w:t>
      </w:r>
      <w:r w:rsidR="008F457E" w:rsidRPr="00D461D8">
        <w:t>действующим законодательством</w:t>
      </w:r>
      <w:r w:rsidRPr="00D461D8">
        <w:t>.</w:t>
      </w:r>
    </w:p>
    <w:p w:rsidR="003B7509" w:rsidRPr="00D461D8" w:rsidRDefault="008F457E" w:rsidP="008F457E">
      <w:pPr>
        <w:pStyle w:val="11"/>
        <w:spacing w:after="120" w:line="240" w:lineRule="auto"/>
        <w:ind w:left="0" w:firstLineChars="235" w:firstLine="564"/>
        <w:rPr>
          <w:rFonts w:ascii="Times New Roman" w:hAnsi="Times New Roman" w:cs="Times New Roman"/>
          <w:sz w:val="24"/>
          <w:szCs w:val="24"/>
          <w:lang w:val="ru-RU" w:eastAsia="ru-RU"/>
        </w:rPr>
      </w:pPr>
      <w:r w:rsidRPr="00D461D8">
        <w:rPr>
          <w:rFonts w:ascii="Times New Roman" w:hAnsi="Times New Roman" w:cs="Times New Roman"/>
          <w:sz w:val="24"/>
          <w:szCs w:val="24"/>
          <w:lang w:val="ru-RU" w:eastAsia="ru-RU"/>
        </w:rPr>
        <w:t>Заказчик</w:t>
      </w:r>
      <w:r w:rsidR="003B7509" w:rsidRPr="00D461D8">
        <w:rPr>
          <w:rFonts w:ascii="Times New Roman" w:hAnsi="Times New Roman" w:cs="Times New Roman"/>
          <w:sz w:val="24"/>
          <w:szCs w:val="24"/>
          <w:lang w:val="ru-RU" w:eastAsia="ru-RU"/>
        </w:rPr>
        <w:t xml:space="preserve"> указывает причину удаления в письменном указании, и </w:t>
      </w:r>
      <w:r w:rsidRPr="00D461D8">
        <w:rPr>
          <w:rFonts w:ascii="Times New Roman" w:hAnsi="Times New Roman" w:cs="Times New Roman"/>
          <w:sz w:val="24"/>
          <w:szCs w:val="24"/>
          <w:lang w:val="ru-RU" w:eastAsia="ru-RU"/>
        </w:rPr>
        <w:t>Подрядчик</w:t>
      </w:r>
      <w:r w:rsidR="003B7509" w:rsidRPr="00D461D8">
        <w:rPr>
          <w:rFonts w:ascii="Times New Roman" w:hAnsi="Times New Roman" w:cs="Times New Roman"/>
          <w:sz w:val="24"/>
          <w:szCs w:val="24"/>
          <w:lang w:val="ru-RU" w:eastAsia="ru-RU"/>
        </w:rPr>
        <w:t xml:space="preserve"> немедленно отстраняет любого такого работника от выполнения Р</w:t>
      </w:r>
      <w:r w:rsidRPr="00D461D8">
        <w:rPr>
          <w:rFonts w:ascii="Times New Roman" w:hAnsi="Times New Roman" w:cs="Times New Roman"/>
          <w:sz w:val="24"/>
          <w:szCs w:val="24"/>
          <w:lang w:val="ru-RU" w:eastAsia="ru-RU"/>
        </w:rPr>
        <w:t>абот</w:t>
      </w:r>
      <w:r w:rsidR="003B7509" w:rsidRPr="00D461D8">
        <w:rPr>
          <w:rFonts w:ascii="Times New Roman" w:hAnsi="Times New Roman" w:cs="Times New Roman"/>
          <w:sz w:val="24"/>
          <w:szCs w:val="24"/>
          <w:lang w:val="ru-RU" w:eastAsia="ru-RU"/>
        </w:rPr>
        <w:t>.</w:t>
      </w:r>
    </w:p>
    <w:p w:rsidR="003B7509" w:rsidRPr="00D461D8" w:rsidRDefault="003B7509" w:rsidP="008F457E">
      <w:pPr>
        <w:pStyle w:val="11"/>
        <w:spacing w:after="120" w:line="240" w:lineRule="auto"/>
        <w:ind w:left="0" w:firstLineChars="235" w:firstLine="564"/>
        <w:rPr>
          <w:rFonts w:ascii="Times New Roman" w:hAnsi="Times New Roman" w:cs="Times New Roman"/>
          <w:sz w:val="24"/>
          <w:szCs w:val="24"/>
          <w:lang w:val="ru-RU" w:eastAsia="ru-RU"/>
        </w:rPr>
      </w:pPr>
      <w:r w:rsidRPr="00D461D8">
        <w:rPr>
          <w:rFonts w:ascii="Times New Roman" w:hAnsi="Times New Roman" w:cs="Times New Roman"/>
          <w:sz w:val="24"/>
          <w:szCs w:val="24"/>
          <w:lang w:val="ru-RU" w:eastAsia="ru-RU"/>
        </w:rPr>
        <w:t>П</w:t>
      </w:r>
      <w:r w:rsidR="008F457E" w:rsidRPr="00D461D8">
        <w:rPr>
          <w:rFonts w:ascii="Times New Roman" w:hAnsi="Times New Roman" w:cs="Times New Roman"/>
          <w:sz w:val="24"/>
          <w:szCs w:val="24"/>
          <w:lang w:val="ru-RU" w:eastAsia="ru-RU"/>
        </w:rPr>
        <w:t>одрядчик</w:t>
      </w:r>
      <w:r w:rsidRPr="00D461D8">
        <w:rPr>
          <w:rFonts w:ascii="Times New Roman" w:hAnsi="Times New Roman" w:cs="Times New Roman"/>
          <w:sz w:val="24"/>
          <w:szCs w:val="24"/>
          <w:lang w:val="ru-RU" w:eastAsia="ru-RU"/>
        </w:rPr>
        <w:t xml:space="preserve"> за свой счет заменяет удаленного работника в течение </w:t>
      </w:r>
      <w:bookmarkStart w:id="26" w:name="ТекстовоеПоле922"/>
      <w:r w:rsidR="00D461D8">
        <w:rPr>
          <w:rFonts w:ascii="Times New Roman" w:hAnsi="Times New Roman" w:cs="Times New Roman"/>
          <w:sz w:val="24"/>
          <w:szCs w:val="24"/>
          <w:lang w:val="ru-RU" w:eastAsia="ru-RU"/>
        </w:rPr>
        <w:t>3 (трех) дней</w:t>
      </w:r>
      <w:bookmarkEnd w:id="26"/>
      <w:r w:rsidRPr="00D461D8">
        <w:rPr>
          <w:rFonts w:ascii="Times New Roman" w:hAnsi="Times New Roman" w:cs="Times New Roman"/>
          <w:sz w:val="24"/>
          <w:szCs w:val="24"/>
          <w:lang w:val="ru-RU" w:eastAsia="ru-RU"/>
        </w:rPr>
        <w:t xml:space="preserve"> или позднее по согласованию с </w:t>
      </w:r>
      <w:r w:rsidR="008F457E" w:rsidRPr="00D461D8">
        <w:rPr>
          <w:rFonts w:ascii="Times New Roman" w:hAnsi="Times New Roman" w:cs="Times New Roman"/>
          <w:sz w:val="24"/>
          <w:szCs w:val="24"/>
          <w:lang w:val="ru-RU" w:eastAsia="ru-RU"/>
        </w:rPr>
        <w:t>Заказчиком</w:t>
      </w:r>
      <w:r w:rsidRPr="00D461D8">
        <w:rPr>
          <w:rFonts w:ascii="Times New Roman" w:hAnsi="Times New Roman" w:cs="Times New Roman"/>
          <w:sz w:val="24"/>
          <w:szCs w:val="24"/>
          <w:lang w:val="ru-RU" w:eastAsia="ru-RU"/>
        </w:rPr>
        <w:t>. Замещающий работник должен обладать квалификацией не ниже заменяемого и быть способным эффективно выполнять свои обязанности.</w:t>
      </w:r>
    </w:p>
    <w:p w:rsidR="003B7509" w:rsidRPr="00D461D8" w:rsidRDefault="003B7509" w:rsidP="008F457E">
      <w:pPr>
        <w:pStyle w:val="11"/>
        <w:spacing w:after="120" w:line="240" w:lineRule="auto"/>
        <w:ind w:left="0" w:firstLineChars="235" w:firstLine="564"/>
        <w:rPr>
          <w:rFonts w:ascii="Times New Roman" w:hAnsi="Times New Roman" w:cs="Times New Roman"/>
          <w:sz w:val="24"/>
          <w:szCs w:val="24"/>
          <w:lang w:val="ru-RU" w:eastAsia="ru-RU"/>
        </w:rPr>
      </w:pPr>
      <w:r w:rsidRPr="00D461D8">
        <w:rPr>
          <w:rFonts w:ascii="Times New Roman" w:hAnsi="Times New Roman" w:cs="Times New Roman"/>
          <w:sz w:val="24"/>
          <w:szCs w:val="24"/>
          <w:lang w:val="ru-RU" w:eastAsia="ru-RU"/>
        </w:rPr>
        <w:t xml:space="preserve">Работник, удаленный по любой из вышеуказанных причин, не может быть привлечен повторно для выполнения </w:t>
      </w:r>
      <w:r w:rsidR="008F457E" w:rsidRPr="00D461D8">
        <w:rPr>
          <w:rFonts w:ascii="Times New Roman" w:hAnsi="Times New Roman" w:cs="Times New Roman"/>
          <w:sz w:val="24"/>
          <w:szCs w:val="24"/>
          <w:lang w:val="ru-RU" w:eastAsia="ru-RU"/>
        </w:rPr>
        <w:t>Работ</w:t>
      </w:r>
      <w:r w:rsidRPr="00D461D8">
        <w:rPr>
          <w:rFonts w:ascii="Times New Roman" w:hAnsi="Times New Roman" w:cs="Times New Roman"/>
          <w:sz w:val="24"/>
          <w:szCs w:val="24"/>
          <w:lang w:val="ru-RU" w:eastAsia="ru-RU"/>
        </w:rPr>
        <w:t xml:space="preserve"> по </w:t>
      </w:r>
      <w:r w:rsidR="008F457E" w:rsidRPr="00D461D8">
        <w:rPr>
          <w:rFonts w:ascii="Times New Roman" w:hAnsi="Times New Roman" w:cs="Times New Roman"/>
          <w:sz w:val="24"/>
          <w:szCs w:val="24"/>
          <w:lang w:val="ru-RU" w:eastAsia="ru-RU"/>
        </w:rPr>
        <w:t>Договору</w:t>
      </w:r>
      <w:r w:rsidRPr="00D461D8">
        <w:rPr>
          <w:rFonts w:ascii="Times New Roman" w:hAnsi="Times New Roman" w:cs="Times New Roman"/>
          <w:sz w:val="24"/>
          <w:szCs w:val="24"/>
          <w:lang w:val="ru-RU" w:eastAsia="ru-RU"/>
        </w:rPr>
        <w:t xml:space="preserve">, или к каким-либо другим работам </w:t>
      </w:r>
      <w:r w:rsidR="008F457E" w:rsidRPr="00D461D8">
        <w:rPr>
          <w:rFonts w:ascii="Times New Roman" w:hAnsi="Times New Roman" w:cs="Times New Roman"/>
          <w:sz w:val="24"/>
          <w:szCs w:val="24"/>
          <w:lang w:val="ru-RU" w:eastAsia="ru-RU"/>
        </w:rPr>
        <w:t>Заказчика</w:t>
      </w:r>
      <w:r w:rsidRPr="00D461D8">
        <w:rPr>
          <w:rFonts w:ascii="Times New Roman" w:hAnsi="Times New Roman" w:cs="Times New Roman"/>
          <w:sz w:val="24"/>
          <w:szCs w:val="24"/>
          <w:lang w:val="ru-RU" w:eastAsia="ru-RU"/>
        </w:rPr>
        <w:t xml:space="preserve">, без предварительного письменного согласия </w:t>
      </w:r>
      <w:r w:rsidR="008F457E" w:rsidRPr="00D461D8">
        <w:rPr>
          <w:rFonts w:ascii="Times New Roman" w:hAnsi="Times New Roman" w:cs="Times New Roman"/>
          <w:sz w:val="24"/>
          <w:szCs w:val="24"/>
          <w:lang w:val="ru-RU" w:eastAsia="ru-RU"/>
        </w:rPr>
        <w:t>Заказчика</w:t>
      </w:r>
      <w:r w:rsidRPr="00D461D8">
        <w:rPr>
          <w:rFonts w:ascii="Times New Roman" w:hAnsi="Times New Roman" w:cs="Times New Roman"/>
          <w:sz w:val="24"/>
          <w:szCs w:val="24"/>
          <w:lang w:val="ru-RU" w:eastAsia="ru-RU"/>
        </w:rPr>
        <w:t>.</w:t>
      </w:r>
    </w:p>
    <w:p w:rsidR="008F457E" w:rsidRPr="00D461D8" w:rsidRDefault="003B7509" w:rsidP="008F457E">
      <w:pPr>
        <w:pStyle w:val="11"/>
        <w:spacing w:after="120" w:line="240" w:lineRule="auto"/>
        <w:ind w:left="0" w:firstLineChars="235" w:firstLine="564"/>
        <w:rPr>
          <w:rFonts w:ascii="Times New Roman" w:hAnsi="Times New Roman" w:cs="Times New Roman"/>
          <w:sz w:val="24"/>
          <w:szCs w:val="24"/>
          <w:lang w:val="ru-RU" w:eastAsia="ru-RU"/>
        </w:rPr>
      </w:pPr>
      <w:r w:rsidRPr="00D461D8">
        <w:rPr>
          <w:rFonts w:ascii="Times New Roman" w:hAnsi="Times New Roman" w:cs="Times New Roman"/>
          <w:sz w:val="24"/>
          <w:szCs w:val="24"/>
          <w:lang w:val="ru-RU" w:eastAsia="ru-RU"/>
        </w:rPr>
        <w:t>В случае</w:t>
      </w:r>
      <w:proofErr w:type="gramStart"/>
      <w:r w:rsidRPr="00D461D8">
        <w:rPr>
          <w:rFonts w:ascii="Times New Roman" w:hAnsi="Times New Roman" w:cs="Times New Roman"/>
          <w:sz w:val="24"/>
          <w:szCs w:val="24"/>
          <w:lang w:val="ru-RU" w:eastAsia="ru-RU"/>
        </w:rPr>
        <w:t>,</w:t>
      </w:r>
      <w:proofErr w:type="gramEnd"/>
      <w:r w:rsidRPr="00D461D8">
        <w:rPr>
          <w:rFonts w:ascii="Times New Roman" w:hAnsi="Times New Roman" w:cs="Times New Roman"/>
          <w:sz w:val="24"/>
          <w:szCs w:val="24"/>
          <w:lang w:val="ru-RU" w:eastAsia="ru-RU"/>
        </w:rPr>
        <w:t xml:space="preserve"> если </w:t>
      </w:r>
      <w:r w:rsidR="008F457E" w:rsidRPr="00D461D8">
        <w:rPr>
          <w:rFonts w:ascii="Times New Roman" w:hAnsi="Times New Roman" w:cs="Times New Roman"/>
          <w:sz w:val="24"/>
          <w:szCs w:val="24"/>
          <w:lang w:val="ru-RU" w:eastAsia="ru-RU"/>
        </w:rPr>
        <w:t>Подрядчик</w:t>
      </w:r>
      <w:r w:rsidRPr="00D461D8">
        <w:rPr>
          <w:rFonts w:ascii="Times New Roman" w:hAnsi="Times New Roman" w:cs="Times New Roman"/>
          <w:sz w:val="24"/>
          <w:szCs w:val="24"/>
          <w:lang w:val="ru-RU" w:eastAsia="ru-RU"/>
        </w:rPr>
        <w:t xml:space="preserve"> сомневается в обоснованности требования о замене </w:t>
      </w:r>
      <w:r w:rsidR="008F457E" w:rsidRPr="00D461D8">
        <w:rPr>
          <w:rFonts w:ascii="Times New Roman" w:hAnsi="Times New Roman" w:cs="Times New Roman"/>
          <w:sz w:val="24"/>
          <w:szCs w:val="24"/>
          <w:lang w:val="ru-RU" w:eastAsia="ru-RU"/>
        </w:rPr>
        <w:t>персонала подрядчика</w:t>
      </w:r>
      <w:r w:rsidRPr="00D461D8">
        <w:rPr>
          <w:rFonts w:ascii="Times New Roman" w:hAnsi="Times New Roman" w:cs="Times New Roman"/>
          <w:sz w:val="24"/>
          <w:szCs w:val="24"/>
          <w:lang w:val="ru-RU" w:eastAsia="ru-RU"/>
        </w:rPr>
        <w:t xml:space="preserve">, </w:t>
      </w:r>
      <w:r w:rsidR="008F457E" w:rsidRPr="00D461D8">
        <w:rPr>
          <w:rFonts w:ascii="Times New Roman" w:hAnsi="Times New Roman" w:cs="Times New Roman"/>
          <w:sz w:val="24"/>
          <w:szCs w:val="24"/>
          <w:lang w:val="ru-RU" w:eastAsia="ru-RU"/>
        </w:rPr>
        <w:t>Подрядчик</w:t>
      </w:r>
      <w:r w:rsidRPr="00D461D8">
        <w:rPr>
          <w:rFonts w:ascii="Times New Roman" w:hAnsi="Times New Roman" w:cs="Times New Roman"/>
          <w:sz w:val="24"/>
          <w:szCs w:val="24"/>
          <w:lang w:val="ru-RU" w:eastAsia="ru-RU"/>
        </w:rPr>
        <w:t xml:space="preserve"> имеет право инициировать и провести служебное расследование в течение 3 (трех) дней с даты получения письменного указания </w:t>
      </w:r>
      <w:r w:rsidR="008F457E" w:rsidRPr="00D461D8">
        <w:rPr>
          <w:rFonts w:ascii="Times New Roman" w:hAnsi="Times New Roman" w:cs="Times New Roman"/>
          <w:sz w:val="24"/>
          <w:szCs w:val="24"/>
          <w:lang w:val="ru-RU" w:eastAsia="ru-RU"/>
        </w:rPr>
        <w:t>Заказчика</w:t>
      </w:r>
      <w:r w:rsidRPr="00D461D8">
        <w:rPr>
          <w:rFonts w:ascii="Times New Roman" w:hAnsi="Times New Roman" w:cs="Times New Roman"/>
          <w:sz w:val="24"/>
          <w:szCs w:val="24"/>
          <w:lang w:val="ru-RU" w:eastAsia="ru-RU"/>
        </w:rPr>
        <w:t xml:space="preserve"> (несмотря на это </w:t>
      </w:r>
      <w:r w:rsidR="008F457E" w:rsidRPr="00D461D8">
        <w:rPr>
          <w:rFonts w:ascii="Times New Roman" w:hAnsi="Times New Roman" w:cs="Times New Roman"/>
          <w:sz w:val="24"/>
          <w:szCs w:val="24"/>
          <w:lang w:val="ru-RU" w:eastAsia="ru-RU"/>
        </w:rPr>
        <w:t>Подрядчик</w:t>
      </w:r>
      <w:r w:rsidRPr="00D461D8">
        <w:rPr>
          <w:rFonts w:ascii="Times New Roman" w:hAnsi="Times New Roman" w:cs="Times New Roman"/>
          <w:sz w:val="24"/>
          <w:szCs w:val="24"/>
          <w:lang w:val="ru-RU" w:eastAsia="ru-RU"/>
        </w:rPr>
        <w:t xml:space="preserve"> должен немедленно отстранить такого работника от выполнения Р</w:t>
      </w:r>
      <w:r w:rsidR="008F457E" w:rsidRPr="00D461D8">
        <w:rPr>
          <w:rFonts w:ascii="Times New Roman" w:hAnsi="Times New Roman" w:cs="Times New Roman"/>
          <w:sz w:val="24"/>
          <w:szCs w:val="24"/>
          <w:lang w:val="ru-RU" w:eastAsia="ru-RU"/>
        </w:rPr>
        <w:t>абот</w:t>
      </w:r>
      <w:r w:rsidRPr="00D461D8">
        <w:rPr>
          <w:rFonts w:ascii="Times New Roman" w:hAnsi="Times New Roman" w:cs="Times New Roman"/>
          <w:sz w:val="24"/>
          <w:szCs w:val="24"/>
          <w:lang w:val="ru-RU" w:eastAsia="ru-RU"/>
        </w:rPr>
        <w:t xml:space="preserve"> вплоть до окончания служебного расследования). В случае если по итогам расследования П</w:t>
      </w:r>
      <w:r w:rsidR="008F457E" w:rsidRPr="00D461D8">
        <w:rPr>
          <w:rFonts w:ascii="Times New Roman" w:hAnsi="Times New Roman" w:cs="Times New Roman"/>
          <w:sz w:val="24"/>
          <w:szCs w:val="24"/>
          <w:lang w:val="ru-RU" w:eastAsia="ru-RU"/>
        </w:rPr>
        <w:t>одрядчик</w:t>
      </w:r>
      <w:r w:rsidRPr="00D461D8">
        <w:rPr>
          <w:rFonts w:ascii="Times New Roman" w:hAnsi="Times New Roman" w:cs="Times New Roman"/>
          <w:sz w:val="24"/>
          <w:szCs w:val="24"/>
          <w:lang w:val="ru-RU" w:eastAsia="ru-RU"/>
        </w:rPr>
        <w:t xml:space="preserve"> представит достаточные доказательства отсутствия оснований для удаления/замены </w:t>
      </w:r>
      <w:r w:rsidR="008F457E" w:rsidRPr="00D461D8">
        <w:rPr>
          <w:rFonts w:ascii="Times New Roman" w:hAnsi="Times New Roman" w:cs="Times New Roman"/>
          <w:sz w:val="24"/>
          <w:szCs w:val="24"/>
          <w:lang w:val="ru-RU" w:eastAsia="ru-RU"/>
        </w:rPr>
        <w:t>персонала</w:t>
      </w:r>
      <w:r w:rsidRPr="00D461D8">
        <w:rPr>
          <w:rFonts w:ascii="Times New Roman" w:hAnsi="Times New Roman" w:cs="Times New Roman"/>
          <w:sz w:val="24"/>
          <w:szCs w:val="24"/>
          <w:lang w:val="ru-RU" w:eastAsia="ru-RU"/>
        </w:rPr>
        <w:t xml:space="preserve">, </w:t>
      </w:r>
      <w:r w:rsidR="008F457E" w:rsidRPr="00D461D8">
        <w:rPr>
          <w:rFonts w:ascii="Times New Roman" w:hAnsi="Times New Roman" w:cs="Times New Roman"/>
          <w:sz w:val="24"/>
          <w:szCs w:val="24"/>
          <w:lang w:val="ru-RU" w:eastAsia="ru-RU"/>
        </w:rPr>
        <w:t>Заказчик</w:t>
      </w:r>
      <w:r w:rsidRPr="00D461D8">
        <w:rPr>
          <w:rFonts w:ascii="Times New Roman" w:hAnsi="Times New Roman" w:cs="Times New Roman"/>
          <w:sz w:val="24"/>
          <w:szCs w:val="24"/>
          <w:lang w:val="ru-RU" w:eastAsia="ru-RU"/>
        </w:rPr>
        <w:t xml:space="preserve"> отзывает указание об удалении/замене </w:t>
      </w:r>
      <w:r w:rsidR="008F457E" w:rsidRPr="00D461D8">
        <w:rPr>
          <w:rFonts w:ascii="Times New Roman" w:hAnsi="Times New Roman" w:cs="Times New Roman"/>
          <w:sz w:val="24"/>
          <w:szCs w:val="24"/>
          <w:lang w:val="ru-RU" w:eastAsia="ru-RU"/>
        </w:rPr>
        <w:t>персонала Подрядчика.</w:t>
      </w:r>
    </w:p>
    <w:p w:rsidR="003B7509" w:rsidRPr="00D461D8" w:rsidRDefault="008F457E" w:rsidP="00AE191E">
      <w:pPr>
        <w:pStyle w:val="11"/>
        <w:numPr>
          <w:ilvl w:val="2"/>
          <w:numId w:val="24"/>
        </w:numPr>
        <w:spacing w:after="120" w:line="240" w:lineRule="auto"/>
        <w:ind w:left="0" w:firstLineChars="236" w:firstLine="566"/>
        <w:rPr>
          <w:rFonts w:ascii="Times New Roman" w:hAnsi="Times New Roman" w:cs="Times New Roman"/>
          <w:sz w:val="24"/>
          <w:szCs w:val="24"/>
          <w:lang w:val="ru-RU" w:eastAsia="ru-RU"/>
        </w:rPr>
      </w:pPr>
      <w:r w:rsidRPr="00D461D8">
        <w:rPr>
          <w:rFonts w:ascii="Times New Roman" w:hAnsi="Times New Roman" w:cs="Times New Roman"/>
          <w:sz w:val="24"/>
          <w:szCs w:val="24"/>
          <w:lang w:val="ru-RU" w:eastAsia="ru-RU"/>
        </w:rPr>
        <w:t>Подрядчик</w:t>
      </w:r>
      <w:r w:rsidR="003B7509" w:rsidRPr="00D461D8">
        <w:rPr>
          <w:rFonts w:ascii="Times New Roman" w:hAnsi="Times New Roman" w:cs="Times New Roman"/>
          <w:sz w:val="24"/>
          <w:szCs w:val="24"/>
          <w:lang w:val="ru-RU" w:eastAsia="ru-RU"/>
        </w:rPr>
        <w:t xml:space="preserve"> принимает все необходимые меры предосторожности и делает все возможное для предотвращения любого противоправного поведения и беспорядков среди </w:t>
      </w:r>
      <w:r w:rsidRPr="00D461D8">
        <w:rPr>
          <w:rFonts w:ascii="Times New Roman" w:hAnsi="Times New Roman" w:cs="Times New Roman"/>
          <w:sz w:val="24"/>
          <w:szCs w:val="24"/>
          <w:lang w:val="ru-RU" w:eastAsia="ru-RU"/>
        </w:rPr>
        <w:t>персонала Подрядчика</w:t>
      </w:r>
      <w:r w:rsidR="003B7509" w:rsidRPr="00D461D8">
        <w:rPr>
          <w:rFonts w:ascii="Times New Roman" w:hAnsi="Times New Roman" w:cs="Times New Roman"/>
          <w:sz w:val="24"/>
          <w:szCs w:val="24"/>
          <w:lang w:val="ru-RU" w:eastAsia="ru-RU"/>
        </w:rPr>
        <w:t>.</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lastRenderedPageBreak/>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с Заказчиком.</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Не допускать к Работам персонал, имеющий заполненные (незаполненные) путевые листы с нарушением  требований, предъявляемых к типовой форме.</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Письменно немедленно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w:t>
      </w:r>
      <w:proofErr w:type="gramStart"/>
      <w:r w:rsidRPr="00D461D8">
        <w:rPr>
          <w:sz w:val="24"/>
          <w:szCs w:val="24"/>
        </w:rPr>
        <w:t>но</w:t>
      </w:r>
      <w:proofErr w:type="gramEnd"/>
      <w:r w:rsidRPr="00D461D8">
        <w:rPr>
          <w:sz w:val="24"/>
          <w:szCs w:val="24"/>
        </w:rPr>
        <w:t xml:space="preserve"> не ограничиваясь авариями, инцидентами, несчастными случаями,  ДТП, забастовками персонала Подрядчика, действиями третьих лиц, включая органы власти и местного самоуправления, прямо или косвенно касающиеся предмета настоящего Договора и обязательств Сторон по нему.</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5D2A1A" w:rsidRPr="00D461D8" w:rsidRDefault="005D2A1A" w:rsidP="00AE191E">
      <w:pPr>
        <w:pStyle w:val="a3"/>
        <w:numPr>
          <w:ilvl w:val="2"/>
          <w:numId w:val="24"/>
        </w:numPr>
        <w:ind w:left="0" w:firstLineChars="235" w:firstLine="564"/>
        <w:rPr>
          <w:sz w:val="24"/>
          <w:szCs w:val="24"/>
        </w:rPr>
      </w:pPr>
      <w:proofErr w:type="gramStart"/>
      <w:r w:rsidRPr="00D461D8">
        <w:rPr>
          <w:sz w:val="24"/>
          <w:szCs w:val="24"/>
        </w:rPr>
        <w:t xml:space="preserve">Возвратить Заказчику по завершению Работ с использованием Материалов, Оборудования и иного имущества Заказчика все предоставленное Заказчиком для выполнения этих Работ, а также неиспользованные Подрядчиком Материалы Заказчика, а если это оказалось невозможным, - возместить Заказчику остаточную стоимость такого Оборудования, неиспользованных Материалов и иного имущества; либо Заказчик и Подрядчик осуществляют взаимозачет с учетом положений действующего законодательства РФ. </w:t>
      </w:r>
      <w:proofErr w:type="gramEnd"/>
    </w:p>
    <w:p w:rsidR="005D2A1A" w:rsidRPr="00D461D8" w:rsidRDefault="005D2A1A" w:rsidP="00AE191E">
      <w:pPr>
        <w:pStyle w:val="a3"/>
        <w:numPr>
          <w:ilvl w:val="2"/>
          <w:numId w:val="24"/>
        </w:numPr>
        <w:ind w:left="0" w:firstLineChars="235" w:firstLine="564"/>
        <w:rPr>
          <w:sz w:val="24"/>
          <w:szCs w:val="24"/>
        </w:rPr>
      </w:pPr>
      <w:r w:rsidRPr="00D461D8">
        <w:rPr>
          <w:sz w:val="24"/>
          <w:szCs w:val="24"/>
        </w:rPr>
        <w:t>Выполнять в полном объеме свои обязательства, предусмотренные условиями настоящего Договора.</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Производить любую транспортировку грузов только при наличии номерных товарно-транспортных накладных, выдача и учет которых должна производиться в соответствии с требованиями к документам строгой отчетности. </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 Обеспечивать своих работников необходимой защитной одеждой и оборудованием, </w:t>
      </w:r>
      <w:proofErr w:type="gramStart"/>
      <w:r w:rsidRPr="00D461D8">
        <w:rPr>
          <w:sz w:val="24"/>
          <w:szCs w:val="24"/>
        </w:rPr>
        <w:t>соответствующими</w:t>
      </w:r>
      <w:proofErr w:type="gramEnd"/>
      <w:r w:rsidRPr="00D461D8">
        <w:rPr>
          <w:sz w:val="24"/>
          <w:szCs w:val="24"/>
        </w:rPr>
        <w:t xml:space="preserve"> рабочим условиям. </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 Неукоснительно соблюдать все требования миграционного законодательства, а также обеспечить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 xml:space="preserve"> Принимать у Заказчика до начала выполнения Работ и возвращать по окончании Работ скважину по акту приема-передачи, подписываемому уполномоченными </w:t>
      </w:r>
      <w:r w:rsidRPr="00D461D8">
        <w:rPr>
          <w:sz w:val="24"/>
          <w:szCs w:val="24"/>
        </w:rPr>
        <w:lastRenderedPageBreak/>
        <w:t xml:space="preserve">представителями обеих Сторон. При этом Подрядчик несет ответственность за сохранность скважины за весь период выполнения Работ, до передачи скважины Заказчику по акту приема-передачи. </w:t>
      </w:r>
    </w:p>
    <w:p w:rsidR="005D2A1A" w:rsidRPr="00D461D8" w:rsidRDefault="005D2A1A" w:rsidP="00AE191E">
      <w:pPr>
        <w:pStyle w:val="a3"/>
        <w:numPr>
          <w:ilvl w:val="2"/>
          <w:numId w:val="24"/>
        </w:numPr>
        <w:ind w:left="0" w:firstLineChars="235" w:firstLine="564"/>
        <w:rPr>
          <w:sz w:val="24"/>
          <w:szCs w:val="24"/>
        </w:rPr>
      </w:pPr>
      <w:r w:rsidRPr="00D461D8">
        <w:rPr>
          <w:sz w:val="24"/>
          <w:szCs w:val="24"/>
        </w:rPr>
        <w:t>Подрядчик обязан вести журнал выполнения Работ, в котором отражается процесс выполнения Работ, а также все иные факты и обстоятельства, связанные с выполнением Работ, имеющие значение во взаимоотношениях Заказчика и Подрядчика.</w:t>
      </w:r>
    </w:p>
    <w:p w:rsidR="005D2A1A" w:rsidRPr="00D461D8" w:rsidRDefault="005D2A1A" w:rsidP="00AE191E">
      <w:pPr>
        <w:pStyle w:val="a3"/>
        <w:numPr>
          <w:ilvl w:val="2"/>
          <w:numId w:val="24"/>
        </w:numPr>
        <w:ind w:left="0" w:firstLineChars="235" w:firstLine="564"/>
        <w:rPr>
          <w:b/>
          <w:bCs/>
          <w:color w:val="000000"/>
          <w:sz w:val="24"/>
          <w:szCs w:val="24"/>
        </w:rPr>
      </w:pPr>
      <w:r w:rsidRPr="00D461D8">
        <w:rPr>
          <w:color w:val="000000"/>
          <w:sz w:val="24"/>
          <w:szCs w:val="24"/>
        </w:rPr>
        <w:t xml:space="preserve">До начала Работ разрабатывать мероприятия по безопасному проведению одновременных работ, с оформлением наряда-допуска на кустовой площадке. Обеспечивать </w:t>
      </w:r>
      <w:proofErr w:type="gramStart"/>
      <w:r w:rsidRPr="00D461D8">
        <w:rPr>
          <w:color w:val="000000"/>
          <w:sz w:val="24"/>
          <w:szCs w:val="24"/>
        </w:rPr>
        <w:t>контроль за</w:t>
      </w:r>
      <w:proofErr w:type="gramEnd"/>
      <w:r w:rsidRPr="00D461D8">
        <w:rPr>
          <w:color w:val="000000"/>
          <w:sz w:val="24"/>
          <w:szCs w:val="24"/>
        </w:rPr>
        <w:t xml:space="preserve"> исполнением указанных мероприятий.</w:t>
      </w:r>
    </w:p>
    <w:p w:rsidR="005D2A1A" w:rsidRPr="00D461D8" w:rsidRDefault="005D2A1A" w:rsidP="00AE191E">
      <w:pPr>
        <w:pStyle w:val="a3"/>
        <w:numPr>
          <w:ilvl w:val="2"/>
          <w:numId w:val="24"/>
        </w:numPr>
        <w:ind w:left="0" w:firstLineChars="235" w:firstLine="564"/>
        <w:rPr>
          <w:b/>
          <w:bCs/>
          <w:color w:val="000000"/>
          <w:sz w:val="24"/>
          <w:szCs w:val="24"/>
        </w:rPr>
      </w:pPr>
      <w:r w:rsidRPr="00D461D8">
        <w:rPr>
          <w:bCs/>
          <w:color w:val="000000"/>
          <w:sz w:val="24"/>
          <w:szCs w:val="24"/>
        </w:rPr>
        <w:t>Принимать биополимерные растворы, технологическую жидкость (водные растворы солей) и обезвоженную нефть для технологических нужд Подрядчика.</w:t>
      </w:r>
    </w:p>
    <w:p w:rsidR="005D2A1A" w:rsidRPr="00D461D8" w:rsidRDefault="005D2A1A" w:rsidP="00BA10D0">
      <w:pPr>
        <w:shd w:val="clear" w:color="auto" w:fill="FFFFFF"/>
        <w:tabs>
          <w:tab w:val="left" w:pos="1800"/>
        </w:tabs>
        <w:ind w:firstLineChars="235" w:firstLine="564"/>
        <w:jc w:val="both"/>
        <w:rPr>
          <w:bCs/>
        </w:rPr>
      </w:pPr>
      <w:r w:rsidRPr="00D461D8">
        <w:rPr>
          <w:bCs/>
          <w:color w:val="000000"/>
        </w:rPr>
        <w:t xml:space="preserve">Порядок принятия Подрядчиком указанных материалов, определен Регламентом взаимодействия ОАО «СН-МНГ» и Подрядчика по обеспечению </w:t>
      </w:r>
      <w:r w:rsidRPr="00D461D8">
        <w:rPr>
          <w:bCs/>
        </w:rPr>
        <w:t>материалами на давальческой основе при выполнении работ по строительству и освоению скважин.</w:t>
      </w:r>
    </w:p>
    <w:p w:rsidR="00CF40D9" w:rsidRPr="00D461D8" w:rsidRDefault="00CF40D9" w:rsidP="00D461D8">
      <w:pPr>
        <w:pStyle w:val="ad"/>
        <w:numPr>
          <w:ilvl w:val="2"/>
          <w:numId w:val="24"/>
        </w:numPr>
        <w:tabs>
          <w:tab w:val="left" w:pos="1418"/>
        </w:tabs>
        <w:ind w:left="0" w:firstLine="567"/>
        <w:jc w:val="both"/>
        <w:rPr>
          <w:bCs/>
        </w:rPr>
      </w:pPr>
      <w:r w:rsidRPr="00D461D8">
        <w:rPr>
          <w:bCs/>
        </w:rPr>
        <w:t>Принимать</w:t>
      </w:r>
      <w:r w:rsidRPr="00D461D8">
        <w:rPr>
          <w:bCs/>
          <w:color w:val="000000"/>
        </w:rPr>
        <w:t xml:space="preserve"> </w:t>
      </w:r>
      <w:proofErr w:type="gramStart"/>
      <w:r w:rsidRPr="00D461D8">
        <w:rPr>
          <w:bCs/>
          <w:color w:val="000000"/>
        </w:rPr>
        <w:t>Наряд–заказы</w:t>
      </w:r>
      <w:proofErr w:type="gramEnd"/>
      <w:r w:rsidRPr="00D461D8">
        <w:rPr>
          <w:bCs/>
          <w:color w:val="000000"/>
        </w:rPr>
        <w:t xml:space="preserve">, данные и сведения необходимые Подрядчику для оформления </w:t>
      </w:r>
      <w:r w:rsidR="00542814" w:rsidRPr="00D461D8">
        <w:rPr>
          <w:bCs/>
          <w:color w:val="000000"/>
        </w:rPr>
        <w:t>П</w:t>
      </w:r>
      <w:r w:rsidRPr="00D461D8">
        <w:rPr>
          <w:bCs/>
          <w:color w:val="000000"/>
        </w:rPr>
        <w:t>рограмм</w:t>
      </w:r>
      <w:r w:rsidR="00542814" w:rsidRPr="00D461D8">
        <w:rPr>
          <w:bCs/>
          <w:color w:val="000000"/>
        </w:rPr>
        <w:t xml:space="preserve"> выполнения работ по освоению скважин (далее – Программа работ)</w:t>
      </w:r>
      <w:r w:rsidRPr="00D461D8">
        <w:rPr>
          <w:bCs/>
          <w:color w:val="000000"/>
        </w:rPr>
        <w:t xml:space="preserve">. Согласовать </w:t>
      </w:r>
      <w:r w:rsidR="00542814" w:rsidRPr="00D461D8">
        <w:rPr>
          <w:bCs/>
          <w:color w:val="000000"/>
        </w:rPr>
        <w:t>П</w:t>
      </w:r>
      <w:r w:rsidRPr="00D461D8">
        <w:rPr>
          <w:bCs/>
          <w:color w:val="000000"/>
        </w:rPr>
        <w:t>рограмму</w:t>
      </w:r>
      <w:r w:rsidR="00542814" w:rsidRPr="00D461D8">
        <w:rPr>
          <w:bCs/>
          <w:color w:val="000000"/>
        </w:rPr>
        <w:t xml:space="preserve"> работ с</w:t>
      </w:r>
      <w:r w:rsidRPr="00D461D8">
        <w:rPr>
          <w:bCs/>
          <w:color w:val="000000"/>
        </w:rPr>
        <w:t xml:space="preserve"> Заказчиком не позднее 2 (двух) рабочих дней до дня постановки бригады освоения на скважину. При необходимости определенной Заказчиком, Подрядчик передает </w:t>
      </w:r>
      <w:r w:rsidR="00542814" w:rsidRPr="00D461D8">
        <w:rPr>
          <w:bCs/>
          <w:color w:val="000000"/>
        </w:rPr>
        <w:t>П</w:t>
      </w:r>
      <w:r w:rsidRPr="00D461D8">
        <w:rPr>
          <w:bCs/>
          <w:color w:val="000000"/>
        </w:rPr>
        <w:t>рограмму</w:t>
      </w:r>
      <w:r w:rsidR="00542814" w:rsidRPr="00D461D8">
        <w:rPr>
          <w:bCs/>
          <w:color w:val="000000"/>
        </w:rPr>
        <w:t xml:space="preserve"> работ</w:t>
      </w:r>
      <w:r w:rsidRPr="00D461D8">
        <w:rPr>
          <w:bCs/>
          <w:color w:val="000000"/>
        </w:rPr>
        <w:t xml:space="preserve"> на согласование третьим лицам, указанным Заказчиком.</w:t>
      </w:r>
    </w:p>
    <w:p w:rsidR="00CF40D9" w:rsidRPr="00D461D8" w:rsidRDefault="00CF40D9" w:rsidP="00D461D8">
      <w:pPr>
        <w:pStyle w:val="a3"/>
        <w:numPr>
          <w:ilvl w:val="2"/>
          <w:numId w:val="24"/>
        </w:numPr>
        <w:ind w:left="0" w:firstLine="567"/>
        <w:rPr>
          <w:b/>
          <w:bCs/>
          <w:color w:val="000000"/>
          <w:sz w:val="24"/>
          <w:szCs w:val="24"/>
        </w:rPr>
      </w:pPr>
      <w:r w:rsidRPr="00D461D8">
        <w:rPr>
          <w:sz w:val="24"/>
          <w:szCs w:val="24"/>
        </w:rPr>
        <w:t xml:space="preserve">Не позднее дня подписания Сторонами </w:t>
      </w:r>
      <w:r w:rsidR="00542814" w:rsidRPr="00D461D8">
        <w:rPr>
          <w:sz w:val="24"/>
          <w:szCs w:val="24"/>
        </w:rPr>
        <w:t>П</w:t>
      </w:r>
      <w:r w:rsidRPr="00D461D8">
        <w:rPr>
          <w:sz w:val="24"/>
          <w:szCs w:val="24"/>
        </w:rPr>
        <w:t>рограммы</w:t>
      </w:r>
      <w:r w:rsidR="00542814" w:rsidRPr="00D461D8">
        <w:rPr>
          <w:sz w:val="24"/>
          <w:szCs w:val="24"/>
        </w:rPr>
        <w:t xml:space="preserve"> работ</w:t>
      </w:r>
      <w:r w:rsidRPr="00D461D8">
        <w:rPr>
          <w:sz w:val="24"/>
          <w:szCs w:val="24"/>
        </w:rPr>
        <w:t xml:space="preserve"> направить Заказчику список персонала, который будет непосредственно выполнять Работы</w:t>
      </w:r>
      <w:r w:rsidR="00542814" w:rsidRPr="00D461D8">
        <w:rPr>
          <w:sz w:val="24"/>
          <w:szCs w:val="24"/>
        </w:rPr>
        <w:t xml:space="preserve"> по освоению скважин</w:t>
      </w:r>
      <w:r w:rsidRPr="00D461D8">
        <w:rPr>
          <w:sz w:val="24"/>
          <w:szCs w:val="24"/>
        </w:rPr>
        <w:t xml:space="preserve"> на объекте (находится на территории Заказчика), с указанием Ф.И.О., должности, квалификации, опыта работы, и их контактных телефонов.</w:t>
      </w:r>
    </w:p>
    <w:p w:rsidR="005D2A1A" w:rsidRPr="00D461D8" w:rsidRDefault="005D2A1A" w:rsidP="00AE191E">
      <w:pPr>
        <w:pStyle w:val="a3"/>
        <w:numPr>
          <w:ilvl w:val="2"/>
          <w:numId w:val="24"/>
        </w:numPr>
        <w:ind w:left="0" w:firstLineChars="235" w:firstLine="564"/>
        <w:rPr>
          <w:b/>
          <w:bCs/>
          <w:color w:val="000000"/>
          <w:sz w:val="24"/>
          <w:szCs w:val="24"/>
        </w:rPr>
      </w:pPr>
      <w:r w:rsidRPr="00D461D8">
        <w:rPr>
          <w:sz w:val="24"/>
          <w:szCs w:val="24"/>
        </w:rPr>
        <w:t>Направлять Заказчику уведомления о назначении/смене своих представителей, уполномоченных принимать оперативные решения, относящиеся к настоящему Договору, в целях качественного и своевременного выполнения Работ. В уведомлении должно быть указано:</w:t>
      </w:r>
      <w:r w:rsidRPr="00D461D8">
        <w:rPr>
          <w:bCs/>
          <w:sz w:val="24"/>
          <w:szCs w:val="24"/>
        </w:rPr>
        <w:t xml:space="preserve"> </w:t>
      </w:r>
      <w:r w:rsidRPr="00D461D8">
        <w:rPr>
          <w:sz w:val="24"/>
          <w:szCs w:val="24"/>
        </w:rPr>
        <w:t>Ф.И.О., должность уполномоченных лиц и их контактные телефоны.</w:t>
      </w:r>
    </w:p>
    <w:p w:rsidR="005D2A1A" w:rsidRPr="00D461D8" w:rsidRDefault="005D2A1A" w:rsidP="00AE191E">
      <w:pPr>
        <w:numPr>
          <w:ilvl w:val="2"/>
          <w:numId w:val="24"/>
        </w:numPr>
        <w:shd w:val="clear" w:color="auto" w:fill="FFFFFF"/>
        <w:tabs>
          <w:tab w:val="left" w:pos="567"/>
        </w:tabs>
        <w:ind w:left="0" w:firstLineChars="235" w:firstLine="564"/>
        <w:jc w:val="both"/>
        <w:rPr>
          <w:b/>
          <w:bCs/>
          <w:color w:val="000000"/>
        </w:rPr>
      </w:pPr>
      <w:r w:rsidRPr="00D461D8">
        <w:t>При проведении Работ за  свой счет без дополнительной оплаты со стороны Заказчика:</w:t>
      </w:r>
    </w:p>
    <w:p w:rsidR="005D2A1A" w:rsidRPr="00D461D8" w:rsidRDefault="005D2A1A" w:rsidP="00AE191E">
      <w:pPr>
        <w:pStyle w:val="ad"/>
        <w:numPr>
          <w:ilvl w:val="3"/>
          <w:numId w:val="24"/>
        </w:numPr>
        <w:shd w:val="clear" w:color="auto" w:fill="FFFFFF"/>
        <w:tabs>
          <w:tab w:val="left" w:pos="567"/>
        </w:tabs>
        <w:ind w:left="0" w:firstLine="567"/>
        <w:jc w:val="both"/>
        <w:rPr>
          <w:b/>
          <w:bCs/>
          <w:color w:val="000000"/>
        </w:rPr>
      </w:pPr>
      <w:r w:rsidRPr="00D461D8">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5D2A1A" w:rsidRPr="00D461D8" w:rsidRDefault="000C321A" w:rsidP="00AE191E">
      <w:pPr>
        <w:pStyle w:val="ad"/>
        <w:numPr>
          <w:ilvl w:val="3"/>
          <w:numId w:val="24"/>
        </w:numPr>
        <w:shd w:val="clear" w:color="auto" w:fill="FFFFFF"/>
        <w:tabs>
          <w:tab w:val="left" w:pos="567"/>
        </w:tabs>
        <w:ind w:left="0" w:firstLine="567"/>
        <w:jc w:val="both"/>
        <w:rPr>
          <w:b/>
          <w:bCs/>
          <w:color w:val="000000"/>
        </w:rPr>
      </w:pPr>
      <w:r w:rsidRPr="00D461D8">
        <w:rPr>
          <w:bCs/>
        </w:rPr>
        <w:t xml:space="preserve"> </w:t>
      </w:r>
      <w:r w:rsidR="005D2A1A" w:rsidRPr="00D461D8">
        <w:rPr>
          <w:bCs/>
        </w:rPr>
        <w:t>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5D2A1A" w:rsidRPr="00D461D8" w:rsidRDefault="005D2A1A" w:rsidP="00AE191E">
      <w:pPr>
        <w:numPr>
          <w:ilvl w:val="3"/>
          <w:numId w:val="24"/>
        </w:numPr>
        <w:shd w:val="clear" w:color="auto" w:fill="FFFFFF"/>
        <w:tabs>
          <w:tab w:val="left" w:pos="567"/>
        </w:tabs>
        <w:ind w:left="0" w:firstLineChars="235" w:firstLine="564"/>
        <w:jc w:val="both"/>
        <w:rPr>
          <w:b/>
          <w:bCs/>
          <w:color w:val="000000"/>
        </w:rPr>
      </w:pPr>
      <w:r w:rsidRPr="00D461D8">
        <w:t xml:space="preserve"> 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w:t>
      </w:r>
      <w:proofErr w:type="gramStart"/>
      <w:r w:rsidRPr="00D461D8">
        <w:t>но</w:t>
      </w:r>
      <w:proofErr w:type="gramEnd"/>
      <w:r w:rsidRPr="00D461D8">
        <w:t xml:space="preserve"> не ограничиваясь: с</w:t>
      </w:r>
      <w:r w:rsidRPr="00D461D8">
        <w:rPr>
          <w:spacing w:val="-8"/>
        </w:rPr>
        <w:t xml:space="preserve">редствами индивидуальной защиты, специальной одеждой; </w:t>
      </w:r>
      <w:r w:rsidRPr="00D461D8">
        <w:t>средствами связи; оборудованием, материалами, инструментами; расходными и комплектующими материалами.</w:t>
      </w:r>
    </w:p>
    <w:p w:rsidR="005D2A1A" w:rsidRPr="00D461D8" w:rsidRDefault="0024514C" w:rsidP="00AE191E">
      <w:pPr>
        <w:numPr>
          <w:ilvl w:val="3"/>
          <w:numId w:val="24"/>
        </w:numPr>
        <w:shd w:val="clear" w:color="auto" w:fill="FFFFFF"/>
        <w:tabs>
          <w:tab w:val="left" w:pos="567"/>
        </w:tabs>
        <w:ind w:left="0" w:firstLineChars="235" w:firstLine="564"/>
        <w:jc w:val="both"/>
        <w:rPr>
          <w:b/>
          <w:bCs/>
          <w:color w:val="000000"/>
        </w:rPr>
      </w:pPr>
      <w:r w:rsidRPr="00D461D8">
        <w:t xml:space="preserve"> </w:t>
      </w:r>
      <w:r w:rsidR="005D2A1A" w:rsidRPr="00D461D8">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5D2A1A" w:rsidRPr="00D461D8" w:rsidRDefault="005D2A1A" w:rsidP="00BA10D0">
      <w:pPr>
        <w:shd w:val="clear" w:color="auto" w:fill="FFFFFF"/>
        <w:tabs>
          <w:tab w:val="left" w:pos="567"/>
        </w:tabs>
        <w:ind w:firstLineChars="235" w:firstLine="564"/>
        <w:jc w:val="both"/>
        <w:rPr>
          <w:spacing w:val="-2"/>
        </w:rPr>
      </w:pPr>
      <w:r w:rsidRPr="00D461D8">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D461D8">
        <w:rPr>
          <w:spacing w:val="-8"/>
        </w:rPr>
        <w:t xml:space="preserve">проживании персонала </w:t>
      </w:r>
      <w:r w:rsidRPr="00D461D8">
        <w:t xml:space="preserve">в полевых условиях, Подрядчик обязуется оборудовать </w:t>
      </w:r>
      <w:r w:rsidRPr="00D461D8">
        <w:rPr>
          <w:spacing w:val="-8"/>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5D2A1A" w:rsidRPr="00D461D8" w:rsidRDefault="008F457E" w:rsidP="00AE191E">
      <w:pPr>
        <w:numPr>
          <w:ilvl w:val="3"/>
          <w:numId w:val="24"/>
        </w:numPr>
        <w:shd w:val="clear" w:color="auto" w:fill="FFFFFF"/>
        <w:tabs>
          <w:tab w:val="left" w:pos="567"/>
        </w:tabs>
        <w:ind w:left="0" w:firstLineChars="235" w:firstLine="564"/>
        <w:jc w:val="both"/>
        <w:rPr>
          <w:b/>
          <w:bCs/>
          <w:color w:val="000000"/>
        </w:rPr>
      </w:pPr>
      <w:r w:rsidRPr="00D461D8">
        <w:t xml:space="preserve"> </w:t>
      </w:r>
      <w:r w:rsidR="005D2A1A" w:rsidRPr="00D461D8">
        <w:t xml:space="preserve">Обеспечить постоянное присутствие своего </w:t>
      </w:r>
      <w:r w:rsidR="005D2A1A" w:rsidRPr="00D461D8">
        <w:rPr>
          <w:iCs/>
        </w:rPr>
        <w:t>представителя</w:t>
      </w:r>
      <w:r w:rsidR="000A5187" w:rsidRPr="00D461D8">
        <w:rPr>
          <w:iCs/>
        </w:rPr>
        <w:t>,</w:t>
      </w:r>
      <w:r w:rsidR="005D2A1A" w:rsidRPr="00D461D8">
        <w:rPr>
          <w:iCs/>
        </w:rPr>
        <w:t xml:space="preserve"> уполномоченного осуществлять контроль производств</w:t>
      </w:r>
      <w:r w:rsidRPr="00D461D8">
        <w:rPr>
          <w:iCs/>
        </w:rPr>
        <w:t>а</w:t>
      </w:r>
      <w:r w:rsidR="005D2A1A" w:rsidRPr="00D461D8">
        <w:rPr>
          <w:iCs/>
        </w:rPr>
        <w:t xml:space="preserve"> Работ, а также взаимодействовать с представителями </w:t>
      </w:r>
      <w:r w:rsidR="005D2A1A" w:rsidRPr="00D461D8">
        <w:rPr>
          <w:iCs/>
        </w:rPr>
        <w:lastRenderedPageBreak/>
        <w:t>Заказчика, в течение всего времени производства Работ, на производственной площадке Заказчика.</w:t>
      </w:r>
    </w:p>
    <w:p w:rsidR="005D2A1A" w:rsidRPr="00D461D8" w:rsidRDefault="0024514C" w:rsidP="00AE191E">
      <w:pPr>
        <w:numPr>
          <w:ilvl w:val="3"/>
          <w:numId w:val="24"/>
        </w:numPr>
        <w:shd w:val="clear" w:color="auto" w:fill="FFFFFF"/>
        <w:tabs>
          <w:tab w:val="left" w:pos="567"/>
        </w:tabs>
        <w:ind w:left="0" w:firstLineChars="235" w:firstLine="564"/>
        <w:jc w:val="both"/>
        <w:rPr>
          <w:b/>
          <w:bCs/>
          <w:color w:val="000000"/>
        </w:rPr>
      </w:pPr>
      <w:r w:rsidRPr="00D461D8">
        <w:t xml:space="preserve"> </w:t>
      </w:r>
      <w:r w:rsidR="005D2A1A" w:rsidRPr="00D461D8">
        <w:t xml:space="preserve">Осуществлять постоянный </w:t>
      </w:r>
      <w:proofErr w:type="gramStart"/>
      <w:r w:rsidR="005D2A1A" w:rsidRPr="00D461D8">
        <w:t>контроль за</w:t>
      </w:r>
      <w:proofErr w:type="gramEnd"/>
      <w:r w:rsidR="005D2A1A" w:rsidRPr="00D461D8">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005D2A1A" w:rsidRPr="00D461D8">
        <w:rPr>
          <w:color w:val="000000"/>
        </w:rPr>
        <w:t>проведением в этих целях необходимых обучений, инструктажей и проверок.</w:t>
      </w:r>
    </w:p>
    <w:p w:rsidR="005D2A1A" w:rsidRPr="00D461D8" w:rsidRDefault="0024514C" w:rsidP="00AE191E">
      <w:pPr>
        <w:numPr>
          <w:ilvl w:val="3"/>
          <w:numId w:val="24"/>
        </w:numPr>
        <w:shd w:val="clear" w:color="auto" w:fill="FFFFFF"/>
        <w:tabs>
          <w:tab w:val="left" w:pos="567"/>
        </w:tabs>
        <w:ind w:left="0" w:firstLineChars="235" w:firstLine="564"/>
        <w:jc w:val="both"/>
        <w:rPr>
          <w:b/>
          <w:bCs/>
          <w:color w:val="000000"/>
        </w:rPr>
      </w:pPr>
      <w:r w:rsidRPr="00D461D8">
        <w:t xml:space="preserve"> </w:t>
      </w:r>
      <w:r w:rsidR="005D2A1A" w:rsidRPr="00D461D8">
        <w:t xml:space="preserve">Для выполнения Работ применять/использовать оборудование, материалы, инструменты, </w:t>
      </w:r>
      <w:r w:rsidR="005D2A1A" w:rsidRPr="00D461D8">
        <w:rPr>
          <w:spacing w:val="2"/>
        </w:rPr>
        <w:t xml:space="preserve">качество которых соответствует </w:t>
      </w:r>
      <w:r w:rsidR="005D2A1A" w:rsidRPr="00D461D8">
        <w:t xml:space="preserve">государственным стандартам, техническим условиям, иным требованиям технических </w:t>
      </w:r>
      <w:r w:rsidR="005D2A1A" w:rsidRPr="00D461D8">
        <w:rPr>
          <w:spacing w:val="2"/>
        </w:rPr>
        <w:t>регламентов, действующих в РФ, требованиям настоящего Договора и документации регламентирующей выполнение Работ, и подтверждается соответствующими сертификатами, техническими пас</w:t>
      </w:r>
      <w:r w:rsidR="005D2A1A" w:rsidRPr="00D461D8">
        <w:t>портами. По требованию Заказчика предъявлять последнему, документы, подтверждающие качество оборудования, материалов, инструментов.</w:t>
      </w:r>
    </w:p>
    <w:p w:rsidR="005D2A1A" w:rsidRPr="00D461D8" w:rsidRDefault="005D2A1A" w:rsidP="00BA10D0">
      <w:pPr>
        <w:shd w:val="clear" w:color="auto" w:fill="FFFFFF"/>
        <w:tabs>
          <w:tab w:val="left" w:pos="567"/>
        </w:tabs>
        <w:ind w:firstLineChars="235" w:firstLine="564"/>
        <w:jc w:val="both"/>
      </w:pPr>
      <w:r w:rsidRPr="00D461D8">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5D2A1A" w:rsidRPr="00D461D8" w:rsidRDefault="005D2A1A" w:rsidP="00BA10D0">
      <w:pPr>
        <w:shd w:val="clear" w:color="auto" w:fill="FFFFFF"/>
        <w:tabs>
          <w:tab w:val="left" w:pos="567"/>
        </w:tabs>
        <w:ind w:firstLineChars="235" w:firstLine="564"/>
        <w:jc w:val="both"/>
      </w:pPr>
      <w:r w:rsidRPr="00D461D8">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5D2A1A" w:rsidRPr="00D461D8" w:rsidRDefault="005D2A1A" w:rsidP="00AE191E">
      <w:pPr>
        <w:numPr>
          <w:ilvl w:val="3"/>
          <w:numId w:val="24"/>
        </w:numPr>
        <w:shd w:val="clear" w:color="auto" w:fill="FFFFFF"/>
        <w:tabs>
          <w:tab w:val="left" w:pos="567"/>
          <w:tab w:val="left" w:pos="851"/>
        </w:tabs>
        <w:ind w:left="0" w:firstLineChars="235" w:firstLine="564"/>
        <w:jc w:val="both"/>
        <w:rPr>
          <w:b/>
          <w:bCs/>
          <w:color w:val="000000"/>
        </w:rPr>
      </w:pPr>
      <w:r w:rsidRPr="00D461D8">
        <w:t xml:space="preserve">Комплектовать оборудование в соответствии с </w:t>
      </w:r>
      <w:proofErr w:type="gramStart"/>
      <w:r w:rsidRPr="00D461D8">
        <w:t>техническими</w:t>
      </w:r>
      <w:proofErr w:type="gramEnd"/>
      <w:r w:rsidRPr="00D461D8">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5D2A1A" w:rsidRPr="00D461D8" w:rsidRDefault="005D2A1A" w:rsidP="00AE191E">
      <w:pPr>
        <w:numPr>
          <w:ilvl w:val="3"/>
          <w:numId w:val="24"/>
        </w:numPr>
        <w:shd w:val="clear" w:color="auto" w:fill="FFFFFF"/>
        <w:tabs>
          <w:tab w:val="left" w:pos="567"/>
          <w:tab w:val="left" w:pos="851"/>
        </w:tabs>
        <w:ind w:left="0" w:firstLineChars="235" w:firstLine="564"/>
        <w:jc w:val="both"/>
        <w:rPr>
          <w:b/>
          <w:bCs/>
          <w:color w:val="000000"/>
        </w:rPr>
      </w:pPr>
      <w:r w:rsidRPr="00D461D8">
        <w:t>Доставлять (перемещать) оборудование, материалы, инструменты в места выполнения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D461D8">
        <w:rPr>
          <w:spacing w:val="-2"/>
        </w:rPr>
        <w:t xml:space="preserve"> </w:t>
      </w:r>
      <w:r w:rsidRPr="00D461D8">
        <w:t>Осуществлять его разгрузку-погрузку, складирование, выполнять своевременную поверку, ремонт и техническое обслуживание.</w:t>
      </w:r>
    </w:p>
    <w:p w:rsidR="005D2A1A" w:rsidRPr="00D461D8" w:rsidRDefault="005D2A1A" w:rsidP="00AE191E">
      <w:pPr>
        <w:numPr>
          <w:ilvl w:val="2"/>
          <w:numId w:val="24"/>
        </w:numPr>
        <w:shd w:val="clear" w:color="auto" w:fill="FFFFFF"/>
        <w:tabs>
          <w:tab w:val="left" w:pos="567"/>
        </w:tabs>
        <w:ind w:left="0" w:firstLineChars="235" w:firstLine="564"/>
        <w:jc w:val="both"/>
        <w:rPr>
          <w:b/>
          <w:bCs/>
          <w:color w:val="000000"/>
        </w:rPr>
      </w:pPr>
      <w:r w:rsidRPr="00D461D8">
        <w:rPr>
          <w:bCs/>
        </w:rPr>
        <w:t>Обязать свой персонал, по требованию Заказчика, предъявлять документы, удостоверяющие/подтверждающие их компетенцию и полномочия</w:t>
      </w:r>
      <w:r w:rsidRPr="00D461D8">
        <w:t>.</w:t>
      </w:r>
    </w:p>
    <w:p w:rsidR="005D2A1A" w:rsidRPr="00D461D8" w:rsidRDefault="005D2A1A" w:rsidP="00AE191E">
      <w:pPr>
        <w:numPr>
          <w:ilvl w:val="2"/>
          <w:numId w:val="24"/>
        </w:numPr>
        <w:shd w:val="clear" w:color="auto" w:fill="FFFFFF"/>
        <w:tabs>
          <w:tab w:val="left" w:pos="567"/>
        </w:tabs>
        <w:ind w:left="0" w:firstLineChars="235" w:firstLine="564"/>
        <w:jc w:val="both"/>
        <w:rPr>
          <w:b/>
          <w:bCs/>
          <w:spacing w:val="-2"/>
        </w:rPr>
      </w:pPr>
      <w:r w:rsidRPr="00D461D8">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5D2A1A" w:rsidRPr="00D461D8" w:rsidRDefault="005D2A1A" w:rsidP="00AE191E">
      <w:pPr>
        <w:numPr>
          <w:ilvl w:val="2"/>
          <w:numId w:val="24"/>
        </w:numPr>
        <w:shd w:val="clear" w:color="auto" w:fill="FFFFFF"/>
        <w:tabs>
          <w:tab w:val="left" w:pos="567"/>
        </w:tabs>
        <w:ind w:left="0" w:firstLineChars="235" w:firstLine="564"/>
        <w:jc w:val="both"/>
        <w:rPr>
          <w:b/>
          <w:bCs/>
          <w:color w:val="000000"/>
        </w:rPr>
      </w:pPr>
      <w:r w:rsidRPr="00D461D8">
        <w:t>Ежемесячно предоставлять Заказчику копию надлежащим образом заверенного приказа о назначении материально-ответственных лиц (МОЛ), ответственных за организацию учёта и отчётности по использованию материально-производственных запасов на давальческой основе, на следующий месяц.</w:t>
      </w:r>
    </w:p>
    <w:p w:rsidR="005D2A1A" w:rsidRPr="00D461D8" w:rsidRDefault="005D2A1A" w:rsidP="00AE191E">
      <w:pPr>
        <w:numPr>
          <w:ilvl w:val="2"/>
          <w:numId w:val="24"/>
        </w:numPr>
        <w:shd w:val="clear" w:color="auto" w:fill="FFFFFF"/>
        <w:tabs>
          <w:tab w:val="left" w:pos="567"/>
        </w:tabs>
        <w:ind w:left="0" w:firstLineChars="235" w:firstLine="564"/>
        <w:jc w:val="both"/>
        <w:rPr>
          <w:b/>
          <w:bCs/>
          <w:color w:val="000000"/>
        </w:rPr>
      </w:pPr>
      <w:proofErr w:type="gramStart"/>
      <w:r w:rsidRPr="00D461D8">
        <w:rPr>
          <w:color w:val="000000"/>
        </w:rPr>
        <w:t>Не позднее 01 (первого) числа месяца, следующего за отчётным предоставлять Заказчику отчёт об использовании материально-производственных запасов на давальческой основе в соответствии с Регламентом взаимодействия ОАО «СН-МНГ» по предоставлению материально-производственных запасов на давальческой основе и их документального оформления.</w:t>
      </w:r>
      <w:proofErr w:type="gramEnd"/>
    </w:p>
    <w:p w:rsidR="000B43AC" w:rsidRPr="00D461D8" w:rsidRDefault="000B43AC" w:rsidP="00AE191E">
      <w:pPr>
        <w:numPr>
          <w:ilvl w:val="2"/>
          <w:numId w:val="24"/>
        </w:numPr>
        <w:shd w:val="clear" w:color="auto" w:fill="FFFFFF"/>
        <w:tabs>
          <w:tab w:val="left" w:pos="567"/>
        </w:tabs>
        <w:ind w:left="0" w:firstLineChars="235" w:firstLine="564"/>
        <w:jc w:val="both"/>
        <w:rPr>
          <w:b/>
          <w:bCs/>
          <w:color w:val="000000"/>
        </w:rPr>
      </w:pPr>
      <w:r w:rsidRPr="00D461D8">
        <w:rPr>
          <w:bCs/>
          <w:color w:val="000000"/>
        </w:rPr>
        <w:t xml:space="preserve">Обеспечить принятие </w:t>
      </w:r>
      <w:r w:rsidRPr="00D461D8">
        <w:rPr>
          <w:bCs/>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DB22F0" w:rsidRPr="00D461D8" w:rsidRDefault="00DB22F0" w:rsidP="00AE191E">
      <w:pPr>
        <w:numPr>
          <w:ilvl w:val="2"/>
          <w:numId w:val="24"/>
        </w:numPr>
        <w:shd w:val="clear" w:color="auto" w:fill="FFFFFF"/>
        <w:ind w:left="0" w:firstLineChars="295" w:firstLine="708"/>
        <w:jc w:val="both"/>
        <w:rPr>
          <w:b/>
          <w:bCs/>
          <w:color w:val="000000"/>
        </w:rPr>
      </w:pPr>
      <w:r w:rsidRPr="00D461D8">
        <w:t xml:space="preserve">Принимать и не оспаривать результаты оценки, проведенной Заказчиком в соответствии с Положением об оценке бригад ТКРС и мотивации рабочего персонала лучших бригад подрядных организаций за эффективное безаварийное производство работ при выполнении ГТМ (далее – Положение об оценке) (Приложение № </w:t>
      </w:r>
      <w:r w:rsidR="00CD7E0F" w:rsidRPr="00D461D8">
        <w:t>1</w:t>
      </w:r>
      <w:r w:rsidR="00341108" w:rsidRPr="00D461D8">
        <w:t>4</w:t>
      </w:r>
      <w:r w:rsidRPr="00D461D8">
        <w:t xml:space="preserve"> к настоящему Договору) бригад, выполняющих работы на объектах Заказчика.</w:t>
      </w:r>
    </w:p>
    <w:p w:rsidR="005C0C9E" w:rsidRPr="00D461D8" w:rsidRDefault="005C0C9E" w:rsidP="00AE191E">
      <w:pPr>
        <w:pStyle w:val="a3"/>
        <w:numPr>
          <w:ilvl w:val="2"/>
          <w:numId w:val="24"/>
        </w:numPr>
        <w:ind w:left="0" w:firstLineChars="295" w:firstLine="708"/>
        <w:rPr>
          <w:sz w:val="24"/>
          <w:szCs w:val="24"/>
        </w:rPr>
      </w:pPr>
      <w:r w:rsidRPr="00D461D8">
        <w:rPr>
          <w:sz w:val="24"/>
          <w:szCs w:val="24"/>
        </w:rPr>
        <w:lastRenderedPageBreak/>
        <w:t xml:space="preserve">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 - смерти в результате несчастного случая; </w:t>
      </w:r>
    </w:p>
    <w:p w:rsidR="000B43AC" w:rsidRPr="00D461D8" w:rsidRDefault="005C0C9E" w:rsidP="005C0C9E">
      <w:pPr>
        <w:pStyle w:val="a3"/>
        <w:rPr>
          <w:sz w:val="24"/>
          <w:szCs w:val="24"/>
        </w:rPr>
      </w:pPr>
      <w:r w:rsidRPr="00D461D8">
        <w:rPr>
          <w:sz w:val="24"/>
          <w:szCs w:val="24"/>
        </w:rPr>
        <w:t>- постоянной (полной) утраты трудоспособности в результате несчастного случая с установлением I, II, III групп инвалидности. 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r w:rsidRPr="00D461D8">
        <w:rPr>
          <w:sz w:val="24"/>
          <w:szCs w:val="24"/>
        </w:rPr>
        <w:br/>
        <w:t>Подрядчик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Подрядчика.</w:t>
      </w:r>
    </w:p>
    <w:p w:rsidR="00A56A71" w:rsidRPr="00D461D8" w:rsidRDefault="00A56A71" w:rsidP="00AE191E">
      <w:pPr>
        <w:pStyle w:val="ad"/>
        <w:numPr>
          <w:ilvl w:val="2"/>
          <w:numId w:val="24"/>
        </w:numPr>
        <w:ind w:left="0" w:firstLine="709"/>
        <w:jc w:val="both"/>
      </w:pPr>
      <w:r w:rsidRPr="00D461D8">
        <w:t>Подрядчик самостоятельно разрабатывает и согласовывает план мероприятий по локализации и ликвидации последствий аварий на опасных производственных объектах в соответствии с Постановлением правительства Российской Федерации от 26.08.2013г. №730 «Об утверждении Положения о разработке планов мероприятий по локализации и ликвидации последствий аварий на опасных производственных объектах».</w:t>
      </w:r>
    </w:p>
    <w:p w:rsidR="00A56A71" w:rsidRPr="00D461D8" w:rsidRDefault="00A56A71" w:rsidP="00AE191E">
      <w:pPr>
        <w:pStyle w:val="ad"/>
        <w:numPr>
          <w:ilvl w:val="2"/>
          <w:numId w:val="24"/>
        </w:numPr>
        <w:ind w:left="0" w:firstLine="709"/>
        <w:jc w:val="both"/>
      </w:pPr>
      <w:r w:rsidRPr="00D461D8">
        <w:t>Работы по ликвидации аварий в соответствии с утвержденным планом (п. 4.1.77) производятся под руководством технического руководителя Подрядчика при участии мастера по сложным работам и мастера бригады по ремонту скважин и Подрядчика.</w:t>
      </w:r>
    </w:p>
    <w:p w:rsidR="008409F2" w:rsidRPr="00D461D8" w:rsidRDefault="008409F2" w:rsidP="00AE191E">
      <w:pPr>
        <w:pStyle w:val="ad"/>
        <w:numPr>
          <w:ilvl w:val="2"/>
          <w:numId w:val="24"/>
        </w:numPr>
        <w:ind w:left="0" w:firstLine="709"/>
        <w:jc w:val="both"/>
      </w:pPr>
      <w:r w:rsidRPr="00D461D8">
        <w:t>«Подписать Акт приемки законченного строительством объекта, по форме КС-11</w:t>
      </w:r>
      <w:r w:rsidR="00B57053" w:rsidRPr="00D461D8">
        <w:t xml:space="preserve"> </w:t>
      </w:r>
      <w:r w:rsidR="0015178D" w:rsidRPr="00D461D8">
        <w:t>(приложение № 27</w:t>
      </w:r>
      <w:r w:rsidRPr="00D461D8">
        <w:t>) и в течени</w:t>
      </w:r>
      <w:proofErr w:type="gramStart"/>
      <w:r w:rsidRPr="00D461D8">
        <w:t>и</w:t>
      </w:r>
      <w:proofErr w:type="gramEnd"/>
      <w:r w:rsidRPr="00D461D8">
        <w:t xml:space="preserve"> 2 (двух) д</w:t>
      </w:r>
      <w:r w:rsidR="00036A96" w:rsidRPr="00D461D8">
        <w:t>ней передать в адрес Заказчика».</w:t>
      </w:r>
    </w:p>
    <w:p w:rsidR="00855A0A" w:rsidRPr="00D461D8" w:rsidRDefault="00D050E6" w:rsidP="00AE191E">
      <w:pPr>
        <w:pStyle w:val="ad"/>
        <w:numPr>
          <w:ilvl w:val="2"/>
          <w:numId w:val="24"/>
        </w:numPr>
        <w:ind w:left="0" w:firstLine="709"/>
        <w:jc w:val="both"/>
      </w:pPr>
      <w:r w:rsidRPr="00D461D8">
        <w:t xml:space="preserve">Проводить обучение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D461D8">
        <w:t>нефтегазодобычи</w:t>
      </w:r>
      <w:proofErr w:type="spellEnd"/>
      <w:r w:rsidRPr="00D461D8">
        <w:t xml:space="preserve">.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 </w:t>
      </w:r>
    </w:p>
    <w:p w:rsidR="00C32C95" w:rsidRPr="00D461D8" w:rsidRDefault="00C32C95" w:rsidP="00C32C95">
      <w:pPr>
        <w:pStyle w:val="ad"/>
        <w:numPr>
          <w:ilvl w:val="2"/>
          <w:numId w:val="24"/>
        </w:numPr>
        <w:ind w:left="0" w:firstLine="709"/>
        <w:jc w:val="both"/>
      </w:pPr>
      <w:r w:rsidRPr="00D461D8">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D461D8">
        <w:t>согласно Приложения</w:t>
      </w:r>
      <w:proofErr w:type="gramEnd"/>
      <w:r w:rsidRPr="00D461D8">
        <w:t xml:space="preserve"> № 29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6437FE" w:rsidRPr="00D461D8" w:rsidRDefault="006437FE" w:rsidP="006437FE">
      <w:pPr>
        <w:pStyle w:val="ad"/>
        <w:numPr>
          <w:ilvl w:val="2"/>
          <w:numId w:val="24"/>
        </w:numPr>
        <w:ind w:left="0" w:firstLine="709"/>
        <w:jc w:val="both"/>
      </w:pPr>
      <w:r w:rsidRPr="00D461D8">
        <w:t>Подрядчик является собственником всех отходов производства (включая буровые отходы) и потребления, образующихся в результате его деятельности при выполнении работ, являющихся предметом настоящего Договора, с момента их образования.</w:t>
      </w:r>
    </w:p>
    <w:p w:rsidR="006437FE" w:rsidRPr="00D461D8" w:rsidRDefault="006437FE" w:rsidP="006437FE">
      <w:pPr>
        <w:jc w:val="both"/>
      </w:pPr>
      <w:r w:rsidRPr="00D461D8">
        <w:t xml:space="preserve">Не допускать сброс и размещение любых видов  отходов, включая жидкие в шламовый амбар кустовой площадки. Не допускать загрязнения территории Заказчика, в том числе </w:t>
      </w:r>
      <w:proofErr w:type="spellStart"/>
      <w:r w:rsidRPr="00D461D8">
        <w:t>замазученным</w:t>
      </w:r>
      <w:proofErr w:type="spellEnd"/>
      <w:r w:rsidRPr="00D461D8">
        <w:t xml:space="preserve"> грунтом и снегом. Обеспечить своевременную, а так же по требованию Заказчика, зачистку территории производственных объектов от загрязнений и отходов.</w:t>
      </w:r>
    </w:p>
    <w:p w:rsidR="00A56A71" w:rsidRPr="00D461D8" w:rsidRDefault="00A56A71" w:rsidP="000B43AC">
      <w:pPr>
        <w:pStyle w:val="a3"/>
        <w:ind w:firstLineChars="235" w:firstLine="564"/>
        <w:rPr>
          <w:sz w:val="24"/>
          <w:szCs w:val="24"/>
        </w:rPr>
      </w:pPr>
    </w:p>
    <w:p w:rsidR="005D2A1A" w:rsidRPr="00D461D8" w:rsidRDefault="005D2A1A" w:rsidP="000B43AC">
      <w:pPr>
        <w:shd w:val="clear" w:color="auto" w:fill="FFFFFF"/>
        <w:jc w:val="both"/>
        <w:rPr>
          <w:b/>
          <w:bCs/>
          <w:color w:val="000000"/>
        </w:rPr>
      </w:pPr>
    </w:p>
    <w:p w:rsidR="006437FE" w:rsidRPr="00D461D8" w:rsidRDefault="006437FE" w:rsidP="000B43AC">
      <w:pPr>
        <w:shd w:val="clear" w:color="auto" w:fill="FFFFFF"/>
        <w:jc w:val="both"/>
        <w:rPr>
          <w:b/>
          <w:bCs/>
          <w:color w:val="000000"/>
        </w:rPr>
      </w:pPr>
    </w:p>
    <w:p w:rsidR="005D2A1A" w:rsidRPr="00D461D8" w:rsidRDefault="005D2A1A" w:rsidP="00AE191E">
      <w:pPr>
        <w:pStyle w:val="a3"/>
        <w:numPr>
          <w:ilvl w:val="1"/>
          <w:numId w:val="24"/>
        </w:numPr>
        <w:ind w:left="0" w:firstLine="709"/>
        <w:rPr>
          <w:b/>
          <w:bCs/>
          <w:sz w:val="24"/>
          <w:szCs w:val="24"/>
        </w:rPr>
      </w:pPr>
      <w:r w:rsidRPr="00D461D8">
        <w:rPr>
          <w:b/>
          <w:bCs/>
          <w:sz w:val="24"/>
          <w:szCs w:val="24"/>
        </w:rPr>
        <w:t>Подрядчик вправе:</w:t>
      </w:r>
    </w:p>
    <w:p w:rsidR="005D2A1A" w:rsidRPr="00D461D8" w:rsidRDefault="005D2A1A" w:rsidP="00AE191E">
      <w:pPr>
        <w:pStyle w:val="Text"/>
        <w:numPr>
          <w:ilvl w:val="2"/>
          <w:numId w:val="24"/>
        </w:numPr>
        <w:spacing w:after="0"/>
        <w:ind w:left="0" w:firstLine="709"/>
        <w:jc w:val="both"/>
        <w:rPr>
          <w:lang w:val="ru-RU" w:eastAsia="ru-RU"/>
        </w:rPr>
      </w:pPr>
      <w:r w:rsidRPr="00D461D8">
        <w:rPr>
          <w:lang w:val="ru-RU"/>
        </w:rPr>
        <w:t xml:space="preserve">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w:t>
      </w:r>
      <w:r w:rsidRPr="00D461D8">
        <w:rPr>
          <w:lang w:val="ru-RU"/>
        </w:rPr>
        <w:lastRenderedPageBreak/>
        <w:t>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251B82" w:rsidRPr="00D461D8" w:rsidRDefault="005D2A1A" w:rsidP="00251B82">
      <w:pPr>
        <w:pStyle w:val="Text"/>
        <w:spacing w:after="0"/>
        <w:ind w:firstLineChars="235" w:firstLine="564"/>
        <w:jc w:val="both"/>
        <w:rPr>
          <w:lang w:val="ru-RU"/>
        </w:rPr>
      </w:pPr>
      <w:r w:rsidRPr="00D461D8">
        <w:rPr>
          <w:lang w:val="ru-RU"/>
        </w:rPr>
        <w:t>В период производства работ Подрядчик обязан предварительно письменно согласовывать с Заказчиком замену Субподрядчиков, а также изготовителей материалов и оборудования.</w:t>
      </w:r>
    </w:p>
    <w:p w:rsidR="00251B82" w:rsidRPr="00D461D8" w:rsidRDefault="005D2A1A" w:rsidP="00251B82">
      <w:pPr>
        <w:pStyle w:val="Text"/>
        <w:spacing w:after="0"/>
        <w:ind w:firstLineChars="235" w:firstLine="564"/>
        <w:jc w:val="both"/>
        <w:rPr>
          <w:lang w:val="ru-RU"/>
        </w:rPr>
      </w:pPr>
      <w:r w:rsidRPr="00D461D8">
        <w:rPr>
          <w:lang w:val="ru-RU"/>
        </w:rPr>
        <w:t xml:space="preserve">Подрядчик не имеет права передавать Субподрядчикам объем Работ по Договору стоимостью более </w:t>
      </w:r>
      <w:r w:rsidR="00EC5679" w:rsidRPr="00D461D8">
        <w:rPr>
          <w:lang w:val="ru-RU"/>
        </w:rPr>
        <w:t>3</w:t>
      </w:r>
      <w:r w:rsidRPr="00D461D8">
        <w:rPr>
          <w:lang w:val="ru-RU"/>
        </w:rPr>
        <w:t xml:space="preserve">0% от Договорной стоимости. Передача Субподрядчикам объема Работ стоимостью более </w:t>
      </w:r>
      <w:r w:rsidR="00EC5679" w:rsidRPr="00D461D8">
        <w:rPr>
          <w:lang w:val="ru-RU"/>
        </w:rPr>
        <w:t>3</w:t>
      </w:r>
      <w:r w:rsidRPr="00D461D8">
        <w:rPr>
          <w:lang w:val="ru-RU"/>
        </w:rPr>
        <w:t>0% от Договорной стоимости возможна в исключительных случаях и требует дополнитель</w:t>
      </w:r>
      <w:r w:rsidR="00251B82" w:rsidRPr="00D461D8">
        <w:rPr>
          <w:lang w:val="ru-RU"/>
        </w:rPr>
        <w:t>ного согласования с Заказчиком.</w:t>
      </w:r>
    </w:p>
    <w:p w:rsidR="005D2A1A" w:rsidRPr="00D461D8" w:rsidRDefault="00251B82" w:rsidP="00AE191E">
      <w:pPr>
        <w:pStyle w:val="Text"/>
        <w:numPr>
          <w:ilvl w:val="2"/>
          <w:numId w:val="24"/>
        </w:numPr>
        <w:spacing w:after="0"/>
        <w:ind w:left="0" w:firstLine="709"/>
        <w:jc w:val="both"/>
        <w:rPr>
          <w:lang w:val="ru-RU"/>
        </w:rPr>
      </w:pPr>
      <w:r w:rsidRPr="00D461D8">
        <w:rPr>
          <w:lang w:val="ru-RU"/>
        </w:rPr>
        <w:t xml:space="preserve"> </w:t>
      </w:r>
      <w:r w:rsidR="005D2A1A" w:rsidRPr="00D461D8">
        <w:rPr>
          <w:lang w:val="ru-RU"/>
        </w:rPr>
        <w:t>Запрашивать у Заказчика информацию, документацию, необходимую Подрядчику для выполнения Работ по настоящему Договору.</w:t>
      </w:r>
    </w:p>
    <w:p w:rsidR="005D2A1A" w:rsidRPr="00D461D8" w:rsidRDefault="005D2A1A" w:rsidP="00AE191E">
      <w:pPr>
        <w:pStyle w:val="ad"/>
        <w:numPr>
          <w:ilvl w:val="2"/>
          <w:numId w:val="24"/>
        </w:numPr>
        <w:ind w:left="0" w:firstLine="709"/>
        <w:jc w:val="both"/>
      </w:pPr>
      <w:r w:rsidRPr="00D461D8">
        <w:t xml:space="preserve">Отказаться от исполнения Договора (расторгнуть настоящий Договор в одностороннем порядке), письменно предупредив Заказчика не менее чем за </w:t>
      </w:r>
      <w:r w:rsidR="008F457E" w:rsidRPr="00D461D8">
        <w:t>125</w:t>
      </w:r>
      <w:r w:rsidRPr="00D461D8">
        <w:t xml:space="preserve"> </w:t>
      </w:r>
      <w:r w:rsidR="008F457E" w:rsidRPr="00D461D8">
        <w:t xml:space="preserve">суток </w:t>
      </w:r>
      <w:r w:rsidRPr="00D461D8">
        <w:t>(</w:t>
      </w:r>
      <w:r w:rsidR="008F457E" w:rsidRPr="00D461D8">
        <w:t>сто двадцать пять</w:t>
      </w:r>
      <w:r w:rsidRPr="00D461D8">
        <w:t>) до даты расторжения Договора.</w:t>
      </w:r>
    </w:p>
    <w:p w:rsidR="00251B82" w:rsidRPr="00D461D8" w:rsidRDefault="005D2A1A" w:rsidP="00AE191E">
      <w:pPr>
        <w:pStyle w:val="ad"/>
        <w:numPr>
          <w:ilvl w:val="2"/>
          <w:numId w:val="24"/>
        </w:numPr>
        <w:ind w:left="0" w:firstLine="709"/>
        <w:jc w:val="both"/>
      </w:pPr>
      <w:r w:rsidRPr="00D461D8">
        <w:t>Применять меры поощрения рабочего персонала Подрядчика денежной мотивацией в соответствии с Положением об оценке бригад ТКРС и мотивации рабочего персонала лучших бригад подрядных организаций за эффективное безаварийное производство работ при выполнении ГТМ (далее – Положение об оценке)</w:t>
      </w:r>
      <w:r w:rsidR="000B43AC" w:rsidRPr="00D461D8">
        <w:t xml:space="preserve"> (Приложение № </w:t>
      </w:r>
      <w:r w:rsidR="00341108" w:rsidRPr="00D461D8">
        <w:t>14</w:t>
      </w:r>
      <w:r w:rsidR="000B43AC" w:rsidRPr="00D461D8">
        <w:t>).</w:t>
      </w:r>
    </w:p>
    <w:p w:rsidR="00802BC4" w:rsidRPr="00D461D8" w:rsidRDefault="00802BC4" w:rsidP="00802BC4">
      <w:pPr>
        <w:jc w:val="both"/>
      </w:pPr>
    </w:p>
    <w:p w:rsidR="005D2A1A" w:rsidRPr="00D461D8" w:rsidRDefault="005D2A1A" w:rsidP="00AE191E">
      <w:pPr>
        <w:pStyle w:val="ad"/>
        <w:numPr>
          <w:ilvl w:val="1"/>
          <w:numId w:val="24"/>
        </w:numPr>
        <w:ind w:left="0" w:firstLine="709"/>
        <w:jc w:val="both"/>
      </w:pPr>
      <w:r w:rsidRPr="00D461D8">
        <w:rPr>
          <w:b/>
          <w:bCs/>
        </w:rPr>
        <w:t>Заказчик обязуется:</w:t>
      </w:r>
    </w:p>
    <w:p w:rsidR="005D2A1A" w:rsidRPr="00D461D8" w:rsidRDefault="005D2A1A" w:rsidP="00AE191E">
      <w:pPr>
        <w:pStyle w:val="a3"/>
        <w:widowControl w:val="0"/>
        <w:numPr>
          <w:ilvl w:val="2"/>
          <w:numId w:val="24"/>
        </w:numPr>
        <w:shd w:val="clear" w:color="auto" w:fill="FFFFFF"/>
        <w:tabs>
          <w:tab w:val="left" w:pos="-284"/>
        </w:tabs>
        <w:autoSpaceDE w:val="0"/>
        <w:autoSpaceDN w:val="0"/>
        <w:adjustRightInd w:val="0"/>
        <w:ind w:left="0" w:firstLine="709"/>
        <w:rPr>
          <w:sz w:val="24"/>
          <w:szCs w:val="24"/>
        </w:rPr>
      </w:pPr>
      <w:r w:rsidRPr="00D461D8">
        <w:rPr>
          <w:sz w:val="24"/>
          <w:szCs w:val="24"/>
        </w:rPr>
        <w:t>Обеспечить Подрядчика не менее чем за 2 (</w:t>
      </w:r>
      <w:r w:rsidR="008D12BE" w:rsidRPr="00D461D8">
        <w:rPr>
          <w:sz w:val="24"/>
          <w:szCs w:val="24"/>
        </w:rPr>
        <w:t>Два</w:t>
      </w:r>
      <w:r w:rsidRPr="00D461D8">
        <w:rPr>
          <w:sz w:val="24"/>
          <w:szCs w:val="24"/>
        </w:rPr>
        <w:t xml:space="preserve">) </w:t>
      </w:r>
      <w:r w:rsidR="008D12BE" w:rsidRPr="00D461D8">
        <w:rPr>
          <w:sz w:val="24"/>
          <w:szCs w:val="24"/>
        </w:rPr>
        <w:t xml:space="preserve">дня </w:t>
      </w:r>
      <w:r w:rsidRPr="00D461D8">
        <w:rPr>
          <w:sz w:val="24"/>
          <w:szCs w:val="24"/>
        </w:rPr>
        <w:t>до начала выполнения Работ на скважине следующей необходимой информацией о параметрах скважины (согласно РД-153-39-023-97):</w:t>
      </w:r>
    </w:p>
    <w:p w:rsidR="005D2A1A" w:rsidRPr="00D461D8"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D461D8">
        <w:t xml:space="preserve">категория скважины – по степени опасности возникновения </w:t>
      </w:r>
      <w:proofErr w:type="spellStart"/>
      <w:r w:rsidRPr="00D461D8">
        <w:t>нефтегазоводопроявления</w:t>
      </w:r>
      <w:proofErr w:type="spellEnd"/>
      <w:r w:rsidRPr="00D461D8">
        <w:t>;</w:t>
      </w:r>
    </w:p>
    <w:p w:rsidR="005D2A1A" w:rsidRPr="00D461D8"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D461D8">
        <w:t>газовый фактор;</w:t>
      </w:r>
    </w:p>
    <w:p w:rsidR="005D2A1A" w:rsidRPr="00D461D8"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D461D8">
        <w:t>дебит жидкости;</w:t>
      </w:r>
    </w:p>
    <w:p w:rsidR="005D2A1A" w:rsidRPr="00D461D8"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D461D8">
        <w:t>глубина залегания продуктивного пласта по вертикали;</w:t>
      </w:r>
    </w:p>
    <w:p w:rsidR="005D2A1A" w:rsidRPr="00D461D8"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D461D8">
        <w:t>тип фонтанной арматуры, завод изготовитель;</w:t>
      </w:r>
    </w:p>
    <w:p w:rsidR="005D2A1A" w:rsidRPr="00D461D8"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D461D8">
        <w:t>дата ввода скважины в эксплуатацию;</w:t>
      </w:r>
    </w:p>
    <w:p w:rsidR="005D2A1A" w:rsidRPr="00D461D8"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D461D8">
        <w:t>диаметр канавки под уплотнительное кольцо верхнего фланца крестовины;</w:t>
      </w:r>
    </w:p>
    <w:p w:rsidR="005D2A1A" w:rsidRPr="00D461D8"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D461D8">
        <w:t>максимально допустимое давление на эксплуатационную колонну;</w:t>
      </w:r>
    </w:p>
    <w:p w:rsidR="005D2A1A" w:rsidRPr="00D461D8"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D461D8">
        <w:t>текущее пластовое давление;</w:t>
      </w:r>
    </w:p>
    <w:p w:rsidR="00251B82" w:rsidRPr="00D461D8" w:rsidRDefault="005D2A1A" w:rsidP="00AE191E">
      <w:pPr>
        <w:pStyle w:val="a5"/>
        <w:widowControl w:val="0"/>
        <w:numPr>
          <w:ilvl w:val="0"/>
          <w:numId w:val="14"/>
        </w:numPr>
        <w:shd w:val="clear" w:color="auto" w:fill="FFFFFF"/>
        <w:tabs>
          <w:tab w:val="left" w:pos="-284"/>
          <w:tab w:val="left" w:pos="142"/>
          <w:tab w:val="left" w:pos="1418"/>
        </w:tabs>
        <w:autoSpaceDE w:val="0"/>
        <w:autoSpaceDN w:val="0"/>
        <w:adjustRightInd w:val="0"/>
        <w:ind w:right="14"/>
      </w:pPr>
      <w:r w:rsidRPr="00D461D8">
        <w:t xml:space="preserve">наличие в эксплуатационной колонне муфты ступенчатого цементирования с указанием диаметра использованного </w:t>
      </w:r>
      <w:proofErr w:type="gramStart"/>
      <w:r w:rsidRPr="00D461D8">
        <w:t>при</w:t>
      </w:r>
      <w:proofErr w:type="gramEnd"/>
      <w:r w:rsidRPr="00D461D8">
        <w:t xml:space="preserve"> её разбуривании инструмента.</w:t>
      </w:r>
    </w:p>
    <w:p w:rsidR="00251B82" w:rsidRPr="00D461D8" w:rsidRDefault="005D2A1A" w:rsidP="00AE191E">
      <w:pPr>
        <w:pStyle w:val="a5"/>
        <w:widowControl w:val="0"/>
        <w:numPr>
          <w:ilvl w:val="2"/>
          <w:numId w:val="24"/>
        </w:numPr>
        <w:shd w:val="clear" w:color="auto" w:fill="FFFFFF"/>
        <w:autoSpaceDE w:val="0"/>
        <w:autoSpaceDN w:val="0"/>
        <w:adjustRightInd w:val="0"/>
        <w:ind w:left="0" w:right="14" w:firstLine="709"/>
      </w:pPr>
      <w:r w:rsidRPr="00D461D8">
        <w:t>Предоставлять Подрядчику имеющуюся у него достоверную техническую, геологическую и геофизическую</w:t>
      </w:r>
      <w:r w:rsidR="000B43AC" w:rsidRPr="00D461D8">
        <w:t xml:space="preserve"> информацию по каждой скважине</w:t>
      </w:r>
      <w:r w:rsidRPr="00D461D8">
        <w:t>, с целью определения технической возможности проведения Работ.</w:t>
      </w:r>
    </w:p>
    <w:p w:rsidR="00251B82" w:rsidRPr="00D461D8" w:rsidRDefault="005D2A1A" w:rsidP="00AE191E">
      <w:pPr>
        <w:pStyle w:val="a5"/>
        <w:widowControl w:val="0"/>
        <w:numPr>
          <w:ilvl w:val="2"/>
          <w:numId w:val="24"/>
        </w:numPr>
        <w:shd w:val="clear" w:color="auto" w:fill="FFFFFF"/>
        <w:autoSpaceDE w:val="0"/>
        <w:autoSpaceDN w:val="0"/>
        <w:adjustRightInd w:val="0"/>
        <w:ind w:left="0" w:right="14" w:firstLine="709"/>
      </w:pPr>
      <w:r w:rsidRPr="00D461D8">
        <w:t>Своевременно осуществлять поставку эксплуатационного оборудования скважины и предоставлять схему действующих коммуникаций на территории куста по акту приема-передачи, подписываемому обеими Сторонами.</w:t>
      </w:r>
    </w:p>
    <w:p w:rsidR="00251B82" w:rsidRPr="00D461D8" w:rsidRDefault="00F8447D" w:rsidP="00AE191E">
      <w:pPr>
        <w:pStyle w:val="a5"/>
        <w:widowControl w:val="0"/>
        <w:numPr>
          <w:ilvl w:val="2"/>
          <w:numId w:val="24"/>
        </w:numPr>
        <w:shd w:val="clear" w:color="auto" w:fill="FFFFFF"/>
        <w:autoSpaceDE w:val="0"/>
        <w:autoSpaceDN w:val="0"/>
        <w:adjustRightInd w:val="0"/>
        <w:ind w:left="0" w:right="14" w:firstLine="709"/>
      </w:pPr>
      <w:r w:rsidRPr="00D461D8">
        <w:t>Ежемесячно, до 28 (Двадцать восьмого) числа месяца, предшествующего месяцу выполнения Работ по КРС и ТРС, согласовать с Подрядчиком месячный объем путем оформления ежемесячного пла</w:t>
      </w:r>
      <w:r w:rsidR="00EA0A0A" w:rsidRPr="00D461D8">
        <w:t>на-графика проведения ТКРС и освоение скважин после бурения.</w:t>
      </w:r>
    </w:p>
    <w:p w:rsidR="00251B82" w:rsidRPr="00D461D8" w:rsidRDefault="005D2A1A" w:rsidP="00AE191E">
      <w:pPr>
        <w:pStyle w:val="a5"/>
        <w:widowControl w:val="0"/>
        <w:numPr>
          <w:ilvl w:val="2"/>
          <w:numId w:val="24"/>
        </w:numPr>
        <w:shd w:val="clear" w:color="auto" w:fill="FFFFFF"/>
        <w:autoSpaceDE w:val="0"/>
        <w:autoSpaceDN w:val="0"/>
        <w:adjustRightInd w:val="0"/>
        <w:ind w:left="0" w:right="14" w:firstLine="709"/>
      </w:pPr>
      <w:r w:rsidRPr="00D461D8">
        <w:t>Принять и оплатить выполненные Подрядчиком Работы в соответствии с условиями настоящего Договора.</w:t>
      </w:r>
    </w:p>
    <w:p w:rsidR="00251B82" w:rsidRPr="00D461D8" w:rsidRDefault="005D2A1A" w:rsidP="00AE191E">
      <w:pPr>
        <w:pStyle w:val="a5"/>
        <w:widowControl w:val="0"/>
        <w:numPr>
          <w:ilvl w:val="2"/>
          <w:numId w:val="24"/>
        </w:numPr>
        <w:shd w:val="clear" w:color="auto" w:fill="FFFFFF"/>
        <w:autoSpaceDE w:val="0"/>
        <w:autoSpaceDN w:val="0"/>
        <w:adjustRightInd w:val="0"/>
        <w:ind w:left="0" w:right="14" w:firstLine="709"/>
      </w:pPr>
      <w:r w:rsidRPr="00D461D8">
        <w:t>Осуществлять контроль над качеством Работ Подрядчика с привлечением ответственных представителей Заказчика.</w:t>
      </w:r>
    </w:p>
    <w:p w:rsidR="00251B82" w:rsidRPr="00D461D8" w:rsidRDefault="005D2A1A" w:rsidP="00AE191E">
      <w:pPr>
        <w:pStyle w:val="a5"/>
        <w:widowControl w:val="0"/>
        <w:numPr>
          <w:ilvl w:val="2"/>
          <w:numId w:val="24"/>
        </w:numPr>
        <w:shd w:val="clear" w:color="auto" w:fill="FFFFFF"/>
        <w:autoSpaceDE w:val="0"/>
        <w:autoSpaceDN w:val="0"/>
        <w:adjustRightInd w:val="0"/>
        <w:ind w:left="0" w:right="14" w:firstLine="709"/>
      </w:pPr>
      <w:r w:rsidRPr="00D461D8">
        <w:t xml:space="preserve">В течение 3 (трех) часов с момента получения от Подрядчика телефонограммы, </w:t>
      </w:r>
      <w:r w:rsidRPr="00D461D8">
        <w:lastRenderedPageBreak/>
        <w:t>направленной в соответствии с п. 4.1.1</w:t>
      </w:r>
      <w:r w:rsidR="003B7C49" w:rsidRPr="00D461D8">
        <w:t>1</w:t>
      </w:r>
      <w:r w:rsidRPr="00D461D8">
        <w:t xml:space="preserve"> настоящего Договора, дать указания о дальнейшем ходе проведения Работ на скважине.</w:t>
      </w:r>
    </w:p>
    <w:p w:rsidR="00251B82" w:rsidRPr="00D461D8" w:rsidRDefault="005D2A1A" w:rsidP="00AE191E">
      <w:pPr>
        <w:pStyle w:val="a5"/>
        <w:widowControl w:val="0"/>
        <w:numPr>
          <w:ilvl w:val="2"/>
          <w:numId w:val="24"/>
        </w:numPr>
        <w:shd w:val="clear" w:color="auto" w:fill="FFFFFF"/>
        <w:autoSpaceDE w:val="0"/>
        <w:autoSpaceDN w:val="0"/>
        <w:adjustRightInd w:val="0"/>
        <w:ind w:left="0" w:right="14" w:firstLine="709"/>
      </w:pPr>
      <w:r w:rsidRPr="00D461D8">
        <w:t xml:space="preserve">Обеспечивать выделение Подрядчику технологической жидкости для глушения,  промывки забоев скважин и проведения технологических операций (дегазированная нефть, подтоварная вода, водные растворы солей) в соответствии с Регламентом взаимодействия ОАО «СН-МНГ» и </w:t>
      </w:r>
      <w:r w:rsidRPr="00D461D8">
        <w:rPr>
          <w:u w:val="single"/>
        </w:rPr>
        <w:t>наименование подрядчика</w:t>
      </w:r>
      <w:r w:rsidRPr="00D461D8">
        <w:t xml:space="preserve"> и документального оформления операций по предоставлению технологической жидкости глушения скважин на давальческой основе.</w:t>
      </w:r>
    </w:p>
    <w:p w:rsidR="00251B82" w:rsidRPr="00D461D8" w:rsidRDefault="005D2A1A" w:rsidP="00AE191E">
      <w:pPr>
        <w:pStyle w:val="a5"/>
        <w:widowControl w:val="0"/>
        <w:numPr>
          <w:ilvl w:val="2"/>
          <w:numId w:val="24"/>
        </w:numPr>
        <w:shd w:val="clear" w:color="auto" w:fill="FFFFFF"/>
        <w:autoSpaceDE w:val="0"/>
        <w:autoSpaceDN w:val="0"/>
        <w:adjustRightInd w:val="0"/>
        <w:ind w:left="0" w:right="14" w:firstLine="709"/>
      </w:pPr>
      <w:r w:rsidRPr="00D461D8">
        <w:t>Производить завоз и вывоз эксплуатационных НКТ и штанг, насосного оборудования по заявке Подрядчика с необходимыми для спуска паспортизированными переводниками и патрубками.</w:t>
      </w:r>
    </w:p>
    <w:p w:rsidR="00251B82" w:rsidRPr="00D461D8" w:rsidRDefault="005D2A1A" w:rsidP="00AE191E">
      <w:pPr>
        <w:pStyle w:val="a5"/>
        <w:widowControl w:val="0"/>
        <w:numPr>
          <w:ilvl w:val="2"/>
          <w:numId w:val="24"/>
        </w:numPr>
        <w:shd w:val="clear" w:color="auto" w:fill="FFFFFF"/>
        <w:autoSpaceDE w:val="0"/>
        <w:autoSpaceDN w:val="0"/>
        <w:adjustRightInd w:val="0"/>
        <w:ind w:left="0" w:right="14" w:firstLine="709"/>
      </w:pPr>
      <w:r w:rsidRPr="00D461D8">
        <w:t>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в течение 5 (пяти) рабочих дней после заключения Договора список назначенных лиц.</w:t>
      </w:r>
    </w:p>
    <w:p w:rsidR="00251B82" w:rsidRPr="00D461D8" w:rsidRDefault="005D2A1A" w:rsidP="00AE191E">
      <w:pPr>
        <w:pStyle w:val="a5"/>
        <w:widowControl w:val="0"/>
        <w:numPr>
          <w:ilvl w:val="2"/>
          <w:numId w:val="24"/>
        </w:numPr>
        <w:shd w:val="clear" w:color="auto" w:fill="FFFFFF"/>
        <w:autoSpaceDE w:val="0"/>
        <w:autoSpaceDN w:val="0"/>
        <w:adjustRightInd w:val="0"/>
        <w:ind w:left="0" w:right="14" w:firstLine="709"/>
      </w:pPr>
      <w:r w:rsidRPr="00D461D8">
        <w:t xml:space="preserve">Содействовать </w:t>
      </w:r>
      <w:proofErr w:type="gramStart"/>
      <w:r w:rsidRPr="00D461D8">
        <w:t>в обеспечении Подрядчика пропусками для проезда через контрольно-пропускные пункты к Объектам Заказчика с предварительным предоставлением</w:t>
      </w:r>
      <w:proofErr w:type="gramEnd"/>
      <w:r w:rsidRPr="00D461D8">
        <w:t xml:space="preserve"> Заказчику со стороны Подрядчика необходимых данных по технике. </w:t>
      </w:r>
    </w:p>
    <w:p w:rsidR="00802BC4" w:rsidRPr="00D461D8" w:rsidRDefault="005D2A1A" w:rsidP="00AE191E">
      <w:pPr>
        <w:pStyle w:val="a5"/>
        <w:widowControl w:val="0"/>
        <w:numPr>
          <w:ilvl w:val="2"/>
          <w:numId w:val="24"/>
        </w:numPr>
        <w:shd w:val="clear" w:color="auto" w:fill="FFFFFF"/>
        <w:autoSpaceDE w:val="0"/>
        <w:autoSpaceDN w:val="0"/>
        <w:adjustRightInd w:val="0"/>
        <w:ind w:left="0" w:right="14" w:firstLine="709"/>
      </w:pPr>
      <w:r w:rsidRPr="00D461D8">
        <w:t>Передавать Подрядчику до начала выполнения Работ и принимать по окончании Работ скважину по акту приема-передачи, подписываемому уполномоченным</w:t>
      </w:r>
      <w:r w:rsidR="00DB22F0" w:rsidRPr="00D461D8">
        <w:t>и представителями обеих Сторон.</w:t>
      </w:r>
    </w:p>
    <w:p w:rsidR="00E54C58" w:rsidRPr="00D461D8" w:rsidRDefault="005D2A1A" w:rsidP="00AE191E">
      <w:pPr>
        <w:pStyle w:val="a5"/>
        <w:widowControl w:val="0"/>
        <w:numPr>
          <w:ilvl w:val="2"/>
          <w:numId w:val="24"/>
        </w:numPr>
        <w:shd w:val="clear" w:color="auto" w:fill="FFFFFF"/>
        <w:autoSpaceDE w:val="0"/>
        <w:autoSpaceDN w:val="0"/>
        <w:adjustRightInd w:val="0"/>
        <w:ind w:left="0" w:right="14" w:firstLine="709"/>
      </w:pPr>
      <w:r w:rsidRPr="00D461D8">
        <w:rPr>
          <w:spacing w:val="1"/>
        </w:rPr>
        <w:t xml:space="preserve">До начала освоения скважин передать Подрядчику, </w:t>
      </w:r>
      <w:r w:rsidRPr="00D461D8">
        <w:rPr>
          <w:bCs/>
        </w:rPr>
        <w:t xml:space="preserve">по акту приема – передачи, </w:t>
      </w:r>
      <w:r w:rsidRPr="00D461D8">
        <w:rPr>
          <w:spacing w:val="1"/>
        </w:rPr>
        <w:t xml:space="preserve">документацию, </w:t>
      </w:r>
      <w:r w:rsidRPr="00D461D8">
        <w:t>регламентирующую выполнение освоения скважин Подрядчика</w:t>
      </w:r>
      <w:r w:rsidRPr="00D461D8">
        <w:rPr>
          <w:spacing w:val="3"/>
        </w:rPr>
        <w:t xml:space="preserve"> (если таковая не является частью настоящего Договора, но необходима Подрядчику для надлежащего исполнения обязательств).</w:t>
      </w:r>
    </w:p>
    <w:p w:rsidR="001527BC" w:rsidRPr="00D461D8" w:rsidRDefault="00855A0A" w:rsidP="00FB1D22">
      <w:pPr>
        <w:pStyle w:val="a5"/>
        <w:widowControl w:val="0"/>
        <w:numPr>
          <w:ilvl w:val="2"/>
          <w:numId w:val="24"/>
        </w:numPr>
        <w:shd w:val="clear" w:color="auto" w:fill="FFFFFF"/>
        <w:autoSpaceDE w:val="0"/>
        <w:autoSpaceDN w:val="0"/>
        <w:adjustRightInd w:val="0"/>
        <w:ind w:left="0" w:right="14" w:firstLine="709"/>
      </w:pPr>
      <w:r w:rsidRPr="00D461D8">
        <w:t xml:space="preserve"> </w:t>
      </w:r>
      <w:r w:rsidR="00FB1D22" w:rsidRPr="00D461D8">
        <w:rPr>
          <w:spacing w:val="3"/>
        </w:rPr>
        <w:t xml:space="preserve">По окончании выполнения работ по скважине составить и передать в адрес Подрядчика Акт приемки законченного строительством объекта (КС-11) по форме </w:t>
      </w:r>
      <w:proofErr w:type="gramStart"/>
      <w:r w:rsidR="00FB1D22" w:rsidRPr="00D461D8">
        <w:rPr>
          <w:spacing w:val="3"/>
        </w:rPr>
        <w:t>согласно Приложения</w:t>
      </w:r>
      <w:proofErr w:type="gramEnd"/>
      <w:r w:rsidR="00FB1D22" w:rsidRPr="00D461D8">
        <w:rPr>
          <w:spacing w:val="3"/>
        </w:rPr>
        <w:t xml:space="preserve"> №27.</w:t>
      </w:r>
    </w:p>
    <w:p w:rsidR="003C2AF0" w:rsidRPr="00D461D8" w:rsidRDefault="003C2AF0" w:rsidP="00AE191E">
      <w:pPr>
        <w:pStyle w:val="ad"/>
        <w:numPr>
          <w:ilvl w:val="2"/>
          <w:numId w:val="24"/>
        </w:numPr>
        <w:ind w:left="0" w:firstLine="709"/>
      </w:pPr>
      <w:r w:rsidRPr="00D461D8">
        <w:t>Предоставить Исполнителю учебный фильм «Обеспечение безопасности при производстве работ в охранных зонах воздушных ЛЭП. Действия в аварийных ситуациях.</w:t>
      </w:r>
    </w:p>
    <w:p w:rsidR="003C2AF0" w:rsidRPr="00D461D8" w:rsidRDefault="003C2AF0" w:rsidP="00AE191E">
      <w:pPr>
        <w:pStyle w:val="ad"/>
        <w:numPr>
          <w:ilvl w:val="2"/>
          <w:numId w:val="24"/>
        </w:numPr>
        <w:ind w:left="0" w:firstLine="709"/>
      </w:pPr>
      <w:r w:rsidRPr="00D461D8">
        <w:t xml:space="preserve"> Передать Подрядчику локальные нормативные акты, указанные в Акте приема-передачи </w:t>
      </w:r>
      <w:r w:rsidR="0015178D" w:rsidRPr="00D461D8">
        <w:t>(Приложение № 24</w:t>
      </w:r>
      <w:r w:rsidRPr="00D461D8">
        <w:t>) в момент заключения Сторонами настоящего Договора</w:t>
      </w:r>
    </w:p>
    <w:p w:rsidR="001527BC" w:rsidRPr="00D461D8" w:rsidRDefault="001527BC" w:rsidP="001527BC">
      <w:pPr>
        <w:pStyle w:val="a5"/>
        <w:widowControl w:val="0"/>
        <w:shd w:val="clear" w:color="auto" w:fill="FFFFFF"/>
        <w:autoSpaceDE w:val="0"/>
        <w:autoSpaceDN w:val="0"/>
        <w:adjustRightInd w:val="0"/>
        <w:ind w:left="709" w:right="14" w:firstLine="0"/>
      </w:pPr>
    </w:p>
    <w:p w:rsidR="0015060D" w:rsidRPr="00D461D8" w:rsidRDefault="0015060D" w:rsidP="0015060D">
      <w:pPr>
        <w:pStyle w:val="a5"/>
        <w:widowControl w:val="0"/>
        <w:shd w:val="clear" w:color="auto" w:fill="FFFFFF"/>
        <w:autoSpaceDE w:val="0"/>
        <w:autoSpaceDN w:val="0"/>
        <w:adjustRightInd w:val="0"/>
        <w:ind w:left="709" w:right="14" w:firstLine="0"/>
      </w:pPr>
    </w:p>
    <w:p w:rsidR="00E54C58" w:rsidRPr="00D461D8" w:rsidRDefault="00802BC4" w:rsidP="00E54C58">
      <w:pPr>
        <w:pStyle w:val="a5"/>
        <w:widowControl w:val="0"/>
        <w:numPr>
          <w:ilvl w:val="1"/>
          <w:numId w:val="4"/>
        </w:numPr>
        <w:shd w:val="clear" w:color="auto" w:fill="FFFFFF"/>
        <w:autoSpaceDE w:val="0"/>
        <w:autoSpaceDN w:val="0"/>
        <w:adjustRightInd w:val="0"/>
        <w:ind w:left="0" w:right="14" w:firstLine="709"/>
      </w:pPr>
      <w:r w:rsidRPr="00D461D8">
        <w:rPr>
          <w:b/>
          <w:bCs/>
        </w:rPr>
        <w:t>З</w:t>
      </w:r>
      <w:r w:rsidR="005D2A1A" w:rsidRPr="00D461D8">
        <w:rPr>
          <w:b/>
          <w:bCs/>
        </w:rPr>
        <w:t>аказчик вправе:</w:t>
      </w:r>
    </w:p>
    <w:p w:rsidR="005D2A1A" w:rsidRPr="00D461D8" w:rsidRDefault="005D2A1A" w:rsidP="00E54C58">
      <w:pPr>
        <w:pStyle w:val="a5"/>
        <w:widowControl w:val="0"/>
        <w:numPr>
          <w:ilvl w:val="2"/>
          <w:numId w:val="4"/>
        </w:numPr>
        <w:shd w:val="clear" w:color="auto" w:fill="FFFFFF"/>
        <w:autoSpaceDE w:val="0"/>
        <w:autoSpaceDN w:val="0"/>
        <w:adjustRightInd w:val="0"/>
        <w:ind w:left="0" w:right="14" w:firstLine="709"/>
      </w:pPr>
      <w:r w:rsidRPr="00D461D8">
        <w:t>В любое время проверять и контролировать:</w:t>
      </w:r>
    </w:p>
    <w:p w:rsidR="005D2A1A" w:rsidRPr="00D461D8" w:rsidRDefault="005D2A1A" w:rsidP="00AE191E">
      <w:pPr>
        <w:pStyle w:val="ad"/>
        <w:numPr>
          <w:ilvl w:val="0"/>
          <w:numId w:val="13"/>
        </w:numPr>
        <w:ind w:left="0" w:firstLine="709"/>
        <w:jc w:val="both"/>
      </w:pPr>
      <w:r w:rsidRPr="00D461D8">
        <w:t>ход и качество Работ;</w:t>
      </w:r>
    </w:p>
    <w:p w:rsidR="005D2A1A" w:rsidRPr="00D461D8" w:rsidRDefault="005D2A1A" w:rsidP="00AE191E">
      <w:pPr>
        <w:pStyle w:val="ad"/>
        <w:numPr>
          <w:ilvl w:val="0"/>
          <w:numId w:val="13"/>
        </w:numPr>
        <w:ind w:left="0" w:firstLine="709"/>
        <w:jc w:val="both"/>
      </w:pPr>
      <w:r w:rsidRPr="00D461D8">
        <w:t>сроки выполнения Работ;</w:t>
      </w:r>
    </w:p>
    <w:p w:rsidR="005D2A1A" w:rsidRPr="00D461D8" w:rsidRDefault="005D2A1A" w:rsidP="00AE191E">
      <w:pPr>
        <w:pStyle w:val="ad"/>
        <w:numPr>
          <w:ilvl w:val="0"/>
          <w:numId w:val="13"/>
        </w:numPr>
        <w:ind w:left="0" w:firstLine="709"/>
        <w:jc w:val="both"/>
      </w:pPr>
      <w:r w:rsidRPr="00D461D8">
        <w:t>объем выполнения Работ;</w:t>
      </w:r>
    </w:p>
    <w:p w:rsidR="005D2A1A" w:rsidRPr="00D461D8" w:rsidRDefault="005D2A1A" w:rsidP="00AE191E">
      <w:pPr>
        <w:pStyle w:val="ad"/>
        <w:numPr>
          <w:ilvl w:val="0"/>
          <w:numId w:val="13"/>
        </w:numPr>
        <w:ind w:left="0" w:firstLine="709"/>
        <w:jc w:val="both"/>
      </w:pPr>
      <w:r w:rsidRPr="00D461D8">
        <w:t>качество материалов и оборудования, используемых/применяемых Подрядчиком при выполнении Работ,</w:t>
      </w:r>
    </w:p>
    <w:p w:rsidR="005D2A1A" w:rsidRPr="00D461D8" w:rsidRDefault="005D2A1A" w:rsidP="00AE191E">
      <w:pPr>
        <w:pStyle w:val="ad"/>
        <w:numPr>
          <w:ilvl w:val="0"/>
          <w:numId w:val="13"/>
        </w:numPr>
        <w:ind w:left="0" w:firstLine="709"/>
        <w:jc w:val="both"/>
      </w:pPr>
      <w:r w:rsidRPr="00D461D8">
        <w:t>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5D2A1A" w:rsidRPr="00D461D8" w:rsidRDefault="005D2A1A" w:rsidP="00AE191E">
      <w:pPr>
        <w:pStyle w:val="ad"/>
        <w:numPr>
          <w:ilvl w:val="0"/>
          <w:numId w:val="13"/>
        </w:numPr>
        <w:ind w:left="0" w:firstLine="709"/>
        <w:jc w:val="both"/>
      </w:pPr>
      <w:r w:rsidRPr="00D461D8">
        <w:t>квалификацию персонала Подрядчика, выполняющего Работы;</w:t>
      </w:r>
    </w:p>
    <w:p w:rsidR="00251B82" w:rsidRPr="00D461D8" w:rsidRDefault="005D2A1A" w:rsidP="00AE191E">
      <w:pPr>
        <w:pStyle w:val="ad"/>
        <w:numPr>
          <w:ilvl w:val="0"/>
          <w:numId w:val="13"/>
        </w:numPr>
        <w:ind w:left="0" w:firstLine="709"/>
        <w:jc w:val="both"/>
      </w:pPr>
      <w:r w:rsidRPr="00D461D8">
        <w:t>выполнение Подрядчиком иных требований настоящего Договора.</w:t>
      </w:r>
    </w:p>
    <w:p w:rsidR="00251B82" w:rsidRPr="00D461D8" w:rsidRDefault="00251B82" w:rsidP="0061279F">
      <w:pPr>
        <w:ind w:firstLine="709"/>
        <w:jc w:val="both"/>
      </w:pPr>
      <w:r w:rsidRPr="00D461D8">
        <w:tab/>
      </w:r>
      <w:r w:rsidR="005D2A1A" w:rsidRPr="00D461D8">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w:t>
      </w:r>
      <w:r w:rsidR="00A4192F" w:rsidRPr="00D461D8">
        <w:t>,</w:t>
      </w:r>
      <w:r w:rsidR="005D2A1A" w:rsidRPr="00D461D8">
        <w:t xml:space="preserve"> основанных на Акте.</w:t>
      </w:r>
    </w:p>
    <w:p w:rsidR="00251B82" w:rsidRPr="00D461D8" w:rsidRDefault="005D2A1A" w:rsidP="0061279F">
      <w:pPr>
        <w:ind w:firstLine="709"/>
        <w:jc w:val="both"/>
      </w:pPr>
      <w:r w:rsidRPr="00D461D8">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w:t>
      </w:r>
      <w:r w:rsidRPr="00D461D8">
        <w:lastRenderedPageBreak/>
        <w:t>оказывающих последнему услуги супервайзинга. При этом 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w:t>
      </w:r>
      <w:r w:rsidR="00A4192F" w:rsidRPr="00D461D8">
        <w:t>,</w:t>
      </w:r>
      <w:r w:rsidRPr="00D461D8">
        <w:t xml:space="preserve"> оказывающей </w:t>
      </w:r>
      <w:r w:rsidR="00251B82" w:rsidRPr="00D461D8">
        <w:t>Заказчику услуги супервайзинга.</w:t>
      </w:r>
    </w:p>
    <w:p w:rsidR="00251B82" w:rsidRPr="00D461D8" w:rsidRDefault="005D2A1A" w:rsidP="00E54C58">
      <w:pPr>
        <w:pStyle w:val="ad"/>
        <w:numPr>
          <w:ilvl w:val="2"/>
          <w:numId w:val="4"/>
        </w:numPr>
        <w:ind w:left="0" w:firstLine="709"/>
        <w:jc w:val="both"/>
      </w:pPr>
      <w:r w:rsidRPr="00D461D8">
        <w:t>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251B82" w:rsidRPr="00D461D8" w:rsidRDefault="005D2A1A" w:rsidP="00E54C58">
      <w:pPr>
        <w:pStyle w:val="ad"/>
        <w:numPr>
          <w:ilvl w:val="2"/>
          <w:numId w:val="4"/>
        </w:numPr>
        <w:ind w:left="0" w:firstLine="709"/>
        <w:jc w:val="both"/>
      </w:pPr>
      <w:r w:rsidRPr="00D461D8">
        <w:t>Требовать от Подрядчика представления сертификатов, лицензий, разрешений и прочих документов, удостоверяющих готовность Подрядчика выполнять Работы.</w:t>
      </w:r>
    </w:p>
    <w:p w:rsidR="00251B82" w:rsidRPr="00D461D8" w:rsidRDefault="005D2A1A" w:rsidP="00E54C58">
      <w:pPr>
        <w:pStyle w:val="ad"/>
        <w:numPr>
          <w:ilvl w:val="2"/>
          <w:numId w:val="4"/>
        </w:numPr>
        <w:ind w:left="0" w:firstLine="709"/>
        <w:jc w:val="both"/>
      </w:pPr>
      <w:r w:rsidRPr="00D461D8">
        <w:t>В любое время приостановить выполнение Работ, направив Подрядчику уведомление о приостановлении Работ путем факсимильной связи, почты, курьера. Работы должны быть приостановлены со дня, следующего за днем получения уведомления, либо с иной даты, указанной в уведомлении. В случае</w:t>
      </w:r>
      <w:proofErr w:type="gramStart"/>
      <w:r w:rsidRPr="00D461D8">
        <w:t>,</w:t>
      </w:r>
      <w:proofErr w:type="gramEnd"/>
      <w:r w:rsidRPr="00D461D8">
        <w:t xml:space="preserve"> если Подрядчик в нарушении полученного уведомления продолжит выполнение Работ, то данные Работы Заказчиком не оплачиваются. Выполнение работ возобновляется после получения Подрядчиком от Заказчика уведомления о необходимости возобновления Работ. В период приостановления Работ оплата за сметное содержание на автономных месторождениях не производится. Приостановление Работ простоем не является.</w:t>
      </w:r>
    </w:p>
    <w:p w:rsidR="00251B82" w:rsidRPr="00D461D8" w:rsidRDefault="005D2A1A" w:rsidP="00E54C58">
      <w:pPr>
        <w:pStyle w:val="ad"/>
        <w:numPr>
          <w:ilvl w:val="2"/>
          <w:numId w:val="4"/>
        </w:numPr>
        <w:ind w:left="0" w:firstLine="709"/>
        <w:jc w:val="both"/>
      </w:pPr>
      <w:r w:rsidRPr="00D461D8">
        <w:t>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251B82" w:rsidRPr="00D461D8" w:rsidRDefault="005D2A1A" w:rsidP="00E54C58">
      <w:pPr>
        <w:pStyle w:val="ad"/>
        <w:numPr>
          <w:ilvl w:val="2"/>
          <w:numId w:val="4"/>
        </w:numPr>
        <w:ind w:left="0" w:firstLine="709"/>
        <w:jc w:val="both"/>
      </w:pPr>
      <w:r w:rsidRPr="00D461D8">
        <w:t>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251B82" w:rsidRPr="00D461D8" w:rsidRDefault="005D2A1A" w:rsidP="00E54C58">
      <w:pPr>
        <w:pStyle w:val="ad"/>
        <w:numPr>
          <w:ilvl w:val="2"/>
          <w:numId w:val="4"/>
        </w:numPr>
        <w:ind w:left="0" w:firstLine="709"/>
        <w:jc w:val="both"/>
      </w:pPr>
      <w:r w:rsidRPr="00D461D8">
        <w:t>Отдавать распоряжения, относящиеся к исполнению настоящего Договора и требовать от Подрядчика их исполнения.</w:t>
      </w:r>
    </w:p>
    <w:p w:rsidR="00251B82" w:rsidRPr="00D461D8" w:rsidRDefault="005D2A1A" w:rsidP="00E54C58">
      <w:pPr>
        <w:pStyle w:val="ad"/>
        <w:numPr>
          <w:ilvl w:val="2"/>
          <w:numId w:val="4"/>
        </w:numPr>
        <w:ind w:left="0" w:firstLine="709"/>
        <w:jc w:val="both"/>
      </w:pPr>
      <w:r w:rsidRPr="00D461D8">
        <w:t>Устанавливать сроки устранения Подрядчиком недостатков.</w:t>
      </w:r>
    </w:p>
    <w:p w:rsidR="005D2A1A" w:rsidRPr="00D461D8" w:rsidRDefault="005D2A1A" w:rsidP="00E54C58">
      <w:pPr>
        <w:pStyle w:val="ad"/>
        <w:numPr>
          <w:ilvl w:val="2"/>
          <w:numId w:val="4"/>
        </w:numPr>
        <w:ind w:left="0" w:firstLine="709"/>
        <w:jc w:val="both"/>
      </w:pPr>
      <w:r w:rsidRPr="00D461D8">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p>
    <w:p w:rsidR="00251B82" w:rsidRPr="00D461D8" w:rsidRDefault="005D2A1A" w:rsidP="0061279F">
      <w:pPr>
        <w:ind w:firstLineChars="235" w:firstLine="564"/>
        <w:jc w:val="both"/>
      </w:pPr>
      <w:r w:rsidRPr="00D461D8">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w:t>
      </w:r>
      <w:r w:rsidR="00251B82" w:rsidRPr="00D461D8">
        <w:t>вместно представителями Сторон.</w:t>
      </w:r>
    </w:p>
    <w:p w:rsidR="00251B82" w:rsidRPr="00D461D8" w:rsidRDefault="005D2A1A" w:rsidP="00E54C58">
      <w:pPr>
        <w:pStyle w:val="ad"/>
        <w:numPr>
          <w:ilvl w:val="2"/>
          <w:numId w:val="4"/>
        </w:numPr>
        <w:ind w:left="0" w:firstLine="709"/>
        <w:jc w:val="both"/>
      </w:pPr>
      <w:r w:rsidRPr="00D461D8">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bookmarkStart w:id="27" w:name="ТекстовоеПоле729"/>
      <w:bookmarkStart w:id="28" w:name="ТекстовоеПоле457"/>
      <w:r w:rsidRPr="00D461D8">
        <w:t>5 (пяти)</w:t>
      </w:r>
      <w:bookmarkEnd w:id="27"/>
      <w:bookmarkEnd w:id="28"/>
      <w:r w:rsidRPr="00D461D8">
        <w:t xml:space="preserve"> дней с согласованного Сторонами срока начала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w:t>
      </w:r>
      <w:proofErr w:type="gramStart"/>
      <w:r w:rsidRPr="00D461D8">
        <w:t>,</w:t>
      </w:r>
      <w:proofErr w:type="gramEnd"/>
      <w:r w:rsidRPr="00D461D8">
        <w:t xml:space="preserve"> чем за 2 (два) дня до даты расторжения Договора.</w:t>
      </w:r>
    </w:p>
    <w:p w:rsidR="00251B82" w:rsidRPr="00D461D8" w:rsidRDefault="005D2A1A" w:rsidP="00E54C58">
      <w:pPr>
        <w:pStyle w:val="ad"/>
        <w:numPr>
          <w:ilvl w:val="2"/>
          <w:numId w:val="4"/>
        </w:numPr>
        <w:ind w:left="0" w:firstLine="709"/>
        <w:jc w:val="both"/>
      </w:pPr>
      <w:r w:rsidRPr="00D461D8">
        <w:t>Запретить доступ на территорию Заказчика иностранным гражданам и лицам без гражданства, привлеченным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251B82" w:rsidRPr="00D461D8" w:rsidRDefault="005D2A1A" w:rsidP="00E54C58">
      <w:pPr>
        <w:pStyle w:val="ad"/>
        <w:numPr>
          <w:ilvl w:val="2"/>
          <w:numId w:val="4"/>
        </w:numPr>
        <w:ind w:left="0" w:firstLine="709"/>
        <w:jc w:val="both"/>
      </w:pPr>
      <w:r w:rsidRPr="00D461D8">
        <w:t>Без объяснения причин отказать Подрядчику в привлечении последним Субподрядчиков для целей настоящего Договора.</w:t>
      </w:r>
    </w:p>
    <w:p w:rsidR="00251B82" w:rsidRPr="00D461D8" w:rsidRDefault="005D2A1A" w:rsidP="00E54C58">
      <w:pPr>
        <w:pStyle w:val="ad"/>
        <w:numPr>
          <w:ilvl w:val="2"/>
          <w:numId w:val="4"/>
        </w:numPr>
        <w:ind w:left="0" w:firstLine="709"/>
        <w:jc w:val="both"/>
      </w:pPr>
      <w:r w:rsidRPr="00D461D8">
        <w:lastRenderedPageBreak/>
        <w:t>Требовать от Подрядчика выполнения Работ в соответствии с согласованными с Заказчиком  ежемесячными планами-график</w:t>
      </w:r>
      <w:r w:rsidR="00A4192F" w:rsidRPr="00D461D8">
        <w:t>ами  КРС и ТРС, Производственными программами</w:t>
      </w:r>
      <w:r w:rsidRPr="00D461D8">
        <w:t>, условиями настоящего договора и действующего законодательства РФ.</w:t>
      </w:r>
    </w:p>
    <w:p w:rsidR="00251B82" w:rsidRPr="00D461D8" w:rsidRDefault="005D2A1A" w:rsidP="00E54C58">
      <w:pPr>
        <w:pStyle w:val="ad"/>
        <w:numPr>
          <w:ilvl w:val="2"/>
          <w:numId w:val="4"/>
        </w:numPr>
        <w:ind w:left="0" w:firstLine="709"/>
        <w:jc w:val="both"/>
      </w:pPr>
      <w:r w:rsidRPr="00D461D8">
        <w:t>Представители Заказчика, при наличии подтверждающих документов, имеют право беспрепятственного доступа на Место проведения Работ в любое время в течение всего времени их выполнения, а также в места хранения Материалов, используемых для выполнения Работ.</w:t>
      </w:r>
    </w:p>
    <w:p w:rsidR="00251B82" w:rsidRPr="00D461D8" w:rsidRDefault="005D2A1A" w:rsidP="00E54C58">
      <w:pPr>
        <w:pStyle w:val="ad"/>
        <w:numPr>
          <w:ilvl w:val="2"/>
          <w:numId w:val="4"/>
        </w:numPr>
        <w:ind w:left="0" w:firstLine="709"/>
        <w:jc w:val="both"/>
      </w:pPr>
      <w:r w:rsidRPr="00D461D8">
        <w:t>Представители Заказчика, работники служб охраны окружающей среды и охраны труда при выявлении нарушений технологии проведения Работ, требований по охране окружающей среды, технике безопасности, пожарной безопасности, имеют право приостановить выполнение Работ Подрядчиком до устранения нарушений, о чём делается запись представителем Заказчика в журнале выполнения Работ. О приостановлении выполнения Работ немедленно сообщается Подрядчику.</w:t>
      </w:r>
    </w:p>
    <w:p w:rsidR="00251B82" w:rsidRPr="00D461D8" w:rsidRDefault="005D2A1A" w:rsidP="00E54C58">
      <w:pPr>
        <w:pStyle w:val="ad"/>
        <w:numPr>
          <w:ilvl w:val="2"/>
          <w:numId w:val="4"/>
        </w:numPr>
        <w:ind w:left="0" w:firstLine="709"/>
        <w:jc w:val="both"/>
      </w:pPr>
      <w:r w:rsidRPr="00D461D8">
        <w:t xml:space="preserve">Супервайзер, привлеченный </w:t>
      </w:r>
      <w:r w:rsidR="003B7509" w:rsidRPr="00D461D8">
        <w:t>Заказчиком</w:t>
      </w:r>
      <w:r w:rsidRPr="00D461D8">
        <w:t>, вправе фиксировать обнаруженные нарушения с составлением двухстороннего акта о выявленном нарушении и предъявлением его Подрядчику.</w:t>
      </w:r>
    </w:p>
    <w:p w:rsidR="00251B82" w:rsidRPr="00D461D8" w:rsidRDefault="005D2A1A" w:rsidP="00E54C58">
      <w:pPr>
        <w:pStyle w:val="ad"/>
        <w:numPr>
          <w:ilvl w:val="2"/>
          <w:numId w:val="4"/>
        </w:numPr>
        <w:ind w:left="0" w:firstLine="709"/>
        <w:jc w:val="both"/>
      </w:pPr>
      <w:r w:rsidRPr="00D461D8">
        <w:t xml:space="preserve">Изменения или дополнения к утвержденному плану работ на производство КРС Супервайзер, находясь на Месте проведения Работ, </w:t>
      </w:r>
      <w:proofErr w:type="gramStart"/>
      <w:r w:rsidRPr="00D461D8">
        <w:t>обязан</w:t>
      </w:r>
      <w:proofErr w:type="gramEnd"/>
      <w:r w:rsidRPr="00D461D8">
        <w:t xml:space="preserve"> вносить в письменной форме после согласования с соответствующими службами Заказчика, с обязательным уведомлением геолого-технических служб Подрядчика.</w:t>
      </w:r>
    </w:p>
    <w:p w:rsidR="00251B82" w:rsidRPr="00D461D8" w:rsidRDefault="005D2A1A" w:rsidP="00E54C58">
      <w:pPr>
        <w:pStyle w:val="ad"/>
        <w:numPr>
          <w:ilvl w:val="2"/>
          <w:numId w:val="4"/>
        </w:numPr>
        <w:ind w:left="0" w:firstLine="709"/>
        <w:jc w:val="both"/>
      </w:pPr>
      <w:r w:rsidRPr="00D461D8">
        <w:t>Применять меры поощрения рабочего персонала Подрядчика денежной мотивацией в соответствии с Положением об оценке</w:t>
      </w:r>
      <w:r w:rsidR="00DB22F0" w:rsidRPr="00D461D8">
        <w:t xml:space="preserve"> (Приложение № </w:t>
      </w:r>
      <w:r w:rsidR="00341108" w:rsidRPr="00D461D8">
        <w:t>14</w:t>
      </w:r>
      <w:r w:rsidR="00DB22F0" w:rsidRPr="00D461D8">
        <w:t>)</w:t>
      </w:r>
      <w:r w:rsidRPr="00D461D8">
        <w:t>.</w:t>
      </w:r>
    </w:p>
    <w:p w:rsidR="0061279F" w:rsidRPr="00D461D8" w:rsidRDefault="005D2A1A" w:rsidP="0061279F">
      <w:pPr>
        <w:pStyle w:val="ad"/>
        <w:ind w:left="0" w:firstLine="709"/>
        <w:jc w:val="both"/>
      </w:pPr>
      <w:r w:rsidRPr="00D461D8">
        <w:t>При этом Подрядчик подтверждает свое согласие на применение Заказчиком Положения об оценке, и не будет оспаривать результаты, полученные в ходе проведения оценки бригад, выполняющих работы на объектах Заказчика</w:t>
      </w:r>
    </w:p>
    <w:p w:rsidR="005D2A1A" w:rsidRPr="00D461D8" w:rsidRDefault="005D2A1A" w:rsidP="00E54C58">
      <w:pPr>
        <w:pStyle w:val="ad"/>
        <w:numPr>
          <w:ilvl w:val="2"/>
          <w:numId w:val="4"/>
        </w:numPr>
        <w:ind w:left="0" w:firstLine="709"/>
        <w:jc w:val="both"/>
      </w:pPr>
      <w:r w:rsidRPr="00D461D8">
        <w:t xml:space="preserve">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Порядок взаимодействия Сторон при </w:t>
      </w:r>
      <w:r w:rsidRPr="00D461D8">
        <w:rPr>
          <w:spacing w:val="-4"/>
        </w:rPr>
        <w:t>содействии Заказчика в авиаперевозках материалов, оборудования и персонала Подря</w:t>
      </w:r>
      <w:r w:rsidR="00DB7964" w:rsidRPr="00D461D8">
        <w:rPr>
          <w:spacing w:val="-4"/>
        </w:rPr>
        <w:t>дчика определен Сторонами</w:t>
      </w:r>
      <w:r w:rsidR="00DB7964" w:rsidRPr="00D461D8">
        <w:rPr>
          <w:sz w:val="28"/>
          <w:szCs w:val="28"/>
        </w:rPr>
        <w:t xml:space="preserve"> </w:t>
      </w:r>
      <w:r w:rsidR="00DB7964" w:rsidRPr="00D461D8">
        <w:t xml:space="preserve">в </w:t>
      </w:r>
      <w:r w:rsidR="00DB7964" w:rsidRPr="00D461D8">
        <w:rPr>
          <w:spacing w:val="-4"/>
        </w:rPr>
        <w:t>Регламенте содействия Заказчика в авиаперевозках материалов, оборудования и персонала Подрядчика.</w:t>
      </w:r>
      <w:r w:rsidRPr="00D461D8">
        <w:rPr>
          <w:spacing w:val="-4"/>
        </w:rPr>
        <w:t xml:space="preserve"> </w:t>
      </w:r>
      <w:r w:rsidRPr="00D461D8">
        <w:t>Доставка осуществляется на следующих условиях:</w:t>
      </w:r>
    </w:p>
    <w:p w:rsidR="005D2A1A" w:rsidRPr="00D461D8" w:rsidRDefault="005D2A1A" w:rsidP="00AE191E">
      <w:pPr>
        <w:pStyle w:val="ad"/>
        <w:numPr>
          <w:ilvl w:val="0"/>
          <w:numId w:val="17"/>
        </w:numPr>
        <w:shd w:val="clear" w:color="auto" w:fill="FFFFFF"/>
        <w:ind w:left="0" w:firstLine="709"/>
        <w:jc w:val="both"/>
      </w:pPr>
      <w:r w:rsidRPr="00D461D8">
        <w:t>от вертодрома Заказчика до вертодрома на месторождении – авиатранспортом Заказчика;</w:t>
      </w:r>
    </w:p>
    <w:p w:rsidR="0061279F" w:rsidRPr="00D461D8" w:rsidRDefault="005D2A1A" w:rsidP="00AE191E">
      <w:pPr>
        <w:pStyle w:val="-3"/>
        <w:numPr>
          <w:ilvl w:val="0"/>
          <w:numId w:val="17"/>
        </w:numPr>
        <w:ind w:left="0" w:firstLine="709"/>
        <w:rPr>
          <w:szCs w:val="24"/>
        </w:rPr>
      </w:pPr>
      <w:r w:rsidRPr="00D461D8">
        <w:rPr>
          <w:szCs w:val="24"/>
        </w:rPr>
        <w:t>от базы Подрядчика до вертодрома Заказчика, а также от вертодрома на месторождении до скважины – автотранспортом Подрядчика.</w:t>
      </w:r>
    </w:p>
    <w:p w:rsidR="0061279F" w:rsidRPr="00D461D8" w:rsidRDefault="005D2A1A" w:rsidP="00E54C58">
      <w:pPr>
        <w:pStyle w:val="-3"/>
        <w:numPr>
          <w:ilvl w:val="2"/>
          <w:numId w:val="4"/>
        </w:numPr>
        <w:ind w:left="0" w:firstLine="709"/>
        <w:rPr>
          <w:szCs w:val="24"/>
        </w:rPr>
      </w:pPr>
      <w:r w:rsidRPr="00D461D8">
        <w:rPr>
          <w:bCs/>
          <w:color w:val="000000"/>
        </w:rPr>
        <w:t>Требовать от Подрядчика замены персонала, Субподрядчиков.</w:t>
      </w:r>
    </w:p>
    <w:p w:rsidR="005D2A1A" w:rsidRPr="00D461D8" w:rsidRDefault="005D2A1A" w:rsidP="00E54C58">
      <w:pPr>
        <w:pStyle w:val="-3"/>
        <w:numPr>
          <w:ilvl w:val="2"/>
          <w:numId w:val="4"/>
        </w:numPr>
        <w:ind w:left="0" w:firstLine="709"/>
        <w:rPr>
          <w:bCs/>
          <w:color w:val="000000"/>
          <w:szCs w:val="24"/>
        </w:rPr>
      </w:pPr>
      <w:r w:rsidRPr="00D461D8">
        <w:rPr>
          <w:color w:val="000000"/>
        </w:rPr>
        <w:t xml:space="preserve">Без объяснения причин, отказать Подрядчику в привлечении последним </w:t>
      </w:r>
      <w:r w:rsidRPr="00D461D8">
        <w:rPr>
          <w:bCs/>
          <w:color w:val="000000"/>
          <w:szCs w:val="24"/>
        </w:rPr>
        <w:t>третьих лиц для целей настоящего Договора.</w:t>
      </w:r>
    </w:p>
    <w:p w:rsidR="008A0C6E" w:rsidRPr="00D461D8" w:rsidRDefault="008A0C6E" w:rsidP="008A0C6E">
      <w:pPr>
        <w:pStyle w:val="-3"/>
        <w:numPr>
          <w:ilvl w:val="2"/>
          <w:numId w:val="4"/>
        </w:numPr>
        <w:ind w:left="0" w:firstLine="709"/>
        <w:rPr>
          <w:bCs/>
          <w:color w:val="000000"/>
          <w:szCs w:val="24"/>
        </w:rPr>
      </w:pPr>
      <w:r w:rsidRPr="00D461D8">
        <w:rPr>
          <w:bCs/>
          <w:color w:val="000000"/>
          <w:szCs w:val="24"/>
        </w:rPr>
        <w:t>Проводить отслеживание уровня эффективности деятельности Подрядчика на основе  «Методики расчета коэффициентов производственной эффективности (КПЭ)  подрядчиков по текущему и капитальному ремонту скважин» (Приложение № 1</w:t>
      </w:r>
      <w:r w:rsidR="00341108" w:rsidRPr="00D461D8">
        <w:rPr>
          <w:bCs/>
          <w:color w:val="000000"/>
          <w:szCs w:val="24"/>
        </w:rPr>
        <w:t>6</w:t>
      </w:r>
      <w:r w:rsidRPr="00D461D8">
        <w:rPr>
          <w:bCs/>
          <w:color w:val="000000"/>
          <w:szCs w:val="24"/>
        </w:rPr>
        <w:t>), в целях определения наиболее эффективной  стороны Подрядчика  по видам работ. Показатели КПЭ являться существенными критериями при оценке текущей деятельности Подрядчика в рамках договорных отношений».</w:t>
      </w:r>
    </w:p>
    <w:p w:rsidR="003A1B98" w:rsidRPr="00D461D8" w:rsidRDefault="003A1B98" w:rsidP="003A1B98">
      <w:pPr>
        <w:pStyle w:val="ad"/>
        <w:numPr>
          <w:ilvl w:val="2"/>
          <w:numId w:val="4"/>
        </w:numPr>
        <w:ind w:left="0" w:firstLine="709"/>
        <w:rPr>
          <w:bCs/>
          <w:color w:val="000000"/>
        </w:rPr>
      </w:pPr>
      <w:r w:rsidRPr="00D461D8">
        <w:rPr>
          <w:bCs/>
          <w:color w:val="000000"/>
        </w:rPr>
        <w:t xml:space="preserve"> </w:t>
      </w:r>
      <w:proofErr w:type="gramStart"/>
      <w:r w:rsidRPr="00D461D8">
        <w:rPr>
          <w:bCs/>
          <w:color w:val="000000"/>
        </w:rPr>
        <w:t>При наличии взаимных денежных требований Заказчик имеет полное право на проведение зачета сумм заявленных надлежащим образом требований против подлежащей уплате Подрядчику стоимости работ, в соответствии со ст. 410 ГК РФ, при этом основанием для проведения зачета является акт о нарушении, оформленный в порядке, предусмотренном п.  9.11 и 9.12 настоящего Договора и письменное требование Заказчика.</w:t>
      </w:r>
      <w:proofErr w:type="gramEnd"/>
    </w:p>
    <w:p w:rsidR="005D2A1A" w:rsidRPr="00E0562C" w:rsidRDefault="005D2A1A" w:rsidP="008759E1">
      <w:pPr>
        <w:pStyle w:val="1"/>
        <w:numPr>
          <w:ilvl w:val="0"/>
          <w:numId w:val="6"/>
        </w:numPr>
        <w:jc w:val="center"/>
        <w:rPr>
          <w:rFonts w:ascii="Times New Roman" w:hAnsi="Times New Roman" w:cs="Times New Roman"/>
        </w:rPr>
      </w:pPr>
      <w:bookmarkStart w:id="29" w:name="_Toc418763699"/>
      <w:bookmarkStart w:id="30" w:name="_Toc418763805"/>
      <w:bookmarkStart w:id="31" w:name="_Toc418764062"/>
      <w:bookmarkStart w:id="32" w:name="_Toc418764090"/>
      <w:bookmarkStart w:id="33" w:name="_Toc418764192"/>
      <w:bookmarkStart w:id="34" w:name="_Toc420072157"/>
      <w:bookmarkStart w:id="35" w:name="_Toc420072220"/>
      <w:bookmarkStart w:id="36" w:name="_Toc430106593"/>
      <w:r w:rsidRPr="00E0562C">
        <w:rPr>
          <w:rFonts w:ascii="Times New Roman" w:hAnsi="Times New Roman" w:cs="Times New Roman"/>
        </w:rPr>
        <w:lastRenderedPageBreak/>
        <w:t>СТОИМОСТЬ РАБОТ И ПОРЯДОК РАСЧЕТОВ</w:t>
      </w:r>
      <w:bookmarkEnd w:id="29"/>
      <w:bookmarkEnd w:id="30"/>
      <w:bookmarkEnd w:id="31"/>
      <w:bookmarkEnd w:id="32"/>
      <w:bookmarkEnd w:id="33"/>
      <w:bookmarkEnd w:id="34"/>
      <w:bookmarkEnd w:id="35"/>
      <w:bookmarkEnd w:id="36"/>
    </w:p>
    <w:p w:rsidR="005D2A1A" w:rsidRPr="00E0562C" w:rsidRDefault="005D2A1A" w:rsidP="00E2115D">
      <w:pPr>
        <w:ind w:firstLineChars="235" w:firstLine="564"/>
        <w:jc w:val="both"/>
      </w:pPr>
    </w:p>
    <w:p w:rsidR="00B85248" w:rsidRDefault="009E64E7" w:rsidP="00E2115D">
      <w:pPr>
        <w:pStyle w:val="ad"/>
        <w:numPr>
          <w:ilvl w:val="1"/>
          <w:numId w:val="6"/>
        </w:numPr>
        <w:shd w:val="clear" w:color="auto" w:fill="FFFFFF"/>
        <w:ind w:left="0" w:firstLine="709"/>
        <w:jc w:val="both"/>
        <w:rPr>
          <w:highlight w:val="lightGray"/>
        </w:rPr>
      </w:pPr>
      <w:r w:rsidRPr="00E0562C">
        <w:rPr>
          <w:highlight w:val="lightGray"/>
        </w:rPr>
        <w:t xml:space="preserve">Общая </w:t>
      </w:r>
      <w:r w:rsidR="00B85248" w:rsidRPr="00E0562C">
        <w:rPr>
          <w:highlight w:val="lightGray"/>
        </w:rPr>
        <w:t xml:space="preserve">стоимость Работ </w:t>
      </w:r>
      <w:r w:rsidR="00106CCD" w:rsidRPr="00E0562C">
        <w:rPr>
          <w:highlight w:val="lightGray"/>
        </w:rPr>
        <w:t>по Договору</w:t>
      </w:r>
      <w:r w:rsidR="000B7D8C" w:rsidRPr="00E0562C">
        <w:rPr>
          <w:highlight w:val="lightGray"/>
        </w:rPr>
        <w:t xml:space="preserve"> в соответствии с Производственной программой</w:t>
      </w:r>
      <w:r w:rsidR="0001606F" w:rsidRPr="00E0562C">
        <w:rPr>
          <w:highlight w:val="lightGray"/>
        </w:rPr>
        <w:t xml:space="preserve"> </w:t>
      </w:r>
      <w:r w:rsidR="00542525" w:rsidRPr="00E0562C">
        <w:rPr>
          <w:highlight w:val="lightGray"/>
        </w:rPr>
        <w:t>(</w:t>
      </w:r>
      <w:r w:rsidR="0001606F" w:rsidRPr="00E0562C">
        <w:rPr>
          <w:highlight w:val="lightGray"/>
        </w:rPr>
        <w:t>Приложение</w:t>
      </w:r>
      <w:r w:rsidR="008A57F1" w:rsidRPr="00E0562C">
        <w:rPr>
          <w:highlight w:val="lightGray"/>
        </w:rPr>
        <w:t xml:space="preserve"> № </w:t>
      </w:r>
      <w:r w:rsidR="000B7D8C" w:rsidRPr="00E0562C">
        <w:rPr>
          <w:highlight w:val="lightGray"/>
        </w:rPr>
        <w:t>1 № 1.1 № 1.2</w:t>
      </w:r>
      <w:r w:rsidR="00542525" w:rsidRPr="00E0562C">
        <w:rPr>
          <w:highlight w:val="lightGray"/>
        </w:rPr>
        <w:t>)</w:t>
      </w:r>
      <w:r w:rsidR="008A57F1" w:rsidRPr="00E0562C">
        <w:rPr>
          <w:highlight w:val="lightGray"/>
        </w:rPr>
        <w:t xml:space="preserve"> и с учетом Приложения № 15 Протокол согласования договорной цены</w:t>
      </w:r>
      <w:r w:rsidR="000B7D8C" w:rsidRPr="00E0562C">
        <w:rPr>
          <w:highlight w:val="lightGray"/>
        </w:rPr>
        <w:t xml:space="preserve">  </w:t>
      </w:r>
      <w:r w:rsidR="00B85248" w:rsidRPr="00E0562C">
        <w:rPr>
          <w:highlight w:val="lightGray"/>
        </w:rPr>
        <w:t xml:space="preserve">составляет </w:t>
      </w:r>
      <w:r w:rsidR="00CD02E4" w:rsidRPr="00E0562C">
        <w:rPr>
          <w:highlight w:val="lightGray"/>
        </w:rPr>
        <w:t>не более</w:t>
      </w:r>
      <w:proofErr w:type="gramStart"/>
      <w:r w:rsidR="00B85248" w:rsidRPr="00E0562C">
        <w:rPr>
          <w:highlight w:val="lightGray"/>
        </w:rPr>
        <w:t xml:space="preserve"> ________ (________),  </w:t>
      </w:r>
      <w:proofErr w:type="gramEnd"/>
      <w:r w:rsidR="00B85248" w:rsidRPr="00E0562C">
        <w:rPr>
          <w:highlight w:val="lightGray"/>
        </w:rPr>
        <w:t xml:space="preserve">кроме того, НДС 18% - _______  (____________).  Всего </w:t>
      </w:r>
      <w:r w:rsidR="00B85248" w:rsidRPr="00683C65">
        <w:rPr>
          <w:highlight w:val="lightGray"/>
        </w:rPr>
        <w:t xml:space="preserve">с учетом НДС  - ______  (__________). </w:t>
      </w:r>
    </w:p>
    <w:p w:rsidR="00434C61" w:rsidRDefault="00434C61" w:rsidP="00434C61">
      <w:pPr>
        <w:pStyle w:val="ad"/>
        <w:shd w:val="clear" w:color="auto" w:fill="FFFFFF"/>
        <w:ind w:left="709"/>
        <w:jc w:val="both"/>
        <w:rPr>
          <w:highlight w:val="lightGray"/>
        </w:rPr>
      </w:pPr>
    </w:p>
    <w:p w:rsidR="0001606F" w:rsidRDefault="0001606F" w:rsidP="00434C61">
      <w:pPr>
        <w:pStyle w:val="ad"/>
        <w:shd w:val="clear" w:color="auto" w:fill="FFFFFF"/>
        <w:ind w:left="0"/>
        <w:jc w:val="both"/>
        <w:rPr>
          <w:highlight w:val="lightGray"/>
        </w:rPr>
      </w:pPr>
      <w:r>
        <w:rPr>
          <w:highlight w:val="lightGray"/>
        </w:rPr>
        <w:t>В том</w:t>
      </w:r>
      <w:r w:rsidR="00E2115D">
        <w:rPr>
          <w:highlight w:val="lightGray"/>
        </w:rPr>
        <w:t xml:space="preserve"> числе на 201_г. стоимость работ составляет</w:t>
      </w:r>
      <w:proofErr w:type="gramStart"/>
      <w:r>
        <w:rPr>
          <w:highlight w:val="lightGray"/>
        </w:rPr>
        <w:t xml:space="preserve"> </w:t>
      </w:r>
      <w:r w:rsidR="00E2115D" w:rsidRPr="00683C65">
        <w:rPr>
          <w:highlight w:val="lightGray"/>
        </w:rPr>
        <w:t xml:space="preserve">________ (________),  </w:t>
      </w:r>
      <w:proofErr w:type="gramEnd"/>
      <w:r w:rsidR="00E2115D" w:rsidRPr="00683C65">
        <w:rPr>
          <w:highlight w:val="lightGray"/>
        </w:rPr>
        <w:t>кроме того, НДС 18% - _______  (____________).  Всего с учетом НДС  - ______  (__________).</w:t>
      </w:r>
    </w:p>
    <w:p w:rsidR="0001606F" w:rsidRPr="00683C65" w:rsidRDefault="0001606F" w:rsidP="0001606F">
      <w:pPr>
        <w:pStyle w:val="ad"/>
        <w:shd w:val="clear" w:color="auto" w:fill="FFFFFF"/>
        <w:ind w:left="709"/>
        <w:jc w:val="both"/>
        <w:rPr>
          <w:highlight w:val="lightGray"/>
        </w:rPr>
      </w:pPr>
    </w:p>
    <w:p w:rsidR="00710459" w:rsidRPr="00710459" w:rsidRDefault="00710459" w:rsidP="008759E1">
      <w:pPr>
        <w:pStyle w:val="31"/>
        <w:numPr>
          <w:ilvl w:val="1"/>
          <w:numId w:val="6"/>
        </w:numPr>
        <w:autoSpaceDE/>
        <w:autoSpaceDN/>
        <w:adjustRightInd/>
        <w:spacing w:line="240" w:lineRule="exact"/>
        <w:ind w:left="0" w:firstLine="709"/>
        <w:jc w:val="both"/>
        <w:rPr>
          <w:sz w:val="24"/>
          <w:szCs w:val="24"/>
        </w:rPr>
      </w:pPr>
      <w:r w:rsidRPr="00710459">
        <w:rPr>
          <w:sz w:val="24"/>
          <w:szCs w:val="24"/>
        </w:rPr>
        <w:t>Процент</w:t>
      </w:r>
      <w:r>
        <w:rPr>
          <w:sz w:val="24"/>
          <w:szCs w:val="24"/>
        </w:rPr>
        <w:t xml:space="preserve">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1319D" w:rsidRPr="00D461D8" w:rsidRDefault="00F1319D" w:rsidP="008759E1">
      <w:pPr>
        <w:pStyle w:val="31"/>
        <w:numPr>
          <w:ilvl w:val="1"/>
          <w:numId w:val="6"/>
        </w:numPr>
        <w:autoSpaceDE/>
        <w:autoSpaceDN/>
        <w:adjustRightInd/>
        <w:spacing w:line="240" w:lineRule="exact"/>
        <w:ind w:left="0" w:firstLine="709"/>
        <w:jc w:val="both"/>
        <w:rPr>
          <w:caps/>
          <w:sz w:val="24"/>
          <w:szCs w:val="24"/>
        </w:rPr>
      </w:pPr>
      <w:r w:rsidRPr="00D461D8">
        <w:rPr>
          <w:sz w:val="24"/>
          <w:szCs w:val="24"/>
        </w:rPr>
        <w:t>Подрядчик выполняет Работы в пределах общей стоимости Договора, указанной в п. 5.1. настоящего договора. В случае вероятности превышения стоимости работ над общей стоимостью договора, стороны должны добросовестно обсудить увеличение общей стоимости договора. Если договорённость об увеличении стоимости договора не была достигнута сторонами  в течени</w:t>
      </w:r>
      <w:bookmarkStart w:id="37" w:name="ТекстовоеПоле921"/>
      <w:r w:rsidRPr="00D461D8">
        <w:rPr>
          <w:sz w:val="24"/>
          <w:szCs w:val="24"/>
        </w:rPr>
        <w:t xml:space="preserve">е </w:t>
      </w:r>
      <w:bookmarkEnd w:id="37"/>
      <w:r w:rsidRPr="00D461D8">
        <w:rPr>
          <w:sz w:val="24"/>
          <w:szCs w:val="24"/>
        </w:rPr>
        <w:t xml:space="preserve">20 календарных дней с момента получения Заказчиком первого уведомления Подрядчика о необходимости увеличения общей стоимости Договора, Подрядчик имеет право не выполнять объем Работ, оплата которого выходит за пределы общей стоимости договора, предусмотренной п. 5.1 настоящего Договора. В случае если договоренность об увеличении стоимости Договора была достигнута сторонами, стороны обязуются подписать соответствующее дополнительное соглашение в течение </w:t>
      </w:r>
      <w:bookmarkStart w:id="38" w:name="ТекстовоеПоле923"/>
      <w:r w:rsidRPr="00D461D8">
        <w:rPr>
          <w:sz w:val="24"/>
          <w:szCs w:val="24"/>
        </w:rPr>
        <w:t>15 календарных</w:t>
      </w:r>
      <w:bookmarkEnd w:id="38"/>
      <w:r w:rsidRPr="00D461D8">
        <w:rPr>
          <w:sz w:val="24"/>
          <w:szCs w:val="24"/>
        </w:rPr>
        <w:t xml:space="preserve"> дней с момента достижения договоренности.</w:t>
      </w:r>
    </w:p>
    <w:p w:rsidR="001F0E92" w:rsidRPr="00D461D8" w:rsidRDefault="001F0E92" w:rsidP="001F0E92">
      <w:pPr>
        <w:pStyle w:val="31"/>
        <w:autoSpaceDE/>
        <w:autoSpaceDN/>
        <w:adjustRightInd/>
        <w:spacing w:line="240" w:lineRule="exact"/>
        <w:ind w:left="709"/>
        <w:jc w:val="both"/>
        <w:rPr>
          <w:caps/>
          <w:sz w:val="24"/>
          <w:szCs w:val="24"/>
        </w:rPr>
      </w:pPr>
    </w:p>
    <w:p w:rsidR="001F0E92" w:rsidRPr="00D461D8" w:rsidRDefault="001F0E92" w:rsidP="001470F1">
      <w:pPr>
        <w:pStyle w:val="31"/>
        <w:numPr>
          <w:ilvl w:val="1"/>
          <w:numId w:val="6"/>
        </w:numPr>
        <w:autoSpaceDE/>
        <w:autoSpaceDN/>
        <w:adjustRightInd/>
        <w:spacing w:line="240" w:lineRule="exact"/>
        <w:jc w:val="both"/>
        <w:rPr>
          <w:b/>
          <w:sz w:val="24"/>
          <w:szCs w:val="24"/>
        </w:rPr>
      </w:pPr>
      <w:r w:rsidRPr="00D461D8">
        <w:rPr>
          <w:b/>
          <w:sz w:val="24"/>
          <w:szCs w:val="24"/>
        </w:rPr>
        <w:t>Комплексность и неизменность ставок.</w:t>
      </w:r>
    </w:p>
    <w:p w:rsidR="001F0E92" w:rsidRPr="00D461D8" w:rsidRDefault="00F57ED8" w:rsidP="008759E1">
      <w:pPr>
        <w:pStyle w:val="31"/>
        <w:numPr>
          <w:ilvl w:val="2"/>
          <w:numId w:val="6"/>
        </w:numPr>
        <w:autoSpaceDE/>
        <w:autoSpaceDN/>
        <w:adjustRightInd/>
        <w:spacing w:line="240" w:lineRule="exact"/>
        <w:ind w:left="0" w:firstLine="709"/>
        <w:jc w:val="both"/>
        <w:rPr>
          <w:sz w:val="24"/>
          <w:szCs w:val="24"/>
        </w:rPr>
      </w:pPr>
      <w:r w:rsidRPr="00D461D8">
        <w:rPr>
          <w:sz w:val="24"/>
          <w:szCs w:val="24"/>
        </w:rPr>
        <w:t xml:space="preserve">Ставки, определенные условиями настоящего </w:t>
      </w:r>
      <w:r w:rsidR="00212884" w:rsidRPr="00D461D8">
        <w:rPr>
          <w:sz w:val="24"/>
          <w:szCs w:val="24"/>
        </w:rPr>
        <w:t>договора и П</w:t>
      </w:r>
      <w:r w:rsidRPr="00D461D8">
        <w:rPr>
          <w:sz w:val="24"/>
          <w:szCs w:val="24"/>
        </w:rPr>
        <w:t>риложени</w:t>
      </w:r>
      <w:r w:rsidR="00212884" w:rsidRPr="00D461D8">
        <w:rPr>
          <w:sz w:val="24"/>
          <w:szCs w:val="24"/>
        </w:rPr>
        <w:t>е</w:t>
      </w:r>
      <w:r w:rsidRPr="00D461D8">
        <w:rPr>
          <w:sz w:val="24"/>
          <w:szCs w:val="24"/>
        </w:rPr>
        <w:t xml:space="preserve">м № 15 </w:t>
      </w:r>
      <w:r w:rsidR="001F0E92" w:rsidRPr="00D461D8">
        <w:rPr>
          <w:sz w:val="24"/>
          <w:szCs w:val="24"/>
        </w:rPr>
        <w:t xml:space="preserve"> к Договору, включают вознаграждение, все затраты и накладные расходы Подрядчика, возникающие в связи с работами. Работы по Договору выполняются иждивением Подрядчика (из его материалов, его силами и средствами), за исключением условий, прямо оговоренных в Договоре, обеспечение которы</w:t>
      </w:r>
      <w:r w:rsidRPr="00D461D8">
        <w:rPr>
          <w:sz w:val="24"/>
          <w:szCs w:val="24"/>
        </w:rPr>
        <w:t>х</w:t>
      </w:r>
      <w:r w:rsidR="001F0E92" w:rsidRPr="00D461D8">
        <w:rPr>
          <w:sz w:val="24"/>
          <w:szCs w:val="24"/>
        </w:rPr>
        <w:t xml:space="preserve"> возложено на Заказчика. Условия, оговоренные в соответствующих </w:t>
      </w:r>
      <w:r w:rsidR="00C3296C" w:rsidRPr="00D461D8">
        <w:rPr>
          <w:sz w:val="24"/>
          <w:szCs w:val="24"/>
        </w:rPr>
        <w:t xml:space="preserve">пунктах </w:t>
      </w:r>
      <w:r w:rsidRPr="00D461D8">
        <w:rPr>
          <w:sz w:val="24"/>
          <w:szCs w:val="24"/>
        </w:rPr>
        <w:t>как</w:t>
      </w:r>
      <w:r w:rsidR="001F0E92" w:rsidRPr="00D461D8">
        <w:rPr>
          <w:sz w:val="24"/>
          <w:szCs w:val="24"/>
        </w:rPr>
        <w:t xml:space="preserve"> обязательства Заказчика, были учтены Подрядчиком при определении соответствующих ставок по Договору</w:t>
      </w:r>
      <w:r w:rsidR="002952B9" w:rsidRPr="00D461D8">
        <w:rPr>
          <w:sz w:val="24"/>
          <w:szCs w:val="24"/>
        </w:rPr>
        <w:t xml:space="preserve"> (Приложение № 15)</w:t>
      </w:r>
      <w:r w:rsidR="001F0E92" w:rsidRPr="00D461D8">
        <w:rPr>
          <w:sz w:val="24"/>
          <w:szCs w:val="24"/>
        </w:rPr>
        <w:t xml:space="preserve"> и являются необходимым условием обеспечения надлежащего выполнения Подрядчиком обязанностей по Договору.</w:t>
      </w:r>
    </w:p>
    <w:p w:rsidR="001F0E92" w:rsidRPr="00D461D8" w:rsidRDefault="001F0E92" w:rsidP="008759E1">
      <w:pPr>
        <w:pStyle w:val="31"/>
        <w:numPr>
          <w:ilvl w:val="2"/>
          <w:numId w:val="6"/>
        </w:numPr>
        <w:autoSpaceDE/>
        <w:autoSpaceDN/>
        <w:adjustRightInd/>
        <w:spacing w:line="240" w:lineRule="exact"/>
        <w:ind w:left="0" w:firstLine="709"/>
        <w:jc w:val="both"/>
        <w:rPr>
          <w:b/>
          <w:sz w:val="24"/>
          <w:szCs w:val="24"/>
        </w:rPr>
      </w:pPr>
      <w:r w:rsidRPr="00D461D8">
        <w:rPr>
          <w:sz w:val="24"/>
          <w:szCs w:val="24"/>
        </w:rPr>
        <w:t>Все ставки в Договоре указаны без учёта НДС.</w:t>
      </w:r>
    </w:p>
    <w:p w:rsidR="001F0E92" w:rsidRPr="00D461D8" w:rsidRDefault="001F0E92" w:rsidP="002952B9">
      <w:pPr>
        <w:pStyle w:val="31"/>
        <w:numPr>
          <w:ilvl w:val="1"/>
          <w:numId w:val="6"/>
        </w:numPr>
        <w:autoSpaceDE/>
        <w:autoSpaceDN/>
        <w:adjustRightInd/>
        <w:spacing w:line="240" w:lineRule="exact"/>
        <w:ind w:left="0" w:firstLine="426"/>
        <w:jc w:val="both"/>
        <w:rPr>
          <w:b/>
          <w:sz w:val="24"/>
          <w:szCs w:val="24"/>
        </w:rPr>
      </w:pPr>
      <w:r w:rsidRPr="00D461D8">
        <w:rPr>
          <w:b/>
          <w:sz w:val="24"/>
          <w:szCs w:val="24"/>
        </w:rPr>
        <w:t>Ценообразование.</w:t>
      </w:r>
    </w:p>
    <w:p w:rsidR="001F0E92" w:rsidRPr="00D461D8" w:rsidRDefault="0083338B" w:rsidP="008759E1">
      <w:pPr>
        <w:pStyle w:val="31"/>
        <w:numPr>
          <w:ilvl w:val="2"/>
          <w:numId w:val="6"/>
        </w:numPr>
        <w:autoSpaceDE/>
        <w:autoSpaceDN/>
        <w:adjustRightInd/>
        <w:spacing w:line="240" w:lineRule="exact"/>
        <w:jc w:val="both"/>
        <w:rPr>
          <w:sz w:val="24"/>
          <w:szCs w:val="24"/>
        </w:rPr>
      </w:pPr>
      <w:r w:rsidRPr="00D461D8">
        <w:rPr>
          <w:sz w:val="24"/>
          <w:szCs w:val="24"/>
        </w:rPr>
        <w:t>Все почасовые ставки применимы к работе 22 (Двадцать два) часа в сутки, 7 (семь) дней в неделю.</w:t>
      </w:r>
    </w:p>
    <w:p w:rsidR="0083338B" w:rsidRPr="00D461D8" w:rsidRDefault="0083338B" w:rsidP="008759E1">
      <w:pPr>
        <w:pStyle w:val="31"/>
        <w:numPr>
          <w:ilvl w:val="2"/>
          <w:numId w:val="6"/>
        </w:numPr>
        <w:autoSpaceDE/>
        <w:autoSpaceDN/>
        <w:adjustRightInd/>
        <w:spacing w:line="240" w:lineRule="exact"/>
        <w:jc w:val="both"/>
        <w:rPr>
          <w:sz w:val="24"/>
          <w:szCs w:val="24"/>
        </w:rPr>
      </w:pPr>
      <w:r w:rsidRPr="00D461D8">
        <w:rPr>
          <w:sz w:val="24"/>
          <w:szCs w:val="24"/>
        </w:rPr>
        <w:t>Стоимость Работ складывается:</w:t>
      </w:r>
    </w:p>
    <w:p w:rsidR="00613FE5" w:rsidRPr="00D461D8" w:rsidRDefault="00613FE5" w:rsidP="00AE191E">
      <w:pPr>
        <w:pStyle w:val="31"/>
        <w:numPr>
          <w:ilvl w:val="1"/>
          <w:numId w:val="29"/>
        </w:numPr>
        <w:spacing w:line="240" w:lineRule="exact"/>
        <w:jc w:val="both"/>
        <w:rPr>
          <w:sz w:val="24"/>
          <w:szCs w:val="24"/>
        </w:rPr>
      </w:pPr>
      <w:r w:rsidRPr="00D461D8">
        <w:rPr>
          <w:sz w:val="24"/>
          <w:szCs w:val="24"/>
        </w:rPr>
        <w:t>Из ставки Мобилизации/Демобилизации</w:t>
      </w:r>
      <w:r w:rsidR="0042413B" w:rsidRPr="00D461D8">
        <w:rPr>
          <w:sz w:val="24"/>
          <w:szCs w:val="24"/>
        </w:rPr>
        <w:t xml:space="preserve">, </w:t>
      </w:r>
      <w:proofErr w:type="gramStart"/>
      <w:r w:rsidR="005B29B4" w:rsidRPr="00D461D8">
        <w:rPr>
          <w:sz w:val="24"/>
          <w:szCs w:val="24"/>
        </w:rPr>
        <w:t>определяемых</w:t>
      </w:r>
      <w:proofErr w:type="gramEnd"/>
      <w:r w:rsidR="005B29B4" w:rsidRPr="00D461D8">
        <w:rPr>
          <w:sz w:val="24"/>
          <w:szCs w:val="24"/>
        </w:rPr>
        <w:t xml:space="preserve"> согласно Приложения № 15 </w:t>
      </w:r>
      <w:r w:rsidR="0042413B" w:rsidRPr="00D461D8">
        <w:rPr>
          <w:sz w:val="24"/>
          <w:szCs w:val="24"/>
        </w:rPr>
        <w:t>настоящего Договора;</w:t>
      </w:r>
    </w:p>
    <w:p w:rsidR="0083338B" w:rsidRPr="00D461D8" w:rsidRDefault="00B93B05" w:rsidP="005B29B4">
      <w:pPr>
        <w:pStyle w:val="31"/>
        <w:numPr>
          <w:ilvl w:val="1"/>
          <w:numId w:val="29"/>
        </w:numPr>
        <w:spacing w:line="240" w:lineRule="exact"/>
        <w:jc w:val="both"/>
        <w:rPr>
          <w:sz w:val="24"/>
          <w:szCs w:val="24"/>
        </w:rPr>
      </w:pPr>
      <w:r w:rsidRPr="00D461D8">
        <w:rPr>
          <w:sz w:val="24"/>
          <w:szCs w:val="24"/>
        </w:rPr>
        <w:t>Сервисных ставок</w:t>
      </w:r>
      <w:r w:rsidR="0083338B" w:rsidRPr="00D461D8">
        <w:rPr>
          <w:sz w:val="24"/>
          <w:szCs w:val="24"/>
        </w:rPr>
        <w:t xml:space="preserve">, определяемых </w:t>
      </w:r>
      <w:proofErr w:type="gramStart"/>
      <w:r w:rsidR="0083338B" w:rsidRPr="00D461D8">
        <w:rPr>
          <w:sz w:val="24"/>
          <w:szCs w:val="24"/>
        </w:rPr>
        <w:t xml:space="preserve">согласно </w:t>
      </w:r>
      <w:r w:rsidR="005B29B4" w:rsidRPr="00D461D8">
        <w:rPr>
          <w:sz w:val="24"/>
          <w:szCs w:val="24"/>
        </w:rPr>
        <w:t>Приложения</w:t>
      </w:r>
      <w:proofErr w:type="gramEnd"/>
      <w:r w:rsidR="005B29B4" w:rsidRPr="00D461D8">
        <w:rPr>
          <w:sz w:val="24"/>
          <w:szCs w:val="24"/>
        </w:rPr>
        <w:t xml:space="preserve"> № 15 </w:t>
      </w:r>
      <w:r w:rsidR="0083338B" w:rsidRPr="00D461D8">
        <w:rPr>
          <w:sz w:val="24"/>
          <w:szCs w:val="24"/>
        </w:rPr>
        <w:t xml:space="preserve">настоящего </w:t>
      </w:r>
      <w:r w:rsidRPr="00D461D8">
        <w:rPr>
          <w:sz w:val="24"/>
          <w:szCs w:val="24"/>
        </w:rPr>
        <w:t>Договора</w:t>
      </w:r>
      <w:r w:rsidR="0083338B" w:rsidRPr="00D461D8">
        <w:rPr>
          <w:sz w:val="24"/>
          <w:szCs w:val="24"/>
        </w:rPr>
        <w:t>;</w:t>
      </w:r>
    </w:p>
    <w:p w:rsidR="0083338B" w:rsidRPr="00D461D8" w:rsidRDefault="00B93B05" w:rsidP="00AE191E">
      <w:pPr>
        <w:pStyle w:val="31"/>
        <w:numPr>
          <w:ilvl w:val="1"/>
          <w:numId w:val="29"/>
        </w:numPr>
        <w:spacing w:line="240" w:lineRule="exact"/>
        <w:jc w:val="both"/>
        <w:rPr>
          <w:sz w:val="24"/>
          <w:szCs w:val="24"/>
        </w:rPr>
      </w:pPr>
      <w:r w:rsidRPr="00D461D8">
        <w:rPr>
          <w:sz w:val="24"/>
          <w:szCs w:val="24"/>
        </w:rPr>
        <w:t xml:space="preserve">Ставок </w:t>
      </w:r>
      <w:r w:rsidR="00D81711" w:rsidRPr="00D461D8">
        <w:rPr>
          <w:sz w:val="24"/>
          <w:szCs w:val="24"/>
        </w:rPr>
        <w:t xml:space="preserve">жидкости </w:t>
      </w:r>
      <w:r w:rsidRPr="00D461D8">
        <w:rPr>
          <w:sz w:val="24"/>
          <w:szCs w:val="24"/>
        </w:rPr>
        <w:t>глушения</w:t>
      </w:r>
      <w:r w:rsidR="0083338B" w:rsidRPr="00D461D8">
        <w:rPr>
          <w:sz w:val="24"/>
          <w:szCs w:val="24"/>
        </w:rPr>
        <w:t xml:space="preserve">, определяемых </w:t>
      </w:r>
      <w:proofErr w:type="gramStart"/>
      <w:r w:rsidR="0083338B" w:rsidRPr="00D461D8">
        <w:rPr>
          <w:sz w:val="24"/>
          <w:szCs w:val="24"/>
        </w:rPr>
        <w:t xml:space="preserve">согласно </w:t>
      </w:r>
      <w:r w:rsidR="005B29B4" w:rsidRPr="00D461D8">
        <w:rPr>
          <w:sz w:val="24"/>
          <w:szCs w:val="24"/>
        </w:rPr>
        <w:t>Приложения</w:t>
      </w:r>
      <w:proofErr w:type="gramEnd"/>
      <w:r w:rsidR="005B29B4" w:rsidRPr="00D461D8">
        <w:rPr>
          <w:sz w:val="24"/>
          <w:szCs w:val="24"/>
        </w:rPr>
        <w:t xml:space="preserve"> № 15 </w:t>
      </w:r>
      <w:r w:rsidRPr="00D461D8">
        <w:rPr>
          <w:sz w:val="24"/>
          <w:szCs w:val="24"/>
        </w:rPr>
        <w:t>настоящего Договора</w:t>
      </w:r>
      <w:r w:rsidR="0083338B" w:rsidRPr="00D461D8">
        <w:rPr>
          <w:sz w:val="24"/>
          <w:szCs w:val="24"/>
        </w:rPr>
        <w:t>;</w:t>
      </w:r>
    </w:p>
    <w:p w:rsidR="0083338B" w:rsidRPr="00D461D8" w:rsidRDefault="00B93B05" w:rsidP="00AE191E">
      <w:pPr>
        <w:pStyle w:val="31"/>
        <w:numPr>
          <w:ilvl w:val="1"/>
          <w:numId w:val="29"/>
        </w:numPr>
        <w:spacing w:line="240" w:lineRule="exact"/>
        <w:jc w:val="both"/>
        <w:rPr>
          <w:sz w:val="24"/>
          <w:szCs w:val="24"/>
        </w:rPr>
      </w:pPr>
      <w:r w:rsidRPr="00D461D8">
        <w:rPr>
          <w:sz w:val="24"/>
          <w:szCs w:val="24"/>
        </w:rPr>
        <w:t>Ставок за дополнительное оборудование</w:t>
      </w:r>
      <w:r w:rsidR="0083338B" w:rsidRPr="00D461D8">
        <w:rPr>
          <w:sz w:val="24"/>
          <w:szCs w:val="24"/>
        </w:rPr>
        <w:t xml:space="preserve">, определяемых </w:t>
      </w:r>
      <w:proofErr w:type="gramStart"/>
      <w:r w:rsidR="0083338B" w:rsidRPr="00D461D8">
        <w:rPr>
          <w:sz w:val="24"/>
          <w:szCs w:val="24"/>
        </w:rPr>
        <w:t xml:space="preserve">согласно </w:t>
      </w:r>
      <w:r w:rsidR="005B29B4" w:rsidRPr="00D461D8">
        <w:rPr>
          <w:sz w:val="24"/>
          <w:szCs w:val="24"/>
        </w:rPr>
        <w:t>Приложения</w:t>
      </w:r>
      <w:proofErr w:type="gramEnd"/>
      <w:r w:rsidR="005B29B4" w:rsidRPr="00D461D8">
        <w:rPr>
          <w:sz w:val="24"/>
          <w:szCs w:val="24"/>
        </w:rPr>
        <w:t xml:space="preserve"> № 15 </w:t>
      </w:r>
      <w:r w:rsidR="0083338B" w:rsidRPr="00D461D8">
        <w:rPr>
          <w:sz w:val="24"/>
          <w:szCs w:val="24"/>
        </w:rPr>
        <w:t xml:space="preserve"> настоящего </w:t>
      </w:r>
      <w:r w:rsidRPr="00D461D8">
        <w:rPr>
          <w:sz w:val="24"/>
          <w:szCs w:val="24"/>
        </w:rPr>
        <w:t>Договора</w:t>
      </w:r>
      <w:r w:rsidR="0083338B" w:rsidRPr="00D461D8">
        <w:rPr>
          <w:sz w:val="24"/>
          <w:szCs w:val="24"/>
        </w:rPr>
        <w:t>;</w:t>
      </w:r>
    </w:p>
    <w:p w:rsidR="0083338B" w:rsidRPr="00D461D8" w:rsidRDefault="0083338B" w:rsidP="00AE191E">
      <w:pPr>
        <w:pStyle w:val="31"/>
        <w:numPr>
          <w:ilvl w:val="1"/>
          <w:numId w:val="29"/>
        </w:numPr>
        <w:spacing w:line="240" w:lineRule="exact"/>
        <w:jc w:val="both"/>
        <w:rPr>
          <w:sz w:val="24"/>
          <w:szCs w:val="24"/>
        </w:rPr>
      </w:pPr>
      <w:r w:rsidRPr="00D461D8">
        <w:rPr>
          <w:sz w:val="24"/>
          <w:szCs w:val="24"/>
        </w:rPr>
        <w:t xml:space="preserve">Окончательная стоимость </w:t>
      </w:r>
      <w:r w:rsidR="001E5D16" w:rsidRPr="00D461D8">
        <w:rPr>
          <w:sz w:val="24"/>
          <w:szCs w:val="24"/>
        </w:rPr>
        <w:t xml:space="preserve">работ </w:t>
      </w:r>
      <w:r w:rsidRPr="00D461D8">
        <w:rPr>
          <w:sz w:val="24"/>
          <w:szCs w:val="24"/>
        </w:rPr>
        <w:t>рассчитывается с учетом:</w:t>
      </w:r>
    </w:p>
    <w:p w:rsidR="001E5D16" w:rsidRPr="00D461D8" w:rsidRDefault="0083338B" w:rsidP="00AE191E">
      <w:pPr>
        <w:pStyle w:val="31"/>
        <w:numPr>
          <w:ilvl w:val="1"/>
          <w:numId w:val="29"/>
        </w:numPr>
        <w:spacing w:line="240" w:lineRule="exact"/>
        <w:jc w:val="both"/>
        <w:rPr>
          <w:sz w:val="24"/>
          <w:szCs w:val="24"/>
        </w:rPr>
      </w:pPr>
      <w:r w:rsidRPr="00D461D8">
        <w:rPr>
          <w:sz w:val="24"/>
          <w:szCs w:val="24"/>
        </w:rPr>
        <w:t xml:space="preserve">понижающих коэффициентов, определенных </w:t>
      </w:r>
      <w:proofErr w:type="gramStart"/>
      <w:r w:rsidR="001E5D16" w:rsidRPr="00D461D8">
        <w:rPr>
          <w:sz w:val="24"/>
          <w:szCs w:val="24"/>
        </w:rPr>
        <w:t>Перечне</w:t>
      </w:r>
      <w:proofErr w:type="gramEnd"/>
      <w:r w:rsidR="001E5D16" w:rsidRPr="00D461D8">
        <w:rPr>
          <w:sz w:val="24"/>
          <w:szCs w:val="24"/>
        </w:rPr>
        <w:t xml:space="preserve"> нарушений </w:t>
      </w:r>
      <w:r w:rsidR="007432DB" w:rsidRPr="00D461D8">
        <w:rPr>
          <w:sz w:val="24"/>
          <w:szCs w:val="24"/>
        </w:rPr>
        <w:t xml:space="preserve">для </w:t>
      </w:r>
      <w:r w:rsidR="001E5D16" w:rsidRPr="00D461D8">
        <w:rPr>
          <w:sz w:val="24"/>
          <w:szCs w:val="24"/>
        </w:rPr>
        <w:t xml:space="preserve">снижения стоимости работ при капитальном, текущем ремонте и освоении скважин после </w:t>
      </w:r>
      <w:r w:rsidR="001E5D16" w:rsidRPr="00D461D8">
        <w:rPr>
          <w:sz w:val="24"/>
          <w:szCs w:val="24"/>
        </w:rPr>
        <w:lastRenderedPageBreak/>
        <w:t>бурения</w:t>
      </w:r>
      <w:r w:rsidRPr="00D461D8">
        <w:rPr>
          <w:sz w:val="24"/>
          <w:szCs w:val="24"/>
        </w:rPr>
        <w:t xml:space="preserve"> (Приложении </w:t>
      </w:r>
      <w:r w:rsidR="001E5D16" w:rsidRPr="00D461D8">
        <w:rPr>
          <w:sz w:val="24"/>
          <w:szCs w:val="24"/>
        </w:rPr>
        <w:t>8</w:t>
      </w:r>
      <w:r w:rsidRPr="00D461D8">
        <w:rPr>
          <w:sz w:val="24"/>
          <w:szCs w:val="24"/>
        </w:rPr>
        <w:t>), или</w:t>
      </w:r>
    </w:p>
    <w:p w:rsidR="001072BC" w:rsidRPr="00D461D8" w:rsidRDefault="0083338B" w:rsidP="001470F1">
      <w:pPr>
        <w:pStyle w:val="31"/>
        <w:numPr>
          <w:ilvl w:val="1"/>
          <w:numId w:val="29"/>
        </w:numPr>
        <w:spacing w:line="240" w:lineRule="exact"/>
        <w:jc w:val="both"/>
        <w:rPr>
          <w:sz w:val="24"/>
          <w:szCs w:val="24"/>
        </w:rPr>
      </w:pPr>
      <w:r w:rsidRPr="00D461D8">
        <w:rPr>
          <w:sz w:val="24"/>
          <w:szCs w:val="24"/>
        </w:rPr>
        <w:t xml:space="preserve">дополнительного вознаграждения, определенного в </w:t>
      </w:r>
      <w:r w:rsidR="001E5D16" w:rsidRPr="00D461D8">
        <w:rPr>
          <w:sz w:val="24"/>
          <w:szCs w:val="24"/>
        </w:rPr>
        <w:t>соответствии с Положением об оценке бригад ТКРС и мотивации рабочего персонала лучших бригад подрядных организаций за эффективное, безаварийное производство работ при выполнении ГТМ</w:t>
      </w:r>
      <w:r w:rsidRPr="00D461D8">
        <w:rPr>
          <w:sz w:val="24"/>
          <w:szCs w:val="24"/>
        </w:rPr>
        <w:t xml:space="preserve"> </w:t>
      </w:r>
      <w:r w:rsidR="001E5D16" w:rsidRPr="00D461D8">
        <w:rPr>
          <w:sz w:val="24"/>
          <w:szCs w:val="24"/>
        </w:rPr>
        <w:t>(</w:t>
      </w:r>
      <w:r w:rsidRPr="00D461D8">
        <w:rPr>
          <w:sz w:val="24"/>
          <w:szCs w:val="24"/>
        </w:rPr>
        <w:t xml:space="preserve">Приложение </w:t>
      </w:r>
      <w:r w:rsidR="00341108" w:rsidRPr="00D461D8">
        <w:rPr>
          <w:sz w:val="24"/>
          <w:szCs w:val="24"/>
        </w:rPr>
        <w:t>№ 14</w:t>
      </w:r>
      <w:r w:rsidR="001E5D16" w:rsidRPr="00D461D8">
        <w:rPr>
          <w:sz w:val="24"/>
          <w:szCs w:val="24"/>
        </w:rPr>
        <w:t>)</w:t>
      </w:r>
      <w:r w:rsidRPr="00D461D8">
        <w:rPr>
          <w:sz w:val="24"/>
          <w:szCs w:val="24"/>
        </w:rPr>
        <w:t>.</w:t>
      </w:r>
    </w:p>
    <w:p w:rsidR="002952B9" w:rsidRPr="00D461D8" w:rsidRDefault="002952B9" w:rsidP="002952B9">
      <w:pPr>
        <w:pStyle w:val="31"/>
        <w:spacing w:line="240" w:lineRule="exact"/>
        <w:ind w:left="1440"/>
        <w:jc w:val="both"/>
        <w:rPr>
          <w:sz w:val="24"/>
          <w:szCs w:val="24"/>
        </w:rPr>
      </w:pPr>
    </w:p>
    <w:p w:rsidR="00267460" w:rsidRPr="00D461D8" w:rsidRDefault="00267460" w:rsidP="00EA2855">
      <w:pPr>
        <w:pStyle w:val="a5"/>
        <w:numPr>
          <w:ilvl w:val="1"/>
          <w:numId w:val="38"/>
        </w:numPr>
        <w:ind w:left="0" w:firstLine="426"/>
      </w:pPr>
      <w:proofErr w:type="gramStart"/>
      <w:r w:rsidRPr="00D461D8">
        <w:t xml:space="preserve">Заказчик несет ответственность перед Подрядчиком за неисполнение принятых на себя обязательств и возникшим в связи с этим </w:t>
      </w:r>
      <w:r w:rsidR="0001606F" w:rsidRPr="00D461D8">
        <w:t>технологическим ожиданием</w:t>
      </w:r>
      <w:r w:rsidR="00542525" w:rsidRPr="00D461D8">
        <w:t xml:space="preserve">, </w:t>
      </w:r>
      <w:r w:rsidRPr="00D461D8">
        <w:t xml:space="preserve">ожидание монтажа, демонтажа ЭЦН, другого внутрискважинного оборудования, готовности дороги, освобождения устья скважины, ожидание решения Заказчика по проведению дальнейших работ по скважине, ожидание ПГИ, ПВР которые квалифицируются как технологическое дежурство, и оплачиваются Заказчиком в размере 2/3 от стоимости </w:t>
      </w:r>
      <w:proofErr w:type="spellStart"/>
      <w:r w:rsidRPr="00D461D8">
        <w:t>бригадо</w:t>
      </w:r>
      <w:proofErr w:type="spellEnd"/>
      <w:r w:rsidRPr="00D461D8">
        <w:t xml:space="preserve"> часа</w:t>
      </w:r>
      <w:r w:rsidR="005648A4" w:rsidRPr="00D461D8">
        <w:t xml:space="preserve"> КРС</w:t>
      </w:r>
      <w:proofErr w:type="gramEnd"/>
      <w:r w:rsidR="005648A4" w:rsidRPr="00D461D8">
        <w:t xml:space="preserve">, ТРС или Освоения </w:t>
      </w:r>
      <w:r w:rsidR="00955999" w:rsidRPr="00D461D8">
        <w:t>на основании акта о простое, подписанного уполномоченными представителями Заказчика, Подрядчика и ответственного представителя организации, по вине которой произошел простой. В случае немотивированного отказа Заказчика или третьих лиц, привлекаемых Заказчиком, от подписания такого акта, он оформляется в одностороннем порядке с отметкой об отказе Заказчика или третьих лиц от его подписания.</w:t>
      </w:r>
    </w:p>
    <w:p w:rsidR="00955999" w:rsidRPr="00D461D8" w:rsidRDefault="00955999" w:rsidP="00AE191E">
      <w:pPr>
        <w:pStyle w:val="a3"/>
        <w:numPr>
          <w:ilvl w:val="1"/>
          <w:numId w:val="38"/>
        </w:numPr>
        <w:tabs>
          <w:tab w:val="left" w:pos="0"/>
        </w:tabs>
        <w:ind w:left="0" w:firstLine="709"/>
        <w:rPr>
          <w:sz w:val="24"/>
          <w:szCs w:val="24"/>
        </w:rPr>
      </w:pPr>
      <w:r w:rsidRPr="00D461D8">
        <w:rPr>
          <w:sz w:val="24"/>
          <w:szCs w:val="24"/>
        </w:rPr>
        <w:t>Стоимость Материалов (кроме технологических жидкостей и Материалов, передаваемых на давальческой основе) и спецтехники, необходимых для производства в соответствии с Производственной программой на 20</w:t>
      </w:r>
      <w:r w:rsidR="00DE1C4F" w:rsidRPr="00D461D8">
        <w:rPr>
          <w:sz w:val="24"/>
          <w:szCs w:val="24"/>
        </w:rPr>
        <w:t>16</w:t>
      </w:r>
      <w:r w:rsidRPr="00D461D8">
        <w:rPr>
          <w:sz w:val="24"/>
          <w:szCs w:val="24"/>
        </w:rPr>
        <w:t xml:space="preserve"> год (Приложение № 1, № 1.1, 1.2), включается в стоимость 1 бригадо-часа.</w:t>
      </w:r>
    </w:p>
    <w:p w:rsidR="00602AE4" w:rsidRPr="00D461D8" w:rsidRDefault="00602AE4" w:rsidP="00AE191E">
      <w:pPr>
        <w:numPr>
          <w:ilvl w:val="1"/>
          <w:numId w:val="38"/>
        </w:numPr>
        <w:shd w:val="clear" w:color="auto" w:fill="FFFFFF"/>
        <w:ind w:left="0" w:firstLineChars="235" w:firstLine="564"/>
        <w:jc w:val="both"/>
      </w:pPr>
      <w:r w:rsidRPr="00D461D8">
        <w:rPr>
          <w:bCs/>
        </w:rPr>
        <w:t>Заказчик</w:t>
      </w:r>
      <w:r w:rsidRPr="00D461D8">
        <w:t xml:space="preserve"> вправе при приемке Работ соразмерно уменьшить стоимость Работ в соответстви</w:t>
      </w:r>
      <w:r w:rsidR="00E877CA" w:rsidRPr="00D461D8">
        <w:t>и</w:t>
      </w:r>
      <w:r w:rsidRPr="00D461D8">
        <w:t xml:space="preserve"> с «Перечнем нарушений для снижения </w:t>
      </w:r>
      <w:r w:rsidR="00970E86" w:rsidRPr="00D461D8">
        <w:t xml:space="preserve">объема выполненных </w:t>
      </w:r>
      <w:r w:rsidRPr="00D461D8">
        <w:t>работ при капитальном и текущем ремонте скважин» (Приложение № 8)</w:t>
      </w:r>
      <w:r w:rsidR="00F62B44" w:rsidRPr="00D461D8">
        <w:t>.</w:t>
      </w:r>
    </w:p>
    <w:p w:rsidR="005D2A1A" w:rsidRPr="00D461D8" w:rsidRDefault="005D2A1A" w:rsidP="00AE191E">
      <w:pPr>
        <w:numPr>
          <w:ilvl w:val="1"/>
          <w:numId w:val="38"/>
        </w:numPr>
        <w:shd w:val="clear" w:color="auto" w:fill="FFFFFF"/>
        <w:ind w:left="0" w:firstLineChars="235" w:firstLine="564"/>
        <w:jc w:val="both"/>
      </w:pPr>
      <w:r w:rsidRPr="00D461D8">
        <w:t xml:space="preserve">Заказчик обязуется осуществить оплату выполненных Работ в течение 90 календарных дней, но не ранее 60 дней </w:t>
      </w:r>
      <w:proofErr w:type="gramStart"/>
      <w:r w:rsidRPr="00D461D8">
        <w:t>с даты получения</w:t>
      </w:r>
      <w:proofErr w:type="gramEnd"/>
      <w:r w:rsidRPr="00D461D8">
        <w:t xml:space="preserve"> от Подрядчика оригиналов документов в соответствии с п. </w:t>
      </w:r>
      <w:r w:rsidR="000C321A" w:rsidRPr="00D461D8">
        <w:t>6.9</w:t>
      </w:r>
      <w:r w:rsidRPr="00D461D8">
        <w:t xml:space="preserve">, п. </w:t>
      </w:r>
      <w:r w:rsidR="000C321A" w:rsidRPr="00D461D8">
        <w:t>7.8</w:t>
      </w:r>
      <w:r w:rsidR="00465B1E" w:rsidRPr="00D461D8">
        <w:t>.</w:t>
      </w:r>
      <w:r w:rsidRPr="00D461D8">
        <w:t>настоящего Договора.</w:t>
      </w:r>
    </w:p>
    <w:p w:rsidR="005D2A1A" w:rsidRPr="00D461D8" w:rsidRDefault="005D2A1A" w:rsidP="00AE191E">
      <w:pPr>
        <w:numPr>
          <w:ilvl w:val="1"/>
          <w:numId w:val="38"/>
        </w:numPr>
        <w:shd w:val="clear" w:color="auto" w:fill="FFFFFF"/>
        <w:ind w:left="0" w:firstLineChars="235" w:firstLine="564"/>
        <w:jc w:val="both"/>
      </w:pPr>
      <w:r w:rsidRPr="00D461D8">
        <w:t>Все расчеты по Договору производятся в безналичном порядке путем перечисления денежных средств по реквизитам Подрядчика, указанных в настоящем Договоре.</w:t>
      </w:r>
    </w:p>
    <w:p w:rsidR="005D2A1A" w:rsidRPr="00D461D8" w:rsidRDefault="005D2A1A" w:rsidP="00AE191E">
      <w:pPr>
        <w:numPr>
          <w:ilvl w:val="1"/>
          <w:numId w:val="38"/>
        </w:numPr>
        <w:shd w:val="clear" w:color="auto" w:fill="FFFFFF"/>
        <w:ind w:left="0" w:firstLineChars="235" w:firstLine="564"/>
        <w:jc w:val="both"/>
      </w:pPr>
      <w:r w:rsidRPr="00D461D8">
        <w:t>По инициативе одной из Сторон в любой момент срока действия настоящего Договора Стороны подписывают Акт сверки расчетов.</w:t>
      </w:r>
    </w:p>
    <w:p w:rsidR="005D2A1A" w:rsidRPr="00D461D8" w:rsidRDefault="005D2A1A" w:rsidP="00AE191E">
      <w:pPr>
        <w:numPr>
          <w:ilvl w:val="1"/>
          <w:numId w:val="38"/>
        </w:numPr>
        <w:shd w:val="clear" w:color="auto" w:fill="FFFFFF"/>
        <w:ind w:left="0" w:firstLineChars="235" w:firstLine="564"/>
        <w:jc w:val="both"/>
      </w:pPr>
      <w:r w:rsidRPr="00D461D8">
        <w:t>По согласованию Сторон оплата может быть проведена зачётом встречных однородных требований, путем оформления Сторонами соглашения о взаимозачёте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остаётся право проведения зачёта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взаимозачёта.</w:t>
      </w:r>
    </w:p>
    <w:p w:rsidR="005D2A1A" w:rsidRPr="00D461D8" w:rsidRDefault="005D2A1A" w:rsidP="00AE191E">
      <w:pPr>
        <w:numPr>
          <w:ilvl w:val="1"/>
          <w:numId w:val="38"/>
        </w:numPr>
        <w:shd w:val="clear" w:color="auto" w:fill="FFFFFF"/>
        <w:ind w:left="0" w:firstLineChars="235" w:firstLine="564"/>
        <w:jc w:val="both"/>
      </w:pPr>
      <w:r w:rsidRPr="00D461D8">
        <w:t>Работы</w:t>
      </w:r>
      <w:r w:rsidR="005A66AA" w:rsidRPr="00D461D8">
        <w:t>,</w:t>
      </w:r>
      <w:r w:rsidRPr="00D461D8">
        <w:t xml:space="preserve"> выполненные Подрядчиком в гарантийный период, необходимость в проведении которых возникла не по вине Заказчика, и/или третьих лиц привлеченных Заказчиком, оплате не подлежат.</w:t>
      </w:r>
    </w:p>
    <w:p w:rsidR="005D2A1A" w:rsidRPr="00D461D8" w:rsidRDefault="005D2A1A" w:rsidP="00AE191E">
      <w:pPr>
        <w:numPr>
          <w:ilvl w:val="1"/>
          <w:numId w:val="38"/>
        </w:numPr>
        <w:shd w:val="clear" w:color="auto" w:fill="FFFFFF"/>
        <w:ind w:left="0" w:firstLineChars="235" w:firstLine="564"/>
        <w:jc w:val="both"/>
      </w:pPr>
      <w:r w:rsidRPr="00D461D8">
        <w:t xml:space="preserve"> Счета-фактуры, составляемые во исполнение обязатель</w:t>
      </w:r>
      <w:proofErr w:type="gramStart"/>
      <w:r w:rsidRPr="00D461D8">
        <w:t>ств Ст</w:t>
      </w:r>
      <w:proofErr w:type="gramEnd"/>
      <w:r w:rsidRPr="00D461D8">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 </w:t>
      </w:r>
    </w:p>
    <w:p w:rsidR="005D2A1A" w:rsidRPr="00D461D8" w:rsidRDefault="005D2A1A" w:rsidP="00BA10D0">
      <w:pPr>
        <w:pStyle w:val="a3"/>
        <w:tabs>
          <w:tab w:val="left" w:pos="0"/>
        </w:tabs>
        <w:ind w:firstLineChars="235" w:firstLine="564"/>
        <w:rPr>
          <w:sz w:val="24"/>
          <w:szCs w:val="24"/>
        </w:rPr>
      </w:pPr>
      <w:r w:rsidRPr="00D461D8">
        <w:rPr>
          <w:sz w:val="24"/>
          <w:szCs w:val="24"/>
        </w:rPr>
        <w:t xml:space="preserve">В течение 5 (Пяти) рабочих дней с момента подписания настоящего Договора Подрядчик обязуется направить Заказчику копии документов, подтверждающие полномочия лиц, уполномоченных подписывать дополнительные соглашения к настоящему Договору, акты и </w:t>
      </w:r>
      <w:r w:rsidRPr="00D461D8">
        <w:rPr>
          <w:sz w:val="24"/>
          <w:szCs w:val="24"/>
        </w:rPr>
        <w:lastRenderedPageBreak/>
        <w:t>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5D2A1A" w:rsidRPr="00D461D8" w:rsidRDefault="005D2A1A" w:rsidP="00BA10D0">
      <w:pPr>
        <w:pStyle w:val="a3"/>
        <w:tabs>
          <w:tab w:val="left" w:pos="0"/>
        </w:tabs>
        <w:ind w:firstLineChars="235" w:firstLine="564"/>
        <w:rPr>
          <w:sz w:val="24"/>
          <w:szCs w:val="24"/>
        </w:rPr>
      </w:pPr>
      <w:r w:rsidRPr="00D461D8">
        <w:rPr>
          <w:sz w:val="24"/>
          <w:szCs w:val="24"/>
        </w:rPr>
        <w:t>Счета-фактуры, составляемые во исполнение  обязатель</w:t>
      </w:r>
      <w:proofErr w:type="gramStart"/>
      <w:r w:rsidRPr="00D461D8">
        <w:rPr>
          <w:sz w:val="24"/>
          <w:szCs w:val="24"/>
        </w:rPr>
        <w:t>ств Ст</w:t>
      </w:r>
      <w:proofErr w:type="gramEnd"/>
      <w:r w:rsidRPr="00D461D8">
        <w:rPr>
          <w:sz w:val="24"/>
          <w:szCs w:val="24"/>
        </w:rPr>
        <w:t xml:space="preserve">орон по настоящему Договору, подписанные руководителем и главным бухгалтером, должны содержать расшифровки их подписей с указанием фамилий и инициалов. </w:t>
      </w:r>
    </w:p>
    <w:p w:rsidR="005D2A1A" w:rsidRPr="00D461D8" w:rsidRDefault="005D2A1A" w:rsidP="00BA10D0">
      <w:pPr>
        <w:pStyle w:val="a3"/>
        <w:tabs>
          <w:tab w:val="left" w:pos="0"/>
        </w:tabs>
        <w:ind w:firstLineChars="235" w:firstLine="564"/>
        <w:rPr>
          <w:sz w:val="24"/>
          <w:szCs w:val="24"/>
        </w:rPr>
      </w:pPr>
      <w:r w:rsidRPr="00D461D8">
        <w:rPr>
          <w:sz w:val="24"/>
          <w:szCs w:val="24"/>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5D2A1A" w:rsidRPr="00D461D8" w:rsidRDefault="005D2A1A" w:rsidP="00BA10D0">
      <w:pPr>
        <w:pStyle w:val="a3"/>
        <w:tabs>
          <w:tab w:val="left" w:pos="0"/>
        </w:tabs>
        <w:ind w:firstLineChars="235" w:firstLine="564"/>
        <w:rPr>
          <w:sz w:val="24"/>
          <w:szCs w:val="24"/>
        </w:rPr>
      </w:pPr>
      <w:r w:rsidRPr="00D461D8">
        <w:rPr>
          <w:sz w:val="24"/>
          <w:szCs w:val="24"/>
        </w:rPr>
        <w:t xml:space="preserve">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 </w:t>
      </w:r>
    </w:p>
    <w:p w:rsidR="005D2A1A" w:rsidRPr="00D461D8" w:rsidRDefault="005D2A1A" w:rsidP="00BA10D0">
      <w:pPr>
        <w:pStyle w:val="a3"/>
        <w:tabs>
          <w:tab w:val="left" w:pos="0"/>
        </w:tabs>
        <w:ind w:firstLineChars="235" w:firstLine="564"/>
        <w:rPr>
          <w:sz w:val="24"/>
          <w:szCs w:val="24"/>
        </w:rPr>
      </w:pPr>
      <w:r w:rsidRPr="00D461D8">
        <w:rPr>
          <w:sz w:val="24"/>
          <w:szCs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5D2A1A" w:rsidRPr="00D461D8" w:rsidRDefault="005D2A1A" w:rsidP="00BA10D0">
      <w:pPr>
        <w:pStyle w:val="a3"/>
        <w:tabs>
          <w:tab w:val="left" w:pos="142"/>
        </w:tabs>
        <w:ind w:firstLineChars="235" w:firstLine="564"/>
        <w:rPr>
          <w:sz w:val="24"/>
          <w:szCs w:val="24"/>
        </w:rPr>
      </w:pPr>
      <w:r w:rsidRPr="00D461D8">
        <w:rPr>
          <w:sz w:val="24"/>
          <w:szCs w:val="24"/>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 </w:t>
      </w:r>
    </w:p>
    <w:p w:rsidR="005D2A1A" w:rsidRPr="00D461D8" w:rsidRDefault="005D2A1A" w:rsidP="00BA10D0">
      <w:pPr>
        <w:pStyle w:val="a3"/>
        <w:tabs>
          <w:tab w:val="left" w:pos="0"/>
        </w:tabs>
        <w:ind w:firstLineChars="235" w:firstLine="564"/>
        <w:rPr>
          <w:sz w:val="24"/>
          <w:szCs w:val="24"/>
        </w:rPr>
      </w:pPr>
      <w:proofErr w:type="gramStart"/>
      <w:r w:rsidRPr="00D461D8">
        <w:rPr>
          <w:sz w:val="24"/>
          <w:szCs w:val="24"/>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5D2A1A" w:rsidRPr="00D461D8" w:rsidRDefault="005D2A1A" w:rsidP="00AE191E">
      <w:pPr>
        <w:numPr>
          <w:ilvl w:val="1"/>
          <w:numId w:val="38"/>
        </w:numPr>
        <w:shd w:val="clear" w:color="auto" w:fill="FFFFFF"/>
        <w:ind w:left="0" w:firstLineChars="235" w:firstLine="564"/>
        <w:jc w:val="both"/>
      </w:pPr>
      <w:r w:rsidRPr="00D461D8">
        <w:t xml:space="preserve"> Заказчик оставляет за собой право изменить объем Работ, определенных настоящим Договором, в пределах следующего согласованного опциона:</w:t>
      </w:r>
    </w:p>
    <w:p w:rsidR="005D2A1A" w:rsidRPr="00D461D8" w:rsidRDefault="005D2A1A" w:rsidP="00AE191E">
      <w:pPr>
        <w:pStyle w:val="ad"/>
        <w:numPr>
          <w:ilvl w:val="0"/>
          <w:numId w:val="12"/>
        </w:numPr>
        <w:suppressAutoHyphens/>
        <w:jc w:val="both"/>
      </w:pPr>
      <w:r w:rsidRPr="00D461D8">
        <w:t xml:space="preserve">опцион Заказчика в отношении объема Работ в сторону увеличения от объема Работ, указанного в Договоре составляет </w:t>
      </w:r>
      <w:r w:rsidR="007C7EA3" w:rsidRPr="00D461D8">
        <w:t>3</w:t>
      </w:r>
      <w:r w:rsidRPr="00D461D8">
        <w:t>0% (</w:t>
      </w:r>
      <w:r w:rsidR="00D81711" w:rsidRPr="00D461D8">
        <w:t>тридцать</w:t>
      </w:r>
      <w:r w:rsidRPr="00D461D8">
        <w:t xml:space="preserve"> процентов).</w:t>
      </w:r>
    </w:p>
    <w:p w:rsidR="005D2A1A" w:rsidRPr="00D461D8" w:rsidRDefault="005D2A1A" w:rsidP="00AE191E">
      <w:pPr>
        <w:pStyle w:val="ad"/>
        <w:numPr>
          <w:ilvl w:val="0"/>
          <w:numId w:val="12"/>
        </w:numPr>
        <w:suppressAutoHyphens/>
        <w:jc w:val="both"/>
      </w:pPr>
      <w:r w:rsidRPr="00D461D8">
        <w:t xml:space="preserve">опцион Заказчика в отношении объема Работ в сторону уменьшения от объема Работ, указанного в Договоре составляет </w:t>
      </w:r>
      <w:r w:rsidR="007C7EA3" w:rsidRPr="00D461D8">
        <w:t>3</w:t>
      </w:r>
      <w:r w:rsidRPr="00D461D8">
        <w:t>0% (</w:t>
      </w:r>
      <w:r w:rsidR="00D81711" w:rsidRPr="00D461D8">
        <w:t>тридцать</w:t>
      </w:r>
      <w:r w:rsidRPr="00D461D8">
        <w:t xml:space="preserve"> процентов).</w:t>
      </w:r>
    </w:p>
    <w:p w:rsidR="005D2A1A" w:rsidRPr="00D461D8" w:rsidRDefault="005D2A1A" w:rsidP="00BA10D0">
      <w:pPr>
        <w:ind w:firstLineChars="235" w:firstLine="564"/>
        <w:jc w:val="both"/>
      </w:pPr>
      <w:r w:rsidRPr="00D461D8">
        <w:t>Под опционом понимается право Заказчика уменьшить</w:t>
      </w:r>
      <w:proofErr w:type="gramStart"/>
      <w:r w:rsidRPr="00D461D8">
        <w:t xml:space="preserve"> (–) </w:t>
      </w:r>
      <w:proofErr w:type="gramEnd"/>
      <w:r w:rsidRPr="00D461D8">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5D2A1A" w:rsidRPr="00D461D8" w:rsidRDefault="005D2A1A" w:rsidP="00BA10D0">
      <w:pPr>
        <w:ind w:firstLineChars="235" w:firstLine="564"/>
        <w:jc w:val="both"/>
      </w:pPr>
      <w:r w:rsidRPr="00D461D8">
        <w:t xml:space="preserve">Условие об опционе Заказчика является безотзывной офертой Подрядчика в отношении уменьшения или увеличения объема Работ. </w:t>
      </w:r>
    </w:p>
    <w:p w:rsidR="005D2A1A" w:rsidRPr="00D461D8" w:rsidRDefault="005D2A1A" w:rsidP="00BA10D0">
      <w:pPr>
        <w:ind w:firstLineChars="235" w:firstLine="564"/>
        <w:jc w:val="both"/>
      </w:pPr>
      <w:r w:rsidRPr="00D461D8">
        <w:t>Заявление Заказчика об использовании опциона является акцептом оферты Подрядчика и осуществляется в следующем порядке:</w:t>
      </w:r>
    </w:p>
    <w:p w:rsidR="005D2A1A" w:rsidRPr="00D461D8" w:rsidRDefault="005D2A1A" w:rsidP="00BA10D0">
      <w:pPr>
        <w:pStyle w:val="THKRecipaddress"/>
        <w:spacing w:after="0" w:line="240" w:lineRule="auto"/>
        <w:ind w:firstLineChars="235" w:firstLine="564"/>
        <w:jc w:val="both"/>
        <w:rPr>
          <w:rFonts w:ascii="Times New Roman" w:hAnsi="Times New Roman" w:cs="Times New Roman"/>
        </w:rPr>
      </w:pPr>
      <w:r w:rsidRPr="00D461D8">
        <w:rPr>
          <w:rFonts w:ascii="Times New Roman" w:hAnsi="Times New Roman" w:cs="Times New Roman"/>
        </w:rPr>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обязательств по выполнению работ опреде</w:t>
      </w:r>
      <w:r w:rsidR="00DB7964" w:rsidRPr="00D461D8">
        <w:rPr>
          <w:rFonts w:ascii="Times New Roman" w:hAnsi="Times New Roman" w:cs="Times New Roman"/>
        </w:rPr>
        <w:t>лена Сторонами в Приложении № 6</w:t>
      </w:r>
      <w:r w:rsidRPr="00D461D8">
        <w:rPr>
          <w:rFonts w:ascii="Times New Roman" w:hAnsi="Times New Roman" w:cs="Times New Roman"/>
        </w:rPr>
        <w:t xml:space="preserve"> </w:t>
      </w:r>
      <w:r w:rsidR="00DB7964" w:rsidRPr="00D461D8">
        <w:rPr>
          <w:rFonts w:ascii="Times New Roman" w:hAnsi="Times New Roman" w:cs="Times New Roman"/>
        </w:rPr>
        <w:t xml:space="preserve">к </w:t>
      </w:r>
      <w:r w:rsidRPr="00D461D8">
        <w:rPr>
          <w:rFonts w:ascii="Times New Roman" w:hAnsi="Times New Roman" w:cs="Times New Roman"/>
        </w:rPr>
        <w:t>настоящему Договору.</w:t>
      </w:r>
    </w:p>
    <w:p w:rsidR="005D2A1A" w:rsidRPr="00D461D8" w:rsidRDefault="005D2A1A" w:rsidP="00BA10D0">
      <w:pPr>
        <w:ind w:firstLineChars="235" w:firstLine="564"/>
        <w:jc w:val="both"/>
      </w:pPr>
      <w:r w:rsidRPr="00D461D8">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2738A" w:rsidRPr="00D461D8" w:rsidRDefault="005D2A1A" w:rsidP="00A2738A">
      <w:pPr>
        <w:pStyle w:val="a3"/>
        <w:ind w:firstLineChars="295" w:firstLine="708"/>
        <w:rPr>
          <w:sz w:val="24"/>
          <w:szCs w:val="24"/>
        </w:rPr>
      </w:pPr>
      <w:r w:rsidRPr="00D461D8">
        <w:rPr>
          <w:sz w:val="24"/>
          <w:szCs w:val="24"/>
        </w:rPr>
        <w:t xml:space="preserve">С момента получения уведомления Заказчика об использовании опциона в сторону увеличения объема Работ, </w:t>
      </w:r>
      <w:proofErr w:type="gramStart"/>
      <w:r w:rsidRPr="00D461D8">
        <w:rPr>
          <w:sz w:val="24"/>
          <w:szCs w:val="24"/>
        </w:rPr>
        <w:t>указанное</w:t>
      </w:r>
      <w:proofErr w:type="gramEnd"/>
      <w:r w:rsidRPr="00D461D8">
        <w:rPr>
          <w:sz w:val="24"/>
          <w:szCs w:val="24"/>
        </w:rPr>
        <w:t xml:space="preserve"> в уведомлении Заказчика считается Сторонами согласованным и подлежащим исполнению.</w:t>
      </w:r>
    </w:p>
    <w:p w:rsidR="003C2AF0" w:rsidRPr="00D461D8" w:rsidRDefault="0058717C" w:rsidP="0065622F">
      <w:pPr>
        <w:pStyle w:val="a3"/>
        <w:ind w:firstLineChars="295" w:firstLine="708"/>
        <w:rPr>
          <w:sz w:val="24"/>
          <w:szCs w:val="24"/>
        </w:rPr>
      </w:pPr>
      <w:r w:rsidRPr="00D461D8">
        <w:rPr>
          <w:sz w:val="24"/>
          <w:szCs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A2738A" w:rsidRPr="00D461D8" w:rsidRDefault="00A2738A" w:rsidP="00AE191E">
      <w:pPr>
        <w:pStyle w:val="a3"/>
        <w:numPr>
          <w:ilvl w:val="1"/>
          <w:numId w:val="38"/>
        </w:numPr>
        <w:ind w:left="0" w:firstLineChars="295" w:firstLine="708"/>
        <w:rPr>
          <w:sz w:val="24"/>
          <w:szCs w:val="24"/>
        </w:rPr>
      </w:pPr>
      <w:r w:rsidRPr="00D461D8">
        <w:rPr>
          <w:sz w:val="24"/>
          <w:szCs w:val="24"/>
        </w:rPr>
        <w:lastRenderedPageBreak/>
        <w:t xml:space="preserve">Заказчик вправе принять к оплате выполненный объём Работ по скважинам с незавершённым ремонтом до </w:t>
      </w:r>
      <w:r w:rsidR="00D461D8">
        <w:rPr>
          <w:sz w:val="24"/>
          <w:szCs w:val="24"/>
        </w:rPr>
        <w:t>80%</w:t>
      </w:r>
      <w:r w:rsidRPr="00D461D8">
        <w:rPr>
          <w:sz w:val="24"/>
          <w:szCs w:val="24"/>
        </w:rPr>
        <w:t xml:space="preserve"> от выполненного объёма работ при условии, что на 28 число включительно продолжительность составляет 150 часов и более.</w:t>
      </w:r>
    </w:p>
    <w:p w:rsidR="00A2738A" w:rsidRPr="00D461D8" w:rsidRDefault="00A2738A" w:rsidP="00AE191E">
      <w:pPr>
        <w:pStyle w:val="a3"/>
        <w:numPr>
          <w:ilvl w:val="1"/>
          <w:numId w:val="38"/>
        </w:numPr>
        <w:ind w:left="0" w:firstLineChars="295" w:firstLine="708"/>
        <w:rPr>
          <w:sz w:val="24"/>
          <w:szCs w:val="24"/>
        </w:rPr>
      </w:pPr>
      <w:r w:rsidRPr="00D461D8">
        <w:rPr>
          <w:sz w:val="24"/>
          <w:szCs w:val="24"/>
        </w:rPr>
        <w:t>Неоконченные ремонты скважин, остановленные Заказчиком ввиду экономической нецелесообразности, а также по иным не зависящим от Подрядчика причинам, оплачиваются по решению совместного технического совета с участием уполномоченных представителей Заказчика и Подрядчика (материалы (акты), представляемые на технический совет должны быть подписаны ответственными представителями сторон) в сроки, указанные в договоре.</w:t>
      </w:r>
    </w:p>
    <w:p w:rsidR="0008643A" w:rsidRPr="00D461D8" w:rsidRDefault="0008643A" w:rsidP="00D461D8">
      <w:pPr>
        <w:pStyle w:val="a3"/>
        <w:numPr>
          <w:ilvl w:val="1"/>
          <w:numId w:val="38"/>
        </w:numPr>
        <w:ind w:left="0" w:firstLine="709"/>
        <w:rPr>
          <w:sz w:val="24"/>
          <w:szCs w:val="24"/>
        </w:rPr>
      </w:pPr>
      <w:r w:rsidRPr="00D461D8">
        <w:rPr>
          <w:sz w:val="24"/>
          <w:szCs w:val="24"/>
        </w:rPr>
        <w:t xml:space="preserve">Время простоя Подрядчика, возникшее по вине Заказчика или привлеченных им третьих лиц, оплачивается Заказчиком в размере </w:t>
      </w:r>
      <w:r w:rsidR="00DE1C4F" w:rsidRPr="00D461D8">
        <w:rPr>
          <w:sz w:val="24"/>
          <w:szCs w:val="24"/>
        </w:rPr>
        <w:t>2/3 от стоимости Сервисной ставки</w:t>
      </w:r>
      <w:r w:rsidRPr="00D461D8">
        <w:rPr>
          <w:sz w:val="24"/>
          <w:szCs w:val="24"/>
        </w:rPr>
        <w:t>, на основании подписанного представителями Сторон Акта о простое.</w:t>
      </w:r>
    </w:p>
    <w:p w:rsidR="001227C3" w:rsidRPr="00D461D8" w:rsidRDefault="001227C3" w:rsidP="001227C3">
      <w:pPr>
        <w:pStyle w:val="a3"/>
        <w:ind w:left="708"/>
        <w:rPr>
          <w:sz w:val="24"/>
          <w:szCs w:val="24"/>
        </w:rPr>
      </w:pPr>
    </w:p>
    <w:p w:rsidR="00EA2855" w:rsidRPr="00D461D8" w:rsidRDefault="00EA2855" w:rsidP="001227C3">
      <w:pPr>
        <w:pStyle w:val="a3"/>
        <w:ind w:left="708"/>
        <w:rPr>
          <w:sz w:val="24"/>
          <w:szCs w:val="24"/>
        </w:rPr>
      </w:pPr>
    </w:p>
    <w:p w:rsidR="004D4BAF" w:rsidRPr="00D461D8" w:rsidRDefault="001D20F2" w:rsidP="004D4BAF">
      <w:pPr>
        <w:pStyle w:val="1"/>
        <w:numPr>
          <w:ilvl w:val="0"/>
          <w:numId w:val="38"/>
        </w:numPr>
        <w:jc w:val="center"/>
        <w:rPr>
          <w:rFonts w:ascii="Times New Roman" w:hAnsi="Times New Roman" w:cs="Times New Roman"/>
        </w:rPr>
      </w:pPr>
      <w:bookmarkStart w:id="39" w:name="_Toc430106594"/>
      <w:bookmarkStart w:id="40" w:name="_Toc418763700"/>
      <w:bookmarkStart w:id="41" w:name="_Toc418763806"/>
      <w:bookmarkStart w:id="42" w:name="_Toc418764063"/>
      <w:bookmarkStart w:id="43" w:name="_Toc418764091"/>
      <w:bookmarkStart w:id="44" w:name="_Toc418764193"/>
      <w:bookmarkStart w:id="45" w:name="_Toc420072158"/>
      <w:bookmarkStart w:id="46" w:name="_Toc420072221"/>
      <w:r w:rsidRPr="00D461D8">
        <w:rPr>
          <w:rFonts w:ascii="Times New Roman" w:hAnsi="Times New Roman" w:cs="Times New Roman"/>
        </w:rPr>
        <w:t>ПОРЯДОК ВЫПОЛНЕНИЯ И ПРИЁМКИ РАБОТ</w:t>
      </w:r>
      <w:r w:rsidR="004D4BAF" w:rsidRPr="00D461D8">
        <w:rPr>
          <w:rFonts w:ascii="Times New Roman" w:hAnsi="Times New Roman" w:cs="Times New Roman"/>
        </w:rPr>
        <w:t>:</w:t>
      </w:r>
      <w:bookmarkEnd w:id="39"/>
    </w:p>
    <w:p w:rsidR="001D20F2" w:rsidRPr="00D461D8" w:rsidRDefault="001D20F2" w:rsidP="004D4BAF">
      <w:pPr>
        <w:pStyle w:val="1"/>
        <w:ind w:left="780"/>
        <w:jc w:val="center"/>
        <w:rPr>
          <w:rFonts w:ascii="Times New Roman" w:hAnsi="Times New Roman" w:cs="Times New Roman"/>
        </w:rPr>
      </w:pPr>
      <w:bookmarkStart w:id="47" w:name="_Toc429829203"/>
      <w:bookmarkStart w:id="48" w:name="_Toc430007653"/>
      <w:bookmarkStart w:id="49" w:name="_Toc430007759"/>
      <w:bookmarkStart w:id="50" w:name="_Toc430106595"/>
      <w:r w:rsidRPr="00D461D8">
        <w:rPr>
          <w:rFonts w:ascii="Times New Roman" w:hAnsi="Times New Roman" w:cs="Times New Roman"/>
        </w:rPr>
        <w:t>ПО КРС</w:t>
      </w:r>
      <w:bookmarkEnd w:id="40"/>
      <w:bookmarkEnd w:id="41"/>
      <w:bookmarkEnd w:id="42"/>
      <w:bookmarkEnd w:id="43"/>
      <w:bookmarkEnd w:id="44"/>
      <w:bookmarkEnd w:id="45"/>
      <w:bookmarkEnd w:id="46"/>
      <w:bookmarkEnd w:id="47"/>
      <w:bookmarkEnd w:id="48"/>
      <w:bookmarkEnd w:id="49"/>
      <w:bookmarkEnd w:id="50"/>
    </w:p>
    <w:p w:rsidR="00DF48EB" w:rsidRPr="00D461D8" w:rsidRDefault="00DF48EB" w:rsidP="00DF48EB"/>
    <w:p w:rsidR="00545334" w:rsidRPr="00D461D8" w:rsidRDefault="00545334" w:rsidP="00E54C58">
      <w:pPr>
        <w:pStyle w:val="a3"/>
        <w:numPr>
          <w:ilvl w:val="1"/>
          <w:numId w:val="3"/>
        </w:numPr>
        <w:tabs>
          <w:tab w:val="num" w:pos="0"/>
          <w:tab w:val="left" w:pos="567"/>
        </w:tabs>
        <w:ind w:left="0" w:firstLine="709"/>
        <w:rPr>
          <w:sz w:val="24"/>
          <w:szCs w:val="24"/>
        </w:rPr>
      </w:pPr>
      <w:r w:rsidRPr="00D461D8">
        <w:rPr>
          <w:sz w:val="24"/>
          <w:szCs w:val="24"/>
        </w:rPr>
        <w:t>Подрядчик выполняет работы по КРС в соответствии с Производственной программой по капитальным ремонтам на 20</w:t>
      </w:r>
      <w:r w:rsidR="00DE1C4F" w:rsidRPr="00D461D8">
        <w:rPr>
          <w:sz w:val="24"/>
          <w:szCs w:val="24"/>
        </w:rPr>
        <w:t>16</w:t>
      </w:r>
      <w:r w:rsidRPr="00D461D8">
        <w:rPr>
          <w:sz w:val="24"/>
          <w:szCs w:val="24"/>
        </w:rPr>
        <w:t xml:space="preserve"> год (Приложение </w:t>
      </w:r>
      <w:r w:rsidRPr="00D461D8">
        <w:rPr>
          <w:bCs/>
          <w:sz w:val="24"/>
          <w:szCs w:val="24"/>
        </w:rPr>
        <w:t xml:space="preserve">№ </w:t>
      </w:r>
      <w:r w:rsidRPr="00D461D8">
        <w:rPr>
          <w:sz w:val="24"/>
          <w:szCs w:val="24"/>
        </w:rPr>
        <w:t>1).</w:t>
      </w:r>
    </w:p>
    <w:p w:rsidR="001D20F2" w:rsidRPr="00D461D8" w:rsidRDefault="001D20F2" w:rsidP="00E54C58">
      <w:pPr>
        <w:pStyle w:val="a3"/>
        <w:numPr>
          <w:ilvl w:val="1"/>
          <w:numId w:val="3"/>
        </w:numPr>
        <w:tabs>
          <w:tab w:val="num" w:pos="0"/>
          <w:tab w:val="left" w:pos="567"/>
        </w:tabs>
        <w:ind w:left="0" w:firstLine="709"/>
        <w:rPr>
          <w:sz w:val="24"/>
          <w:szCs w:val="24"/>
        </w:rPr>
      </w:pPr>
      <w:r w:rsidRPr="00D461D8">
        <w:rPr>
          <w:sz w:val="24"/>
          <w:szCs w:val="24"/>
        </w:rPr>
        <w:t xml:space="preserve">Перечень скважин по проведению КРС определяется Сторонами в ежемесячных план – графиках, которые утверждаются Главным геологом Заказчика. В план-график по письменной заявке Заказчика могут быть внесены изменения и дополнения по очередности и номенклатуре КРС. </w:t>
      </w:r>
    </w:p>
    <w:p w:rsidR="00F8447D" w:rsidRPr="00D461D8" w:rsidRDefault="00F8447D" w:rsidP="00E54C58">
      <w:pPr>
        <w:pStyle w:val="a3"/>
        <w:numPr>
          <w:ilvl w:val="1"/>
          <w:numId w:val="3"/>
        </w:numPr>
        <w:tabs>
          <w:tab w:val="clear" w:pos="660"/>
          <w:tab w:val="num" w:pos="0"/>
        </w:tabs>
        <w:ind w:left="0" w:firstLine="709"/>
        <w:rPr>
          <w:sz w:val="24"/>
          <w:szCs w:val="24"/>
        </w:rPr>
      </w:pPr>
      <w:r w:rsidRPr="00D461D8">
        <w:rPr>
          <w:sz w:val="24"/>
          <w:szCs w:val="24"/>
        </w:rPr>
        <w:t>Подрядчик обязуется на основе полученной достоверной технической, геологической и геофизической информации по каждой скважине, включенной в месячный план-график КРС, составить план работ по скважине, утвердить техническим руководителем Подрядчика и согласовать с Заказчиком (РД 08-435-02). При этом Подрядчик должен предлагать Заказчику оптимальные технологические решения для успешного выполнения капитального ремонта скважин.</w:t>
      </w:r>
    </w:p>
    <w:p w:rsidR="00770F9F" w:rsidRPr="00D461D8" w:rsidRDefault="00770F9F" w:rsidP="00E54C58">
      <w:pPr>
        <w:pStyle w:val="a3"/>
        <w:numPr>
          <w:ilvl w:val="1"/>
          <w:numId w:val="3"/>
        </w:numPr>
        <w:tabs>
          <w:tab w:val="clear" w:pos="660"/>
          <w:tab w:val="num" w:pos="0"/>
          <w:tab w:val="left" w:pos="567"/>
        </w:tabs>
        <w:ind w:left="0" w:firstLine="709"/>
        <w:rPr>
          <w:sz w:val="24"/>
          <w:szCs w:val="24"/>
        </w:rPr>
      </w:pPr>
      <w:r w:rsidRPr="00D461D8">
        <w:rPr>
          <w:sz w:val="24"/>
          <w:szCs w:val="24"/>
        </w:rPr>
        <w:t>Сроки выполнения Работ по каждой скважине определяются планом работ, оформляемым на каждую скважину в соответствии с требованиями РД 153-39-023-97, и подписываемым обеими Сторонами.</w:t>
      </w:r>
    </w:p>
    <w:p w:rsidR="00B2398E" w:rsidRPr="00D461D8" w:rsidRDefault="00B2398E" w:rsidP="00E54C58">
      <w:pPr>
        <w:pStyle w:val="a3"/>
        <w:numPr>
          <w:ilvl w:val="1"/>
          <w:numId w:val="3"/>
        </w:numPr>
        <w:tabs>
          <w:tab w:val="clear" w:pos="660"/>
          <w:tab w:val="num" w:pos="0"/>
          <w:tab w:val="left" w:pos="567"/>
        </w:tabs>
        <w:ind w:left="0" w:firstLine="709"/>
        <w:rPr>
          <w:sz w:val="24"/>
          <w:szCs w:val="24"/>
        </w:rPr>
      </w:pPr>
      <w:r w:rsidRPr="00D461D8">
        <w:rPr>
          <w:sz w:val="24"/>
          <w:szCs w:val="24"/>
        </w:rPr>
        <w:t xml:space="preserve">Подрядчик приступает к выполнению Работ на скважине только после получения от Заказчика Плана-Заказа на производство КРС, утвержденного Главным инженером Заказчика и согласованного Главным геологом Заказчика, с указанием подлежащих выполнению Работ на конкретной скважине, в том числе основных геолого-технических данных по скважине, данных перфорации и цели проведения КРС. </w:t>
      </w:r>
    </w:p>
    <w:p w:rsidR="001D20F2" w:rsidRPr="00D461D8" w:rsidRDefault="001D20F2" w:rsidP="00E54C58">
      <w:pPr>
        <w:pStyle w:val="a3"/>
        <w:numPr>
          <w:ilvl w:val="1"/>
          <w:numId w:val="3"/>
        </w:numPr>
        <w:tabs>
          <w:tab w:val="num" w:pos="0"/>
          <w:tab w:val="left" w:pos="567"/>
        </w:tabs>
        <w:ind w:left="0" w:firstLine="709"/>
        <w:rPr>
          <w:sz w:val="24"/>
          <w:szCs w:val="24"/>
        </w:rPr>
      </w:pPr>
      <w:r w:rsidRPr="00D461D8">
        <w:rPr>
          <w:sz w:val="24"/>
          <w:szCs w:val="24"/>
        </w:rPr>
        <w:t xml:space="preserve">Подрядчик обязуется предоставлять оборудование бригады КРС, в соответствии с Табелем технического оснащения бригад капитального ремонта скважин (Приложение № 7) и Табелем технического оснащения цеха капитального ремонта скважин (Приложение № 7.1), </w:t>
      </w:r>
      <w:r w:rsidRPr="00D461D8">
        <w:rPr>
          <w:rFonts w:eastAsia="Calibri"/>
          <w:bCs/>
          <w:sz w:val="24"/>
          <w:szCs w:val="24"/>
          <w:lang w:eastAsia="en-US"/>
        </w:rPr>
        <w:t>в осенне-весенний период на объекты Заказчика к которым отсутствуют подъездные пути. Основанием является решение совместного совещания, отраженное в протоколе. Подрядчик осуществляет завоз и размещение оборудования собственными силами в период наличия дорожного сообщения. Количество комплектов оборудования, объекты и сроки размещения оборудования, ответственность за контроль сохранности оборудования, доставку рабочего персонала Подрядчика до объекта проведения работ, а так же обеспечение бригад питьевой водой на период бездорожья определяется в ходе совместного совещания и утверждается соответствующим Протоколом, утверждаемым Главным инженером ОАО «СН-МНГ».</w:t>
      </w:r>
    </w:p>
    <w:p w:rsidR="001D20F2" w:rsidRPr="00D461D8" w:rsidRDefault="001D20F2" w:rsidP="00E54C58">
      <w:pPr>
        <w:pStyle w:val="a3"/>
        <w:numPr>
          <w:ilvl w:val="1"/>
          <w:numId w:val="3"/>
        </w:numPr>
        <w:tabs>
          <w:tab w:val="num" w:pos="0"/>
          <w:tab w:val="left" w:pos="567"/>
        </w:tabs>
        <w:ind w:left="0" w:firstLine="709"/>
        <w:rPr>
          <w:sz w:val="24"/>
          <w:szCs w:val="24"/>
        </w:rPr>
      </w:pPr>
      <w:r w:rsidRPr="00D461D8">
        <w:rPr>
          <w:sz w:val="24"/>
          <w:szCs w:val="24"/>
        </w:rPr>
        <w:lastRenderedPageBreak/>
        <w:t>Подрядчик выполняет работы по Договору своими силами с использованием собственных Материалов и Оборудования, а также с использованием Материалов и Оборудования  Заказчика согласно Разграничительной ведомости (при проведении капитального ремонта скважин) (Приложение № 9).</w:t>
      </w:r>
    </w:p>
    <w:p w:rsidR="007D0805" w:rsidRPr="00D461D8" w:rsidRDefault="007D0805" w:rsidP="00E54C58">
      <w:pPr>
        <w:pStyle w:val="a3"/>
        <w:numPr>
          <w:ilvl w:val="1"/>
          <w:numId w:val="3"/>
        </w:numPr>
        <w:tabs>
          <w:tab w:val="clear" w:pos="660"/>
          <w:tab w:val="num" w:pos="0"/>
          <w:tab w:val="left" w:pos="567"/>
        </w:tabs>
        <w:ind w:left="0" w:firstLine="709"/>
        <w:rPr>
          <w:sz w:val="24"/>
          <w:szCs w:val="24"/>
        </w:rPr>
      </w:pPr>
      <w:proofErr w:type="gramStart"/>
      <w:r w:rsidRPr="00D461D8">
        <w:rPr>
          <w:sz w:val="24"/>
          <w:szCs w:val="24"/>
        </w:rPr>
        <w:t>Подрядчик обязуется обеспечивать и</w:t>
      </w:r>
      <w:r w:rsidR="005A2DB5" w:rsidRPr="00D461D8">
        <w:rPr>
          <w:sz w:val="24"/>
          <w:szCs w:val="24"/>
        </w:rPr>
        <w:t xml:space="preserve"> допускать бригады к КРС</w:t>
      </w:r>
      <w:r w:rsidRPr="00D461D8">
        <w:rPr>
          <w:sz w:val="24"/>
          <w:szCs w:val="24"/>
        </w:rPr>
        <w:t>, укомплектованные оборудованием, инструментами, приспособлениями и КИП по согласно Табелю технического оснащения бригад капитального ремонта скважин (Приложение № 7) и Табелю технического оснащения цеха капитального ремонта скважин (Приложение № 7.1), согласованному с Заказчиком и утвержденному техническим руководителем Подрядчика.</w:t>
      </w:r>
      <w:proofErr w:type="gramEnd"/>
      <w:r w:rsidRPr="00D461D8">
        <w:rPr>
          <w:sz w:val="24"/>
          <w:szCs w:val="24"/>
        </w:rPr>
        <w:t xml:space="preserve"> Иметь 1 резервный комплект оборудования на 5 действующих бригад, в том числе для размещения в качестве резервного оборудования на период осенне-весеннего бездорожья в труднодоступные участки (режим автономии).</w:t>
      </w:r>
    </w:p>
    <w:p w:rsidR="00692AB6" w:rsidRPr="00D461D8" w:rsidRDefault="00692AB6" w:rsidP="00692AB6">
      <w:pPr>
        <w:pStyle w:val="a3"/>
        <w:numPr>
          <w:ilvl w:val="1"/>
          <w:numId w:val="3"/>
        </w:numPr>
        <w:tabs>
          <w:tab w:val="num" w:pos="0"/>
          <w:tab w:val="left" w:pos="567"/>
        </w:tabs>
        <w:ind w:left="0" w:firstLine="709"/>
        <w:rPr>
          <w:sz w:val="24"/>
          <w:szCs w:val="24"/>
        </w:rPr>
      </w:pPr>
      <w:r w:rsidRPr="00D461D8">
        <w:rPr>
          <w:b/>
          <w:sz w:val="24"/>
          <w:szCs w:val="24"/>
        </w:rPr>
        <w:t>Приемка выполненных работ по капитальному ремонту скважин</w:t>
      </w:r>
      <w:r w:rsidRPr="00D461D8">
        <w:rPr>
          <w:sz w:val="24"/>
          <w:szCs w:val="24"/>
        </w:rPr>
        <w:t>.</w:t>
      </w:r>
    </w:p>
    <w:p w:rsidR="0058717C" w:rsidRPr="00D461D8" w:rsidRDefault="0058717C" w:rsidP="00AE191E">
      <w:pPr>
        <w:pStyle w:val="ad"/>
        <w:numPr>
          <w:ilvl w:val="0"/>
          <w:numId w:val="25"/>
        </w:numPr>
        <w:jc w:val="both"/>
        <w:rPr>
          <w:vanish/>
        </w:rPr>
      </w:pPr>
    </w:p>
    <w:p w:rsidR="0058717C" w:rsidRPr="00D461D8" w:rsidRDefault="0058717C" w:rsidP="00AE191E">
      <w:pPr>
        <w:pStyle w:val="ad"/>
        <w:numPr>
          <w:ilvl w:val="1"/>
          <w:numId w:val="25"/>
        </w:numPr>
        <w:jc w:val="both"/>
        <w:rPr>
          <w:vanish/>
        </w:rPr>
      </w:pPr>
    </w:p>
    <w:p w:rsidR="00692AB6" w:rsidRPr="00D461D8" w:rsidRDefault="00692AB6" w:rsidP="00AE191E">
      <w:pPr>
        <w:pStyle w:val="a3"/>
        <w:numPr>
          <w:ilvl w:val="2"/>
          <w:numId w:val="39"/>
        </w:numPr>
        <w:ind w:left="21" w:firstLine="688"/>
        <w:rPr>
          <w:sz w:val="24"/>
          <w:szCs w:val="24"/>
        </w:rPr>
      </w:pPr>
      <w:r w:rsidRPr="00D461D8">
        <w:rPr>
          <w:sz w:val="24"/>
          <w:szCs w:val="24"/>
        </w:rPr>
        <w:t>Отчетный период для сдачи-приемки – месяц с 28 числа предыдущего месяца по 2</w:t>
      </w:r>
      <w:r w:rsidR="0015060D" w:rsidRPr="00D461D8">
        <w:rPr>
          <w:sz w:val="24"/>
          <w:szCs w:val="24"/>
        </w:rPr>
        <w:t>8</w:t>
      </w:r>
      <w:r w:rsidRPr="00D461D8">
        <w:rPr>
          <w:sz w:val="24"/>
          <w:szCs w:val="24"/>
        </w:rPr>
        <w:t xml:space="preserve"> число отчетного месяца (далее – отчетный период), за исключением декабря, за декабрь – по 1 (первый) рабочий день месяца, следующего </w:t>
      </w:r>
      <w:proofErr w:type="gramStart"/>
      <w:r w:rsidRPr="00D461D8">
        <w:rPr>
          <w:sz w:val="24"/>
          <w:szCs w:val="24"/>
        </w:rPr>
        <w:t>за</w:t>
      </w:r>
      <w:proofErr w:type="gramEnd"/>
      <w:r w:rsidRPr="00D461D8">
        <w:rPr>
          <w:sz w:val="24"/>
          <w:szCs w:val="24"/>
        </w:rPr>
        <w:t xml:space="preserve"> отчетным.</w:t>
      </w:r>
    </w:p>
    <w:p w:rsidR="00834DCC" w:rsidRPr="00D461D8" w:rsidRDefault="00692AB6" w:rsidP="00AE191E">
      <w:pPr>
        <w:pStyle w:val="a3"/>
        <w:numPr>
          <w:ilvl w:val="2"/>
          <w:numId w:val="39"/>
        </w:numPr>
        <w:ind w:left="0" w:firstLine="709"/>
        <w:rPr>
          <w:sz w:val="24"/>
          <w:szCs w:val="24"/>
        </w:rPr>
      </w:pPr>
      <w:r w:rsidRPr="00D461D8">
        <w:rPr>
          <w:sz w:val="24"/>
          <w:szCs w:val="24"/>
        </w:rPr>
        <w:t xml:space="preserve"> </w:t>
      </w:r>
      <w:r w:rsidR="00834DCC" w:rsidRPr="00D461D8">
        <w:rPr>
          <w:sz w:val="24"/>
          <w:szCs w:val="24"/>
        </w:rPr>
        <w:t>Сдача-приемка выполненных работ по КРС предусматривает оформление и предоставление Заказчику следующего пакета документов в течение 3</w:t>
      </w:r>
      <w:r w:rsidR="0015060D" w:rsidRPr="00D461D8">
        <w:rPr>
          <w:sz w:val="24"/>
          <w:szCs w:val="24"/>
        </w:rPr>
        <w:t xml:space="preserve"> (трех) суток </w:t>
      </w:r>
      <w:proofErr w:type="gramStart"/>
      <w:r w:rsidR="00834DCC" w:rsidRPr="00D461D8">
        <w:rPr>
          <w:sz w:val="24"/>
          <w:szCs w:val="24"/>
        </w:rPr>
        <w:t xml:space="preserve">с даты </w:t>
      </w:r>
      <w:r w:rsidR="00587A23" w:rsidRPr="00D461D8">
        <w:rPr>
          <w:sz w:val="24"/>
          <w:szCs w:val="24"/>
        </w:rPr>
        <w:t>окончания</w:t>
      </w:r>
      <w:proofErr w:type="gramEnd"/>
      <w:r w:rsidR="00587A23" w:rsidRPr="00D461D8">
        <w:rPr>
          <w:sz w:val="24"/>
          <w:szCs w:val="24"/>
        </w:rPr>
        <w:t xml:space="preserve"> ремонта</w:t>
      </w:r>
      <w:r w:rsidR="00834DCC" w:rsidRPr="00D461D8">
        <w:rPr>
          <w:sz w:val="24"/>
          <w:szCs w:val="24"/>
        </w:rPr>
        <w:t>:</w:t>
      </w:r>
    </w:p>
    <w:p w:rsidR="001D20F2" w:rsidRPr="00D461D8" w:rsidRDefault="001D20F2" w:rsidP="00AE191E">
      <w:pPr>
        <w:pStyle w:val="a3"/>
        <w:widowControl w:val="0"/>
        <w:numPr>
          <w:ilvl w:val="0"/>
          <w:numId w:val="11"/>
        </w:numPr>
        <w:shd w:val="clear" w:color="auto" w:fill="FFFFFF"/>
        <w:autoSpaceDE w:val="0"/>
        <w:autoSpaceDN w:val="0"/>
        <w:adjustRightInd w:val="0"/>
        <w:ind w:left="0" w:firstLine="709"/>
        <w:rPr>
          <w:sz w:val="24"/>
          <w:szCs w:val="24"/>
        </w:rPr>
      </w:pPr>
      <w:r w:rsidRPr="00D461D8">
        <w:rPr>
          <w:sz w:val="24"/>
          <w:szCs w:val="24"/>
        </w:rPr>
        <w:t xml:space="preserve">План работ (основной и дополнительный) в приложении к акту </w:t>
      </w:r>
      <w:proofErr w:type="gramStart"/>
      <w:r w:rsidRPr="00D461D8">
        <w:rPr>
          <w:sz w:val="24"/>
          <w:szCs w:val="24"/>
        </w:rPr>
        <w:t>на</w:t>
      </w:r>
      <w:proofErr w:type="gramEnd"/>
      <w:r w:rsidRPr="00D461D8">
        <w:rPr>
          <w:sz w:val="24"/>
          <w:szCs w:val="24"/>
        </w:rPr>
        <w:t xml:space="preserve"> выполненный КРС;</w:t>
      </w:r>
    </w:p>
    <w:p w:rsidR="001D20F2" w:rsidRPr="00D461D8" w:rsidRDefault="001D20F2" w:rsidP="00AE191E">
      <w:pPr>
        <w:pStyle w:val="a3"/>
        <w:widowControl w:val="0"/>
        <w:numPr>
          <w:ilvl w:val="0"/>
          <w:numId w:val="11"/>
        </w:numPr>
        <w:shd w:val="clear" w:color="auto" w:fill="FFFFFF"/>
        <w:autoSpaceDE w:val="0"/>
        <w:autoSpaceDN w:val="0"/>
        <w:adjustRightInd w:val="0"/>
        <w:ind w:left="0" w:firstLine="709"/>
        <w:rPr>
          <w:sz w:val="24"/>
          <w:szCs w:val="24"/>
        </w:rPr>
      </w:pPr>
      <w:r w:rsidRPr="00D461D8">
        <w:rPr>
          <w:sz w:val="24"/>
          <w:szCs w:val="24"/>
        </w:rPr>
        <w:t>акт №___ на выполненный капитальный ремонт скважины №__  куст №___    ______месторождения, подписанный уполномоче</w:t>
      </w:r>
      <w:r w:rsidR="00B47D96" w:rsidRPr="00D461D8">
        <w:rPr>
          <w:sz w:val="24"/>
          <w:szCs w:val="24"/>
        </w:rPr>
        <w:t xml:space="preserve">нными представителями Заказчика </w:t>
      </w:r>
      <w:r w:rsidRPr="00D461D8">
        <w:rPr>
          <w:sz w:val="24"/>
          <w:szCs w:val="24"/>
        </w:rPr>
        <w:t>и Подрядчика и оформленный по форме Приложения № 2; акт должен быть пронумерован Подрядчиком;</w:t>
      </w:r>
    </w:p>
    <w:p w:rsidR="001D20F2" w:rsidRPr="00D461D8" w:rsidRDefault="001D20F2" w:rsidP="00AE191E">
      <w:pPr>
        <w:pStyle w:val="a3"/>
        <w:widowControl w:val="0"/>
        <w:numPr>
          <w:ilvl w:val="0"/>
          <w:numId w:val="11"/>
        </w:numPr>
        <w:shd w:val="clear" w:color="auto" w:fill="FFFFFF"/>
        <w:autoSpaceDE w:val="0"/>
        <w:autoSpaceDN w:val="0"/>
        <w:adjustRightInd w:val="0"/>
        <w:ind w:left="0" w:firstLine="709"/>
        <w:rPr>
          <w:sz w:val="24"/>
          <w:szCs w:val="24"/>
        </w:rPr>
      </w:pPr>
      <w:r w:rsidRPr="00D461D8">
        <w:rPr>
          <w:sz w:val="24"/>
          <w:szCs w:val="24"/>
        </w:rPr>
        <w:t>акты о приеме-сдаче отремонтированных, реконструированных, модернизированных объектов основных средств, ОС-3, предоставленные бухгалтерией Заказчика;</w:t>
      </w:r>
    </w:p>
    <w:p w:rsidR="001D20F2" w:rsidRPr="00D461D8" w:rsidRDefault="001D20F2" w:rsidP="00AE191E">
      <w:pPr>
        <w:pStyle w:val="a3"/>
        <w:widowControl w:val="0"/>
        <w:numPr>
          <w:ilvl w:val="0"/>
          <w:numId w:val="11"/>
        </w:numPr>
        <w:shd w:val="clear" w:color="auto" w:fill="FFFFFF"/>
        <w:autoSpaceDE w:val="0"/>
        <w:autoSpaceDN w:val="0"/>
        <w:adjustRightInd w:val="0"/>
        <w:ind w:left="0" w:firstLine="709"/>
        <w:rPr>
          <w:sz w:val="24"/>
          <w:szCs w:val="24"/>
        </w:rPr>
      </w:pPr>
      <w:r w:rsidRPr="00D461D8">
        <w:rPr>
          <w:sz w:val="24"/>
          <w:szCs w:val="24"/>
        </w:rPr>
        <w:t>реестр на оплату работ по капитальному ремонту скважин, (по форме согласно Приложению № 4);</w:t>
      </w:r>
    </w:p>
    <w:p w:rsidR="001D20F2" w:rsidRPr="00D461D8" w:rsidRDefault="001D20F2" w:rsidP="00AE191E">
      <w:pPr>
        <w:pStyle w:val="a3"/>
        <w:widowControl w:val="0"/>
        <w:numPr>
          <w:ilvl w:val="0"/>
          <w:numId w:val="11"/>
        </w:numPr>
        <w:shd w:val="clear" w:color="auto" w:fill="FFFFFF"/>
        <w:autoSpaceDE w:val="0"/>
        <w:autoSpaceDN w:val="0"/>
        <w:adjustRightInd w:val="0"/>
        <w:ind w:left="0" w:firstLine="709"/>
        <w:rPr>
          <w:sz w:val="24"/>
          <w:szCs w:val="24"/>
        </w:rPr>
      </w:pPr>
      <w:r w:rsidRPr="00D461D8">
        <w:rPr>
          <w:sz w:val="24"/>
          <w:szCs w:val="24"/>
        </w:rPr>
        <w:t>акт выполненных работ (по форме согласно Приложению № 5);</w:t>
      </w:r>
    </w:p>
    <w:p w:rsidR="001D20F2" w:rsidRPr="00D461D8" w:rsidRDefault="001D20F2" w:rsidP="00AE191E">
      <w:pPr>
        <w:pStyle w:val="a3"/>
        <w:widowControl w:val="0"/>
        <w:numPr>
          <w:ilvl w:val="0"/>
          <w:numId w:val="11"/>
        </w:numPr>
        <w:shd w:val="clear" w:color="auto" w:fill="FFFFFF"/>
        <w:autoSpaceDE w:val="0"/>
        <w:autoSpaceDN w:val="0"/>
        <w:adjustRightInd w:val="0"/>
        <w:ind w:left="0" w:firstLine="709"/>
        <w:rPr>
          <w:sz w:val="24"/>
          <w:szCs w:val="24"/>
        </w:rPr>
      </w:pPr>
      <w:r w:rsidRPr="00D461D8">
        <w:rPr>
          <w:sz w:val="24"/>
          <w:szCs w:val="24"/>
        </w:rPr>
        <w:t xml:space="preserve">отчет о расходе технологической жидкости, используемой при выполнении Работ по капитальному ремонту скважин, неунифицированная форма НФ № М-119, составленный в соответствии с Регламентом взаимодействия ОАО «СН-МНГ» </w:t>
      </w:r>
      <w:r w:rsidRPr="00D461D8">
        <w:rPr>
          <w:sz w:val="24"/>
          <w:szCs w:val="24"/>
          <w:u w:val="single"/>
        </w:rPr>
        <w:t>наименование подрядчика</w:t>
      </w:r>
      <w:r w:rsidRPr="00D461D8">
        <w:rPr>
          <w:sz w:val="24"/>
          <w:szCs w:val="24"/>
        </w:rPr>
        <w:t xml:space="preserve"> и документального оформления операций по предоставлению технологической жидкости глушения скважин на давальческой основе;</w:t>
      </w:r>
    </w:p>
    <w:p w:rsidR="001D20F2" w:rsidRPr="00D461D8" w:rsidRDefault="001D20F2" w:rsidP="00AE191E">
      <w:pPr>
        <w:pStyle w:val="a3"/>
        <w:widowControl w:val="0"/>
        <w:numPr>
          <w:ilvl w:val="0"/>
          <w:numId w:val="11"/>
        </w:numPr>
        <w:shd w:val="clear" w:color="auto" w:fill="FFFFFF"/>
        <w:autoSpaceDE w:val="0"/>
        <w:autoSpaceDN w:val="0"/>
        <w:adjustRightInd w:val="0"/>
        <w:ind w:left="0" w:firstLine="709"/>
        <w:rPr>
          <w:sz w:val="24"/>
          <w:szCs w:val="24"/>
        </w:rPr>
      </w:pPr>
      <w:proofErr w:type="gramStart"/>
      <w:r w:rsidRPr="00D461D8">
        <w:rPr>
          <w:sz w:val="24"/>
          <w:szCs w:val="24"/>
        </w:rPr>
        <w:t xml:space="preserve">протоколы совместных геолого-технических совещаний, являющиеся обязательным приложением к акту №___ на выполненный капитальный ремонт скважины №__  куст №___     месторождения, оформленному по форме Приложения № 2 или  протоколы совместных геолого-технических совещаний, являющиеся обязательным приложением к акту №___ на незаконченный  капитальный ремонт скважины №__  куст №___    ___месторождения, оформленному по форме Приложения № 2.1;  </w:t>
      </w:r>
      <w:proofErr w:type="gramEnd"/>
    </w:p>
    <w:p w:rsidR="001D20F2" w:rsidRPr="00D461D8" w:rsidRDefault="001D20F2" w:rsidP="00AE191E">
      <w:pPr>
        <w:pStyle w:val="a3"/>
        <w:widowControl w:val="0"/>
        <w:numPr>
          <w:ilvl w:val="0"/>
          <w:numId w:val="11"/>
        </w:numPr>
        <w:shd w:val="clear" w:color="auto" w:fill="FFFFFF"/>
        <w:autoSpaceDE w:val="0"/>
        <w:autoSpaceDN w:val="0"/>
        <w:adjustRightInd w:val="0"/>
        <w:ind w:left="0" w:firstLine="709"/>
        <w:rPr>
          <w:sz w:val="24"/>
          <w:szCs w:val="24"/>
        </w:rPr>
      </w:pPr>
      <w:r w:rsidRPr="00D461D8">
        <w:rPr>
          <w:sz w:val="24"/>
          <w:szCs w:val="24"/>
        </w:rPr>
        <w:t>акт приема-сдачи территории (по форме согласно Приложению № 1</w:t>
      </w:r>
      <w:r w:rsidR="004410FB" w:rsidRPr="00D461D8">
        <w:rPr>
          <w:sz w:val="24"/>
          <w:szCs w:val="24"/>
        </w:rPr>
        <w:t>1</w:t>
      </w:r>
      <w:r w:rsidRPr="00D461D8">
        <w:rPr>
          <w:sz w:val="24"/>
          <w:szCs w:val="24"/>
        </w:rPr>
        <w:t>);</w:t>
      </w:r>
    </w:p>
    <w:p w:rsidR="001D20F2" w:rsidRPr="00D461D8" w:rsidRDefault="001D20F2" w:rsidP="00AE191E">
      <w:pPr>
        <w:pStyle w:val="a3"/>
        <w:widowControl w:val="0"/>
        <w:numPr>
          <w:ilvl w:val="0"/>
          <w:numId w:val="11"/>
        </w:numPr>
        <w:shd w:val="clear" w:color="auto" w:fill="FFFFFF"/>
        <w:autoSpaceDE w:val="0"/>
        <w:autoSpaceDN w:val="0"/>
        <w:adjustRightInd w:val="0"/>
        <w:ind w:left="0" w:firstLine="709"/>
        <w:rPr>
          <w:sz w:val="24"/>
          <w:szCs w:val="24"/>
        </w:rPr>
      </w:pPr>
      <w:r w:rsidRPr="00D461D8">
        <w:rPr>
          <w:sz w:val="24"/>
          <w:szCs w:val="24"/>
        </w:rPr>
        <w:t>счет-фактуру, оформленную в соответствии с требованиями налогового законодательства РФ;</w:t>
      </w:r>
    </w:p>
    <w:p w:rsidR="00DF2919" w:rsidRPr="00D461D8" w:rsidRDefault="001F0E92" w:rsidP="00AE191E">
      <w:pPr>
        <w:pStyle w:val="a3"/>
        <w:widowControl w:val="0"/>
        <w:numPr>
          <w:ilvl w:val="0"/>
          <w:numId w:val="11"/>
        </w:numPr>
        <w:shd w:val="clear" w:color="auto" w:fill="FFFFFF"/>
        <w:autoSpaceDE w:val="0"/>
        <w:autoSpaceDN w:val="0"/>
        <w:adjustRightInd w:val="0"/>
        <w:ind w:left="0" w:firstLine="709"/>
        <w:rPr>
          <w:sz w:val="24"/>
          <w:szCs w:val="24"/>
        </w:rPr>
      </w:pPr>
      <w:r w:rsidRPr="00D461D8">
        <w:rPr>
          <w:sz w:val="24"/>
          <w:szCs w:val="24"/>
        </w:rPr>
        <w:t>Гистограммы индикаторов веса по отремонтированным скважинам в электронном виде и на бумажном носителе (по требованию Заказчика), с комментариями и подписанные ответственным представителем Подрядчика</w:t>
      </w:r>
      <w:r w:rsidR="00DF2919" w:rsidRPr="00D461D8">
        <w:rPr>
          <w:sz w:val="24"/>
          <w:szCs w:val="24"/>
        </w:rPr>
        <w:t>.</w:t>
      </w:r>
    </w:p>
    <w:p w:rsidR="0017745C" w:rsidRPr="00D461D8" w:rsidRDefault="0015060D" w:rsidP="00AE191E">
      <w:pPr>
        <w:pStyle w:val="a3"/>
        <w:numPr>
          <w:ilvl w:val="2"/>
          <w:numId w:val="39"/>
        </w:numPr>
        <w:ind w:left="0" w:firstLine="709"/>
        <w:rPr>
          <w:sz w:val="24"/>
          <w:szCs w:val="24"/>
        </w:rPr>
      </w:pPr>
      <w:r w:rsidRPr="00D461D8">
        <w:rPr>
          <w:sz w:val="24"/>
          <w:szCs w:val="24"/>
        </w:rPr>
        <w:t>Акт на выполненный капитальный ремонт скважины (Приложение № 2) и Акт на незаконченный капитальный ремонт (Приложение № 2.1.) должен предоставляться на проверку соответствующим службам Заказчика не позднее 3 (</w:t>
      </w:r>
      <w:r w:rsidR="0017745C" w:rsidRPr="00D461D8">
        <w:rPr>
          <w:sz w:val="24"/>
          <w:szCs w:val="24"/>
        </w:rPr>
        <w:t>трех</w:t>
      </w:r>
      <w:r w:rsidRPr="00D461D8">
        <w:rPr>
          <w:sz w:val="24"/>
          <w:szCs w:val="24"/>
        </w:rPr>
        <w:t xml:space="preserve">) суток </w:t>
      </w:r>
      <w:r w:rsidR="0017745C" w:rsidRPr="00D461D8">
        <w:rPr>
          <w:sz w:val="24"/>
          <w:szCs w:val="24"/>
        </w:rPr>
        <w:t>после окончания ремонта.</w:t>
      </w:r>
    </w:p>
    <w:p w:rsidR="004D58B7" w:rsidRPr="00D461D8" w:rsidRDefault="0015060D" w:rsidP="00AE191E">
      <w:pPr>
        <w:pStyle w:val="a3"/>
        <w:numPr>
          <w:ilvl w:val="2"/>
          <w:numId w:val="39"/>
        </w:numPr>
        <w:ind w:left="0" w:firstLine="709"/>
        <w:rPr>
          <w:sz w:val="24"/>
          <w:szCs w:val="24"/>
        </w:rPr>
      </w:pPr>
      <w:r w:rsidRPr="00D461D8">
        <w:rPr>
          <w:sz w:val="24"/>
          <w:szCs w:val="24"/>
        </w:rPr>
        <w:lastRenderedPageBreak/>
        <w:t>Заказчик в течение 3 (трех) рабочих дней с момента получения пакета документов (п. 6.9.2 настоящего договора) подписывает, либо да</w:t>
      </w:r>
      <w:r w:rsidR="0017745C" w:rsidRPr="00D461D8">
        <w:rPr>
          <w:sz w:val="24"/>
          <w:szCs w:val="24"/>
        </w:rPr>
        <w:t>ет</w:t>
      </w:r>
      <w:r w:rsidRPr="00D461D8">
        <w:rPr>
          <w:sz w:val="24"/>
          <w:szCs w:val="24"/>
        </w:rPr>
        <w:t xml:space="preserve"> мотивированный отказ от подписания представленных документов</w:t>
      </w:r>
      <w:r w:rsidR="004D58B7" w:rsidRPr="00D461D8">
        <w:rPr>
          <w:sz w:val="24"/>
          <w:szCs w:val="24"/>
        </w:rPr>
        <w:t>, с указанием необходимых доработок и разумного срока устранения недостатков выполненных работ.</w:t>
      </w:r>
    </w:p>
    <w:p w:rsidR="0015060D" w:rsidRPr="00D461D8" w:rsidRDefault="004D58B7" w:rsidP="0017745C">
      <w:pPr>
        <w:pStyle w:val="a5"/>
        <w:widowControl w:val="0"/>
        <w:shd w:val="clear" w:color="auto" w:fill="FFFFFF"/>
        <w:autoSpaceDE w:val="0"/>
        <w:autoSpaceDN w:val="0"/>
        <w:adjustRightInd w:val="0"/>
        <w:ind w:right="14" w:firstLine="709"/>
      </w:pPr>
      <w:r w:rsidRPr="00D461D8">
        <w:t xml:space="preserve">В случае направления Заказчиком в адрес Подрядчика мотивированного отказа от подписания документов, Подрядчик обязан </w:t>
      </w:r>
      <w:r w:rsidR="0017745C" w:rsidRPr="00D461D8">
        <w:t>осуществить</w:t>
      </w:r>
      <w:r w:rsidRPr="00D461D8">
        <w:t xml:space="preserve"> все доработки </w:t>
      </w:r>
      <w:r w:rsidR="0017745C" w:rsidRPr="00D461D8">
        <w:t>и направить Заказчику повторно.</w:t>
      </w:r>
    </w:p>
    <w:p w:rsidR="00DF2919" w:rsidRPr="00D461D8" w:rsidRDefault="00DF2919" w:rsidP="00AE191E">
      <w:pPr>
        <w:pStyle w:val="a3"/>
        <w:widowControl w:val="0"/>
        <w:numPr>
          <w:ilvl w:val="2"/>
          <w:numId w:val="39"/>
        </w:numPr>
        <w:shd w:val="clear" w:color="auto" w:fill="FFFFFF"/>
        <w:autoSpaceDE w:val="0"/>
        <w:autoSpaceDN w:val="0"/>
        <w:adjustRightInd w:val="0"/>
        <w:ind w:left="0" w:firstLine="709"/>
        <w:rPr>
          <w:sz w:val="24"/>
          <w:szCs w:val="24"/>
        </w:rPr>
      </w:pPr>
      <w:r w:rsidRPr="00D461D8">
        <w:rPr>
          <w:sz w:val="24"/>
          <w:szCs w:val="24"/>
        </w:rPr>
        <w:t xml:space="preserve">Геологический отчёт по законченным капитальным ремонтом скважинам в отчётном периоде -  до 5 числа каждого месяца, следующего </w:t>
      </w:r>
      <w:proofErr w:type="gramStart"/>
      <w:r w:rsidRPr="00D461D8">
        <w:rPr>
          <w:sz w:val="24"/>
          <w:szCs w:val="24"/>
        </w:rPr>
        <w:t>за</w:t>
      </w:r>
      <w:proofErr w:type="gramEnd"/>
      <w:r w:rsidRPr="00D461D8">
        <w:rPr>
          <w:sz w:val="24"/>
          <w:szCs w:val="24"/>
        </w:rPr>
        <w:t xml:space="preserve"> отчетным.</w:t>
      </w:r>
    </w:p>
    <w:p w:rsidR="00DF2919" w:rsidRPr="00D461D8" w:rsidRDefault="00DF2919" w:rsidP="00AE191E">
      <w:pPr>
        <w:pStyle w:val="a3"/>
        <w:numPr>
          <w:ilvl w:val="2"/>
          <w:numId w:val="39"/>
        </w:numPr>
        <w:ind w:left="0" w:firstLine="709"/>
        <w:rPr>
          <w:sz w:val="24"/>
          <w:szCs w:val="24"/>
        </w:rPr>
      </w:pPr>
      <w:r w:rsidRPr="00D461D8">
        <w:rPr>
          <w:sz w:val="24"/>
          <w:szCs w:val="24"/>
        </w:rPr>
        <w:t>Ежемесячно  до 5 (пятого) числа следующего за отчетным месяцем предоставлять оперативную информацию о капитальном ремонте скважин ДН-52.</w:t>
      </w:r>
    </w:p>
    <w:p w:rsidR="00DF2919" w:rsidRPr="00D461D8" w:rsidRDefault="00DF2919" w:rsidP="00AE191E">
      <w:pPr>
        <w:pStyle w:val="a3"/>
        <w:numPr>
          <w:ilvl w:val="2"/>
          <w:numId w:val="39"/>
        </w:numPr>
        <w:ind w:left="0" w:firstLine="709"/>
        <w:rPr>
          <w:sz w:val="24"/>
          <w:szCs w:val="24"/>
        </w:rPr>
      </w:pPr>
      <w:r w:rsidRPr="00D461D8">
        <w:rPr>
          <w:sz w:val="24"/>
          <w:szCs w:val="24"/>
        </w:rPr>
        <w:t>Ежемесячно до 10 (десятого) числа следующего за отчетным месяцем предоставлять ожидаемое выполнение в текущем месяце.</w:t>
      </w:r>
    </w:p>
    <w:p w:rsidR="001D3E04" w:rsidRPr="00D461D8" w:rsidRDefault="004D4BAF" w:rsidP="004D4BAF">
      <w:pPr>
        <w:pStyle w:val="1"/>
        <w:ind w:left="540"/>
        <w:rPr>
          <w:rFonts w:ascii="Times New Roman" w:hAnsi="Times New Roman" w:cs="Times New Roman"/>
        </w:rPr>
      </w:pPr>
      <w:bookmarkStart w:id="51" w:name="_Toc418763701"/>
      <w:bookmarkStart w:id="52" w:name="_Toc418763807"/>
      <w:bookmarkStart w:id="53" w:name="_Toc418764064"/>
      <w:bookmarkStart w:id="54" w:name="_Toc418764092"/>
      <w:bookmarkStart w:id="55" w:name="_Toc418764194"/>
      <w:bookmarkStart w:id="56" w:name="_Toc420072159"/>
      <w:bookmarkStart w:id="57" w:name="_Toc420072222"/>
      <w:bookmarkStart w:id="58" w:name="_Toc420072297"/>
      <w:r w:rsidRPr="00D461D8">
        <w:rPr>
          <w:rFonts w:ascii="Times New Roman" w:hAnsi="Times New Roman" w:cs="Times New Roman"/>
        </w:rPr>
        <w:t xml:space="preserve">           </w:t>
      </w:r>
      <w:r w:rsidR="00491D95" w:rsidRPr="00D461D8">
        <w:rPr>
          <w:rFonts w:ascii="Times New Roman" w:hAnsi="Times New Roman" w:cs="Times New Roman"/>
        </w:rPr>
        <w:t xml:space="preserve">                                         </w:t>
      </w:r>
      <w:bookmarkStart w:id="59" w:name="_Toc429829204"/>
      <w:bookmarkStart w:id="60" w:name="_Toc430007654"/>
      <w:bookmarkStart w:id="61" w:name="_Toc430007760"/>
      <w:bookmarkStart w:id="62" w:name="_Toc430106596"/>
      <w:r w:rsidR="001D3E04" w:rsidRPr="00D461D8">
        <w:rPr>
          <w:rFonts w:ascii="Times New Roman" w:hAnsi="Times New Roman" w:cs="Times New Roman"/>
        </w:rPr>
        <w:t>ПО ТРС</w:t>
      </w:r>
      <w:bookmarkEnd w:id="51"/>
      <w:bookmarkEnd w:id="52"/>
      <w:bookmarkEnd w:id="53"/>
      <w:bookmarkEnd w:id="54"/>
      <w:bookmarkEnd w:id="55"/>
      <w:bookmarkEnd w:id="56"/>
      <w:bookmarkEnd w:id="57"/>
      <w:bookmarkEnd w:id="58"/>
      <w:bookmarkEnd w:id="59"/>
      <w:bookmarkEnd w:id="60"/>
      <w:bookmarkEnd w:id="61"/>
      <w:bookmarkEnd w:id="62"/>
    </w:p>
    <w:p w:rsidR="00DF2919" w:rsidRPr="00D461D8" w:rsidRDefault="00DF2919" w:rsidP="00DF2919"/>
    <w:p w:rsidR="00491D95" w:rsidRPr="00D461D8" w:rsidRDefault="00491D95" w:rsidP="00491D95">
      <w:pPr>
        <w:pStyle w:val="ad"/>
        <w:numPr>
          <w:ilvl w:val="0"/>
          <w:numId w:val="5"/>
        </w:numPr>
        <w:tabs>
          <w:tab w:val="left" w:pos="567"/>
        </w:tabs>
        <w:jc w:val="both"/>
        <w:rPr>
          <w:vanish/>
        </w:rPr>
      </w:pPr>
    </w:p>
    <w:p w:rsidR="00491D95" w:rsidRPr="00D461D8" w:rsidRDefault="00491D95" w:rsidP="00491D95">
      <w:pPr>
        <w:pStyle w:val="ad"/>
        <w:numPr>
          <w:ilvl w:val="1"/>
          <w:numId w:val="5"/>
        </w:numPr>
        <w:tabs>
          <w:tab w:val="left" w:pos="567"/>
        </w:tabs>
        <w:jc w:val="both"/>
        <w:rPr>
          <w:vanish/>
        </w:rPr>
      </w:pPr>
    </w:p>
    <w:p w:rsidR="00491D95" w:rsidRPr="00D461D8" w:rsidRDefault="00491D95" w:rsidP="00491D95">
      <w:pPr>
        <w:pStyle w:val="ad"/>
        <w:numPr>
          <w:ilvl w:val="1"/>
          <w:numId w:val="5"/>
        </w:numPr>
        <w:tabs>
          <w:tab w:val="left" w:pos="567"/>
        </w:tabs>
        <w:jc w:val="both"/>
        <w:rPr>
          <w:vanish/>
        </w:rPr>
      </w:pPr>
    </w:p>
    <w:p w:rsidR="00491D95" w:rsidRPr="00D461D8" w:rsidRDefault="00491D95" w:rsidP="00491D95">
      <w:pPr>
        <w:pStyle w:val="ad"/>
        <w:numPr>
          <w:ilvl w:val="1"/>
          <w:numId w:val="5"/>
        </w:numPr>
        <w:tabs>
          <w:tab w:val="left" w:pos="567"/>
        </w:tabs>
        <w:jc w:val="both"/>
        <w:rPr>
          <w:vanish/>
        </w:rPr>
      </w:pPr>
    </w:p>
    <w:p w:rsidR="00491D95" w:rsidRPr="00D461D8" w:rsidRDefault="00491D95" w:rsidP="00491D95">
      <w:pPr>
        <w:pStyle w:val="ad"/>
        <w:numPr>
          <w:ilvl w:val="1"/>
          <w:numId w:val="5"/>
        </w:numPr>
        <w:tabs>
          <w:tab w:val="left" w:pos="567"/>
        </w:tabs>
        <w:jc w:val="both"/>
        <w:rPr>
          <w:vanish/>
        </w:rPr>
      </w:pPr>
    </w:p>
    <w:p w:rsidR="00491D95" w:rsidRPr="00D461D8" w:rsidRDefault="00491D95" w:rsidP="00491D95">
      <w:pPr>
        <w:pStyle w:val="ad"/>
        <w:numPr>
          <w:ilvl w:val="1"/>
          <w:numId w:val="5"/>
        </w:numPr>
        <w:tabs>
          <w:tab w:val="left" w:pos="567"/>
        </w:tabs>
        <w:jc w:val="both"/>
        <w:rPr>
          <w:vanish/>
        </w:rPr>
      </w:pPr>
    </w:p>
    <w:p w:rsidR="00491D95" w:rsidRPr="00D461D8" w:rsidRDefault="00491D95" w:rsidP="00491D95">
      <w:pPr>
        <w:pStyle w:val="ad"/>
        <w:numPr>
          <w:ilvl w:val="1"/>
          <w:numId w:val="5"/>
        </w:numPr>
        <w:tabs>
          <w:tab w:val="left" w:pos="567"/>
        </w:tabs>
        <w:jc w:val="both"/>
        <w:rPr>
          <w:vanish/>
        </w:rPr>
      </w:pPr>
    </w:p>
    <w:p w:rsidR="00491D95" w:rsidRPr="00D461D8" w:rsidRDefault="00491D95" w:rsidP="00491D95">
      <w:pPr>
        <w:pStyle w:val="ad"/>
        <w:numPr>
          <w:ilvl w:val="1"/>
          <w:numId w:val="5"/>
        </w:numPr>
        <w:tabs>
          <w:tab w:val="left" w:pos="567"/>
        </w:tabs>
        <w:jc w:val="both"/>
        <w:rPr>
          <w:vanish/>
        </w:rPr>
      </w:pPr>
    </w:p>
    <w:p w:rsidR="00491D95" w:rsidRPr="00D461D8" w:rsidRDefault="00491D95" w:rsidP="00491D95">
      <w:pPr>
        <w:pStyle w:val="ad"/>
        <w:numPr>
          <w:ilvl w:val="1"/>
          <w:numId w:val="5"/>
        </w:numPr>
        <w:tabs>
          <w:tab w:val="left" w:pos="567"/>
        </w:tabs>
        <w:jc w:val="both"/>
        <w:rPr>
          <w:vanish/>
        </w:rPr>
      </w:pPr>
    </w:p>
    <w:p w:rsidR="00491D95" w:rsidRPr="00D461D8" w:rsidRDefault="00491D95" w:rsidP="00491D95">
      <w:pPr>
        <w:pStyle w:val="ad"/>
        <w:numPr>
          <w:ilvl w:val="1"/>
          <w:numId w:val="5"/>
        </w:numPr>
        <w:tabs>
          <w:tab w:val="left" w:pos="567"/>
        </w:tabs>
        <w:jc w:val="both"/>
        <w:rPr>
          <w:vanish/>
        </w:rPr>
      </w:pPr>
    </w:p>
    <w:p w:rsidR="0061279F" w:rsidRPr="00D461D8" w:rsidRDefault="00545334" w:rsidP="00491D95">
      <w:pPr>
        <w:pStyle w:val="a3"/>
        <w:numPr>
          <w:ilvl w:val="1"/>
          <w:numId w:val="39"/>
        </w:numPr>
        <w:tabs>
          <w:tab w:val="left" w:pos="567"/>
        </w:tabs>
        <w:rPr>
          <w:sz w:val="24"/>
          <w:szCs w:val="24"/>
        </w:rPr>
      </w:pPr>
      <w:r w:rsidRPr="00D461D8">
        <w:rPr>
          <w:sz w:val="24"/>
          <w:szCs w:val="24"/>
        </w:rPr>
        <w:t xml:space="preserve"> Подрядчик выполняет работы по ТРС в соответствии с Производственной программой</w:t>
      </w:r>
      <w:r w:rsidR="00BD4725" w:rsidRPr="00D461D8">
        <w:rPr>
          <w:sz w:val="24"/>
          <w:szCs w:val="24"/>
        </w:rPr>
        <w:t xml:space="preserve"> по текущим</w:t>
      </w:r>
      <w:r w:rsidRPr="00D461D8">
        <w:rPr>
          <w:sz w:val="24"/>
          <w:szCs w:val="24"/>
        </w:rPr>
        <w:t xml:space="preserve"> ремонтам на 20</w:t>
      </w:r>
      <w:r w:rsidR="00DE1C4F" w:rsidRPr="00D461D8">
        <w:rPr>
          <w:sz w:val="24"/>
          <w:szCs w:val="24"/>
        </w:rPr>
        <w:t>16</w:t>
      </w:r>
      <w:r w:rsidRPr="00D461D8">
        <w:rPr>
          <w:sz w:val="24"/>
          <w:szCs w:val="24"/>
        </w:rPr>
        <w:t xml:space="preserve"> год (Приложение </w:t>
      </w:r>
      <w:r w:rsidRPr="00D461D8">
        <w:rPr>
          <w:bCs/>
          <w:sz w:val="24"/>
          <w:szCs w:val="24"/>
        </w:rPr>
        <w:t xml:space="preserve">№ </w:t>
      </w:r>
      <w:r w:rsidR="00BD4725" w:rsidRPr="00D461D8">
        <w:rPr>
          <w:sz w:val="24"/>
          <w:szCs w:val="24"/>
        </w:rPr>
        <w:t>1.1</w:t>
      </w:r>
      <w:r w:rsidRPr="00D461D8">
        <w:rPr>
          <w:sz w:val="24"/>
          <w:szCs w:val="24"/>
        </w:rPr>
        <w:t>).</w:t>
      </w:r>
    </w:p>
    <w:p w:rsidR="001D20F2" w:rsidRPr="00D461D8" w:rsidRDefault="001D20F2" w:rsidP="00491D95">
      <w:pPr>
        <w:pStyle w:val="a3"/>
        <w:numPr>
          <w:ilvl w:val="1"/>
          <w:numId w:val="39"/>
        </w:numPr>
        <w:tabs>
          <w:tab w:val="left" w:pos="567"/>
        </w:tabs>
        <w:ind w:left="0" w:firstLine="709"/>
        <w:rPr>
          <w:sz w:val="24"/>
          <w:szCs w:val="24"/>
        </w:rPr>
      </w:pPr>
      <w:r w:rsidRPr="00D461D8">
        <w:rPr>
          <w:sz w:val="24"/>
          <w:szCs w:val="24"/>
        </w:rPr>
        <w:t>Перечень скважин по проведению ТРС определяется Сторонами в ежемесячных план – графиках, которые согласовываются и подписываются уполномоченными представителями обеих Сторон. В план-график по письменной заявке Заказчика могут быть внесены изменения и дополнения по очередности и номенклатуре ТРС.</w:t>
      </w:r>
    </w:p>
    <w:p w:rsidR="00770F9F" w:rsidRPr="00D461D8" w:rsidRDefault="005A66AA" w:rsidP="00491D95">
      <w:pPr>
        <w:pStyle w:val="a3"/>
        <w:numPr>
          <w:ilvl w:val="1"/>
          <w:numId w:val="39"/>
        </w:numPr>
        <w:ind w:left="0" w:firstLine="709"/>
        <w:rPr>
          <w:sz w:val="24"/>
          <w:szCs w:val="24"/>
        </w:rPr>
      </w:pPr>
      <w:r w:rsidRPr="00D461D8">
        <w:rPr>
          <w:sz w:val="24"/>
          <w:szCs w:val="24"/>
        </w:rPr>
        <w:t xml:space="preserve"> </w:t>
      </w:r>
      <w:proofErr w:type="gramStart"/>
      <w:r w:rsidR="00770F9F" w:rsidRPr="00D461D8">
        <w:rPr>
          <w:sz w:val="24"/>
          <w:szCs w:val="24"/>
        </w:rPr>
        <w:t xml:space="preserve">Сроки выполнения Работ по каждой скважине определяются по Нормам времени на капитальный (текущий) ремонт скважин </w:t>
      </w:r>
      <w:r w:rsidR="004410FB" w:rsidRPr="00D461D8">
        <w:rPr>
          <w:sz w:val="24"/>
          <w:szCs w:val="24"/>
        </w:rPr>
        <w:t>(Приложение № 12</w:t>
      </w:r>
      <w:r w:rsidR="00770F9F" w:rsidRPr="00D461D8">
        <w:rPr>
          <w:sz w:val="24"/>
          <w:szCs w:val="24"/>
        </w:rPr>
        <w:t>), Укрупненным нормам времени на ТКРС по видам работ, разработанным на основании Единых норм времени на подземный (текущий) ремонт скважин, утв. Постановлением Госкомтруда СССР, Секретариата ВЦСПС от 30.10.1984 г. № 317/21-7, Межотраслевых норм времени на подземный (текущий) ремонт скважин, Москва 2001г., Межотраслевых норм времени</w:t>
      </w:r>
      <w:proofErr w:type="gramEnd"/>
      <w:r w:rsidR="00770F9F" w:rsidRPr="00D461D8">
        <w:rPr>
          <w:sz w:val="24"/>
          <w:szCs w:val="24"/>
        </w:rPr>
        <w:t xml:space="preserve"> </w:t>
      </w:r>
      <w:proofErr w:type="gramStart"/>
      <w:r w:rsidR="00770F9F" w:rsidRPr="00D461D8">
        <w:rPr>
          <w:sz w:val="24"/>
          <w:szCs w:val="24"/>
        </w:rPr>
        <w:t xml:space="preserve">на геофизические исследования в скважинах, пробуренных на нефть и газ, утв. Постановлением Минтруда РФ от 19.12.1996 г. № 20, и </w:t>
      </w:r>
      <w:r w:rsidR="00A939DA" w:rsidRPr="00D461D8">
        <w:rPr>
          <w:sz w:val="24"/>
          <w:szCs w:val="24"/>
        </w:rPr>
        <w:t>Нормами времени на капитальный (текущий) ремонт скважин №П2-05 Н-008 ЮД-099 Версия 1.00, разработанные специалистами нормативно-исследовательской службы ООО «</w:t>
      </w:r>
      <w:proofErr w:type="spellStart"/>
      <w:r w:rsidR="00A939DA" w:rsidRPr="00D461D8">
        <w:rPr>
          <w:sz w:val="24"/>
          <w:szCs w:val="24"/>
        </w:rPr>
        <w:t>ЮганскНИПИ</w:t>
      </w:r>
      <w:proofErr w:type="spellEnd"/>
      <w:r w:rsidR="00A939DA" w:rsidRPr="00D461D8">
        <w:rPr>
          <w:sz w:val="24"/>
          <w:szCs w:val="24"/>
        </w:rPr>
        <w:t xml:space="preserve">», </w:t>
      </w:r>
      <w:r w:rsidR="00770F9F" w:rsidRPr="00D461D8">
        <w:rPr>
          <w:sz w:val="24"/>
          <w:szCs w:val="24"/>
        </w:rPr>
        <w:t>при этом начало выполнения ТРС на конкретной скважине указывается в Заказ-Наряде на производство ТРС.</w:t>
      </w:r>
      <w:proofErr w:type="gramEnd"/>
      <w:r w:rsidR="00770F9F" w:rsidRPr="00D461D8">
        <w:rPr>
          <w:sz w:val="24"/>
          <w:szCs w:val="24"/>
        </w:rPr>
        <w:t xml:space="preserve"> Подрядчик подтверждает, что Работы будут им выполнены в пределах установленных норм времени.</w:t>
      </w:r>
    </w:p>
    <w:p w:rsidR="007D0805" w:rsidRPr="00D461D8" w:rsidRDefault="007D0805" w:rsidP="00491D95">
      <w:pPr>
        <w:pStyle w:val="a3"/>
        <w:numPr>
          <w:ilvl w:val="1"/>
          <w:numId w:val="39"/>
        </w:numPr>
        <w:ind w:left="0" w:firstLine="567"/>
        <w:rPr>
          <w:sz w:val="24"/>
          <w:szCs w:val="24"/>
        </w:rPr>
      </w:pPr>
      <w:r w:rsidRPr="00D461D8">
        <w:rPr>
          <w:sz w:val="24"/>
          <w:szCs w:val="24"/>
        </w:rPr>
        <w:t xml:space="preserve">Подрядчик приступает к выполнению Работ на скважине только после получения от Заказчика </w:t>
      </w:r>
      <w:proofErr w:type="gramStart"/>
      <w:r w:rsidRPr="00D461D8">
        <w:rPr>
          <w:sz w:val="24"/>
          <w:szCs w:val="24"/>
        </w:rPr>
        <w:t>Заказ-Наряда</w:t>
      </w:r>
      <w:proofErr w:type="gramEnd"/>
      <w:r w:rsidRPr="00D461D8">
        <w:rPr>
          <w:sz w:val="24"/>
          <w:szCs w:val="24"/>
        </w:rPr>
        <w:t xml:space="preserve"> на производство ТРС, утвержденного Ведущим инженером НГП Заказчика, с указанием подлежащих выполнению Работ на конкретной скважине, в том числе основных геолого-технических данных по скважине и плана работ по проведению ТРС.</w:t>
      </w:r>
    </w:p>
    <w:p w:rsidR="001D20F2" w:rsidRPr="00D461D8" w:rsidRDefault="001D20F2" w:rsidP="00491D95">
      <w:pPr>
        <w:pStyle w:val="a3"/>
        <w:numPr>
          <w:ilvl w:val="1"/>
          <w:numId w:val="39"/>
        </w:numPr>
        <w:tabs>
          <w:tab w:val="left" w:pos="0"/>
          <w:tab w:val="left" w:pos="567"/>
        </w:tabs>
        <w:ind w:left="0" w:firstLineChars="235" w:firstLine="564"/>
        <w:rPr>
          <w:sz w:val="24"/>
          <w:szCs w:val="24"/>
        </w:rPr>
      </w:pPr>
      <w:r w:rsidRPr="00D461D8">
        <w:rPr>
          <w:sz w:val="24"/>
          <w:szCs w:val="24"/>
        </w:rPr>
        <w:t xml:space="preserve">Подрядчик обязуется предоставлять оборудование бригады ТРС, в соответствии с Табелем технического оснащения бригад текущего ремонта скважин (Приложение № 7.2) и Табелем технического оснащения цеха текущего ремонта скважин (Приложение № 7.3) </w:t>
      </w:r>
      <w:r w:rsidRPr="00D461D8">
        <w:rPr>
          <w:rFonts w:eastAsia="Calibri"/>
          <w:bCs/>
          <w:sz w:val="24"/>
          <w:szCs w:val="24"/>
          <w:lang w:eastAsia="en-US"/>
        </w:rPr>
        <w:t>в осенне-весенний период на объекты Заказчика к которым отсутствуют подъездные пути. Основанием является решение совместного совещания, отраженное в протоколе. Подрядчик осуществляет завоз и размещение оборудования собственными силами в период наличия дорожного сообщения. Количество комплектов оборудования, объекты и сроки размещения оборудования, ответственность за контроль сохранности оборудования, доставку рабочего персонала Подрядчика до объекта проведения работ, а так же обеспечение бригад питьевой водой на период бездорожья определяется в ходе совместного совещания и утверждается соответствующим Протоколом, утверждаемым Главным инженером ОАО «СН-МНГ».</w:t>
      </w:r>
    </w:p>
    <w:p w:rsidR="001D20F2" w:rsidRPr="00D461D8" w:rsidRDefault="001D20F2" w:rsidP="00491D95">
      <w:pPr>
        <w:pStyle w:val="a3"/>
        <w:numPr>
          <w:ilvl w:val="1"/>
          <w:numId w:val="39"/>
        </w:numPr>
        <w:ind w:left="0" w:firstLineChars="235" w:firstLine="564"/>
        <w:rPr>
          <w:sz w:val="24"/>
          <w:szCs w:val="24"/>
        </w:rPr>
      </w:pPr>
      <w:r w:rsidRPr="00D461D8">
        <w:rPr>
          <w:sz w:val="24"/>
          <w:szCs w:val="24"/>
        </w:rPr>
        <w:t xml:space="preserve">Подрядчик выполняет работы по Договору своими силами с использованием собственных Материалов и Оборудования, а также с использованием Материалов и </w:t>
      </w:r>
      <w:r w:rsidRPr="00D461D8">
        <w:rPr>
          <w:sz w:val="24"/>
          <w:szCs w:val="24"/>
        </w:rPr>
        <w:lastRenderedPageBreak/>
        <w:t>Оборудования  Заказчика согласно Разграничительной ведомости (при проведении текущего ремонта скважин)  (Приложение № 10).</w:t>
      </w:r>
    </w:p>
    <w:p w:rsidR="00FD23B7" w:rsidRPr="00D461D8" w:rsidRDefault="007D0805" w:rsidP="00491D95">
      <w:pPr>
        <w:pStyle w:val="a3"/>
        <w:numPr>
          <w:ilvl w:val="1"/>
          <w:numId w:val="39"/>
        </w:numPr>
        <w:ind w:left="0" w:firstLine="709"/>
        <w:rPr>
          <w:sz w:val="24"/>
          <w:szCs w:val="24"/>
        </w:rPr>
      </w:pPr>
      <w:proofErr w:type="gramStart"/>
      <w:r w:rsidRPr="00D461D8">
        <w:rPr>
          <w:sz w:val="24"/>
          <w:szCs w:val="24"/>
        </w:rPr>
        <w:t>Подрядчик обязуется обеспечивать и допускать бригады к ТРС скважин, укомплектованные оборудованием, инструментами, приспособлениями и КИП согласно Табелем технического оснащения бригад текущего ремонта скважин (Приложение № 7.2) и Табелем технического оснащения цеха текущего ремонта скважин (Приложение № 7.3), согласованному с Заказчиком и утвержденному техническим руководителем Подрядчика.</w:t>
      </w:r>
      <w:proofErr w:type="gramEnd"/>
      <w:r w:rsidRPr="00D461D8">
        <w:rPr>
          <w:sz w:val="24"/>
          <w:szCs w:val="24"/>
        </w:rPr>
        <w:t xml:space="preserve"> Иметь 1 резервный комплект оборудования на 5 действующих бригад, в том числе для размещения в качестве резервного оборудования на период осенне-весеннего бездорожья в труднодоступные участки (режим автономии).</w:t>
      </w:r>
    </w:p>
    <w:p w:rsidR="00FD23B7" w:rsidRPr="00D461D8" w:rsidRDefault="00FD23B7" w:rsidP="00491D95">
      <w:pPr>
        <w:pStyle w:val="a3"/>
        <w:numPr>
          <w:ilvl w:val="1"/>
          <w:numId w:val="39"/>
        </w:numPr>
        <w:ind w:left="0" w:firstLine="709"/>
        <w:rPr>
          <w:sz w:val="24"/>
          <w:szCs w:val="24"/>
        </w:rPr>
      </w:pPr>
      <w:r w:rsidRPr="00D461D8">
        <w:rPr>
          <w:b/>
          <w:sz w:val="24"/>
          <w:szCs w:val="24"/>
        </w:rPr>
        <w:t>Приемка выполненных работ по т</w:t>
      </w:r>
      <w:r w:rsidR="00256D92" w:rsidRPr="00D461D8">
        <w:rPr>
          <w:b/>
          <w:sz w:val="24"/>
          <w:szCs w:val="24"/>
        </w:rPr>
        <w:t>е</w:t>
      </w:r>
      <w:r w:rsidRPr="00D461D8">
        <w:rPr>
          <w:b/>
          <w:sz w:val="24"/>
          <w:szCs w:val="24"/>
        </w:rPr>
        <w:t>кущему ремонту скважин</w:t>
      </w:r>
      <w:r w:rsidRPr="00D461D8">
        <w:rPr>
          <w:sz w:val="24"/>
          <w:szCs w:val="24"/>
        </w:rPr>
        <w:t>.</w:t>
      </w:r>
    </w:p>
    <w:p w:rsidR="00FD23B7" w:rsidRPr="00D461D8" w:rsidRDefault="00FD23B7" w:rsidP="00AE191E">
      <w:pPr>
        <w:pStyle w:val="a3"/>
        <w:numPr>
          <w:ilvl w:val="2"/>
          <w:numId w:val="39"/>
        </w:numPr>
        <w:ind w:left="0" w:firstLine="709"/>
        <w:rPr>
          <w:sz w:val="24"/>
          <w:szCs w:val="24"/>
        </w:rPr>
      </w:pPr>
      <w:r w:rsidRPr="00D461D8">
        <w:rPr>
          <w:sz w:val="24"/>
          <w:szCs w:val="24"/>
        </w:rPr>
        <w:t xml:space="preserve">Отчетный период для сдачи-приемки – месяц с 28 числа предыдущего месяца по 28 число отчетного месяца (далее – отчетный период), за исключением декабря, за декабрь – по 1 (первый) рабочий день месяца, следующего </w:t>
      </w:r>
      <w:proofErr w:type="gramStart"/>
      <w:r w:rsidRPr="00D461D8">
        <w:rPr>
          <w:sz w:val="24"/>
          <w:szCs w:val="24"/>
        </w:rPr>
        <w:t>за</w:t>
      </w:r>
      <w:proofErr w:type="gramEnd"/>
      <w:r w:rsidRPr="00D461D8">
        <w:rPr>
          <w:sz w:val="24"/>
          <w:szCs w:val="24"/>
        </w:rPr>
        <w:t xml:space="preserve"> отчетным.</w:t>
      </w:r>
    </w:p>
    <w:p w:rsidR="00FD23B7" w:rsidRPr="00D461D8" w:rsidRDefault="00FD23B7" w:rsidP="00AE191E">
      <w:pPr>
        <w:pStyle w:val="a3"/>
        <w:numPr>
          <w:ilvl w:val="2"/>
          <w:numId w:val="39"/>
        </w:numPr>
        <w:ind w:left="0" w:firstLine="709"/>
        <w:rPr>
          <w:sz w:val="24"/>
          <w:szCs w:val="24"/>
        </w:rPr>
      </w:pPr>
      <w:r w:rsidRPr="00D461D8">
        <w:rPr>
          <w:sz w:val="24"/>
          <w:szCs w:val="24"/>
        </w:rPr>
        <w:t xml:space="preserve"> Сдача-приемка выполненных работ по ТРС предусматривает оформление и предоставление Заказчику следующего пакета документов в течение 3 (трех) суток </w:t>
      </w:r>
      <w:proofErr w:type="gramStart"/>
      <w:r w:rsidRPr="00D461D8">
        <w:rPr>
          <w:sz w:val="24"/>
          <w:szCs w:val="24"/>
        </w:rPr>
        <w:t>с даты совершения</w:t>
      </w:r>
      <w:proofErr w:type="gramEnd"/>
      <w:r w:rsidRPr="00D461D8">
        <w:rPr>
          <w:sz w:val="24"/>
          <w:szCs w:val="24"/>
        </w:rPr>
        <w:t xml:space="preserve"> хозяйственной операции:</w:t>
      </w:r>
    </w:p>
    <w:p w:rsidR="00FD23B7" w:rsidRPr="00D461D8" w:rsidRDefault="00FD23B7" w:rsidP="00AE191E">
      <w:pPr>
        <w:pStyle w:val="a3"/>
        <w:widowControl w:val="0"/>
        <w:numPr>
          <w:ilvl w:val="0"/>
          <w:numId w:val="26"/>
        </w:numPr>
        <w:shd w:val="clear" w:color="auto" w:fill="FFFFFF"/>
        <w:autoSpaceDE w:val="0"/>
        <w:autoSpaceDN w:val="0"/>
        <w:adjustRightInd w:val="0"/>
        <w:ind w:left="0" w:firstLine="709"/>
        <w:rPr>
          <w:sz w:val="24"/>
          <w:szCs w:val="24"/>
        </w:rPr>
      </w:pPr>
      <w:proofErr w:type="gramStart"/>
      <w:r w:rsidRPr="00D461D8">
        <w:rPr>
          <w:sz w:val="24"/>
          <w:szCs w:val="24"/>
        </w:rPr>
        <w:t>Заказ-наряд на выполненный ТРС, подписанный уполномоченными представителями Заказчика и Подрядчика;</w:t>
      </w:r>
      <w:proofErr w:type="gramEnd"/>
    </w:p>
    <w:p w:rsidR="00FD23B7" w:rsidRPr="00D461D8" w:rsidRDefault="00FD23B7" w:rsidP="00AE191E">
      <w:pPr>
        <w:pStyle w:val="a3"/>
        <w:widowControl w:val="0"/>
        <w:numPr>
          <w:ilvl w:val="0"/>
          <w:numId w:val="26"/>
        </w:numPr>
        <w:shd w:val="clear" w:color="auto" w:fill="FFFFFF"/>
        <w:autoSpaceDE w:val="0"/>
        <w:autoSpaceDN w:val="0"/>
        <w:adjustRightInd w:val="0"/>
        <w:ind w:left="0" w:firstLine="709"/>
        <w:rPr>
          <w:sz w:val="24"/>
          <w:szCs w:val="24"/>
        </w:rPr>
      </w:pPr>
      <w:r w:rsidRPr="00D461D8">
        <w:rPr>
          <w:sz w:val="24"/>
          <w:szCs w:val="24"/>
        </w:rPr>
        <w:t>акт №___ на выполненный текущий ремонт скважины №__  куст №___    ____________________месторождения, подписанный уполномоченными представителями Заказчика и Подрядчика и оформленный по форме Приложения № 2.2; акт должен быть пронумерован Подрядчиком;</w:t>
      </w:r>
    </w:p>
    <w:p w:rsidR="00FD23B7" w:rsidRPr="00D461D8" w:rsidRDefault="00FD23B7" w:rsidP="00AE191E">
      <w:pPr>
        <w:pStyle w:val="a3"/>
        <w:widowControl w:val="0"/>
        <w:numPr>
          <w:ilvl w:val="0"/>
          <w:numId w:val="26"/>
        </w:numPr>
        <w:shd w:val="clear" w:color="auto" w:fill="FFFFFF"/>
        <w:autoSpaceDE w:val="0"/>
        <w:autoSpaceDN w:val="0"/>
        <w:adjustRightInd w:val="0"/>
        <w:ind w:left="0" w:firstLine="709"/>
        <w:rPr>
          <w:sz w:val="24"/>
          <w:szCs w:val="24"/>
        </w:rPr>
      </w:pPr>
      <w:r w:rsidRPr="00D461D8">
        <w:rPr>
          <w:sz w:val="24"/>
          <w:szCs w:val="24"/>
        </w:rPr>
        <w:t>акты о приеме-сдаче отремонтированных, реконструированных, модернизированных объектов основных средств, по унифицированной форме № ОС-3, предоставленные бухгалтерией Заказчика;</w:t>
      </w:r>
    </w:p>
    <w:p w:rsidR="00FD23B7" w:rsidRPr="00D461D8" w:rsidRDefault="00FD23B7" w:rsidP="00AE191E">
      <w:pPr>
        <w:pStyle w:val="a3"/>
        <w:widowControl w:val="0"/>
        <w:numPr>
          <w:ilvl w:val="0"/>
          <w:numId w:val="26"/>
        </w:numPr>
        <w:shd w:val="clear" w:color="auto" w:fill="FFFFFF"/>
        <w:autoSpaceDE w:val="0"/>
        <w:autoSpaceDN w:val="0"/>
        <w:adjustRightInd w:val="0"/>
        <w:ind w:left="0" w:firstLine="709"/>
        <w:rPr>
          <w:sz w:val="24"/>
          <w:szCs w:val="24"/>
        </w:rPr>
      </w:pPr>
      <w:r w:rsidRPr="00D461D8">
        <w:rPr>
          <w:sz w:val="24"/>
          <w:szCs w:val="24"/>
        </w:rPr>
        <w:t>Реестр  на оплату работ по текущему ремонту скважин (по форме согласно Приложению № 4.1);</w:t>
      </w:r>
    </w:p>
    <w:p w:rsidR="00FD23B7" w:rsidRPr="00D461D8" w:rsidRDefault="00FD23B7" w:rsidP="00AE191E">
      <w:pPr>
        <w:pStyle w:val="a3"/>
        <w:widowControl w:val="0"/>
        <w:numPr>
          <w:ilvl w:val="0"/>
          <w:numId w:val="26"/>
        </w:numPr>
        <w:shd w:val="clear" w:color="auto" w:fill="FFFFFF"/>
        <w:autoSpaceDE w:val="0"/>
        <w:autoSpaceDN w:val="0"/>
        <w:adjustRightInd w:val="0"/>
        <w:ind w:left="0" w:firstLine="709"/>
        <w:rPr>
          <w:sz w:val="24"/>
          <w:szCs w:val="24"/>
        </w:rPr>
      </w:pPr>
      <w:r w:rsidRPr="00D461D8">
        <w:rPr>
          <w:sz w:val="24"/>
          <w:szCs w:val="24"/>
        </w:rPr>
        <w:t>акт выполненных работ (по форме согласно Приложению № 5);</w:t>
      </w:r>
    </w:p>
    <w:p w:rsidR="00FD23B7" w:rsidRPr="00D461D8" w:rsidRDefault="00FD23B7" w:rsidP="00AE191E">
      <w:pPr>
        <w:pStyle w:val="a3"/>
        <w:widowControl w:val="0"/>
        <w:numPr>
          <w:ilvl w:val="0"/>
          <w:numId w:val="26"/>
        </w:numPr>
        <w:shd w:val="clear" w:color="auto" w:fill="FFFFFF"/>
        <w:autoSpaceDE w:val="0"/>
        <w:autoSpaceDN w:val="0"/>
        <w:adjustRightInd w:val="0"/>
        <w:ind w:left="0" w:firstLine="709"/>
        <w:rPr>
          <w:sz w:val="24"/>
          <w:szCs w:val="24"/>
        </w:rPr>
      </w:pPr>
      <w:r w:rsidRPr="00D461D8">
        <w:rPr>
          <w:sz w:val="24"/>
          <w:szCs w:val="24"/>
        </w:rPr>
        <w:t>акт приема-сдачи территории (по форме согласно Приложению № 1</w:t>
      </w:r>
      <w:r w:rsidR="004410FB" w:rsidRPr="00D461D8">
        <w:rPr>
          <w:sz w:val="24"/>
          <w:szCs w:val="24"/>
        </w:rPr>
        <w:t>1</w:t>
      </w:r>
      <w:r w:rsidRPr="00D461D8">
        <w:rPr>
          <w:sz w:val="24"/>
          <w:szCs w:val="24"/>
        </w:rPr>
        <w:t>);</w:t>
      </w:r>
    </w:p>
    <w:p w:rsidR="00FD23B7" w:rsidRPr="00D461D8" w:rsidRDefault="00FD23B7" w:rsidP="00AE191E">
      <w:pPr>
        <w:pStyle w:val="a3"/>
        <w:widowControl w:val="0"/>
        <w:numPr>
          <w:ilvl w:val="0"/>
          <w:numId w:val="26"/>
        </w:numPr>
        <w:shd w:val="clear" w:color="auto" w:fill="FFFFFF"/>
        <w:autoSpaceDE w:val="0"/>
        <w:autoSpaceDN w:val="0"/>
        <w:adjustRightInd w:val="0"/>
        <w:ind w:left="0" w:firstLine="709"/>
        <w:rPr>
          <w:sz w:val="24"/>
          <w:szCs w:val="24"/>
        </w:rPr>
      </w:pPr>
      <w:r w:rsidRPr="00D461D8">
        <w:rPr>
          <w:sz w:val="24"/>
          <w:szCs w:val="24"/>
        </w:rPr>
        <w:t xml:space="preserve">отчет о расходе технологической жидкости, используемой при выполнении Работ по текущему ремонту скважин, неунифицированная форма НФ № М-119, составленный в соответствии с Регламентом взаимодействия ОАО «СН-МНГ» и </w:t>
      </w:r>
      <w:r w:rsidRPr="00D461D8">
        <w:rPr>
          <w:sz w:val="24"/>
          <w:szCs w:val="24"/>
          <w:u w:val="single"/>
        </w:rPr>
        <w:t>наименование подрядчика</w:t>
      </w:r>
      <w:r w:rsidRPr="00D461D8">
        <w:rPr>
          <w:sz w:val="24"/>
          <w:szCs w:val="24"/>
        </w:rPr>
        <w:t xml:space="preserve"> и документального оформления операций по предоставлению технологической жидкости глушения скважин на давальческой основе;</w:t>
      </w:r>
    </w:p>
    <w:p w:rsidR="00FD23B7" w:rsidRPr="00D461D8" w:rsidRDefault="00FD23B7" w:rsidP="00AE191E">
      <w:pPr>
        <w:pStyle w:val="a3"/>
        <w:widowControl w:val="0"/>
        <w:numPr>
          <w:ilvl w:val="0"/>
          <w:numId w:val="26"/>
        </w:numPr>
        <w:shd w:val="clear" w:color="auto" w:fill="FFFFFF"/>
        <w:autoSpaceDE w:val="0"/>
        <w:autoSpaceDN w:val="0"/>
        <w:adjustRightInd w:val="0"/>
        <w:ind w:left="0" w:firstLine="851"/>
        <w:rPr>
          <w:sz w:val="24"/>
          <w:szCs w:val="24"/>
        </w:rPr>
      </w:pPr>
      <w:r w:rsidRPr="00D461D8">
        <w:rPr>
          <w:sz w:val="24"/>
          <w:szCs w:val="24"/>
        </w:rPr>
        <w:t xml:space="preserve">протоколы совместных геолого-технических совещаний; </w:t>
      </w:r>
    </w:p>
    <w:p w:rsidR="00FD23B7" w:rsidRPr="00D461D8" w:rsidRDefault="00FD23B7" w:rsidP="00AE191E">
      <w:pPr>
        <w:pStyle w:val="a3"/>
        <w:widowControl w:val="0"/>
        <w:numPr>
          <w:ilvl w:val="0"/>
          <w:numId w:val="26"/>
        </w:numPr>
        <w:shd w:val="clear" w:color="auto" w:fill="FFFFFF"/>
        <w:autoSpaceDE w:val="0"/>
        <w:autoSpaceDN w:val="0"/>
        <w:adjustRightInd w:val="0"/>
        <w:ind w:left="0" w:firstLine="851"/>
        <w:rPr>
          <w:sz w:val="24"/>
          <w:szCs w:val="24"/>
        </w:rPr>
      </w:pPr>
      <w:r w:rsidRPr="00D461D8">
        <w:rPr>
          <w:sz w:val="24"/>
          <w:szCs w:val="24"/>
        </w:rPr>
        <w:t>счет-фактуру, оформленную в соответствии с требованиями налогового законодательства РФ;</w:t>
      </w:r>
    </w:p>
    <w:p w:rsidR="001F0E92" w:rsidRPr="00D461D8" w:rsidRDefault="001F0E92" w:rsidP="00AE191E">
      <w:pPr>
        <w:pStyle w:val="a3"/>
        <w:widowControl w:val="0"/>
        <w:numPr>
          <w:ilvl w:val="0"/>
          <w:numId w:val="26"/>
        </w:numPr>
        <w:shd w:val="clear" w:color="auto" w:fill="FFFFFF"/>
        <w:autoSpaceDE w:val="0"/>
        <w:autoSpaceDN w:val="0"/>
        <w:adjustRightInd w:val="0"/>
        <w:ind w:left="0" w:firstLine="851"/>
        <w:rPr>
          <w:sz w:val="24"/>
          <w:szCs w:val="24"/>
        </w:rPr>
      </w:pPr>
      <w:r w:rsidRPr="00D461D8">
        <w:rPr>
          <w:sz w:val="24"/>
          <w:szCs w:val="24"/>
        </w:rPr>
        <w:t>Гистограммы индикаторов веса по отремонтированным скважинам в электронном виде и на бумажном носителе (по требованию Заказчика), с комментариями и подписанные ответственным представителем Подрядчика.</w:t>
      </w:r>
    </w:p>
    <w:p w:rsidR="00FD23B7" w:rsidRPr="00D461D8" w:rsidRDefault="00FD23B7" w:rsidP="00AE191E">
      <w:pPr>
        <w:pStyle w:val="a3"/>
        <w:widowControl w:val="0"/>
        <w:numPr>
          <w:ilvl w:val="0"/>
          <w:numId w:val="26"/>
        </w:numPr>
        <w:shd w:val="clear" w:color="auto" w:fill="FFFFFF"/>
        <w:autoSpaceDE w:val="0"/>
        <w:autoSpaceDN w:val="0"/>
        <w:adjustRightInd w:val="0"/>
        <w:ind w:left="0" w:firstLine="851"/>
        <w:rPr>
          <w:sz w:val="24"/>
          <w:szCs w:val="24"/>
        </w:rPr>
      </w:pPr>
      <w:r w:rsidRPr="00D461D8">
        <w:rPr>
          <w:sz w:val="24"/>
          <w:szCs w:val="24"/>
        </w:rPr>
        <w:t>реестр сдачи документов в ОАО « СН-МНГ»  (Приложение № 1</w:t>
      </w:r>
      <w:r w:rsidR="00341108" w:rsidRPr="00D461D8">
        <w:rPr>
          <w:sz w:val="24"/>
          <w:szCs w:val="24"/>
        </w:rPr>
        <w:t>3</w:t>
      </w:r>
      <w:r w:rsidRPr="00D461D8">
        <w:rPr>
          <w:sz w:val="24"/>
          <w:szCs w:val="24"/>
        </w:rPr>
        <w:t>).</w:t>
      </w:r>
    </w:p>
    <w:p w:rsidR="00FD23B7" w:rsidRPr="00D461D8" w:rsidRDefault="00FD23B7" w:rsidP="00AE191E">
      <w:pPr>
        <w:pStyle w:val="a3"/>
        <w:numPr>
          <w:ilvl w:val="2"/>
          <w:numId w:val="39"/>
        </w:numPr>
        <w:ind w:left="0" w:firstLine="709"/>
        <w:rPr>
          <w:sz w:val="24"/>
          <w:szCs w:val="24"/>
        </w:rPr>
      </w:pPr>
      <w:r w:rsidRPr="00D461D8">
        <w:rPr>
          <w:sz w:val="24"/>
          <w:szCs w:val="24"/>
        </w:rPr>
        <w:t>Акт на выполненный текущий ремонт скважины (Приложение № 2.2) должен предоставляться на проверку соответствующим службам Заказчика не позднее 3 (трех) суток после окончания ремонта.</w:t>
      </w:r>
    </w:p>
    <w:p w:rsidR="00FD23B7" w:rsidRPr="00D461D8" w:rsidRDefault="00FD23B7" w:rsidP="00AE191E">
      <w:pPr>
        <w:pStyle w:val="a3"/>
        <w:numPr>
          <w:ilvl w:val="2"/>
          <w:numId w:val="39"/>
        </w:numPr>
        <w:ind w:left="0" w:firstLine="709"/>
        <w:rPr>
          <w:sz w:val="24"/>
          <w:szCs w:val="24"/>
        </w:rPr>
      </w:pPr>
      <w:r w:rsidRPr="00D461D8">
        <w:rPr>
          <w:sz w:val="24"/>
          <w:szCs w:val="24"/>
        </w:rPr>
        <w:t>Заказчик в течение 3 (трех) рабочих дней с момента получения пакета документов (п. 7.8.2 настоящего договора) подписывает, либо дает мотивированный отказ от подписания представленных документов, с указанием необходимых доработок и разумного срока устранения недостатков выполненных работ.</w:t>
      </w:r>
    </w:p>
    <w:p w:rsidR="00FD23B7" w:rsidRPr="00D461D8" w:rsidRDefault="00FD23B7" w:rsidP="00FD23B7">
      <w:pPr>
        <w:pStyle w:val="a5"/>
        <w:widowControl w:val="0"/>
        <w:shd w:val="clear" w:color="auto" w:fill="FFFFFF"/>
        <w:autoSpaceDE w:val="0"/>
        <w:autoSpaceDN w:val="0"/>
        <w:adjustRightInd w:val="0"/>
        <w:ind w:right="14" w:firstLine="709"/>
      </w:pPr>
      <w:r w:rsidRPr="00D461D8">
        <w:t xml:space="preserve">В случае направления Заказчиком в адрес Подрядчика мотивированного отказа от подписания документов, Подрядчик обязан осуществить все доработки и направить Заказчику </w:t>
      </w:r>
      <w:r w:rsidRPr="00D461D8">
        <w:lastRenderedPageBreak/>
        <w:t>повторно.</w:t>
      </w:r>
    </w:p>
    <w:p w:rsidR="003244C0" w:rsidRPr="00D461D8" w:rsidRDefault="003244C0" w:rsidP="00AE191E">
      <w:pPr>
        <w:pStyle w:val="a3"/>
        <w:widowControl w:val="0"/>
        <w:numPr>
          <w:ilvl w:val="2"/>
          <w:numId w:val="39"/>
        </w:numPr>
        <w:shd w:val="clear" w:color="auto" w:fill="FFFFFF"/>
        <w:autoSpaceDE w:val="0"/>
        <w:autoSpaceDN w:val="0"/>
        <w:adjustRightInd w:val="0"/>
        <w:ind w:left="0" w:firstLine="709"/>
        <w:rPr>
          <w:sz w:val="24"/>
          <w:szCs w:val="24"/>
        </w:rPr>
      </w:pPr>
      <w:r w:rsidRPr="00D461D8">
        <w:rPr>
          <w:sz w:val="24"/>
          <w:szCs w:val="24"/>
        </w:rPr>
        <w:t xml:space="preserve">Геологический отчёт по законченным </w:t>
      </w:r>
      <w:r w:rsidR="00D34DBD" w:rsidRPr="00D461D8">
        <w:rPr>
          <w:sz w:val="24"/>
          <w:szCs w:val="24"/>
        </w:rPr>
        <w:t>текущим</w:t>
      </w:r>
      <w:r w:rsidRPr="00D461D8">
        <w:rPr>
          <w:sz w:val="24"/>
          <w:szCs w:val="24"/>
        </w:rPr>
        <w:t xml:space="preserve"> ремонтом скважинам в отчётном периоде -  до 5 числа каждого месяца, следующего </w:t>
      </w:r>
      <w:proofErr w:type="gramStart"/>
      <w:r w:rsidRPr="00D461D8">
        <w:rPr>
          <w:sz w:val="24"/>
          <w:szCs w:val="24"/>
        </w:rPr>
        <w:t>за</w:t>
      </w:r>
      <w:proofErr w:type="gramEnd"/>
      <w:r w:rsidRPr="00D461D8">
        <w:rPr>
          <w:sz w:val="24"/>
          <w:szCs w:val="24"/>
        </w:rPr>
        <w:t xml:space="preserve"> отчетным.</w:t>
      </w:r>
    </w:p>
    <w:p w:rsidR="003244C0" w:rsidRPr="00D461D8" w:rsidRDefault="003244C0" w:rsidP="00AE191E">
      <w:pPr>
        <w:pStyle w:val="a3"/>
        <w:numPr>
          <w:ilvl w:val="2"/>
          <w:numId w:val="39"/>
        </w:numPr>
        <w:ind w:left="0" w:firstLine="709"/>
        <w:rPr>
          <w:sz w:val="24"/>
          <w:szCs w:val="24"/>
        </w:rPr>
      </w:pPr>
      <w:r w:rsidRPr="00D461D8">
        <w:rPr>
          <w:sz w:val="24"/>
          <w:szCs w:val="24"/>
        </w:rPr>
        <w:t>Ежемесячно  до 5 (пятого) числа следующего за отчетным месяцем предоставлять оперативную информацию о капитальном ремонте скважин ДН-5</w:t>
      </w:r>
      <w:r w:rsidR="00D34DBD" w:rsidRPr="00D461D8">
        <w:rPr>
          <w:sz w:val="24"/>
          <w:szCs w:val="24"/>
        </w:rPr>
        <w:t>1</w:t>
      </w:r>
      <w:r w:rsidRPr="00D461D8">
        <w:rPr>
          <w:sz w:val="24"/>
          <w:szCs w:val="24"/>
        </w:rPr>
        <w:t>.</w:t>
      </w:r>
    </w:p>
    <w:p w:rsidR="003244C0" w:rsidRPr="00D461D8" w:rsidRDefault="003244C0" w:rsidP="00AE191E">
      <w:pPr>
        <w:pStyle w:val="a3"/>
        <w:numPr>
          <w:ilvl w:val="2"/>
          <w:numId w:val="39"/>
        </w:numPr>
        <w:ind w:left="0" w:firstLine="709"/>
        <w:rPr>
          <w:sz w:val="24"/>
          <w:szCs w:val="24"/>
        </w:rPr>
      </w:pPr>
      <w:r w:rsidRPr="00D461D8">
        <w:rPr>
          <w:sz w:val="24"/>
          <w:szCs w:val="24"/>
        </w:rPr>
        <w:t>Ежемесячно до 10 (десятого) числа следующего за отчетным месяцем предоставлять ожидаемое выполнение в текущем месяце.</w:t>
      </w:r>
    </w:p>
    <w:p w:rsidR="001D3E04" w:rsidRPr="00D461D8" w:rsidRDefault="001D3E04" w:rsidP="004D4BAF">
      <w:pPr>
        <w:pStyle w:val="1"/>
        <w:jc w:val="center"/>
        <w:rPr>
          <w:rFonts w:ascii="Times New Roman" w:hAnsi="Times New Roman" w:cs="Times New Roman"/>
        </w:rPr>
      </w:pPr>
      <w:bookmarkStart w:id="63" w:name="_Toc418763702"/>
      <w:bookmarkStart w:id="64" w:name="_Toc418763808"/>
      <w:bookmarkStart w:id="65" w:name="_Toc418764065"/>
      <w:bookmarkStart w:id="66" w:name="_Toc418764093"/>
      <w:bookmarkStart w:id="67" w:name="_Toc418764195"/>
      <w:bookmarkStart w:id="68" w:name="_Toc420072160"/>
      <w:bookmarkStart w:id="69" w:name="_Toc420072223"/>
      <w:bookmarkStart w:id="70" w:name="_Toc420072298"/>
      <w:bookmarkStart w:id="71" w:name="_Toc429829205"/>
      <w:bookmarkStart w:id="72" w:name="_Toc430007655"/>
      <w:bookmarkStart w:id="73" w:name="_Toc430007761"/>
      <w:bookmarkStart w:id="74" w:name="_Toc430106597"/>
      <w:r w:rsidRPr="00D461D8">
        <w:rPr>
          <w:rFonts w:ascii="Times New Roman" w:hAnsi="Times New Roman" w:cs="Times New Roman"/>
        </w:rPr>
        <w:t>ПО ОСВОЕНИЮ СКВАЖИН</w:t>
      </w:r>
      <w:bookmarkEnd w:id="63"/>
      <w:bookmarkEnd w:id="64"/>
      <w:bookmarkEnd w:id="65"/>
      <w:bookmarkEnd w:id="66"/>
      <w:bookmarkEnd w:id="67"/>
      <w:bookmarkEnd w:id="68"/>
      <w:bookmarkEnd w:id="69"/>
      <w:bookmarkEnd w:id="70"/>
      <w:bookmarkEnd w:id="71"/>
      <w:bookmarkEnd w:id="72"/>
      <w:bookmarkEnd w:id="73"/>
      <w:bookmarkEnd w:id="74"/>
    </w:p>
    <w:p w:rsidR="00DF48EB" w:rsidRPr="00D461D8" w:rsidRDefault="00DF48EB" w:rsidP="00DF48EB"/>
    <w:p w:rsidR="00BD4725" w:rsidRPr="00D461D8" w:rsidRDefault="00BD4725" w:rsidP="00491D95">
      <w:pPr>
        <w:pStyle w:val="a3"/>
        <w:numPr>
          <w:ilvl w:val="1"/>
          <w:numId w:val="39"/>
        </w:numPr>
        <w:tabs>
          <w:tab w:val="left" w:pos="567"/>
          <w:tab w:val="left" w:pos="993"/>
        </w:tabs>
        <w:ind w:left="0" w:firstLine="709"/>
        <w:rPr>
          <w:sz w:val="24"/>
          <w:szCs w:val="24"/>
        </w:rPr>
      </w:pPr>
      <w:r w:rsidRPr="00D461D8">
        <w:rPr>
          <w:sz w:val="24"/>
          <w:szCs w:val="24"/>
        </w:rPr>
        <w:t>Подрядчик выполняет работы по освоению скважин в соответствии с Производственной программой по освоению скважин после бурения на 20</w:t>
      </w:r>
      <w:r w:rsidR="00DE1C4F" w:rsidRPr="00D461D8">
        <w:rPr>
          <w:sz w:val="24"/>
          <w:szCs w:val="24"/>
        </w:rPr>
        <w:t>16</w:t>
      </w:r>
      <w:r w:rsidRPr="00D461D8">
        <w:rPr>
          <w:sz w:val="24"/>
          <w:szCs w:val="24"/>
        </w:rPr>
        <w:t xml:space="preserve"> год (Приложение </w:t>
      </w:r>
      <w:r w:rsidRPr="00D461D8">
        <w:rPr>
          <w:bCs/>
          <w:sz w:val="24"/>
          <w:szCs w:val="24"/>
        </w:rPr>
        <w:t xml:space="preserve">№ </w:t>
      </w:r>
      <w:r w:rsidRPr="00D461D8">
        <w:rPr>
          <w:sz w:val="24"/>
          <w:szCs w:val="24"/>
        </w:rPr>
        <w:t>1.2).</w:t>
      </w:r>
    </w:p>
    <w:p w:rsidR="001D20F2" w:rsidRPr="00D461D8" w:rsidRDefault="001D20F2" w:rsidP="00491D95">
      <w:pPr>
        <w:pStyle w:val="a3"/>
        <w:numPr>
          <w:ilvl w:val="1"/>
          <w:numId w:val="39"/>
        </w:numPr>
        <w:tabs>
          <w:tab w:val="left" w:pos="0"/>
          <w:tab w:val="left" w:pos="567"/>
          <w:tab w:val="left" w:pos="1134"/>
        </w:tabs>
        <w:ind w:left="0" w:firstLine="426"/>
        <w:rPr>
          <w:sz w:val="24"/>
          <w:szCs w:val="24"/>
        </w:rPr>
      </w:pPr>
      <w:r w:rsidRPr="00D461D8">
        <w:rPr>
          <w:sz w:val="24"/>
          <w:szCs w:val="24"/>
        </w:rPr>
        <w:t>Перечень скважин по освоению скважин определяется Сторонами в ежемесячных план – графиках, которые согласовываются и подписываются уполномоченными представителями обеих Сторон. В план-график по письменной заявке Заказчика могут быть внесены изменения и дополнения по очередности и номенклатуре освоению скважин.</w:t>
      </w:r>
    </w:p>
    <w:p w:rsidR="001D20F2" w:rsidRPr="00D461D8" w:rsidRDefault="001D20F2" w:rsidP="00491D95">
      <w:pPr>
        <w:pStyle w:val="a3"/>
        <w:numPr>
          <w:ilvl w:val="1"/>
          <w:numId w:val="39"/>
        </w:numPr>
        <w:tabs>
          <w:tab w:val="left" w:pos="0"/>
          <w:tab w:val="left" w:pos="567"/>
          <w:tab w:val="left" w:pos="1134"/>
        </w:tabs>
        <w:ind w:left="0" w:firstLine="426"/>
        <w:rPr>
          <w:b/>
          <w:bCs/>
          <w:color w:val="000000"/>
          <w:sz w:val="24"/>
          <w:szCs w:val="24"/>
        </w:rPr>
      </w:pPr>
      <w:r w:rsidRPr="00D461D8">
        <w:rPr>
          <w:sz w:val="24"/>
          <w:szCs w:val="24"/>
        </w:rPr>
        <w:t>Подрядчик обязуе</w:t>
      </w:r>
      <w:r w:rsidR="003244C0" w:rsidRPr="00D461D8">
        <w:rPr>
          <w:sz w:val="24"/>
          <w:szCs w:val="24"/>
        </w:rPr>
        <w:t>тся Укомплектованность персонал</w:t>
      </w:r>
      <w:r w:rsidRPr="00D461D8">
        <w:rPr>
          <w:sz w:val="24"/>
          <w:szCs w:val="24"/>
        </w:rPr>
        <w:t xml:space="preserve"> Подрядчика в соответствии с «Табелем оснащения бригад по освоению скважин», который утверждается Подрядчиком в лице уполномоченного Руководителя, и согласовывается Заказчиком. «Табель оснащения бригад по освоению скважин» должен быть направлен Заказчику на согласование не </w:t>
      </w:r>
      <w:proofErr w:type="gramStart"/>
      <w:r w:rsidRPr="00D461D8">
        <w:rPr>
          <w:sz w:val="24"/>
          <w:szCs w:val="24"/>
        </w:rPr>
        <w:t>позднее</w:t>
      </w:r>
      <w:proofErr w:type="gramEnd"/>
      <w:r w:rsidRPr="00D461D8">
        <w:rPr>
          <w:sz w:val="24"/>
          <w:szCs w:val="24"/>
        </w:rPr>
        <w:t xml:space="preserve"> чем за 10 (десять) дней до начала выполнения Работ на скважине.</w:t>
      </w:r>
    </w:p>
    <w:p w:rsidR="001D20F2" w:rsidRPr="00D461D8" w:rsidRDefault="001D20F2" w:rsidP="00491D95">
      <w:pPr>
        <w:numPr>
          <w:ilvl w:val="1"/>
          <w:numId w:val="39"/>
        </w:numPr>
        <w:shd w:val="clear" w:color="auto" w:fill="FFFFFF"/>
        <w:tabs>
          <w:tab w:val="left" w:pos="1134"/>
        </w:tabs>
        <w:ind w:left="0" w:firstLineChars="177" w:firstLine="425"/>
        <w:jc w:val="both"/>
        <w:rPr>
          <w:bCs/>
          <w:color w:val="000000"/>
        </w:rPr>
      </w:pPr>
      <w:r w:rsidRPr="00D461D8">
        <w:rPr>
          <w:bCs/>
          <w:color w:val="000000"/>
        </w:rPr>
        <w:t>Подрядчик приступает к выполнению освоения скважин в сроки, установленные Программами выполнения работ</w:t>
      </w:r>
      <w:r w:rsidR="00C821C2" w:rsidRPr="00D461D8">
        <w:rPr>
          <w:bCs/>
          <w:color w:val="000000"/>
        </w:rPr>
        <w:t xml:space="preserve"> по освоению скважин (далее – Программы работ)</w:t>
      </w:r>
      <w:r w:rsidRPr="00D461D8">
        <w:rPr>
          <w:bCs/>
          <w:color w:val="000000"/>
        </w:rPr>
        <w:t>,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освоения скважин.</w:t>
      </w:r>
    </w:p>
    <w:p w:rsidR="001D20F2" w:rsidRPr="00D461D8" w:rsidRDefault="001D20F2" w:rsidP="00491D95">
      <w:pPr>
        <w:numPr>
          <w:ilvl w:val="1"/>
          <w:numId w:val="39"/>
        </w:numPr>
        <w:shd w:val="clear" w:color="auto" w:fill="FFFFFF"/>
        <w:tabs>
          <w:tab w:val="left" w:pos="1134"/>
        </w:tabs>
        <w:ind w:left="0" w:firstLineChars="177" w:firstLine="425"/>
        <w:jc w:val="both"/>
        <w:rPr>
          <w:bCs/>
          <w:color w:val="000000"/>
        </w:rPr>
      </w:pPr>
      <w:r w:rsidRPr="00D461D8">
        <w:rPr>
          <w:bCs/>
          <w:color w:val="000000"/>
        </w:rPr>
        <w:t xml:space="preserve">Требования к выполнению освоения скважин определяются </w:t>
      </w:r>
      <w:r w:rsidRPr="00D461D8">
        <w:t xml:space="preserve">настоящим Договором, </w:t>
      </w:r>
      <w:r w:rsidRPr="00D461D8">
        <w:rPr>
          <w:spacing w:val="1"/>
        </w:rPr>
        <w:t xml:space="preserve">документацией регламентирующей выполнение </w:t>
      </w:r>
      <w:r w:rsidR="00C821C2" w:rsidRPr="00D461D8">
        <w:rPr>
          <w:spacing w:val="1"/>
        </w:rPr>
        <w:t xml:space="preserve">работ по </w:t>
      </w:r>
      <w:r w:rsidR="00C821C2" w:rsidRPr="00D461D8">
        <w:rPr>
          <w:bCs/>
          <w:color w:val="000000"/>
        </w:rPr>
        <w:t>освоению</w:t>
      </w:r>
      <w:r w:rsidRPr="00D461D8">
        <w:rPr>
          <w:bCs/>
          <w:color w:val="000000"/>
        </w:rPr>
        <w:t xml:space="preserve"> скважин</w:t>
      </w:r>
      <w:r w:rsidRPr="00D461D8">
        <w:rPr>
          <w:spacing w:val="1"/>
        </w:rPr>
        <w:t>.</w:t>
      </w:r>
    </w:p>
    <w:p w:rsidR="001D20F2" w:rsidRPr="00D461D8" w:rsidRDefault="001D20F2" w:rsidP="00491D95">
      <w:pPr>
        <w:numPr>
          <w:ilvl w:val="1"/>
          <w:numId w:val="39"/>
        </w:numPr>
        <w:shd w:val="clear" w:color="auto" w:fill="FFFFFF"/>
        <w:tabs>
          <w:tab w:val="left" w:pos="1134"/>
        </w:tabs>
        <w:ind w:left="0" w:firstLineChars="177" w:firstLine="425"/>
        <w:jc w:val="both"/>
        <w:rPr>
          <w:bCs/>
          <w:color w:val="000000"/>
        </w:rPr>
      </w:pPr>
      <w:r w:rsidRPr="00D461D8">
        <w:t>Прием-передача Наряд – заказов</w:t>
      </w:r>
      <w:r w:rsidR="0058717C" w:rsidRPr="00D461D8">
        <w:t xml:space="preserve"> оформленных в </w:t>
      </w:r>
      <w:r w:rsidR="00F50E9E" w:rsidRPr="00D461D8">
        <w:t>соответствии</w:t>
      </w:r>
      <w:r w:rsidR="0058717C" w:rsidRPr="00D461D8">
        <w:t xml:space="preserve"> с </w:t>
      </w:r>
      <w:r w:rsidRPr="00D461D8">
        <w:t xml:space="preserve">Приложение № </w:t>
      </w:r>
      <w:r w:rsidR="00341108" w:rsidRPr="00D461D8">
        <w:t>18</w:t>
      </w:r>
      <w:r w:rsidRPr="00D461D8">
        <w:t xml:space="preserve"> и информации необходимой Подрядчику для выполнения </w:t>
      </w:r>
      <w:r w:rsidRPr="00D461D8">
        <w:rPr>
          <w:bCs/>
          <w:color w:val="000000"/>
        </w:rPr>
        <w:t>освоения скважин</w:t>
      </w:r>
      <w:r w:rsidRPr="00D461D8">
        <w:t>, осуществляется через диспетчерскую службу Подрядчика.</w:t>
      </w:r>
    </w:p>
    <w:p w:rsidR="001D20F2" w:rsidRPr="00491D95" w:rsidRDefault="001D20F2" w:rsidP="00AE191E">
      <w:pPr>
        <w:pStyle w:val="ad"/>
        <w:numPr>
          <w:ilvl w:val="0"/>
          <w:numId w:val="10"/>
        </w:numPr>
        <w:shd w:val="clear" w:color="auto" w:fill="FFFFFF"/>
        <w:ind w:left="0" w:firstLine="709"/>
        <w:jc w:val="both"/>
        <w:rPr>
          <w:b/>
          <w:bCs/>
          <w:highlight w:val="lightGray"/>
        </w:rPr>
      </w:pPr>
      <w:r w:rsidRPr="00491D95">
        <w:rPr>
          <w:highlight w:val="lightGray"/>
        </w:rPr>
        <w:t>Наряд - заказы Заказчика принимаются посредством факсимильной связи, в соответствии со следующими контактными данными диспетчерской службы Подрядчика: ______________________________________.</w:t>
      </w:r>
    </w:p>
    <w:p w:rsidR="001D20F2" w:rsidRPr="00491D95" w:rsidRDefault="001D20F2" w:rsidP="00AE191E">
      <w:pPr>
        <w:pStyle w:val="ad"/>
        <w:numPr>
          <w:ilvl w:val="0"/>
          <w:numId w:val="10"/>
        </w:numPr>
        <w:shd w:val="clear" w:color="auto" w:fill="FFFFFF"/>
        <w:ind w:left="0" w:firstLine="709"/>
        <w:jc w:val="both"/>
        <w:rPr>
          <w:bCs/>
          <w:color w:val="000000"/>
          <w:highlight w:val="lightGray"/>
        </w:rPr>
      </w:pPr>
      <w:r w:rsidRPr="00491D95">
        <w:rPr>
          <w:highlight w:val="lightGray"/>
        </w:rPr>
        <w:t>Информация Заказчика принимается посредством телефонной связи, в соответствии со следующими контактными данными диспетчерской службы Подрядчика: _____________________________________________________.</w:t>
      </w:r>
    </w:p>
    <w:p w:rsidR="001D20F2" w:rsidRPr="00D461D8" w:rsidRDefault="001D20F2" w:rsidP="00BA10D0">
      <w:pPr>
        <w:shd w:val="clear" w:color="auto" w:fill="FFFFFF"/>
        <w:tabs>
          <w:tab w:val="num" w:pos="0"/>
          <w:tab w:val="num" w:pos="420"/>
          <w:tab w:val="left" w:pos="1134"/>
        </w:tabs>
        <w:ind w:firstLineChars="235" w:firstLine="564"/>
        <w:jc w:val="both"/>
        <w:rPr>
          <w:bCs/>
          <w:spacing w:val="2"/>
        </w:rPr>
      </w:pPr>
      <w:r w:rsidRPr="00D461D8">
        <w:rPr>
          <w:bCs/>
          <w:color w:val="000000"/>
        </w:rPr>
        <w:t xml:space="preserve">Подрядчик в обязательном порядке подтверждает готовность </w:t>
      </w:r>
      <w:r w:rsidRPr="00D461D8">
        <w:rPr>
          <w:bCs/>
          <w:spacing w:val="2"/>
        </w:rPr>
        <w:t xml:space="preserve">выполнения заявленных Работ путем составления и направления Заказчику </w:t>
      </w:r>
      <w:r w:rsidR="00C821C2" w:rsidRPr="00D461D8">
        <w:rPr>
          <w:bCs/>
          <w:spacing w:val="2"/>
        </w:rPr>
        <w:t>П</w:t>
      </w:r>
      <w:r w:rsidRPr="00D461D8">
        <w:t>рограмм</w:t>
      </w:r>
      <w:r w:rsidR="00C821C2" w:rsidRPr="00D461D8">
        <w:t xml:space="preserve"> работ</w:t>
      </w:r>
      <w:r w:rsidRPr="00D461D8">
        <w:rPr>
          <w:bCs/>
          <w:spacing w:val="2"/>
        </w:rPr>
        <w:t xml:space="preserve">. Передача Заказчиком </w:t>
      </w:r>
      <w:r w:rsidRPr="00D461D8">
        <w:t>Наряд - заказов</w:t>
      </w:r>
      <w:r w:rsidRPr="00D461D8">
        <w:rPr>
          <w:bCs/>
          <w:spacing w:val="2"/>
        </w:rPr>
        <w:t xml:space="preserve"> в диспетчерскую службу Подрядчика и подписание Сторонами </w:t>
      </w:r>
      <w:r w:rsidR="00C821C2" w:rsidRPr="00D461D8">
        <w:rPr>
          <w:bCs/>
          <w:spacing w:val="2"/>
        </w:rPr>
        <w:t>П</w:t>
      </w:r>
      <w:r w:rsidRPr="00D461D8">
        <w:t>рограмм</w:t>
      </w:r>
      <w:r w:rsidR="00C821C2" w:rsidRPr="00D461D8">
        <w:t xml:space="preserve"> работ</w:t>
      </w:r>
      <w:r w:rsidRPr="00D461D8">
        <w:rPr>
          <w:bCs/>
          <w:spacing w:val="2"/>
        </w:rPr>
        <w:t xml:space="preserve"> является согласованием Сторонами условий о сроках, объемах и месте выполнения Работ.</w:t>
      </w:r>
    </w:p>
    <w:p w:rsidR="001D20F2" w:rsidRPr="00D461D8" w:rsidRDefault="001D20F2" w:rsidP="00491D95">
      <w:pPr>
        <w:numPr>
          <w:ilvl w:val="1"/>
          <w:numId w:val="39"/>
        </w:numPr>
        <w:shd w:val="clear" w:color="auto" w:fill="FFFFFF"/>
        <w:tabs>
          <w:tab w:val="left" w:pos="1134"/>
        </w:tabs>
        <w:ind w:left="0" w:firstLineChars="177" w:firstLine="425"/>
        <w:jc w:val="both"/>
      </w:pPr>
      <w:r w:rsidRPr="00D461D8">
        <w:t>Подрядчик размещает свое оборудование и персонал, необходимые для выполнения</w:t>
      </w:r>
      <w:r w:rsidR="00C821C2" w:rsidRPr="00D461D8">
        <w:t xml:space="preserve"> работ по</w:t>
      </w:r>
      <w:r w:rsidRPr="00D461D8">
        <w:t xml:space="preserve"> </w:t>
      </w:r>
      <w:r w:rsidR="00C821C2" w:rsidRPr="00D461D8">
        <w:rPr>
          <w:bCs/>
          <w:color w:val="000000"/>
        </w:rPr>
        <w:t>освоению</w:t>
      </w:r>
      <w:r w:rsidRPr="00D461D8">
        <w:rPr>
          <w:bCs/>
          <w:color w:val="000000"/>
        </w:rPr>
        <w:t xml:space="preserve"> скважин</w:t>
      </w:r>
      <w:r w:rsidRPr="00D461D8">
        <w:t>, на объекте выполнения</w:t>
      </w:r>
      <w:r w:rsidR="00C821C2" w:rsidRPr="00D461D8">
        <w:t xml:space="preserve"> </w:t>
      </w:r>
      <w:r w:rsidR="00C821C2" w:rsidRPr="00D461D8">
        <w:rPr>
          <w:bCs/>
          <w:color w:val="000000"/>
        </w:rPr>
        <w:t>работ</w:t>
      </w:r>
      <w:r w:rsidRPr="00D461D8">
        <w:t>,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1D20F2" w:rsidRPr="00D461D8" w:rsidRDefault="001D20F2" w:rsidP="00491D95">
      <w:pPr>
        <w:numPr>
          <w:ilvl w:val="1"/>
          <w:numId w:val="39"/>
        </w:numPr>
        <w:shd w:val="clear" w:color="auto" w:fill="FFFFFF"/>
        <w:tabs>
          <w:tab w:val="left" w:pos="1134"/>
        </w:tabs>
        <w:ind w:left="0" w:firstLineChars="177" w:firstLine="425"/>
        <w:jc w:val="both"/>
      </w:pPr>
      <w:r w:rsidRPr="00D461D8">
        <w:t xml:space="preserve">Оперативное руководство технико-технологическим процессом </w:t>
      </w:r>
      <w:r w:rsidRPr="00D461D8">
        <w:rPr>
          <w:bCs/>
          <w:color w:val="000000"/>
        </w:rPr>
        <w:t>освоения скважин</w:t>
      </w:r>
      <w:r w:rsidRPr="00D461D8">
        <w:t>, осуществляет представитель Подрядчика.</w:t>
      </w:r>
    </w:p>
    <w:p w:rsidR="001D20F2" w:rsidRPr="00D461D8" w:rsidRDefault="00C821C2" w:rsidP="00491D95">
      <w:pPr>
        <w:numPr>
          <w:ilvl w:val="1"/>
          <w:numId w:val="39"/>
        </w:numPr>
        <w:shd w:val="clear" w:color="auto" w:fill="FFFFFF"/>
        <w:tabs>
          <w:tab w:val="left" w:pos="1134"/>
        </w:tabs>
        <w:ind w:left="0" w:firstLineChars="177" w:firstLine="425"/>
        <w:jc w:val="both"/>
      </w:pPr>
      <w:r w:rsidRPr="00D461D8">
        <w:t xml:space="preserve"> </w:t>
      </w:r>
      <w:r w:rsidR="001D20F2" w:rsidRPr="00D461D8">
        <w:t xml:space="preserve">По завершении </w:t>
      </w:r>
      <w:r w:rsidR="001D20F2" w:rsidRPr="00D461D8">
        <w:rPr>
          <w:bCs/>
          <w:color w:val="000000"/>
        </w:rPr>
        <w:t>освоения скважин</w:t>
      </w:r>
      <w:r w:rsidR="001D20F2" w:rsidRPr="00D461D8">
        <w:t xml:space="preserve">, Подрядчик очищает место выполнения </w:t>
      </w:r>
      <w:r w:rsidR="001D20F2" w:rsidRPr="00D461D8">
        <w:rPr>
          <w:bCs/>
          <w:color w:val="000000"/>
        </w:rPr>
        <w:t xml:space="preserve">освоения скважин </w:t>
      </w:r>
      <w:r w:rsidR="001D20F2" w:rsidRPr="00D461D8">
        <w:t xml:space="preserve">/объект выполнения </w:t>
      </w:r>
      <w:r w:rsidR="001D20F2" w:rsidRPr="00D461D8">
        <w:rPr>
          <w:bCs/>
          <w:color w:val="000000"/>
        </w:rPr>
        <w:t xml:space="preserve">освоения скважин </w:t>
      </w:r>
      <w:r w:rsidR="001D20F2" w:rsidRPr="00D461D8">
        <w:t xml:space="preserve">от своей техники, оборудования, материалов, инструментов, отходов производства и потребления. Качество очистки места </w:t>
      </w:r>
      <w:r w:rsidR="001D20F2" w:rsidRPr="00D461D8">
        <w:rPr>
          <w:bCs/>
          <w:color w:val="000000"/>
        </w:rPr>
        <w:t>освоения скважин</w:t>
      </w:r>
      <w:r w:rsidR="001D20F2" w:rsidRPr="00D461D8">
        <w:t xml:space="preserve"> </w:t>
      </w:r>
      <w:r w:rsidR="001D20F2" w:rsidRPr="00D461D8">
        <w:lastRenderedPageBreak/>
        <w:t>фиксируется представителями Сторон в двусторонне</w:t>
      </w:r>
      <w:r w:rsidRPr="00D461D8">
        <w:t>м Техническом акте, подписываемо</w:t>
      </w:r>
      <w:r w:rsidR="001D20F2" w:rsidRPr="00D461D8">
        <w:t>м Сторонами.</w:t>
      </w:r>
    </w:p>
    <w:p w:rsidR="001D20F2" w:rsidRPr="00D461D8" w:rsidRDefault="001D20F2" w:rsidP="00491D95">
      <w:pPr>
        <w:numPr>
          <w:ilvl w:val="1"/>
          <w:numId w:val="39"/>
        </w:numPr>
        <w:shd w:val="clear" w:color="auto" w:fill="FFFFFF"/>
        <w:tabs>
          <w:tab w:val="left" w:pos="1134"/>
        </w:tabs>
        <w:ind w:left="0" w:firstLineChars="177" w:firstLine="425"/>
        <w:jc w:val="both"/>
      </w:pPr>
      <w:r w:rsidRPr="00D461D8">
        <w:t xml:space="preserve">Аварии, инциденты, несчастные случаи, технические осложнения, а также иные случаи фактической остановки выполняемых работ по </w:t>
      </w:r>
      <w:r w:rsidRPr="00D461D8">
        <w:rPr>
          <w:bCs/>
          <w:color w:val="000000"/>
        </w:rPr>
        <w:t>освоению скважин</w:t>
      </w:r>
      <w:r w:rsidRPr="00D461D8">
        <w:t>, и произошедшие внеплановые события, расследуются Сторонами специально создаваемой комиссией.</w:t>
      </w:r>
    </w:p>
    <w:p w:rsidR="001D20F2" w:rsidRPr="00D461D8" w:rsidRDefault="001D20F2" w:rsidP="00BA10D0">
      <w:pPr>
        <w:shd w:val="clear" w:color="auto" w:fill="FFFFFF"/>
        <w:tabs>
          <w:tab w:val="num" w:pos="0"/>
          <w:tab w:val="num" w:pos="420"/>
          <w:tab w:val="left" w:pos="993"/>
          <w:tab w:val="left" w:pos="1134"/>
        </w:tabs>
        <w:ind w:firstLineChars="235" w:firstLine="564"/>
        <w:jc w:val="both"/>
        <w:rPr>
          <w:b/>
        </w:rPr>
      </w:pPr>
      <w:r w:rsidRPr="00D461D8">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D461D8">
        <w:rPr>
          <w:b/>
        </w:rPr>
        <w:t xml:space="preserve"> </w:t>
      </w:r>
      <w:r w:rsidRPr="00D461D8">
        <w:t>примет все необходимые меры для организации и проведения расследования в установленные сроки.</w:t>
      </w:r>
    </w:p>
    <w:p w:rsidR="001D20F2" w:rsidRPr="00D461D8" w:rsidRDefault="001D20F2" w:rsidP="00BA10D0">
      <w:pPr>
        <w:shd w:val="clear" w:color="auto" w:fill="FFFFFF"/>
        <w:tabs>
          <w:tab w:val="num" w:pos="0"/>
          <w:tab w:val="num" w:pos="420"/>
          <w:tab w:val="left" w:pos="993"/>
          <w:tab w:val="left" w:pos="1134"/>
        </w:tabs>
        <w:ind w:firstLineChars="235" w:firstLine="564"/>
        <w:jc w:val="both"/>
      </w:pPr>
      <w:r w:rsidRPr="00D461D8">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1D20F2" w:rsidRPr="00D461D8" w:rsidRDefault="001D20F2" w:rsidP="00491D95">
      <w:pPr>
        <w:numPr>
          <w:ilvl w:val="1"/>
          <w:numId w:val="39"/>
        </w:numPr>
        <w:shd w:val="clear" w:color="auto" w:fill="FFFFFF"/>
        <w:tabs>
          <w:tab w:val="left" w:pos="1134"/>
        </w:tabs>
        <w:ind w:left="0" w:firstLineChars="177" w:firstLine="425"/>
        <w:jc w:val="both"/>
        <w:rPr>
          <w:bCs/>
          <w:color w:val="000000"/>
        </w:rPr>
      </w:pPr>
      <w:proofErr w:type="gramStart"/>
      <w:r w:rsidRPr="00D461D8">
        <w:t xml:space="preserve">В случае если </w:t>
      </w:r>
      <w:r w:rsidRPr="00D461D8">
        <w:rPr>
          <w:bCs/>
          <w:color w:val="000000"/>
        </w:rPr>
        <w:t>а</w:t>
      </w:r>
      <w:r w:rsidRPr="00D461D8">
        <w:t xml:space="preserve">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roofErr w:type="gramEnd"/>
    </w:p>
    <w:p w:rsidR="001D20F2" w:rsidRPr="00D461D8" w:rsidRDefault="001D20F2" w:rsidP="00491D95">
      <w:pPr>
        <w:numPr>
          <w:ilvl w:val="1"/>
          <w:numId w:val="39"/>
        </w:numPr>
        <w:shd w:val="clear" w:color="auto" w:fill="FFFFFF"/>
        <w:tabs>
          <w:tab w:val="left" w:pos="1134"/>
        </w:tabs>
        <w:ind w:left="0" w:firstLineChars="176" w:firstLine="426"/>
        <w:jc w:val="both"/>
        <w:rPr>
          <w:bCs/>
          <w:color w:val="000000"/>
        </w:rPr>
      </w:pPr>
      <w:r w:rsidRPr="00D461D8">
        <w:rPr>
          <w:spacing w:val="2"/>
        </w:rPr>
        <w:t xml:space="preserve">Работы </w:t>
      </w:r>
      <w:r w:rsidRPr="00D461D8">
        <w:t>считаются выполненными после освоения скважины. Если скважина сдана в эксплуатацию без освоения, то работы считаются выполненные после сдачи бурения скважины. В случае</w:t>
      </w:r>
      <w:proofErr w:type="gramStart"/>
      <w:r w:rsidRPr="00D461D8">
        <w:t>,</w:t>
      </w:r>
      <w:proofErr w:type="gramEnd"/>
      <w:r w:rsidRPr="00D461D8">
        <w:t xml:space="preserve"> если работы на скважине приостановлены по причине последующей ликвидации или консервации скважины, а так же в случае длительной остановки всех работ на скважине, возобновление которых не требует дополнительного привлечения Подрядчика, датой окончания работ является дата фактической остановки работ.</w:t>
      </w:r>
    </w:p>
    <w:p w:rsidR="001D20F2" w:rsidRPr="00D461D8" w:rsidRDefault="001D20F2" w:rsidP="00491D95">
      <w:pPr>
        <w:numPr>
          <w:ilvl w:val="1"/>
          <w:numId w:val="39"/>
        </w:numPr>
        <w:shd w:val="clear" w:color="auto" w:fill="FFFFFF"/>
        <w:tabs>
          <w:tab w:val="left" w:pos="1134"/>
        </w:tabs>
        <w:ind w:left="0" w:firstLineChars="177" w:firstLine="425"/>
        <w:jc w:val="both"/>
        <w:rPr>
          <w:b/>
          <w:bCs/>
          <w:color w:val="000000"/>
        </w:rPr>
      </w:pPr>
      <w:r w:rsidRPr="00D461D8">
        <w:t xml:space="preserve">Приемка и оценка выполненных Подрядчиком работ по </w:t>
      </w:r>
      <w:r w:rsidRPr="00D461D8">
        <w:rPr>
          <w:bCs/>
          <w:color w:val="000000"/>
        </w:rPr>
        <w:t>освоению скважин</w:t>
      </w:r>
      <w:r w:rsidRPr="00D461D8">
        <w:t xml:space="preserve"> осуществляется Заказчиком, в соответствии с требованиями документации, регламентирующей выполнение Работ, действующим законодательством РФ и настоящим Договором.</w:t>
      </w:r>
    </w:p>
    <w:p w:rsidR="00F36551" w:rsidRPr="00D461D8" w:rsidRDefault="001D20F2" w:rsidP="00491D95">
      <w:pPr>
        <w:numPr>
          <w:ilvl w:val="1"/>
          <w:numId w:val="39"/>
        </w:numPr>
        <w:shd w:val="clear" w:color="auto" w:fill="FFFFFF"/>
        <w:tabs>
          <w:tab w:val="left" w:pos="1134"/>
        </w:tabs>
        <w:ind w:left="0" w:firstLine="426"/>
        <w:jc w:val="both"/>
      </w:pPr>
      <w:r w:rsidRPr="00D461D8">
        <w:t xml:space="preserve">Сдача-приемка </w:t>
      </w:r>
      <w:r w:rsidR="00F36551" w:rsidRPr="00D461D8">
        <w:t>выполненных работ по освоению скважин предусматривает оформление и предоставление Заказчику следующего пакета документов в течение 2-х дней после окончания освоения скважины:</w:t>
      </w:r>
    </w:p>
    <w:p w:rsidR="00F36551" w:rsidRPr="00D461D8" w:rsidRDefault="00F36551" w:rsidP="00F36551">
      <w:pPr>
        <w:shd w:val="clear" w:color="auto" w:fill="FFFFFF"/>
        <w:tabs>
          <w:tab w:val="left" w:pos="1134"/>
        </w:tabs>
        <w:ind w:firstLine="426"/>
        <w:jc w:val="both"/>
      </w:pPr>
      <w:r w:rsidRPr="00D461D8">
        <w:t>- Суточный отчет по освоению;</w:t>
      </w:r>
    </w:p>
    <w:p w:rsidR="00F36551" w:rsidRPr="00D461D8" w:rsidRDefault="00F36551" w:rsidP="00F36551">
      <w:pPr>
        <w:shd w:val="clear" w:color="auto" w:fill="FFFFFF"/>
        <w:tabs>
          <w:tab w:val="left" w:pos="1134"/>
        </w:tabs>
        <w:ind w:firstLine="426"/>
        <w:jc w:val="both"/>
      </w:pPr>
      <w:r w:rsidRPr="00D461D8">
        <w:t>- Расшифровка записи индикатора веса;</w:t>
      </w:r>
    </w:p>
    <w:p w:rsidR="00F36551" w:rsidRPr="00D461D8" w:rsidRDefault="00F36551" w:rsidP="00F36551">
      <w:pPr>
        <w:shd w:val="clear" w:color="auto" w:fill="FFFFFF"/>
        <w:tabs>
          <w:tab w:val="left" w:pos="1134"/>
        </w:tabs>
        <w:ind w:firstLine="426"/>
        <w:jc w:val="both"/>
      </w:pPr>
      <w:r w:rsidRPr="00D461D8">
        <w:t>- Отчет о расходе технологической жидкости, используемой при выполнении работ по освоению скважин;</w:t>
      </w:r>
    </w:p>
    <w:p w:rsidR="00F36551" w:rsidRPr="00D461D8" w:rsidRDefault="00F36551" w:rsidP="00F36551">
      <w:pPr>
        <w:shd w:val="clear" w:color="auto" w:fill="FFFFFF"/>
        <w:tabs>
          <w:tab w:val="left" w:pos="1134"/>
        </w:tabs>
        <w:ind w:firstLine="426"/>
        <w:jc w:val="both"/>
      </w:pPr>
      <w:r w:rsidRPr="00D461D8">
        <w:t>- Информация об ожидаемом объеме выполнения Работ;</w:t>
      </w:r>
    </w:p>
    <w:p w:rsidR="00F36551" w:rsidRPr="00D461D8" w:rsidRDefault="00F36551" w:rsidP="00F36551">
      <w:pPr>
        <w:shd w:val="clear" w:color="auto" w:fill="FFFFFF"/>
        <w:tabs>
          <w:tab w:val="left" w:pos="1134"/>
        </w:tabs>
        <w:ind w:firstLine="426"/>
        <w:jc w:val="both"/>
      </w:pPr>
      <w:r w:rsidRPr="00D461D8">
        <w:t>- Реестр выполненных работ (по форме, согласно Приложению №</w:t>
      </w:r>
      <w:r w:rsidR="0015178D" w:rsidRPr="00D461D8">
        <w:t xml:space="preserve"> 19</w:t>
      </w:r>
      <w:r w:rsidRPr="00D461D8">
        <w:t>);</w:t>
      </w:r>
    </w:p>
    <w:p w:rsidR="00F36551" w:rsidRPr="00D461D8" w:rsidRDefault="00F36551" w:rsidP="00F36551">
      <w:pPr>
        <w:shd w:val="clear" w:color="auto" w:fill="FFFFFF"/>
        <w:tabs>
          <w:tab w:val="left" w:pos="1134"/>
        </w:tabs>
        <w:ind w:firstLine="426"/>
        <w:jc w:val="both"/>
      </w:pPr>
      <w:r w:rsidRPr="00D461D8">
        <w:t>- Заявка на оплату выполненного объема работ текущего месяца;</w:t>
      </w:r>
    </w:p>
    <w:p w:rsidR="00F36551" w:rsidRPr="00D461D8" w:rsidRDefault="00F36551" w:rsidP="00F36551">
      <w:pPr>
        <w:shd w:val="clear" w:color="auto" w:fill="FFFFFF"/>
        <w:tabs>
          <w:tab w:val="left" w:pos="1134"/>
        </w:tabs>
        <w:ind w:firstLine="426"/>
        <w:jc w:val="both"/>
      </w:pPr>
      <w:r w:rsidRPr="00D461D8">
        <w:t xml:space="preserve">- Расчет стоимости выполненных работ с учетом коэффициентов снижения стоимости работ </w:t>
      </w:r>
      <w:proofErr w:type="gramStart"/>
      <w:r w:rsidRPr="00D461D8">
        <w:t xml:space="preserve">( </w:t>
      </w:r>
      <w:proofErr w:type="gramEnd"/>
      <w:r w:rsidRPr="00D461D8">
        <w:t>по форме, согласно Приложения №2</w:t>
      </w:r>
      <w:r w:rsidR="0015178D" w:rsidRPr="00D461D8">
        <w:t>8</w:t>
      </w:r>
      <w:r w:rsidRPr="00D461D8">
        <w:t>);</w:t>
      </w:r>
    </w:p>
    <w:p w:rsidR="00F36551" w:rsidRPr="00D461D8" w:rsidRDefault="00F36551" w:rsidP="00F36551">
      <w:pPr>
        <w:shd w:val="clear" w:color="auto" w:fill="FFFFFF"/>
        <w:tabs>
          <w:tab w:val="left" w:pos="1134"/>
        </w:tabs>
        <w:ind w:firstLine="426"/>
        <w:jc w:val="both"/>
      </w:pPr>
      <w:r w:rsidRPr="00D461D8">
        <w:t>- Справка о стоимости выполненных работ и затрат (КС-3);</w:t>
      </w:r>
    </w:p>
    <w:p w:rsidR="00F36551" w:rsidRPr="00D461D8" w:rsidRDefault="00F36551" w:rsidP="00F36551">
      <w:pPr>
        <w:shd w:val="clear" w:color="auto" w:fill="FFFFFF"/>
        <w:tabs>
          <w:tab w:val="left" w:pos="1134"/>
        </w:tabs>
        <w:ind w:firstLine="426"/>
        <w:jc w:val="both"/>
      </w:pPr>
      <w:r w:rsidRPr="00D461D8">
        <w:t>- Акт о приемке выполненных работ (КС-2);</w:t>
      </w:r>
    </w:p>
    <w:p w:rsidR="00F36551" w:rsidRPr="00D461D8" w:rsidRDefault="00F36551" w:rsidP="00F36551">
      <w:pPr>
        <w:shd w:val="clear" w:color="auto" w:fill="FFFFFF"/>
        <w:tabs>
          <w:tab w:val="left" w:pos="1134"/>
        </w:tabs>
        <w:ind w:firstLine="426"/>
        <w:jc w:val="both"/>
      </w:pPr>
      <w:r w:rsidRPr="00D461D8">
        <w:t>- Акт на выполненные работы по освоению скважины (п</w:t>
      </w:r>
      <w:r w:rsidR="0015178D" w:rsidRPr="00D461D8">
        <w:t>о форме, согласно Приложению №20</w:t>
      </w:r>
      <w:r w:rsidRPr="00D461D8">
        <w:t>);</w:t>
      </w:r>
    </w:p>
    <w:p w:rsidR="002D2745" w:rsidRPr="00D461D8" w:rsidRDefault="00F36551" w:rsidP="00F36551">
      <w:pPr>
        <w:shd w:val="clear" w:color="auto" w:fill="FFFFFF"/>
        <w:tabs>
          <w:tab w:val="left" w:pos="1134"/>
        </w:tabs>
        <w:ind w:firstLine="426"/>
        <w:jc w:val="both"/>
      </w:pPr>
      <w:r w:rsidRPr="00D461D8">
        <w:t>- Счет-фактура</w:t>
      </w:r>
      <w:r w:rsidR="001527BC" w:rsidRPr="00D461D8">
        <w:t>.</w:t>
      </w:r>
    </w:p>
    <w:p w:rsidR="002E7415" w:rsidRPr="00D461D8" w:rsidRDefault="002E7415" w:rsidP="00491D95">
      <w:pPr>
        <w:numPr>
          <w:ilvl w:val="1"/>
          <w:numId w:val="39"/>
        </w:numPr>
        <w:shd w:val="clear" w:color="auto" w:fill="FFFFFF"/>
        <w:tabs>
          <w:tab w:val="left" w:pos="1134"/>
        </w:tabs>
        <w:ind w:left="0" w:firstLine="284"/>
        <w:jc w:val="both"/>
      </w:pPr>
      <w:r w:rsidRPr="00D461D8">
        <w:t xml:space="preserve">Сдача-приемка выполненных работ по </w:t>
      </w:r>
      <w:r w:rsidRPr="00D461D8">
        <w:rPr>
          <w:bCs/>
        </w:rPr>
        <w:t>освоению скважин</w:t>
      </w:r>
      <w:r w:rsidRPr="00D461D8">
        <w:t xml:space="preserve"> осуществляется в следующем порядке: </w:t>
      </w:r>
    </w:p>
    <w:p w:rsidR="002E7415" w:rsidRPr="00D461D8" w:rsidRDefault="002E7415" w:rsidP="002E7415">
      <w:pPr>
        <w:shd w:val="clear" w:color="auto" w:fill="FFFFFF"/>
        <w:tabs>
          <w:tab w:val="left" w:pos="1134"/>
        </w:tabs>
        <w:ind w:firstLine="284"/>
        <w:jc w:val="both"/>
      </w:pPr>
      <w:r w:rsidRPr="00D461D8">
        <w:t xml:space="preserve">– Подрядчик, ежемесячно, не позднее 15 (пятнадцатого) числа месяца следующего за </w:t>
      </w:r>
      <w:proofErr w:type="gramStart"/>
      <w:r w:rsidRPr="00D461D8">
        <w:t>отчетным</w:t>
      </w:r>
      <w:proofErr w:type="gramEnd"/>
      <w:r w:rsidRPr="00D461D8">
        <w:t>, предоставляет Заказчику Информацию об ожидаемом объеме выполнения работ, офор</w:t>
      </w:r>
      <w:r w:rsidR="0015178D" w:rsidRPr="00D461D8">
        <w:t>мленную по форме Приложения № 21</w:t>
      </w:r>
      <w:r w:rsidRPr="00D461D8">
        <w:t>.</w:t>
      </w:r>
    </w:p>
    <w:p w:rsidR="002E7415" w:rsidRPr="00D461D8" w:rsidRDefault="002E7415" w:rsidP="002E7415">
      <w:pPr>
        <w:shd w:val="clear" w:color="auto" w:fill="FFFFFF"/>
        <w:tabs>
          <w:tab w:val="left" w:pos="1134"/>
        </w:tabs>
        <w:ind w:firstLine="284"/>
        <w:jc w:val="both"/>
      </w:pPr>
      <w:proofErr w:type="gramStart"/>
      <w:r w:rsidRPr="00D461D8">
        <w:lastRenderedPageBreak/>
        <w:t xml:space="preserve">– Подрядчик, ежемесячно, не позднее 28 (двадцать восьмого) числа текущего месяца (за исключением декабря, за декабрь не позднее 1 (первого) рабочего дня месяца, следующего за отчетным) предоставляет Заказчику Реестр выполненных работ в отчетном, предшествующем месяце, оформленный по форме, оформленный по форме Приложения № </w:t>
      </w:r>
      <w:r w:rsidR="0015178D" w:rsidRPr="00D461D8">
        <w:t>19</w:t>
      </w:r>
      <w:r w:rsidRPr="00D461D8">
        <w:t>.</w:t>
      </w:r>
      <w:proofErr w:type="gramEnd"/>
    </w:p>
    <w:p w:rsidR="002E7415" w:rsidRPr="00D461D8" w:rsidRDefault="002E7415" w:rsidP="002E7415">
      <w:pPr>
        <w:shd w:val="clear" w:color="auto" w:fill="FFFFFF"/>
        <w:tabs>
          <w:tab w:val="left" w:pos="1134"/>
        </w:tabs>
        <w:ind w:firstLine="284"/>
        <w:jc w:val="both"/>
      </w:pPr>
      <w:proofErr w:type="gramStart"/>
      <w:r w:rsidRPr="00D461D8">
        <w:t>– Подрядчик, ежемесячно, не позднее 28 (двадцать восьмого) числа текущего месяца (за исключением декабря, за декабрь не позднее 1 (первого) рабочего дня месяца, следующего за отчетным) предоставляет Заказчику Расчет стоимости выполненных работ с учетом коэффициентов снижения стоимости работ, в отчетном, предшествующем месяце, оформленный по форме Приложения № 2</w:t>
      </w:r>
      <w:r w:rsidR="0015178D" w:rsidRPr="00D461D8">
        <w:t>8</w:t>
      </w:r>
      <w:r w:rsidRPr="00D461D8">
        <w:t>.</w:t>
      </w:r>
      <w:proofErr w:type="gramEnd"/>
    </w:p>
    <w:p w:rsidR="002E7415" w:rsidRPr="00D461D8" w:rsidRDefault="002E7415" w:rsidP="002E7415">
      <w:pPr>
        <w:shd w:val="clear" w:color="auto" w:fill="FFFFFF"/>
        <w:tabs>
          <w:tab w:val="left" w:pos="1134"/>
        </w:tabs>
        <w:ind w:firstLine="284"/>
        <w:jc w:val="both"/>
      </w:pPr>
      <w:r w:rsidRPr="00D461D8">
        <w:t>– Подрядчик, не позднее 2 (двух) дней с момента выполнения Работ, предоставляет Заказчику:</w:t>
      </w:r>
    </w:p>
    <w:p w:rsidR="002E7415" w:rsidRPr="00D461D8" w:rsidRDefault="002E7415" w:rsidP="002E7415">
      <w:pPr>
        <w:shd w:val="clear" w:color="auto" w:fill="FFFFFF"/>
        <w:tabs>
          <w:tab w:val="left" w:pos="1134"/>
        </w:tabs>
        <w:ind w:firstLine="284"/>
        <w:jc w:val="both"/>
      </w:pPr>
      <w:r w:rsidRPr="00D461D8">
        <w:t>–Справка о стоимости выполненных работ и затрат (КС-3);</w:t>
      </w:r>
    </w:p>
    <w:p w:rsidR="002E7415" w:rsidRPr="00D461D8" w:rsidRDefault="002E7415" w:rsidP="002E7415">
      <w:pPr>
        <w:shd w:val="clear" w:color="auto" w:fill="FFFFFF"/>
        <w:tabs>
          <w:tab w:val="left" w:pos="1134"/>
        </w:tabs>
        <w:ind w:firstLine="284"/>
        <w:jc w:val="both"/>
      </w:pPr>
      <w:r w:rsidRPr="00D461D8">
        <w:t xml:space="preserve">–Акт о приемке выполненных работ (КС-2);   </w:t>
      </w:r>
    </w:p>
    <w:p w:rsidR="002E7415" w:rsidRPr="00D461D8" w:rsidRDefault="002E7415" w:rsidP="002E7415">
      <w:pPr>
        <w:shd w:val="clear" w:color="auto" w:fill="FFFFFF"/>
        <w:tabs>
          <w:tab w:val="left" w:pos="1134"/>
        </w:tabs>
        <w:ind w:firstLine="284"/>
        <w:jc w:val="both"/>
      </w:pPr>
      <w:r w:rsidRPr="00D461D8">
        <w:t xml:space="preserve">–Акт на выполненные работы, оформленный на основании подписанного Сторонами Акта выполненных работ с учетом коэффициентов снижения стоимости работ (если таковые применялись), оформленный по форме </w:t>
      </w:r>
      <w:r w:rsidR="0015178D" w:rsidRPr="00D461D8">
        <w:t>Приложения № 20</w:t>
      </w:r>
      <w:r w:rsidRPr="00D461D8">
        <w:t>;</w:t>
      </w:r>
    </w:p>
    <w:p w:rsidR="002E7415" w:rsidRPr="00D461D8" w:rsidRDefault="002E7415" w:rsidP="002E7415">
      <w:pPr>
        <w:shd w:val="clear" w:color="auto" w:fill="FFFFFF"/>
        <w:tabs>
          <w:tab w:val="left" w:pos="1134"/>
        </w:tabs>
        <w:ind w:firstLine="284"/>
        <w:jc w:val="both"/>
      </w:pPr>
      <w:r w:rsidRPr="00D461D8">
        <w:t>–Счет-фактуру, принятие Заказчиком которой, будет являться основанием для оплаты Работ, выполненных Подрядчиком.</w:t>
      </w:r>
    </w:p>
    <w:p w:rsidR="002E7415" w:rsidRPr="00D461D8" w:rsidRDefault="002E7415" w:rsidP="002E7415">
      <w:pPr>
        <w:shd w:val="clear" w:color="auto" w:fill="FFFFFF"/>
        <w:tabs>
          <w:tab w:val="left" w:pos="1134"/>
        </w:tabs>
        <w:ind w:firstLine="284"/>
        <w:jc w:val="both"/>
      </w:pPr>
      <w:r w:rsidRPr="00D461D8">
        <w:t>– При отсутствии у Заказчика замечаний к качеству Работ и содержанию представленных Подрядчиком документов, Заказчик со своей Стороны подписывает соответствующий Акт на выполненные работы.</w:t>
      </w:r>
    </w:p>
    <w:p w:rsidR="001D20F2" w:rsidRPr="00D461D8" w:rsidRDefault="002E7415" w:rsidP="002E7415">
      <w:pPr>
        <w:shd w:val="clear" w:color="auto" w:fill="FFFFFF"/>
        <w:tabs>
          <w:tab w:val="left" w:pos="1134"/>
        </w:tabs>
        <w:ind w:firstLine="284"/>
        <w:jc w:val="both"/>
      </w:pPr>
      <w:r w:rsidRPr="00D461D8">
        <w:t>– В случае если у Заказчика имеются замечания к качеству составленных подрядчиком документов, Заказчик письменно или путем факсимильной связи уведомляет об этом Подрядчика, который в свою очередь обязан за свой счет устранить выявленные недостатки в срок установленный Заказчиком, после чего приемка Работ производится в том же порядке</w:t>
      </w:r>
      <w:r w:rsidR="001D20F2" w:rsidRPr="00D461D8">
        <w:t>.</w:t>
      </w:r>
    </w:p>
    <w:p w:rsidR="001D20F2" w:rsidRPr="00D461D8" w:rsidRDefault="001D20F2" w:rsidP="00491D95">
      <w:pPr>
        <w:numPr>
          <w:ilvl w:val="1"/>
          <w:numId w:val="39"/>
        </w:numPr>
        <w:shd w:val="clear" w:color="auto" w:fill="FFFFFF"/>
        <w:tabs>
          <w:tab w:val="left" w:pos="1134"/>
        </w:tabs>
        <w:ind w:left="0" w:firstLineChars="177" w:firstLine="425"/>
        <w:jc w:val="both"/>
      </w:pPr>
      <w:r w:rsidRPr="00D461D8">
        <w:t>Первичные учетные документы, составляемые во исполнение обязатель</w:t>
      </w:r>
      <w:proofErr w:type="gramStart"/>
      <w:r w:rsidRPr="00D461D8">
        <w:t>ств Ст</w:t>
      </w:r>
      <w:proofErr w:type="gramEnd"/>
      <w:r w:rsidRPr="00D461D8">
        <w:t>орон по настоящему Договору, должны содержать следующие обязательные реквизиты:</w:t>
      </w:r>
    </w:p>
    <w:p w:rsidR="001D20F2" w:rsidRPr="00D461D8" w:rsidRDefault="001D20F2" w:rsidP="00AE191E">
      <w:pPr>
        <w:pStyle w:val="Normal1"/>
        <w:numPr>
          <w:ilvl w:val="0"/>
          <w:numId w:val="7"/>
        </w:numPr>
        <w:ind w:left="0" w:firstLine="709"/>
        <w:jc w:val="both"/>
        <w:rPr>
          <w:sz w:val="24"/>
          <w:szCs w:val="24"/>
        </w:rPr>
      </w:pPr>
      <w:r w:rsidRPr="00D461D8">
        <w:rPr>
          <w:sz w:val="24"/>
          <w:szCs w:val="24"/>
        </w:rPr>
        <w:t>наименование документа;</w:t>
      </w:r>
    </w:p>
    <w:p w:rsidR="001D20F2" w:rsidRPr="00D461D8" w:rsidRDefault="001D20F2" w:rsidP="00AE191E">
      <w:pPr>
        <w:pStyle w:val="Normal1"/>
        <w:numPr>
          <w:ilvl w:val="0"/>
          <w:numId w:val="7"/>
        </w:numPr>
        <w:ind w:left="0" w:firstLine="709"/>
        <w:jc w:val="both"/>
        <w:rPr>
          <w:sz w:val="24"/>
          <w:szCs w:val="24"/>
        </w:rPr>
      </w:pPr>
      <w:r w:rsidRPr="00D461D8">
        <w:rPr>
          <w:sz w:val="24"/>
          <w:szCs w:val="24"/>
        </w:rPr>
        <w:t>дату составления документа;</w:t>
      </w:r>
    </w:p>
    <w:p w:rsidR="001D20F2" w:rsidRPr="00D461D8" w:rsidRDefault="001D20F2" w:rsidP="00AE191E">
      <w:pPr>
        <w:pStyle w:val="Normal1"/>
        <w:numPr>
          <w:ilvl w:val="0"/>
          <w:numId w:val="7"/>
        </w:numPr>
        <w:ind w:left="0" w:firstLine="709"/>
        <w:jc w:val="both"/>
        <w:rPr>
          <w:sz w:val="24"/>
          <w:szCs w:val="24"/>
        </w:rPr>
      </w:pPr>
      <w:r w:rsidRPr="00D461D8">
        <w:rPr>
          <w:sz w:val="24"/>
          <w:szCs w:val="24"/>
        </w:rPr>
        <w:t>наименование организации, от имени которой составлен документ;</w:t>
      </w:r>
    </w:p>
    <w:p w:rsidR="001D20F2" w:rsidRPr="00D461D8" w:rsidRDefault="001D20F2" w:rsidP="00AE191E">
      <w:pPr>
        <w:pStyle w:val="Normal1"/>
        <w:numPr>
          <w:ilvl w:val="0"/>
          <w:numId w:val="7"/>
        </w:numPr>
        <w:ind w:left="0" w:firstLine="709"/>
        <w:jc w:val="both"/>
        <w:rPr>
          <w:sz w:val="24"/>
          <w:szCs w:val="24"/>
        </w:rPr>
      </w:pPr>
      <w:r w:rsidRPr="00D461D8">
        <w:rPr>
          <w:sz w:val="24"/>
          <w:szCs w:val="24"/>
        </w:rPr>
        <w:t>содержание хозяйственной операции;</w:t>
      </w:r>
    </w:p>
    <w:p w:rsidR="001D20F2" w:rsidRPr="00D461D8" w:rsidRDefault="001D20F2" w:rsidP="00AE191E">
      <w:pPr>
        <w:pStyle w:val="Normal1"/>
        <w:numPr>
          <w:ilvl w:val="0"/>
          <w:numId w:val="7"/>
        </w:numPr>
        <w:ind w:left="0" w:firstLine="709"/>
        <w:jc w:val="both"/>
        <w:rPr>
          <w:sz w:val="24"/>
          <w:szCs w:val="24"/>
        </w:rPr>
      </w:pPr>
      <w:r w:rsidRPr="00D461D8">
        <w:rPr>
          <w:sz w:val="24"/>
          <w:szCs w:val="24"/>
        </w:rPr>
        <w:t>измерители хозяйственной операции в натуральном и денежном выражении;</w:t>
      </w:r>
    </w:p>
    <w:p w:rsidR="001D20F2" w:rsidRPr="00D461D8" w:rsidRDefault="001D20F2" w:rsidP="00AE191E">
      <w:pPr>
        <w:pStyle w:val="Normal1"/>
        <w:numPr>
          <w:ilvl w:val="0"/>
          <w:numId w:val="7"/>
        </w:numPr>
        <w:ind w:left="0" w:firstLine="709"/>
        <w:jc w:val="both"/>
        <w:rPr>
          <w:sz w:val="24"/>
          <w:szCs w:val="24"/>
        </w:rPr>
      </w:pPr>
      <w:r w:rsidRPr="00D461D8">
        <w:rPr>
          <w:sz w:val="24"/>
          <w:szCs w:val="24"/>
        </w:rPr>
        <w:t>лицо, ответственное за совершение хозяйственной операции и правильность ее оформления;</w:t>
      </w:r>
    </w:p>
    <w:p w:rsidR="001D20F2" w:rsidRPr="00D461D8" w:rsidRDefault="001D20F2" w:rsidP="00AE191E">
      <w:pPr>
        <w:pStyle w:val="Normal1"/>
        <w:numPr>
          <w:ilvl w:val="0"/>
          <w:numId w:val="7"/>
        </w:numPr>
        <w:ind w:left="0" w:firstLine="709"/>
        <w:jc w:val="both"/>
        <w:rPr>
          <w:sz w:val="24"/>
          <w:szCs w:val="24"/>
        </w:rPr>
      </w:pPr>
      <w:r w:rsidRPr="00D461D8">
        <w:rPr>
          <w:sz w:val="24"/>
          <w:szCs w:val="24"/>
        </w:rPr>
        <w:t>личные подписи указанных лиц.</w:t>
      </w:r>
    </w:p>
    <w:p w:rsidR="001D20F2" w:rsidRPr="00D461D8" w:rsidRDefault="001D20F2" w:rsidP="00BA10D0">
      <w:pPr>
        <w:pStyle w:val="Normal1"/>
        <w:tabs>
          <w:tab w:val="num" w:pos="0"/>
          <w:tab w:val="num" w:pos="420"/>
          <w:tab w:val="left" w:pos="1134"/>
        </w:tabs>
        <w:ind w:firstLineChars="235" w:firstLine="564"/>
        <w:jc w:val="both"/>
        <w:rPr>
          <w:sz w:val="24"/>
          <w:szCs w:val="24"/>
        </w:rPr>
      </w:pPr>
      <w:r w:rsidRPr="00D461D8">
        <w:rPr>
          <w:sz w:val="24"/>
          <w:szCs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5D2A1A" w:rsidRPr="00D461D8" w:rsidRDefault="005D2A1A" w:rsidP="00491D95">
      <w:pPr>
        <w:pStyle w:val="1"/>
        <w:numPr>
          <w:ilvl w:val="0"/>
          <w:numId w:val="39"/>
        </w:numPr>
        <w:jc w:val="center"/>
        <w:rPr>
          <w:rFonts w:ascii="Times New Roman" w:hAnsi="Times New Roman" w:cs="Times New Roman"/>
        </w:rPr>
      </w:pPr>
      <w:bookmarkStart w:id="75" w:name="_Toc418763703"/>
      <w:bookmarkStart w:id="76" w:name="_Toc418763809"/>
      <w:bookmarkStart w:id="77" w:name="_Toc418764066"/>
      <w:bookmarkStart w:id="78" w:name="_Toc418764094"/>
      <w:bookmarkStart w:id="79" w:name="_Toc418764196"/>
      <w:bookmarkStart w:id="80" w:name="_Toc420072161"/>
      <w:bookmarkStart w:id="81" w:name="_Toc420072224"/>
      <w:bookmarkStart w:id="82" w:name="_Toc430106598"/>
      <w:r w:rsidRPr="00D461D8">
        <w:rPr>
          <w:rFonts w:ascii="Times New Roman" w:hAnsi="Times New Roman" w:cs="Times New Roman"/>
        </w:rPr>
        <w:t>ОТВЕТСТВЕННОСТЬ СТОРОН</w:t>
      </w:r>
      <w:bookmarkEnd w:id="75"/>
      <w:bookmarkEnd w:id="76"/>
      <w:bookmarkEnd w:id="77"/>
      <w:bookmarkEnd w:id="78"/>
      <w:bookmarkEnd w:id="79"/>
      <w:bookmarkEnd w:id="80"/>
      <w:bookmarkEnd w:id="81"/>
      <w:bookmarkEnd w:id="82"/>
    </w:p>
    <w:p w:rsidR="00A02343" w:rsidRPr="00D461D8" w:rsidRDefault="00A02343" w:rsidP="00A02343"/>
    <w:p w:rsidR="005F5BE2" w:rsidRPr="00D461D8" w:rsidRDefault="005D2A1A" w:rsidP="00491D95">
      <w:pPr>
        <w:pStyle w:val="ad"/>
        <w:numPr>
          <w:ilvl w:val="1"/>
          <w:numId w:val="43"/>
        </w:numPr>
        <w:autoSpaceDE w:val="0"/>
        <w:autoSpaceDN w:val="0"/>
        <w:adjustRightInd w:val="0"/>
        <w:ind w:left="0" w:firstLine="709"/>
        <w:jc w:val="both"/>
      </w:pPr>
      <w:r w:rsidRPr="00D461D8">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 </w:t>
      </w:r>
    </w:p>
    <w:p w:rsidR="004D58B7" w:rsidRPr="00D461D8" w:rsidRDefault="004D58B7" w:rsidP="00491D95">
      <w:pPr>
        <w:pStyle w:val="11"/>
        <w:widowControl w:val="0"/>
        <w:numPr>
          <w:ilvl w:val="1"/>
          <w:numId w:val="43"/>
        </w:numPr>
        <w:spacing w:after="120" w:line="240" w:lineRule="auto"/>
        <w:ind w:left="0" w:firstLine="709"/>
        <w:textAlignment w:val="baseline"/>
        <w:rPr>
          <w:rFonts w:ascii="Times New Roman" w:hAnsi="Times New Roman" w:cs="Times New Roman"/>
          <w:sz w:val="24"/>
          <w:szCs w:val="24"/>
          <w:lang w:val="ru-RU"/>
        </w:rPr>
      </w:pPr>
      <w:r w:rsidRPr="00D461D8">
        <w:rPr>
          <w:rFonts w:ascii="Times New Roman" w:hAnsi="Times New Roman" w:cs="Times New Roman"/>
          <w:sz w:val="24"/>
          <w:szCs w:val="24"/>
          <w:lang w:val="ru-RU"/>
        </w:rPr>
        <w:t>В случае невыполнения или ненадлежащего выполнения Работ, Заказчик  имеет право применить любую или несколько из следующих мер:</w:t>
      </w:r>
    </w:p>
    <w:p w:rsidR="004D58B7" w:rsidRPr="00D461D8" w:rsidDel="00E82020" w:rsidRDefault="004D58B7"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r w:rsidRPr="00D461D8">
        <w:rPr>
          <w:rFonts w:ascii="Times New Roman" w:hAnsi="Times New Roman" w:cs="Times New Roman"/>
          <w:sz w:val="24"/>
          <w:szCs w:val="24"/>
          <w:lang w:val="ru-RU"/>
        </w:rPr>
        <w:t>Потребовать от Заказчика безвозмездного устранения недостатков в установленный Заказчиком разумный срок;</w:t>
      </w:r>
    </w:p>
    <w:p w:rsidR="004D58B7" w:rsidRPr="00D461D8" w:rsidRDefault="00FD23B7" w:rsidP="00AE191E">
      <w:pPr>
        <w:pStyle w:val="11"/>
        <w:widowControl w:val="0"/>
        <w:numPr>
          <w:ilvl w:val="0"/>
          <w:numId w:val="27"/>
        </w:numPr>
        <w:spacing w:after="120" w:line="240" w:lineRule="auto"/>
        <w:ind w:left="1418" w:hanging="709"/>
        <w:textAlignment w:val="baseline"/>
        <w:rPr>
          <w:rFonts w:ascii="Times New Roman" w:hAnsi="Times New Roman" w:cs="Times New Roman"/>
          <w:sz w:val="24"/>
          <w:szCs w:val="24"/>
          <w:lang w:val="ru-RU"/>
        </w:rPr>
      </w:pPr>
      <w:r w:rsidRPr="00D461D8">
        <w:rPr>
          <w:rFonts w:ascii="Times New Roman" w:hAnsi="Times New Roman" w:cs="Times New Roman"/>
          <w:sz w:val="24"/>
          <w:szCs w:val="24"/>
          <w:lang w:val="ru-RU"/>
        </w:rPr>
        <w:t>Н</w:t>
      </w:r>
      <w:r w:rsidR="004D58B7" w:rsidRPr="00D461D8">
        <w:rPr>
          <w:rFonts w:ascii="Times New Roman" w:hAnsi="Times New Roman" w:cs="Times New Roman"/>
          <w:sz w:val="24"/>
          <w:szCs w:val="24"/>
          <w:lang w:val="ru-RU"/>
        </w:rPr>
        <w:t xml:space="preserve">а основании письменного требования Заказчика Подрядчик в разумный срок, установленный Заказчиком,  должен представить Заказчику план </w:t>
      </w:r>
      <w:r w:rsidR="004D58B7" w:rsidRPr="00D461D8">
        <w:rPr>
          <w:rFonts w:ascii="Times New Roman" w:hAnsi="Times New Roman" w:cs="Times New Roman"/>
          <w:sz w:val="24"/>
          <w:szCs w:val="24"/>
          <w:lang w:val="ru-RU"/>
        </w:rPr>
        <w:lastRenderedPageBreak/>
        <w:t>корректирующих мероприятий по устранению недостатков.</w:t>
      </w:r>
    </w:p>
    <w:p w:rsidR="004D58B7" w:rsidRPr="00D461D8" w:rsidRDefault="004D58B7" w:rsidP="00AE191E">
      <w:pPr>
        <w:pStyle w:val="11"/>
        <w:widowControl w:val="0"/>
        <w:numPr>
          <w:ilvl w:val="0"/>
          <w:numId w:val="27"/>
        </w:numPr>
        <w:spacing w:after="120" w:line="240" w:lineRule="auto"/>
        <w:ind w:left="1418" w:hanging="709"/>
        <w:textAlignment w:val="baseline"/>
        <w:rPr>
          <w:rFonts w:ascii="Times New Roman" w:hAnsi="Times New Roman" w:cs="Times New Roman"/>
          <w:sz w:val="24"/>
          <w:szCs w:val="24"/>
          <w:lang w:val="ru-RU"/>
        </w:rPr>
      </w:pPr>
      <w:r w:rsidRPr="00D461D8">
        <w:rPr>
          <w:rFonts w:ascii="Times New Roman" w:hAnsi="Times New Roman" w:cs="Times New Roman"/>
          <w:sz w:val="24"/>
          <w:szCs w:val="24"/>
          <w:lang w:val="ru-RU"/>
        </w:rPr>
        <w:t>Заказчик должен в течение 5 (пяти)  дней с момента получения плана корректирующих мероприятий сообщить Подрядчику о его  одобрении или дать рекомендации по внесению в него изменений.</w:t>
      </w:r>
    </w:p>
    <w:p w:rsidR="004D58B7" w:rsidRPr="00D461D8" w:rsidRDefault="004D58B7" w:rsidP="00AE191E">
      <w:pPr>
        <w:pStyle w:val="11"/>
        <w:widowControl w:val="0"/>
        <w:numPr>
          <w:ilvl w:val="0"/>
          <w:numId w:val="27"/>
        </w:numPr>
        <w:spacing w:after="120" w:line="240" w:lineRule="auto"/>
        <w:ind w:left="1418" w:hanging="709"/>
        <w:textAlignment w:val="baseline"/>
        <w:rPr>
          <w:rFonts w:ascii="Times New Roman" w:hAnsi="Times New Roman" w:cs="Times New Roman"/>
          <w:sz w:val="24"/>
          <w:szCs w:val="24"/>
          <w:lang w:val="ru-RU"/>
        </w:rPr>
      </w:pPr>
      <w:r w:rsidRPr="00D461D8">
        <w:rPr>
          <w:rFonts w:ascii="Times New Roman" w:hAnsi="Times New Roman" w:cs="Times New Roman"/>
          <w:sz w:val="24"/>
          <w:szCs w:val="24"/>
          <w:lang w:val="ru-RU"/>
        </w:rPr>
        <w:t>Подрядчик должен, за свой счет,  в указанный в плане корректирующих мероприятий срок исправить недостатки.</w:t>
      </w:r>
    </w:p>
    <w:p w:rsidR="004D58B7" w:rsidRPr="00D461D8" w:rsidRDefault="004D58B7"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proofErr w:type="gramStart"/>
      <w:r w:rsidRPr="00D461D8">
        <w:rPr>
          <w:rFonts w:ascii="Times New Roman" w:hAnsi="Times New Roman" w:cs="Times New Roman"/>
          <w:sz w:val="24"/>
          <w:szCs w:val="24"/>
          <w:lang w:val="ru-RU"/>
        </w:rPr>
        <w:t>Поручить выполнение Работ третьим лицам либо выполнить их своими силами и потребовать от Подрядчика возмещения своих расходов на устранение недостатков и других убытков в случае невыполнения Подрядчиком обязательства по безвозмездному устранению недостатков в соответствии с п. 9.</w:t>
      </w:r>
      <w:r w:rsidR="003A4058" w:rsidRPr="00D461D8">
        <w:rPr>
          <w:rFonts w:ascii="Times New Roman" w:hAnsi="Times New Roman" w:cs="Times New Roman"/>
          <w:sz w:val="24"/>
          <w:szCs w:val="24"/>
          <w:lang w:val="ru-RU"/>
        </w:rPr>
        <w:t>2</w:t>
      </w:r>
      <w:r w:rsidRPr="00D461D8">
        <w:rPr>
          <w:rFonts w:ascii="Times New Roman" w:hAnsi="Times New Roman" w:cs="Times New Roman"/>
          <w:sz w:val="24"/>
          <w:szCs w:val="24"/>
          <w:lang w:val="ru-RU"/>
        </w:rPr>
        <w:t>.1);</w:t>
      </w:r>
      <w:proofErr w:type="gramEnd"/>
    </w:p>
    <w:p w:rsidR="004D58B7" w:rsidRPr="00D461D8" w:rsidRDefault="004D58B7"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r w:rsidRPr="00D461D8">
        <w:rPr>
          <w:rFonts w:ascii="Times New Roman" w:hAnsi="Times New Roman" w:cs="Times New Roman"/>
          <w:sz w:val="24"/>
          <w:szCs w:val="24"/>
          <w:lang w:val="ru-RU"/>
        </w:rPr>
        <w:t xml:space="preserve">Соразмерно уменьшить стоимость выполненных </w:t>
      </w:r>
      <w:bookmarkStart w:id="83" w:name="ТекстовоеПоле914"/>
      <w:r w:rsidRPr="00D461D8">
        <w:rPr>
          <w:rFonts w:ascii="Times New Roman" w:hAnsi="Times New Roman" w:cs="Times New Roman"/>
          <w:sz w:val="24"/>
          <w:szCs w:val="24"/>
          <w:lang w:val="ru-RU"/>
        </w:rPr>
        <w:t>работ</w:t>
      </w:r>
      <w:bookmarkEnd w:id="83"/>
      <w:r w:rsidRPr="00D461D8">
        <w:rPr>
          <w:rFonts w:ascii="Times New Roman" w:hAnsi="Times New Roman" w:cs="Times New Roman"/>
          <w:sz w:val="24"/>
          <w:szCs w:val="24"/>
          <w:lang w:val="ru-RU"/>
        </w:rPr>
        <w:t xml:space="preserve"> в соответствии с условиями снижения стоимости, предусмотренными в Перечне нарушений для снижения </w:t>
      </w:r>
      <w:r w:rsidR="00970E86" w:rsidRPr="00D461D8">
        <w:rPr>
          <w:rFonts w:ascii="Times New Roman" w:hAnsi="Times New Roman" w:cs="Times New Roman"/>
          <w:sz w:val="24"/>
          <w:szCs w:val="24"/>
          <w:lang w:val="ru-RU"/>
        </w:rPr>
        <w:t>объема выполненных р</w:t>
      </w:r>
      <w:r w:rsidRPr="00D461D8">
        <w:rPr>
          <w:rFonts w:ascii="Times New Roman" w:hAnsi="Times New Roman" w:cs="Times New Roman"/>
          <w:sz w:val="24"/>
          <w:szCs w:val="24"/>
          <w:lang w:val="ru-RU"/>
        </w:rPr>
        <w:t xml:space="preserve">абот </w:t>
      </w:r>
      <w:r w:rsidR="00970E86" w:rsidRPr="00D461D8">
        <w:rPr>
          <w:rFonts w:ascii="Times New Roman" w:hAnsi="Times New Roman" w:cs="Times New Roman"/>
          <w:sz w:val="24"/>
          <w:szCs w:val="24"/>
          <w:lang w:val="ru-RU"/>
        </w:rPr>
        <w:t xml:space="preserve">при </w:t>
      </w:r>
      <w:r w:rsidRPr="00D461D8">
        <w:rPr>
          <w:rFonts w:ascii="Times New Roman" w:hAnsi="Times New Roman" w:cs="Times New Roman"/>
          <w:sz w:val="24"/>
          <w:szCs w:val="24"/>
          <w:lang w:val="ru-RU"/>
        </w:rPr>
        <w:t>капитальн</w:t>
      </w:r>
      <w:r w:rsidR="00970E86" w:rsidRPr="00D461D8">
        <w:rPr>
          <w:rFonts w:ascii="Times New Roman" w:hAnsi="Times New Roman" w:cs="Times New Roman"/>
          <w:sz w:val="24"/>
          <w:szCs w:val="24"/>
          <w:lang w:val="ru-RU"/>
        </w:rPr>
        <w:t xml:space="preserve">ом </w:t>
      </w:r>
      <w:r w:rsidRPr="00D461D8">
        <w:rPr>
          <w:rFonts w:ascii="Times New Roman" w:hAnsi="Times New Roman" w:cs="Times New Roman"/>
          <w:sz w:val="24"/>
          <w:szCs w:val="24"/>
          <w:lang w:val="ru-RU"/>
        </w:rPr>
        <w:t xml:space="preserve">и </w:t>
      </w:r>
      <w:proofErr w:type="gramStart"/>
      <w:r w:rsidRPr="00D461D8">
        <w:rPr>
          <w:rFonts w:ascii="Times New Roman" w:hAnsi="Times New Roman" w:cs="Times New Roman"/>
          <w:sz w:val="24"/>
          <w:szCs w:val="24"/>
          <w:lang w:val="ru-RU"/>
        </w:rPr>
        <w:t>текущ</w:t>
      </w:r>
      <w:r w:rsidR="00970E86" w:rsidRPr="00D461D8">
        <w:rPr>
          <w:rFonts w:ascii="Times New Roman" w:hAnsi="Times New Roman" w:cs="Times New Roman"/>
          <w:sz w:val="24"/>
          <w:szCs w:val="24"/>
          <w:lang w:val="ru-RU"/>
        </w:rPr>
        <w:t>им</w:t>
      </w:r>
      <w:proofErr w:type="gramEnd"/>
      <w:r w:rsidRPr="00D461D8">
        <w:rPr>
          <w:rFonts w:ascii="Times New Roman" w:hAnsi="Times New Roman" w:cs="Times New Roman"/>
          <w:sz w:val="24"/>
          <w:szCs w:val="24"/>
          <w:lang w:val="ru-RU"/>
        </w:rPr>
        <w:t xml:space="preserve"> ремонт</w:t>
      </w:r>
      <w:r w:rsidR="00970E86" w:rsidRPr="00D461D8">
        <w:rPr>
          <w:rFonts w:ascii="Times New Roman" w:hAnsi="Times New Roman" w:cs="Times New Roman"/>
          <w:sz w:val="24"/>
          <w:szCs w:val="24"/>
          <w:lang w:val="ru-RU"/>
        </w:rPr>
        <w:t>е</w:t>
      </w:r>
      <w:r w:rsidRPr="00D461D8">
        <w:rPr>
          <w:rFonts w:ascii="Times New Roman" w:hAnsi="Times New Roman" w:cs="Times New Roman"/>
          <w:sz w:val="24"/>
          <w:szCs w:val="24"/>
          <w:lang w:val="ru-RU"/>
        </w:rPr>
        <w:t xml:space="preserve"> и освоение скважин после бурения (Приложение № 8). </w:t>
      </w:r>
    </w:p>
    <w:p w:rsidR="0017745C" w:rsidRPr="00D461D8" w:rsidRDefault="0017745C"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r w:rsidRPr="00D461D8">
        <w:rPr>
          <w:rFonts w:ascii="Times New Roman" w:hAnsi="Times New Roman" w:cs="Times New Roman"/>
          <w:sz w:val="24"/>
          <w:szCs w:val="24"/>
          <w:lang w:val="ru-RU"/>
        </w:rPr>
        <w:t>Предъявить Подрядчику штраф в</w:t>
      </w:r>
      <w:r w:rsidR="0015178D" w:rsidRPr="00D461D8">
        <w:rPr>
          <w:rFonts w:ascii="Times New Roman" w:hAnsi="Times New Roman" w:cs="Times New Roman"/>
          <w:sz w:val="24"/>
          <w:szCs w:val="24"/>
          <w:lang w:val="ru-RU"/>
        </w:rPr>
        <w:t xml:space="preserve"> соответствии с Приложением № 22</w:t>
      </w:r>
      <w:r w:rsidR="00FD23B7" w:rsidRPr="00D461D8">
        <w:rPr>
          <w:rFonts w:ascii="Times New Roman" w:hAnsi="Times New Roman" w:cs="Times New Roman"/>
          <w:sz w:val="24"/>
          <w:szCs w:val="24"/>
          <w:lang w:val="ru-RU"/>
        </w:rPr>
        <w:t>;</w:t>
      </w:r>
    </w:p>
    <w:p w:rsidR="004D58B7" w:rsidRPr="00D461D8" w:rsidRDefault="004D58B7"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r w:rsidRPr="00D461D8">
        <w:rPr>
          <w:rFonts w:ascii="Times New Roman" w:hAnsi="Times New Roman" w:cs="Times New Roman"/>
          <w:sz w:val="24"/>
          <w:szCs w:val="24"/>
          <w:lang w:val="ru-RU"/>
        </w:rPr>
        <w:t xml:space="preserve">Уменьшить объемы Работ по производственной программе; </w:t>
      </w:r>
    </w:p>
    <w:p w:rsidR="004D58B7" w:rsidRPr="00D461D8" w:rsidRDefault="004D58B7"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r w:rsidRPr="00D461D8">
        <w:rPr>
          <w:rFonts w:ascii="Times New Roman" w:hAnsi="Times New Roman" w:cs="Times New Roman"/>
          <w:sz w:val="24"/>
          <w:szCs w:val="24"/>
          <w:lang w:val="ru-RU"/>
        </w:rPr>
        <w:t>Приостановить Р</w:t>
      </w:r>
      <w:r w:rsidR="0017745C" w:rsidRPr="00D461D8">
        <w:rPr>
          <w:rFonts w:ascii="Times New Roman" w:hAnsi="Times New Roman" w:cs="Times New Roman"/>
          <w:sz w:val="24"/>
          <w:szCs w:val="24"/>
          <w:lang w:val="ru-RU"/>
        </w:rPr>
        <w:t>аботы</w:t>
      </w:r>
      <w:r w:rsidRPr="00D461D8">
        <w:rPr>
          <w:rFonts w:ascii="Times New Roman" w:hAnsi="Times New Roman" w:cs="Times New Roman"/>
          <w:sz w:val="24"/>
          <w:szCs w:val="24"/>
          <w:lang w:val="ru-RU"/>
        </w:rPr>
        <w:t xml:space="preserve"> вплоть до устранения </w:t>
      </w:r>
      <w:r w:rsidR="0017745C" w:rsidRPr="00D461D8">
        <w:rPr>
          <w:rFonts w:ascii="Times New Roman" w:hAnsi="Times New Roman" w:cs="Times New Roman"/>
          <w:sz w:val="24"/>
          <w:szCs w:val="24"/>
          <w:lang w:val="ru-RU"/>
        </w:rPr>
        <w:t>недостатков</w:t>
      </w:r>
      <w:r w:rsidRPr="00D461D8">
        <w:rPr>
          <w:rFonts w:ascii="Times New Roman" w:hAnsi="Times New Roman" w:cs="Times New Roman"/>
          <w:sz w:val="24"/>
          <w:szCs w:val="24"/>
          <w:lang w:val="ru-RU"/>
        </w:rPr>
        <w:t>;</w:t>
      </w:r>
    </w:p>
    <w:p w:rsidR="004D58B7" w:rsidRPr="00D461D8" w:rsidRDefault="004D58B7" w:rsidP="00491D95">
      <w:pPr>
        <w:pStyle w:val="11"/>
        <w:widowControl w:val="0"/>
        <w:numPr>
          <w:ilvl w:val="2"/>
          <w:numId w:val="43"/>
        </w:numPr>
        <w:spacing w:after="120" w:line="240" w:lineRule="auto"/>
        <w:ind w:left="0" w:firstLine="709"/>
        <w:textAlignment w:val="baseline"/>
        <w:rPr>
          <w:rFonts w:ascii="Times New Roman" w:hAnsi="Times New Roman" w:cs="Times New Roman"/>
          <w:sz w:val="24"/>
          <w:szCs w:val="24"/>
          <w:lang w:val="ru-RU"/>
        </w:rPr>
      </w:pPr>
      <w:r w:rsidRPr="00D461D8">
        <w:rPr>
          <w:rFonts w:ascii="Times New Roman" w:hAnsi="Times New Roman" w:cs="Times New Roman"/>
          <w:sz w:val="24"/>
          <w:szCs w:val="24"/>
          <w:lang w:val="ru-RU"/>
        </w:rPr>
        <w:t>Досрочно расторгнуть Д</w:t>
      </w:r>
      <w:r w:rsidR="0017745C" w:rsidRPr="00D461D8">
        <w:rPr>
          <w:rFonts w:ascii="Times New Roman" w:hAnsi="Times New Roman" w:cs="Times New Roman"/>
          <w:sz w:val="24"/>
          <w:szCs w:val="24"/>
          <w:lang w:val="ru-RU"/>
        </w:rPr>
        <w:t>оговор</w:t>
      </w:r>
      <w:r w:rsidRPr="00D461D8">
        <w:rPr>
          <w:rFonts w:ascii="Times New Roman" w:hAnsi="Times New Roman" w:cs="Times New Roman"/>
          <w:sz w:val="24"/>
          <w:szCs w:val="24"/>
          <w:lang w:val="ru-RU"/>
        </w:rPr>
        <w:t xml:space="preserve"> в порядке, предусмотренном </w:t>
      </w:r>
      <w:r w:rsidR="0017745C" w:rsidRPr="00D461D8">
        <w:rPr>
          <w:rFonts w:ascii="Times New Roman" w:hAnsi="Times New Roman" w:cs="Times New Roman"/>
          <w:sz w:val="24"/>
          <w:szCs w:val="24"/>
          <w:lang w:val="ru-RU"/>
        </w:rPr>
        <w:t>условиями настоящего Договора</w:t>
      </w:r>
      <w:r w:rsidRPr="00D461D8">
        <w:rPr>
          <w:rFonts w:ascii="Times New Roman" w:hAnsi="Times New Roman" w:cs="Times New Roman"/>
          <w:sz w:val="24"/>
          <w:szCs w:val="24"/>
          <w:lang w:val="ru-RU"/>
        </w:rPr>
        <w:t>.</w:t>
      </w:r>
    </w:p>
    <w:p w:rsidR="007A45E0" w:rsidRPr="00D461D8" w:rsidRDefault="007A45E0" w:rsidP="00491D95">
      <w:pPr>
        <w:pStyle w:val="ad"/>
        <w:numPr>
          <w:ilvl w:val="1"/>
          <w:numId w:val="43"/>
        </w:numPr>
        <w:autoSpaceDE w:val="0"/>
        <w:autoSpaceDN w:val="0"/>
        <w:adjustRightInd w:val="0"/>
        <w:ind w:left="0" w:firstLine="709"/>
        <w:jc w:val="both"/>
      </w:pPr>
      <w:proofErr w:type="gramStart"/>
      <w:r w:rsidRPr="00D461D8">
        <w:t>В случае неисполнения или ненадлежащего исполнения Подрядчиком своих обязательств по настоящему Договору, согласно 2-х стороннего Акта о выявленных нарушениях, Заказчик имеет право отказаться от подписания предусмотренных условиями настоящего Договора документов, подтверждающих сдачу-приемку выполненных работ, и предъявить Подрядчику соответствующие претензии, а также исключить из стоимости Работ стоимость невыполненных, либо некачественно выполненных операций, предусмотренных нормативно-технической документацией, планами работ в соответствии с Договором</w:t>
      </w:r>
      <w:proofErr w:type="gramEnd"/>
      <w:r w:rsidRPr="00D461D8">
        <w:t xml:space="preserve"> на соответствующие работы. </w:t>
      </w:r>
    </w:p>
    <w:p w:rsidR="00D2305A" w:rsidRPr="00D461D8" w:rsidRDefault="005D2A1A" w:rsidP="00491D95">
      <w:pPr>
        <w:pStyle w:val="ad"/>
        <w:numPr>
          <w:ilvl w:val="1"/>
          <w:numId w:val="43"/>
        </w:numPr>
        <w:autoSpaceDE w:val="0"/>
        <w:autoSpaceDN w:val="0"/>
        <w:adjustRightInd w:val="0"/>
        <w:ind w:left="0" w:firstLine="709"/>
        <w:jc w:val="both"/>
      </w:pPr>
      <w:r w:rsidRPr="00D461D8">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w:t>
      </w:r>
      <w:r w:rsidR="00D2305A" w:rsidRPr="00D461D8">
        <w:t>йствующим законодательством РФ.</w:t>
      </w:r>
    </w:p>
    <w:p w:rsidR="001D20F2" w:rsidRPr="00D461D8" w:rsidRDefault="00D2305A" w:rsidP="00491D95">
      <w:pPr>
        <w:pStyle w:val="ad"/>
        <w:numPr>
          <w:ilvl w:val="1"/>
          <w:numId w:val="43"/>
        </w:numPr>
        <w:autoSpaceDE w:val="0"/>
        <w:autoSpaceDN w:val="0"/>
        <w:adjustRightInd w:val="0"/>
        <w:ind w:left="0" w:firstLine="709"/>
        <w:jc w:val="both"/>
        <w:rPr>
          <w:rStyle w:val="FontStyle11"/>
          <w:sz w:val="24"/>
          <w:szCs w:val="24"/>
        </w:rPr>
      </w:pPr>
      <w:r w:rsidRPr="00D461D8">
        <w:t xml:space="preserve"> </w:t>
      </w:r>
      <w:r w:rsidR="005D2A1A" w:rsidRPr="00D461D8">
        <w:rPr>
          <w:rStyle w:val="FontStyle11"/>
          <w:sz w:val="24"/>
          <w:szCs w:val="24"/>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1D20F2" w:rsidRPr="00D461D8" w:rsidRDefault="005D2A1A" w:rsidP="00491D95">
      <w:pPr>
        <w:pStyle w:val="ad"/>
        <w:numPr>
          <w:ilvl w:val="1"/>
          <w:numId w:val="43"/>
        </w:numPr>
        <w:autoSpaceDE w:val="0"/>
        <w:autoSpaceDN w:val="0"/>
        <w:adjustRightInd w:val="0"/>
        <w:ind w:left="0" w:firstLine="709"/>
        <w:jc w:val="both"/>
      </w:pPr>
      <w:r w:rsidRPr="00D461D8">
        <w:t>Убытки, понесенные Стороной в пределах исполнения настоящего Договора, подлежат возмещению за счет виновной Стороны в установленном законодательством РФ и настоящим Договором порядке.</w:t>
      </w:r>
    </w:p>
    <w:p w:rsidR="001D20F2" w:rsidRPr="00D461D8" w:rsidRDefault="005D2A1A" w:rsidP="00491D95">
      <w:pPr>
        <w:pStyle w:val="ad"/>
        <w:numPr>
          <w:ilvl w:val="1"/>
          <w:numId w:val="43"/>
        </w:numPr>
        <w:autoSpaceDE w:val="0"/>
        <w:autoSpaceDN w:val="0"/>
        <w:adjustRightInd w:val="0"/>
        <w:ind w:left="0" w:firstLine="709"/>
        <w:jc w:val="both"/>
      </w:pPr>
      <w:r w:rsidRPr="00D461D8">
        <w:t>Убытки, не связанные с исполнением обязательств по настоящему Договору, ни прямо, ни косвенно возмещению Сторонами не подлежат.</w:t>
      </w:r>
    </w:p>
    <w:p w:rsidR="00141A5F" w:rsidRPr="00D461D8" w:rsidRDefault="00141A5F" w:rsidP="00491D95">
      <w:pPr>
        <w:pStyle w:val="ad"/>
        <w:numPr>
          <w:ilvl w:val="1"/>
          <w:numId w:val="43"/>
        </w:numPr>
        <w:autoSpaceDE w:val="0"/>
        <w:autoSpaceDN w:val="0"/>
        <w:adjustRightInd w:val="0"/>
        <w:ind w:left="0" w:firstLine="709"/>
        <w:jc w:val="both"/>
      </w:pPr>
      <w:r w:rsidRPr="00D461D8">
        <w:t>В случае аварии, осложнений и браков в Работе по собственной вине, Подрядчик обязан исправлять недостатки своими силами за свой счет в сроки, согласованные Сторонами.</w:t>
      </w:r>
    </w:p>
    <w:p w:rsidR="00141A5F" w:rsidRPr="00D461D8" w:rsidRDefault="00141A5F" w:rsidP="00491D95">
      <w:pPr>
        <w:pStyle w:val="ad"/>
        <w:numPr>
          <w:ilvl w:val="1"/>
          <w:numId w:val="43"/>
        </w:numPr>
        <w:autoSpaceDE w:val="0"/>
        <w:autoSpaceDN w:val="0"/>
        <w:adjustRightInd w:val="0"/>
        <w:ind w:left="0" w:firstLine="709"/>
        <w:jc w:val="both"/>
      </w:pPr>
      <w:r w:rsidRPr="00D461D8">
        <w:t>Подрядчик несет ответственность перед Заказчиком за все нарушения, допущенные при производстве Работ, включая оплату штрафов, предъявленных Главным управлением природных ресурсов и охраны окружающей среды МПР России по Ханты-мансийскому автономному округу либо другими контролирующими и инспектирующими государственными органами РФ.</w:t>
      </w:r>
    </w:p>
    <w:p w:rsidR="007A45E0" w:rsidRPr="00D461D8" w:rsidRDefault="007A45E0" w:rsidP="00491D95">
      <w:pPr>
        <w:pStyle w:val="ad"/>
        <w:numPr>
          <w:ilvl w:val="1"/>
          <w:numId w:val="43"/>
        </w:numPr>
        <w:autoSpaceDE w:val="0"/>
        <w:autoSpaceDN w:val="0"/>
        <w:adjustRightInd w:val="0"/>
        <w:ind w:left="0" w:firstLine="709"/>
        <w:jc w:val="both"/>
      </w:pPr>
      <w:proofErr w:type="gramStart"/>
      <w:r w:rsidRPr="00D461D8">
        <w:t xml:space="preserve">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w:t>
      </w:r>
      <w:r w:rsidRPr="00D461D8">
        <w:lastRenderedPageBreak/>
        <w:t>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BC2100" w:rsidRPr="00D461D8" w:rsidRDefault="00BC2100" w:rsidP="00491D95">
      <w:pPr>
        <w:pStyle w:val="ad"/>
        <w:numPr>
          <w:ilvl w:val="1"/>
          <w:numId w:val="43"/>
        </w:numPr>
        <w:autoSpaceDE w:val="0"/>
        <w:autoSpaceDN w:val="0"/>
        <w:adjustRightInd w:val="0"/>
        <w:ind w:left="0" w:firstLine="709"/>
        <w:jc w:val="both"/>
      </w:pPr>
      <w:r w:rsidRPr="00D461D8">
        <w:t xml:space="preserve">Факт нарушения Подрядчиком выполнения своих обязательств по Договору устанавливается актом, подписанным работником Заказчика, осуществляющего производственный контроль, либо третьим лицом, привлеченным Заказчиком для осуществления контроля (супервайзеры, </w:t>
      </w:r>
      <w:proofErr w:type="gramStart"/>
      <w:r w:rsidRPr="00D461D8">
        <w:t>лица</w:t>
      </w:r>
      <w:proofErr w:type="gramEnd"/>
      <w:r w:rsidRPr="00D461D8">
        <w:t xml:space="preserve">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                                                                                                                                                             </w:t>
      </w:r>
    </w:p>
    <w:p w:rsidR="00BC2100" w:rsidRPr="00D461D8" w:rsidRDefault="00BC2100" w:rsidP="00BC2100">
      <w:pPr>
        <w:autoSpaceDE w:val="0"/>
        <w:autoSpaceDN w:val="0"/>
        <w:adjustRightInd w:val="0"/>
        <w:ind w:firstLine="709"/>
        <w:jc w:val="both"/>
      </w:pPr>
      <w:r w:rsidRPr="00D461D8">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w:t>
      </w:r>
      <w:proofErr w:type="gramStart"/>
      <w:r w:rsidRPr="00D461D8">
        <w:t xml:space="preserve"> (-</w:t>
      </w:r>
      <w:proofErr w:type="gramEnd"/>
      <w:r w:rsidRPr="00D461D8">
        <w:t xml:space="preserve">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    </w:t>
      </w:r>
    </w:p>
    <w:p w:rsidR="00BC2100" w:rsidRPr="00D461D8" w:rsidRDefault="00BC2100" w:rsidP="00491D95">
      <w:pPr>
        <w:pStyle w:val="ad"/>
        <w:numPr>
          <w:ilvl w:val="1"/>
          <w:numId w:val="43"/>
        </w:numPr>
        <w:autoSpaceDE w:val="0"/>
        <w:autoSpaceDN w:val="0"/>
        <w:adjustRightInd w:val="0"/>
        <w:ind w:left="0" w:firstLine="709"/>
        <w:jc w:val="both"/>
      </w:pPr>
      <w:r w:rsidRPr="00D461D8">
        <w:t>Кроме того, факт нарушения может быть подтвержден одним из следующих документов:</w:t>
      </w:r>
    </w:p>
    <w:p w:rsidR="00BC2100" w:rsidRPr="00D461D8" w:rsidRDefault="00BC2100" w:rsidP="00AE191E">
      <w:pPr>
        <w:pStyle w:val="ad"/>
        <w:numPr>
          <w:ilvl w:val="0"/>
          <w:numId w:val="16"/>
        </w:numPr>
        <w:autoSpaceDE w:val="0"/>
        <w:autoSpaceDN w:val="0"/>
        <w:adjustRightInd w:val="0"/>
        <w:ind w:left="1418" w:hanging="709"/>
        <w:jc w:val="both"/>
      </w:pPr>
      <w:r w:rsidRPr="00D461D8">
        <w:t>актом – предписанием специалиста Заказчика, осуществляющего производственный контроль,</w:t>
      </w:r>
    </w:p>
    <w:p w:rsidR="00BC2100" w:rsidRPr="00D461D8" w:rsidRDefault="00BC2100" w:rsidP="00AE191E">
      <w:pPr>
        <w:pStyle w:val="ad"/>
        <w:numPr>
          <w:ilvl w:val="0"/>
          <w:numId w:val="16"/>
        </w:numPr>
        <w:autoSpaceDE w:val="0"/>
        <w:autoSpaceDN w:val="0"/>
        <w:adjustRightInd w:val="0"/>
        <w:ind w:left="1418" w:hanging="709"/>
        <w:jc w:val="both"/>
      </w:pPr>
      <w:r w:rsidRPr="00D461D8">
        <w:t>актом расследования причин инцидента, составленного комиссией по расследованию причин инцидента Заказчика с участием представителей Подрядчика,</w:t>
      </w:r>
    </w:p>
    <w:p w:rsidR="00BC2100" w:rsidRPr="00D461D8" w:rsidRDefault="00BC2100" w:rsidP="00AE191E">
      <w:pPr>
        <w:pStyle w:val="ad"/>
        <w:numPr>
          <w:ilvl w:val="0"/>
          <w:numId w:val="16"/>
        </w:numPr>
        <w:autoSpaceDE w:val="0"/>
        <w:autoSpaceDN w:val="0"/>
        <w:adjustRightInd w:val="0"/>
        <w:ind w:left="1418" w:hanging="709"/>
        <w:jc w:val="both"/>
      </w:pPr>
      <w:r w:rsidRPr="00D461D8">
        <w:t>соответствующим актом или предписанием контролирующих и надзорных органов.</w:t>
      </w:r>
    </w:p>
    <w:p w:rsidR="00D2305A" w:rsidRPr="00D461D8" w:rsidRDefault="005D2A1A" w:rsidP="00491D95">
      <w:pPr>
        <w:pStyle w:val="ad"/>
        <w:numPr>
          <w:ilvl w:val="1"/>
          <w:numId w:val="43"/>
        </w:numPr>
        <w:autoSpaceDE w:val="0"/>
        <w:autoSpaceDN w:val="0"/>
        <w:adjustRightInd w:val="0"/>
        <w:ind w:left="0" w:firstLine="709"/>
        <w:jc w:val="both"/>
      </w:pPr>
      <w:proofErr w:type="gramStart"/>
      <w:r w:rsidRPr="00D461D8">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w:t>
      </w:r>
      <w:r w:rsidR="00955999" w:rsidRPr="00D461D8">
        <w:t>0</w:t>
      </w:r>
      <w:r w:rsidRPr="00D461D8">
        <w:t>1% (ноль целой одной десятой процента) от стоимости Работ по</w:t>
      </w:r>
      <w:proofErr w:type="gramEnd"/>
      <w:r w:rsidRPr="00D461D8">
        <w:t xml:space="preserve"> Договору, в течение 30 (тридцати) дней с момента пред</w:t>
      </w:r>
      <w:r w:rsidR="00D2305A" w:rsidRPr="00D461D8">
        <w:t>ъявления Заказчиком требования.</w:t>
      </w:r>
    </w:p>
    <w:p w:rsidR="00D2305A" w:rsidRPr="00D461D8" w:rsidRDefault="005D2A1A" w:rsidP="00491D95">
      <w:pPr>
        <w:pStyle w:val="ad"/>
        <w:numPr>
          <w:ilvl w:val="1"/>
          <w:numId w:val="43"/>
        </w:numPr>
        <w:autoSpaceDE w:val="0"/>
        <w:autoSpaceDN w:val="0"/>
        <w:adjustRightInd w:val="0"/>
        <w:ind w:left="0" w:firstLine="709"/>
        <w:jc w:val="both"/>
      </w:pPr>
      <w:r w:rsidRPr="00D461D8">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w:t>
      </w:r>
      <w:r w:rsidR="00D2305A" w:rsidRPr="00D461D8">
        <w:t>ъявления Заказчиком требования.</w:t>
      </w:r>
    </w:p>
    <w:p w:rsidR="00D2305A" w:rsidRPr="00D461D8" w:rsidRDefault="005D2A1A" w:rsidP="00491D95">
      <w:pPr>
        <w:pStyle w:val="ad"/>
        <w:numPr>
          <w:ilvl w:val="1"/>
          <w:numId w:val="43"/>
        </w:numPr>
        <w:autoSpaceDE w:val="0"/>
        <w:autoSpaceDN w:val="0"/>
        <w:adjustRightInd w:val="0"/>
        <w:ind w:left="0" w:firstLine="709"/>
        <w:jc w:val="both"/>
      </w:pPr>
      <w:r w:rsidRPr="00D461D8">
        <w:t>При наличии претензий к Подрядчику по этапу выполненных Работ, указанных в плане работ, Стороны составляют Акт о выявленных нарушениях, в котором определяют сроки для их устранения. Сроки завершения этапа Работ могут изм</w:t>
      </w:r>
      <w:r w:rsidR="00D2305A" w:rsidRPr="00D461D8">
        <w:t>еняться по согласованию Сторон.</w:t>
      </w:r>
    </w:p>
    <w:p w:rsidR="00D2305A" w:rsidRPr="00D461D8" w:rsidRDefault="005D2A1A" w:rsidP="00491D95">
      <w:pPr>
        <w:pStyle w:val="ad"/>
        <w:numPr>
          <w:ilvl w:val="1"/>
          <w:numId w:val="43"/>
        </w:numPr>
        <w:autoSpaceDE w:val="0"/>
        <w:autoSpaceDN w:val="0"/>
        <w:adjustRightInd w:val="0"/>
        <w:ind w:left="0" w:firstLine="709"/>
        <w:jc w:val="both"/>
      </w:pPr>
      <w:r w:rsidRPr="00D461D8">
        <w:t>Заказчик, принявший выполненные Подрядчиком Работы, не лишается права ссылаться на недостатки Работ, в том числе на недостатки, которые могли быть установлены при обычном способе их приемки (</w:t>
      </w:r>
      <w:r w:rsidR="00D2305A" w:rsidRPr="00D461D8">
        <w:t>явные недостатки).</w:t>
      </w:r>
    </w:p>
    <w:p w:rsidR="005D2A1A" w:rsidRPr="00D461D8" w:rsidRDefault="005D2A1A" w:rsidP="00491D95">
      <w:pPr>
        <w:pStyle w:val="ad"/>
        <w:numPr>
          <w:ilvl w:val="1"/>
          <w:numId w:val="43"/>
        </w:numPr>
        <w:autoSpaceDE w:val="0"/>
        <w:autoSpaceDN w:val="0"/>
        <w:adjustRightInd w:val="0"/>
        <w:ind w:left="0" w:firstLine="709"/>
        <w:jc w:val="both"/>
      </w:pPr>
      <w:r w:rsidRPr="00D461D8">
        <w:t xml:space="preserve">В случае утраты/повреждения скважины, ликвидации скважины из-за осложнений и/или аварий, допущенных по вине Подрядчика, </w:t>
      </w:r>
      <w:proofErr w:type="gramStart"/>
      <w:r w:rsidRPr="00D461D8">
        <w:t>последний</w:t>
      </w:r>
      <w:proofErr w:type="gramEnd"/>
      <w:r w:rsidRPr="00D461D8">
        <w:t xml:space="preserve"> обязан:</w:t>
      </w:r>
    </w:p>
    <w:p w:rsidR="005D2A1A" w:rsidRPr="00D461D8" w:rsidRDefault="005D2A1A" w:rsidP="00AE191E">
      <w:pPr>
        <w:pStyle w:val="ad"/>
        <w:numPr>
          <w:ilvl w:val="0"/>
          <w:numId w:val="9"/>
        </w:numPr>
        <w:ind w:left="1418" w:hanging="709"/>
        <w:jc w:val="both"/>
      </w:pPr>
      <w:r w:rsidRPr="00D461D8">
        <w:t>произвести оформление документов и ликвидацию скважин за счет собственных средств;</w:t>
      </w:r>
    </w:p>
    <w:p w:rsidR="005D2A1A" w:rsidRPr="00D461D8" w:rsidRDefault="005D2A1A" w:rsidP="00AE191E">
      <w:pPr>
        <w:pStyle w:val="ad"/>
        <w:numPr>
          <w:ilvl w:val="0"/>
          <w:numId w:val="9"/>
        </w:numPr>
        <w:ind w:left="1418" w:hanging="709"/>
        <w:jc w:val="both"/>
      </w:pPr>
      <w:r w:rsidRPr="00D461D8">
        <w:t>возместить причиненный ущерб в размере рыночной стоимости скважины;</w:t>
      </w:r>
    </w:p>
    <w:p w:rsidR="00D2305A" w:rsidRPr="00D461D8" w:rsidRDefault="005D2A1A" w:rsidP="00AE191E">
      <w:pPr>
        <w:pStyle w:val="ad"/>
        <w:numPr>
          <w:ilvl w:val="0"/>
          <w:numId w:val="9"/>
        </w:numPr>
        <w:ind w:left="1418" w:hanging="709"/>
        <w:jc w:val="both"/>
      </w:pPr>
      <w:r w:rsidRPr="00D461D8">
        <w:t>восс</w:t>
      </w:r>
      <w:r w:rsidR="00D2305A" w:rsidRPr="00D461D8">
        <w:t>тановить скважину за свой счёт.</w:t>
      </w:r>
    </w:p>
    <w:p w:rsidR="00D2305A" w:rsidRPr="00D461D8" w:rsidRDefault="005D2A1A" w:rsidP="00491D95">
      <w:pPr>
        <w:pStyle w:val="ad"/>
        <w:numPr>
          <w:ilvl w:val="1"/>
          <w:numId w:val="43"/>
        </w:numPr>
        <w:autoSpaceDE w:val="0"/>
        <w:autoSpaceDN w:val="0"/>
        <w:adjustRightInd w:val="0"/>
        <w:ind w:left="0" w:firstLine="709"/>
        <w:jc w:val="both"/>
      </w:pPr>
      <w:r w:rsidRPr="00D461D8">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w:t>
      </w:r>
      <w:r w:rsidR="000060C0" w:rsidRPr="00D461D8">
        <w:t xml:space="preserve">дке, предусмотренном </w:t>
      </w:r>
      <w:r w:rsidR="000060C0" w:rsidRPr="00D461D8">
        <w:lastRenderedPageBreak/>
        <w:t>разделом 16</w:t>
      </w:r>
      <w:r w:rsidRPr="00D461D8">
        <w:t xml:space="preserve"> настоящего Договора, таковые считаются начисленными с момента вступления в сил</w:t>
      </w:r>
      <w:r w:rsidR="00D2305A" w:rsidRPr="00D461D8">
        <w:t>у судебного решения.</w:t>
      </w:r>
    </w:p>
    <w:p w:rsidR="00D2305A" w:rsidRPr="00D461D8" w:rsidRDefault="005D2A1A" w:rsidP="00491D95">
      <w:pPr>
        <w:pStyle w:val="ad"/>
        <w:numPr>
          <w:ilvl w:val="1"/>
          <w:numId w:val="43"/>
        </w:numPr>
        <w:autoSpaceDE w:val="0"/>
        <w:autoSpaceDN w:val="0"/>
        <w:adjustRightInd w:val="0"/>
        <w:ind w:left="0" w:firstLine="709"/>
        <w:jc w:val="both"/>
      </w:pPr>
      <w:r w:rsidRPr="00D461D8">
        <w:t>Подрядчик несёт ответственность за сохранность предоставленных Заказчиком Материалов и Оборудования. При порче или утрате Материалов и Оборудования Заказчика, Подрядчик возмещает убытки Заказчику или с согласия последнего восстанавлива</w:t>
      </w:r>
      <w:r w:rsidR="00D2305A" w:rsidRPr="00D461D8">
        <w:t>ет их за свой счет.</w:t>
      </w:r>
    </w:p>
    <w:p w:rsidR="00D2305A" w:rsidRPr="00D461D8" w:rsidRDefault="00144757" w:rsidP="00491D95">
      <w:pPr>
        <w:pStyle w:val="ad"/>
        <w:numPr>
          <w:ilvl w:val="1"/>
          <w:numId w:val="43"/>
        </w:numPr>
        <w:autoSpaceDE w:val="0"/>
        <w:autoSpaceDN w:val="0"/>
        <w:adjustRightInd w:val="0"/>
        <w:ind w:left="0" w:firstLine="709"/>
        <w:jc w:val="both"/>
      </w:pPr>
      <w:proofErr w:type="gramStart"/>
      <w:r w:rsidRPr="00D461D8">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16AEC" w:rsidRPr="00D461D8">
        <w:t>0,5</w:t>
      </w:r>
      <w:r w:rsidRPr="00D461D8">
        <w:t xml:space="preserve"> % (</w:t>
      </w:r>
      <w:r w:rsidR="00116AEC" w:rsidRPr="00D461D8">
        <w:t>ноль целых пять десятых</w:t>
      </w:r>
      <w:r w:rsidRPr="00D461D8">
        <w:t>) от суммы задержанного/просроченного платежа за каждый день просрочки, но не более 5 % (пяти процентов) от суммы просроченного платежа</w:t>
      </w:r>
      <w:r w:rsidR="00D2305A" w:rsidRPr="00D461D8">
        <w:t>.</w:t>
      </w:r>
      <w:proofErr w:type="gramEnd"/>
    </w:p>
    <w:p w:rsidR="00D2305A" w:rsidRPr="00D461D8" w:rsidRDefault="00D2305A" w:rsidP="00491D95">
      <w:pPr>
        <w:pStyle w:val="ad"/>
        <w:numPr>
          <w:ilvl w:val="1"/>
          <w:numId w:val="43"/>
        </w:numPr>
        <w:autoSpaceDE w:val="0"/>
        <w:autoSpaceDN w:val="0"/>
        <w:adjustRightInd w:val="0"/>
        <w:ind w:left="0" w:firstLine="709"/>
        <w:jc w:val="both"/>
      </w:pPr>
      <w:r w:rsidRPr="00D461D8">
        <w:t xml:space="preserve"> </w:t>
      </w:r>
      <w:r w:rsidR="005D2A1A" w:rsidRPr="00D461D8">
        <w:t xml:space="preserve">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w:t>
      </w:r>
      <w:proofErr w:type="gramStart"/>
      <w:r w:rsidR="005D2A1A" w:rsidRPr="00D461D8">
        <w:t>вреда</w:t>
      </w:r>
      <w:proofErr w:type="gramEnd"/>
      <w:r w:rsidR="005D2A1A" w:rsidRPr="00D461D8">
        <w:t xml:space="preserve">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w:t>
      </w:r>
      <w:r w:rsidRPr="00D461D8">
        <w:t>ку все причиненные этим убытки.</w:t>
      </w:r>
    </w:p>
    <w:p w:rsidR="00D2305A" w:rsidRPr="00D461D8" w:rsidRDefault="005D2A1A" w:rsidP="00491D95">
      <w:pPr>
        <w:pStyle w:val="ad"/>
        <w:numPr>
          <w:ilvl w:val="1"/>
          <w:numId w:val="43"/>
        </w:numPr>
        <w:autoSpaceDE w:val="0"/>
        <w:autoSpaceDN w:val="0"/>
        <w:adjustRightInd w:val="0"/>
        <w:ind w:left="0" w:firstLine="709"/>
        <w:jc w:val="both"/>
      </w:pPr>
      <w:r w:rsidRPr="00D461D8">
        <w:t xml:space="preserve">При наличии вины Подрядчика за аварии, технические инциденты, пожары, несчастные случаи, произошедшие в процессе выполнения Работ по настоящему Договору, </w:t>
      </w:r>
      <w:proofErr w:type="gramStart"/>
      <w:r w:rsidRPr="00D461D8">
        <w:t>последний</w:t>
      </w:r>
      <w:proofErr w:type="gramEnd"/>
      <w:r w:rsidRPr="00D461D8">
        <w:t xml:space="preserve"> обязуется возместить Заказчику, а при необходимости и тре</w:t>
      </w:r>
      <w:r w:rsidR="00D2305A" w:rsidRPr="00D461D8">
        <w:t>тьим лицам, причиненные убытки.</w:t>
      </w:r>
    </w:p>
    <w:p w:rsidR="00D2305A" w:rsidRPr="00D461D8" w:rsidRDefault="005D2A1A" w:rsidP="00491D95">
      <w:pPr>
        <w:pStyle w:val="ad"/>
        <w:numPr>
          <w:ilvl w:val="1"/>
          <w:numId w:val="43"/>
        </w:numPr>
        <w:autoSpaceDE w:val="0"/>
        <w:autoSpaceDN w:val="0"/>
        <w:adjustRightInd w:val="0"/>
        <w:ind w:left="0" w:firstLine="709"/>
        <w:jc w:val="both"/>
      </w:pPr>
      <w:r w:rsidRPr="00D461D8">
        <w:t xml:space="preserve">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w:t>
      </w:r>
      <w:r w:rsidR="00D2305A" w:rsidRPr="00D461D8">
        <w:t xml:space="preserve">охраны труда или </w:t>
      </w:r>
      <w:proofErr w:type="spellStart"/>
      <w:r w:rsidR="00D2305A" w:rsidRPr="00D461D8">
        <w:t>промсанитарии</w:t>
      </w:r>
      <w:proofErr w:type="spellEnd"/>
      <w:r w:rsidR="00D2305A" w:rsidRPr="00D461D8">
        <w:t>.</w:t>
      </w:r>
    </w:p>
    <w:p w:rsidR="00D2305A" w:rsidRPr="00D461D8" w:rsidRDefault="005D2A1A" w:rsidP="00491D95">
      <w:pPr>
        <w:pStyle w:val="ad"/>
        <w:numPr>
          <w:ilvl w:val="1"/>
          <w:numId w:val="43"/>
        </w:numPr>
        <w:autoSpaceDE w:val="0"/>
        <w:autoSpaceDN w:val="0"/>
        <w:adjustRightInd w:val="0"/>
        <w:ind w:left="0" w:firstLine="709"/>
        <w:jc w:val="both"/>
      </w:pPr>
      <w:r w:rsidRPr="00D461D8">
        <w:t xml:space="preserve">Подрядчик несет ответственность за соблюдение природоохранного </w:t>
      </w:r>
      <w:proofErr w:type="gramStart"/>
      <w:r w:rsidRPr="00D461D8">
        <w:t>законодательства</w:t>
      </w:r>
      <w:proofErr w:type="gramEnd"/>
      <w:r w:rsidRPr="00D461D8">
        <w:t xml:space="preserve"> как при осуществлении своей производственной деятельности, так и при осуществлении производственной деятельн</w:t>
      </w:r>
      <w:r w:rsidR="00D2305A" w:rsidRPr="00D461D8">
        <w:t>ости Субподрядной организацией.</w:t>
      </w:r>
    </w:p>
    <w:p w:rsidR="00D2305A" w:rsidRPr="00D461D8" w:rsidRDefault="005D2A1A" w:rsidP="00491D95">
      <w:pPr>
        <w:pStyle w:val="ad"/>
        <w:numPr>
          <w:ilvl w:val="1"/>
          <w:numId w:val="43"/>
        </w:numPr>
        <w:autoSpaceDE w:val="0"/>
        <w:autoSpaceDN w:val="0"/>
        <w:adjustRightInd w:val="0"/>
        <w:ind w:left="0" w:firstLine="709"/>
        <w:jc w:val="both"/>
      </w:pPr>
      <w:r w:rsidRPr="00D461D8">
        <w:t xml:space="preserve">В случае выставлений штрафных санкций Заказчику за нарушения природоохранного законодательства, допущенные Подрядчиком, </w:t>
      </w:r>
      <w:r w:rsidR="00D2305A" w:rsidRPr="00D461D8">
        <w:t>штрафы выставляются Подрядчику.</w:t>
      </w:r>
    </w:p>
    <w:p w:rsidR="00D2305A" w:rsidRPr="00D461D8" w:rsidRDefault="005D2A1A" w:rsidP="00491D95">
      <w:pPr>
        <w:pStyle w:val="ad"/>
        <w:numPr>
          <w:ilvl w:val="1"/>
          <w:numId w:val="43"/>
        </w:numPr>
        <w:autoSpaceDE w:val="0"/>
        <w:autoSpaceDN w:val="0"/>
        <w:adjustRightInd w:val="0"/>
        <w:ind w:left="0" w:firstLine="709"/>
        <w:jc w:val="both"/>
      </w:pPr>
      <w:proofErr w:type="gramStart"/>
      <w:r w:rsidRPr="00D461D8">
        <w:t>В случае несоблюдения Подрядчиком и третьими лицами, привлеченными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Договора и дает Заказчику право требовать уплаты штрафных санкций в соответствии с условиями настоящего Договора, а также расторгнуть настоящий Договор в</w:t>
      </w:r>
      <w:proofErr w:type="gramEnd"/>
      <w:r w:rsidRPr="00D461D8">
        <w:t xml:space="preserve"> одностороннем </w:t>
      </w:r>
      <w:proofErr w:type="gramStart"/>
      <w:r w:rsidRPr="00D461D8">
        <w:t>порядке</w:t>
      </w:r>
      <w:proofErr w:type="gramEnd"/>
      <w:r w:rsidRPr="00D461D8">
        <w:t xml:space="preserve"> без обязательств Заказчика по возмещению убытков Подрядчика, </w:t>
      </w:r>
      <w:r w:rsidR="00D2305A" w:rsidRPr="00D461D8">
        <w:t>связанных с таким расторжением.</w:t>
      </w:r>
    </w:p>
    <w:p w:rsidR="00C82893" w:rsidRPr="00D461D8" w:rsidRDefault="005D2A1A" w:rsidP="00491D95">
      <w:pPr>
        <w:pStyle w:val="ad"/>
        <w:numPr>
          <w:ilvl w:val="1"/>
          <w:numId w:val="43"/>
        </w:numPr>
        <w:autoSpaceDE w:val="0"/>
        <w:autoSpaceDN w:val="0"/>
        <w:adjustRightInd w:val="0"/>
        <w:ind w:left="0" w:firstLine="709"/>
        <w:jc w:val="both"/>
      </w:pPr>
      <w:r w:rsidRPr="00D461D8">
        <w:t>Заказчик не несет никакой ответственности за со</w:t>
      </w:r>
      <w:r w:rsidR="00C82893" w:rsidRPr="00D461D8">
        <w:t>хранность имущества Подрядчика.</w:t>
      </w:r>
    </w:p>
    <w:p w:rsidR="00C82893" w:rsidRPr="00D461D8" w:rsidRDefault="005D2A1A" w:rsidP="00491D95">
      <w:pPr>
        <w:pStyle w:val="ad"/>
        <w:numPr>
          <w:ilvl w:val="1"/>
          <w:numId w:val="43"/>
        </w:numPr>
        <w:autoSpaceDE w:val="0"/>
        <w:autoSpaceDN w:val="0"/>
        <w:adjustRightInd w:val="0"/>
        <w:ind w:left="0" w:firstLine="709"/>
        <w:jc w:val="both"/>
      </w:pPr>
      <w:r w:rsidRPr="00D461D8">
        <w:t>Подрядчик не освобождается от ответственности за несвоевременное или некачественное выполнение Работ в случае поломки, порчи, утери своего имущес</w:t>
      </w:r>
      <w:r w:rsidR="00C82893" w:rsidRPr="00D461D8">
        <w:t>тва.</w:t>
      </w:r>
    </w:p>
    <w:p w:rsidR="00C82893" w:rsidRPr="00D461D8" w:rsidRDefault="005D2A1A" w:rsidP="00491D95">
      <w:pPr>
        <w:pStyle w:val="ad"/>
        <w:numPr>
          <w:ilvl w:val="1"/>
          <w:numId w:val="43"/>
        </w:numPr>
        <w:autoSpaceDE w:val="0"/>
        <w:autoSpaceDN w:val="0"/>
        <w:adjustRightInd w:val="0"/>
        <w:ind w:left="0" w:firstLine="709"/>
        <w:jc w:val="both"/>
      </w:pPr>
      <w:r w:rsidRPr="00D461D8">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w:t>
      </w:r>
      <w:r w:rsidR="00C82893" w:rsidRPr="00D461D8">
        <w:t>ечении срока действия Договора.</w:t>
      </w:r>
    </w:p>
    <w:p w:rsidR="00C82893" w:rsidRPr="00D461D8" w:rsidRDefault="005D2A1A" w:rsidP="00491D95">
      <w:pPr>
        <w:pStyle w:val="ad"/>
        <w:numPr>
          <w:ilvl w:val="1"/>
          <w:numId w:val="43"/>
        </w:numPr>
        <w:autoSpaceDE w:val="0"/>
        <w:autoSpaceDN w:val="0"/>
        <w:adjustRightInd w:val="0"/>
        <w:ind w:left="0" w:firstLine="709"/>
        <w:jc w:val="both"/>
      </w:pPr>
      <w:r w:rsidRPr="00D461D8">
        <w:lastRenderedPageBreak/>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w:t>
      </w:r>
      <w:r w:rsidR="00C82893" w:rsidRPr="00D461D8">
        <w:t>йствующим законодательством РФ.</w:t>
      </w:r>
    </w:p>
    <w:p w:rsidR="005D2A1A" w:rsidRPr="00D461D8" w:rsidRDefault="005D2A1A" w:rsidP="00491D95">
      <w:pPr>
        <w:pStyle w:val="ad"/>
        <w:numPr>
          <w:ilvl w:val="1"/>
          <w:numId w:val="43"/>
        </w:numPr>
        <w:autoSpaceDE w:val="0"/>
        <w:autoSpaceDN w:val="0"/>
        <w:adjustRightInd w:val="0"/>
        <w:ind w:left="0" w:firstLine="709"/>
        <w:jc w:val="both"/>
      </w:pPr>
      <w:r w:rsidRPr="00D461D8">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5D2A1A" w:rsidRPr="00D461D8" w:rsidRDefault="005D2A1A" w:rsidP="00BA10D0">
      <w:pPr>
        <w:pStyle w:val="ad"/>
        <w:autoSpaceDE w:val="0"/>
        <w:autoSpaceDN w:val="0"/>
        <w:adjustRightInd w:val="0"/>
        <w:ind w:left="0" w:firstLine="709"/>
        <w:jc w:val="both"/>
      </w:pPr>
      <w:r w:rsidRPr="00D461D8">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82893" w:rsidRPr="00D461D8" w:rsidRDefault="005D2A1A" w:rsidP="00BA10D0">
      <w:pPr>
        <w:pStyle w:val="ad"/>
        <w:autoSpaceDE w:val="0"/>
        <w:autoSpaceDN w:val="0"/>
        <w:adjustRightInd w:val="0"/>
        <w:ind w:left="0" w:firstLine="709"/>
        <w:jc w:val="both"/>
      </w:pPr>
      <w:r w:rsidRPr="00D461D8">
        <w:t>Уплата штрафных санкций не освобождает Стороны от исполнения обязательств или от устранения нар</w:t>
      </w:r>
      <w:r w:rsidR="00C82893" w:rsidRPr="00D461D8">
        <w:t>ушений по  настоящему Договору.</w:t>
      </w:r>
    </w:p>
    <w:p w:rsidR="00C82893" w:rsidRPr="00D461D8" w:rsidRDefault="005D2A1A" w:rsidP="00491D95">
      <w:pPr>
        <w:pStyle w:val="ad"/>
        <w:numPr>
          <w:ilvl w:val="1"/>
          <w:numId w:val="43"/>
        </w:numPr>
        <w:autoSpaceDE w:val="0"/>
        <w:autoSpaceDN w:val="0"/>
        <w:adjustRightInd w:val="0"/>
        <w:ind w:left="0" w:firstLine="709"/>
        <w:jc w:val="both"/>
      </w:pPr>
      <w:r w:rsidRPr="00D461D8">
        <w:t xml:space="preserve">В случае отказа от признания заявленного требования (претензии) или оставления его (её) без ответа в сроки в соответствии с настоящим Договором, Заказчик имеет право на снижение стоимости Работ </w:t>
      </w:r>
      <w:r w:rsidR="00C82893" w:rsidRPr="00D461D8">
        <w:t>на сумму предъявленного штрафа.</w:t>
      </w:r>
    </w:p>
    <w:p w:rsidR="00C32C95" w:rsidRPr="00D461D8" w:rsidRDefault="00C32C95" w:rsidP="00C32C95">
      <w:pPr>
        <w:pStyle w:val="ad"/>
        <w:numPr>
          <w:ilvl w:val="1"/>
          <w:numId w:val="43"/>
        </w:numPr>
        <w:autoSpaceDE w:val="0"/>
        <w:autoSpaceDN w:val="0"/>
        <w:adjustRightInd w:val="0"/>
        <w:ind w:left="0" w:firstLine="709"/>
        <w:jc w:val="both"/>
      </w:pPr>
      <w:proofErr w:type="gramStart"/>
      <w:r w:rsidRPr="00D461D8">
        <w:t>За нарушение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w:t>
      </w:r>
      <w:r w:rsidR="00FC14E2" w:rsidRPr="00D461D8">
        <w:t xml:space="preserve">тах ОАО «СН-МНГ» приложение № 29 </w:t>
      </w:r>
      <w:r w:rsidRPr="00D461D8">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5D2A1A" w:rsidRPr="00D461D8" w:rsidRDefault="005D2A1A" w:rsidP="00BA10D0">
      <w:pPr>
        <w:ind w:firstLineChars="235" w:firstLine="564"/>
        <w:jc w:val="both"/>
      </w:pPr>
    </w:p>
    <w:p w:rsidR="00DF4F5A" w:rsidRPr="00D461D8" w:rsidRDefault="005D2A1A" w:rsidP="00491D95">
      <w:pPr>
        <w:pStyle w:val="1"/>
        <w:numPr>
          <w:ilvl w:val="0"/>
          <w:numId w:val="43"/>
        </w:numPr>
        <w:jc w:val="center"/>
        <w:rPr>
          <w:rFonts w:ascii="Times New Roman" w:hAnsi="Times New Roman" w:cs="Times New Roman"/>
        </w:rPr>
      </w:pPr>
      <w:bookmarkStart w:id="84" w:name="_Toc430106599"/>
      <w:bookmarkStart w:id="85" w:name="_Toc418763704"/>
      <w:bookmarkStart w:id="86" w:name="_Toc418763810"/>
      <w:bookmarkStart w:id="87" w:name="_Toc418764067"/>
      <w:bookmarkStart w:id="88" w:name="_Toc418764095"/>
      <w:bookmarkStart w:id="89" w:name="_Toc418764197"/>
      <w:bookmarkStart w:id="90" w:name="_Toc420072162"/>
      <w:bookmarkStart w:id="91" w:name="_Toc420072225"/>
      <w:r w:rsidRPr="00D461D8">
        <w:rPr>
          <w:rFonts w:ascii="Times New Roman" w:hAnsi="Times New Roman" w:cs="Times New Roman"/>
        </w:rPr>
        <w:t>ГАРАНТИИ</w:t>
      </w:r>
      <w:bookmarkEnd w:id="84"/>
      <w:r w:rsidRPr="00D461D8">
        <w:rPr>
          <w:rFonts w:ascii="Times New Roman" w:hAnsi="Times New Roman" w:cs="Times New Roman"/>
        </w:rPr>
        <w:t xml:space="preserve"> </w:t>
      </w:r>
    </w:p>
    <w:bookmarkEnd w:id="85"/>
    <w:bookmarkEnd w:id="86"/>
    <w:bookmarkEnd w:id="87"/>
    <w:bookmarkEnd w:id="88"/>
    <w:bookmarkEnd w:id="89"/>
    <w:bookmarkEnd w:id="90"/>
    <w:bookmarkEnd w:id="91"/>
    <w:p w:rsidR="005D2A1A" w:rsidRPr="00D461D8" w:rsidRDefault="005D2A1A" w:rsidP="00DF4F5A"/>
    <w:p w:rsidR="00DF4F5A" w:rsidRPr="00D461D8" w:rsidRDefault="00DF4F5A" w:rsidP="00DF4F5A"/>
    <w:p w:rsidR="00DF4F5A" w:rsidRPr="00D461D8" w:rsidRDefault="00DF4F5A" w:rsidP="00646A23">
      <w:pPr>
        <w:pStyle w:val="ad"/>
        <w:numPr>
          <w:ilvl w:val="1"/>
          <w:numId w:val="43"/>
        </w:numPr>
        <w:ind w:left="142" w:hanging="142"/>
        <w:rPr>
          <w:b/>
          <w:u w:val="single"/>
        </w:rPr>
      </w:pPr>
      <w:r w:rsidRPr="00D461D8">
        <w:t xml:space="preserve"> </w:t>
      </w:r>
      <w:r w:rsidRPr="00D461D8">
        <w:rPr>
          <w:b/>
          <w:u w:val="single"/>
        </w:rPr>
        <w:t>Гарантии качества по сданным работам по КРС и ТРС</w:t>
      </w:r>
    </w:p>
    <w:p w:rsidR="005D2A1A" w:rsidRPr="00D461D8" w:rsidRDefault="005D2A1A" w:rsidP="00646A23">
      <w:pPr>
        <w:pStyle w:val="ad"/>
        <w:numPr>
          <w:ilvl w:val="2"/>
          <w:numId w:val="43"/>
        </w:numPr>
        <w:ind w:left="0" w:firstLine="0"/>
        <w:jc w:val="both"/>
        <w:rPr>
          <w:rStyle w:val="FontStyle11"/>
          <w:sz w:val="24"/>
          <w:szCs w:val="24"/>
        </w:rPr>
      </w:pPr>
      <w:proofErr w:type="gramStart"/>
      <w:r w:rsidRPr="00D461D8">
        <w:rPr>
          <w:rStyle w:val="FontStyle11"/>
          <w:sz w:val="24"/>
          <w:szCs w:val="24"/>
        </w:rPr>
        <w:t xml:space="preserve">Гарантии качества распространяются на все выполненные Подрядчиком Работы по Договору, в том числе на спускаемое скважинное насосное оборудование, в случае преждевременного отказа или аварии с СНО по вине </w:t>
      </w:r>
      <w:r w:rsidRPr="00D461D8">
        <w:t>Подрядчика</w:t>
      </w:r>
      <w:r w:rsidRPr="00D461D8">
        <w:rPr>
          <w:rStyle w:val="FontStyle11"/>
          <w:sz w:val="24"/>
          <w:szCs w:val="24"/>
        </w:rPr>
        <w:t xml:space="preserve">, а также на Оборудование и Материалы, используемые в процессе выполнения Работ, являющихся собственностью </w:t>
      </w:r>
      <w:r w:rsidRPr="00D461D8">
        <w:t>Подрядчика</w:t>
      </w:r>
      <w:r w:rsidRPr="00D461D8">
        <w:rPr>
          <w:rStyle w:val="FontStyle11"/>
          <w:sz w:val="24"/>
          <w:szCs w:val="24"/>
        </w:rPr>
        <w:t xml:space="preserve">, и составляют 365 суток с момента начала работы скважины. </w:t>
      </w:r>
      <w:proofErr w:type="gramEnd"/>
    </w:p>
    <w:p w:rsidR="005D2A1A" w:rsidRPr="00D461D8" w:rsidRDefault="005D2A1A" w:rsidP="00646A23">
      <w:pPr>
        <w:pStyle w:val="ad"/>
        <w:numPr>
          <w:ilvl w:val="2"/>
          <w:numId w:val="43"/>
        </w:numPr>
        <w:ind w:left="0" w:firstLine="0"/>
        <w:jc w:val="both"/>
        <w:rPr>
          <w:rStyle w:val="FontStyle11"/>
          <w:sz w:val="24"/>
          <w:szCs w:val="24"/>
        </w:rPr>
      </w:pPr>
      <w:r w:rsidRPr="00D461D8">
        <w:rPr>
          <w:rStyle w:val="FontStyle11"/>
          <w:sz w:val="24"/>
          <w:szCs w:val="24"/>
        </w:rPr>
        <w:t>Прием выполненного объема Работ по настоящему Договору производится через 72 часа с момента запуска скважины.</w:t>
      </w:r>
    </w:p>
    <w:p w:rsidR="005D2A1A" w:rsidRPr="00D461D8" w:rsidRDefault="005D2A1A" w:rsidP="00646A23">
      <w:pPr>
        <w:pStyle w:val="ad"/>
        <w:numPr>
          <w:ilvl w:val="2"/>
          <w:numId w:val="43"/>
        </w:numPr>
        <w:ind w:left="0" w:firstLine="0"/>
        <w:jc w:val="both"/>
      </w:pPr>
      <w:r w:rsidRPr="00D461D8">
        <w:t xml:space="preserve">В случае выявления преждевременного отказа подземного насосного оборудования скважины (наработка менее 120 </w:t>
      </w:r>
      <w:proofErr w:type="spellStart"/>
      <w:r w:rsidRPr="00D461D8">
        <w:t>сут</w:t>
      </w:r>
      <w:proofErr w:type="spellEnd"/>
      <w:r w:rsidRPr="00D461D8">
        <w:t xml:space="preserve">. скважин оборудованных УШГН и менее 365 </w:t>
      </w:r>
      <w:proofErr w:type="spellStart"/>
      <w:r w:rsidRPr="00D461D8">
        <w:t>сут</w:t>
      </w:r>
      <w:proofErr w:type="spellEnd"/>
      <w:r w:rsidRPr="00D461D8">
        <w:t>. скважин, оборудованных УЭЦН) виновность Сторон определяется решением постоянно-действующей комиссии (ПДК) Заказчика. При установлении вины Подрядчика, согласно протоколу ПДК, объем работ по смене подземного оборудования в скважине и ремонт скважинного насосного оборудования, производится за счет средств Подрядчика. Оплата производится на основании выставленной претензии.</w:t>
      </w:r>
    </w:p>
    <w:p w:rsidR="005D2A1A" w:rsidRPr="00D461D8" w:rsidRDefault="005D2A1A" w:rsidP="00646A23">
      <w:pPr>
        <w:pStyle w:val="ad"/>
        <w:numPr>
          <w:ilvl w:val="2"/>
          <w:numId w:val="43"/>
        </w:numPr>
        <w:ind w:left="0" w:firstLine="0"/>
        <w:jc w:val="both"/>
      </w:pPr>
      <w:r w:rsidRPr="00D461D8">
        <w:t xml:space="preserve">Если в течение гарантийного срока выявится факт ненадлежащего выполнения Подрядчиком Работ по Договору, то Подрядчик обязан за свой счет выполнить надлежащим образом по согласованному перечню и в согласованные с Заказчиком сроки невыполненные или ненадлежащим образом выполненные Работы. Для участия в составлении двухстороннего Акта, фиксирующего дефекты, определяющего причины ненадлежащего выполнения Подрядчиком Работ по Договору, а также порядок и сроки исправления выполненных Работ, Подрядчик обязан направить своего представителя не позднее 2 (двух) дней со дня получения письменного извещения Заказчика. В случае неявки представителя Подрядчика в указанный срок, Заказчик составляет односторонний акт с соответствующей отметкой в нем, который будет являться обязательным для Сторон. В случае разногласий между Подрядчиком и </w:t>
      </w:r>
      <w:r w:rsidRPr="00D461D8">
        <w:lastRenderedPageBreak/>
        <w:t>Заказчиком по качеству выполненных Работ, Стороны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rsidR="005D2A1A" w:rsidRPr="00D461D8" w:rsidRDefault="005D2A1A" w:rsidP="00646A23">
      <w:pPr>
        <w:pStyle w:val="ad"/>
        <w:numPr>
          <w:ilvl w:val="2"/>
          <w:numId w:val="43"/>
        </w:numPr>
        <w:ind w:left="0" w:firstLine="0"/>
        <w:jc w:val="both"/>
      </w:pPr>
      <w:r w:rsidRPr="00D461D8">
        <w:t>Заказчик вправе для исправления некачественно выполненных Работ поручить выполнение обязатель</w:t>
      </w:r>
      <w:proofErr w:type="gramStart"/>
      <w:r w:rsidRPr="00D461D8">
        <w:t>ств тр</w:t>
      </w:r>
      <w:proofErr w:type="gramEnd"/>
      <w:r w:rsidRPr="00D461D8">
        <w:t>етьим лицам или выполнить его своими силами и потребовать от Подрядчика возмещение понесенных расходов и других убытков.</w:t>
      </w:r>
    </w:p>
    <w:p w:rsidR="00646A23" w:rsidRPr="00D461D8" w:rsidRDefault="00646A23" w:rsidP="00646A23">
      <w:pPr>
        <w:pStyle w:val="ad"/>
        <w:ind w:left="142"/>
      </w:pPr>
      <w:bookmarkStart w:id="92" w:name="_Toc420072163"/>
      <w:bookmarkStart w:id="93" w:name="_Toc420072226"/>
    </w:p>
    <w:p w:rsidR="00646A23" w:rsidRPr="00D461D8" w:rsidRDefault="00646A23" w:rsidP="00646A23">
      <w:pPr>
        <w:pStyle w:val="ad"/>
        <w:numPr>
          <w:ilvl w:val="1"/>
          <w:numId w:val="43"/>
        </w:numPr>
        <w:ind w:left="142" w:hanging="142"/>
        <w:rPr>
          <w:b/>
          <w:u w:val="single"/>
        </w:rPr>
      </w:pPr>
      <w:r w:rsidRPr="00D461D8">
        <w:rPr>
          <w:b/>
          <w:u w:val="single"/>
        </w:rPr>
        <w:t xml:space="preserve">Гарантийный период по </w:t>
      </w:r>
      <w:proofErr w:type="spellStart"/>
      <w:r w:rsidRPr="00D461D8">
        <w:rPr>
          <w:b/>
          <w:u w:val="single"/>
        </w:rPr>
        <w:t>скважиннам</w:t>
      </w:r>
      <w:proofErr w:type="spellEnd"/>
      <w:r w:rsidRPr="00D461D8">
        <w:rPr>
          <w:b/>
          <w:u w:val="single"/>
        </w:rPr>
        <w:t xml:space="preserve">, </w:t>
      </w:r>
      <w:proofErr w:type="gramStart"/>
      <w:r w:rsidRPr="00D461D8">
        <w:rPr>
          <w:b/>
          <w:u w:val="single"/>
        </w:rPr>
        <w:t>сданным</w:t>
      </w:r>
      <w:proofErr w:type="gramEnd"/>
      <w:r w:rsidRPr="00D461D8">
        <w:rPr>
          <w:b/>
          <w:u w:val="single"/>
        </w:rPr>
        <w:t xml:space="preserve"> после </w:t>
      </w:r>
      <w:proofErr w:type="spellStart"/>
      <w:r w:rsidRPr="00D461D8">
        <w:rPr>
          <w:b/>
          <w:u w:val="single"/>
        </w:rPr>
        <w:t>освения</w:t>
      </w:r>
      <w:proofErr w:type="spellEnd"/>
      <w:r w:rsidRPr="00D461D8">
        <w:rPr>
          <w:b/>
          <w:u w:val="single"/>
        </w:rPr>
        <w:t xml:space="preserve"> скважин и обязательства подрядчика в данный гарантийный период</w:t>
      </w:r>
    </w:p>
    <w:bookmarkEnd w:id="92"/>
    <w:bookmarkEnd w:id="93"/>
    <w:p w:rsidR="00C82893" w:rsidRPr="00D461D8" w:rsidRDefault="00C82893" w:rsidP="00BA10D0">
      <w:pPr>
        <w:shd w:val="clear" w:color="auto" w:fill="FFFFFF"/>
        <w:ind w:firstLine="709"/>
        <w:jc w:val="both"/>
        <w:rPr>
          <w:b/>
        </w:rPr>
      </w:pPr>
    </w:p>
    <w:p w:rsidR="005D2A1A" w:rsidRPr="00D461D8" w:rsidRDefault="005D2A1A" w:rsidP="00646A23">
      <w:pPr>
        <w:pStyle w:val="ad"/>
        <w:numPr>
          <w:ilvl w:val="2"/>
          <w:numId w:val="43"/>
        </w:numPr>
        <w:shd w:val="clear" w:color="auto" w:fill="FFFFFF"/>
        <w:ind w:left="0" w:firstLine="0"/>
        <w:jc w:val="both"/>
        <w:rPr>
          <w:b/>
          <w:i/>
        </w:rPr>
      </w:pPr>
      <w:r w:rsidRPr="00D461D8">
        <w:t>Гарантийный период по скважинам</w:t>
      </w:r>
      <w:r w:rsidR="008B687F" w:rsidRPr="00D461D8">
        <w:t>,</w:t>
      </w:r>
      <w:r w:rsidRPr="00D461D8">
        <w:t xml:space="preserve"> сданным после освоения составляет 1 (один) год </w:t>
      </w:r>
      <w:proofErr w:type="gramStart"/>
      <w:r w:rsidRPr="00D461D8">
        <w:t>с даты приемки</w:t>
      </w:r>
      <w:proofErr w:type="gramEnd"/>
      <w:r w:rsidRPr="00D461D8">
        <w:t xml:space="preserve"> выполненных Работ.</w:t>
      </w:r>
    </w:p>
    <w:p w:rsidR="005D2A1A" w:rsidRPr="00D461D8" w:rsidRDefault="005D2A1A" w:rsidP="00646A23">
      <w:pPr>
        <w:pStyle w:val="ad"/>
        <w:numPr>
          <w:ilvl w:val="2"/>
          <w:numId w:val="45"/>
        </w:numPr>
        <w:shd w:val="clear" w:color="auto" w:fill="FFFFFF"/>
        <w:ind w:left="0" w:firstLine="0"/>
        <w:jc w:val="both"/>
        <w:rPr>
          <w:b/>
        </w:rPr>
      </w:pPr>
      <w:r w:rsidRPr="00D461D8">
        <w:t>При обнаружении недостатков по скважинам</w:t>
      </w:r>
      <w:r w:rsidR="008B687F" w:rsidRPr="00D461D8">
        <w:t>,</w:t>
      </w:r>
      <w:r w:rsidRPr="00D461D8">
        <w:t xml:space="preserve"> сданным после о</w:t>
      </w:r>
      <w:r w:rsidR="008B687F" w:rsidRPr="00D461D8">
        <w:t>своения выполненных Подрядчиком,</w:t>
      </w:r>
      <w:r w:rsidRPr="00D461D8">
        <w:t xml:space="preserve">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по освоению скважин, указанный в извещении, в течение 5 (пяти) дней </w:t>
      </w:r>
      <w:proofErr w:type="gramStart"/>
      <w:r w:rsidRPr="00D461D8">
        <w:t>с даты получения</w:t>
      </w:r>
      <w:proofErr w:type="gramEnd"/>
      <w:r w:rsidRPr="00D461D8">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5D2A1A" w:rsidRPr="00D461D8" w:rsidRDefault="005D2A1A" w:rsidP="00646A23">
      <w:pPr>
        <w:pStyle w:val="ad"/>
        <w:numPr>
          <w:ilvl w:val="2"/>
          <w:numId w:val="45"/>
        </w:numPr>
        <w:shd w:val="clear" w:color="auto" w:fill="FFFFFF"/>
        <w:ind w:left="0" w:firstLine="0"/>
        <w:jc w:val="both"/>
        <w:rPr>
          <w:b/>
        </w:rPr>
      </w:pPr>
      <w:r w:rsidRPr="00D461D8">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5D2A1A" w:rsidRPr="00D461D8" w:rsidRDefault="005D2A1A" w:rsidP="00646A23">
      <w:pPr>
        <w:pStyle w:val="ad"/>
        <w:numPr>
          <w:ilvl w:val="2"/>
          <w:numId w:val="45"/>
        </w:numPr>
        <w:shd w:val="clear" w:color="auto" w:fill="FFFFFF"/>
        <w:ind w:left="0" w:firstLine="0"/>
        <w:jc w:val="both"/>
        <w:rPr>
          <w:b/>
        </w:rPr>
      </w:pPr>
      <w:r w:rsidRPr="00D461D8">
        <w:t>В течение гарантийного периода по скважинам</w:t>
      </w:r>
      <w:r w:rsidR="008B687F" w:rsidRPr="00D461D8">
        <w:t>,</w:t>
      </w:r>
      <w:r w:rsidRPr="00D461D8">
        <w:t xml:space="preserve"> сданным после освоения Подрядчик обязан по письменному требованию Заказчика, в указанный Заказчиком срок, своими силами и за свой счет осуществить </w:t>
      </w:r>
      <w:proofErr w:type="gramStart"/>
      <w:r w:rsidRPr="00D461D8">
        <w:t>контроль за</w:t>
      </w:r>
      <w:proofErr w:type="gramEnd"/>
      <w:r w:rsidRPr="00D461D8">
        <w:t xml:space="preserve"> исправлением и устранением, выявленных недостатков,</w:t>
      </w:r>
      <w:r w:rsidRPr="00D461D8">
        <w:rPr>
          <w:b/>
        </w:rPr>
        <w:t xml:space="preserve"> </w:t>
      </w:r>
      <w:r w:rsidRPr="00D461D8">
        <w:t xml:space="preserve">являющихся следствием не исполнения или ненадлежащего исполнения Подрядчиком обязательств по Договору. </w:t>
      </w:r>
    </w:p>
    <w:p w:rsidR="005D2A1A" w:rsidRPr="00D461D8" w:rsidRDefault="005D2A1A" w:rsidP="00646A23">
      <w:pPr>
        <w:pStyle w:val="ad"/>
        <w:numPr>
          <w:ilvl w:val="2"/>
          <w:numId w:val="45"/>
        </w:numPr>
        <w:shd w:val="clear" w:color="auto" w:fill="FFFFFF"/>
        <w:ind w:left="0" w:firstLine="0"/>
        <w:jc w:val="both"/>
        <w:rPr>
          <w:b/>
        </w:rPr>
      </w:pPr>
      <w:proofErr w:type="gramStart"/>
      <w:r w:rsidRPr="00D461D8">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5D2A1A" w:rsidRPr="00D461D8" w:rsidRDefault="00491D95" w:rsidP="00646A23">
      <w:pPr>
        <w:pStyle w:val="1"/>
        <w:numPr>
          <w:ilvl w:val="0"/>
          <w:numId w:val="45"/>
        </w:numPr>
        <w:ind w:left="3402"/>
        <w:rPr>
          <w:rFonts w:ascii="Times New Roman" w:hAnsi="Times New Roman" w:cs="Times New Roman"/>
        </w:rPr>
      </w:pPr>
      <w:bookmarkStart w:id="94" w:name="_Toc418763705"/>
      <w:bookmarkStart w:id="95" w:name="_Toc418763811"/>
      <w:bookmarkStart w:id="96" w:name="_Toc418764068"/>
      <w:bookmarkStart w:id="97" w:name="_Toc418764096"/>
      <w:bookmarkStart w:id="98" w:name="_Toc418764198"/>
      <w:bookmarkStart w:id="99" w:name="_Toc420072164"/>
      <w:bookmarkStart w:id="100" w:name="_Toc420072227"/>
      <w:r w:rsidRPr="00D461D8">
        <w:rPr>
          <w:rFonts w:ascii="Times New Roman" w:hAnsi="Times New Roman" w:cs="Times New Roman"/>
        </w:rPr>
        <w:t xml:space="preserve"> </w:t>
      </w:r>
      <w:bookmarkStart w:id="101" w:name="_Toc430106600"/>
      <w:r w:rsidR="005D2A1A" w:rsidRPr="00D461D8">
        <w:rPr>
          <w:rFonts w:ascii="Times New Roman" w:hAnsi="Times New Roman" w:cs="Times New Roman"/>
        </w:rPr>
        <w:t>ОСОБЫЕ УСЛОВИЯ</w:t>
      </w:r>
      <w:bookmarkEnd w:id="94"/>
      <w:bookmarkEnd w:id="95"/>
      <w:bookmarkEnd w:id="96"/>
      <w:bookmarkEnd w:id="97"/>
      <w:bookmarkEnd w:id="98"/>
      <w:bookmarkEnd w:id="99"/>
      <w:bookmarkEnd w:id="100"/>
      <w:bookmarkEnd w:id="101"/>
    </w:p>
    <w:p w:rsidR="00E54C58" w:rsidRPr="00D461D8" w:rsidRDefault="00E54C58" w:rsidP="00E54C58"/>
    <w:p w:rsidR="0061279F" w:rsidRPr="00D461D8" w:rsidRDefault="005D2A1A" w:rsidP="00646A23">
      <w:pPr>
        <w:pStyle w:val="a3"/>
        <w:numPr>
          <w:ilvl w:val="1"/>
          <w:numId w:val="45"/>
        </w:numPr>
        <w:ind w:left="0" w:firstLine="709"/>
        <w:rPr>
          <w:sz w:val="24"/>
          <w:szCs w:val="24"/>
        </w:rPr>
      </w:pPr>
      <w:r w:rsidRPr="00D461D8">
        <w:rPr>
          <w:sz w:val="24"/>
          <w:szCs w:val="24"/>
        </w:rPr>
        <w:t>Для организации контроля над выполнением Работ Заказчик имеет право привлекать Супервайзеров.</w:t>
      </w:r>
    </w:p>
    <w:p w:rsidR="0061279F" w:rsidRPr="00D461D8" w:rsidRDefault="005D2A1A" w:rsidP="00646A23">
      <w:pPr>
        <w:pStyle w:val="a3"/>
        <w:numPr>
          <w:ilvl w:val="1"/>
          <w:numId w:val="45"/>
        </w:numPr>
        <w:ind w:left="0" w:firstLine="709"/>
        <w:rPr>
          <w:sz w:val="24"/>
          <w:szCs w:val="24"/>
        </w:rPr>
      </w:pPr>
      <w:r w:rsidRPr="00D461D8">
        <w:rPr>
          <w:sz w:val="24"/>
          <w:szCs w:val="24"/>
        </w:rPr>
        <w:t>При необходимости проведения сопутствующих Работам технологических операций Подрядчик выполняет подготовительные работы в соответствии с согласованным с Заказчиком и непосредственным исполнителем технологических операций планом работ.</w:t>
      </w:r>
    </w:p>
    <w:p w:rsidR="0061279F" w:rsidRPr="00D461D8" w:rsidRDefault="005D2A1A" w:rsidP="00646A23">
      <w:pPr>
        <w:pStyle w:val="a3"/>
        <w:numPr>
          <w:ilvl w:val="1"/>
          <w:numId w:val="45"/>
        </w:numPr>
        <w:ind w:left="0" w:firstLine="709"/>
        <w:rPr>
          <w:sz w:val="24"/>
          <w:szCs w:val="24"/>
        </w:rPr>
      </w:pPr>
      <w:r w:rsidRPr="00D461D8">
        <w:rPr>
          <w:sz w:val="24"/>
          <w:szCs w:val="24"/>
        </w:rPr>
        <w:t>Простои Подрядчика, допущенные по собственной вине и вине привлеченных им Субподрядчиков, к оплате не предъявляются и не принимаются.</w:t>
      </w:r>
    </w:p>
    <w:p w:rsidR="005D2A1A" w:rsidRPr="00D461D8" w:rsidRDefault="005D2A1A" w:rsidP="00646A23">
      <w:pPr>
        <w:pStyle w:val="a3"/>
        <w:numPr>
          <w:ilvl w:val="1"/>
          <w:numId w:val="45"/>
        </w:numPr>
        <w:ind w:left="0" w:firstLine="709"/>
        <w:rPr>
          <w:sz w:val="24"/>
          <w:szCs w:val="24"/>
        </w:rPr>
      </w:pPr>
      <w:r w:rsidRPr="00D461D8">
        <w:rPr>
          <w:sz w:val="24"/>
          <w:szCs w:val="24"/>
        </w:rPr>
        <w:t xml:space="preserve">В случае возникновения простоев, осложнений, аварий, произошедших в процессе выполнения Работ по вине Подрядчика, которые подтверждаются оформленным Актом расследования, Подрядчик возмещает Заказчику все причинённые таким простоем убытки. Если аварии, простои произошли по вине Подрядчика и повлекли за собой простои в работе привлеченных Заказчиком третьих лиц, то Заказчик оплачивает время простоя третьих </w:t>
      </w:r>
      <w:r w:rsidRPr="00D461D8">
        <w:rPr>
          <w:sz w:val="24"/>
          <w:szCs w:val="24"/>
        </w:rPr>
        <w:lastRenderedPageBreak/>
        <w:t xml:space="preserve">лиц, а Подрядчик обязуется возместить убытки Заказчика в полном объеме в течение 30 (тридцати) </w:t>
      </w:r>
      <w:r w:rsidR="00C853C8" w:rsidRPr="00D461D8">
        <w:rPr>
          <w:sz w:val="24"/>
          <w:szCs w:val="24"/>
        </w:rPr>
        <w:t xml:space="preserve">календарных </w:t>
      </w:r>
      <w:r w:rsidRPr="00D461D8">
        <w:rPr>
          <w:sz w:val="24"/>
          <w:szCs w:val="24"/>
        </w:rPr>
        <w:t xml:space="preserve">дней с момента предъявления претензии. </w:t>
      </w:r>
    </w:p>
    <w:p w:rsidR="0061279F" w:rsidRPr="00D461D8" w:rsidRDefault="005D2A1A" w:rsidP="0061279F">
      <w:pPr>
        <w:widowControl w:val="0"/>
        <w:shd w:val="clear" w:color="auto" w:fill="FFFFFF"/>
        <w:suppressAutoHyphens/>
        <w:autoSpaceDE w:val="0"/>
        <w:ind w:firstLineChars="235" w:firstLine="564"/>
        <w:jc w:val="both"/>
      </w:pPr>
      <w:r w:rsidRPr="00D461D8">
        <w:t>Стороны договорились, что определение виновной Стороны в произошедшем инциденте (аварии, браке, осложнении) расследуется комиссией с участием представителей обеих Сторон. Акт о техническом расследовании инцидента должен быть оформлен в течение 3 (трех) дней с момента ликвидации аварии, инцидента или осложнения, либо принятия решения о прекращении аварийных работ и подписан уполномоченными представителями обеих Сторон. В акте о техническом расследовании инцидента указывается виновная Сторона и сумма компенсации понесенных убытков потерпевшей Стороне (Сторонам). Стороны не имеют права отказаться от подписания данного акта, при наличии особого мнения у одной из Сторон оно изл</w:t>
      </w:r>
      <w:r w:rsidR="0061279F" w:rsidRPr="00D461D8">
        <w:t>агается в акте и подписывается.</w:t>
      </w:r>
    </w:p>
    <w:p w:rsidR="0061279F" w:rsidRPr="00D461D8" w:rsidRDefault="005D2A1A" w:rsidP="00646A23">
      <w:pPr>
        <w:pStyle w:val="ad"/>
        <w:widowControl w:val="0"/>
        <w:numPr>
          <w:ilvl w:val="1"/>
          <w:numId w:val="45"/>
        </w:numPr>
        <w:shd w:val="clear" w:color="auto" w:fill="FFFFFF"/>
        <w:suppressAutoHyphens/>
        <w:autoSpaceDE w:val="0"/>
        <w:ind w:left="0" w:firstLine="709"/>
        <w:jc w:val="both"/>
      </w:pPr>
      <w:r w:rsidRPr="00D461D8">
        <w:t>Заказчик оставляет за собой право принять к оплате незаконченный капитальный ремонт скважины. Решение об оплате, а так же размер оплаты выполненных Работ по незаконченному капитальному ремонту скважины определяется решением совместного технического совещания, оформленного протоколом. Акт на незаконченный капитальный ремонт оформляется в соответствии с Приложением №</w:t>
      </w:r>
      <w:r w:rsidR="00545334" w:rsidRPr="00D461D8">
        <w:t xml:space="preserve"> </w:t>
      </w:r>
      <w:r w:rsidRPr="00D461D8">
        <w:t>2.1.</w:t>
      </w:r>
    </w:p>
    <w:p w:rsidR="0061279F" w:rsidRPr="00D461D8" w:rsidRDefault="005D2A1A" w:rsidP="00646A23">
      <w:pPr>
        <w:pStyle w:val="ad"/>
        <w:widowControl w:val="0"/>
        <w:numPr>
          <w:ilvl w:val="1"/>
          <w:numId w:val="45"/>
        </w:numPr>
        <w:shd w:val="clear" w:color="auto" w:fill="FFFFFF"/>
        <w:suppressAutoHyphens/>
        <w:autoSpaceDE w:val="0"/>
        <w:ind w:left="0" w:firstLine="709"/>
        <w:jc w:val="both"/>
      </w:pPr>
      <w:r w:rsidRPr="00D461D8">
        <w:t xml:space="preserve">Вопросы на совместное геолого-техническое совещание по целесообразности дальнейшего производства </w:t>
      </w:r>
      <w:r w:rsidR="008B03D0" w:rsidRPr="00D461D8">
        <w:t xml:space="preserve">и оплате Работ </w:t>
      </w:r>
      <w:r w:rsidRPr="00D461D8">
        <w:t>выносит Подрядчик. Основанием для проведения совещания являются техническая невозможность или экономическая нецелесообразность дальнейшего проведения Работ по скважине, превысившей расчетные показатели нормативной продолжительности Работ.</w:t>
      </w:r>
    </w:p>
    <w:p w:rsidR="005D2A1A" w:rsidRPr="00D461D8" w:rsidRDefault="005D2A1A" w:rsidP="00646A23">
      <w:pPr>
        <w:pStyle w:val="ad"/>
        <w:widowControl w:val="0"/>
        <w:numPr>
          <w:ilvl w:val="1"/>
          <w:numId w:val="45"/>
        </w:numPr>
        <w:shd w:val="clear" w:color="auto" w:fill="FFFFFF"/>
        <w:suppressAutoHyphens/>
        <w:autoSpaceDE w:val="0"/>
        <w:ind w:left="0" w:firstLine="709"/>
        <w:jc w:val="both"/>
      </w:pPr>
      <w:r w:rsidRPr="00D461D8">
        <w:t>Незаконченный ремонт скважины, по причинам независящим от Подрядчика, принимается к оплате по стоимости, определенной в разделе 5 настоящего Договора.</w:t>
      </w:r>
    </w:p>
    <w:p w:rsidR="0061279F" w:rsidRPr="00D461D8" w:rsidRDefault="005D2A1A" w:rsidP="0061279F">
      <w:pPr>
        <w:pStyle w:val="a3"/>
        <w:ind w:firstLineChars="235" w:firstLine="564"/>
        <w:rPr>
          <w:sz w:val="24"/>
          <w:szCs w:val="24"/>
        </w:rPr>
      </w:pPr>
      <w:r w:rsidRPr="00D461D8">
        <w:rPr>
          <w:sz w:val="24"/>
          <w:szCs w:val="24"/>
        </w:rPr>
        <w:t xml:space="preserve">Основанием для прекращения работ, приема и проведения </w:t>
      </w:r>
      <w:proofErr w:type="gramStart"/>
      <w:r w:rsidRPr="00D461D8">
        <w:rPr>
          <w:sz w:val="24"/>
          <w:szCs w:val="24"/>
        </w:rPr>
        <w:t>оплаты</w:t>
      </w:r>
      <w:proofErr w:type="gramEnd"/>
      <w:r w:rsidRPr="00D461D8">
        <w:rPr>
          <w:sz w:val="24"/>
          <w:szCs w:val="24"/>
        </w:rPr>
        <w:t xml:space="preserve"> фактически выполненных работ по незаконченным ремонтам является решение геолого-технического совещания оформленное согласован</w:t>
      </w:r>
      <w:r w:rsidR="0061279F" w:rsidRPr="00D461D8">
        <w:rPr>
          <w:sz w:val="24"/>
          <w:szCs w:val="24"/>
        </w:rPr>
        <w:t>ным между Сторонами протоколом.</w:t>
      </w:r>
    </w:p>
    <w:p w:rsidR="0061279F" w:rsidRPr="00D461D8" w:rsidRDefault="005D2A1A" w:rsidP="00646A23">
      <w:pPr>
        <w:pStyle w:val="a3"/>
        <w:numPr>
          <w:ilvl w:val="1"/>
          <w:numId w:val="45"/>
        </w:numPr>
        <w:ind w:left="0" w:firstLine="709"/>
        <w:rPr>
          <w:sz w:val="24"/>
          <w:szCs w:val="24"/>
        </w:rPr>
      </w:pPr>
      <w:r w:rsidRPr="00D461D8">
        <w:rPr>
          <w:sz w:val="24"/>
          <w:szCs w:val="24"/>
        </w:rPr>
        <w:t>Переезд бригады с куста скважин на базу, находящуюся на производственной территории ОАО «СН-МНГ» (с базы на ку</w:t>
      </w:r>
      <w:proofErr w:type="gramStart"/>
      <w:r w:rsidRPr="00D461D8">
        <w:rPr>
          <w:sz w:val="24"/>
          <w:szCs w:val="24"/>
        </w:rPr>
        <w:t>ст скв</w:t>
      </w:r>
      <w:proofErr w:type="gramEnd"/>
      <w:r w:rsidRPr="00D461D8">
        <w:rPr>
          <w:sz w:val="24"/>
          <w:szCs w:val="24"/>
        </w:rPr>
        <w:t>ажин), связанный с консервацией (</w:t>
      </w:r>
      <w:proofErr w:type="spellStart"/>
      <w:r w:rsidRPr="00D461D8">
        <w:rPr>
          <w:sz w:val="24"/>
          <w:szCs w:val="24"/>
        </w:rPr>
        <w:t>расконсервацией</w:t>
      </w:r>
      <w:proofErr w:type="spellEnd"/>
      <w:r w:rsidRPr="00D461D8">
        <w:rPr>
          <w:sz w:val="24"/>
          <w:szCs w:val="24"/>
        </w:rPr>
        <w:t>) бригады по требованию Заказчика, оплачивается по нормативному времени переезда.</w:t>
      </w:r>
    </w:p>
    <w:p w:rsidR="0061279F" w:rsidRPr="00D461D8" w:rsidRDefault="005D2A1A" w:rsidP="00646A23">
      <w:pPr>
        <w:pStyle w:val="a3"/>
        <w:numPr>
          <w:ilvl w:val="1"/>
          <w:numId w:val="45"/>
        </w:numPr>
        <w:ind w:left="0" w:firstLine="709"/>
        <w:rPr>
          <w:sz w:val="24"/>
          <w:szCs w:val="24"/>
        </w:rPr>
      </w:pPr>
      <w:r w:rsidRPr="00D461D8">
        <w:rPr>
          <w:sz w:val="24"/>
          <w:szCs w:val="24"/>
        </w:rPr>
        <w:t>Стоимость использованной по вине Подрядчика в бригадах, сверх установленных нормативов на месяц технологической жидкости для глушения скважин, снимается из представленных объемов Работ за отчетный период.</w:t>
      </w:r>
    </w:p>
    <w:p w:rsidR="0061279F" w:rsidRPr="00D461D8" w:rsidRDefault="005D2A1A" w:rsidP="00646A23">
      <w:pPr>
        <w:pStyle w:val="a3"/>
        <w:numPr>
          <w:ilvl w:val="1"/>
          <w:numId w:val="45"/>
        </w:numPr>
        <w:ind w:left="0" w:firstLine="709"/>
        <w:rPr>
          <w:sz w:val="24"/>
          <w:szCs w:val="24"/>
        </w:rPr>
      </w:pPr>
      <w:r w:rsidRPr="00D461D8">
        <w:rPr>
          <w:sz w:val="24"/>
          <w:szCs w:val="24"/>
        </w:rPr>
        <w:t>Время на разогрев и запуск в работу подъемных установок и оборудования бригад после действия низких температур не считать продолжением простоя по метеоусловиям. Оплачивается Заказчиком в соответствии с Нормами времени на капитальный (текущий</w:t>
      </w:r>
      <w:r w:rsidR="009F143B" w:rsidRPr="00D461D8">
        <w:rPr>
          <w:sz w:val="24"/>
          <w:szCs w:val="24"/>
        </w:rPr>
        <w:t>) ремонт скважин (Пр</w:t>
      </w:r>
      <w:r w:rsidR="004410FB" w:rsidRPr="00D461D8">
        <w:rPr>
          <w:sz w:val="24"/>
          <w:szCs w:val="24"/>
        </w:rPr>
        <w:t>иложение № 12</w:t>
      </w:r>
      <w:r w:rsidRPr="00D461D8">
        <w:rPr>
          <w:sz w:val="24"/>
          <w:szCs w:val="24"/>
        </w:rPr>
        <w:t>).</w:t>
      </w:r>
    </w:p>
    <w:p w:rsidR="0061279F" w:rsidRPr="00D461D8" w:rsidRDefault="005D2A1A" w:rsidP="00646A23">
      <w:pPr>
        <w:pStyle w:val="a3"/>
        <w:numPr>
          <w:ilvl w:val="1"/>
          <w:numId w:val="45"/>
        </w:numPr>
        <w:ind w:left="0" w:firstLine="709"/>
        <w:rPr>
          <w:sz w:val="24"/>
          <w:szCs w:val="24"/>
        </w:rPr>
      </w:pPr>
      <w:r w:rsidRPr="00D461D8">
        <w:rPr>
          <w:sz w:val="24"/>
          <w:szCs w:val="24"/>
        </w:rPr>
        <w:t>После проведения расследования причин инцидентов в порядке, предусмотренном действующим законодательством РФ и внутренними нормативными актами Заказчика, в течение 30 (тридцати) рабочих дней проводится техническое совещание.</w:t>
      </w:r>
    </w:p>
    <w:p w:rsidR="0061279F" w:rsidRPr="00D461D8" w:rsidRDefault="005D2A1A" w:rsidP="00646A23">
      <w:pPr>
        <w:pStyle w:val="a3"/>
        <w:numPr>
          <w:ilvl w:val="1"/>
          <w:numId w:val="45"/>
        </w:numPr>
        <w:ind w:left="0" w:firstLine="709"/>
        <w:rPr>
          <w:sz w:val="24"/>
          <w:szCs w:val="24"/>
        </w:rPr>
      </w:pPr>
      <w:r w:rsidRPr="00D461D8">
        <w:rPr>
          <w:sz w:val="24"/>
          <w:szCs w:val="24"/>
        </w:rPr>
        <w:t xml:space="preserve">Стороны договорились, что в рамках настоящего Договора не является простоем время ожидания Работ со стороны Заказчика или Подрядчика продолжительностью менее двух часов. </w:t>
      </w:r>
      <w:proofErr w:type="gramStart"/>
      <w:r w:rsidRPr="00D461D8">
        <w:rPr>
          <w:sz w:val="24"/>
          <w:szCs w:val="24"/>
        </w:rPr>
        <w:t xml:space="preserve">При превышении времени ожидания со стороны Заказчика, Заказчик предъявляет Подрядчику затраты, связанные с ожиданием начала Работ согласно п. </w:t>
      </w:r>
      <w:r w:rsidR="004F736D" w:rsidRPr="00D461D8">
        <w:rPr>
          <w:sz w:val="24"/>
          <w:szCs w:val="24"/>
        </w:rPr>
        <w:t>12</w:t>
      </w:r>
      <w:r w:rsidRPr="00D461D8">
        <w:rPr>
          <w:sz w:val="24"/>
          <w:szCs w:val="24"/>
        </w:rPr>
        <w:t>.</w:t>
      </w:r>
      <w:r w:rsidR="006D0E5D" w:rsidRPr="00D461D8">
        <w:rPr>
          <w:sz w:val="24"/>
          <w:szCs w:val="24"/>
        </w:rPr>
        <w:t>4</w:t>
      </w:r>
      <w:r w:rsidRPr="00D461D8">
        <w:rPr>
          <w:sz w:val="24"/>
          <w:szCs w:val="24"/>
        </w:rPr>
        <w:t xml:space="preserve"> настоящего Договора за все время (ожидания) Заказчика, со времени начала выполнения Работ, определенного в </w:t>
      </w:r>
      <w:r w:rsidR="00542814" w:rsidRPr="00D461D8">
        <w:rPr>
          <w:sz w:val="24"/>
          <w:szCs w:val="24"/>
        </w:rPr>
        <w:t>Заказ-Наряде</w:t>
      </w:r>
      <w:r w:rsidR="00545334" w:rsidRPr="00D461D8">
        <w:rPr>
          <w:sz w:val="24"/>
          <w:szCs w:val="24"/>
        </w:rPr>
        <w:t xml:space="preserve"> на производство ТРС и/или</w:t>
      </w:r>
      <w:r w:rsidR="00542814" w:rsidRPr="00D461D8">
        <w:rPr>
          <w:sz w:val="24"/>
          <w:szCs w:val="24"/>
        </w:rPr>
        <w:t xml:space="preserve"> </w:t>
      </w:r>
      <w:r w:rsidR="00545334" w:rsidRPr="00D461D8">
        <w:rPr>
          <w:sz w:val="24"/>
          <w:szCs w:val="24"/>
        </w:rPr>
        <w:t xml:space="preserve">План-Заказе на производство КРС и/или Наряд-Заказе на освоение скважин и </w:t>
      </w:r>
      <w:r w:rsidRPr="00D461D8">
        <w:rPr>
          <w:sz w:val="24"/>
          <w:szCs w:val="24"/>
        </w:rPr>
        <w:t xml:space="preserve"> до времени начала выполнения Подрядчиком Работ на скважине. </w:t>
      </w:r>
      <w:proofErr w:type="gramEnd"/>
    </w:p>
    <w:p w:rsidR="0061279F" w:rsidRPr="00D461D8" w:rsidRDefault="005D2A1A" w:rsidP="00646A23">
      <w:pPr>
        <w:pStyle w:val="a3"/>
        <w:numPr>
          <w:ilvl w:val="1"/>
          <w:numId w:val="45"/>
        </w:numPr>
        <w:ind w:left="0" w:firstLine="709"/>
        <w:rPr>
          <w:sz w:val="24"/>
          <w:szCs w:val="24"/>
        </w:rPr>
      </w:pPr>
      <w:r w:rsidRPr="00D461D8">
        <w:rPr>
          <w:sz w:val="24"/>
          <w:szCs w:val="24"/>
        </w:rPr>
        <w:t>Началом простоя считается время подачи телефонограммы в ЦИТС Заказчика с указанием бригады и причины простоя. Окончание простоя так же определяется временем подачи телефонограммы об окончании простоя.</w:t>
      </w:r>
    </w:p>
    <w:p w:rsidR="0061279F" w:rsidRPr="00D461D8" w:rsidRDefault="005D2A1A" w:rsidP="00646A23">
      <w:pPr>
        <w:pStyle w:val="a3"/>
        <w:numPr>
          <w:ilvl w:val="1"/>
          <w:numId w:val="45"/>
        </w:numPr>
        <w:ind w:left="0" w:firstLine="709"/>
        <w:rPr>
          <w:sz w:val="24"/>
          <w:szCs w:val="24"/>
        </w:rPr>
      </w:pPr>
      <w:r w:rsidRPr="00D461D8">
        <w:rPr>
          <w:sz w:val="24"/>
          <w:szCs w:val="24"/>
        </w:rPr>
        <w:lastRenderedPageBreak/>
        <w:t>Окончательная причина простоя определяется на техническом совещании с участием представителей Подрядчика и Заказчика, а так же третьих лиц при необходимости. Подрядчик в течение 5 дней после окончания простоя должен инициировать совещание с предоставлением документов (акт на простой, телефонограммы о начале простоя, телефонограммы об окончании простоя). Протокол технического совещания, подписанный сторонами, является основанием для оплаты простоя по вине Заказчика.</w:t>
      </w:r>
    </w:p>
    <w:p w:rsidR="00DF48EB" w:rsidRPr="00D461D8" w:rsidRDefault="00DF48EB" w:rsidP="00646A23">
      <w:pPr>
        <w:pStyle w:val="a3"/>
        <w:numPr>
          <w:ilvl w:val="1"/>
          <w:numId w:val="45"/>
        </w:numPr>
        <w:ind w:left="0" w:firstLine="709"/>
        <w:rPr>
          <w:sz w:val="24"/>
          <w:szCs w:val="24"/>
        </w:rPr>
      </w:pPr>
      <w:r w:rsidRPr="00D461D8">
        <w:rPr>
          <w:sz w:val="24"/>
          <w:szCs w:val="24"/>
        </w:rPr>
        <w:t xml:space="preserve">Стороны обязуются </w:t>
      </w:r>
      <w:r w:rsidR="0085050D" w:rsidRPr="00D461D8">
        <w:rPr>
          <w:sz w:val="24"/>
          <w:szCs w:val="24"/>
        </w:rPr>
        <w:t>соблюдать требования</w:t>
      </w:r>
      <w:r w:rsidRPr="00D461D8">
        <w:rPr>
          <w:sz w:val="24"/>
          <w:szCs w:val="24"/>
        </w:rPr>
        <w:t xml:space="preserve"> </w:t>
      </w:r>
      <w:r w:rsidR="0085050D" w:rsidRPr="00D461D8">
        <w:rPr>
          <w:sz w:val="24"/>
          <w:szCs w:val="24"/>
        </w:rPr>
        <w:t>Антикоррупционной</w:t>
      </w:r>
      <w:r w:rsidRPr="00D461D8">
        <w:rPr>
          <w:sz w:val="24"/>
          <w:szCs w:val="24"/>
        </w:rPr>
        <w:t xml:space="preserve"> </w:t>
      </w:r>
      <w:r w:rsidR="0085050D" w:rsidRPr="00D461D8">
        <w:rPr>
          <w:sz w:val="24"/>
          <w:szCs w:val="24"/>
        </w:rPr>
        <w:t xml:space="preserve">оговорки </w:t>
      </w:r>
      <w:r w:rsidRPr="00D461D8">
        <w:rPr>
          <w:sz w:val="24"/>
          <w:szCs w:val="24"/>
        </w:rPr>
        <w:t xml:space="preserve">(Приложение </w:t>
      </w:r>
      <w:r w:rsidR="0015178D" w:rsidRPr="00D461D8">
        <w:rPr>
          <w:sz w:val="24"/>
          <w:szCs w:val="24"/>
        </w:rPr>
        <w:t>№25</w:t>
      </w:r>
      <w:r w:rsidRPr="00D461D8">
        <w:rPr>
          <w:sz w:val="24"/>
          <w:szCs w:val="24"/>
        </w:rPr>
        <w:t>).</w:t>
      </w:r>
    </w:p>
    <w:p w:rsidR="008A0C6E" w:rsidRPr="00D461D8" w:rsidRDefault="008A0C6E" w:rsidP="00646A23">
      <w:pPr>
        <w:pStyle w:val="a3"/>
        <w:numPr>
          <w:ilvl w:val="1"/>
          <w:numId w:val="45"/>
        </w:numPr>
        <w:ind w:left="0" w:firstLine="709"/>
        <w:rPr>
          <w:sz w:val="24"/>
          <w:szCs w:val="24"/>
        </w:rPr>
      </w:pPr>
      <w:r w:rsidRPr="00D461D8">
        <w:rPr>
          <w:bCs/>
          <w:sz w:val="24"/>
          <w:szCs w:val="24"/>
        </w:rPr>
        <w:t>Стороны договорились, считать «Методику расчета коэффициентов производственной эффективности (КПЭ)  подрядчиков по текущему и капитальному ремонту скважин»</w:t>
      </w:r>
      <w:r w:rsidRPr="00D461D8">
        <w:rPr>
          <w:sz w:val="24"/>
          <w:szCs w:val="24"/>
        </w:rPr>
        <w:t xml:space="preserve"> </w:t>
      </w:r>
      <w:r w:rsidRPr="00D461D8">
        <w:rPr>
          <w:bCs/>
          <w:sz w:val="24"/>
          <w:szCs w:val="24"/>
        </w:rPr>
        <w:t xml:space="preserve">индикатором эффективности деятельности Подрядчика, которая </w:t>
      </w:r>
      <w:proofErr w:type="gramStart"/>
      <w:r w:rsidRPr="00D461D8">
        <w:rPr>
          <w:bCs/>
          <w:sz w:val="24"/>
          <w:szCs w:val="24"/>
        </w:rPr>
        <w:t>указывает какие показатели наиболее приоритетны</w:t>
      </w:r>
      <w:proofErr w:type="gramEnd"/>
      <w:r w:rsidRPr="00D461D8">
        <w:rPr>
          <w:bCs/>
          <w:sz w:val="24"/>
          <w:szCs w:val="24"/>
        </w:rPr>
        <w:t xml:space="preserve"> для Заказчика.</w:t>
      </w:r>
    </w:p>
    <w:p w:rsidR="00542525" w:rsidRPr="00D461D8" w:rsidRDefault="00542525" w:rsidP="007D366D">
      <w:pPr>
        <w:pStyle w:val="a3"/>
        <w:rPr>
          <w:sz w:val="24"/>
          <w:szCs w:val="24"/>
        </w:rPr>
      </w:pPr>
    </w:p>
    <w:p w:rsidR="005D2A1A" w:rsidRPr="00D461D8" w:rsidRDefault="005D2A1A" w:rsidP="00EA2855">
      <w:pPr>
        <w:pStyle w:val="1"/>
        <w:numPr>
          <w:ilvl w:val="0"/>
          <w:numId w:val="45"/>
        </w:numPr>
        <w:jc w:val="center"/>
        <w:rPr>
          <w:rFonts w:ascii="Times New Roman" w:hAnsi="Times New Roman" w:cs="Times New Roman"/>
        </w:rPr>
      </w:pPr>
      <w:bookmarkStart w:id="102" w:name="_Toc430106601"/>
      <w:r w:rsidRPr="00D461D8">
        <w:rPr>
          <w:rFonts w:ascii="Times New Roman" w:hAnsi="Times New Roman" w:cs="Times New Roman"/>
        </w:rPr>
        <w:t>ИЗМЕНЕНИЕ УСЛОВИЙ ДОГОВОРА</w:t>
      </w:r>
      <w:bookmarkEnd w:id="102"/>
    </w:p>
    <w:p w:rsidR="005D2A1A" w:rsidRPr="00D461D8" w:rsidRDefault="005D2A1A" w:rsidP="00BA10D0">
      <w:pPr>
        <w:pStyle w:val="a5"/>
        <w:widowControl w:val="0"/>
        <w:shd w:val="clear" w:color="auto" w:fill="FFFFFF"/>
        <w:autoSpaceDE w:val="0"/>
        <w:autoSpaceDN w:val="0"/>
        <w:adjustRightInd w:val="0"/>
        <w:ind w:right="14" w:firstLineChars="235" w:firstLine="566"/>
        <w:rPr>
          <w:b/>
          <w:bCs/>
        </w:rPr>
      </w:pPr>
    </w:p>
    <w:p w:rsidR="0061279F" w:rsidRPr="00D461D8" w:rsidRDefault="005D2A1A" w:rsidP="00EA2855">
      <w:pPr>
        <w:pStyle w:val="ad"/>
        <w:numPr>
          <w:ilvl w:val="1"/>
          <w:numId w:val="45"/>
        </w:numPr>
        <w:ind w:left="0" w:firstLine="709"/>
        <w:jc w:val="both"/>
      </w:pPr>
      <w:r w:rsidRPr="00D461D8">
        <w:t>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 по их устранению.</w:t>
      </w:r>
    </w:p>
    <w:p w:rsidR="0061279F" w:rsidRPr="00D461D8" w:rsidRDefault="005D2A1A" w:rsidP="00EA2855">
      <w:pPr>
        <w:pStyle w:val="ad"/>
        <w:numPr>
          <w:ilvl w:val="1"/>
          <w:numId w:val="45"/>
        </w:numPr>
        <w:ind w:left="0" w:firstLine="709"/>
        <w:jc w:val="both"/>
      </w:pPr>
      <w:r w:rsidRPr="00D461D8">
        <w:t>Любые договоренности Сторон, прямо, не предусмотренные настоящим Договором, считаются действительными, если они подтверждены Сторонами в письменной форме (в виде Дополнительных соглашений к настоящему Договору).</w:t>
      </w:r>
    </w:p>
    <w:p w:rsidR="0061279F" w:rsidRPr="00D461D8" w:rsidRDefault="005D2A1A" w:rsidP="00EA2855">
      <w:pPr>
        <w:pStyle w:val="ad"/>
        <w:numPr>
          <w:ilvl w:val="1"/>
          <w:numId w:val="45"/>
        </w:numPr>
        <w:ind w:left="0" w:firstLine="709"/>
        <w:jc w:val="both"/>
      </w:pPr>
      <w:r w:rsidRPr="00D461D8">
        <w:t>Если Заказчик не выполнит в срок свои обязательства, предусмотренные Договором, и это приведет к задержке выполнения Работ, то Подрядчик имеет право на продление срока выполнения Работ на соответствующий период и на освобождение на этот период от уплаты штрафных санкций за просрочку сдачи результата  Работ.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письменно сообщить Заказчику размер этих расходов с подтверждением их документами, на основании которых Стороны заключают Дополнительное соглашение о сроках и форме их возмещения.</w:t>
      </w:r>
    </w:p>
    <w:p w:rsidR="0061279F" w:rsidRPr="00D461D8" w:rsidRDefault="005D2A1A" w:rsidP="00EA2855">
      <w:pPr>
        <w:pStyle w:val="ad"/>
        <w:numPr>
          <w:ilvl w:val="1"/>
          <w:numId w:val="45"/>
        </w:numPr>
        <w:ind w:left="0" w:firstLine="709"/>
        <w:jc w:val="both"/>
      </w:pPr>
      <w:r w:rsidRPr="00D461D8">
        <w:t xml:space="preserve">В случае установления Подрядчиком некомплектности Материалов при приемке его для монтажа, либо выявления дефектов Материалов, предоставляемых Заказчиком,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 - изготовителю или поставщику Материалов является обязанностью Заказчика. Выявленные дефекты Материалов Заказчик обязан в срок, согласованный с Подрядчиком, устранить, или заменить Материалы. </w:t>
      </w:r>
    </w:p>
    <w:p w:rsidR="0061279F" w:rsidRPr="00D461D8" w:rsidRDefault="005D2A1A" w:rsidP="00EA2855">
      <w:pPr>
        <w:pStyle w:val="ad"/>
        <w:numPr>
          <w:ilvl w:val="1"/>
          <w:numId w:val="45"/>
        </w:numPr>
        <w:ind w:left="0" w:firstLine="709"/>
        <w:jc w:val="both"/>
      </w:pPr>
      <w:r w:rsidRPr="00D461D8">
        <w:t>Заказчик вправе для исправления Работ, выполненных ненадлежащим образом потребовать от Подрядчика безвозмездного устранения таких недостатков, или потребовать соразмерного уменьшения оплаты выполненного объема Работ, либо возмещения расходов, понесенных на устранение недостатков собственными силами</w:t>
      </w:r>
      <w:r w:rsidR="00883221" w:rsidRPr="00D461D8">
        <w:t>,</w:t>
      </w:r>
      <w:r w:rsidRPr="00D461D8">
        <w:t xml:space="preserve"> либо с привлечением третьих лиц.</w:t>
      </w:r>
    </w:p>
    <w:p w:rsidR="005D2A1A" w:rsidRPr="00D461D8" w:rsidRDefault="005D2A1A" w:rsidP="00EA2855">
      <w:pPr>
        <w:pStyle w:val="ad"/>
        <w:numPr>
          <w:ilvl w:val="1"/>
          <w:numId w:val="45"/>
        </w:numPr>
        <w:ind w:left="0" w:firstLine="709"/>
        <w:jc w:val="both"/>
      </w:pPr>
      <w:r w:rsidRPr="00D461D8">
        <w:t>Превышение Подрядчиком проектных объемов стоимости Работ, не подтвержденных соответствующим дополнительным соглашением Сторон, оплачиваются Подрядчиком за свой счет.</w:t>
      </w:r>
    </w:p>
    <w:p w:rsidR="005D2A1A" w:rsidRPr="00D461D8" w:rsidRDefault="005D2A1A" w:rsidP="00EA2855">
      <w:pPr>
        <w:pStyle w:val="1"/>
        <w:numPr>
          <w:ilvl w:val="0"/>
          <w:numId w:val="45"/>
        </w:numPr>
        <w:jc w:val="center"/>
        <w:rPr>
          <w:rFonts w:ascii="Times New Roman" w:hAnsi="Times New Roman" w:cs="Times New Roman"/>
        </w:rPr>
      </w:pPr>
      <w:bookmarkStart w:id="103" w:name="_Toc418763706"/>
      <w:bookmarkStart w:id="104" w:name="_Toc418763812"/>
      <w:bookmarkStart w:id="105" w:name="_Toc418764069"/>
      <w:bookmarkStart w:id="106" w:name="_Toc418764097"/>
      <w:bookmarkStart w:id="107" w:name="_Toc418764199"/>
      <w:bookmarkStart w:id="108" w:name="_Toc420072166"/>
      <w:bookmarkStart w:id="109" w:name="_Toc420072229"/>
      <w:bookmarkStart w:id="110" w:name="_Toc430106602"/>
      <w:r w:rsidRPr="00D461D8">
        <w:rPr>
          <w:rFonts w:ascii="Times New Roman" w:hAnsi="Times New Roman" w:cs="Times New Roman"/>
        </w:rPr>
        <w:t>ФОРС-МАЖОРНЫЕ ОБСТОЯТЕЛЬСТВА</w:t>
      </w:r>
      <w:bookmarkEnd w:id="103"/>
      <w:bookmarkEnd w:id="104"/>
      <w:bookmarkEnd w:id="105"/>
      <w:bookmarkEnd w:id="106"/>
      <w:bookmarkEnd w:id="107"/>
      <w:bookmarkEnd w:id="108"/>
      <w:bookmarkEnd w:id="109"/>
      <w:bookmarkEnd w:id="110"/>
    </w:p>
    <w:p w:rsidR="0061279F" w:rsidRPr="00D461D8" w:rsidRDefault="0061279F" w:rsidP="0061279F">
      <w:pPr>
        <w:jc w:val="both"/>
      </w:pPr>
    </w:p>
    <w:p w:rsidR="0061279F" w:rsidRPr="00D461D8" w:rsidRDefault="005D2A1A" w:rsidP="00EA2855">
      <w:pPr>
        <w:pStyle w:val="ad"/>
        <w:numPr>
          <w:ilvl w:val="1"/>
          <w:numId w:val="45"/>
        </w:numPr>
        <w:ind w:left="0" w:firstLine="709"/>
        <w:jc w:val="both"/>
      </w:pPr>
      <w:r w:rsidRPr="00D461D8">
        <w:lastRenderedPageBreak/>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61279F" w:rsidRPr="00D461D8" w:rsidRDefault="005D2A1A" w:rsidP="00EA2855">
      <w:pPr>
        <w:pStyle w:val="ad"/>
        <w:numPr>
          <w:ilvl w:val="1"/>
          <w:numId w:val="45"/>
        </w:numPr>
        <w:ind w:left="0" w:firstLine="709"/>
        <w:jc w:val="both"/>
      </w:pPr>
      <w:proofErr w:type="gramStart"/>
      <w:r w:rsidRPr="00D461D8">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5D2A1A" w:rsidRPr="00D461D8" w:rsidRDefault="005D2A1A" w:rsidP="00EA2855">
      <w:pPr>
        <w:pStyle w:val="ad"/>
        <w:numPr>
          <w:ilvl w:val="1"/>
          <w:numId w:val="45"/>
        </w:numPr>
        <w:ind w:left="0" w:firstLine="709"/>
        <w:jc w:val="both"/>
      </w:pPr>
      <w:r w:rsidRPr="00D461D8">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A2855" w:rsidRPr="00D461D8" w:rsidRDefault="00EA2855" w:rsidP="00EA2855">
      <w:pPr>
        <w:pStyle w:val="ad"/>
        <w:ind w:left="709"/>
        <w:jc w:val="both"/>
      </w:pPr>
    </w:p>
    <w:p w:rsidR="009F143B" w:rsidRPr="00D461D8" w:rsidRDefault="00EF2ECF" w:rsidP="00EA2855">
      <w:pPr>
        <w:pStyle w:val="1"/>
        <w:numPr>
          <w:ilvl w:val="0"/>
          <w:numId w:val="45"/>
        </w:numPr>
        <w:rPr>
          <w:rFonts w:ascii="Times New Roman" w:hAnsi="Times New Roman" w:cs="Times New Roman"/>
        </w:rPr>
      </w:pPr>
      <w:bookmarkStart w:id="111" w:name="_Toc430106603"/>
      <w:r w:rsidRPr="00D461D8">
        <w:rPr>
          <w:rFonts w:ascii="Times New Roman" w:hAnsi="Times New Roman" w:cs="Times New Roman"/>
        </w:rPr>
        <w:t>СОХРАННОСТЬ СВЕДЕНИЙ КОНФИДЕНЦИАЛЬНОГО ХАРАКТ</w:t>
      </w:r>
      <w:r w:rsidR="00116AEC" w:rsidRPr="00D461D8">
        <w:rPr>
          <w:rFonts w:ascii="Times New Roman" w:hAnsi="Times New Roman" w:cs="Times New Roman"/>
        </w:rPr>
        <w:t>ЕР</w:t>
      </w:r>
      <w:r w:rsidRPr="00D461D8">
        <w:rPr>
          <w:rFonts w:ascii="Times New Roman" w:hAnsi="Times New Roman" w:cs="Times New Roman"/>
        </w:rPr>
        <w:t>А</w:t>
      </w:r>
      <w:bookmarkEnd w:id="111"/>
    </w:p>
    <w:p w:rsidR="009F143B" w:rsidRPr="00D461D8" w:rsidRDefault="009F143B" w:rsidP="00BA10D0">
      <w:pPr>
        <w:widowControl w:val="0"/>
        <w:tabs>
          <w:tab w:val="left" w:pos="0"/>
        </w:tabs>
        <w:autoSpaceDE w:val="0"/>
        <w:autoSpaceDN w:val="0"/>
        <w:adjustRightInd w:val="0"/>
        <w:spacing w:line="276" w:lineRule="auto"/>
        <w:ind w:right="-2" w:firstLine="709"/>
        <w:jc w:val="center"/>
        <w:rPr>
          <w:b/>
          <w:bCs/>
        </w:rPr>
      </w:pPr>
    </w:p>
    <w:p w:rsidR="00EF2ECF" w:rsidRPr="00D461D8"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r w:rsidRPr="00D461D8">
        <w:rPr>
          <w:rFonts w:eastAsia="Arial"/>
          <w:lang w:eastAsia="ar-SA"/>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61279F" w:rsidRPr="00D461D8" w:rsidRDefault="00EF2ECF" w:rsidP="00EF2ECF">
      <w:pPr>
        <w:pStyle w:val="ad"/>
        <w:shd w:val="clear" w:color="auto" w:fill="FFFFFF"/>
        <w:tabs>
          <w:tab w:val="left" w:pos="-284"/>
        </w:tabs>
        <w:suppressAutoHyphens/>
        <w:autoSpaceDE w:val="0"/>
        <w:spacing w:line="276" w:lineRule="auto"/>
        <w:ind w:left="0" w:right="-2" w:firstLine="709"/>
        <w:jc w:val="both"/>
        <w:rPr>
          <w:rFonts w:eastAsia="Arial"/>
          <w:lang w:eastAsia="ar-SA"/>
        </w:rPr>
      </w:pPr>
      <w:r w:rsidRPr="00D461D8">
        <w:rPr>
          <w:rFonts w:eastAsia="Arial"/>
          <w:lang w:eastAsia="ar-SA"/>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9F143B" w:rsidRPr="00D461D8"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proofErr w:type="gramStart"/>
      <w:r w:rsidRPr="00D461D8">
        <w:rPr>
          <w:rFonts w:eastAsia="Arial"/>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D461D8">
        <w:rPr>
          <w:rFonts w:eastAsia="Arial"/>
          <w:lang w:eastAsia="ar-SA"/>
        </w:rPr>
        <w:t xml:space="preserve"> </w:t>
      </w:r>
      <w:proofErr w:type="gramStart"/>
      <w:r w:rsidRPr="00D461D8">
        <w:rPr>
          <w:rFonts w:eastAsia="Arial"/>
          <w:lang w:eastAsia="ar-SA"/>
        </w:rPr>
        <w:t>условии</w:t>
      </w:r>
      <w:proofErr w:type="gramEnd"/>
      <w:r w:rsidRPr="00D461D8">
        <w:rPr>
          <w:rFonts w:eastAsia="Arial"/>
          <w:lang w:eastAsia="ar-SA"/>
        </w:rPr>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r w:rsidR="009F143B" w:rsidRPr="00D461D8">
        <w:rPr>
          <w:rFonts w:eastAsia="Arial"/>
          <w:lang w:eastAsia="ar-SA"/>
        </w:rPr>
        <w:t xml:space="preserve">. </w:t>
      </w:r>
    </w:p>
    <w:p w:rsidR="00EF2ECF" w:rsidRPr="00D461D8"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r w:rsidRPr="00D461D8">
        <w:rPr>
          <w:rFonts w:eastAsia="Arial"/>
          <w:lang w:eastAsia="ar-SA"/>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EF2ECF" w:rsidRPr="00D461D8"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r w:rsidRPr="00D461D8">
        <w:rPr>
          <w:rFonts w:eastAsia="Arial"/>
          <w:lang w:eastAsia="ar-SA"/>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w:t>
      </w:r>
      <w:r w:rsidRPr="00D461D8">
        <w:rPr>
          <w:rFonts w:eastAsia="Arial"/>
          <w:lang w:eastAsia="ar-SA"/>
        </w:rPr>
        <w:lastRenderedPageBreak/>
        <w:t>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EF2ECF" w:rsidRPr="00D461D8"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r w:rsidRPr="00D461D8">
        <w:rPr>
          <w:rFonts w:eastAsia="Arial"/>
          <w:lang w:eastAsia="ar-SA"/>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 за исключением случаев раскрытия Конфиденциальной информации, предусмотренных в настоящем разделе.</w:t>
      </w:r>
    </w:p>
    <w:p w:rsidR="00EF2ECF" w:rsidRPr="00D461D8"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r w:rsidRPr="00D461D8">
        <w:rPr>
          <w:rFonts w:eastAsia="Arial"/>
          <w:lang w:eastAsia="ar-SA"/>
        </w:rPr>
        <w:t>Передача Конфиденциальной информации оформляется протоколом, который подписывается уполномоченными лицами Сторон.</w:t>
      </w:r>
    </w:p>
    <w:p w:rsidR="00EF2ECF" w:rsidRPr="00D461D8" w:rsidRDefault="00EF2ECF" w:rsidP="00EA2855">
      <w:pPr>
        <w:pStyle w:val="ad"/>
        <w:numPr>
          <w:ilvl w:val="1"/>
          <w:numId w:val="45"/>
        </w:numPr>
        <w:shd w:val="clear" w:color="auto" w:fill="FFFFFF"/>
        <w:tabs>
          <w:tab w:val="left" w:pos="-284"/>
        </w:tabs>
        <w:suppressAutoHyphens/>
        <w:autoSpaceDE w:val="0"/>
        <w:spacing w:line="276" w:lineRule="auto"/>
        <w:ind w:left="0" w:right="-2" w:firstLine="709"/>
        <w:jc w:val="both"/>
        <w:rPr>
          <w:rFonts w:eastAsia="Arial"/>
          <w:lang w:eastAsia="ar-SA"/>
        </w:rPr>
      </w:pPr>
      <w:r w:rsidRPr="00D461D8">
        <w:rPr>
          <w:rFonts w:eastAsia="Arial"/>
          <w:lang w:eastAsia="ar-SA"/>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D2A1A" w:rsidRPr="00D461D8" w:rsidRDefault="005D2A1A" w:rsidP="00EA2855">
      <w:pPr>
        <w:pStyle w:val="1"/>
        <w:numPr>
          <w:ilvl w:val="0"/>
          <w:numId w:val="45"/>
        </w:numPr>
        <w:jc w:val="center"/>
        <w:rPr>
          <w:rFonts w:ascii="Times New Roman" w:hAnsi="Times New Roman" w:cs="Times New Roman"/>
        </w:rPr>
      </w:pPr>
      <w:bookmarkStart w:id="112" w:name="_Toc418763708"/>
      <w:bookmarkStart w:id="113" w:name="_Toc418763814"/>
      <w:bookmarkStart w:id="114" w:name="_Toc418764071"/>
      <w:bookmarkStart w:id="115" w:name="_Toc418764099"/>
      <w:bookmarkStart w:id="116" w:name="_Toc418764201"/>
      <w:bookmarkStart w:id="117" w:name="_Toc420072168"/>
      <w:bookmarkStart w:id="118" w:name="_Toc420072231"/>
      <w:bookmarkStart w:id="119" w:name="_Toc430106604"/>
      <w:r w:rsidRPr="00D461D8">
        <w:rPr>
          <w:rFonts w:ascii="Times New Roman" w:hAnsi="Times New Roman" w:cs="Times New Roman"/>
        </w:rPr>
        <w:t>РАЗРЕШЕНИЕ СПОРОВ</w:t>
      </w:r>
      <w:bookmarkEnd w:id="112"/>
      <w:bookmarkEnd w:id="113"/>
      <w:bookmarkEnd w:id="114"/>
      <w:bookmarkEnd w:id="115"/>
      <w:bookmarkEnd w:id="116"/>
      <w:bookmarkEnd w:id="117"/>
      <w:bookmarkEnd w:id="118"/>
      <w:bookmarkEnd w:id="119"/>
    </w:p>
    <w:p w:rsidR="005D2A1A" w:rsidRPr="00D461D8" w:rsidRDefault="005D2A1A" w:rsidP="00BA10D0">
      <w:pPr>
        <w:ind w:firstLineChars="235" w:firstLine="564"/>
      </w:pPr>
    </w:p>
    <w:p w:rsidR="005D2A1A" w:rsidRPr="00D461D8" w:rsidRDefault="005D2A1A" w:rsidP="00EA2855">
      <w:pPr>
        <w:pStyle w:val="ad"/>
        <w:numPr>
          <w:ilvl w:val="1"/>
          <w:numId w:val="45"/>
        </w:numPr>
        <w:ind w:left="0" w:firstLine="709"/>
        <w:jc w:val="both"/>
      </w:pPr>
      <w:r w:rsidRPr="00D461D8">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715186" w:rsidRPr="00D461D8" w:rsidRDefault="005D2A1A" w:rsidP="00EA2855">
      <w:pPr>
        <w:pStyle w:val="ad"/>
        <w:numPr>
          <w:ilvl w:val="1"/>
          <w:numId w:val="45"/>
        </w:numPr>
        <w:ind w:left="0" w:firstLine="709"/>
        <w:jc w:val="both"/>
      </w:pPr>
      <w:r w:rsidRPr="00D461D8">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715186" w:rsidRPr="00D461D8" w:rsidRDefault="00715186" w:rsidP="00EA2855">
      <w:pPr>
        <w:pStyle w:val="1"/>
        <w:numPr>
          <w:ilvl w:val="0"/>
          <w:numId w:val="45"/>
        </w:numPr>
        <w:jc w:val="center"/>
        <w:rPr>
          <w:rFonts w:ascii="Times New Roman" w:hAnsi="Times New Roman" w:cs="Times New Roman"/>
        </w:rPr>
      </w:pPr>
      <w:bookmarkStart w:id="120" w:name="_Toc430106605"/>
      <w:r w:rsidRPr="00D461D8">
        <w:rPr>
          <w:rFonts w:ascii="Times New Roman" w:hAnsi="Times New Roman" w:cs="Times New Roman"/>
        </w:rPr>
        <w:t>ПРОЧИЕ УСЛОВИЯ</w:t>
      </w:r>
      <w:bookmarkEnd w:id="120"/>
    </w:p>
    <w:p w:rsidR="0061279F" w:rsidRPr="00D461D8" w:rsidRDefault="005D2A1A" w:rsidP="00EA2855">
      <w:pPr>
        <w:pStyle w:val="ad"/>
        <w:numPr>
          <w:ilvl w:val="1"/>
          <w:numId w:val="45"/>
        </w:numPr>
        <w:ind w:left="0" w:firstLine="709"/>
        <w:jc w:val="both"/>
      </w:pPr>
      <w:r w:rsidRPr="00D461D8">
        <w:t>Договор вступает в силу с «</w:t>
      </w:r>
      <w:r w:rsidR="00DE1C4F" w:rsidRPr="00D461D8">
        <w:t>01</w:t>
      </w:r>
      <w:r w:rsidRPr="00D461D8">
        <w:t xml:space="preserve">» </w:t>
      </w:r>
      <w:r w:rsidR="00DE1C4F" w:rsidRPr="00D461D8">
        <w:t xml:space="preserve">июня </w:t>
      </w:r>
      <w:r w:rsidRPr="00D461D8">
        <w:t xml:space="preserve"> 20</w:t>
      </w:r>
      <w:r w:rsidR="00DE1C4F" w:rsidRPr="00D461D8">
        <w:t xml:space="preserve">16 </w:t>
      </w:r>
      <w:r w:rsidRPr="00D461D8">
        <w:t>года и действует по «</w:t>
      </w:r>
      <w:r w:rsidR="00DE1C4F" w:rsidRPr="00D461D8">
        <w:t>31</w:t>
      </w:r>
      <w:r w:rsidRPr="00D461D8">
        <w:t xml:space="preserve">» </w:t>
      </w:r>
      <w:r w:rsidR="00DE1C4F" w:rsidRPr="00D461D8">
        <w:t>декабря</w:t>
      </w:r>
      <w:r w:rsidRPr="00D461D8">
        <w:t xml:space="preserve"> 20</w:t>
      </w:r>
      <w:r w:rsidR="00DE1C4F" w:rsidRPr="00D461D8">
        <w:t>17</w:t>
      </w:r>
      <w:r w:rsidRPr="00D461D8">
        <w:t xml:space="preserve"> года, а в части расчётов - до полного исполнения Сторонами своих обязательств.</w:t>
      </w:r>
    </w:p>
    <w:p w:rsidR="0061279F" w:rsidRPr="00D461D8" w:rsidRDefault="005D2A1A" w:rsidP="00EA2855">
      <w:pPr>
        <w:pStyle w:val="ad"/>
        <w:numPr>
          <w:ilvl w:val="1"/>
          <w:numId w:val="45"/>
        </w:numPr>
        <w:ind w:left="0" w:firstLine="709"/>
        <w:jc w:val="both"/>
      </w:pPr>
      <w:r w:rsidRPr="00D461D8">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134F0" w:rsidRPr="00D461D8" w:rsidRDefault="00A134F0" w:rsidP="00EA2855">
      <w:pPr>
        <w:pStyle w:val="ad"/>
        <w:numPr>
          <w:ilvl w:val="1"/>
          <w:numId w:val="45"/>
        </w:numPr>
        <w:ind w:firstLine="229"/>
        <w:jc w:val="both"/>
      </w:pPr>
      <w:r w:rsidRPr="00D461D8">
        <w:t>Подписав настоящий Договор, Подрядчик подтверждает, что:</w:t>
      </w:r>
    </w:p>
    <w:p w:rsidR="00A134F0" w:rsidRPr="00D461D8" w:rsidRDefault="00A134F0" w:rsidP="00A134F0">
      <w:pPr>
        <w:pStyle w:val="ad"/>
        <w:ind w:left="480"/>
        <w:jc w:val="both"/>
      </w:pPr>
      <w:r w:rsidRPr="00D461D8">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134F0" w:rsidRPr="00D461D8" w:rsidRDefault="00A134F0" w:rsidP="00A134F0">
      <w:pPr>
        <w:pStyle w:val="ad"/>
        <w:ind w:left="480"/>
        <w:jc w:val="both"/>
      </w:pPr>
      <w:r w:rsidRPr="00D461D8">
        <w:t xml:space="preserve">          –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134F0" w:rsidRPr="00D461D8" w:rsidRDefault="00A134F0" w:rsidP="00A134F0">
      <w:pPr>
        <w:pStyle w:val="ad"/>
        <w:ind w:left="480"/>
        <w:jc w:val="both"/>
      </w:pPr>
      <w:r w:rsidRPr="00D461D8">
        <w:t xml:space="preserve">          –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61279F" w:rsidRPr="00D461D8" w:rsidRDefault="00A134F0" w:rsidP="00A134F0">
      <w:pPr>
        <w:pStyle w:val="ad"/>
        <w:ind w:left="480"/>
        <w:jc w:val="both"/>
      </w:pPr>
      <w:r w:rsidRPr="00D461D8">
        <w:t xml:space="preserve">         </w:t>
      </w:r>
      <w:proofErr w:type="gramStart"/>
      <w:r w:rsidRPr="00D461D8">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5D2A1A" w:rsidRPr="00D461D8">
        <w:t>.</w:t>
      </w:r>
      <w:proofErr w:type="gramEnd"/>
    </w:p>
    <w:p w:rsidR="0061279F" w:rsidRPr="00D461D8" w:rsidRDefault="00883221" w:rsidP="00EA2855">
      <w:pPr>
        <w:pStyle w:val="ad"/>
        <w:numPr>
          <w:ilvl w:val="1"/>
          <w:numId w:val="45"/>
        </w:numPr>
        <w:ind w:left="0" w:firstLine="709"/>
        <w:jc w:val="both"/>
      </w:pPr>
      <w:r w:rsidRPr="00D461D8">
        <w:lastRenderedPageBreak/>
        <w:t>Никакие другие услуги</w:t>
      </w:r>
      <w:r w:rsidR="005D2A1A" w:rsidRPr="00D461D8">
        <w:t xml:space="preserve"> и работы Подрядчика не являются приоритетными в ущерб Работам по настоящему Договору.</w:t>
      </w:r>
    </w:p>
    <w:p w:rsidR="005D2A1A" w:rsidRPr="00D461D8" w:rsidRDefault="005D2A1A" w:rsidP="00EA2855">
      <w:pPr>
        <w:pStyle w:val="ad"/>
        <w:numPr>
          <w:ilvl w:val="1"/>
          <w:numId w:val="45"/>
        </w:numPr>
        <w:ind w:left="0" w:firstLine="709"/>
        <w:jc w:val="both"/>
      </w:pPr>
      <w:r w:rsidRPr="00D461D8">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5D2A1A" w:rsidRPr="00D461D8" w:rsidRDefault="005D2A1A" w:rsidP="00E54C58">
      <w:pPr>
        <w:ind w:firstLineChars="235" w:firstLine="564"/>
        <w:jc w:val="both"/>
      </w:pPr>
      <w:r w:rsidRPr="00D461D8">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5D2A1A" w:rsidRPr="00D461D8" w:rsidRDefault="005D2A1A" w:rsidP="00AE191E">
      <w:pPr>
        <w:pStyle w:val="ad"/>
        <w:numPr>
          <w:ilvl w:val="0"/>
          <w:numId w:val="8"/>
        </w:numPr>
        <w:ind w:left="0" w:firstLine="709"/>
        <w:jc w:val="both"/>
      </w:pPr>
      <w:r w:rsidRPr="00D461D8">
        <w:t xml:space="preserve">при использовании почтовой связи – дата, указанная в уведомлении о вручении почтового отправления; </w:t>
      </w:r>
    </w:p>
    <w:p w:rsidR="0061279F" w:rsidRPr="00D461D8" w:rsidRDefault="005D2A1A" w:rsidP="00AE191E">
      <w:pPr>
        <w:pStyle w:val="ad"/>
        <w:numPr>
          <w:ilvl w:val="0"/>
          <w:numId w:val="8"/>
        </w:numPr>
        <w:ind w:left="0" w:firstLine="709"/>
        <w:jc w:val="both"/>
      </w:pPr>
      <w:r w:rsidRPr="00D461D8">
        <w:t>при использовании доставки курьером – дата и время проставления Стороной - получателем отметки о получении сообщения.</w:t>
      </w:r>
    </w:p>
    <w:p w:rsidR="0061279F" w:rsidRPr="00D461D8" w:rsidRDefault="005D2A1A" w:rsidP="00EA2855">
      <w:pPr>
        <w:pStyle w:val="ad"/>
        <w:numPr>
          <w:ilvl w:val="1"/>
          <w:numId w:val="45"/>
        </w:numPr>
        <w:ind w:left="0" w:firstLine="709"/>
        <w:jc w:val="both"/>
      </w:pPr>
      <w:r w:rsidRPr="00D461D8">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1279F" w:rsidRPr="00D461D8" w:rsidRDefault="005D2A1A" w:rsidP="00EA2855">
      <w:pPr>
        <w:pStyle w:val="ad"/>
        <w:numPr>
          <w:ilvl w:val="1"/>
          <w:numId w:val="45"/>
        </w:numPr>
        <w:ind w:left="0" w:firstLine="709"/>
        <w:jc w:val="both"/>
      </w:pPr>
      <w:r w:rsidRPr="00D461D8">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1279F" w:rsidRPr="00D461D8" w:rsidRDefault="005D2A1A" w:rsidP="00EA2855">
      <w:pPr>
        <w:pStyle w:val="ad"/>
        <w:numPr>
          <w:ilvl w:val="1"/>
          <w:numId w:val="45"/>
        </w:numPr>
        <w:ind w:left="0" w:firstLine="709"/>
        <w:jc w:val="both"/>
      </w:pPr>
      <w:r w:rsidRPr="00D461D8">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C3816" w:rsidRPr="00D461D8" w:rsidRDefault="006C3816" w:rsidP="00EA2855">
      <w:pPr>
        <w:pStyle w:val="ad"/>
        <w:numPr>
          <w:ilvl w:val="1"/>
          <w:numId w:val="45"/>
        </w:numPr>
        <w:ind w:left="0" w:firstLine="709"/>
        <w:jc w:val="both"/>
      </w:pPr>
      <w:proofErr w:type="gramStart"/>
      <w:r w:rsidRPr="00D461D8">
        <w:t xml:space="preserve">В случае снижения рыночной цены на нефть марки </w:t>
      </w:r>
      <w:proofErr w:type="spellStart"/>
      <w:r w:rsidRPr="00D461D8">
        <w:t>Brent</w:t>
      </w:r>
      <w:proofErr w:type="spellEnd"/>
      <w:r w:rsidRPr="00D461D8">
        <w:t xml:space="preserve"> (ICE) ниже 40 долларов США за баррель на основании данных официального информационного  источника  &lt;</w:t>
      </w:r>
      <w:proofErr w:type="spellStart"/>
      <w:r w:rsidRPr="00D461D8">
        <w:t>Platt's</w:t>
      </w:r>
      <w:proofErr w:type="spellEnd"/>
      <w:r w:rsidRPr="00D461D8">
        <w:t xml:space="preserve"> </w:t>
      </w:r>
      <w:proofErr w:type="spellStart"/>
      <w:r w:rsidRPr="00D461D8">
        <w:t>Crude</w:t>
      </w:r>
      <w:proofErr w:type="spellEnd"/>
      <w:r w:rsidRPr="00D461D8">
        <w:t xml:space="preserve"> </w:t>
      </w:r>
      <w:proofErr w:type="spellStart"/>
      <w:r w:rsidRPr="00D461D8">
        <w:t>Oil</w:t>
      </w:r>
      <w:proofErr w:type="spellEnd"/>
      <w:r w:rsidRPr="00D461D8">
        <w:t xml:space="preserve"> </w:t>
      </w:r>
      <w:proofErr w:type="spellStart"/>
      <w:r w:rsidRPr="00D461D8">
        <w:t>Marketwire</w:t>
      </w:r>
      <w:proofErr w:type="spellEnd"/>
      <w:r w:rsidRPr="00D461D8">
        <w:t>&gt;, Стороны согласовывают уменьшение стоимости Работ (такое уменьшение может составлять до 30 %) и/и</w:t>
      </w:r>
      <w:r w:rsidR="00434C61" w:rsidRPr="00D461D8">
        <w:t>ли изменение иных условий насто</w:t>
      </w:r>
      <w:r w:rsidRPr="00D461D8">
        <w:t>ящего Договора (формы и сроков оплаты работ, объемов  работ</w:t>
      </w:r>
      <w:r w:rsidR="00434C61" w:rsidRPr="00D461D8">
        <w:t xml:space="preserve"> по договору</w:t>
      </w:r>
      <w:r w:rsidRPr="00D461D8">
        <w:t>, графика выполнения работ, срока действи</w:t>
      </w:r>
      <w:r w:rsidR="00434C61" w:rsidRPr="00D461D8">
        <w:t>я Договора</w:t>
      </w:r>
      <w:proofErr w:type="gramEnd"/>
      <w:r w:rsidR="00434C61" w:rsidRPr="00D461D8">
        <w:t>), подписывая соответ</w:t>
      </w:r>
      <w:r w:rsidRPr="00D461D8">
        <w:t>ствующее дополнительное соглашение. Настоящий Договор считается расторгнутым в соответствии со ст. 451 ГК РФ в случае не полу</w:t>
      </w:r>
      <w:r w:rsidR="00434C61" w:rsidRPr="00D461D8">
        <w:t>чения Заказчиком акцепта Подряд</w:t>
      </w:r>
      <w:r w:rsidRPr="00D461D8">
        <w:t xml:space="preserve">чика по истечении 10-ти календарных дней </w:t>
      </w:r>
      <w:proofErr w:type="gramStart"/>
      <w:r w:rsidRPr="00D461D8">
        <w:t>с даты направления</w:t>
      </w:r>
      <w:proofErr w:type="gramEnd"/>
      <w:r w:rsidRPr="00D461D8">
        <w:t xml:space="preserve"> Заказчиком оферты (предложения заключить дополнительное соглашение о</w:t>
      </w:r>
      <w:r w:rsidR="00F62210" w:rsidRPr="00D461D8">
        <w:t>б уменьшении стоимости Ра</w:t>
      </w:r>
      <w:r w:rsidRPr="00D461D8">
        <w:t xml:space="preserve">бот и/или изменения иных условий) Подрядчику. Убытки, подлежащие возмещению Подрядчику в связи с расторжением настоящего Договора, возмещаются Заказчиком только после их документального подтверждения Подрядчиком. Сумма такого </w:t>
      </w:r>
      <w:proofErr w:type="gramStart"/>
      <w:r w:rsidRPr="00D461D8">
        <w:t>воз-</w:t>
      </w:r>
      <w:proofErr w:type="spellStart"/>
      <w:r w:rsidRPr="00D461D8">
        <w:t>мещения</w:t>
      </w:r>
      <w:proofErr w:type="spellEnd"/>
      <w:proofErr w:type="gramEnd"/>
      <w:r w:rsidRPr="00D461D8">
        <w:t xml:space="preserve"> в любом случае не будет превышать 5 % от разницы между стоимостью, определенной за все Работы по Договору и частью стоимости, выплаченной либо подлежащей выплате за выполненные Работы.</w:t>
      </w:r>
    </w:p>
    <w:p w:rsidR="0061279F" w:rsidRPr="00D461D8" w:rsidRDefault="005D2A1A" w:rsidP="00EA2855">
      <w:pPr>
        <w:pStyle w:val="ad"/>
        <w:numPr>
          <w:ilvl w:val="1"/>
          <w:numId w:val="45"/>
        </w:numPr>
        <w:ind w:left="0" w:firstLine="709"/>
        <w:jc w:val="both"/>
      </w:pPr>
      <w:r w:rsidRPr="00D461D8">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w:t>
      </w:r>
      <w:r w:rsidR="00883221" w:rsidRPr="00D461D8">
        <w:t>,</w:t>
      </w:r>
      <w:r w:rsidRPr="00D461D8">
        <w:t xml:space="preserve"> путём заключения дополнительного соглашения.</w:t>
      </w:r>
    </w:p>
    <w:p w:rsidR="0061279F" w:rsidRPr="00D461D8" w:rsidRDefault="005D2A1A" w:rsidP="00EA2855">
      <w:pPr>
        <w:pStyle w:val="ad"/>
        <w:numPr>
          <w:ilvl w:val="1"/>
          <w:numId w:val="45"/>
        </w:numPr>
        <w:ind w:left="0" w:firstLine="709"/>
        <w:jc w:val="both"/>
      </w:pPr>
      <w:r w:rsidRPr="00D461D8">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1279F" w:rsidRPr="00D461D8" w:rsidRDefault="005D2A1A" w:rsidP="00EA2855">
      <w:pPr>
        <w:pStyle w:val="ad"/>
        <w:numPr>
          <w:ilvl w:val="1"/>
          <w:numId w:val="45"/>
        </w:numPr>
        <w:ind w:left="0" w:firstLine="709"/>
        <w:jc w:val="both"/>
      </w:pPr>
      <w:r w:rsidRPr="00D461D8">
        <w:lastRenderedPageBreak/>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61279F" w:rsidRPr="00D461D8" w:rsidRDefault="005D2A1A" w:rsidP="00EA2855">
      <w:pPr>
        <w:pStyle w:val="ad"/>
        <w:numPr>
          <w:ilvl w:val="1"/>
          <w:numId w:val="45"/>
        </w:numPr>
        <w:ind w:left="0" w:firstLine="709"/>
        <w:jc w:val="both"/>
      </w:pPr>
      <w:r w:rsidRPr="00D461D8">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5D2A1A" w:rsidRPr="00D461D8" w:rsidRDefault="005D2A1A" w:rsidP="00EA2855">
      <w:pPr>
        <w:pStyle w:val="ad"/>
        <w:numPr>
          <w:ilvl w:val="1"/>
          <w:numId w:val="45"/>
        </w:numPr>
        <w:ind w:left="0" w:firstLine="709"/>
        <w:jc w:val="both"/>
      </w:pPr>
      <w:r w:rsidRPr="00D461D8">
        <w:t>К настоящему договору прилагаются и являются его неотъемлемой частью:</w:t>
      </w:r>
    </w:p>
    <w:p w:rsidR="00256A18" w:rsidRPr="00D461D8" w:rsidRDefault="00256A18" w:rsidP="00B94C87">
      <w:pPr>
        <w:spacing w:after="120"/>
        <w:ind w:left="2268" w:hanging="2268"/>
        <w:jc w:val="both"/>
      </w:pPr>
      <w:r w:rsidRPr="00D461D8">
        <w:t xml:space="preserve">Приложение № 1 </w:t>
      </w:r>
      <w:r w:rsidR="00647E69" w:rsidRPr="00D461D8">
        <w:t>–</w:t>
      </w:r>
      <w:r w:rsidRPr="00D461D8">
        <w:t xml:space="preserve"> Производственная программа по капитальному ремонту скважин на </w:t>
      </w:r>
      <w:r w:rsidR="00DE1C4F" w:rsidRPr="00D461D8">
        <w:t>2016-2017 год</w:t>
      </w:r>
      <w:r w:rsidRPr="00D461D8">
        <w:t>;</w:t>
      </w:r>
    </w:p>
    <w:p w:rsidR="00256A18" w:rsidRPr="00D461D8" w:rsidRDefault="00256A18" w:rsidP="00B94C87">
      <w:pPr>
        <w:spacing w:after="120"/>
        <w:ind w:left="2268" w:hanging="2268"/>
        <w:jc w:val="both"/>
      </w:pPr>
      <w:r w:rsidRPr="00D461D8">
        <w:t xml:space="preserve">Приложение № 1.1 </w:t>
      </w:r>
      <w:r w:rsidR="00647E69" w:rsidRPr="00D461D8">
        <w:tab/>
        <w:t>–</w:t>
      </w:r>
      <w:r w:rsidRPr="00D461D8">
        <w:t xml:space="preserve"> Производственная программа по текущему ремонту скважин на </w:t>
      </w:r>
      <w:r w:rsidR="00DE1C4F" w:rsidRPr="00D461D8">
        <w:t>2016-2017 год</w:t>
      </w:r>
      <w:r w:rsidRPr="00D461D8">
        <w:t>;</w:t>
      </w:r>
    </w:p>
    <w:p w:rsidR="00256A18" w:rsidRPr="00D461D8" w:rsidRDefault="00256A18" w:rsidP="00B94C87">
      <w:pPr>
        <w:spacing w:after="120"/>
        <w:ind w:left="2268" w:hanging="2268"/>
        <w:jc w:val="both"/>
      </w:pPr>
      <w:r w:rsidRPr="00D461D8">
        <w:t xml:space="preserve">Приложение № 1.2 </w:t>
      </w:r>
      <w:r w:rsidR="00647E69" w:rsidRPr="00D461D8">
        <w:tab/>
        <w:t>–</w:t>
      </w:r>
      <w:r w:rsidRPr="00D461D8">
        <w:t xml:space="preserve"> Производственная программа по освоению</w:t>
      </w:r>
      <w:r w:rsidR="003D1E43" w:rsidRPr="00D461D8">
        <w:t xml:space="preserve"> эксплуатационных </w:t>
      </w:r>
      <w:r w:rsidRPr="00D461D8">
        <w:t xml:space="preserve"> скважин после бурения на 20</w:t>
      </w:r>
      <w:r w:rsidR="00DE1C4F" w:rsidRPr="00D461D8">
        <w:t>16-2017</w:t>
      </w:r>
      <w:r w:rsidRPr="00D461D8">
        <w:t xml:space="preserve"> год;</w:t>
      </w:r>
    </w:p>
    <w:p w:rsidR="00256A18" w:rsidRPr="00D461D8" w:rsidRDefault="00256A18" w:rsidP="00B94C87">
      <w:pPr>
        <w:spacing w:after="120"/>
        <w:ind w:left="2268" w:hanging="2268"/>
        <w:jc w:val="both"/>
      </w:pPr>
      <w:r w:rsidRPr="00D461D8">
        <w:t xml:space="preserve">Приложение № 2 </w:t>
      </w:r>
      <w:r w:rsidR="00647E69" w:rsidRPr="00D461D8">
        <w:tab/>
      </w:r>
      <w:r w:rsidRPr="00D461D8">
        <w:t>– Акт на выполненный капитальный ремонт скважины (форма);</w:t>
      </w:r>
    </w:p>
    <w:p w:rsidR="00256A18" w:rsidRPr="00D461D8" w:rsidRDefault="00256A18" w:rsidP="00B94C87">
      <w:pPr>
        <w:spacing w:after="120"/>
        <w:ind w:left="2268" w:hanging="2268"/>
        <w:jc w:val="both"/>
      </w:pPr>
      <w:r w:rsidRPr="00D461D8">
        <w:t xml:space="preserve">Приложение № 2.1 </w:t>
      </w:r>
      <w:r w:rsidR="00647E69" w:rsidRPr="00D461D8">
        <w:tab/>
        <w:t>–</w:t>
      </w:r>
      <w:r w:rsidRPr="00D461D8">
        <w:t xml:space="preserve"> Акт на незаконченный капитальный ремонт скважины (форма);</w:t>
      </w:r>
    </w:p>
    <w:p w:rsidR="00256A18" w:rsidRPr="00D461D8" w:rsidRDefault="00256A18" w:rsidP="00B94C87">
      <w:pPr>
        <w:spacing w:after="120"/>
        <w:ind w:left="2268" w:hanging="2268"/>
        <w:jc w:val="both"/>
      </w:pPr>
      <w:r w:rsidRPr="00D461D8">
        <w:t xml:space="preserve">Приложение № 2.2 </w:t>
      </w:r>
      <w:r w:rsidR="00647E69" w:rsidRPr="00D461D8">
        <w:tab/>
        <w:t>–</w:t>
      </w:r>
      <w:r w:rsidRPr="00D461D8">
        <w:t xml:space="preserve"> Акт на выполненный текущий ремонт скважины (форма); </w:t>
      </w:r>
    </w:p>
    <w:p w:rsidR="00256A18" w:rsidRPr="00D461D8" w:rsidRDefault="00256A18" w:rsidP="00B94C87">
      <w:pPr>
        <w:spacing w:after="120"/>
        <w:ind w:left="2268" w:hanging="2268"/>
        <w:jc w:val="both"/>
      </w:pPr>
      <w:r w:rsidRPr="00D461D8">
        <w:t xml:space="preserve">Приложение № 3 </w:t>
      </w:r>
      <w:r w:rsidR="00647E69" w:rsidRPr="00D461D8">
        <w:tab/>
      </w:r>
      <w:r w:rsidRPr="00D461D8">
        <w:t>– Акт на технологический перерыв по метеоусловиям, зафиксированным в сводках ЦИТС Заказчика (форма);</w:t>
      </w:r>
    </w:p>
    <w:p w:rsidR="00256A18" w:rsidRPr="00D461D8" w:rsidRDefault="00256A18" w:rsidP="00B94C87">
      <w:pPr>
        <w:spacing w:after="120"/>
        <w:ind w:left="2268" w:hanging="2268"/>
        <w:jc w:val="both"/>
      </w:pPr>
      <w:r w:rsidRPr="00D461D8">
        <w:t xml:space="preserve">Приложение № 4 </w:t>
      </w:r>
      <w:r w:rsidR="00647E69" w:rsidRPr="00D461D8">
        <w:tab/>
      </w:r>
      <w:r w:rsidRPr="00D461D8">
        <w:t>– Реестр на оплату работ по капитальному ремонту скважин (форма);</w:t>
      </w:r>
    </w:p>
    <w:p w:rsidR="00256A18" w:rsidRPr="00D461D8" w:rsidRDefault="00256A18" w:rsidP="00B94C87">
      <w:pPr>
        <w:spacing w:after="120"/>
        <w:ind w:left="2268" w:hanging="2268"/>
        <w:jc w:val="both"/>
      </w:pPr>
      <w:r w:rsidRPr="00D461D8">
        <w:t xml:space="preserve">Приложение № 4.1 </w:t>
      </w:r>
      <w:r w:rsidR="00647E69" w:rsidRPr="00D461D8">
        <w:tab/>
        <w:t>–</w:t>
      </w:r>
      <w:r w:rsidRPr="00D461D8">
        <w:t xml:space="preserve"> Реестр на оплату работ по текущему ремонту скважин (форма);</w:t>
      </w:r>
    </w:p>
    <w:p w:rsidR="007F60AA" w:rsidRPr="00D461D8" w:rsidRDefault="007F60AA" w:rsidP="00B94C87">
      <w:pPr>
        <w:spacing w:after="120"/>
        <w:ind w:left="2268" w:hanging="2268"/>
        <w:jc w:val="both"/>
      </w:pPr>
      <w:r w:rsidRPr="00D461D8">
        <w:t xml:space="preserve">Приложение № 5 </w:t>
      </w:r>
      <w:r w:rsidR="00647E69" w:rsidRPr="00D461D8">
        <w:tab/>
      </w:r>
      <w:r w:rsidRPr="00D461D8">
        <w:t>– Акт № ___ выполненных работ (форма);</w:t>
      </w:r>
    </w:p>
    <w:p w:rsidR="007F60AA" w:rsidRPr="00D461D8" w:rsidRDefault="007F60AA" w:rsidP="00B94C87">
      <w:pPr>
        <w:pStyle w:val="THKRecipaddress"/>
        <w:spacing w:after="120" w:line="240" w:lineRule="auto"/>
        <w:ind w:left="2268" w:hanging="2268"/>
        <w:jc w:val="both"/>
        <w:rPr>
          <w:rFonts w:ascii="Times New Roman" w:hAnsi="Times New Roman" w:cs="Times New Roman"/>
        </w:rPr>
      </w:pPr>
      <w:r w:rsidRPr="00D461D8">
        <w:rPr>
          <w:rFonts w:ascii="Times New Roman" w:hAnsi="Times New Roman" w:cs="Times New Roman"/>
        </w:rPr>
        <w:t>Приложение</w:t>
      </w:r>
      <w:r w:rsidR="00647E69" w:rsidRPr="00D461D8">
        <w:rPr>
          <w:rFonts w:ascii="Times New Roman" w:hAnsi="Times New Roman" w:cs="Times New Roman"/>
        </w:rPr>
        <w:t xml:space="preserve"> </w:t>
      </w:r>
      <w:r w:rsidRPr="00D461D8">
        <w:rPr>
          <w:rFonts w:ascii="Times New Roman" w:hAnsi="Times New Roman" w:cs="Times New Roman"/>
        </w:rPr>
        <w:t>№</w:t>
      </w:r>
      <w:r w:rsidR="00647E69" w:rsidRPr="00D461D8">
        <w:rPr>
          <w:rFonts w:ascii="Times New Roman" w:hAnsi="Times New Roman" w:cs="Times New Roman"/>
        </w:rPr>
        <w:t xml:space="preserve"> </w:t>
      </w:r>
      <w:r w:rsidRPr="00D461D8">
        <w:rPr>
          <w:rFonts w:ascii="Times New Roman" w:hAnsi="Times New Roman" w:cs="Times New Roman"/>
        </w:rPr>
        <w:t>6</w:t>
      </w:r>
      <w:r w:rsidR="00647E69" w:rsidRPr="00D461D8">
        <w:rPr>
          <w:rFonts w:ascii="Times New Roman" w:hAnsi="Times New Roman" w:cs="Times New Roman"/>
        </w:rPr>
        <w:tab/>
      </w:r>
      <w:r w:rsidRPr="00D461D8">
        <w:rPr>
          <w:rFonts w:ascii="Times New Roman" w:hAnsi="Times New Roman" w:cs="Times New Roman"/>
        </w:rPr>
        <w:t xml:space="preserve">– Форма уведомления об использовании опциона в сторону </w:t>
      </w:r>
      <w:r w:rsidR="00496F3D" w:rsidRPr="00D461D8">
        <w:rPr>
          <w:rFonts w:ascii="Times New Roman" w:hAnsi="Times New Roman" w:cs="Times New Roman"/>
        </w:rPr>
        <w:t xml:space="preserve"> </w:t>
      </w:r>
      <w:r w:rsidRPr="00D461D8">
        <w:rPr>
          <w:rFonts w:ascii="Times New Roman" w:hAnsi="Times New Roman" w:cs="Times New Roman"/>
        </w:rPr>
        <w:t>увеличения/уменьшения обязательства по выполнению работ;</w:t>
      </w:r>
    </w:p>
    <w:p w:rsidR="00256A18" w:rsidRPr="00D461D8" w:rsidRDefault="007F60AA" w:rsidP="00B94C87">
      <w:pPr>
        <w:spacing w:after="120"/>
        <w:ind w:left="2268" w:hanging="2268"/>
        <w:jc w:val="both"/>
      </w:pPr>
      <w:r w:rsidRPr="00D461D8">
        <w:t xml:space="preserve">Приложение № 7 </w:t>
      </w:r>
      <w:r w:rsidR="00647E69" w:rsidRPr="00D461D8">
        <w:tab/>
        <w:t>–</w:t>
      </w:r>
      <w:r w:rsidRPr="00D461D8">
        <w:t xml:space="preserve"> </w:t>
      </w:r>
      <w:r w:rsidR="00256A18" w:rsidRPr="00D461D8">
        <w:t xml:space="preserve"> </w:t>
      </w:r>
      <w:bookmarkStart w:id="121" w:name="_Toc301786327"/>
      <w:bookmarkStart w:id="122" w:name="_Toc353806214"/>
      <w:r w:rsidRPr="00D461D8">
        <w:t>Табель технического оснащения бригады капитального ремонта скважин</w:t>
      </w:r>
      <w:bookmarkEnd w:id="121"/>
      <w:bookmarkEnd w:id="122"/>
      <w:r w:rsidRPr="00D461D8">
        <w:t>;</w:t>
      </w:r>
    </w:p>
    <w:p w:rsidR="007F60AA" w:rsidRPr="00D461D8" w:rsidRDefault="007F60AA" w:rsidP="00B94C87">
      <w:pPr>
        <w:spacing w:after="120"/>
        <w:ind w:left="2268" w:hanging="2268"/>
        <w:jc w:val="both"/>
      </w:pPr>
      <w:r w:rsidRPr="00D461D8">
        <w:t xml:space="preserve">Приложение № 7.1 </w:t>
      </w:r>
      <w:r w:rsidR="00647E69" w:rsidRPr="00D461D8">
        <w:tab/>
        <w:t>–</w:t>
      </w:r>
      <w:r w:rsidRPr="00D461D8">
        <w:t xml:space="preserve"> Табель технического оснащения цеха  капитального ремонта скважин;</w:t>
      </w:r>
    </w:p>
    <w:p w:rsidR="007F60AA" w:rsidRPr="00D461D8" w:rsidRDefault="007F60AA" w:rsidP="00B94C87">
      <w:pPr>
        <w:spacing w:after="120"/>
        <w:ind w:left="2268" w:hanging="2268"/>
        <w:jc w:val="both"/>
      </w:pPr>
      <w:r w:rsidRPr="00D461D8">
        <w:t xml:space="preserve">Приложение № 7.2 </w:t>
      </w:r>
      <w:r w:rsidR="00647E69" w:rsidRPr="00D461D8">
        <w:tab/>
        <w:t>–</w:t>
      </w:r>
      <w:r w:rsidRPr="00D461D8">
        <w:t xml:space="preserve"> Табель технического оснащения бригады текущего ремонта скважин;</w:t>
      </w:r>
    </w:p>
    <w:p w:rsidR="007F60AA" w:rsidRPr="00D461D8" w:rsidRDefault="007F60AA" w:rsidP="00B94C87">
      <w:pPr>
        <w:spacing w:after="120"/>
        <w:ind w:left="2268" w:hanging="2268"/>
        <w:jc w:val="both"/>
      </w:pPr>
      <w:r w:rsidRPr="00D461D8">
        <w:t xml:space="preserve">Приложение № 7.3 </w:t>
      </w:r>
      <w:r w:rsidR="00647E69" w:rsidRPr="00D461D8">
        <w:tab/>
        <w:t>–</w:t>
      </w:r>
      <w:r w:rsidRPr="00D461D8">
        <w:t xml:space="preserve"> Табель технического оснащения цеха текущего ремонта скважин;</w:t>
      </w:r>
    </w:p>
    <w:p w:rsidR="007F60AA" w:rsidRPr="00D461D8" w:rsidRDefault="007F60AA" w:rsidP="00B94C87">
      <w:pPr>
        <w:pStyle w:val="a3"/>
        <w:spacing w:after="120"/>
        <w:ind w:left="2268" w:hanging="2268"/>
        <w:rPr>
          <w:sz w:val="24"/>
          <w:szCs w:val="24"/>
        </w:rPr>
      </w:pPr>
      <w:r w:rsidRPr="00D461D8">
        <w:rPr>
          <w:sz w:val="24"/>
          <w:szCs w:val="24"/>
        </w:rPr>
        <w:t xml:space="preserve">Приложение № 8 </w:t>
      </w:r>
      <w:r w:rsidR="00647E69" w:rsidRPr="00D461D8">
        <w:rPr>
          <w:sz w:val="24"/>
          <w:szCs w:val="24"/>
        </w:rPr>
        <w:tab/>
        <w:t>–</w:t>
      </w:r>
      <w:r w:rsidRPr="00D461D8">
        <w:rPr>
          <w:sz w:val="24"/>
          <w:szCs w:val="24"/>
        </w:rPr>
        <w:t xml:space="preserve"> Перечень нарушений для снижения </w:t>
      </w:r>
      <w:r w:rsidR="00E457DD" w:rsidRPr="00D461D8">
        <w:rPr>
          <w:sz w:val="24"/>
          <w:szCs w:val="24"/>
        </w:rPr>
        <w:t>объема выполненных работ</w:t>
      </w:r>
      <w:r w:rsidRPr="00D461D8">
        <w:rPr>
          <w:sz w:val="24"/>
          <w:szCs w:val="24"/>
        </w:rPr>
        <w:t xml:space="preserve"> при капитальном и текущем  ремонте скважин</w:t>
      </w:r>
      <w:r w:rsidR="00647E69" w:rsidRPr="00D461D8">
        <w:rPr>
          <w:sz w:val="24"/>
          <w:szCs w:val="24"/>
        </w:rPr>
        <w:t>;</w:t>
      </w:r>
    </w:p>
    <w:p w:rsidR="007F60AA" w:rsidRPr="00D461D8" w:rsidRDefault="007F60AA" w:rsidP="00B94C87">
      <w:pPr>
        <w:pStyle w:val="a3"/>
        <w:spacing w:after="120"/>
        <w:ind w:left="2268" w:hanging="2268"/>
        <w:rPr>
          <w:sz w:val="24"/>
          <w:szCs w:val="24"/>
        </w:rPr>
      </w:pPr>
      <w:r w:rsidRPr="00D461D8">
        <w:rPr>
          <w:sz w:val="24"/>
          <w:szCs w:val="24"/>
        </w:rPr>
        <w:t xml:space="preserve">Приложение № 9 </w:t>
      </w:r>
      <w:r w:rsidR="00647E69" w:rsidRPr="00D461D8">
        <w:rPr>
          <w:sz w:val="24"/>
          <w:szCs w:val="24"/>
        </w:rPr>
        <w:tab/>
        <w:t>–</w:t>
      </w:r>
      <w:r w:rsidRPr="00D461D8">
        <w:rPr>
          <w:sz w:val="24"/>
          <w:szCs w:val="24"/>
        </w:rPr>
        <w:t xml:space="preserve"> Разграничительная ведомость (при проведении капитального ремонта скважин);</w:t>
      </w:r>
    </w:p>
    <w:p w:rsidR="007F60AA" w:rsidRPr="00D461D8" w:rsidRDefault="00647E69" w:rsidP="00B94C87">
      <w:pPr>
        <w:pStyle w:val="a3"/>
        <w:spacing w:after="120"/>
        <w:ind w:left="2268" w:hanging="2268"/>
        <w:rPr>
          <w:sz w:val="24"/>
          <w:szCs w:val="24"/>
        </w:rPr>
      </w:pPr>
      <w:r w:rsidRPr="00D461D8">
        <w:rPr>
          <w:sz w:val="24"/>
          <w:szCs w:val="24"/>
        </w:rPr>
        <w:t>Приложение № 10</w:t>
      </w:r>
      <w:r w:rsidRPr="00D461D8">
        <w:rPr>
          <w:sz w:val="24"/>
          <w:szCs w:val="24"/>
        </w:rPr>
        <w:tab/>
        <w:t>–</w:t>
      </w:r>
      <w:r w:rsidR="007F60AA" w:rsidRPr="00D461D8">
        <w:rPr>
          <w:sz w:val="24"/>
          <w:szCs w:val="24"/>
        </w:rPr>
        <w:t xml:space="preserve"> Разграничительная ведомость (при проведении текущего ремонта скважин);</w:t>
      </w:r>
    </w:p>
    <w:p w:rsidR="007F60AA" w:rsidRPr="00D461D8" w:rsidRDefault="00496F3D" w:rsidP="00B94C87">
      <w:pPr>
        <w:pStyle w:val="a3"/>
        <w:spacing w:after="120"/>
        <w:ind w:left="2268" w:hanging="2268"/>
        <w:rPr>
          <w:sz w:val="24"/>
          <w:szCs w:val="24"/>
        </w:rPr>
      </w:pPr>
      <w:r w:rsidRPr="00D461D8">
        <w:rPr>
          <w:sz w:val="24"/>
          <w:szCs w:val="24"/>
        </w:rPr>
        <w:t>Приложение № 1</w:t>
      </w:r>
      <w:r w:rsidR="004410FB" w:rsidRPr="00D461D8">
        <w:rPr>
          <w:sz w:val="24"/>
          <w:szCs w:val="24"/>
        </w:rPr>
        <w:t>1</w:t>
      </w:r>
      <w:r w:rsidR="00421810" w:rsidRPr="00D461D8">
        <w:rPr>
          <w:sz w:val="24"/>
          <w:szCs w:val="24"/>
        </w:rPr>
        <w:t xml:space="preserve"> </w:t>
      </w:r>
      <w:r w:rsidR="00647E69" w:rsidRPr="00D461D8">
        <w:rPr>
          <w:sz w:val="24"/>
          <w:szCs w:val="24"/>
        </w:rPr>
        <w:tab/>
      </w:r>
      <w:r w:rsidR="00421810" w:rsidRPr="00D461D8">
        <w:rPr>
          <w:sz w:val="24"/>
          <w:szCs w:val="24"/>
        </w:rPr>
        <w:t>– Акт приема</w:t>
      </w:r>
      <w:r w:rsidR="00647E69" w:rsidRPr="00D461D8">
        <w:rPr>
          <w:sz w:val="24"/>
          <w:szCs w:val="24"/>
        </w:rPr>
        <w:t>–</w:t>
      </w:r>
      <w:r w:rsidR="00421810" w:rsidRPr="00D461D8">
        <w:rPr>
          <w:sz w:val="24"/>
          <w:szCs w:val="24"/>
        </w:rPr>
        <w:t>сдачи территории (форма);</w:t>
      </w:r>
    </w:p>
    <w:p w:rsidR="00421810" w:rsidRPr="00D461D8" w:rsidRDefault="004410FB" w:rsidP="00B94C87">
      <w:pPr>
        <w:pStyle w:val="a3"/>
        <w:spacing w:after="120"/>
        <w:ind w:left="2268" w:hanging="2268"/>
        <w:rPr>
          <w:sz w:val="24"/>
          <w:szCs w:val="24"/>
        </w:rPr>
      </w:pPr>
      <w:r w:rsidRPr="00D461D8">
        <w:rPr>
          <w:sz w:val="24"/>
          <w:szCs w:val="24"/>
        </w:rPr>
        <w:t>Приложение № 12</w:t>
      </w:r>
      <w:r w:rsidR="00421810" w:rsidRPr="00D461D8">
        <w:rPr>
          <w:sz w:val="24"/>
          <w:szCs w:val="24"/>
        </w:rPr>
        <w:t xml:space="preserve"> </w:t>
      </w:r>
      <w:r w:rsidR="00647E69" w:rsidRPr="00D461D8">
        <w:rPr>
          <w:sz w:val="24"/>
          <w:szCs w:val="24"/>
        </w:rPr>
        <w:tab/>
      </w:r>
      <w:r w:rsidR="00421810" w:rsidRPr="00D461D8">
        <w:rPr>
          <w:sz w:val="24"/>
          <w:szCs w:val="24"/>
        </w:rPr>
        <w:t>– Нормы времени на капитальный (текущий) ремонт скважин;</w:t>
      </w:r>
    </w:p>
    <w:p w:rsidR="00421810" w:rsidRPr="00D461D8" w:rsidRDefault="004410FB" w:rsidP="00B94C87">
      <w:pPr>
        <w:pStyle w:val="a3"/>
        <w:spacing w:after="120"/>
        <w:ind w:left="2268" w:hanging="2268"/>
        <w:rPr>
          <w:sz w:val="24"/>
          <w:szCs w:val="24"/>
        </w:rPr>
      </w:pPr>
      <w:r w:rsidRPr="00D461D8">
        <w:rPr>
          <w:sz w:val="24"/>
          <w:szCs w:val="24"/>
        </w:rPr>
        <w:t>Приложение № 13</w:t>
      </w:r>
      <w:r w:rsidR="00421810" w:rsidRPr="00D461D8">
        <w:rPr>
          <w:sz w:val="24"/>
          <w:szCs w:val="24"/>
        </w:rPr>
        <w:t xml:space="preserve"> </w:t>
      </w:r>
      <w:r w:rsidR="00647E69" w:rsidRPr="00D461D8">
        <w:rPr>
          <w:sz w:val="24"/>
          <w:szCs w:val="24"/>
        </w:rPr>
        <w:tab/>
      </w:r>
      <w:r w:rsidR="00421810" w:rsidRPr="00D461D8">
        <w:rPr>
          <w:sz w:val="24"/>
          <w:szCs w:val="24"/>
        </w:rPr>
        <w:t>– Реестр сдачи документов в ОАО «СН</w:t>
      </w:r>
      <w:r w:rsidR="00647E69" w:rsidRPr="00D461D8">
        <w:rPr>
          <w:sz w:val="24"/>
          <w:szCs w:val="24"/>
        </w:rPr>
        <w:t>–</w:t>
      </w:r>
      <w:r w:rsidR="00421810" w:rsidRPr="00D461D8">
        <w:rPr>
          <w:sz w:val="24"/>
          <w:szCs w:val="24"/>
        </w:rPr>
        <w:t>МНГ»;</w:t>
      </w:r>
    </w:p>
    <w:p w:rsidR="00421810" w:rsidRPr="00D461D8" w:rsidRDefault="004410FB" w:rsidP="00B94C87">
      <w:pPr>
        <w:pStyle w:val="a3"/>
        <w:spacing w:after="120"/>
        <w:ind w:left="2268" w:hanging="2268"/>
        <w:rPr>
          <w:sz w:val="24"/>
          <w:szCs w:val="24"/>
        </w:rPr>
      </w:pPr>
      <w:r w:rsidRPr="00D461D8">
        <w:rPr>
          <w:sz w:val="24"/>
          <w:szCs w:val="24"/>
        </w:rPr>
        <w:t>Приложение № 14</w:t>
      </w:r>
      <w:r w:rsidR="00421810" w:rsidRPr="00D461D8">
        <w:rPr>
          <w:sz w:val="24"/>
          <w:szCs w:val="24"/>
        </w:rPr>
        <w:t xml:space="preserve"> </w:t>
      </w:r>
      <w:r w:rsidR="00647E69" w:rsidRPr="00D461D8">
        <w:rPr>
          <w:sz w:val="24"/>
          <w:szCs w:val="24"/>
        </w:rPr>
        <w:tab/>
      </w:r>
      <w:r w:rsidR="00421810" w:rsidRPr="00D461D8">
        <w:rPr>
          <w:sz w:val="24"/>
          <w:szCs w:val="24"/>
        </w:rPr>
        <w:t xml:space="preserve">– </w:t>
      </w:r>
      <w:r w:rsidR="00CD7E0F" w:rsidRPr="00D461D8">
        <w:rPr>
          <w:sz w:val="24"/>
          <w:szCs w:val="24"/>
        </w:rPr>
        <w:t>Положение об оценке бригад ТКРС и мотивации рабочего персонала лучших бригад подрядных организаций за эффективное безаварийное производство работ при выполнении ГТМ</w:t>
      </w:r>
      <w:r w:rsidR="00421810" w:rsidRPr="00D461D8">
        <w:rPr>
          <w:sz w:val="24"/>
          <w:szCs w:val="24"/>
        </w:rPr>
        <w:t>;</w:t>
      </w:r>
    </w:p>
    <w:p w:rsidR="002648B5" w:rsidRPr="00D461D8" w:rsidRDefault="004410FB" w:rsidP="00B94C87">
      <w:pPr>
        <w:pStyle w:val="a3"/>
        <w:spacing w:after="120"/>
        <w:ind w:left="2268" w:hanging="2268"/>
        <w:rPr>
          <w:sz w:val="24"/>
          <w:szCs w:val="24"/>
        </w:rPr>
      </w:pPr>
      <w:r w:rsidRPr="00D461D8">
        <w:rPr>
          <w:sz w:val="24"/>
          <w:szCs w:val="24"/>
        </w:rPr>
        <w:lastRenderedPageBreak/>
        <w:t>Приложение № 15</w:t>
      </w:r>
      <w:r w:rsidR="002648B5" w:rsidRPr="00D461D8">
        <w:rPr>
          <w:sz w:val="24"/>
          <w:szCs w:val="24"/>
        </w:rPr>
        <w:t xml:space="preserve"> </w:t>
      </w:r>
      <w:r w:rsidR="00647E69" w:rsidRPr="00D461D8">
        <w:rPr>
          <w:sz w:val="24"/>
          <w:szCs w:val="24"/>
        </w:rPr>
        <w:tab/>
        <w:t>–</w:t>
      </w:r>
      <w:r w:rsidR="002648B5" w:rsidRPr="00D461D8">
        <w:rPr>
          <w:sz w:val="24"/>
          <w:szCs w:val="24"/>
        </w:rPr>
        <w:t xml:space="preserve"> Протокол согласования </w:t>
      </w:r>
      <w:r w:rsidR="008C4FF9" w:rsidRPr="00D461D8">
        <w:rPr>
          <w:sz w:val="24"/>
          <w:szCs w:val="24"/>
        </w:rPr>
        <w:t>договорной цены</w:t>
      </w:r>
      <w:r w:rsidR="00B93B05" w:rsidRPr="00D461D8">
        <w:rPr>
          <w:sz w:val="24"/>
          <w:szCs w:val="24"/>
        </w:rPr>
        <w:t>;</w:t>
      </w:r>
    </w:p>
    <w:p w:rsidR="00421810" w:rsidRPr="00D461D8" w:rsidRDefault="004410FB" w:rsidP="00B94C87">
      <w:pPr>
        <w:pStyle w:val="a3"/>
        <w:spacing w:after="120"/>
        <w:ind w:left="2268" w:hanging="2268"/>
        <w:rPr>
          <w:sz w:val="24"/>
          <w:szCs w:val="24"/>
        </w:rPr>
      </w:pPr>
      <w:proofErr w:type="gramStart"/>
      <w:r w:rsidRPr="00D461D8">
        <w:rPr>
          <w:sz w:val="24"/>
          <w:szCs w:val="24"/>
        </w:rPr>
        <w:t>Приложение № 16</w:t>
      </w:r>
      <w:r w:rsidR="00421810" w:rsidRPr="00D461D8">
        <w:rPr>
          <w:sz w:val="24"/>
          <w:szCs w:val="24"/>
        </w:rPr>
        <w:t xml:space="preserve"> </w:t>
      </w:r>
      <w:r w:rsidR="00647E69" w:rsidRPr="00D461D8">
        <w:rPr>
          <w:sz w:val="24"/>
          <w:szCs w:val="24"/>
        </w:rPr>
        <w:tab/>
      </w:r>
      <w:r w:rsidR="00421810" w:rsidRPr="00D461D8">
        <w:rPr>
          <w:sz w:val="24"/>
          <w:szCs w:val="24"/>
        </w:rPr>
        <w:t xml:space="preserve">– </w:t>
      </w:r>
      <w:r w:rsidR="005D35B6" w:rsidRPr="00D461D8">
        <w:rPr>
          <w:sz w:val="24"/>
          <w:szCs w:val="24"/>
        </w:rPr>
        <w:t>Методика расчета коэффициентов производственной эффективности (КПЭ)  подрядчиков по текущему и капитальному ремонту скважин)</w:t>
      </w:r>
      <w:r w:rsidR="00421810" w:rsidRPr="00D461D8">
        <w:rPr>
          <w:sz w:val="24"/>
          <w:szCs w:val="24"/>
        </w:rPr>
        <w:t>;</w:t>
      </w:r>
      <w:proofErr w:type="gramEnd"/>
    </w:p>
    <w:p w:rsidR="00421810" w:rsidRPr="00D461D8" w:rsidRDefault="004410FB" w:rsidP="00B94C87">
      <w:pPr>
        <w:pStyle w:val="a3"/>
        <w:spacing w:after="120"/>
        <w:ind w:left="2268" w:hanging="2268"/>
        <w:rPr>
          <w:sz w:val="24"/>
          <w:szCs w:val="24"/>
        </w:rPr>
      </w:pPr>
      <w:r w:rsidRPr="00D461D8">
        <w:rPr>
          <w:sz w:val="24"/>
          <w:szCs w:val="24"/>
        </w:rPr>
        <w:t>Приложение № 17</w:t>
      </w:r>
      <w:r w:rsidR="00421810" w:rsidRPr="00D461D8">
        <w:rPr>
          <w:sz w:val="24"/>
          <w:szCs w:val="24"/>
        </w:rPr>
        <w:t xml:space="preserve"> </w:t>
      </w:r>
      <w:r w:rsidR="00647E69" w:rsidRPr="00D461D8">
        <w:rPr>
          <w:sz w:val="24"/>
          <w:szCs w:val="24"/>
        </w:rPr>
        <w:tab/>
      </w:r>
      <w:r w:rsidR="00421810" w:rsidRPr="00D461D8">
        <w:rPr>
          <w:sz w:val="24"/>
          <w:szCs w:val="24"/>
        </w:rPr>
        <w:t>– Программа выполнения работ по освоению скважин (форма);</w:t>
      </w:r>
    </w:p>
    <w:p w:rsidR="00421810" w:rsidRPr="00D461D8" w:rsidRDefault="004410FB" w:rsidP="00B94C87">
      <w:pPr>
        <w:pStyle w:val="a3"/>
        <w:spacing w:after="120"/>
        <w:ind w:left="2268" w:hanging="2268"/>
        <w:rPr>
          <w:sz w:val="24"/>
          <w:szCs w:val="24"/>
        </w:rPr>
      </w:pPr>
      <w:r w:rsidRPr="00D461D8">
        <w:rPr>
          <w:sz w:val="24"/>
          <w:szCs w:val="24"/>
        </w:rPr>
        <w:t>Приложение № 18</w:t>
      </w:r>
      <w:r w:rsidR="00421810" w:rsidRPr="00D461D8">
        <w:rPr>
          <w:sz w:val="24"/>
          <w:szCs w:val="24"/>
        </w:rPr>
        <w:t xml:space="preserve"> </w:t>
      </w:r>
      <w:r w:rsidR="00647E69" w:rsidRPr="00D461D8">
        <w:rPr>
          <w:sz w:val="24"/>
          <w:szCs w:val="24"/>
        </w:rPr>
        <w:tab/>
      </w:r>
      <w:r w:rsidR="00421810" w:rsidRPr="00D461D8">
        <w:rPr>
          <w:sz w:val="24"/>
          <w:szCs w:val="24"/>
        </w:rPr>
        <w:t>– Наряд</w:t>
      </w:r>
      <w:r w:rsidR="00647E69" w:rsidRPr="00D461D8">
        <w:rPr>
          <w:sz w:val="24"/>
          <w:szCs w:val="24"/>
        </w:rPr>
        <w:t>–</w:t>
      </w:r>
      <w:r w:rsidR="00421810" w:rsidRPr="00D461D8">
        <w:rPr>
          <w:sz w:val="24"/>
          <w:szCs w:val="24"/>
        </w:rPr>
        <w:t>заказ (форма);</w:t>
      </w:r>
    </w:p>
    <w:p w:rsidR="00421810" w:rsidRPr="00D461D8" w:rsidRDefault="00421810" w:rsidP="00B94C87">
      <w:pPr>
        <w:pStyle w:val="a3"/>
        <w:spacing w:after="120"/>
        <w:ind w:left="2268" w:hanging="2268"/>
        <w:rPr>
          <w:sz w:val="24"/>
          <w:szCs w:val="24"/>
        </w:rPr>
      </w:pPr>
      <w:r w:rsidRPr="00D461D8">
        <w:rPr>
          <w:sz w:val="24"/>
          <w:szCs w:val="24"/>
        </w:rPr>
        <w:t xml:space="preserve">Приложение </w:t>
      </w:r>
      <w:r w:rsidR="004410FB" w:rsidRPr="00D461D8">
        <w:rPr>
          <w:sz w:val="24"/>
          <w:szCs w:val="24"/>
        </w:rPr>
        <w:t>№ 19</w:t>
      </w:r>
      <w:r w:rsidRPr="00D461D8">
        <w:rPr>
          <w:sz w:val="24"/>
          <w:szCs w:val="24"/>
        </w:rPr>
        <w:t xml:space="preserve"> </w:t>
      </w:r>
      <w:r w:rsidR="00647E69" w:rsidRPr="00D461D8">
        <w:rPr>
          <w:sz w:val="24"/>
          <w:szCs w:val="24"/>
        </w:rPr>
        <w:tab/>
      </w:r>
      <w:r w:rsidRPr="00D461D8">
        <w:rPr>
          <w:sz w:val="24"/>
          <w:szCs w:val="24"/>
        </w:rPr>
        <w:t>– Реестр выполненных работ (форма);</w:t>
      </w:r>
    </w:p>
    <w:p w:rsidR="00421810" w:rsidRPr="00D461D8" w:rsidRDefault="004410FB" w:rsidP="00B94C87">
      <w:pPr>
        <w:pStyle w:val="a3"/>
        <w:spacing w:after="120"/>
        <w:ind w:left="2268" w:hanging="2268"/>
        <w:rPr>
          <w:sz w:val="24"/>
          <w:szCs w:val="24"/>
        </w:rPr>
      </w:pPr>
      <w:r w:rsidRPr="00D461D8">
        <w:rPr>
          <w:sz w:val="24"/>
          <w:szCs w:val="24"/>
        </w:rPr>
        <w:t>Приложение № 20</w:t>
      </w:r>
      <w:r w:rsidR="00421810" w:rsidRPr="00D461D8">
        <w:rPr>
          <w:sz w:val="24"/>
          <w:szCs w:val="24"/>
        </w:rPr>
        <w:t xml:space="preserve"> </w:t>
      </w:r>
      <w:r w:rsidR="00647E69" w:rsidRPr="00D461D8">
        <w:rPr>
          <w:sz w:val="24"/>
          <w:szCs w:val="24"/>
        </w:rPr>
        <w:tab/>
        <w:t>–</w:t>
      </w:r>
      <w:r w:rsidR="00421810" w:rsidRPr="00D461D8">
        <w:rPr>
          <w:sz w:val="24"/>
          <w:szCs w:val="24"/>
        </w:rPr>
        <w:t xml:space="preserve"> Акт на выполненные работы по освоению скважины №___ куст №___ месторождение______ (форма);</w:t>
      </w:r>
    </w:p>
    <w:p w:rsidR="00421810" w:rsidRPr="00D461D8" w:rsidRDefault="004410FB" w:rsidP="00B94C87">
      <w:pPr>
        <w:pStyle w:val="a3"/>
        <w:spacing w:after="120"/>
        <w:ind w:left="2268" w:hanging="2268"/>
        <w:rPr>
          <w:sz w:val="24"/>
          <w:szCs w:val="24"/>
        </w:rPr>
      </w:pPr>
      <w:r w:rsidRPr="00D461D8">
        <w:rPr>
          <w:sz w:val="24"/>
          <w:szCs w:val="24"/>
        </w:rPr>
        <w:t>Приложение № 21</w:t>
      </w:r>
      <w:r w:rsidR="00421810" w:rsidRPr="00D461D8">
        <w:rPr>
          <w:sz w:val="24"/>
          <w:szCs w:val="24"/>
        </w:rPr>
        <w:t xml:space="preserve"> </w:t>
      </w:r>
      <w:r w:rsidR="00647E69" w:rsidRPr="00D461D8">
        <w:rPr>
          <w:sz w:val="24"/>
          <w:szCs w:val="24"/>
        </w:rPr>
        <w:tab/>
        <w:t>–</w:t>
      </w:r>
      <w:r w:rsidR="00421810" w:rsidRPr="00D461D8">
        <w:rPr>
          <w:sz w:val="24"/>
          <w:szCs w:val="24"/>
        </w:rPr>
        <w:t xml:space="preserve"> Информация об ожидаемом объеме выполнения работ (форма);</w:t>
      </w:r>
    </w:p>
    <w:p w:rsidR="00421810" w:rsidRPr="00D461D8" w:rsidRDefault="004410FB" w:rsidP="00B94C87">
      <w:pPr>
        <w:pStyle w:val="a3"/>
        <w:spacing w:after="120"/>
        <w:ind w:left="2268" w:hanging="2268"/>
        <w:rPr>
          <w:sz w:val="24"/>
          <w:szCs w:val="24"/>
        </w:rPr>
      </w:pPr>
      <w:r w:rsidRPr="00D461D8">
        <w:rPr>
          <w:sz w:val="24"/>
          <w:szCs w:val="24"/>
        </w:rPr>
        <w:t>Приложение № 22</w:t>
      </w:r>
      <w:r w:rsidR="00421810" w:rsidRPr="00D461D8">
        <w:rPr>
          <w:sz w:val="24"/>
          <w:szCs w:val="24"/>
        </w:rPr>
        <w:t xml:space="preserve"> </w:t>
      </w:r>
      <w:r w:rsidR="00647E69" w:rsidRPr="00D461D8">
        <w:rPr>
          <w:sz w:val="24"/>
          <w:szCs w:val="24"/>
        </w:rPr>
        <w:tab/>
        <w:t>–</w:t>
      </w:r>
      <w:r w:rsidR="00421810" w:rsidRPr="00D461D8">
        <w:rPr>
          <w:sz w:val="24"/>
          <w:szCs w:val="24"/>
        </w:rPr>
        <w:t xml:space="preserve"> </w:t>
      </w:r>
      <w:r w:rsidR="00C05B9A" w:rsidRPr="00D461D8">
        <w:rPr>
          <w:sz w:val="24"/>
          <w:szCs w:val="24"/>
        </w:rPr>
        <w:t>Соглашение о перечне нарушений и штрафных санкций;</w:t>
      </w:r>
    </w:p>
    <w:p w:rsidR="00421810" w:rsidRPr="00D461D8" w:rsidRDefault="004410FB" w:rsidP="00B94C87">
      <w:pPr>
        <w:pStyle w:val="a3"/>
        <w:spacing w:after="120"/>
        <w:ind w:left="2268" w:hanging="2268"/>
        <w:rPr>
          <w:sz w:val="24"/>
          <w:szCs w:val="24"/>
        </w:rPr>
      </w:pPr>
      <w:r w:rsidRPr="00D461D8">
        <w:rPr>
          <w:sz w:val="24"/>
          <w:szCs w:val="24"/>
        </w:rPr>
        <w:t>Приложение № 23</w:t>
      </w:r>
      <w:r w:rsidR="00421810" w:rsidRPr="00D461D8">
        <w:rPr>
          <w:sz w:val="24"/>
          <w:szCs w:val="24"/>
        </w:rPr>
        <w:t xml:space="preserve"> </w:t>
      </w:r>
      <w:r w:rsidR="00647E69" w:rsidRPr="00D461D8">
        <w:rPr>
          <w:sz w:val="24"/>
          <w:szCs w:val="24"/>
        </w:rPr>
        <w:tab/>
      </w:r>
      <w:r w:rsidR="00421810" w:rsidRPr="00D461D8">
        <w:rPr>
          <w:sz w:val="24"/>
          <w:szCs w:val="24"/>
        </w:rPr>
        <w:t>– Акт на непроизводитель</w:t>
      </w:r>
      <w:r w:rsidR="001C7CE2" w:rsidRPr="00D461D8">
        <w:rPr>
          <w:sz w:val="24"/>
          <w:szCs w:val="24"/>
        </w:rPr>
        <w:t>ное время (простой) (форма);</w:t>
      </w:r>
    </w:p>
    <w:p w:rsidR="001C7CE2" w:rsidRPr="00D461D8" w:rsidRDefault="004410FB" w:rsidP="00B94C87">
      <w:pPr>
        <w:pStyle w:val="a3"/>
        <w:spacing w:after="120"/>
        <w:ind w:left="2268" w:hanging="2268"/>
        <w:rPr>
          <w:sz w:val="24"/>
          <w:szCs w:val="24"/>
        </w:rPr>
      </w:pPr>
      <w:r w:rsidRPr="00D461D8">
        <w:rPr>
          <w:sz w:val="24"/>
          <w:szCs w:val="24"/>
        </w:rPr>
        <w:t>Приложение № 24</w:t>
      </w:r>
      <w:r w:rsidR="001C7CE2" w:rsidRPr="00D461D8">
        <w:rPr>
          <w:sz w:val="24"/>
          <w:szCs w:val="24"/>
        </w:rPr>
        <w:t xml:space="preserve"> </w:t>
      </w:r>
      <w:r w:rsidR="00C05B9A" w:rsidRPr="00D461D8">
        <w:rPr>
          <w:sz w:val="24"/>
          <w:szCs w:val="24"/>
        </w:rPr>
        <w:tab/>
      </w:r>
      <w:r w:rsidR="001C7CE2" w:rsidRPr="00D461D8">
        <w:rPr>
          <w:sz w:val="24"/>
          <w:szCs w:val="24"/>
        </w:rPr>
        <w:t>– Акт приема</w:t>
      </w:r>
      <w:r w:rsidR="00647E69" w:rsidRPr="00D461D8">
        <w:rPr>
          <w:sz w:val="24"/>
          <w:szCs w:val="24"/>
        </w:rPr>
        <w:t>–</w:t>
      </w:r>
      <w:r w:rsidR="001C7CE2" w:rsidRPr="00D461D8">
        <w:rPr>
          <w:sz w:val="24"/>
          <w:szCs w:val="24"/>
        </w:rPr>
        <w:t>передачи Локальных нормативных актов Зак</w:t>
      </w:r>
      <w:r w:rsidR="000B43AC" w:rsidRPr="00D461D8">
        <w:rPr>
          <w:sz w:val="24"/>
          <w:szCs w:val="24"/>
        </w:rPr>
        <w:t>азчика;</w:t>
      </w:r>
    </w:p>
    <w:p w:rsidR="00DF48EB" w:rsidRPr="00D461D8" w:rsidRDefault="004410FB" w:rsidP="00B94C87">
      <w:pPr>
        <w:pStyle w:val="a3"/>
        <w:spacing w:after="120"/>
        <w:ind w:left="2268" w:hanging="2268"/>
        <w:rPr>
          <w:sz w:val="24"/>
          <w:szCs w:val="24"/>
        </w:rPr>
      </w:pPr>
      <w:r w:rsidRPr="00D461D8">
        <w:rPr>
          <w:sz w:val="24"/>
          <w:szCs w:val="24"/>
        </w:rPr>
        <w:t>Приложение № 25</w:t>
      </w:r>
      <w:r w:rsidR="00DF48EB" w:rsidRPr="00D461D8">
        <w:rPr>
          <w:sz w:val="24"/>
          <w:szCs w:val="24"/>
        </w:rPr>
        <w:t xml:space="preserve"> </w:t>
      </w:r>
      <w:r w:rsidR="00647E69" w:rsidRPr="00D461D8">
        <w:rPr>
          <w:sz w:val="24"/>
          <w:szCs w:val="24"/>
        </w:rPr>
        <w:tab/>
      </w:r>
      <w:r w:rsidR="003A1B98" w:rsidRPr="00D461D8">
        <w:rPr>
          <w:sz w:val="24"/>
          <w:szCs w:val="24"/>
        </w:rPr>
        <w:t>– Антикоррупционная оговорка</w:t>
      </w:r>
      <w:r w:rsidR="002648B5" w:rsidRPr="00D461D8">
        <w:rPr>
          <w:sz w:val="24"/>
          <w:szCs w:val="24"/>
        </w:rPr>
        <w:t>;</w:t>
      </w:r>
    </w:p>
    <w:p w:rsidR="007823D1" w:rsidRPr="00D461D8" w:rsidRDefault="00B94C87" w:rsidP="00615AAE">
      <w:pPr>
        <w:pStyle w:val="a3"/>
        <w:widowControl w:val="0"/>
        <w:shd w:val="clear" w:color="auto" w:fill="FFFFFF"/>
        <w:autoSpaceDE w:val="0"/>
        <w:autoSpaceDN w:val="0"/>
        <w:adjustRightInd w:val="0"/>
        <w:ind w:left="2268" w:hanging="2268"/>
        <w:rPr>
          <w:sz w:val="24"/>
          <w:szCs w:val="24"/>
        </w:rPr>
      </w:pPr>
      <w:r w:rsidRPr="00D461D8">
        <w:rPr>
          <w:sz w:val="24"/>
          <w:szCs w:val="24"/>
        </w:rPr>
        <w:t>Приложение № 2</w:t>
      </w:r>
      <w:r w:rsidR="004410FB" w:rsidRPr="00D461D8">
        <w:rPr>
          <w:sz w:val="24"/>
          <w:szCs w:val="24"/>
        </w:rPr>
        <w:t>6</w:t>
      </w:r>
      <w:r w:rsidRPr="00D461D8">
        <w:rPr>
          <w:sz w:val="24"/>
          <w:szCs w:val="24"/>
        </w:rPr>
        <w:t xml:space="preserve"> </w:t>
      </w:r>
      <w:r w:rsidR="00647E69" w:rsidRPr="00D461D8">
        <w:rPr>
          <w:sz w:val="24"/>
          <w:szCs w:val="24"/>
        </w:rPr>
        <w:tab/>
        <w:t>–</w:t>
      </w:r>
      <w:r w:rsidRPr="00D461D8">
        <w:rPr>
          <w:sz w:val="24"/>
          <w:szCs w:val="24"/>
        </w:rPr>
        <w:t xml:space="preserve"> Техническое задание </w:t>
      </w:r>
      <w:r w:rsidR="00831EF1" w:rsidRPr="00D461D8">
        <w:rPr>
          <w:sz w:val="24"/>
          <w:szCs w:val="24"/>
        </w:rPr>
        <w:t>на</w:t>
      </w:r>
      <w:r w:rsidRPr="00D461D8">
        <w:rPr>
          <w:sz w:val="24"/>
          <w:szCs w:val="24"/>
        </w:rPr>
        <w:t xml:space="preserve"> проведени</w:t>
      </w:r>
      <w:r w:rsidR="00831EF1" w:rsidRPr="00D461D8">
        <w:rPr>
          <w:sz w:val="24"/>
          <w:szCs w:val="24"/>
        </w:rPr>
        <w:t>е</w:t>
      </w:r>
      <w:r w:rsidRPr="00D461D8">
        <w:rPr>
          <w:sz w:val="24"/>
          <w:szCs w:val="24"/>
        </w:rPr>
        <w:t xml:space="preserve"> работ по </w:t>
      </w:r>
      <w:r w:rsidR="00831EF1" w:rsidRPr="00D461D8">
        <w:rPr>
          <w:sz w:val="24"/>
          <w:szCs w:val="24"/>
        </w:rPr>
        <w:t xml:space="preserve">текущему, </w:t>
      </w:r>
      <w:r w:rsidRPr="00D461D8">
        <w:rPr>
          <w:sz w:val="24"/>
          <w:szCs w:val="24"/>
        </w:rPr>
        <w:t xml:space="preserve">капитальному ремонту и освоению скважин </w:t>
      </w:r>
      <w:r w:rsidR="00831EF1" w:rsidRPr="00D461D8">
        <w:rPr>
          <w:sz w:val="24"/>
          <w:szCs w:val="24"/>
        </w:rPr>
        <w:t>после бурения.</w:t>
      </w:r>
    </w:p>
    <w:p w:rsidR="007823D1" w:rsidRPr="00D461D8" w:rsidRDefault="004410FB" w:rsidP="00900C0E">
      <w:pPr>
        <w:pStyle w:val="a3"/>
        <w:spacing w:after="120"/>
        <w:rPr>
          <w:sz w:val="24"/>
          <w:szCs w:val="24"/>
        </w:rPr>
      </w:pPr>
      <w:r w:rsidRPr="00D461D8">
        <w:rPr>
          <w:sz w:val="24"/>
          <w:szCs w:val="24"/>
        </w:rPr>
        <w:t>Приложения № 27</w:t>
      </w:r>
      <w:r w:rsidR="007823D1" w:rsidRPr="00D461D8">
        <w:rPr>
          <w:sz w:val="24"/>
          <w:szCs w:val="24"/>
        </w:rPr>
        <w:t xml:space="preserve">     – Акт приемки законченного строительством объекта по форме КС-11</w:t>
      </w:r>
    </w:p>
    <w:p w:rsidR="00CD7E0F" w:rsidRPr="00D461D8" w:rsidRDefault="004410FB" w:rsidP="005E36F8">
      <w:pPr>
        <w:pStyle w:val="a3"/>
        <w:tabs>
          <w:tab w:val="left" w:pos="2268"/>
        </w:tabs>
        <w:rPr>
          <w:sz w:val="24"/>
          <w:szCs w:val="24"/>
        </w:rPr>
      </w:pPr>
      <w:r w:rsidRPr="00D461D8">
        <w:rPr>
          <w:sz w:val="24"/>
          <w:szCs w:val="24"/>
        </w:rPr>
        <w:t>Приложение № 28</w:t>
      </w:r>
      <w:r w:rsidR="00615AAE" w:rsidRPr="00D461D8">
        <w:rPr>
          <w:sz w:val="24"/>
          <w:szCs w:val="24"/>
        </w:rPr>
        <w:t xml:space="preserve">  –  Расчет стоимости выполненных работ с учетом коэффициентов снижения стоимости работ</w:t>
      </w:r>
    </w:p>
    <w:p w:rsidR="00C32C95" w:rsidRPr="00D461D8" w:rsidRDefault="00C32C95" w:rsidP="00C32C95">
      <w:pPr>
        <w:pStyle w:val="a3"/>
        <w:tabs>
          <w:tab w:val="left" w:pos="2268"/>
        </w:tabs>
        <w:rPr>
          <w:sz w:val="24"/>
          <w:szCs w:val="24"/>
        </w:rPr>
      </w:pPr>
      <w:r w:rsidRPr="00D461D8">
        <w:rPr>
          <w:sz w:val="24"/>
          <w:szCs w:val="24"/>
        </w:rPr>
        <w:t xml:space="preserve">Приложение № 29 –  </w:t>
      </w:r>
      <w:r w:rsidRPr="00D461D8">
        <w:rPr>
          <w:bCs/>
          <w:sz w:val="24"/>
          <w:szCs w:val="24"/>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CD7E0F" w:rsidRPr="00683C65" w:rsidRDefault="00CD7E0F" w:rsidP="00900C0E">
      <w:pPr>
        <w:pStyle w:val="a3"/>
        <w:rPr>
          <w:sz w:val="24"/>
          <w:szCs w:val="24"/>
          <w:highlight w:val="lightGray"/>
        </w:rPr>
      </w:pPr>
    </w:p>
    <w:p w:rsidR="00830EAB" w:rsidRPr="005E36F8" w:rsidRDefault="005D2A1A" w:rsidP="005E36F8">
      <w:pPr>
        <w:pStyle w:val="2"/>
        <w:spacing w:before="0" w:after="0"/>
        <w:ind w:left="709" w:right="-123"/>
        <w:jc w:val="center"/>
        <w:rPr>
          <w:rFonts w:ascii="Times New Roman" w:hAnsi="Times New Roman" w:cs="Times New Roman"/>
          <w:i w:val="0"/>
          <w:iCs w:val="0"/>
          <w:sz w:val="24"/>
          <w:szCs w:val="24"/>
        </w:rPr>
      </w:pPr>
      <w:bookmarkStart w:id="123" w:name="_Toc418763711"/>
      <w:bookmarkStart w:id="124" w:name="_Toc418763817"/>
      <w:bookmarkStart w:id="125" w:name="_Toc418764074"/>
      <w:bookmarkStart w:id="126" w:name="_Toc418764102"/>
      <w:bookmarkStart w:id="127" w:name="_Toc418764204"/>
      <w:bookmarkStart w:id="128" w:name="_Toc420072170"/>
      <w:bookmarkStart w:id="129" w:name="_Toc420072233"/>
      <w:bookmarkStart w:id="130" w:name="_Toc430106606"/>
      <w:r w:rsidRPr="00683C65">
        <w:rPr>
          <w:rFonts w:ascii="Times New Roman" w:hAnsi="Times New Roman" w:cs="Times New Roman"/>
          <w:i w:val="0"/>
          <w:iCs w:val="0"/>
          <w:sz w:val="24"/>
          <w:szCs w:val="24"/>
        </w:rPr>
        <w:t>АДРЕСА, БАНКОВСКИЕ РЕКВИЗИТЫ И ПОДПИСИ СТОРОН</w:t>
      </w:r>
      <w:bookmarkEnd w:id="123"/>
      <w:bookmarkEnd w:id="124"/>
      <w:bookmarkEnd w:id="125"/>
      <w:bookmarkEnd w:id="126"/>
      <w:bookmarkEnd w:id="127"/>
      <w:bookmarkEnd w:id="128"/>
      <w:bookmarkEnd w:id="129"/>
      <w:bookmarkEnd w:id="130"/>
    </w:p>
    <w:tbl>
      <w:tblPr>
        <w:tblW w:w="9687" w:type="dxa"/>
        <w:tblInd w:w="60" w:type="dxa"/>
        <w:tblLayout w:type="fixed"/>
        <w:tblLook w:val="0000" w:firstRow="0" w:lastRow="0" w:firstColumn="0" w:lastColumn="0" w:noHBand="0" w:noVBand="0"/>
      </w:tblPr>
      <w:tblGrid>
        <w:gridCol w:w="4808"/>
        <w:gridCol w:w="4879"/>
      </w:tblGrid>
      <w:tr w:rsidR="00900C0E" w:rsidRPr="00683C65" w:rsidTr="001651BD">
        <w:tc>
          <w:tcPr>
            <w:tcW w:w="4808" w:type="dxa"/>
          </w:tcPr>
          <w:p w:rsidR="005E36F8" w:rsidRDefault="005E36F8" w:rsidP="00BA10D0">
            <w:pPr>
              <w:keepLines/>
              <w:snapToGrid w:val="0"/>
              <w:spacing w:line="260" w:lineRule="auto"/>
              <w:ind w:firstLine="709"/>
              <w:rPr>
                <w:b/>
              </w:rPr>
            </w:pPr>
          </w:p>
          <w:p w:rsidR="00900C0E" w:rsidRPr="00683C65" w:rsidRDefault="00900C0E" w:rsidP="00BA10D0">
            <w:pPr>
              <w:keepLines/>
              <w:snapToGrid w:val="0"/>
              <w:spacing w:line="260" w:lineRule="auto"/>
              <w:ind w:firstLine="709"/>
              <w:rPr>
                <w:b/>
              </w:rPr>
            </w:pPr>
            <w:r>
              <w:rPr>
                <w:b/>
              </w:rPr>
              <w:t>Заказчик:</w:t>
            </w:r>
          </w:p>
        </w:tc>
        <w:tc>
          <w:tcPr>
            <w:tcW w:w="4879" w:type="dxa"/>
          </w:tcPr>
          <w:p w:rsidR="005E36F8" w:rsidRDefault="005E36F8" w:rsidP="00BA10D0">
            <w:pPr>
              <w:keepLines/>
              <w:snapToGrid w:val="0"/>
              <w:spacing w:line="260" w:lineRule="auto"/>
              <w:ind w:firstLine="709"/>
              <w:rPr>
                <w:b/>
              </w:rPr>
            </w:pPr>
          </w:p>
          <w:p w:rsidR="00900C0E" w:rsidRPr="00683C65" w:rsidRDefault="00900C0E" w:rsidP="00BA10D0">
            <w:pPr>
              <w:keepLines/>
              <w:snapToGrid w:val="0"/>
              <w:spacing w:line="260" w:lineRule="auto"/>
              <w:ind w:firstLine="709"/>
              <w:rPr>
                <w:b/>
              </w:rPr>
            </w:pPr>
            <w:r>
              <w:rPr>
                <w:b/>
              </w:rPr>
              <w:t>Подрядчик:</w:t>
            </w:r>
          </w:p>
        </w:tc>
      </w:tr>
      <w:tr w:rsidR="00900C0E" w:rsidRPr="00683C65" w:rsidTr="001651BD">
        <w:tc>
          <w:tcPr>
            <w:tcW w:w="4808" w:type="dxa"/>
          </w:tcPr>
          <w:p w:rsidR="00900C0E" w:rsidRPr="00683C65" w:rsidRDefault="00900C0E" w:rsidP="005E36F8">
            <w:pPr>
              <w:keepLines/>
              <w:snapToGrid w:val="0"/>
              <w:spacing w:line="260" w:lineRule="auto"/>
              <w:rPr>
                <w:b/>
              </w:rPr>
            </w:pPr>
          </w:p>
        </w:tc>
        <w:tc>
          <w:tcPr>
            <w:tcW w:w="4879" w:type="dxa"/>
          </w:tcPr>
          <w:p w:rsidR="00900C0E" w:rsidRPr="00683C65" w:rsidRDefault="00900C0E" w:rsidP="00BA10D0">
            <w:pPr>
              <w:keepLines/>
              <w:snapToGrid w:val="0"/>
              <w:spacing w:line="260" w:lineRule="auto"/>
              <w:ind w:firstLine="709"/>
              <w:rPr>
                <w:b/>
              </w:rPr>
            </w:pPr>
          </w:p>
        </w:tc>
      </w:tr>
      <w:tr w:rsidR="00830EAB" w:rsidRPr="00683C65" w:rsidTr="001651BD">
        <w:tc>
          <w:tcPr>
            <w:tcW w:w="4808" w:type="dxa"/>
          </w:tcPr>
          <w:tbl>
            <w:tblPr>
              <w:tblW w:w="10121" w:type="dxa"/>
              <w:tblLayout w:type="fixed"/>
              <w:tblLook w:val="01E0" w:firstRow="1" w:lastRow="1" w:firstColumn="1" w:lastColumn="1" w:noHBand="0" w:noVBand="0"/>
            </w:tblPr>
            <w:tblGrid>
              <w:gridCol w:w="10121"/>
            </w:tblGrid>
            <w:tr w:rsidR="00EC62C9" w:rsidRPr="00EC62C9" w:rsidTr="004C62C4">
              <w:trPr>
                <w:trHeight w:val="5063"/>
              </w:trPr>
              <w:tc>
                <w:tcPr>
                  <w:tcW w:w="10121" w:type="dxa"/>
                  <w:shd w:val="clear" w:color="auto" w:fill="auto"/>
                </w:tcPr>
                <w:p w:rsidR="00EC62C9" w:rsidRPr="006E6567" w:rsidRDefault="00EC62C9" w:rsidP="00DE1C4F">
                  <w:pPr>
                    <w:rPr>
                      <w:b/>
                    </w:rPr>
                  </w:pPr>
                  <w:r w:rsidRPr="00EC62C9">
                    <w:rPr>
                      <w:b/>
                    </w:rPr>
                    <w:t>ЗАКАЗЧИК</w:t>
                  </w:r>
                </w:p>
                <w:p w:rsidR="00EC62C9" w:rsidRPr="00EC62C9" w:rsidRDefault="00EC62C9" w:rsidP="00DE1C4F">
                  <w:pPr>
                    <w:rPr>
                      <w:b/>
                    </w:rPr>
                  </w:pPr>
                  <w:r w:rsidRPr="006E6567">
                    <w:t xml:space="preserve"> </w:t>
                  </w:r>
                  <w:r w:rsidRPr="006E6567">
                    <w:rPr>
                      <w:b/>
                    </w:rPr>
                    <w:t>ОАО «СН-МНГ»</w:t>
                  </w:r>
                </w:p>
                <w:p w:rsidR="00EC62C9" w:rsidRPr="006E6567" w:rsidRDefault="00EC62C9" w:rsidP="00DE1C4F">
                  <w:r w:rsidRPr="006E6567">
                    <w:rPr>
                      <w:b/>
                    </w:rPr>
                    <w:t>Юридический адрес:</w:t>
                  </w:r>
                  <w:r w:rsidRPr="006E6567">
                    <w:t xml:space="preserve"> Российская Федерация, 628684, город </w:t>
                  </w:r>
                  <w:proofErr w:type="spellStart"/>
                  <w:r w:rsidRPr="006E6567">
                    <w:t>Мегион</w:t>
                  </w:r>
                  <w:proofErr w:type="spellEnd"/>
                  <w:r w:rsidRPr="006E6567">
                    <w:t>, Ханты-Мансийский автономный округ-Югра,</w:t>
                  </w:r>
                </w:p>
                <w:p w:rsidR="00EC62C9" w:rsidRPr="006E6567" w:rsidRDefault="00EC62C9" w:rsidP="00DE1C4F">
                  <w:r w:rsidRPr="006E6567">
                    <w:t>у</w:t>
                  </w:r>
                  <w:r w:rsidR="004C62C4">
                    <w:t>лица Кузьмина, дом 51</w:t>
                  </w:r>
                </w:p>
                <w:p w:rsidR="00EC62C9" w:rsidRPr="006E6567" w:rsidRDefault="00EC62C9" w:rsidP="00DE1C4F">
                  <w:r w:rsidRPr="006E6567">
                    <w:rPr>
                      <w:b/>
                    </w:rPr>
                    <w:t xml:space="preserve">Почтовый адрес: </w:t>
                  </w:r>
                  <w:r w:rsidRPr="006E6567">
                    <w:t xml:space="preserve"> Российская </w:t>
                  </w:r>
                  <w:bookmarkStart w:id="131" w:name="_GoBack"/>
                  <w:bookmarkEnd w:id="131"/>
                  <w:r w:rsidRPr="006E6567">
                    <w:t xml:space="preserve">Федерация, 628684, город </w:t>
                  </w:r>
                  <w:proofErr w:type="spellStart"/>
                  <w:r w:rsidRPr="006E6567">
                    <w:t>Мегион</w:t>
                  </w:r>
                  <w:proofErr w:type="spellEnd"/>
                  <w:r w:rsidRPr="006E6567">
                    <w:t>, Ханты-Мансийский автономный окр</w:t>
                  </w:r>
                  <w:r w:rsidR="004C62C4">
                    <w:t>уг-Югра, улица Кузьмина, дом 51</w:t>
                  </w:r>
                </w:p>
                <w:p w:rsidR="00EC62C9" w:rsidRPr="006E6567" w:rsidRDefault="00EC62C9" w:rsidP="00DE1C4F">
                  <w:r w:rsidRPr="006E6567">
                    <w:t>ИНН 8605003932 / КПП 997150001</w:t>
                  </w:r>
                </w:p>
                <w:p w:rsidR="00EC62C9" w:rsidRPr="006E6567" w:rsidRDefault="00EC62C9" w:rsidP="00DE1C4F">
                  <w:r w:rsidRPr="006E6567">
                    <w:t>ОКПО 05679120 / ОКВЭД 11.10.11</w:t>
                  </w:r>
                </w:p>
                <w:p w:rsidR="00EC62C9" w:rsidRPr="006E6567" w:rsidRDefault="00EC62C9" w:rsidP="00DE1C4F">
                  <w:r w:rsidRPr="006E6567">
                    <w:t xml:space="preserve">Банк: АО АКБ «ЕВРОФИНАНС </w:t>
                  </w:r>
                </w:p>
                <w:p w:rsidR="00EC62C9" w:rsidRPr="006E6567" w:rsidRDefault="00EC62C9" w:rsidP="00DE1C4F">
                  <w:r w:rsidRPr="006E6567">
                    <w:t>МОСНАРБАНК», г. Москва</w:t>
                  </w:r>
                </w:p>
                <w:p w:rsidR="00EC62C9" w:rsidRPr="006E6567" w:rsidRDefault="00EC62C9" w:rsidP="00DE1C4F">
                  <w:r w:rsidRPr="006E6567">
                    <w:t>БИК 044525204</w:t>
                  </w:r>
                </w:p>
                <w:p w:rsidR="00EC62C9" w:rsidRPr="006E6567" w:rsidRDefault="00EC62C9" w:rsidP="00DE1C4F">
                  <w:r w:rsidRPr="006E6567">
                    <w:t>Кор./</w:t>
                  </w:r>
                  <w:proofErr w:type="spellStart"/>
                  <w:r w:rsidRPr="006E6567">
                    <w:t>сч</w:t>
                  </w:r>
                  <w:proofErr w:type="spellEnd"/>
                  <w:r w:rsidRPr="006E6567">
                    <w:t xml:space="preserve"> 30101810900000000204</w:t>
                  </w:r>
                </w:p>
                <w:p w:rsidR="00EC62C9" w:rsidRPr="006E6567" w:rsidRDefault="00EC62C9" w:rsidP="00DE1C4F">
                  <w:r w:rsidRPr="006E6567">
                    <w:t>Рас</w:t>
                  </w:r>
                  <w:proofErr w:type="gramStart"/>
                  <w:r w:rsidRPr="006E6567">
                    <w:t>.</w:t>
                  </w:r>
                  <w:proofErr w:type="gramEnd"/>
                  <w:r w:rsidRPr="006E6567">
                    <w:t>/</w:t>
                  </w:r>
                  <w:proofErr w:type="spellStart"/>
                  <w:proofErr w:type="gramStart"/>
                  <w:r w:rsidRPr="006E6567">
                    <w:t>с</w:t>
                  </w:r>
                  <w:proofErr w:type="gramEnd"/>
                  <w:r w:rsidRPr="006E6567">
                    <w:t>ч</w:t>
                  </w:r>
                  <w:proofErr w:type="spellEnd"/>
                  <w:r w:rsidRPr="006E6567">
                    <w:t xml:space="preserve"> 40702810400004262190</w:t>
                  </w:r>
                </w:p>
                <w:p w:rsidR="00EC62C9" w:rsidRDefault="00EC62C9" w:rsidP="00EC62C9">
                  <w:pPr>
                    <w:jc w:val="both"/>
                    <w:rPr>
                      <w:b/>
                    </w:rPr>
                  </w:pPr>
                  <w:r w:rsidRPr="00EC62C9">
                    <w:rPr>
                      <w:b/>
                    </w:rPr>
                    <w:t xml:space="preserve">Заместитель Главного инженера </w:t>
                  </w:r>
                </w:p>
                <w:p w:rsidR="00EC62C9" w:rsidRPr="004C62C4" w:rsidRDefault="00EC62C9" w:rsidP="004C62C4">
                  <w:pPr>
                    <w:jc w:val="both"/>
                    <w:rPr>
                      <w:b/>
                      <w:sz w:val="28"/>
                      <w:szCs w:val="28"/>
                    </w:rPr>
                  </w:pPr>
                  <w:r w:rsidRPr="00EC62C9">
                    <w:rPr>
                      <w:b/>
                    </w:rPr>
                    <w:t xml:space="preserve">по </w:t>
                  </w:r>
                  <w:r w:rsidR="004C62C4">
                    <w:rPr>
                      <w:b/>
                    </w:rPr>
                    <w:t>производству</w:t>
                  </w:r>
                </w:p>
                <w:p w:rsidR="00EC62C9" w:rsidRPr="00EC62C9" w:rsidRDefault="00EC62C9" w:rsidP="00DE1C4F">
                  <w:pPr>
                    <w:rPr>
                      <w:b/>
                    </w:rPr>
                  </w:pPr>
                  <w:r w:rsidRPr="006E6567">
                    <w:rPr>
                      <w:b/>
                    </w:rPr>
                    <w:t xml:space="preserve">______________________П.В. Василенко </w:t>
                  </w:r>
                </w:p>
              </w:tc>
            </w:tr>
          </w:tbl>
          <w:p w:rsidR="00830EAB" w:rsidRPr="00683C65" w:rsidRDefault="00830EAB" w:rsidP="00BA10D0">
            <w:pPr>
              <w:keepLines/>
              <w:snapToGrid w:val="0"/>
              <w:spacing w:line="260" w:lineRule="auto"/>
              <w:ind w:firstLine="709"/>
              <w:rPr>
                <w:b/>
              </w:rPr>
            </w:pPr>
          </w:p>
        </w:tc>
        <w:tc>
          <w:tcPr>
            <w:tcW w:w="4879" w:type="dxa"/>
          </w:tcPr>
          <w:p w:rsidR="00830EAB" w:rsidRPr="00683C65" w:rsidRDefault="00830EAB" w:rsidP="00BA10D0">
            <w:pPr>
              <w:keepLines/>
              <w:snapToGrid w:val="0"/>
              <w:spacing w:line="260" w:lineRule="auto"/>
              <w:ind w:firstLine="709"/>
              <w:rPr>
                <w:b/>
              </w:rPr>
            </w:pPr>
            <w:r w:rsidRPr="00683C65">
              <w:rPr>
                <w:b/>
              </w:rPr>
              <w:t>«</w:t>
            </w:r>
            <w:r w:rsidRPr="00683C65">
              <w:rPr>
                <w:b/>
                <w:highlight w:val="lightGray"/>
              </w:rPr>
              <w:t>_____________________________</w:t>
            </w:r>
            <w:r w:rsidRPr="00683C65">
              <w:rPr>
                <w:b/>
              </w:rPr>
              <w:t>»</w:t>
            </w:r>
          </w:p>
          <w:p w:rsidR="00830EAB" w:rsidRDefault="00830EAB" w:rsidP="00BA10D0">
            <w:pPr>
              <w:keepLines/>
              <w:snapToGrid w:val="0"/>
              <w:spacing w:line="260" w:lineRule="auto"/>
              <w:ind w:firstLine="709"/>
              <w:rPr>
                <w:sz w:val="16"/>
                <w:szCs w:val="16"/>
              </w:rPr>
            </w:pPr>
            <w:r w:rsidRPr="00683C65">
              <w:rPr>
                <w:sz w:val="16"/>
                <w:szCs w:val="16"/>
              </w:rPr>
              <w:t xml:space="preserve">                          </w:t>
            </w:r>
            <w:r w:rsidRPr="00683C65">
              <w:rPr>
                <w:sz w:val="16"/>
                <w:szCs w:val="16"/>
                <w:highlight w:val="lightGray"/>
              </w:rPr>
              <w:t>(наименование Подрядчика)</w:t>
            </w:r>
          </w:p>
          <w:tbl>
            <w:tblPr>
              <w:tblW w:w="9687" w:type="dxa"/>
              <w:tblInd w:w="60" w:type="dxa"/>
              <w:tblLayout w:type="fixed"/>
              <w:tblLook w:val="0000" w:firstRow="0" w:lastRow="0" w:firstColumn="0" w:lastColumn="0" w:noHBand="0" w:noVBand="0"/>
            </w:tblPr>
            <w:tblGrid>
              <w:gridCol w:w="9687"/>
            </w:tblGrid>
            <w:tr w:rsidR="004C62C4" w:rsidRPr="00683C65" w:rsidTr="00701000">
              <w:tc>
                <w:tcPr>
                  <w:tcW w:w="4879" w:type="dxa"/>
                </w:tcPr>
                <w:p w:rsidR="004C62C4" w:rsidRPr="00683C65" w:rsidRDefault="004C62C4" w:rsidP="00701000">
                  <w:pPr>
                    <w:keepLines/>
                    <w:spacing w:line="260" w:lineRule="auto"/>
                    <w:ind w:firstLine="709"/>
                  </w:pPr>
                  <w:r w:rsidRPr="00683C65">
                    <w:rPr>
                      <w:highlight w:val="lightGray"/>
                    </w:rPr>
                    <w:t>_______________________________</w:t>
                  </w:r>
                </w:p>
              </w:tc>
            </w:tr>
            <w:tr w:rsidR="004C62C4" w:rsidRPr="00683C65" w:rsidTr="00701000">
              <w:tc>
                <w:tcPr>
                  <w:tcW w:w="4879" w:type="dxa"/>
                </w:tcPr>
                <w:p w:rsidR="004C62C4" w:rsidRPr="00683C65" w:rsidRDefault="004C62C4" w:rsidP="00701000">
                  <w:pPr>
                    <w:ind w:firstLine="709"/>
                    <w:jc w:val="center"/>
                    <w:rPr>
                      <w:sz w:val="16"/>
                      <w:szCs w:val="16"/>
                      <w:highlight w:val="lightGray"/>
                    </w:rPr>
                  </w:pPr>
                  <w:r w:rsidRPr="00683C65">
                    <w:rPr>
                      <w:sz w:val="16"/>
                      <w:szCs w:val="16"/>
                      <w:highlight w:val="lightGray"/>
                    </w:rPr>
                    <w:t>(должность)</w:t>
                  </w:r>
                </w:p>
              </w:tc>
            </w:tr>
            <w:tr w:rsidR="004C62C4" w:rsidRPr="00683C65" w:rsidTr="00701000">
              <w:tc>
                <w:tcPr>
                  <w:tcW w:w="4879" w:type="dxa"/>
                </w:tcPr>
                <w:p w:rsidR="004C62C4" w:rsidRPr="00683C65" w:rsidRDefault="004C62C4" w:rsidP="00701000">
                  <w:pPr>
                    <w:keepLines/>
                    <w:spacing w:line="260" w:lineRule="auto"/>
                    <w:ind w:firstLine="709"/>
                    <w:rPr>
                      <w:b/>
                      <w:bCs/>
                      <w:highlight w:val="lightGray"/>
                    </w:rPr>
                  </w:pPr>
                </w:p>
                <w:p w:rsidR="004C62C4" w:rsidRPr="00683C65" w:rsidRDefault="004C62C4" w:rsidP="00701000">
                  <w:pPr>
                    <w:keepLines/>
                    <w:spacing w:line="260" w:lineRule="auto"/>
                    <w:ind w:firstLine="709"/>
                    <w:rPr>
                      <w:b/>
                      <w:highlight w:val="lightGray"/>
                    </w:rPr>
                  </w:pPr>
                  <w:r w:rsidRPr="00683C65">
                    <w:rPr>
                      <w:b/>
                      <w:bCs/>
                      <w:highlight w:val="lightGray"/>
                    </w:rPr>
                    <w:t>__________________ (Ф.И.О.)</w:t>
                  </w:r>
                </w:p>
              </w:tc>
            </w:tr>
          </w:tbl>
          <w:p w:rsidR="004C62C4" w:rsidRPr="00683C65" w:rsidRDefault="004C62C4" w:rsidP="00BA10D0">
            <w:pPr>
              <w:keepLines/>
              <w:snapToGrid w:val="0"/>
              <w:spacing w:line="260" w:lineRule="auto"/>
              <w:ind w:firstLine="709"/>
              <w:rPr>
                <w:sz w:val="16"/>
                <w:szCs w:val="16"/>
              </w:rPr>
            </w:pPr>
          </w:p>
        </w:tc>
      </w:tr>
      <w:tr w:rsidR="00830EAB" w:rsidRPr="00683C65" w:rsidTr="001651BD">
        <w:tc>
          <w:tcPr>
            <w:tcW w:w="4808" w:type="dxa"/>
          </w:tcPr>
          <w:p w:rsidR="00830EAB" w:rsidRPr="00683C65" w:rsidRDefault="00830EAB" w:rsidP="00161909">
            <w:pPr>
              <w:ind w:firstLine="709"/>
            </w:pPr>
          </w:p>
        </w:tc>
        <w:tc>
          <w:tcPr>
            <w:tcW w:w="4879" w:type="dxa"/>
          </w:tcPr>
          <w:p w:rsidR="00830EAB" w:rsidRPr="00683C65" w:rsidRDefault="00830EAB" w:rsidP="00161909">
            <w:pPr>
              <w:keepLines/>
              <w:spacing w:line="260" w:lineRule="auto"/>
              <w:ind w:firstLine="709"/>
            </w:pPr>
          </w:p>
        </w:tc>
      </w:tr>
    </w:tbl>
    <w:p w:rsidR="005D2A1A" w:rsidRPr="00683C65" w:rsidRDefault="005D2A1A" w:rsidP="005E36F8"/>
    <w:sectPr w:rsidR="005D2A1A" w:rsidRPr="00683C65" w:rsidSect="00800D9E">
      <w:foot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9B3" w:rsidRDefault="00C449B3" w:rsidP="00BB2DEE">
      <w:r>
        <w:separator/>
      </w:r>
    </w:p>
  </w:endnote>
  <w:endnote w:type="continuationSeparator" w:id="0">
    <w:p w:rsidR="00C449B3" w:rsidRDefault="00C449B3" w:rsidP="00BB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305384"/>
      <w:docPartObj>
        <w:docPartGallery w:val="Page Numbers (Bottom of Page)"/>
        <w:docPartUnique/>
      </w:docPartObj>
    </w:sdtPr>
    <w:sdtEndPr/>
    <w:sdtContent>
      <w:p w:rsidR="00DE1C4F" w:rsidRDefault="00DE1C4F">
        <w:pPr>
          <w:pStyle w:val="ab"/>
          <w:jc w:val="center"/>
        </w:pPr>
        <w:r>
          <w:fldChar w:fldCharType="begin"/>
        </w:r>
        <w:r>
          <w:instrText>PAGE   \* MERGEFORMAT</w:instrText>
        </w:r>
        <w:r>
          <w:fldChar w:fldCharType="separate"/>
        </w:r>
        <w:r w:rsidR="00D461D8">
          <w:rPr>
            <w:noProof/>
          </w:rPr>
          <w:t>44</w:t>
        </w:r>
        <w:r>
          <w:fldChar w:fldCharType="end"/>
        </w:r>
      </w:p>
    </w:sdtContent>
  </w:sdt>
  <w:p w:rsidR="00DE1C4F" w:rsidRDefault="00DE1C4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9B3" w:rsidRDefault="00C449B3" w:rsidP="00BB2DEE">
      <w:r>
        <w:separator/>
      </w:r>
    </w:p>
  </w:footnote>
  <w:footnote w:type="continuationSeparator" w:id="0">
    <w:p w:rsidR="00C449B3" w:rsidRDefault="00C449B3" w:rsidP="00BB2D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4F2A"/>
    <w:multiLevelType w:val="hybridMultilevel"/>
    <w:tmpl w:val="6C546738"/>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EA1962"/>
    <w:multiLevelType w:val="multilevel"/>
    <w:tmpl w:val="44AAA3DE"/>
    <w:lvl w:ilvl="0">
      <w:start w:val="5"/>
      <w:numFmt w:val="decimal"/>
      <w:lvlText w:val="%1."/>
      <w:lvlJc w:val="left"/>
      <w:pPr>
        <w:ind w:left="660" w:hanging="660"/>
      </w:pPr>
      <w:rPr>
        <w:rFonts w:hint="default"/>
      </w:rPr>
    </w:lvl>
    <w:lvl w:ilvl="1">
      <w:start w:val="5"/>
      <w:numFmt w:val="decimal"/>
      <w:lvlText w:val="%1.%2."/>
      <w:lvlJc w:val="left"/>
      <w:pPr>
        <w:ind w:left="896" w:hanging="660"/>
      </w:pPr>
      <w:rPr>
        <w:rFonts w:hint="default"/>
      </w:rPr>
    </w:lvl>
    <w:lvl w:ilvl="2">
      <w:start w:val="2"/>
      <w:numFmt w:val="decimal"/>
      <w:lvlText w:val="%1.%2.%3."/>
      <w:lvlJc w:val="left"/>
      <w:pPr>
        <w:ind w:left="1192" w:hanging="720"/>
      </w:pPr>
      <w:rPr>
        <w:rFonts w:hint="default"/>
      </w:rPr>
    </w:lvl>
    <w:lvl w:ilvl="3">
      <w:start w:val="1"/>
      <w:numFmt w:val="decimal"/>
      <w:lvlText w:val="%1.%2.%3.%4."/>
      <w:lvlJc w:val="left"/>
      <w:pPr>
        <w:ind w:left="1713" w:hanging="720"/>
      </w:pPr>
      <w:rPr>
        <w:rFonts w:hint="default"/>
        <w:b/>
        <w:sz w:val="24"/>
        <w:szCs w:val="24"/>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
    <w:nsid w:val="0AB20238"/>
    <w:multiLevelType w:val="hybridMultilevel"/>
    <w:tmpl w:val="3500AEC6"/>
    <w:lvl w:ilvl="0" w:tplc="D93A1544">
      <w:start w:val="1"/>
      <w:numFmt w:val="bullet"/>
      <w:lvlText w:val=""/>
      <w:lvlJc w:val="left"/>
      <w:pPr>
        <w:ind w:left="720" w:hanging="360"/>
      </w:pPr>
      <w:rPr>
        <w:rFonts w:ascii="Symbol" w:hAnsi="Symbol" w:hint="default"/>
      </w:rPr>
    </w:lvl>
    <w:lvl w:ilvl="1" w:tplc="D93A154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CA06D6"/>
    <w:multiLevelType w:val="multilevel"/>
    <w:tmpl w:val="7496FF34"/>
    <w:lvl w:ilvl="0">
      <w:start w:val="5"/>
      <w:numFmt w:val="decimal"/>
      <w:lvlText w:val="%1"/>
      <w:lvlJc w:val="left"/>
      <w:pPr>
        <w:ind w:left="660" w:hanging="660"/>
      </w:pPr>
      <w:rPr>
        <w:rFonts w:hint="default"/>
      </w:rPr>
    </w:lvl>
    <w:lvl w:ilvl="1">
      <w:start w:val="6"/>
      <w:numFmt w:val="decimal"/>
      <w:lvlText w:val="%1.%2"/>
      <w:lvlJc w:val="left"/>
      <w:pPr>
        <w:ind w:left="896" w:hanging="660"/>
      </w:pPr>
      <w:rPr>
        <w:rFonts w:hint="default"/>
      </w:rPr>
    </w:lvl>
    <w:lvl w:ilvl="2">
      <w:start w:val="2"/>
      <w:numFmt w:val="decimal"/>
      <w:lvlText w:val="%1.%2.%3"/>
      <w:lvlJc w:val="left"/>
      <w:pPr>
        <w:ind w:left="1192" w:hanging="720"/>
      </w:pPr>
      <w:rPr>
        <w:rFonts w:hint="default"/>
      </w:rPr>
    </w:lvl>
    <w:lvl w:ilvl="3">
      <w:start w:val="1"/>
      <w:numFmt w:val="decimal"/>
      <w:lvlText w:val="%1.%2.%3.%4"/>
      <w:lvlJc w:val="left"/>
      <w:pPr>
        <w:ind w:left="1428" w:hanging="720"/>
      </w:pPr>
      <w:rPr>
        <w:rFonts w:hint="default"/>
        <w:b/>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4">
    <w:nsid w:val="0BD21765"/>
    <w:multiLevelType w:val="multilevel"/>
    <w:tmpl w:val="FBC2DCE0"/>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C582B0A"/>
    <w:multiLevelType w:val="hybridMultilevel"/>
    <w:tmpl w:val="2FE484AA"/>
    <w:lvl w:ilvl="0" w:tplc="8E1C5394">
      <w:start w:val="1"/>
      <w:numFmt w:val="lowerRoman"/>
      <w:lvlText w:val="(%1)"/>
      <w:lvlJc w:val="left"/>
      <w:pPr>
        <w:tabs>
          <w:tab w:val="num" w:pos="1080"/>
        </w:tabs>
        <w:ind w:left="1080" w:hanging="720"/>
      </w:pPr>
      <w:rPr>
        <w:rFonts w:cs="Times New Roman" w:hint="default"/>
      </w:rPr>
    </w:lvl>
    <w:lvl w:ilvl="1" w:tplc="FAD09AC8">
      <w:start w:val="1"/>
      <w:numFmt w:val="lowerLetter"/>
      <w:lvlText w:val="(%2)"/>
      <w:lvlJc w:val="left"/>
      <w:pPr>
        <w:tabs>
          <w:tab w:val="num" w:pos="1485"/>
        </w:tabs>
        <w:ind w:left="1485" w:hanging="405"/>
      </w:pPr>
      <w:rPr>
        <w:rFonts w:cs="Times New Roman" w:hint="default"/>
      </w:rPr>
    </w:lvl>
    <w:lvl w:ilvl="2" w:tplc="9036CFE8">
      <w:start w:val="1"/>
      <w:numFmt w:val="lowerLetter"/>
      <w:lvlText w:val="%3)"/>
      <w:lvlJc w:val="left"/>
      <w:pPr>
        <w:tabs>
          <w:tab w:val="num" w:pos="2340"/>
        </w:tabs>
        <w:ind w:left="2340" w:hanging="360"/>
      </w:pPr>
      <w:rPr>
        <w:rFonts w:cs="Times New Roman" w:hint="default"/>
      </w:rPr>
    </w:lvl>
    <w:lvl w:ilvl="3" w:tplc="D3A276E4">
      <w:start w:val="1"/>
      <w:numFmt w:val="decimal"/>
      <w:lvlText w:val="%4."/>
      <w:lvlJc w:val="left"/>
      <w:pPr>
        <w:tabs>
          <w:tab w:val="num" w:pos="3315"/>
        </w:tabs>
        <w:ind w:left="3315" w:hanging="795"/>
      </w:pPr>
      <w:rPr>
        <w:rFonts w:cs="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C9154BD"/>
    <w:multiLevelType w:val="multilevel"/>
    <w:tmpl w:val="91DC4A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3862327"/>
    <w:multiLevelType w:val="hybridMultilevel"/>
    <w:tmpl w:val="B39C1ECA"/>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3F6F9E"/>
    <w:multiLevelType w:val="multilevel"/>
    <w:tmpl w:val="F16EADE6"/>
    <w:lvl w:ilvl="0">
      <w:start w:val="7"/>
      <w:numFmt w:val="decimal"/>
      <w:lvlText w:val="%1."/>
      <w:lvlJc w:val="left"/>
      <w:pPr>
        <w:ind w:left="360" w:hanging="360"/>
      </w:pPr>
      <w:rPr>
        <w:rFonts w:hint="default"/>
      </w:rPr>
    </w:lvl>
    <w:lvl w:ilvl="1">
      <w:start w:val="1"/>
      <w:numFmt w:val="decimal"/>
      <w:lvlText w:val="%1.%2."/>
      <w:lvlJc w:val="left"/>
      <w:pPr>
        <w:ind w:left="1610" w:hanging="360"/>
      </w:pPr>
      <w:rPr>
        <w:rFonts w:hint="default"/>
        <w:b/>
        <w:i w:val="0"/>
      </w:rPr>
    </w:lvl>
    <w:lvl w:ilvl="2">
      <w:start w:val="1"/>
      <w:numFmt w:val="decimal"/>
      <w:lvlText w:val="%1.%2.%3."/>
      <w:lvlJc w:val="left"/>
      <w:pPr>
        <w:ind w:left="3220" w:hanging="720"/>
      </w:pPr>
      <w:rPr>
        <w:rFonts w:hint="default"/>
        <w:b w:val="0"/>
        <w:i w:val="0"/>
      </w:rPr>
    </w:lvl>
    <w:lvl w:ilvl="3">
      <w:start w:val="1"/>
      <w:numFmt w:val="decimal"/>
      <w:lvlText w:val="%1.%2.%3.%4."/>
      <w:lvlJc w:val="left"/>
      <w:pPr>
        <w:ind w:left="4470" w:hanging="720"/>
      </w:pPr>
      <w:rPr>
        <w:rFonts w:hint="default"/>
      </w:rPr>
    </w:lvl>
    <w:lvl w:ilvl="4">
      <w:start w:val="1"/>
      <w:numFmt w:val="decimal"/>
      <w:lvlText w:val="%1.%2.%3.%4.%5."/>
      <w:lvlJc w:val="left"/>
      <w:pPr>
        <w:ind w:left="6080" w:hanging="1080"/>
      </w:pPr>
      <w:rPr>
        <w:rFonts w:hint="default"/>
      </w:rPr>
    </w:lvl>
    <w:lvl w:ilvl="5">
      <w:start w:val="1"/>
      <w:numFmt w:val="decimal"/>
      <w:lvlText w:val="%1.%2.%3.%4.%5.%6."/>
      <w:lvlJc w:val="left"/>
      <w:pPr>
        <w:ind w:left="7330" w:hanging="1080"/>
      </w:pPr>
      <w:rPr>
        <w:rFonts w:hint="default"/>
      </w:rPr>
    </w:lvl>
    <w:lvl w:ilvl="6">
      <w:start w:val="1"/>
      <w:numFmt w:val="decimal"/>
      <w:lvlText w:val="%1.%2.%3.%4.%5.%6.%7."/>
      <w:lvlJc w:val="left"/>
      <w:pPr>
        <w:ind w:left="8940" w:hanging="1440"/>
      </w:pPr>
      <w:rPr>
        <w:rFonts w:hint="default"/>
      </w:rPr>
    </w:lvl>
    <w:lvl w:ilvl="7">
      <w:start w:val="1"/>
      <w:numFmt w:val="decimal"/>
      <w:lvlText w:val="%1.%2.%3.%4.%5.%6.%7.%8."/>
      <w:lvlJc w:val="left"/>
      <w:pPr>
        <w:ind w:left="10190" w:hanging="1440"/>
      </w:pPr>
      <w:rPr>
        <w:rFonts w:hint="default"/>
      </w:rPr>
    </w:lvl>
    <w:lvl w:ilvl="8">
      <w:start w:val="1"/>
      <w:numFmt w:val="decimal"/>
      <w:lvlText w:val="%1.%2.%3.%4.%5.%6.%7.%8.%9."/>
      <w:lvlJc w:val="left"/>
      <w:pPr>
        <w:ind w:left="11800" w:hanging="1800"/>
      </w:pPr>
      <w:rPr>
        <w:rFonts w:hint="default"/>
      </w:rPr>
    </w:lvl>
  </w:abstractNum>
  <w:abstractNum w:abstractNumId="9">
    <w:nsid w:val="188A1A9E"/>
    <w:multiLevelType w:val="hybridMultilevel"/>
    <w:tmpl w:val="A6ACA3C6"/>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A84911"/>
    <w:multiLevelType w:val="hybridMultilevel"/>
    <w:tmpl w:val="904AEE94"/>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7E13B6"/>
    <w:multiLevelType w:val="hybridMultilevel"/>
    <w:tmpl w:val="C73CBD32"/>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7F2054"/>
    <w:multiLevelType w:val="multilevel"/>
    <w:tmpl w:val="7814F1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24266FFD"/>
    <w:multiLevelType w:val="hybridMultilevel"/>
    <w:tmpl w:val="FE48CA24"/>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2C63C2"/>
    <w:multiLevelType w:val="hybridMultilevel"/>
    <w:tmpl w:val="9E469286"/>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FB5C35"/>
    <w:multiLevelType w:val="multilevel"/>
    <w:tmpl w:val="4BA43FEE"/>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8AA48B8"/>
    <w:multiLevelType w:val="multilevel"/>
    <w:tmpl w:val="059E01EC"/>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BB158AE"/>
    <w:multiLevelType w:val="multilevel"/>
    <w:tmpl w:val="8D241A06"/>
    <w:lvl w:ilvl="0">
      <w:start w:val="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CEE7527"/>
    <w:multiLevelType w:val="hybridMultilevel"/>
    <w:tmpl w:val="6C427B9E"/>
    <w:lvl w:ilvl="0" w:tplc="D93A154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nsid w:val="2D30445B"/>
    <w:multiLevelType w:val="multilevel"/>
    <w:tmpl w:val="BA5E1BB0"/>
    <w:lvl w:ilvl="0">
      <w:start w:val="13"/>
      <w:numFmt w:val="decimal"/>
      <w:lvlText w:val="%1."/>
      <w:lvlJc w:val="left"/>
      <w:pPr>
        <w:ind w:left="480" w:hanging="480"/>
      </w:pPr>
      <w:rPr>
        <w:rFonts w:hint="default"/>
      </w:rPr>
    </w:lvl>
    <w:lvl w:ilvl="1">
      <w:start w:val="1"/>
      <w:numFmt w:val="decimal"/>
      <w:lvlText w:val="%1.%2."/>
      <w:lvlJc w:val="left"/>
      <w:pPr>
        <w:ind w:left="960" w:hanging="48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nsid w:val="30BB2B12"/>
    <w:multiLevelType w:val="multilevel"/>
    <w:tmpl w:val="3CD8734A"/>
    <w:lvl w:ilvl="0">
      <w:start w:val="6"/>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b w:val="0"/>
      </w:rPr>
    </w:lvl>
    <w:lvl w:ilvl="2">
      <w:start w:val="14"/>
      <w:numFmt w:val="decimal"/>
      <w:lvlText w:val="%1.%2.%3."/>
      <w:lvlJc w:val="left"/>
      <w:pPr>
        <w:tabs>
          <w:tab w:val="num" w:pos="1854"/>
        </w:tabs>
        <w:ind w:left="1854" w:hanging="720"/>
      </w:pPr>
      <w:rPr>
        <w:rFonts w:hint="default"/>
        <w:b w:val="0"/>
        <w:sz w:val="24"/>
        <w:szCs w:val="24"/>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1">
    <w:nsid w:val="315E2E64"/>
    <w:multiLevelType w:val="hybridMultilevel"/>
    <w:tmpl w:val="EE967324"/>
    <w:lvl w:ilvl="0" w:tplc="D93A154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36A21CE3"/>
    <w:multiLevelType w:val="multilevel"/>
    <w:tmpl w:val="5492ECCC"/>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A156A4C"/>
    <w:multiLevelType w:val="multilevel"/>
    <w:tmpl w:val="AAE6BC84"/>
    <w:lvl w:ilvl="0">
      <w:start w:val="1"/>
      <w:numFmt w:val="decimal"/>
      <w:pStyle w:val="-1"/>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000080"/>
        <w:sz w:val="24"/>
        <w:u w:val="none"/>
        <w:vertAlign w:val="baseline"/>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680" w:firstLine="0"/>
      </w:pPr>
      <w:rPr>
        <w:rFonts w:hint="default"/>
      </w:rPr>
    </w:lvl>
    <w:lvl w:ilvl="3">
      <w:start w:val="1"/>
      <w:numFmt w:val="decimal"/>
      <w:pStyle w:val="-4"/>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nsid w:val="3A7137A2"/>
    <w:multiLevelType w:val="multilevel"/>
    <w:tmpl w:val="DFD6A3F0"/>
    <w:lvl w:ilvl="0">
      <w:start w:val="8"/>
      <w:numFmt w:val="decimal"/>
      <w:lvlText w:val="%1."/>
      <w:lvlJc w:val="left"/>
      <w:pPr>
        <w:ind w:left="540" w:hanging="540"/>
      </w:pPr>
      <w:rPr>
        <w:rFonts w:hint="default"/>
        <w:b w:val="0"/>
      </w:rPr>
    </w:lvl>
    <w:lvl w:ilvl="1">
      <w:start w:val="2"/>
      <w:numFmt w:val="decimal"/>
      <w:lvlText w:val="%1.%2."/>
      <w:lvlJc w:val="left"/>
      <w:pPr>
        <w:ind w:left="540" w:hanging="540"/>
      </w:pPr>
      <w:rPr>
        <w:rFonts w:hint="default"/>
        <w:b/>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3C0C5AD8"/>
    <w:multiLevelType w:val="multilevel"/>
    <w:tmpl w:val="44ACD5A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E08035D"/>
    <w:multiLevelType w:val="hybridMultilevel"/>
    <w:tmpl w:val="81E47A12"/>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0AF4197"/>
    <w:multiLevelType w:val="hybridMultilevel"/>
    <w:tmpl w:val="E29AD3E8"/>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35E3FFC"/>
    <w:multiLevelType w:val="multilevel"/>
    <w:tmpl w:val="62DC1082"/>
    <w:lvl w:ilvl="0">
      <w:start w:val="4"/>
      <w:numFmt w:val="decimal"/>
      <w:lvlText w:val="%1."/>
      <w:lvlJc w:val="left"/>
      <w:pPr>
        <w:ind w:left="360" w:hanging="360"/>
      </w:pPr>
      <w:rPr>
        <w:rFonts w:hint="default"/>
      </w:rPr>
    </w:lvl>
    <w:lvl w:ilvl="1">
      <w:start w:val="4"/>
      <w:numFmt w:val="decimal"/>
      <w:lvlText w:val="%1.%2."/>
      <w:lvlJc w:val="left"/>
      <w:pPr>
        <w:ind w:left="1789" w:hanging="360"/>
      </w:pPr>
      <w:rPr>
        <w:rFonts w:hint="default"/>
        <w:b/>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9">
    <w:nsid w:val="480B0FF7"/>
    <w:multiLevelType w:val="multilevel"/>
    <w:tmpl w:val="B76E8ACE"/>
    <w:lvl w:ilvl="0">
      <w:start w:val="9"/>
      <w:numFmt w:val="decimal"/>
      <w:lvlText w:val="%1."/>
      <w:lvlJc w:val="left"/>
      <w:pPr>
        <w:ind w:left="540" w:hanging="540"/>
      </w:pPr>
      <w:rPr>
        <w:rFonts w:hint="default"/>
      </w:rPr>
    </w:lvl>
    <w:lvl w:ilvl="1">
      <w:start w:val="1"/>
      <w:numFmt w:val="decimal"/>
      <w:lvlText w:val="%1.%2."/>
      <w:lvlJc w:val="left"/>
      <w:pPr>
        <w:ind w:left="1250" w:hanging="540"/>
      </w:pPr>
      <w:rPr>
        <w:rFonts w:hint="default"/>
        <w:b w:val="0"/>
      </w:rPr>
    </w:lvl>
    <w:lvl w:ilvl="2">
      <w:start w:val="1"/>
      <w:numFmt w:val="decimal"/>
      <w:lvlText w:val="%1.%2.%3."/>
      <w:lvlJc w:val="left"/>
      <w:pPr>
        <w:ind w:left="313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8AA7472"/>
    <w:multiLevelType w:val="multilevel"/>
    <w:tmpl w:val="350EBEEE"/>
    <w:lvl w:ilvl="0">
      <w:start w:val="1"/>
      <w:numFmt w:val="bullet"/>
      <w:lvlText w:val=""/>
      <w:lvlJc w:val="left"/>
      <w:pPr>
        <w:ind w:left="720" w:hanging="360"/>
      </w:pPr>
      <w:rPr>
        <w:rFonts w:ascii="Symbol" w:hAnsi="Symbol" w:hint="default"/>
      </w:r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31">
    <w:nsid w:val="4C4F49E2"/>
    <w:multiLevelType w:val="multilevel"/>
    <w:tmpl w:val="3850C6F4"/>
    <w:lvl w:ilvl="0">
      <w:start w:val="6"/>
      <w:numFmt w:val="decimal"/>
      <w:lvlText w:val="%1."/>
      <w:lvlJc w:val="left"/>
      <w:pPr>
        <w:ind w:left="540" w:hanging="540"/>
      </w:pPr>
      <w:rPr>
        <w:rFonts w:hint="default"/>
      </w:rPr>
    </w:lvl>
    <w:lvl w:ilvl="1">
      <w:start w:val="8"/>
      <w:numFmt w:val="decimal"/>
      <w:lvlText w:val="%1.%2."/>
      <w:lvlJc w:val="left"/>
      <w:pPr>
        <w:ind w:left="1250" w:hanging="540"/>
      </w:pPr>
      <w:rPr>
        <w:rFonts w:hint="default"/>
        <w:b w:val="0"/>
      </w:rPr>
    </w:lvl>
    <w:lvl w:ilvl="2">
      <w:start w:val="1"/>
      <w:numFmt w:val="decimal"/>
      <w:lvlText w:val="%1.%2.%3."/>
      <w:lvlJc w:val="left"/>
      <w:pPr>
        <w:ind w:left="313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C9958CE"/>
    <w:multiLevelType w:val="hybridMultilevel"/>
    <w:tmpl w:val="8EE2F65C"/>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DEF195C"/>
    <w:multiLevelType w:val="multilevel"/>
    <w:tmpl w:val="4CE422A0"/>
    <w:lvl w:ilvl="0">
      <w:start w:val="8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50201DFF"/>
    <w:multiLevelType w:val="multilevel"/>
    <w:tmpl w:val="CC7064C6"/>
    <w:lvl w:ilvl="0">
      <w:start w:val="7"/>
      <w:numFmt w:val="decimal"/>
      <w:lvlText w:val="%1."/>
      <w:lvlJc w:val="left"/>
      <w:pPr>
        <w:ind w:left="360" w:hanging="360"/>
      </w:pPr>
      <w:rPr>
        <w:rFonts w:hint="default"/>
      </w:rPr>
    </w:lvl>
    <w:lvl w:ilvl="1">
      <w:start w:val="1"/>
      <w:numFmt w:val="decimal"/>
      <w:lvlText w:val="%1.%2."/>
      <w:lvlJc w:val="left"/>
      <w:pPr>
        <w:ind w:left="1353" w:hanging="360"/>
      </w:pPr>
      <w:rPr>
        <w:rFonts w:hint="default"/>
        <w:b w:val="0"/>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97D5888"/>
    <w:multiLevelType w:val="hybridMultilevel"/>
    <w:tmpl w:val="26DE6770"/>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CD178E2"/>
    <w:multiLevelType w:val="hybridMultilevel"/>
    <w:tmpl w:val="2ED0333E"/>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FA80D17"/>
    <w:multiLevelType w:val="multilevel"/>
    <w:tmpl w:val="F98C3394"/>
    <w:lvl w:ilvl="0">
      <w:start w:val="5"/>
      <w:numFmt w:val="decimal"/>
      <w:lvlText w:val="%1"/>
      <w:lvlJc w:val="left"/>
      <w:pPr>
        <w:ind w:left="780" w:hanging="780"/>
      </w:pPr>
      <w:rPr>
        <w:rFonts w:hint="default"/>
      </w:rPr>
    </w:lvl>
    <w:lvl w:ilvl="1">
      <w:start w:val="6"/>
      <w:numFmt w:val="decimal"/>
      <w:lvlText w:val="%1.%2"/>
      <w:lvlJc w:val="left"/>
      <w:pPr>
        <w:ind w:left="780" w:hanging="780"/>
      </w:pPr>
      <w:rPr>
        <w:rFonts w:hint="default"/>
        <w:b/>
      </w:rPr>
    </w:lvl>
    <w:lvl w:ilvl="2">
      <w:start w:val="2"/>
      <w:numFmt w:val="decimal"/>
      <w:lvlText w:val="%1.%2.%3"/>
      <w:lvlJc w:val="left"/>
      <w:pPr>
        <w:ind w:left="780" w:hanging="780"/>
      </w:pPr>
      <w:rPr>
        <w:rFonts w:hint="default"/>
      </w:rPr>
    </w:lvl>
    <w:lvl w:ilvl="3">
      <w:start w:val="14"/>
      <w:numFmt w:val="decimal"/>
      <w:lvlText w:val="%1.%2.%3.%4"/>
      <w:lvlJc w:val="left"/>
      <w:pPr>
        <w:ind w:left="780" w:hanging="7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18032F5"/>
    <w:multiLevelType w:val="multilevel"/>
    <w:tmpl w:val="9C805A78"/>
    <w:lvl w:ilvl="0">
      <w:start w:val="10"/>
      <w:numFmt w:val="decimal"/>
      <w:lvlText w:val="%1."/>
      <w:lvlJc w:val="left"/>
      <w:pPr>
        <w:ind w:left="480" w:hanging="480"/>
      </w:pPr>
      <w:rPr>
        <w:rFonts w:hint="default"/>
      </w:rPr>
    </w:lvl>
    <w:lvl w:ilvl="1">
      <w:start w:val="1"/>
      <w:numFmt w:val="decimal"/>
      <w:lvlText w:val="%1.%2."/>
      <w:lvlJc w:val="left"/>
      <w:pPr>
        <w:ind w:left="1331"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B9B627F"/>
    <w:multiLevelType w:val="multilevel"/>
    <w:tmpl w:val="9882600E"/>
    <w:lvl w:ilvl="0">
      <w:start w:val="6"/>
      <w:numFmt w:val="decimal"/>
      <w:lvlText w:val="%1."/>
      <w:lvlJc w:val="left"/>
      <w:pPr>
        <w:ind w:left="540" w:hanging="540"/>
      </w:pPr>
      <w:rPr>
        <w:rFonts w:hint="default"/>
      </w:rPr>
    </w:lvl>
    <w:lvl w:ilvl="1">
      <w:start w:val="9"/>
      <w:numFmt w:val="decimal"/>
      <w:lvlText w:val="%1.%2."/>
      <w:lvlJc w:val="left"/>
      <w:pPr>
        <w:ind w:left="1254" w:hanging="540"/>
      </w:pPr>
      <w:rPr>
        <w:rFonts w:hint="default"/>
        <w:b w:val="0"/>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6FD63C60"/>
    <w:multiLevelType w:val="multilevel"/>
    <w:tmpl w:val="BA5AB108"/>
    <w:lvl w:ilvl="0">
      <w:start w:val="1"/>
      <w:numFmt w:val="bullet"/>
      <w:lvlText w:val=""/>
      <w:lvlJc w:val="left"/>
      <w:pPr>
        <w:ind w:left="786" w:hanging="360"/>
      </w:pPr>
      <w:rPr>
        <w:rFonts w:ascii="Symbol" w:hAnsi="Symbol" w:hint="default"/>
      </w:r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42">
    <w:nsid w:val="77596376"/>
    <w:multiLevelType w:val="hybridMultilevel"/>
    <w:tmpl w:val="D654DB68"/>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B86268E"/>
    <w:multiLevelType w:val="multilevel"/>
    <w:tmpl w:val="9BD6F8E0"/>
    <w:lvl w:ilvl="0">
      <w:start w:val="14"/>
      <w:numFmt w:val="decimal"/>
      <w:lvlText w:val="%1."/>
      <w:lvlJc w:val="left"/>
      <w:pPr>
        <w:ind w:left="480" w:hanging="480"/>
      </w:pPr>
      <w:rPr>
        <w:rFonts w:hint="default"/>
      </w:rPr>
    </w:lvl>
    <w:lvl w:ilvl="1">
      <w:start w:val="1"/>
      <w:numFmt w:val="decimal"/>
      <w:lvlText w:val="%1.%2."/>
      <w:lvlJc w:val="left"/>
      <w:pPr>
        <w:ind w:left="960" w:hanging="48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nsid w:val="7C65708F"/>
    <w:multiLevelType w:val="hybridMultilevel"/>
    <w:tmpl w:val="DB0CD736"/>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20"/>
  </w:num>
  <w:num w:numId="4">
    <w:abstractNumId w:val="28"/>
  </w:num>
  <w:num w:numId="5">
    <w:abstractNumId w:val="34"/>
  </w:num>
  <w:num w:numId="6">
    <w:abstractNumId w:val="12"/>
  </w:num>
  <w:num w:numId="7">
    <w:abstractNumId w:val="10"/>
  </w:num>
  <w:num w:numId="8">
    <w:abstractNumId w:val="42"/>
  </w:num>
  <w:num w:numId="9">
    <w:abstractNumId w:val="11"/>
  </w:num>
  <w:num w:numId="10">
    <w:abstractNumId w:val="0"/>
  </w:num>
  <w:num w:numId="11">
    <w:abstractNumId w:val="30"/>
  </w:num>
  <w:num w:numId="12">
    <w:abstractNumId w:val="14"/>
  </w:num>
  <w:num w:numId="13">
    <w:abstractNumId w:val="44"/>
  </w:num>
  <w:num w:numId="14">
    <w:abstractNumId w:val="21"/>
  </w:num>
  <w:num w:numId="15">
    <w:abstractNumId w:val="18"/>
  </w:num>
  <w:num w:numId="16">
    <w:abstractNumId w:val="27"/>
  </w:num>
  <w:num w:numId="17">
    <w:abstractNumId w:val="9"/>
  </w:num>
  <w:num w:numId="18">
    <w:abstractNumId w:val="15"/>
  </w:num>
  <w:num w:numId="19">
    <w:abstractNumId w:val="19"/>
  </w:num>
  <w:num w:numId="20">
    <w:abstractNumId w:val="43"/>
  </w:num>
  <w:num w:numId="21">
    <w:abstractNumId w:val="22"/>
  </w:num>
  <w:num w:numId="22">
    <w:abstractNumId w:val="4"/>
  </w:num>
  <w:num w:numId="23">
    <w:abstractNumId w:val="16"/>
  </w:num>
  <w:num w:numId="24">
    <w:abstractNumId w:val="6"/>
  </w:num>
  <w:num w:numId="25">
    <w:abstractNumId w:val="31"/>
  </w:num>
  <w:num w:numId="26">
    <w:abstractNumId w:val="7"/>
  </w:num>
  <w:num w:numId="27">
    <w:abstractNumId w:val="26"/>
  </w:num>
  <w:num w:numId="28">
    <w:abstractNumId w:val="39"/>
  </w:num>
  <w:num w:numId="29">
    <w:abstractNumId w:val="2"/>
  </w:num>
  <w:num w:numId="30">
    <w:abstractNumId w:val="5"/>
  </w:num>
  <w:num w:numId="31">
    <w:abstractNumId w:val="17"/>
  </w:num>
  <w:num w:numId="32">
    <w:abstractNumId w:val="13"/>
  </w:num>
  <w:num w:numId="33">
    <w:abstractNumId w:val="32"/>
  </w:num>
  <w:num w:numId="34">
    <w:abstractNumId w:val="37"/>
  </w:num>
  <w:num w:numId="35">
    <w:abstractNumId w:val="36"/>
  </w:num>
  <w:num w:numId="36">
    <w:abstractNumId w:val="29"/>
  </w:num>
  <w:num w:numId="37">
    <w:abstractNumId w:val="3"/>
  </w:num>
  <w:num w:numId="38">
    <w:abstractNumId w:val="38"/>
  </w:num>
  <w:num w:numId="39">
    <w:abstractNumId w:val="40"/>
  </w:num>
  <w:num w:numId="40">
    <w:abstractNumId w:val="25"/>
  </w:num>
  <w:num w:numId="41">
    <w:abstractNumId w:val="1"/>
  </w:num>
  <w:num w:numId="42">
    <w:abstractNumId w:val="41"/>
  </w:num>
  <w:num w:numId="43">
    <w:abstractNumId w:val="8"/>
  </w:num>
  <w:num w:numId="44">
    <w:abstractNumId w:val="33"/>
  </w:num>
  <w:num w:numId="45">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A1A"/>
    <w:rsid w:val="00002F35"/>
    <w:rsid w:val="000060C0"/>
    <w:rsid w:val="0001606F"/>
    <w:rsid w:val="00020351"/>
    <w:rsid w:val="00025BB8"/>
    <w:rsid w:val="00036A96"/>
    <w:rsid w:val="00041C5E"/>
    <w:rsid w:val="000423BB"/>
    <w:rsid w:val="00051398"/>
    <w:rsid w:val="00052688"/>
    <w:rsid w:val="00063278"/>
    <w:rsid w:val="00066404"/>
    <w:rsid w:val="000822E8"/>
    <w:rsid w:val="00083BBC"/>
    <w:rsid w:val="0008643A"/>
    <w:rsid w:val="00086799"/>
    <w:rsid w:val="000875B3"/>
    <w:rsid w:val="00087B65"/>
    <w:rsid w:val="0009771C"/>
    <w:rsid w:val="000A4442"/>
    <w:rsid w:val="000A5187"/>
    <w:rsid w:val="000B140C"/>
    <w:rsid w:val="000B43AC"/>
    <w:rsid w:val="000B7D8C"/>
    <w:rsid w:val="000C106B"/>
    <w:rsid w:val="000C321A"/>
    <w:rsid w:val="000D33F3"/>
    <w:rsid w:val="000E2DB2"/>
    <w:rsid w:val="000E4101"/>
    <w:rsid w:val="00101530"/>
    <w:rsid w:val="0010208F"/>
    <w:rsid w:val="00105B88"/>
    <w:rsid w:val="00106CCD"/>
    <w:rsid w:val="001072BC"/>
    <w:rsid w:val="00116AEC"/>
    <w:rsid w:val="001227C3"/>
    <w:rsid w:val="00131155"/>
    <w:rsid w:val="00141A5F"/>
    <w:rsid w:val="00144757"/>
    <w:rsid w:val="001470F1"/>
    <w:rsid w:val="0015060D"/>
    <w:rsid w:val="0015178D"/>
    <w:rsid w:val="001527BC"/>
    <w:rsid w:val="00155648"/>
    <w:rsid w:val="00161909"/>
    <w:rsid w:val="001651BD"/>
    <w:rsid w:val="0017745C"/>
    <w:rsid w:val="00186470"/>
    <w:rsid w:val="00186C9F"/>
    <w:rsid w:val="001912A6"/>
    <w:rsid w:val="00193156"/>
    <w:rsid w:val="001B1E6B"/>
    <w:rsid w:val="001C7CE2"/>
    <w:rsid w:val="001D20F2"/>
    <w:rsid w:val="001D3E04"/>
    <w:rsid w:val="001D68FC"/>
    <w:rsid w:val="001E5D16"/>
    <w:rsid w:val="001E6FDC"/>
    <w:rsid w:val="001F0E92"/>
    <w:rsid w:val="001F6031"/>
    <w:rsid w:val="00212884"/>
    <w:rsid w:val="00220891"/>
    <w:rsid w:val="00225579"/>
    <w:rsid w:val="00227D18"/>
    <w:rsid w:val="002375E5"/>
    <w:rsid w:val="002436C1"/>
    <w:rsid w:val="00244C4E"/>
    <w:rsid w:val="0024514C"/>
    <w:rsid w:val="00251B82"/>
    <w:rsid w:val="00256A18"/>
    <w:rsid w:val="00256D92"/>
    <w:rsid w:val="002622B0"/>
    <w:rsid w:val="002648B5"/>
    <w:rsid w:val="00267460"/>
    <w:rsid w:val="00280479"/>
    <w:rsid w:val="002844EF"/>
    <w:rsid w:val="002942D2"/>
    <w:rsid w:val="002952B9"/>
    <w:rsid w:val="002D2745"/>
    <w:rsid w:val="002E7415"/>
    <w:rsid w:val="003153CD"/>
    <w:rsid w:val="00323BF8"/>
    <w:rsid w:val="003244C0"/>
    <w:rsid w:val="00333AAC"/>
    <w:rsid w:val="00341108"/>
    <w:rsid w:val="003728BE"/>
    <w:rsid w:val="003A1B98"/>
    <w:rsid w:val="003A4058"/>
    <w:rsid w:val="003A5F8D"/>
    <w:rsid w:val="003A7D12"/>
    <w:rsid w:val="003B7509"/>
    <w:rsid w:val="003B7C49"/>
    <w:rsid w:val="003C242A"/>
    <w:rsid w:val="003C2AF0"/>
    <w:rsid w:val="003D1E43"/>
    <w:rsid w:val="003D4F1A"/>
    <w:rsid w:val="003F7011"/>
    <w:rsid w:val="00412412"/>
    <w:rsid w:val="004155B2"/>
    <w:rsid w:val="00416715"/>
    <w:rsid w:val="00421810"/>
    <w:rsid w:val="0042413B"/>
    <w:rsid w:val="00434C61"/>
    <w:rsid w:val="004410FB"/>
    <w:rsid w:val="00441848"/>
    <w:rsid w:val="0044184C"/>
    <w:rsid w:val="00445479"/>
    <w:rsid w:val="00447683"/>
    <w:rsid w:val="0046551C"/>
    <w:rsid w:val="00465B1E"/>
    <w:rsid w:val="00473B5D"/>
    <w:rsid w:val="00475FFC"/>
    <w:rsid w:val="004770A3"/>
    <w:rsid w:val="00491D95"/>
    <w:rsid w:val="00493B30"/>
    <w:rsid w:val="00496F3D"/>
    <w:rsid w:val="004A0714"/>
    <w:rsid w:val="004B0FFC"/>
    <w:rsid w:val="004B5D7F"/>
    <w:rsid w:val="004C4861"/>
    <w:rsid w:val="004C62C4"/>
    <w:rsid w:val="004D4BAF"/>
    <w:rsid w:val="004D58B7"/>
    <w:rsid w:val="004E3965"/>
    <w:rsid w:val="004E3E77"/>
    <w:rsid w:val="004E54C7"/>
    <w:rsid w:val="004E6A4A"/>
    <w:rsid w:val="004E6BE5"/>
    <w:rsid w:val="004E6CCE"/>
    <w:rsid w:val="004E6F0D"/>
    <w:rsid w:val="004F736D"/>
    <w:rsid w:val="00504472"/>
    <w:rsid w:val="00506BD4"/>
    <w:rsid w:val="0050756F"/>
    <w:rsid w:val="00516DEF"/>
    <w:rsid w:val="00542525"/>
    <w:rsid w:val="00542814"/>
    <w:rsid w:val="00545334"/>
    <w:rsid w:val="00563374"/>
    <w:rsid w:val="005648A4"/>
    <w:rsid w:val="005833B5"/>
    <w:rsid w:val="0058717C"/>
    <w:rsid w:val="00587A23"/>
    <w:rsid w:val="00592F09"/>
    <w:rsid w:val="00594BB6"/>
    <w:rsid w:val="005959D4"/>
    <w:rsid w:val="005A2DB5"/>
    <w:rsid w:val="005A3FE2"/>
    <w:rsid w:val="005A66AA"/>
    <w:rsid w:val="005A683C"/>
    <w:rsid w:val="005B29B4"/>
    <w:rsid w:val="005B6A51"/>
    <w:rsid w:val="005B7157"/>
    <w:rsid w:val="005C0C9E"/>
    <w:rsid w:val="005C7E2B"/>
    <w:rsid w:val="005D2A1A"/>
    <w:rsid w:val="005D35B6"/>
    <w:rsid w:val="005D5DE1"/>
    <w:rsid w:val="005E36F8"/>
    <w:rsid w:val="005E597D"/>
    <w:rsid w:val="005F5BE2"/>
    <w:rsid w:val="005F6714"/>
    <w:rsid w:val="00602AE4"/>
    <w:rsid w:val="0061279F"/>
    <w:rsid w:val="00613FE5"/>
    <w:rsid w:val="0061455B"/>
    <w:rsid w:val="00615AAE"/>
    <w:rsid w:val="006367AA"/>
    <w:rsid w:val="006437FE"/>
    <w:rsid w:val="00646A23"/>
    <w:rsid w:val="00647E69"/>
    <w:rsid w:val="0065622F"/>
    <w:rsid w:val="00683C65"/>
    <w:rsid w:val="00692861"/>
    <w:rsid w:val="00692AB6"/>
    <w:rsid w:val="006A5B93"/>
    <w:rsid w:val="006B2CB1"/>
    <w:rsid w:val="006C3816"/>
    <w:rsid w:val="006C46D6"/>
    <w:rsid w:val="006D0E5D"/>
    <w:rsid w:val="006D453E"/>
    <w:rsid w:val="006D6F60"/>
    <w:rsid w:val="006E07C4"/>
    <w:rsid w:val="006E6006"/>
    <w:rsid w:val="006F33BD"/>
    <w:rsid w:val="00710459"/>
    <w:rsid w:val="00713402"/>
    <w:rsid w:val="00715186"/>
    <w:rsid w:val="00731A45"/>
    <w:rsid w:val="007432DB"/>
    <w:rsid w:val="00755186"/>
    <w:rsid w:val="00770F9F"/>
    <w:rsid w:val="0077337C"/>
    <w:rsid w:val="007823D1"/>
    <w:rsid w:val="00790660"/>
    <w:rsid w:val="007963B6"/>
    <w:rsid w:val="007A3CA7"/>
    <w:rsid w:val="007A45E0"/>
    <w:rsid w:val="007B47C5"/>
    <w:rsid w:val="007C1954"/>
    <w:rsid w:val="007C7EA3"/>
    <w:rsid w:val="007D0805"/>
    <w:rsid w:val="007D0D5C"/>
    <w:rsid w:val="007D12DC"/>
    <w:rsid w:val="007D366D"/>
    <w:rsid w:val="007F60AA"/>
    <w:rsid w:val="00800D9E"/>
    <w:rsid w:val="00802BC4"/>
    <w:rsid w:val="00813C8D"/>
    <w:rsid w:val="008146F6"/>
    <w:rsid w:val="00816CDB"/>
    <w:rsid w:val="008202F4"/>
    <w:rsid w:val="00830EAB"/>
    <w:rsid w:val="00831EF1"/>
    <w:rsid w:val="0083338B"/>
    <w:rsid w:val="00834DCC"/>
    <w:rsid w:val="008409F2"/>
    <w:rsid w:val="0084346E"/>
    <w:rsid w:val="0085050D"/>
    <w:rsid w:val="00855A0A"/>
    <w:rsid w:val="00870F82"/>
    <w:rsid w:val="008759E1"/>
    <w:rsid w:val="00883221"/>
    <w:rsid w:val="0088663D"/>
    <w:rsid w:val="0089653E"/>
    <w:rsid w:val="008A0C6E"/>
    <w:rsid w:val="008A57F1"/>
    <w:rsid w:val="008B03D0"/>
    <w:rsid w:val="008B687F"/>
    <w:rsid w:val="008C4FF9"/>
    <w:rsid w:val="008C5964"/>
    <w:rsid w:val="008C6EF3"/>
    <w:rsid w:val="008C7EB9"/>
    <w:rsid w:val="008D12BE"/>
    <w:rsid w:val="008E7257"/>
    <w:rsid w:val="008F457E"/>
    <w:rsid w:val="00900C0E"/>
    <w:rsid w:val="009163AF"/>
    <w:rsid w:val="00955999"/>
    <w:rsid w:val="009638C6"/>
    <w:rsid w:val="00970E86"/>
    <w:rsid w:val="009738EC"/>
    <w:rsid w:val="00992EF5"/>
    <w:rsid w:val="009A3A89"/>
    <w:rsid w:val="009B7209"/>
    <w:rsid w:val="009B74B3"/>
    <w:rsid w:val="009C1E56"/>
    <w:rsid w:val="009C743A"/>
    <w:rsid w:val="009D02C7"/>
    <w:rsid w:val="009E64E7"/>
    <w:rsid w:val="009F143B"/>
    <w:rsid w:val="009F1BD6"/>
    <w:rsid w:val="00A021E9"/>
    <w:rsid w:val="00A02343"/>
    <w:rsid w:val="00A134F0"/>
    <w:rsid w:val="00A164AA"/>
    <w:rsid w:val="00A16A5A"/>
    <w:rsid w:val="00A25ED5"/>
    <w:rsid w:val="00A2738A"/>
    <w:rsid w:val="00A4192F"/>
    <w:rsid w:val="00A5175C"/>
    <w:rsid w:val="00A56A71"/>
    <w:rsid w:val="00A60026"/>
    <w:rsid w:val="00A6298B"/>
    <w:rsid w:val="00A63B83"/>
    <w:rsid w:val="00A65E65"/>
    <w:rsid w:val="00A7031D"/>
    <w:rsid w:val="00A76776"/>
    <w:rsid w:val="00A9381E"/>
    <w:rsid w:val="00A939DA"/>
    <w:rsid w:val="00AA4177"/>
    <w:rsid w:val="00AC426E"/>
    <w:rsid w:val="00AC766F"/>
    <w:rsid w:val="00AD7909"/>
    <w:rsid w:val="00AE191E"/>
    <w:rsid w:val="00AE1E4B"/>
    <w:rsid w:val="00AE7731"/>
    <w:rsid w:val="00AF7E5A"/>
    <w:rsid w:val="00B02D45"/>
    <w:rsid w:val="00B05530"/>
    <w:rsid w:val="00B14ACD"/>
    <w:rsid w:val="00B14DC3"/>
    <w:rsid w:val="00B15510"/>
    <w:rsid w:val="00B2398E"/>
    <w:rsid w:val="00B24467"/>
    <w:rsid w:val="00B37748"/>
    <w:rsid w:val="00B47D96"/>
    <w:rsid w:val="00B57053"/>
    <w:rsid w:val="00B71C54"/>
    <w:rsid w:val="00B85248"/>
    <w:rsid w:val="00B92988"/>
    <w:rsid w:val="00B93B05"/>
    <w:rsid w:val="00B93F99"/>
    <w:rsid w:val="00B94C87"/>
    <w:rsid w:val="00BA10D0"/>
    <w:rsid w:val="00BB2DEE"/>
    <w:rsid w:val="00BC2100"/>
    <w:rsid w:val="00BC3F6C"/>
    <w:rsid w:val="00BD4725"/>
    <w:rsid w:val="00BE36D8"/>
    <w:rsid w:val="00C056A3"/>
    <w:rsid w:val="00C05B9A"/>
    <w:rsid w:val="00C05C28"/>
    <w:rsid w:val="00C2055E"/>
    <w:rsid w:val="00C309D0"/>
    <w:rsid w:val="00C320EC"/>
    <w:rsid w:val="00C3296C"/>
    <w:rsid w:val="00C32C95"/>
    <w:rsid w:val="00C37EEB"/>
    <w:rsid w:val="00C43308"/>
    <w:rsid w:val="00C449B3"/>
    <w:rsid w:val="00C54907"/>
    <w:rsid w:val="00C6779D"/>
    <w:rsid w:val="00C821C2"/>
    <w:rsid w:val="00C82893"/>
    <w:rsid w:val="00C853C8"/>
    <w:rsid w:val="00C9575C"/>
    <w:rsid w:val="00CD02E4"/>
    <w:rsid w:val="00CD7E0F"/>
    <w:rsid w:val="00CE126A"/>
    <w:rsid w:val="00CE745F"/>
    <w:rsid w:val="00CF40D9"/>
    <w:rsid w:val="00CF7EA2"/>
    <w:rsid w:val="00D050E6"/>
    <w:rsid w:val="00D108FC"/>
    <w:rsid w:val="00D129E1"/>
    <w:rsid w:val="00D16186"/>
    <w:rsid w:val="00D2305A"/>
    <w:rsid w:val="00D260C5"/>
    <w:rsid w:val="00D274D2"/>
    <w:rsid w:val="00D30C91"/>
    <w:rsid w:val="00D31B32"/>
    <w:rsid w:val="00D34DBD"/>
    <w:rsid w:val="00D40BB8"/>
    <w:rsid w:val="00D44C01"/>
    <w:rsid w:val="00D461D8"/>
    <w:rsid w:val="00D54B77"/>
    <w:rsid w:val="00D62734"/>
    <w:rsid w:val="00D644EF"/>
    <w:rsid w:val="00D64D3F"/>
    <w:rsid w:val="00D81711"/>
    <w:rsid w:val="00D91F55"/>
    <w:rsid w:val="00D94E18"/>
    <w:rsid w:val="00D95EBB"/>
    <w:rsid w:val="00DB22F0"/>
    <w:rsid w:val="00DB7964"/>
    <w:rsid w:val="00DD2CAC"/>
    <w:rsid w:val="00DD450D"/>
    <w:rsid w:val="00DE1C4F"/>
    <w:rsid w:val="00DE3509"/>
    <w:rsid w:val="00DE780D"/>
    <w:rsid w:val="00DF2919"/>
    <w:rsid w:val="00DF36B9"/>
    <w:rsid w:val="00DF48EB"/>
    <w:rsid w:val="00DF4F5A"/>
    <w:rsid w:val="00DF6B22"/>
    <w:rsid w:val="00E01412"/>
    <w:rsid w:val="00E049B9"/>
    <w:rsid w:val="00E0562C"/>
    <w:rsid w:val="00E05667"/>
    <w:rsid w:val="00E07520"/>
    <w:rsid w:val="00E17C44"/>
    <w:rsid w:val="00E2115D"/>
    <w:rsid w:val="00E2169F"/>
    <w:rsid w:val="00E43365"/>
    <w:rsid w:val="00E457DD"/>
    <w:rsid w:val="00E45C95"/>
    <w:rsid w:val="00E54C58"/>
    <w:rsid w:val="00E82C55"/>
    <w:rsid w:val="00E83A15"/>
    <w:rsid w:val="00E877CA"/>
    <w:rsid w:val="00E93515"/>
    <w:rsid w:val="00E94123"/>
    <w:rsid w:val="00EA0A0A"/>
    <w:rsid w:val="00EA1F4B"/>
    <w:rsid w:val="00EA2855"/>
    <w:rsid w:val="00EB1DE0"/>
    <w:rsid w:val="00EC3DDC"/>
    <w:rsid w:val="00EC5679"/>
    <w:rsid w:val="00EC62C9"/>
    <w:rsid w:val="00EF261B"/>
    <w:rsid w:val="00EF2ECF"/>
    <w:rsid w:val="00F04F2E"/>
    <w:rsid w:val="00F1319D"/>
    <w:rsid w:val="00F301E3"/>
    <w:rsid w:val="00F36551"/>
    <w:rsid w:val="00F41ACF"/>
    <w:rsid w:val="00F50E9E"/>
    <w:rsid w:val="00F57ED8"/>
    <w:rsid w:val="00F62210"/>
    <w:rsid w:val="00F62B44"/>
    <w:rsid w:val="00F632AC"/>
    <w:rsid w:val="00F67E3E"/>
    <w:rsid w:val="00F8447D"/>
    <w:rsid w:val="00FA1EEB"/>
    <w:rsid w:val="00FA2A65"/>
    <w:rsid w:val="00FB1D22"/>
    <w:rsid w:val="00FC14E2"/>
    <w:rsid w:val="00FC58B6"/>
    <w:rsid w:val="00FD23B7"/>
    <w:rsid w:val="00FD586B"/>
    <w:rsid w:val="00FE1E10"/>
    <w:rsid w:val="00FF2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A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127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D2A1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D2A1A"/>
    <w:rPr>
      <w:rFonts w:ascii="Arial" w:eastAsia="Times New Roman" w:hAnsi="Arial" w:cs="Arial"/>
      <w:b/>
      <w:bCs/>
      <w:i/>
      <w:iCs/>
      <w:sz w:val="28"/>
      <w:szCs w:val="28"/>
      <w:lang w:eastAsia="ru-RU"/>
    </w:rPr>
  </w:style>
  <w:style w:type="paragraph" w:styleId="a3">
    <w:name w:val="Body Text"/>
    <w:basedOn w:val="a"/>
    <w:link w:val="a4"/>
    <w:rsid w:val="005D2A1A"/>
    <w:pPr>
      <w:jc w:val="both"/>
    </w:pPr>
    <w:rPr>
      <w:sz w:val="22"/>
      <w:szCs w:val="22"/>
    </w:rPr>
  </w:style>
  <w:style w:type="character" w:customStyle="1" w:styleId="a4">
    <w:name w:val="Основной текст Знак"/>
    <w:basedOn w:val="a0"/>
    <w:link w:val="a3"/>
    <w:rsid w:val="005D2A1A"/>
    <w:rPr>
      <w:rFonts w:ascii="Times New Roman" w:eastAsia="Times New Roman" w:hAnsi="Times New Roman" w:cs="Times New Roman"/>
      <w:lang w:eastAsia="ru-RU"/>
    </w:rPr>
  </w:style>
  <w:style w:type="paragraph" w:styleId="a5">
    <w:name w:val="Body Text Indent"/>
    <w:basedOn w:val="a"/>
    <w:link w:val="a6"/>
    <w:rsid w:val="005D2A1A"/>
    <w:pPr>
      <w:ind w:firstLine="360"/>
      <w:jc w:val="both"/>
    </w:pPr>
  </w:style>
  <w:style w:type="character" w:customStyle="1" w:styleId="a6">
    <w:name w:val="Основной текст с отступом Знак"/>
    <w:basedOn w:val="a0"/>
    <w:link w:val="a5"/>
    <w:rsid w:val="005D2A1A"/>
    <w:rPr>
      <w:rFonts w:ascii="Times New Roman" w:eastAsia="Times New Roman" w:hAnsi="Times New Roman" w:cs="Times New Roman"/>
      <w:sz w:val="24"/>
      <w:szCs w:val="24"/>
      <w:lang w:eastAsia="ru-RU"/>
    </w:rPr>
  </w:style>
  <w:style w:type="paragraph" w:styleId="a7">
    <w:name w:val="Subtitle"/>
    <w:basedOn w:val="a"/>
    <w:link w:val="a8"/>
    <w:uiPriority w:val="99"/>
    <w:qFormat/>
    <w:rsid w:val="005D2A1A"/>
    <w:pPr>
      <w:jc w:val="center"/>
    </w:pPr>
    <w:rPr>
      <w:b/>
      <w:bCs/>
    </w:rPr>
  </w:style>
  <w:style w:type="character" w:customStyle="1" w:styleId="a8">
    <w:name w:val="Подзаголовок Знак"/>
    <w:basedOn w:val="a0"/>
    <w:link w:val="a7"/>
    <w:uiPriority w:val="99"/>
    <w:rsid w:val="005D2A1A"/>
    <w:rPr>
      <w:rFonts w:ascii="Times New Roman" w:eastAsia="Times New Roman" w:hAnsi="Times New Roman" w:cs="Times New Roman"/>
      <w:b/>
      <w:bCs/>
      <w:sz w:val="24"/>
      <w:szCs w:val="24"/>
      <w:lang w:eastAsia="ru-RU"/>
    </w:rPr>
  </w:style>
  <w:style w:type="paragraph" w:styleId="3">
    <w:name w:val="Body Text 3"/>
    <w:basedOn w:val="a"/>
    <w:link w:val="30"/>
    <w:uiPriority w:val="99"/>
    <w:semiHidden/>
    <w:rsid w:val="005D2A1A"/>
    <w:pPr>
      <w:spacing w:after="120"/>
    </w:pPr>
    <w:rPr>
      <w:sz w:val="16"/>
      <w:szCs w:val="16"/>
    </w:rPr>
  </w:style>
  <w:style w:type="character" w:customStyle="1" w:styleId="30">
    <w:name w:val="Основной текст 3 Знак"/>
    <w:basedOn w:val="a0"/>
    <w:link w:val="3"/>
    <w:uiPriority w:val="99"/>
    <w:semiHidden/>
    <w:rsid w:val="005D2A1A"/>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rsid w:val="005D2A1A"/>
    <w:pPr>
      <w:widowControl w:val="0"/>
      <w:snapToGrid w:val="0"/>
      <w:ind w:right="11" w:firstLine="374"/>
      <w:jc w:val="both"/>
    </w:pPr>
  </w:style>
  <w:style w:type="character" w:customStyle="1" w:styleId="22">
    <w:name w:val="Основной текст с отступом 2 Знак"/>
    <w:basedOn w:val="a0"/>
    <w:link w:val="21"/>
    <w:uiPriority w:val="99"/>
    <w:semiHidden/>
    <w:rsid w:val="005D2A1A"/>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5D2A1A"/>
    <w:pPr>
      <w:suppressAutoHyphens/>
      <w:ind w:firstLine="567"/>
      <w:jc w:val="both"/>
    </w:pPr>
    <w:rPr>
      <w:rFonts w:ascii="Arial" w:hAnsi="Arial" w:cs="Arial"/>
      <w:lang w:eastAsia="ar-SA"/>
    </w:rPr>
  </w:style>
  <w:style w:type="paragraph" w:customStyle="1" w:styleId="THKRecipaddress">
    <w:name w:val="THKRecipaddress"/>
    <w:rsid w:val="005D2A1A"/>
    <w:pPr>
      <w:spacing w:after="280" w:line="280" w:lineRule="exact"/>
    </w:pPr>
    <w:rPr>
      <w:rFonts w:ascii="Arial" w:eastAsia="Times New Roman" w:hAnsi="Arial" w:cs="Arial"/>
      <w:sz w:val="24"/>
      <w:szCs w:val="24"/>
      <w:lang w:eastAsia="ru-RU"/>
    </w:rPr>
  </w:style>
  <w:style w:type="paragraph" w:customStyle="1" w:styleId="11">
    <w:name w:val="1."/>
    <w:basedOn w:val="a"/>
    <w:rsid w:val="005D2A1A"/>
    <w:pPr>
      <w:overflowPunct w:val="0"/>
      <w:autoSpaceDE w:val="0"/>
      <w:autoSpaceDN w:val="0"/>
      <w:adjustRightInd w:val="0"/>
      <w:spacing w:line="240" w:lineRule="atLeast"/>
      <w:ind w:left="720" w:hanging="720"/>
      <w:jc w:val="both"/>
    </w:pPr>
    <w:rPr>
      <w:rFonts w:ascii="Helv" w:hAnsi="Helv" w:cs="Helv"/>
      <w:sz w:val="20"/>
      <w:szCs w:val="20"/>
      <w:lang w:val="en-GB" w:eastAsia="en-US"/>
    </w:rPr>
  </w:style>
  <w:style w:type="paragraph" w:customStyle="1" w:styleId="1KGK9">
    <w:name w:val="1KG=K9"/>
    <w:rsid w:val="005D2A1A"/>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5D2A1A"/>
    <w:pPr>
      <w:spacing w:after="240"/>
    </w:pPr>
    <w:rPr>
      <w:lang w:val="en-US" w:eastAsia="en-US"/>
    </w:rPr>
  </w:style>
  <w:style w:type="character" w:customStyle="1" w:styleId="FontStyle11">
    <w:name w:val="Font Style11"/>
    <w:uiPriority w:val="99"/>
    <w:rsid w:val="005D2A1A"/>
    <w:rPr>
      <w:rFonts w:ascii="Times New Roman" w:hAnsi="Times New Roman" w:cs="Times New Roman"/>
      <w:sz w:val="22"/>
      <w:szCs w:val="22"/>
    </w:rPr>
  </w:style>
  <w:style w:type="character" w:customStyle="1" w:styleId="FontStyle14">
    <w:name w:val="Font Style14"/>
    <w:uiPriority w:val="99"/>
    <w:rsid w:val="005D2A1A"/>
    <w:rPr>
      <w:rFonts w:ascii="Times New Roman" w:hAnsi="Times New Roman" w:cs="Times New Roman"/>
      <w:sz w:val="22"/>
      <w:szCs w:val="22"/>
    </w:rPr>
  </w:style>
  <w:style w:type="paragraph" w:styleId="a9">
    <w:name w:val="header"/>
    <w:basedOn w:val="a"/>
    <w:link w:val="aa"/>
    <w:uiPriority w:val="99"/>
    <w:semiHidden/>
    <w:rsid w:val="005D2A1A"/>
    <w:pPr>
      <w:tabs>
        <w:tab w:val="center" w:pos="4677"/>
        <w:tab w:val="right" w:pos="9355"/>
      </w:tabs>
    </w:pPr>
  </w:style>
  <w:style w:type="character" w:customStyle="1" w:styleId="aa">
    <w:name w:val="Верхний колонтитул Знак"/>
    <w:basedOn w:val="a0"/>
    <w:link w:val="a9"/>
    <w:uiPriority w:val="99"/>
    <w:semiHidden/>
    <w:rsid w:val="005D2A1A"/>
    <w:rPr>
      <w:rFonts w:ascii="Times New Roman" w:eastAsia="Times New Roman" w:hAnsi="Times New Roman" w:cs="Times New Roman"/>
      <w:sz w:val="24"/>
      <w:szCs w:val="24"/>
      <w:lang w:eastAsia="ru-RU"/>
    </w:rPr>
  </w:style>
  <w:style w:type="paragraph" w:styleId="ab">
    <w:name w:val="footer"/>
    <w:basedOn w:val="a"/>
    <w:link w:val="ac"/>
    <w:uiPriority w:val="99"/>
    <w:rsid w:val="005D2A1A"/>
    <w:pPr>
      <w:tabs>
        <w:tab w:val="center" w:pos="4677"/>
        <w:tab w:val="right" w:pos="9355"/>
      </w:tabs>
    </w:pPr>
  </w:style>
  <w:style w:type="character" w:customStyle="1" w:styleId="ac">
    <w:name w:val="Нижний колонтитул Знак"/>
    <w:basedOn w:val="a0"/>
    <w:link w:val="ab"/>
    <w:uiPriority w:val="99"/>
    <w:rsid w:val="005D2A1A"/>
    <w:rPr>
      <w:rFonts w:ascii="Times New Roman" w:eastAsia="Times New Roman" w:hAnsi="Times New Roman" w:cs="Times New Roman"/>
      <w:sz w:val="24"/>
      <w:szCs w:val="24"/>
      <w:lang w:eastAsia="ru-RU"/>
    </w:rPr>
  </w:style>
  <w:style w:type="paragraph" w:styleId="ad">
    <w:name w:val="List Paragraph"/>
    <w:basedOn w:val="a"/>
    <w:uiPriority w:val="34"/>
    <w:qFormat/>
    <w:rsid w:val="005D2A1A"/>
    <w:pPr>
      <w:ind w:left="720"/>
    </w:pPr>
  </w:style>
  <w:style w:type="paragraph" w:styleId="ae">
    <w:name w:val="Balloon Text"/>
    <w:basedOn w:val="a"/>
    <w:link w:val="af"/>
    <w:uiPriority w:val="99"/>
    <w:semiHidden/>
    <w:rsid w:val="005D2A1A"/>
    <w:rPr>
      <w:rFonts w:ascii="Tahoma" w:hAnsi="Tahoma" w:cs="Tahoma"/>
      <w:sz w:val="16"/>
      <w:szCs w:val="16"/>
    </w:rPr>
  </w:style>
  <w:style w:type="character" w:customStyle="1" w:styleId="af">
    <w:name w:val="Текст выноски Знак"/>
    <w:basedOn w:val="a0"/>
    <w:link w:val="ae"/>
    <w:uiPriority w:val="99"/>
    <w:semiHidden/>
    <w:rsid w:val="005D2A1A"/>
    <w:rPr>
      <w:rFonts w:ascii="Tahoma" w:eastAsia="Times New Roman" w:hAnsi="Tahoma" w:cs="Tahoma"/>
      <w:sz w:val="16"/>
      <w:szCs w:val="16"/>
      <w:lang w:eastAsia="ru-RU"/>
    </w:rPr>
  </w:style>
  <w:style w:type="table" w:styleId="af0">
    <w:name w:val="Table Grid"/>
    <w:basedOn w:val="a1"/>
    <w:rsid w:val="005D2A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31">
    <w:name w:val="Body Text Indent 31"/>
    <w:basedOn w:val="a"/>
    <w:rsid w:val="005D2A1A"/>
    <w:pPr>
      <w:spacing w:before="120"/>
      <w:ind w:firstLine="567"/>
      <w:jc w:val="both"/>
    </w:pPr>
    <w:rPr>
      <w:rFonts w:ascii="Arial" w:hAnsi="Arial"/>
      <w:snapToGrid w:val="0"/>
      <w:sz w:val="22"/>
      <w:szCs w:val="20"/>
    </w:rPr>
  </w:style>
  <w:style w:type="paragraph" w:customStyle="1" w:styleId="-1">
    <w:name w:val="Договор - Пункт 1 уровеня"/>
    <w:basedOn w:val="a"/>
    <w:rsid w:val="005D2A1A"/>
    <w:pPr>
      <w:widowControl w:val="0"/>
      <w:numPr>
        <w:numId w:val="2"/>
      </w:numPr>
      <w:autoSpaceDE w:val="0"/>
      <w:autoSpaceDN w:val="0"/>
      <w:adjustRightInd w:val="0"/>
      <w:jc w:val="both"/>
    </w:pPr>
    <w:rPr>
      <w:szCs w:val="20"/>
    </w:rPr>
  </w:style>
  <w:style w:type="paragraph" w:customStyle="1" w:styleId="-2">
    <w:name w:val="Договор - Пункт 2 уровня"/>
    <w:basedOn w:val="a"/>
    <w:rsid w:val="005D2A1A"/>
    <w:pPr>
      <w:widowControl w:val="0"/>
      <w:numPr>
        <w:ilvl w:val="1"/>
        <w:numId w:val="2"/>
      </w:numPr>
      <w:autoSpaceDE w:val="0"/>
      <w:autoSpaceDN w:val="0"/>
      <w:adjustRightInd w:val="0"/>
      <w:jc w:val="both"/>
    </w:pPr>
    <w:rPr>
      <w:szCs w:val="20"/>
    </w:rPr>
  </w:style>
  <w:style w:type="paragraph" w:customStyle="1" w:styleId="-3">
    <w:name w:val="Договор - Пункт 3 уровня"/>
    <w:basedOn w:val="a"/>
    <w:rsid w:val="005D2A1A"/>
    <w:pPr>
      <w:widowControl w:val="0"/>
      <w:numPr>
        <w:ilvl w:val="2"/>
        <w:numId w:val="2"/>
      </w:numPr>
      <w:autoSpaceDE w:val="0"/>
      <w:autoSpaceDN w:val="0"/>
      <w:adjustRightInd w:val="0"/>
      <w:jc w:val="both"/>
    </w:pPr>
    <w:rPr>
      <w:szCs w:val="20"/>
    </w:rPr>
  </w:style>
  <w:style w:type="paragraph" w:customStyle="1" w:styleId="-4">
    <w:name w:val="Договор - Пункт 4 уровня"/>
    <w:basedOn w:val="a"/>
    <w:rsid w:val="005D2A1A"/>
    <w:pPr>
      <w:widowControl w:val="0"/>
      <w:numPr>
        <w:ilvl w:val="3"/>
        <w:numId w:val="2"/>
      </w:numPr>
      <w:autoSpaceDE w:val="0"/>
      <w:autoSpaceDN w:val="0"/>
      <w:adjustRightInd w:val="0"/>
      <w:jc w:val="both"/>
    </w:pPr>
    <w:rPr>
      <w:szCs w:val="20"/>
    </w:rPr>
  </w:style>
  <w:style w:type="paragraph" w:customStyle="1" w:styleId="Normal1">
    <w:name w:val="Normal1"/>
    <w:rsid w:val="005D2A1A"/>
    <w:pPr>
      <w:spacing w:after="0" w:line="240" w:lineRule="auto"/>
    </w:pPr>
    <w:rPr>
      <w:rFonts w:ascii="Times New Roman" w:eastAsia="Times New Roman" w:hAnsi="Times New Roman" w:cs="Times New Roman"/>
      <w:szCs w:val="20"/>
      <w:lang w:eastAsia="ru-RU"/>
    </w:rPr>
  </w:style>
  <w:style w:type="paragraph" w:styleId="23">
    <w:name w:val="Body Text 2"/>
    <w:basedOn w:val="a"/>
    <w:link w:val="24"/>
    <w:rsid w:val="005D2A1A"/>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rsid w:val="005D2A1A"/>
    <w:rPr>
      <w:rFonts w:ascii="Times New Roman" w:eastAsia="Times New Roman" w:hAnsi="Times New Roman" w:cs="Times New Roman"/>
      <w:sz w:val="20"/>
      <w:szCs w:val="20"/>
      <w:lang w:eastAsia="ru-RU"/>
    </w:rPr>
  </w:style>
  <w:style w:type="paragraph" w:styleId="31">
    <w:name w:val="Body Text Indent 3"/>
    <w:basedOn w:val="a"/>
    <w:link w:val="32"/>
    <w:rsid w:val="005D2A1A"/>
    <w:pPr>
      <w:widowControl w:val="0"/>
      <w:autoSpaceDE w:val="0"/>
      <w:autoSpaceDN w:val="0"/>
      <w:adjustRightInd w:val="0"/>
      <w:spacing w:after="120"/>
      <w:ind w:left="283"/>
    </w:pPr>
    <w:rPr>
      <w:sz w:val="16"/>
      <w:szCs w:val="16"/>
    </w:rPr>
  </w:style>
  <w:style w:type="character" w:customStyle="1" w:styleId="32">
    <w:name w:val="Основной текст с отступом 3 Знак"/>
    <w:basedOn w:val="a0"/>
    <w:link w:val="31"/>
    <w:rsid w:val="005D2A1A"/>
    <w:rPr>
      <w:rFonts w:ascii="Times New Roman" w:eastAsia="Times New Roman" w:hAnsi="Times New Roman" w:cs="Times New Roman"/>
      <w:sz w:val="16"/>
      <w:szCs w:val="16"/>
      <w:lang w:eastAsia="ru-RU"/>
    </w:rPr>
  </w:style>
  <w:style w:type="paragraph" w:customStyle="1" w:styleId="5textj">
    <w:name w:val=".5 text j"/>
    <w:basedOn w:val="a"/>
    <w:rsid w:val="00FA1EEB"/>
    <w:pPr>
      <w:overflowPunct w:val="0"/>
      <w:autoSpaceDE w:val="0"/>
      <w:autoSpaceDN w:val="0"/>
      <w:adjustRightInd w:val="0"/>
      <w:ind w:left="720"/>
      <w:jc w:val="both"/>
      <w:textAlignment w:val="baseline"/>
    </w:pPr>
    <w:rPr>
      <w:rFonts w:ascii="Helvetica" w:hAnsi="Helvetica"/>
      <w:sz w:val="20"/>
      <w:szCs w:val="20"/>
      <w:lang w:val="en-GB" w:eastAsia="en-US"/>
    </w:rPr>
  </w:style>
  <w:style w:type="character" w:customStyle="1" w:styleId="10">
    <w:name w:val="Заголовок 1 Знак"/>
    <w:basedOn w:val="a0"/>
    <w:link w:val="1"/>
    <w:uiPriority w:val="9"/>
    <w:rsid w:val="0061279F"/>
    <w:rPr>
      <w:rFonts w:asciiTheme="majorHAnsi" w:eastAsiaTheme="majorEastAsia" w:hAnsiTheme="majorHAnsi" w:cstheme="majorBidi"/>
      <w:b/>
      <w:bCs/>
      <w:color w:val="365F91" w:themeColor="accent1" w:themeShade="BF"/>
      <w:sz w:val="28"/>
      <w:szCs w:val="28"/>
      <w:lang w:eastAsia="ru-RU"/>
    </w:rPr>
  </w:style>
  <w:style w:type="paragraph" w:styleId="af1">
    <w:name w:val="TOC Heading"/>
    <w:basedOn w:val="1"/>
    <w:next w:val="a"/>
    <w:uiPriority w:val="39"/>
    <w:unhideWhenUsed/>
    <w:qFormat/>
    <w:rsid w:val="0061279F"/>
    <w:pPr>
      <w:spacing w:line="276" w:lineRule="auto"/>
      <w:outlineLvl w:val="9"/>
    </w:pPr>
  </w:style>
  <w:style w:type="paragraph" w:styleId="12">
    <w:name w:val="toc 1"/>
    <w:basedOn w:val="a"/>
    <w:next w:val="a"/>
    <w:autoRedefine/>
    <w:uiPriority w:val="39"/>
    <w:unhideWhenUsed/>
    <w:qFormat/>
    <w:rsid w:val="0061279F"/>
    <w:pPr>
      <w:spacing w:after="100"/>
    </w:pPr>
  </w:style>
  <w:style w:type="paragraph" w:styleId="25">
    <w:name w:val="toc 2"/>
    <w:basedOn w:val="a"/>
    <w:next w:val="a"/>
    <w:autoRedefine/>
    <w:uiPriority w:val="39"/>
    <w:unhideWhenUsed/>
    <w:qFormat/>
    <w:rsid w:val="0061279F"/>
    <w:pPr>
      <w:spacing w:after="100"/>
      <w:ind w:left="240"/>
    </w:pPr>
  </w:style>
  <w:style w:type="character" w:styleId="af2">
    <w:name w:val="Hyperlink"/>
    <w:basedOn w:val="a0"/>
    <w:uiPriority w:val="99"/>
    <w:unhideWhenUsed/>
    <w:rsid w:val="0061279F"/>
    <w:rPr>
      <w:color w:val="0000FF" w:themeColor="hyperlink"/>
      <w:u w:val="single"/>
    </w:rPr>
  </w:style>
  <w:style w:type="paragraph" w:styleId="af3">
    <w:name w:val="No Spacing"/>
    <w:uiPriority w:val="1"/>
    <w:qFormat/>
    <w:rsid w:val="00066404"/>
    <w:pPr>
      <w:spacing w:after="0" w:line="240" w:lineRule="auto"/>
    </w:pPr>
    <w:rPr>
      <w:rFonts w:ascii="Times New Roman" w:eastAsia="Times New Roman" w:hAnsi="Times New Roman" w:cs="Times New Roman"/>
      <w:sz w:val="24"/>
      <w:szCs w:val="24"/>
      <w:lang w:eastAsia="ru-RU"/>
    </w:rPr>
  </w:style>
  <w:style w:type="character" w:styleId="af4">
    <w:name w:val="annotation reference"/>
    <w:basedOn w:val="a0"/>
    <w:uiPriority w:val="99"/>
    <w:semiHidden/>
    <w:unhideWhenUsed/>
    <w:rsid w:val="00105B88"/>
    <w:rPr>
      <w:sz w:val="16"/>
      <w:szCs w:val="16"/>
    </w:rPr>
  </w:style>
  <w:style w:type="paragraph" w:styleId="af5">
    <w:name w:val="annotation text"/>
    <w:basedOn w:val="a"/>
    <w:link w:val="af6"/>
    <w:uiPriority w:val="99"/>
    <w:semiHidden/>
    <w:unhideWhenUsed/>
    <w:rsid w:val="00105B88"/>
    <w:rPr>
      <w:sz w:val="20"/>
      <w:szCs w:val="20"/>
    </w:rPr>
  </w:style>
  <w:style w:type="character" w:customStyle="1" w:styleId="af6">
    <w:name w:val="Текст примечания Знак"/>
    <w:basedOn w:val="a0"/>
    <w:link w:val="af5"/>
    <w:uiPriority w:val="99"/>
    <w:semiHidden/>
    <w:rsid w:val="00105B88"/>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105B88"/>
    <w:rPr>
      <w:b/>
      <w:bCs/>
    </w:rPr>
  </w:style>
  <w:style w:type="character" w:customStyle="1" w:styleId="af8">
    <w:name w:val="Тема примечания Знак"/>
    <w:basedOn w:val="af6"/>
    <w:link w:val="af7"/>
    <w:uiPriority w:val="99"/>
    <w:semiHidden/>
    <w:rsid w:val="00105B88"/>
    <w:rPr>
      <w:rFonts w:ascii="Times New Roman" w:eastAsia="Times New Roman" w:hAnsi="Times New Roman" w:cs="Times New Roman"/>
      <w:b/>
      <w:bCs/>
      <w:sz w:val="20"/>
      <w:szCs w:val="20"/>
      <w:lang w:eastAsia="ru-RU"/>
    </w:rPr>
  </w:style>
  <w:style w:type="character" w:customStyle="1" w:styleId="itemtext1">
    <w:name w:val="itemtext1"/>
    <w:basedOn w:val="a0"/>
    <w:rsid w:val="00FB1D22"/>
    <w:rPr>
      <w:rFonts w:ascii="Segoe UI" w:hAnsi="Segoe UI" w:cs="Segoe UI" w:hint="default"/>
      <w:color w:val="000000"/>
      <w:sz w:val="20"/>
      <w:szCs w:val="20"/>
    </w:rPr>
  </w:style>
  <w:style w:type="paragraph" w:styleId="33">
    <w:name w:val="toc 3"/>
    <w:basedOn w:val="a"/>
    <w:next w:val="a"/>
    <w:autoRedefine/>
    <w:uiPriority w:val="39"/>
    <w:semiHidden/>
    <w:unhideWhenUsed/>
    <w:qFormat/>
    <w:rsid w:val="007963B6"/>
    <w:pPr>
      <w:spacing w:after="100" w:line="276" w:lineRule="auto"/>
      <w:ind w:left="440"/>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A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127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D2A1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D2A1A"/>
    <w:rPr>
      <w:rFonts w:ascii="Arial" w:eastAsia="Times New Roman" w:hAnsi="Arial" w:cs="Arial"/>
      <w:b/>
      <w:bCs/>
      <w:i/>
      <w:iCs/>
      <w:sz w:val="28"/>
      <w:szCs w:val="28"/>
      <w:lang w:eastAsia="ru-RU"/>
    </w:rPr>
  </w:style>
  <w:style w:type="paragraph" w:styleId="a3">
    <w:name w:val="Body Text"/>
    <w:basedOn w:val="a"/>
    <w:link w:val="a4"/>
    <w:rsid w:val="005D2A1A"/>
    <w:pPr>
      <w:jc w:val="both"/>
    </w:pPr>
    <w:rPr>
      <w:sz w:val="22"/>
      <w:szCs w:val="22"/>
    </w:rPr>
  </w:style>
  <w:style w:type="character" w:customStyle="1" w:styleId="a4">
    <w:name w:val="Основной текст Знак"/>
    <w:basedOn w:val="a0"/>
    <w:link w:val="a3"/>
    <w:rsid w:val="005D2A1A"/>
    <w:rPr>
      <w:rFonts w:ascii="Times New Roman" w:eastAsia="Times New Roman" w:hAnsi="Times New Roman" w:cs="Times New Roman"/>
      <w:lang w:eastAsia="ru-RU"/>
    </w:rPr>
  </w:style>
  <w:style w:type="paragraph" w:styleId="a5">
    <w:name w:val="Body Text Indent"/>
    <w:basedOn w:val="a"/>
    <w:link w:val="a6"/>
    <w:rsid w:val="005D2A1A"/>
    <w:pPr>
      <w:ind w:firstLine="360"/>
      <w:jc w:val="both"/>
    </w:pPr>
  </w:style>
  <w:style w:type="character" w:customStyle="1" w:styleId="a6">
    <w:name w:val="Основной текст с отступом Знак"/>
    <w:basedOn w:val="a0"/>
    <w:link w:val="a5"/>
    <w:rsid w:val="005D2A1A"/>
    <w:rPr>
      <w:rFonts w:ascii="Times New Roman" w:eastAsia="Times New Roman" w:hAnsi="Times New Roman" w:cs="Times New Roman"/>
      <w:sz w:val="24"/>
      <w:szCs w:val="24"/>
      <w:lang w:eastAsia="ru-RU"/>
    </w:rPr>
  </w:style>
  <w:style w:type="paragraph" w:styleId="a7">
    <w:name w:val="Subtitle"/>
    <w:basedOn w:val="a"/>
    <w:link w:val="a8"/>
    <w:uiPriority w:val="99"/>
    <w:qFormat/>
    <w:rsid w:val="005D2A1A"/>
    <w:pPr>
      <w:jc w:val="center"/>
    </w:pPr>
    <w:rPr>
      <w:b/>
      <w:bCs/>
    </w:rPr>
  </w:style>
  <w:style w:type="character" w:customStyle="1" w:styleId="a8">
    <w:name w:val="Подзаголовок Знак"/>
    <w:basedOn w:val="a0"/>
    <w:link w:val="a7"/>
    <w:uiPriority w:val="99"/>
    <w:rsid w:val="005D2A1A"/>
    <w:rPr>
      <w:rFonts w:ascii="Times New Roman" w:eastAsia="Times New Roman" w:hAnsi="Times New Roman" w:cs="Times New Roman"/>
      <w:b/>
      <w:bCs/>
      <w:sz w:val="24"/>
      <w:szCs w:val="24"/>
      <w:lang w:eastAsia="ru-RU"/>
    </w:rPr>
  </w:style>
  <w:style w:type="paragraph" w:styleId="3">
    <w:name w:val="Body Text 3"/>
    <w:basedOn w:val="a"/>
    <w:link w:val="30"/>
    <w:uiPriority w:val="99"/>
    <w:semiHidden/>
    <w:rsid w:val="005D2A1A"/>
    <w:pPr>
      <w:spacing w:after="120"/>
    </w:pPr>
    <w:rPr>
      <w:sz w:val="16"/>
      <w:szCs w:val="16"/>
    </w:rPr>
  </w:style>
  <w:style w:type="character" w:customStyle="1" w:styleId="30">
    <w:name w:val="Основной текст 3 Знак"/>
    <w:basedOn w:val="a0"/>
    <w:link w:val="3"/>
    <w:uiPriority w:val="99"/>
    <w:semiHidden/>
    <w:rsid w:val="005D2A1A"/>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rsid w:val="005D2A1A"/>
    <w:pPr>
      <w:widowControl w:val="0"/>
      <w:snapToGrid w:val="0"/>
      <w:ind w:right="11" w:firstLine="374"/>
      <w:jc w:val="both"/>
    </w:pPr>
  </w:style>
  <w:style w:type="character" w:customStyle="1" w:styleId="22">
    <w:name w:val="Основной текст с отступом 2 Знак"/>
    <w:basedOn w:val="a0"/>
    <w:link w:val="21"/>
    <w:uiPriority w:val="99"/>
    <w:semiHidden/>
    <w:rsid w:val="005D2A1A"/>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5D2A1A"/>
    <w:pPr>
      <w:suppressAutoHyphens/>
      <w:ind w:firstLine="567"/>
      <w:jc w:val="both"/>
    </w:pPr>
    <w:rPr>
      <w:rFonts w:ascii="Arial" w:hAnsi="Arial" w:cs="Arial"/>
      <w:lang w:eastAsia="ar-SA"/>
    </w:rPr>
  </w:style>
  <w:style w:type="paragraph" w:customStyle="1" w:styleId="THKRecipaddress">
    <w:name w:val="THKRecipaddress"/>
    <w:rsid w:val="005D2A1A"/>
    <w:pPr>
      <w:spacing w:after="280" w:line="280" w:lineRule="exact"/>
    </w:pPr>
    <w:rPr>
      <w:rFonts w:ascii="Arial" w:eastAsia="Times New Roman" w:hAnsi="Arial" w:cs="Arial"/>
      <w:sz w:val="24"/>
      <w:szCs w:val="24"/>
      <w:lang w:eastAsia="ru-RU"/>
    </w:rPr>
  </w:style>
  <w:style w:type="paragraph" w:customStyle="1" w:styleId="11">
    <w:name w:val="1."/>
    <w:basedOn w:val="a"/>
    <w:rsid w:val="005D2A1A"/>
    <w:pPr>
      <w:overflowPunct w:val="0"/>
      <w:autoSpaceDE w:val="0"/>
      <w:autoSpaceDN w:val="0"/>
      <w:adjustRightInd w:val="0"/>
      <w:spacing w:line="240" w:lineRule="atLeast"/>
      <w:ind w:left="720" w:hanging="720"/>
      <w:jc w:val="both"/>
    </w:pPr>
    <w:rPr>
      <w:rFonts w:ascii="Helv" w:hAnsi="Helv" w:cs="Helv"/>
      <w:sz w:val="20"/>
      <w:szCs w:val="20"/>
      <w:lang w:val="en-GB" w:eastAsia="en-US"/>
    </w:rPr>
  </w:style>
  <w:style w:type="paragraph" w:customStyle="1" w:styleId="1KGK9">
    <w:name w:val="1KG=K9"/>
    <w:rsid w:val="005D2A1A"/>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5D2A1A"/>
    <w:pPr>
      <w:spacing w:after="240"/>
    </w:pPr>
    <w:rPr>
      <w:lang w:val="en-US" w:eastAsia="en-US"/>
    </w:rPr>
  </w:style>
  <w:style w:type="character" w:customStyle="1" w:styleId="FontStyle11">
    <w:name w:val="Font Style11"/>
    <w:uiPriority w:val="99"/>
    <w:rsid w:val="005D2A1A"/>
    <w:rPr>
      <w:rFonts w:ascii="Times New Roman" w:hAnsi="Times New Roman" w:cs="Times New Roman"/>
      <w:sz w:val="22"/>
      <w:szCs w:val="22"/>
    </w:rPr>
  </w:style>
  <w:style w:type="character" w:customStyle="1" w:styleId="FontStyle14">
    <w:name w:val="Font Style14"/>
    <w:uiPriority w:val="99"/>
    <w:rsid w:val="005D2A1A"/>
    <w:rPr>
      <w:rFonts w:ascii="Times New Roman" w:hAnsi="Times New Roman" w:cs="Times New Roman"/>
      <w:sz w:val="22"/>
      <w:szCs w:val="22"/>
    </w:rPr>
  </w:style>
  <w:style w:type="paragraph" w:styleId="a9">
    <w:name w:val="header"/>
    <w:basedOn w:val="a"/>
    <w:link w:val="aa"/>
    <w:uiPriority w:val="99"/>
    <w:semiHidden/>
    <w:rsid w:val="005D2A1A"/>
    <w:pPr>
      <w:tabs>
        <w:tab w:val="center" w:pos="4677"/>
        <w:tab w:val="right" w:pos="9355"/>
      </w:tabs>
    </w:pPr>
  </w:style>
  <w:style w:type="character" w:customStyle="1" w:styleId="aa">
    <w:name w:val="Верхний колонтитул Знак"/>
    <w:basedOn w:val="a0"/>
    <w:link w:val="a9"/>
    <w:uiPriority w:val="99"/>
    <w:semiHidden/>
    <w:rsid w:val="005D2A1A"/>
    <w:rPr>
      <w:rFonts w:ascii="Times New Roman" w:eastAsia="Times New Roman" w:hAnsi="Times New Roman" w:cs="Times New Roman"/>
      <w:sz w:val="24"/>
      <w:szCs w:val="24"/>
      <w:lang w:eastAsia="ru-RU"/>
    </w:rPr>
  </w:style>
  <w:style w:type="paragraph" w:styleId="ab">
    <w:name w:val="footer"/>
    <w:basedOn w:val="a"/>
    <w:link w:val="ac"/>
    <w:uiPriority w:val="99"/>
    <w:rsid w:val="005D2A1A"/>
    <w:pPr>
      <w:tabs>
        <w:tab w:val="center" w:pos="4677"/>
        <w:tab w:val="right" w:pos="9355"/>
      </w:tabs>
    </w:pPr>
  </w:style>
  <w:style w:type="character" w:customStyle="1" w:styleId="ac">
    <w:name w:val="Нижний колонтитул Знак"/>
    <w:basedOn w:val="a0"/>
    <w:link w:val="ab"/>
    <w:uiPriority w:val="99"/>
    <w:rsid w:val="005D2A1A"/>
    <w:rPr>
      <w:rFonts w:ascii="Times New Roman" w:eastAsia="Times New Roman" w:hAnsi="Times New Roman" w:cs="Times New Roman"/>
      <w:sz w:val="24"/>
      <w:szCs w:val="24"/>
      <w:lang w:eastAsia="ru-RU"/>
    </w:rPr>
  </w:style>
  <w:style w:type="paragraph" w:styleId="ad">
    <w:name w:val="List Paragraph"/>
    <w:basedOn w:val="a"/>
    <w:uiPriority w:val="34"/>
    <w:qFormat/>
    <w:rsid w:val="005D2A1A"/>
    <w:pPr>
      <w:ind w:left="720"/>
    </w:pPr>
  </w:style>
  <w:style w:type="paragraph" w:styleId="ae">
    <w:name w:val="Balloon Text"/>
    <w:basedOn w:val="a"/>
    <w:link w:val="af"/>
    <w:uiPriority w:val="99"/>
    <w:semiHidden/>
    <w:rsid w:val="005D2A1A"/>
    <w:rPr>
      <w:rFonts w:ascii="Tahoma" w:hAnsi="Tahoma" w:cs="Tahoma"/>
      <w:sz w:val="16"/>
      <w:szCs w:val="16"/>
    </w:rPr>
  </w:style>
  <w:style w:type="character" w:customStyle="1" w:styleId="af">
    <w:name w:val="Текст выноски Знак"/>
    <w:basedOn w:val="a0"/>
    <w:link w:val="ae"/>
    <w:uiPriority w:val="99"/>
    <w:semiHidden/>
    <w:rsid w:val="005D2A1A"/>
    <w:rPr>
      <w:rFonts w:ascii="Tahoma" w:eastAsia="Times New Roman" w:hAnsi="Tahoma" w:cs="Tahoma"/>
      <w:sz w:val="16"/>
      <w:szCs w:val="16"/>
      <w:lang w:eastAsia="ru-RU"/>
    </w:rPr>
  </w:style>
  <w:style w:type="table" w:styleId="af0">
    <w:name w:val="Table Grid"/>
    <w:basedOn w:val="a1"/>
    <w:rsid w:val="005D2A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31">
    <w:name w:val="Body Text Indent 31"/>
    <w:basedOn w:val="a"/>
    <w:rsid w:val="005D2A1A"/>
    <w:pPr>
      <w:spacing w:before="120"/>
      <w:ind w:firstLine="567"/>
      <w:jc w:val="both"/>
    </w:pPr>
    <w:rPr>
      <w:rFonts w:ascii="Arial" w:hAnsi="Arial"/>
      <w:snapToGrid w:val="0"/>
      <w:sz w:val="22"/>
      <w:szCs w:val="20"/>
    </w:rPr>
  </w:style>
  <w:style w:type="paragraph" w:customStyle="1" w:styleId="-1">
    <w:name w:val="Договор - Пункт 1 уровеня"/>
    <w:basedOn w:val="a"/>
    <w:rsid w:val="005D2A1A"/>
    <w:pPr>
      <w:widowControl w:val="0"/>
      <w:numPr>
        <w:numId w:val="2"/>
      </w:numPr>
      <w:autoSpaceDE w:val="0"/>
      <w:autoSpaceDN w:val="0"/>
      <w:adjustRightInd w:val="0"/>
      <w:jc w:val="both"/>
    </w:pPr>
    <w:rPr>
      <w:szCs w:val="20"/>
    </w:rPr>
  </w:style>
  <w:style w:type="paragraph" w:customStyle="1" w:styleId="-2">
    <w:name w:val="Договор - Пункт 2 уровня"/>
    <w:basedOn w:val="a"/>
    <w:rsid w:val="005D2A1A"/>
    <w:pPr>
      <w:widowControl w:val="0"/>
      <w:numPr>
        <w:ilvl w:val="1"/>
        <w:numId w:val="2"/>
      </w:numPr>
      <w:autoSpaceDE w:val="0"/>
      <w:autoSpaceDN w:val="0"/>
      <w:adjustRightInd w:val="0"/>
      <w:jc w:val="both"/>
    </w:pPr>
    <w:rPr>
      <w:szCs w:val="20"/>
    </w:rPr>
  </w:style>
  <w:style w:type="paragraph" w:customStyle="1" w:styleId="-3">
    <w:name w:val="Договор - Пункт 3 уровня"/>
    <w:basedOn w:val="a"/>
    <w:rsid w:val="005D2A1A"/>
    <w:pPr>
      <w:widowControl w:val="0"/>
      <w:numPr>
        <w:ilvl w:val="2"/>
        <w:numId w:val="2"/>
      </w:numPr>
      <w:autoSpaceDE w:val="0"/>
      <w:autoSpaceDN w:val="0"/>
      <w:adjustRightInd w:val="0"/>
      <w:jc w:val="both"/>
    </w:pPr>
    <w:rPr>
      <w:szCs w:val="20"/>
    </w:rPr>
  </w:style>
  <w:style w:type="paragraph" w:customStyle="1" w:styleId="-4">
    <w:name w:val="Договор - Пункт 4 уровня"/>
    <w:basedOn w:val="a"/>
    <w:rsid w:val="005D2A1A"/>
    <w:pPr>
      <w:widowControl w:val="0"/>
      <w:numPr>
        <w:ilvl w:val="3"/>
        <w:numId w:val="2"/>
      </w:numPr>
      <w:autoSpaceDE w:val="0"/>
      <w:autoSpaceDN w:val="0"/>
      <w:adjustRightInd w:val="0"/>
      <w:jc w:val="both"/>
    </w:pPr>
    <w:rPr>
      <w:szCs w:val="20"/>
    </w:rPr>
  </w:style>
  <w:style w:type="paragraph" w:customStyle="1" w:styleId="Normal1">
    <w:name w:val="Normal1"/>
    <w:rsid w:val="005D2A1A"/>
    <w:pPr>
      <w:spacing w:after="0" w:line="240" w:lineRule="auto"/>
    </w:pPr>
    <w:rPr>
      <w:rFonts w:ascii="Times New Roman" w:eastAsia="Times New Roman" w:hAnsi="Times New Roman" w:cs="Times New Roman"/>
      <w:szCs w:val="20"/>
      <w:lang w:eastAsia="ru-RU"/>
    </w:rPr>
  </w:style>
  <w:style w:type="paragraph" w:styleId="23">
    <w:name w:val="Body Text 2"/>
    <w:basedOn w:val="a"/>
    <w:link w:val="24"/>
    <w:rsid w:val="005D2A1A"/>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rsid w:val="005D2A1A"/>
    <w:rPr>
      <w:rFonts w:ascii="Times New Roman" w:eastAsia="Times New Roman" w:hAnsi="Times New Roman" w:cs="Times New Roman"/>
      <w:sz w:val="20"/>
      <w:szCs w:val="20"/>
      <w:lang w:eastAsia="ru-RU"/>
    </w:rPr>
  </w:style>
  <w:style w:type="paragraph" w:styleId="31">
    <w:name w:val="Body Text Indent 3"/>
    <w:basedOn w:val="a"/>
    <w:link w:val="32"/>
    <w:rsid w:val="005D2A1A"/>
    <w:pPr>
      <w:widowControl w:val="0"/>
      <w:autoSpaceDE w:val="0"/>
      <w:autoSpaceDN w:val="0"/>
      <w:adjustRightInd w:val="0"/>
      <w:spacing w:after="120"/>
      <w:ind w:left="283"/>
    </w:pPr>
    <w:rPr>
      <w:sz w:val="16"/>
      <w:szCs w:val="16"/>
    </w:rPr>
  </w:style>
  <w:style w:type="character" w:customStyle="1" w:styleId="32">
    <w:name w:val="Основной текст с отступом 3 Знак"/>
    <w:basedOn w:val="a0"/>
    <w:link w:val="31"/>
    <w:rsid w:val="005D2A1A"/>
    <w:rPr>
      <w:rFonts w:ascii="Times New Roman" w:eastAsia="Times New Roman" w:hAnsi="Times New Roman" w:cs="Times New Roman"/>
      <w:sz w:val="16"/>
      <w:szCs w:val="16"/>
      <w:lang w:eastAsia="ru-RU"/>
    </w:rPr>
  </w:style>
  <w:style w:type="paragraph" w:customStyle="1" w:styleId="5textj">
    <w:name w:val=".5 text j"/>
    <w:basedOn w:val="a"/>
    <w:rsid w:val="00FA1EEB"/>
    <w:pPr>
      <w:overflowPunct w:val="0"/>
      <w:autoSpaceDE w:val="0"/>
      <w:autoSpaceDN w:val="0"/>
      <w:adjustRightInd w:val="0"/>
      <w:ind w:left="720"/>
      <w:jc w:val="both"/>
      <w:textAlignment w:val="baseline"/>
    </w:pPr>
    <w:rPr>
      <w:rFonts w:ascii="Helvetica" w:hAnsi="Helvetica"/>
      <w:sz w:val="20"/>
      <w:szCs w:val="20"/>
      <w:lang w:val="en-GB" w:eastAsia="en-US"/>
    </w:rPr>
  </w:style>
  <w:style w:type="character" w:customStyle="1" w:styleId="10">
    <w:name w:val="Заголовок 1 Знак"/>
    <w:basedOn w:val="a0"/>
    <w:link w:val="1"/>
    <w:uiPriority w:val="9"/>
    <w:rsid w:val="0061279F"/>
    <w:rPr>
      <w:rFonts w:asciiTheme="majorHAnsi" w:eastAsiaTheme="majorEastAsia" w:hAnsiTheme="majorHAnsi" w:cstheme="majorBidi"/>
      <w:b/>
      <w:bCs/>
      <w:color w:val="365F91" w:themeColor="accent1" w:themeShade="BF"/>
      <w:sz w:val="28"/>
      <w:szCs w:val="28"/>
      <w:lang w:eastAsia="ru-RU"/>
    </w:rPr>
  </w:style>
  <w:style w:type="paragraph" w:styleId="af1">
    <w:name w:val="TOC Heading"/>
    <w:basedOn w:val="1"/>
    <w:next w:val="a"/>
    <w:uiPriority w:val="39"/>
    <w:unhideWhenUsed/>
    <w:qFormat/>
    <w:rsid w:val="0061279F"/>
    <w:pPr>
      <w:spacing w:line="276" w:lineRule="auto"/>
      <w:outlineLvl w:val="9"/>
    </w:pPr>
  </w:style>
  <w:style w:type="paragraph" w:styleId="12">
    <w:name w:val="toc 1"/>
    <w:basedOn w:val="a"/>
    <w:next w:val="a"/>
    <w:autoRedefine/>
    <w:uiPriority w:val="39"/>
    <w:unhideWhenUsed/>
    <w:qFormat/>
    <w:rsid w:val="0061279F"/>
    <w:pPr>
      <w:spacing w:after="100"/>
    </w:pPr>
  </w:style>
  <w:style w:type="paragraph" w:styleId="25">
    <w:name w:val="toc 2"/>
    <w:basedOn w:val="a"/>
    <w:next w:val="a"/>
    <w:autoRedefine/>
    <w:uiPriority w:val="39"/>
    <w:unhideWhenUsed/>
    <w:qFormat/>
    <w:rsid w:val="0061279F"/>
    <w:pPr>
      <w:spacing w:after="100"/>
      <w:ind w:left="240"/>
    </w:pPr>
  </w:style>
  <w:style w:type="character" w:styleId="af2">
    <w:name w:val="Hyperlink"/>
    <w:basedOn w:val="a0"/>
    <w:uiPriority w:val="99"/>
    <w:unhideWhenUsed/>
    <w:rsid w:val="0061279F"/>
    <w:rPr>
      <w:color w:val="0000FF" w:themeColor="hyperlink"/>
      <w:u w:val="single"/>
    </w:rPr>
  </w:style>
  <w:style w:type="paragraph" w:styleId="af3">
    <w:name w:val="No Spacing"/>
    <w:uiPriority w:val="1"/>
    <w:qFormat/>
    <w:rsid w:val="00066404"/>
    <w:pPr>
      <w:spacing w:after="0" w:line="240" w:lineRule="auto"/>
    </w:pPr>
    <w:rPr>
      <w:rFonts w:ascii="Times New Roman" w:eastAsia="Times New Roman" w:hAnsi="Times New Roman" w:cs="Times New Roman"/>
      <w:sz w:val="24"/>
      <w:szCs w:val="24"/>
      <w:lang w:eastAsia="ru-RU"/>
    </w:rPr>
  </w:style>
  <w:style w:type="character" w:styleId="af4">
    <w:name w:val="annotation reference"/>
    <w:basedOn w:val="a0"/>
    <w:uiPriority w:val="99"/>
    <w:semiHidden/>
    <w:unhideWhenUsed/>
    <w:rsid w:val="00105B88"/>
    <w:rPr>
      <w:sz w:val="16"/>
      <w:szCs w:val="16"/>
    </w:rPr>
  </w:style>
  <w:style w:type="paragraph" w:styleId="af5">
    <w:name w:val="annotation text"/>
    <w:basedOn w:val="a"/>
    <w:link w:val="af6"/>
    <w:uiPriority w:val="99"/>
    <w:semiHidden/>
    <w:unhideWhenUsed/>
    <w:rsid w:val="00105B88"/>
    <w:rPr>
      <w:sz w:val="20"/>
      <w:szCs w:val="20"/>
    </w:rPr>
  </w:style>
  <w:style w:type="character" w:customStyle="1" w:styleId="af6">
    <w:name w:val="Текст примечания Знак"/>
    <w:basedOn w:val="a0"/>
    <w:link w:val="af5"/>
    <w:uiPriority w:val="99"/>
    <w:semiHidden/>
    <w:rsid w:val="00105B88"/>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105B88"/>
    <w:rPr>
      <w:b/>
      <w:bCs/>
    </w:rPr>
  </w:style>
  <w:style w:type="character" w:customStyle="1" w:styleId="af8">
    <w:name w:val="Тема примечания Знак"/>
    <w:basedOn w:val="af6"/>
    <w:link w:val="af7"/>
    <w:uiPriority w:val="99"/>
    <w:semiHidden/>
    <w:rsid w:val="00105B88"/>
    <w:rPr>
      <w:rFonts w:ascii="Times New Roman" w:eastAsia="Times New Roman" w:hAnsi="Times New Roman" w:cs="Times New Roman"/>
      <w:b/>
      <w:bCs/>
      <w:sz w:val="20"/>
      <w:szCs w:val="20"/>
      <w:lang w:eastAsia="ru-RU"/>
    </w:rPr>
  </w:style>
  <w:style w:type="character" w:customStyle="1" w:styleId="itemtext1">
    <w:name w:val="itemtext1"/>
    <w:basedOn w:val="a0"/>
    <w:rsid w:val="00FB1D22"/>
    <w:rPr>
      <w:rFonts w:ascii="Segoe UI" w:hAnsi="Segoe UI" w:cs="Segoe UI" w:hint="default"/>
      <w:color w:val="000000"/>
      <w:sz w:val="20"/>
      <w:szCs w:val="20"/>
    </w:rPr>
  </w:style>
  <w:style w:type="paragraph" w:styleId="33">
    <w:name w:val="toc 3"/>
    <w:basedOn w:val="a"/>
    <w:next w:val="a"/>
    <w:autoRedefine/>
    <w:uiPriority w:val="39"/>
    <w:semiHidden/>
    <w:unhideWhenUsed/>
    <w:qFormat/>
    <w:rsid w:val="007963B6"/>
    <w:pPr>
      <w:spacing w:after="100" w:line="276" w:lineRule="auto"/>
      <w:ind w:left="44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D3FE1-6EEF-49AB-B2E2-1B132B741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21439</Words>
  <Characters>122204</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2016-03-11T04:00:00Z</dcterms:created>
  <dcterms:modified xsi:type="dcterms:W3CDTF">2016-03-11T04:27:00Z</dcterms:modified>
</cp:coreProperties>
</file>