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1B" w:rsidRPr="00A91EA3" w:rsidRDefault="0034010E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 w:rsidR="00EA4A1B" w:rsidRPr="00A91EA3">
        <w:rPr>
          <w:rFonts w:ascii="Times New Roman" w:eastAsia="Times New Roman" w:hAnsi="Times New Roman" w:cs="Times New Roman"/>
          <w:bCs/>
          <w:iCs/>
          <w:lang w:eastAsia="ru-RU"/>
        </w:rPr>
        <w:t xml:space="preserve">риложение </w:t>
      </w:r>
      <w:r w:rsidR="00EA4A1B" w:rsidRPr="00B411BD">
        <w:rPr>
          <w:rFonts w:ascii="Times New Roman" w:eastAsia="Times New Roman" w:hAnsi="Times New Roman" w:cs="Times New Roman"/>
          <w:bCs/>
          <w:iCs/>
          <w:lang w:eastAsia="ru-RU"/>
        </w:rPr>
        <w:t>№</w:t>
      </w:r>
      <w:r w:rsidR="007C0D7C" w:rsidRPr="00B411BD">
        <w:rPr>
          <w:rFonts w:ascii="Times New Roman" w:eastAsia="Times New Roman" w:hAnsi="Times New Roman" w:cs="Times New Roman"/>
          <w:bCs/>
          <w:iCs/>
          <w:lang w:eastAsia="ru-RU"/>
        </w:rPr>
        <w:t>2</w:t>
      </w:r>
    </w:p>
    <w:p w:rsidR="00EA4A1B" w:rsidRPr="00B411BD" w:rsidRDefault="00EA4A1B" w:rsidP="00EA4A1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11BD">
        <w:rPr>
          <w:rFonts w:ascii="Times New Roman" w:eastAsia="Times New Roman" w:hAnsi="Times New Roman" w:cs="Times New Roman"/>
          <w:bCs/>
          <w:iCs/>
          <w:lang w:eastAsia="ru-RU"/>
        </w:rPr>
        <w:t>Договору №______________ от ___</w:t>
      </w:r>
      <w:proofErr w:type="gramStart"/>
      <w:r w:rsidRPr="00B411BD">
        <w:rPr>
          <w:rFonts w:ascii="Times New Roman" w:eastAsia="Times New Roman" w:hAnsi="Times New Roman" w:cs="Times New Roman"/>
          <w:bCs/>
          <w:iCs/>
          <w:lang w:eastAsia="ru-RU"/>
        </w:rPr>
        <w:t xml:space="preserve"> .</w:t>
      </w:r>
      <w:proofErr w:type="gramEnd"/>
      <w:r w:rsidRPr="00B411BD">
        <w:rPr>
          <w:rFonts w:ascii="Times New Roman" w:eastAsia="Times New Roman" w:hAnsi="Times New Roman" w:cs="Times New Roman"/>
          <w:bCs/>
          <w:iCs/>
          <w:lang w:eastAsia="ru-RU"/>
        </w:rPr>
        <w:t>___._______г.</w:t>
      </w:r>
    </w:p>
    <w:p w:rsidR="00EA4A1B" w:rsidRPr="00B411BD" w:rsidRDefault="00EA4A1B" w:rsidP="00EA4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</w:p>
    <w:bookmarkEnd w:id="0"/>
    <w:p w:rsidR="00EA4A1B" w:rsidRDefault="00EA4A1B" w:rsidP="00EA4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A1B" w:rsidRPr="00EA4A1B" w:rsidRDefault="00EA4A1B" w:rsidP="00EA4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6120F2" w:rsidRPr="006120F2" w:rsidRDefault="006120F2" w:rsidP="006120F2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</w:t>
      </w:r>
      <w:proofErr w:type="gramStart"/>
      <w:r w:rsidRPr="00612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End"/>
    </w:p>
    <w:p w:rsidR="006120F2" w:rsidRPr="006120F2" w:rsidRDefault="006120F2" w:rsidP="00612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120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составлению проекта на геологическое изучение </w:t>
      </w:r>
      <w:proofErr w:type="spellStart"/>
      <w:r w:rsidRPr="006120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апт-альб-сеноманского</w:t>
      </w:r>
      <w:proofErr w:type="spellEnd"/>
      <w:r w:rsidRPr="006120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комплекса с целью поиска и оценки пластов-коллекторов для обоснования возможности добычи подземных технических вод (для системы ППД) на Восточно-</w:t>
      </w:r>
      <w:proofErr w:type="spellStart"/>
      <w:r w:rsidRPr="006120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Охтеурском</w:t>
      </w:r>
      <w:proofErr w:type="spellEnd"/>
      <w:r w:rsidRPr="006120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месторождении </w:t>
      </w:r>
      <w:proofErr w:type="spellStart"/>
      <w:r w:rsidRPr="006120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Максимкинского</w:t>
      </w:r>
      <w:proofErr w:type="spellEnd"/>
      <w:r w:rsidRPr="006120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лицензионного участка.</w:t>
      </w:r>
    </w:p>
    <w:p w:rsidR="00EA4A1B" w:rsidRPr="00A972AE" w:rsidRDefault="00EA4A1B" w:rsidP="00EA4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A4A1B" w:rsidRPr="00EA4A1B" w:rsidRDefault="00EA4A1B" w:rsidP="006120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20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73"/>
        <w:gridCol w:w="1260"/>
        <w:gridCol w:w="1260"/>
        <w:gridCol w:w="1260"/>
      </w:tblGrid>
      <w:tr w:rsidR="006120F2" w:rsidRPr="006120F2" w:rsidTr="00D72CE0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Этап</w:t>
            </w:r>
          </w:p>
        </w:tc>
        <w:tc>
          <w:tcPr>
            <w:tcW w:w="6273" w:type="dxa"/>
            <w:vMerge w:val="restart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1260" w:type="dxa"/>
            <w:vMerge w:val="restart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Сроки выполнения работ</w:t>
            </w:r>
          </w:p>
        </w:tc>
        <w:tc>
          <w:tcPr>
            <w:tcW w:w="2520" w:type="dxa"/>
            <w:gridSpan w:val="2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Стоимость работ</w:t>
            </w: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273" w:type="dxa"/>
            <w:vMerge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руб.,                без НДС</w:t>
            </w:r>
          </w:p>
        </w:tc>
        <w:tc>
          <w:tcPr>
            <w:tcW w:w="1260" w:type="dxa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НДС</w:t>
            </w: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73" w:type="dxa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0" w:type="dxa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60" w:type="dxa"/>
            <w:shd w:val="pct5" w:color="auto" w:fill="auto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rPr>
          <w:cantSplit/>
          <w:trHeight w:val="954"/>
        </w:trPr>
        <w:tc>
          <w:tcPr>
            <w:tcW w:w="567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6273" w:type="dxa"/>
          </w:tcPr>
          <w:p w:rsidR="006120F2" w:rsidRPr="006120F2" w:rsidRDefault="006120F2" w:rsidP="006120F2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анализ геологической, геофизической и гидрогеологической информации. Анализ и систематизация общих данных по месторождению. Анализ режима эксплуатации водозаборов по району и на  близко расположенных месторождениях.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01.09.2016-20.10.2016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rPr>
          <w:cantSplit/>
          <w:trHeight w:val="1041"/>
        </w:trPr>
        <w:tc>
          <w:tcPr>
            <w:tcW w:w="567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6273" w:type="dxa"/>
          </w:tcPr>
          <w:p w:rsidR="006120F2" w:rsidRPr="006120F2" w:rsidRDefault="006120F2" w:rsidP="0061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принципиальных вопросов обустройства водозаборных скважин.</w:t>
            </w:r>
            <w:r w:rsidRPr="006120F2">
              <w:rPr>
                <w:rFonts w:ascii="Times New Roman" w:eastAsia="Times New Roman" w:hAnsi="Times New Roman" w:cs="Times New Roman"/>
                <w:bCs/>
                <w:color w:val="262626"/>
                <w:sz w:val="20"/>
                <w:szCs w:val="20"/>
                <w:lang w:eastAsia="ru-RU"/>
              </w:rPr>
              <w:t xml:space="preserve"> </w:t>
            </w:r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</w:t>
            </w:r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>мероприятий по охране недр и по обеспечению промышленной безопасности</w:t>
            </w:r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0F2">
              <w:rPr>
                <w:rFonts w:ascii="Times New Roman" w:eastAsia="Times New Roman" w:hAnsi="Times New Roman" w:cs="Times New Roman"/>
                <w:bCs/>
                <w:color w:val="262626"/>
                <w:sz w:val="20"/>
                <w:szCs w:val="20"/>
                <w:lang w:eastAsia="ru-RU"/>
              </w:rPr>
              <w:t>Выполнение сметно-финансовых расчетов затрат на реализацию проекта.</w:t>
            </w:r>
            <w:r w:rsidRPr="00612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120F2">
              <w:rPr>
                <w:rFonts w:ascii="Times New Roman" w:eastAsia="Times New Roman" w:hAnsi="Times New Roman" w:cs="Times New Roman"/>
                <w:bCs/>
                <w:color w:val="262626"/>
                <w:sz w:val="20"/>
                <w:szCs w:val="20"/>
                <w:lang w:eastAsia="ru-RU"/>
              </w:rPr>
              <w:t>Разработка проекта геологоразведочных работ</w:t>
            </w:r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 xml:space="preserve"> по</w:t>
            </w:r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val="x-none" w:eastAsia="ru-RU"/>
              </w:rPr>
              <w:t xml:space="preserve"> изучению </w:t>
            </w:r>
            <w:proofErr w:type="spellStart"/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val="x-none" w:eastAsia="ru-RU"/>
              </w:rPr>
              <w:t>апт-альб-сеноманского</w:t>
            </w:r>
            <w:proofErr w:type="spellEnd"/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val="x-none" w:eastAsia="ru-RU"/>
              </w:rPr>
              <w:t xml:space="preserve"> комплекса</w:t>
            </w:r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 xml:space="preserve"> </w:t>
            </w:r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val="x-none" w:eastAsia="ru-RU"/>
              </w:rPr>
              <w:t>с целью поиска и оценки пластов-коллекторов для обоснования возможности добычи подземных технических вод (для системы ППД</w:t>
            </w:r>
            <w:r w:rsidRPr="006120F2">
              <w:rPr>
                <w:rFonts w:ascii="Times New Roman" w:eastAsia="Times New Roman" w:hAnsi="Times New Roman" w:cs="Times New Roman"/>
                <w:color w:val="262626"/>
                <w:sz w:val="20"/>
                <w:szCs w:val="20"/>
                <w:lang w:eastAsia="ru-RU"/>
              </w:rPr>
              <w:t xml:space="preserve">). </w:t>
            </w:r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проекта. Защита на НТС заказчика. Передача  проекта в уполномоченные органы для получения всех необходимых согласований в установленном порядке.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21.10.2016-20.11.2016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567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6273" w:type="dxa"/>
          </w:tcPr>
          <w:p w:rsidR="006120F2" w:rsidRPr="006120F2" w:rsidRDefault="006120F2" w:rsidP="0061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Сопровождение проекта геологоразведочных работ по изучению </w:t>
            </w:r>
            <w:proofErr w:type="spellStart"/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апт-альб-сеноманского</w:t>
            </w:r>
            <w:proofErr w:type="spellEnd"/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комплекса с целью поиска и оценки пластов-коллекторов для обоснования возможности добычи подземных технических вод (для системы ППД) по прохождению гос. </w:t>
            </w:r>
            <w:proofErr w:type="spellStart"/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геолэкспертизы</w:t>
            </w:r>
            <w:proofErr w:type="spellEnd"/>
            <w:r w:rsidRPr="006120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получения всех необходимых согласований в установленном порядке.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21.11.2016-</w:t>
            </w:r>
          </w:p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31.01.2017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567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6120F2" w:rsidRPr="006120F2" w:rsidRDefault="006120F2" w:rsidP="0061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в 2016 г.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567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6120F2" w:rsidRPr="006120F2" w:rsidRDefault="006120F2" w:rsidP="0061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в 2017 г.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6120F2" w:rsidRPr="006120F2" w:rsidTr="00D72CE0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567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273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6120F2" w:rsidRPr="006120F2" w:rsidRDefault="006120F2" w:rsidP="006120F2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E62009" w:rsidRDefault="00E62009"/>
    <w:p w:rsidR="00EA4A1B" w:rsidRDefault="00EA4A1B"/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80"/>
        <w:gridCol w:w="30"/>
        <w:gridCol w:w="4842"/>
      </w:tblGrid>
      <w:tr w:rsidR="00B1701E" w:rsidRPr="00A972AE" w:rsidTr="00100070">
        <w:trPr>
          <w:trHeight w:val="523"/>
        </w:trPr>
        <w:tc>
          <w:tcPr>
            <w:tcW w:w="4860" w:type="dxa"/>
          </w:tcPr>
          <w:p w:rsidR="00B1701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B1701E" w:rsidRPr="00A972A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7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B1701E" w:rsidRDefault="00B1701E" w:rsidP="00D430E1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A972A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ОАО «СН-МНГ»</w:t>
            </w:r>
          </w:p>
          <w:p w:rsidR="00B1701E" w:rsidRDefault="00B1701E" w:rsidP="00D430E1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B1701E" w:rsidRPr="00A972AE" w:rsidRDefault="00B1701E" w:rsidP="00D430E1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_______________   </w:t>
            </w:r>
            <w:r w:rsidRPr="005779C4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highlight w:val="lightGray"/>
                <w:lang w:eastAsia="ru-RU"/>
              </w:rPr>
              <w:t>_____________</w:t>
            </w:r>
          </w:p>
          <w:p w:rsidR="00B1701E" w:rsidRDefault="00B1701E" w:rsidP="00D430E1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5E4C4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B1701E" w:rsidRPr="00A972AE" w:rsidRDefault="00B1701E" w:rsidP="00D430E1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</w:tcPr>
          <w:p w:rsidR="00B1701E" w:rsidRPr="00A972A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gridSpan w:val="2"/>
          </w:tcPr>
          <w:p w:rsidR="00B1701E" w:rsidRPr="00A972A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  <w:p w:rsidR="00B1701E" w:rsidRPr="00A972A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7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B1701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5779C4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B1701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B1701E" w:rsidRPr="00A972AE" w:rsidRDefault="00B1701E" w:rsidP="00D430E1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_______________   </w:t>
            </w:r>
            <w:r w:rsidRPr="005779C4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highlight w:val="lightGray"/>
                <w:lang w:eastAsia="ru-RU"/>
              </w:rPr>
              <w:t>_____________</w:t>
            </w:r>
          </w:p>
          <w:p w:rsidR="00B1701E" w:rsidRPr="005E4C43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</w:t>
            </w:r>
            <w:r w:rsidRPr="005E4C4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B1701E" w:rsidRPr="00A972A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701E" w:rsidRPr="00A972AE" w:rsidTr="00E2311E">
        <w:trPr>
          <w:trHeight w:val="304"/>
        </w:trPr>
        <w:tc>
          <w:tcPr>
            <w:tcW w:w="4860" w:type="dxa"/>
          </w:tcPr>
          <w:p w:rsidR="00B1701E" w:rsidRPr="00A972AE" w:rsidRDefault="00B1701E" w:rsidP="00D430E1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gridSpan w:val="2"/>
          </w:tcPr>
          <w:p w:rsidR="00B1701E" w:rsidRPr="00A972A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2" w:type="dxa"/>
          </w:tcPr>
          <w:p w:rsidR="00B1701E" w:rsidRPr="00A972AE" w:rsidRDefault="00B1701E" w:rsidP="00D430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A4A1B" w:rsidRDefault="00EA4A1B"/>
    <w:sectPr w:rsidR="00EA4A1B" w:rsidSect="00E32E5C">
      <w:footerReference w:type="even" r:id="rId8"/>
      <w:footerReference w:type="default" r:id="rId9"/>
      <w:headerReference w:type="first" r:id="rId10"/>
      <w:pgSz w:w="11906" w:h="16838" w:code="9"/>
      <w:pgMar w:top="1276" w:right="748" w:bottom="1276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39A" w:rsidRDefault="0068339A">
      <w:pPr>
        <w:spacing w:after="0" w:line="240" w:lineRule="auto"/>
      </w:pPr>
      <w:r>
        <w:separator/>
      </w:r>
    </w:p>
  </w:endnote>
  <w:endnote w:type="continuationSeparator" w:id="0">
    <w:p w:rsidR="0068339A" w:rsidRDefault="0068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 w:rsidP="00357F1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11B0E" w:rsidRDefault="0068339A" w:rsidP="00495C3C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544" w:rsidRDefault="00E57A92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1BD">
      <w:rPr>
        <w:noProof/>
      </w:rPr>
      <w:t>1</w:t>
    </w:r>
    <w:r>
      <w:fldChar w:fldCharType="end"/>
    </w:r>
  </w:p>
  <w:p w:rsidR="00811B0E" w:rsidRDefault="0068339A" w:rsidP="00495C3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39A" w:rsidRDefault="0068339A">
      <w:pPr>
        <w:spacing w:after="0" w:line="240" w:lineRule="auto"/>
      </w:pPr>
      <w:r>
        <w:separator/>
      </w:r>
    </w:p>
  </w:footnote>
  <w:footnote w:type="continuationSeparator" w:id="0">
    <w:p w:rsidR="0068339A" w:rsidRDefault="00683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>
    <w:pPr>
      <w:pStyle w:val="a3"/>
    </w:pPr>
    <w:r>
      <w:tab/>
    </w:r>
  </w:p>
  <w:p w:rsidR="00811B0E" w:rsidRDefault="0068339A">
    <w:pPr>
      <w:pStyle w:val="a3"/>
      <w:rPr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46"/>
    <w:multiLevelType w:val="hybridMultilevel"/>
    <w:tmpl w:val="15060C12"/>
    <w:lvl w:ilvl="0" w:tplc="67B2AC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2FA6839"/>
    <w:multiLevelType w:val="hybridMultilevel"/>
    <w:tmpl w:val="EA80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07E9E"/>
    <w:multiLevelType w:val="multilevel"/>
    <w:tmpl w:val="0854EDF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BFF7070"/>
    <w:multiLevelType w:val="multilevel"/>
    <w:tmpl w:val="DCF07F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2D2DE2"/>
    <w:multiLevelType w:val="multilevel"/>
    <w:tmpl w:val="28F45B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582AF9"/>
    <w:multiLevelType w:val="multilevel"/>
    <w:tmpl w:val="6916F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hint="default"/>
      </w:rPr>
    </w:lvl>
  </w:abstractNum>
  <w:abstractNum w:abstractNumId="6">
    <w:nsid w:val="127F3B36"/>
    <w:multiLevelType w:val="multilevel"/>
    <w:tmpl w:val="3E686B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356B15A1"/>
    <w:multiLevelType w:val="multilevel"/>
    <w:tmpl w:val="EB1C40E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8D5E1E"/>
    <w:multiLevelType w:val="multilevel"/>
    <w:tmpl w:val="86C499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05F3D8A"/>
    <w:multiLevelType w:val="multilevel"/>
    <w:tmpl w:val="F0BA93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3.5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>
    <w:nsid w:val="411215BB"/>
    <w:multiLevelType w:val="multilevel"/>
    <w:tmpl w:val="A816071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21440B4"/>
    <w:multiLevelType w:val="hybridMultilevel"/>
    <w:tmpl w:val="F94A2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01997"/>
    <w:multiLevelType w:val="hybridMultilevel"/>
    <w:tmpl w:val="11E4D8AC"/>
    <w:lvl w:ilvl="0" w:tplc="BA18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869996">
      <w:start w:val="1"/>
      <w:numFmt w:val="decimal"/>
      <w:lvlText w:val="5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10BEB4EC">
      <w:start w:val="1"/>
      <w:numFmt w:val="decimal"/>
      <w:lvlText w:val="5.3. %3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8B1FE5"/>
    <w:multiLevelType w:val="multilevel"/>
    <w:tmpl w:val="0BAC4B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6">
    <w:nsid w:val="57DF4143"/>
    <w:multiLevelType w:val="hybridMultilevel"/>
    <w:tmpl w:val="C70E1682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A13E87"/>
    <w:multiLevelType w:val="multilevel"/>
    <w:tmpl w:val="06007C6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87617DE"/>
    <w:multiLevelType w:val="multilevel"/>
    <w:tmpl w:val="AC62A5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B6F6C"/>
    <w:multiLevelType w:val="multilevel"/>
    <w:tmpl w:val="314CACD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0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8"/>
  </w:num>
  <w:num w:numId="13">
    <w:abstractNumId w:val="22"/>
  </w:num>
  <w:num w:numId="14">
    <w:abstractNumId w:val="14"/>
  </w:num>
  <w:num w:numId="15">
    <w:abstractNumId w:val="19"/>
  </w:num>
  <w:num w:numId="16">
    <w:abstractNumId w:val="12"/>
  </w:num>
  <w:num w:numId="17">
    <w:abstractNumId w:val="6"/>
  </w:num>
  <w:num w:numId="18">
    <w:abstractNumId w:val="3"/>
  </w:num>
  <w:num w:numId="19">
    <w:abstractNumId w:val="15"/>
  </w:num>
  <w:num w:numId="20">
    <w:abstractNumId w:val="18"/>
  </w:num>
  <w:num w:numId="21">
    <w:abstractNumId w:val="16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AE"/>
    <w:rsid w:val="00033DE4"/>
    <w:rsid w:val="00033F87"/>
    <w:rsid w:val="00056262"/>
    <w:rsid w:val="000732D8"/>
    <w:rsid w:val="00085C02"/>
    <w:rsid w:val="000C2953"/>
    <w:rsid w:val="000E19B7"/>
    <w:rsid w:val="000F77B2"/>
    <w:rsid w:val="00124566"/>
    <w:rsid w:val="001508ED"/>
    <w:rsid w:val="001802D8"/>
    <w:rsid w:val="001A24AD"/>
    <w:rsid w:val="001B7631"/>
    <w:rsid w:val="001C7D5D"/>
    <w:rsid w:val="001E2576"/>
    <w:rsid w:val="001E46D3"/>
    <w:rsid w:val="001E75E1"/>
    <w:rsid w:val="0023770F"/>
    <w:rsid w:val="00240A87"/>
    <w:rsid w:val="002B67D7"/>
    <w:rsid w:val="002D7878"/>
    <w:rsid w:val="002E2853"/>
    <w:rsid w:val="003160FC"/>
    <w:rsid w:val="003254C8"/>
    <w:rsid w:val="00327C04"/>
    <w:rsid w:val="0034010E"/>
    <w:rsid w:val="0034662E"/>
    <w:rsid w:val="003532ED"/>
    <w:rsid w:val="003735D6"/>
    <w:rsid w:val="0039714D"/>
    <w:rsid w:val="003A52DB"/>
    <w:rsid w:val="004260D7"/>
    <w:rsid w:val="004424E0"/>
    <w:rsid w:val="00446F15"/>
    <w:rsid w:val="0048662D"/>
    <w:rsid w:val="004D4A25"/>
    <w:rsid w:val="00537B6C"/>
    <w:rsid w:val="00544580"/>
    <w:rsid w:val="005475F9"/>
    <w:rsid w:val="005705DE"/>
    <w:rsid w:val="00570ED7"/>
    <w:rsid w:val="00571F18"/>
    <w:rsid w:val="005969D8"/>
    <w:rsid w:val="005C277B"/>
    <w:rsid w:val="005C6786"/>
    <w:rsid w:val="006120F2"/>
    <w:rsid w:val="00614227"/>
    <w:rsid w:val="00660DE4"/>
    <w:rsid w:val="0066711F"/>
    <w:rsid w:val="0068339A"/>
    <w:rsid w:val="006F48E4"/>
    <w:rsid w:val="0073114C"/>
    <w:rsid w:val="007677F4"/>
    <w:rsid w:val="00771A3F"/>
    <w:rsid w:val="00784205"/>
    <w:rsid w:val="0078616D"/>
    <w:rsid w:val="007A47C6"/>
    <w:rsid w:val="007C0D7C"/>
    <w:rsid w:val="007D3CA8"/>
    <w:rsid w:val="00840AFF"/>
    <w:rsid w:val="00874A39"/>
    <w:rsid w:val="00897DFD"/>
    <w:rsid w:val="008A3183"/>
    <w:rsid w:val="008F47E0"/>
    <w:rsid w:val="009B333C"/>
    <w:rsid w:val="00A13439"/>
    <w:rsid w:val="00A261B8"/>
    <w:rsid w:val="00A972AE"/>
    <w:rsid w:val="00AA4823"/>
    <w:rsid w:val="00AA5543"/>
    <w:rsid w:val="00B0237C"/>
    <w:rsid w:val="00B04B95"/>
    <w:rsid w:val="00B1701E"/>
    <w:rsid w:val="00B229B4"/>
    <w:rsid w:val="00B411BD"/>
    <w:rsid w:val="00B63D92"/>
    <w:rsid w:val="00BA13C9"/>
    <w:rsid w:val="00BA2CF7"/>
    <w:rsid w:val="00BE01A4"/>
    <w:rsid w:val="00C0204F"/>
    <w:rsid w:val="00C45349"/>
    <w:rsid w:val="00C52538"/>
    <w:rsid w:val="00C53164"/>
    <w:rsid w:val="00C62890"/>
    <w:rsid w:val="00CE7A12"/>
    <w:rsid w:val="00D07449"/>
    <w:rsid w:val="00D15E25"/>
    <w:rsid w:val="00D42DBF"/>
    <w:rsid w:val="00D47AB8"/>
    <w:rsid w:val="00D961F2"/>
    <w:rsid w:val="00DE67C9"/>
    <w:rsid w:val="00E27F08"/>
    <w:rsid w:val="00E32E5C"/>
    <w:rsid w:val="00E34305"/>
    <w:rsid w:val="00E563E2"/>
    <w:rsid w:val="00E57A92"/>
    <w:rsid w:val="00E62009"/>
    <w:rsid w:val="00EA4A1B"/>
    <w:rsid w:val="00FA5431"/>
    <w:rsid w:val="00FA79A7"/>
    <w:rsid w:val="00FA7EBF"/>
    <w:rsid w:val="00FE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Анастасия Сергеевна Холостова</cp:lastModifiedBy>
  <cp:revision>4</cp:revision>
  <dcterms:created xsi:type="dcterms:W3CDTF">2015-07-14T03:16:00Z</dcterms:created>
  <dcterms:modified xsi:type="dcterms:W3CDTF">2016-04-22T04:34:00Z</dcterms:modified>
</cp:coreProperties>
</file>