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CD6" w:rsidRDefault="00C66CD6" w:rsidP="00C66CD6">
      <w:pPr>
        <w:ind w:left="-567"/>
        <w:rPr>
          <w:b/>
        </w:rPr>
      </w:pPr>
    </w:p>
    <w:tbl>
      <w:tblPr>
        <w:tblpPr w:leftFromText="180" w:rightFromText="180" w:vertAnchor="text" w:horzAnchor="margin" w:tblpXSpec="right" w:tblpY="-274"/>
        <w:tblW w:w="4342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236"/>
        <w:gridCol w:w="562"/>
        <w:gridCol w:w="360"/>
        <w:gridCol w:w="484"/>
      </w:tblGrid>
      <w:tr w:rsidR="0020450D" w:rsidRPr="00C516B8" w:rsidTr="001B09D6">
        <w:tc>
          <w:tcPr>
            <w:tcW w:w="2216" w:type="dxa"/>
            <w:gridSpan w:val="6"/>
            <w:shd w:val="clear" w:color="auto" w:fill="auto"/>
          </w:tcPr>
          <w:p w:rsidR="0020450D" w:rsidRPr="00C516B8" w:rsidRDefault="0020450D" w:rsidP="001B09D6">
            <w:pPr>
              <w:rPr>
                <w:b/>
                <w:bCs/>
              </w:rPr>
            </w:pPr>
            <w:r w:rsidRPr="00C516B8">
              <w:rPr>
                <w:b/>
                <w:bCs/>
                <w:sz w:val="22"/>
                <w:szCs w:val="22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20450D" w:rsidRPr="00C516B8" w:rsidRDefault="00D72AC2" w:rsidP="001B09D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15</w:t>
            </w:r>
            <w:bookmarkStart w:id="0" w:name="_GoBack"/>
            <w:bookmarkEnd w:id="0"/>
          </w:p>
        </w:tc>
        <w:tc>
          <w:tcPr>
            <w:tcW w:w="1642" w:type="dxa"/>
            <w:gridSpan w:val="4"/>
            <w:shd w:val="clear" w:color="auto" w:fill="auto"/>
          </w:tcPr>
          <w:p w:rsidR="0020450D" w:rsidRPr="00C516B8" w:rsidRDefault="0020450D" w:rsidP="001B09D6">
            <w:pPr>
              <w:rPr>
                <w:b/>
                <w:bCs/>
              </w:rPr>
            </w:pPr>
          </w:p>
        </w:tc>
      </w:tr>
      <w:tr w:rsidR="0020450D" w:rsidRPr="00C516B8" w:rsidTr="001B09D6">
        <w:tc>
          <w:tcPr>
            <w:tcW w:w="1944" w:type="dxa"/>
            <w:gridSpan w:val="5"/>
            <w:shd w:val="clear" w:color="auto" w:fill="auto"/>
          </w:tcPr>
          <w:p w:rsidR="0020450D" w:rsidRPr="00C516B8" w:rsidRDefault="0020450D" w:rsidP="001B09D6">
            <w:pPr>
              <w:rPr>
                <w:b/>
                <w:bCs/>
              </w:rPr>
            </w:pPr>
            <w:r w:rsidRPr="00C516B8">
              <w:rPr>
                <w:b/>
                <w:bCs/>
                <w:sz w:val="22"/>
                <w:szCs w:val="22"/>
              </w:rPr>
              <w:t>к договору №</w:t>
            </w:r>
          </w:p>
        </w:tc>
        <w:tc>
          <w:tcPr>
            <w:tcW w:w="2398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20450D" w:rsidRPr="00C516B8" w:rsidRDefault="0020450D" w:rsidP="001B09D6">
            <w:pPr>
              <w:jc w:val="center"/>
              <w:rPr>
                <w:b/>
                <w:bCs/>
              </w:rPr>
            </w:pPr>
          </w:p>
        </w:tc>
      </w:tr>
      <w:tr w:rsidR="0020450D" w:rsidRPr="00C516B8" w:rsidTr="001B09D6">
        <w:tc>
          <w:tcPr>
            <w:tcW w:w="618" w:type="dxa"/>
            <w:shd w:val="clear" w:color="auto" w:fill="auto"/>
          </w:tcPr>
          <w:p w:rsidR="0020450D" w:rsidRPr="00C516B8" w:rsidRDefault="0020450D" w:rsidP="001B09D6">
            <w:pPr>
              <w:rPr>
                <w:b/>
                <w:bCs/>
              </w:rPr>
            </w:pPr>
            <w:r w:rsidRPr="00C516B8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20450D" w:rsidRPr="00C516B8" w:rsidRDefault="0020450D" w:rsidP="001B09D6">
            <w:pPr>
              <w:rPr>
                <w:b/>
                <w:bCs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0450D" w:rsidRPr="00C516B8" w:rsidRDefault="0020450D" w:rsidP="001B09D6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20450D" w:rsidRPr="00C516B8" w:rsidRDefault="0020450D" w:rsidP="001B09D6">
            <w:pPr>
              <w:jc w:val="right"/>
              <w:rPr>
                <w:b/>
                <w:bCs/>
              </w:rPr>
            </w:pPr>
          </w:p>
        </w:tc>
        <w:tc>
          <w:tcPr>
            <w:tcW w:w="102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20450D" w:rsidRPr="00C516B8" w:rsidRDefault="0020450D" w:rsidP="001B09D6">
            <w:pPr>
              <w:jc w:val="right"/>
              <w:rPr>
                <w:b/>
                <w:bCs/>
              </w:rPr>
            </w:pPr>
          </w:p>
        </w:tc>
        <w:tc>
          <w:tcPr>
            <w:tcW w:w="236" w:type="dxa"/>
            <w:shd w:val="clear" w:color="auto" w:fill="auto"/>
          </w:tcPr>
          <w:p w:rsidR="0020450D" w:rsidRPr="00C516B8" w:rsidRDefault="0020450D" w:rsidP="001B09D6">
            <w:pPr>
              <w:jc w:val="right"/>
              <w:rPr>
                <w:b/>
                <w:bCs/>
              </w:rPr>
            </w:pPr>
          </w:p>
        </w:tc>
        <w:tc>
          <w:tcPr>
            <w:tcW w:w="562" w:type="dxa"/>
            <w:shd w:val="clear" w:color="auto" w:fill="auto"/>
          </w:tcPr>
          <w:p w:rsidR="0020450D" w:rsidRPr="00C516B8" w:rsidRDefault="0020450D" w:rsidP="001B09D6">
            <w:pPr>
              <w:rPr>
                <w:b/>
                <w:bCs/>
              </w:rPr>
            </w:pPr>
            <w:r w:rsidRPr="00C516B8">
              <w:rPr>
                <w:b/>
                <w:bCs/>
                <w:sz w:val="22"/>
                <w:szCs w:val="22"/>
              </w:rPr>
              <w:t xml:space="preserve">20   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auto"/>
          </w:tcPr>
          <w:p w:rsidR="0020450D" w:rsidRPr="00C516B8" w:rsidRDefault="0020450D" w:rsidP="001B09D6">
            <w:pPr>
              <w:rPr>
                <w:b/>
                <w:bCs/>
              </w:rPr>
            </w:pPr>
          </w:p>
        </w:tc>
        <w:tc>
          <w:tcPr>
            <w:tcW w:w="484" w:type="dxa"/>
            <w:shd w:val="clear" w:color="auto" w:fill="auto"/>
          </w:tcPr>
          <w:p w:rsidR="0020450D" w:rsidRPr="00C516B8" w:rsidRDefault="0020450D" w:rsidP="001B09D6">
            <w:pPr>
              <w:rPr>
                <w:b/>
                <w:bCs/>
              </w:rPr>
            </w:pPr>
            <w:proofErr w:type="gramStart"/>
            <w:r w:rsidRPr="00C516B8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C516B8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C66CD6" w:rsidRDefault="00C66CD6" w:rsidP="00C66CD6">
      <w:pPr>
        <w:ind w:left="-567"/>
        <w:rPr>
          <w:b/>
        </w:rPr>
      </w:pPr>
    </w:p>
    <w:p w:rsidR="00C66CD6" w:rsidRDefault="00C66CD6" w:rsidP="00C66CD6">
      <w:pPr>
        <w:ind w:left="-567"/>
        <w:rPr>
          <w:b/>
        </w:rPr>
      </w:pPr>
    </w:p>
    <w:p w:rsidR="0020450D" w:rsidRDefault="00C66CD6" w:rsidP="00C66CD6">
      <w:pPr>
        <w:ind w:left="-567"/>
        <w:rPr>
          <w:b/>
        </w:rPr>
      </w:pPr>
      <w:r>
        <w:rPr>
          <w:b/>
        </w:rPr>
        <w:t xml:space="preserve"> </w:t>
      </w:r>
    </w:p>
    <w:p w:rsidR="00C66CD6" w:rsidRPr="004F677B" w:rsidRDefault="00C66CD6" w:rsidP="00C66CD6">
      <w:pPr>
        <w:ind w:left="-567"/>
        <w:rPr>
          <w:b/>
        </w:rPr>
      </w:pPr>
      <w:r>
        <w:rPr>
          <w:b/>
        </w:rPr>
        <w:t>«СОГЛАСОВАНО»                                                          «УТВЕРЖДАЮ»</w:t>
      </w:r>
    </w:p>
    <w:tbl>
      <w:tblPr>
        <w:tblW w:w="10583" w:type="dxa"/>
        <w:tblInd w:w="-459" w:type="dxa"/>
        <w:tblLook w:val="0000" w:firstRow="0" w:lastRow="0" w:firstColumn="0" w:lastColumn="0" w:noHBand="0" w:noVBand="0"/>
      </w:tblPr>
      <w:tblGrid>
        <w:gridCol w:w="5682"/>
        <w:gridCol w:w="4901"/>
      </w:tblGrid>
      <w:tr w:rsidR="00C66CD6" w:rsidTr="00652A55">
        <w:trPr>
          <w:trHeight w:val="2417"/>
        </w:trPr>
        <w:tc>
          <w:tcPr>
            <w:tcW w:w="5682" w:type="dxa"/>
          </w:tcPr>
          <w:p w:rsidR="00C66CD6" w:rsidRDefault="00C66CD6" w:rsidP="00652A55">
            <w:pPr>
              <w:ind w:left="72"/>
              <w:outlineLvl w:val="0"/>
              <w:rPr>
                <w:sz w:val="22"/>
                <w:szCs w:val="22"/>
              </w:rPr>
            </w:pPr>
          </w:p>
          <w:p w:rsidR="00C66CD6" w:rsidRPr="00791703" w:rsidRDefault="00D72AC2" w:rsidP="00652A55">
            <w:pPr>
              <w:outlineLvl w:val="0"/>
              <w:rPr>
                <w:b/>
              </w:rPr>
            </w:pPr>
            <w: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26" type="#_x0000_t136" style="position:absolute;margin-left:-9.1pt;margin-top:230.65pt;width:511.15pt;height:122pt;rotation:20402287fd;z-index:-251658752" adj="10462" strokecolor="silver">
                  <v:shadow color="#868686"/>
                  <v:textpath style="font-family:&quot;Times New Roman&quot;;font-size:48pt;v-text-kern:t" trim="t" fitpath="t" string="ФОРМА"/>
                </v:shape>
              </w:pict>
            </w:r>
            <w:r w:rsidR="00C66CD6" w:rsidRPr="00791703">
              <w:rPr>
                <w:b/>
                <w:sz w:val="22"/>
                <w:szCs w:val="22"/>
              </w:rPr>
              <w:t xml:space="preserve">ЗАКАЗЧИК: </w:t>
            </w:r>
          </w:p>
        </w:tc>
        <w:tc>
          <w:tcPr>
            <w:tcW w:w="4901" w:type="dxa"/>
          </w:tcPr>
          <w:p w:rsidR="00C66CD6" w:rsidRDefault="00C66CD6" w:rsidP="00652A55">
            <w:pPr>
              <w:ind w:right="-2"/>
              <w:rPr>
                <w:b/>
                <w:sz w:val="22"/>
                <w:szCs w:val="22"/>
              </w:rPr>
            </w:pPr>
          </w:p>
          <w:p w:rsidR="00C66CD6" w:rsidRDefault="00C66CD6" w:rsidP="00652A55">
            <w:pPr>
              <w:ind w:right="-2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 ПО ОСВОЕНИЮ:</w:t>
            </w:r>
          </w:p>
          <w:p w:rsidR="00C66CD6" w:rsidRDefault="00C66CD6" w:rsidP="00652A55">
            <w:pPr>
              <w:ind w:right="-2"/>
              <w:rPr>
                <w:b/>
                <w:sz w:val="22"/>
                <w:szCs w:val="22"/>
              </w:rPr>
            </w:pPr>
          </w:p>
          <w:p w:rsidR="00C66CD6" w:rsidRDefault="00C66CD6" w:rsidP="00652A55">
            <w:pPr>
              <w:ind w:right="-2"/>
              <w:rPr>
                <w:b/>
                <w:sz w:val="22"/>
                <w:szCs w:val="22"/>
              </w:rPr>
            </w:pPr>
          </w:p>
          <w:p w:rsidR="00C66CD6" w:rsidRPr="00791703" w:rsidRDefault="00C66CD6" w:rsidP="00652A55">
            <w:pPr>
              <w:ind w:right="-2"/>
              <w:rPr>
                <w:sz w:val="22"/>
              </w:rPr>
            </w:pPr>
            <w:r>
              <w:rPr>
                <w:b/>
                <w:sz w:val="22"/>
                <w:szCs w:val="22"/>
              </w:rPr>
              <w:t>ПОДРЯДЧИК ПО ОСВОЕНИЮ СКВАЖИН СТРУЙНЫМИ НАСОСАМИ:</w:t>
            </w:r>
          </w:p>
        </w:tc>
      </w:tr>
    </w:tbl>
    <w:p w:rsidR="00C66CD6" w:rsidRDefault="00C66CD6" w:rsidP="00C66CD6">
      <w:pPr>
        <w:jc w:val="center"/>
        <w:rPr>
          <w:b/>
          <w:bCs/>
          <w:sz w:val="26"/>
        </w:rPr>
      </w:pPr>
    </w:p>
    <w:p w:rsidR="00C66CD6" w:rsidRDefault="00C66CD6" w:rsidP="00C66CD6">
      <w:pPr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ПЛАН РАБОТ </w:t>
      </w:r>
    </w:p>
    <w:p w:rsidR="00C66CD6" w:rsidRDefault="00C66CD6" w:rsidP="00C66CD6">
      <w:pPr>
        <w:jc w:val="center"/>
        <w:rPr>
          <w:b/>
          <w:bCs/>
          <w:sz w:val="26"/>
        </w:rPr>
      </w:pPr>
      <w:r>
        <w:rPr>
          <w:b/>
          <w:bCs/>
          <w:sz w:val="26"/>
        </w:rPr>
        <w:t>на освоение скважин струйными насосами</w:t>
      </w:r>
    </w:p>
    <w:p w:rsidR="00C66CD6" w:rsidRDefault="00C66CD6" w:rsidP="00C66CD6">
      <w:pPr>
        <w:jc w:val="center"/>
        <w:rPr>
          <w:bCs/>
          <w:sz w:val="26"/>
        </w:rPr>
      </w:pPr>
      <w:r>
        <w:rPr>
          <w:bCs/>
          <w:sz w:val="26"/>
        </w:rPr>
        <w:t xml:space="preserve">освоения пласта ____ с применением </w:t>
      </w:r>
    </w:p>
    <w:p w:rsidR="00C66CD6" w:rsidRPr="00031452" w:rsidRDefault="00C66CD6" w:rsidP="00C66CD6">
      <w:pPr>
        <w:jc w:val="center"/>
        <w:rPr>
          <w:bCs/>
          <w:sz w:val="26"/>
        </w:rPr>
      </w:pPr>
      <w:proofErr w:type="spellStart"/>
      <w:r w:rsidRPr="00031452">
        <w:rPr>
          <w:bCs/>
          <w:sz w:val="26"/>
        </w:rPr>
        <w:t>эжекторн</w:t>
      </w:r>
      <w:r>
        <w:rPr>
          <w:bCs/>
          <w:sz w:val="26"/>
        </w:rPr>
        <w:t>ого</w:t>
      </w:r>
      <w:proofErr w:type="spellEnd"/>
      <w:r w:rsidRPr="00031452">
        <w:rPr>
          <w:bCs/>
          <w:sz w:val="26"/>
        </w:rPr>
        <w:t xml:space="preserve"> устройств</w:t>
      </w:r>
      <w:r>
        <w:rPr>
          <w:bCs/>
          <w:sz w:val="26"/>
        </w:rPr>
        <w:t>а</w:t>
      </w:r>
      <w:r w:rsidRPr="00031452">
        <w:rPr>
          <w:bCs/>
          <w:sz w:val="26"/>
        </w:rPr>
        <w:t xml:space="preserve"> </w:t>
      </w:r>
    </w:p>
    <w:p w:rsidR="00C66CD6" w:rsidRDefault="00C66CD6" w:rsidP="00C66CD6">
      <w:pPr>
        <w:jc w:val="center"/>
        <w:rPr>
          <w:bCs/>
          <w:sz w:val="26"/>
        </w:rPr>
      </w:pPr>
      <w:r>
        <w:rPr>
          <w:bCs/>
          <w:sz w:val="26"/>
        </w:rPr>
        <w:t xml:space="preserve">в </w:t>
      </w:r>
      <w:r w:rsidRPr="00031452">
        <w:rPr>
          <w:bCs/>
          <w:sz w:val="26"/>
        </w:rPr>
        <w:t>скважин</w:t>
      </w:r>
      <w:r>
        <w:rPr>
          <w:bCs/>
          <w:sz w:val="26"/>
        </w:rPr>
        <w:t>е</w:t>
      </w:r>
      <w:r w:rsidRPr="00031452">
        <w:rPr>
          <w:bCs/>
          <w:sz w:val="26"/>
        </w:rPr>
        <w:t xml:space="preserve"> № </w:t>
      </w:r>
      <w:r>
        <w:rPr>
          <w:bCs/>
          <w:sz w:val="26"/>
        </w:rPr>
        <w:t>____ куст № ____</w:t>
      </w:r>
      <w:r w:rsidRPr="00031452">
        <w:rPr>
          <w:bCs/>
          <w:sz w:val="26"/>
        </w:rPr>
        <w:t xml:space="preserve"> </w:t>
      </w:r>
    </w:p>
    <w:p w:rsidR="00C66CD6" w:rsidRPr="00031452" w:rsidRDefault="00C66CD6" w:rsidP="00C66CD6">
      <w:pPr>
        <w:jc w:val="center"/>
        <w:rPr>
          <w:bCs/>
          <w:sz w:val="26"/>
        </w:rPr>
      </w:pPr>
      <w:r w:rsidRPr="00031452">
        <w:rPr>
          <w:bCs/>
          <w:sz w:val="26"/>
        </w:rPr>
        <w:t xml:space="preserve"> </w:t>
      </w:r>
      <w:r>
        <w:rPr>
          <w:bCs/>
          <w:sz w:val="26"/>
        </w:rPr>
        <w:t xml:space="preserve">_________________ </w:t>
      </w:r>
      <w:proofErr w:type="spellStart"/>
      <w:proofErr w:type="gramStart"/>
      <w:r w:rsidRPr="00031452">
        <w:rPr>
          <w:bCs/>
          <w:sz w:val="26"/>
        </w:rPr>
        <w:t>местор</w:t>
      </w:r>
      <w:proofErr w:type="spellEnd"/>
      <w:r w:rsidRPr="00991301">
        <w:t xml:space="preserve"> </w:t>
      </w:r>
      <w:proofErr w:type="spellStart"/>
      <w:r w:rsidRPr="00031452">
        <w:rPr>
          <w:bCs/>
          <w:sz w:val="26"/>
        </w:rPr>
        <w:t>ождения</w:t>
      </w:r>
      <w:proofErr w:type="spellEnd"/>
      <w:proofErr w:type="gramEnd"/>
    </w:p>
    <w:p w:rsidR="00C66CD6" w:rsidRDefault="00C66CD6" w:rsidP="00C66CD6">
      <w:pPr>
        <w:jc w:val="center"/>
        <w:rPr>
          <w:b/>
          <w:bCs/>
          <w:sz w:val="26"/>
        </w:rPr>
      </w:pPr>
      <w:r>
        <w:rPr>
          <w:b/>
          <w:bCs/>
          <w:sz w:val="26"/>
        </w:rPr>
        <w:t xml:space="preserve">в интервале перфорации ______-______ </w:t>
      </w:r>
      <w:proofErr w:type="gramStart"/>
      <w:r>
        <w:rPr>
          <w:b/>
          <w:bCs/>
          <w:sz w:val="26"/>
        </w:rPr>
        <w:t>м</w:t>
      </w:r>
      <w:proofErr w:type="gramEnd"/>
    </w:p>
    <w:p w:rsidR="00C66CD6" w:rsidRDefault="00C66CD6" w:rsidP="00C66CD6">
      <w:pPr>
        <w:jc w:val="center"/>
        <w:rPr>
          <w:b/>
          <w:bCs/>
          <w:sz w:val="26"/>
        </w:rPr>
      </w:pPr>
    </w:p>
    <w:p w:rsidR="00C66CD6" w:rsidRPr="00DE1F3F" w:rsidRDefault="00C66CD6" w:rsidP="00C66CD6">
      <w:pPr>
        <w:pStyle w:val="a8"/>
        <w:numPr>
          <w:ilvl w:val="0"/>
          <w:numId w:val="3"/>
        </w:numPr>
        <w:rPr>
          <w:bCs/>
          <w:color w:val="000000"/>
        </w:rPr>
      </w:pPr>
      <w:r w:rsidRPr="00DE1F3F">
        <w:rPr>
          <w:color w:val="000000"/>
        </w:rPr>
        <w:t>Глубина скважины – ______</w:t>
      </w:r>
      <w:r w:rsidRPr="00DE1F3F">
        <w:rPr>
          <w:bCs/>
          <w:color w:val="000000"/>
        </w:rPr>
        <w:t xml:space="preserve"> </w:t>
      </w:r>
      <w:proofErr w:type="gramStart"/>
      <w:r w:rsidRPr="00DE1F3F">
        <w:rPr>
          <w:bCs/>
          <w:color w:val="000000"/>
        </w:rPr>
        <w:t>м</w:t>
      </w:r>
      <w:proofErr w:type="gramEnd"/>
      <w:r>
        <w:rPr>
          <w:bCs/>
          <w:color w:val="000000"/>
        </w:rPr>
        <w:t>;</w:t>
      </w:r>
    </w:p>
    <w:p w:rsidR="00C66CD6" w:rsidRDefault="00C66CD6" w:rsidP="00C66CD6">
      <w:pPr>
        <w:pStyle w:val="a8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Дата начала выполнения работ </w:t>
      </w:r>
      <w:r>
        <w:t>«__»________201_ г</w:t>
      </w:r>
    </w:p>
    <w:p w:rsidR="00C66CD6" w:rsidRPr="00DE1F3F" w:rsidRDefault="00C66CD6" w:rsidP="00C66CD6">
      <w:pPr>
        <w:pStyle w:val="a8"/>
        <w:numPr>
          <w:ilvl w:val="0"/>
          <w:numId w:val="3"/>
        </w:numPr>
        <w:rPr>
          <w:color w:val="000000"/>
        </w:rPr>
      </w:pPr>
      <w:r>
        <w:rPr>
          <w:color w:val="000000"/>
        </w:rPr>
        <w:t xml:space="preserve">Дата окончания выполнения работ </w:t>
      </w:r>
      <w:r>
        <w:t>«__»________201_ г</w:t>
      </w:r>
    </w:p>
    <w:p w:rsidR="00C66CD6" w:rsidRPr="00DE1F3F" w:rsidRDefault="00C66CD6" w:rsidP="00C66CD6">
      <w:pPr>
        <w:pStyle w:val="a8"/>
        <w:numPr>
          <w:ilvl w:val="0"/>
          <w:numId w:val="3"/>
        </w:numPr>
        <w:rPr>
          <w:color w:val="000000"/>
        </w:rPr>
      </w:pPr>
      <w:r w:rsidRPr="00DE1F3F">
        <w:rPr>
          <w:color w:val="000000"/>
        </w:rPr>
        <w:t>Конструкция скважины:</w:t>
      </w:r>
    </w:p>
    <w:p w:rsidR="00C66CD6" w:rsidRDefault="00C66CD6" w:rsidP="00C66CD6">
      <w:pPr>
        <w:numPr>
          <w:ilvl w:val="0"/>
          <w:numId w:val="2"/>
        </w:numPr>
        <w:tabs>
          <w:tab w:val="clear" w:pos="2160"/>
          <w:tab w:val="num" w:pos="1800"/>
        </w:tabs>
        <w:ind w:left="567" w:firstLine="993"/>
        <w:rPr>
          <w:color w:val="000000"/>
        </w:rPr>
      </w:pPr>
      <w:r>
        <w:rPr>
          <w:color w:val="000000"/>
        </w:rPr>
        <w:t>Направление 324 мм – ____ м</w:t>
      </w:r>
    </w:p>
    <w:p w:rsidR="00C66CD6" w:rsidRPr="00635980" w:rsidRDefault="00C66CD6" w:rsidP="00C66CD6">
      <w:pPr>
        <w:numPr>
          <w:ilvl w:val="0"/>
          <w:numId w:val="2"/>
        </w:numPr>
        <w:tabs>
          <w:tab w:val="clear" w:pos="2160"/>
          <w:tab w:val="num" w:pos="1800"/>
        </w:tabs>
        <w:ind w:left="567" w:firstLine="993"/>
        <w:rPr>
          <w:color w:val="000000"/>
        </w:rPr>
      </w:pPr>
      <w:r w:rsidRPr="00635980">
        <w:rPr>
          <w:color w:val="000000"/>
        </w:rPr>
        <w:t xml:space="preserve">кондуктор     </w:t>
      </w:r>
      <w:smartTag w:uri="urn:schemas-microsoft-com:office:smarttags" w:element="metricconverter">
        <w:smartTagPr>
          <w:attr w:name="ProductID" w:val="245 мм"/>
        </w:smartTagPr>
        <w:r w:rsidRPr="00C62AAC">
          <w:rPr>
            <w:bCs/>
            <w:color w:val="000000"/>
          </w:rPr>
          <w:t>245 мм</w:t>
        </w:r>
      </w:smartTag>
      <w:r w:rsidRPr="00C62AAC">
        <w:rPr>
          <w:bCs/>
          <w:color w:val="000000"/>
        </w:rPr>
        <w:t xml:space="preserve"> – </w:t>
      </w:r>
      <w:r>
        <w:rPr>
          <w:bCs/>
          <w:color w:val="000000"/>
        </w:rPr>
        <w:t>____</w:t>
      </w:r>
      <w:r w:rsidRPr="00C62AAC">
        <w:rPr>
          <w:bCs/>
          <w:color w:val="000000"/>
        </w:rPr>
        <w:t xml:space="preserve"> м</w:t>
      </w:r>
    </w:p>
    <w:p w:rsidR="00C66CD6" w:rsidRPr="00031452" w:rsidRDefault="00C66CD6" w:rsidP="00C66CD6">
      <w:pPr>
        <w:numPr>
          <w:ilvl w:val="0"/>
          <w:numId w:val="2"/>
        </w:numPr>
        <w:tabs>
          <w:tab w:val="clear" w:pos="2160"/>
          <w:tab w:val="num" w:pos="1800"/>
        </w:tabs>
        <w:ind w:left="567" w:firstLine="993"/>
        <w:rPr>
          <w:color w:val="000000"/>
        </w:rPr>
      </w:pPr>
      <w:r w:rsidRPr="00635980">
        <w:rPr>
          <w:color w:val="000000"/>
        </w:rPr>
        <w:t xml:space="preserve">эксплуатационная колонна </w:t>
      </w:r>
      <w:r w:rsidRPr="00C62AAC">
        <w:rPr>
          <w:bCs/>
          <w:color w:val="000000"/>
        </w:rPr>
        <w:t>1</w:t>
      </w:r>
      <w:r>
        <w:rPr>
          <w:bCs/>
          <w:color w:val="000000"/>
        </w:rPr>
        <w:t>46</w:t>
      </w:r>
      <w:r w:rsidRPr="00C62AAC">
        <w:rPr>
          <w:bCs/>
          <w:color w:val="000000"/>
        </w:rPr>
        <w:t xml:space="preserve"> мм</w:t>
      </w:r>
      <w:r>
        <w:rPr>
          <w:bCs/>
          <w:color w:val="000000"/>
        </w:rPr>
        <w:t xml:space="preserve"> – _____ м</w:t>
      </w:r>
    </w:p>
    <w:p w:rsidR="00C66CD6" w:rsidRDefault="00C66CD6" w:rsidP="00C66CD6">
      <w:pPr>
        <w:ind w:left="567"/>
        <w:rPr>
          <w:color w:val="000000"/>
        </w:rPr>
      </w:pPr>
      <w:r>
        <w:rPr>
          <w:color w:val="000000"/>
        </w:rPr>
        <w:t>5</w:t>
      </w:r>
      <w:r w:rsidRPr="00635980">
        <w:rPr>
          <w:color w:val="000000"/>
        </w:rPr>
        <w:t>.</w:t>
      </w:r>
      <w:r>
        <w:rPr>
          <w:color w:val="000000"/>
        </w:rPr>
        <w:t xml:space="preserve"> </w:t>
      </w:r>
      <w:r w:rsidRPr="00635980">
        <w:rPr>
          <w:color w:val="000000"/>
        </w:rPr>
        <w:t>Толщина стенок эксплуатационной колонны</w:t>
      </w:r>
      <w:r>
        <w:rPr>
          <w:color w:val="000000"/>
        </w:rPr>
        <w:t xml:space="preserve"> ___-___ (____-____-____ м)</w:t>
      </w:r>
    </w:p>
    <w:p w:rsidR="00C66CD6" w:rsidRDefault="00C66CD6" w:rsidP="00C66CD6">
      <w:pPr>
        <w:ind w:left="567"/>
        <w:rPr>
          <w:color w:val="000000"/>
        </w:rPr>
      </w:pPr>
      <w:r>
        <w:rPr>
          <w:color w:val="000000"/>
        </w:rPr>
        <w:t xml:space="preserve">6. Искусственный забой – ___ м. </w:t>
      </w:r>
    </w:p>
    <w:p w:rsidR="00C66CD6" w:rsidRDefault="00C66CD6" w:rsidP="00C66CD6">
      <w:pPr>
        <w:ind w:left="567"/>
        <w:rPr>
          <w:color w:val="000000"/>
        </w:rPr>
      </w:pPr>
      <w:r>
        <w:rPr>
          <w:color w:val="000000"/>
        </w:rPr>
        <w:t>7</w:t>
      </w:r>
      <w:r w:rsidRPr="00635980">
        <w:rPr>
          <w:color w:val="000000"/>
        </w:rPr>
        <w:t>.</w:t>
      </w:r>
      <w:r>
        <w:rPr>
          <w:color w:val="000000"/>
        </w:rPr>
        <w:t xml:space="preserve"> Пласт ____ залегает в интервале: ____-____ м</w:t>
      </w:r>
    </w:p>
    <w:p w:rsidR="00C66CD6" w:rsidRDefault="00C66CD6" w:rsidP="00C66CD6">
      <w:pPr>
        <w:ind w:left="567"/>
        <w:rPr>
          <w:color w:val="000000"/>
        </w:rPr>
      </w:pPr>
      <w:r>
        <w:rPr>
          <w:color w:val="000000"/>
        </w:rPr>
        <w:t xml:space="preserve">8. Глубина залегания пласта по вертикали – ____, удлинение ____ м. </w:t>
      </w:r>
    </w:p>
    <w:p w:rsidR="00C66CD6" w:rsidRDefault="00C66CD6" w:rsidP="00C66CD6">
      <w:pPr>
        <w:ind w:left="567"/>
        <w:rPr>
          <w:color w:val="000000"/>
        </w:rPr>
      </w:pPr>
      <w:r>
        <w:rPr>
          <w:color w:val="000000"/>
        </w:rPr>
        <w:t>9</w:t>
      </w:r>
      <w:r w:rsidRPr="00635980">
        <w:rPr>
          <w:color w:val="000000"/>
        </w:rPr>
        <w:t>.</w:t>
      </w:r>
      <w:r>
        <w:rPr>
          <w:color w:val="000000"/>
        </w:rPr>
        <w:t xml:space="preserve"> </w:t>
      </w:r>
      <w:r w:rsidRPr="00635980">
        <w:rPr>
          <w:color w:val="000000"/>
        </w:rPr>
        <w:t>Ствол скважины заполнен</w:t>
      </w:r>
      <w:r w:rsidRPr="00A32C8B">
        <w:rPr>
          <w:color w:val="000000"/>
        </w:rPr>
        <w:t xml:space="preserve"> </w:t>
      </w:r>
      <w:r>
        <w:rPr>
          <w:color w:val="000000"/>
        </w:rPr>
        <w:t xml:space="preserve">тех. водой  </w:t>
      </w:r>
      <w:r w:rsidRPr="00A32C8B">
        <w:rPr>
          <w:color w:val="000000"/>
        </w:rPr>
        <w:t xml:space="preserve">γ – </w:t>
      </w:r>
      <w:r>
        <w:rPr>
          <w:color w:val="000000"/>
        </w:rPr>
        <w:t xml:space="preserve">_____ </w:t>
      </w:r>
      <w:r w:rsidRPr="00A32C8B">
        <w:rPr>
          <w:color w:val="000000"/>
        </w:rPr>
        <w:t>г/см</w:t>
      </w:r>
      <w:r w:rsidRPr="00A32C8B">
        <w:rPr>
          <w:color w:val="000000"/>
          <w:vertAlign w:val="superscript"/>
        </w:rPr>
        <w:t>3</w:t>
      </w:r>
      <w:r>
        <w:rPr>
          <w:color w:val="000000"/>
        </w:rPr>
        <w:t>.</w:t>
      </w:r>
    </w:p>
    <w:p w:rsidR="00C66CD6" w:rsidRPr="00FC3387" w:rsidRDefault="00C66CD6" w:rsidP="00C66CD6">
      <w:pPr>
        <w:ind w:left="567"/>
        <w:rPr>
          <w:color w:val="000000"/>
        </w:rPr>
      </w:pPr>
      <w:r>
        <w:rPr>
          <w:color w:val="000000"/>
        </w:rPr>
        <w:t>10. Максимальный угол ____</w:t>
      </w:r>
      <w:r w:rsidRPr="005E5035">
        <w:rPr>
          <w:color w:val="000000"/>
        </w:rPr>
        <w:t xml:space="preserve"> º</w:t>
      </w:r>
      <w:r>
        <w:rPr>
          <w:color w:val="000000"/>
        </w:rPr>
        <w:t xml:space="preserve"> на глубине _____ м</w:t>
      </w:r>
    </w:p>
    <w:p w:rsidR="00C66CD6" w:rsidRDefault="00C66CD6" w:rsidP="00C66CD6">
      <w:pPr>
        <w:ind w:left="567"/>
      </w:pPr>
      <w:r>
        <w:t>11. Пластовое давление ____ атм., дата замера «__»________201_ г</w:t>
      </w:r>
    </w:p>
    <w:p w:rsidR="00C66CD6" w:rsidRPr="008D5617" w:rsidRDefault="00C66CD6" w:rsidP="00C66CD6">
      <w:pPr>
        <w:ind w:left="567"/>
      </w:pPr>
      <w:r>
        <w:t xml:space="preserve">12. Ожидаемый режим работы: </w:t>
      </w:r>
      <w:r>
        <w:rPr>
          <w:lang w:val="en-US"/>
        </w:rPr>
        <w:t>Q</w:t>
      </w:r>
      <w:r>
        <w:t>ж = ___ м3/</w:t>
      </w:r>
      <w:proofErr w:type="spellStart"/>
      <w:r>
        <w:t>сут</w:t>
      </w:r>
      <w:proofErr w:type="spellEnd"/>
      <w:r>
        <w:t xml:space="preserve">, </w:t>
      </w:r>
      <w:r>
        <w:rPr>
          <w:lang w:val="en-US"/>
        </w:rPr>
        <w:t>Q</w:t>
      </w:r>
      <w:r>
        <w:t>н = ___ т/</w:t>
      </w:r>
      <w:proofErr w:type="spellStart"/>
      <w:r>
        <w:t>сут</w:t>
      </w:r>
      <w:proofErr w:type="spellEnd"/>
      <w:r>
        <w:t xml:space="preserve">, при </w:t>
      </w:r>
      <w:proofErr w:type="spellStart"/>
      <w:r>
        <w:t>Рзаб</w:t>
      </w:r>
      <w:proofErr w:type="spellEnd"/>
      <w:r>
        <w:t xml:space="preserve">=___ </w:t>
      </w:r>
      <w:proofErr w:type="spellStart"/>
      <w:r>
        <w:t>атм</w:t>
      </w:r>
      <w:proofErr w:type="spellEnd"/>
    </w:p>
    <w:p w:rsidR="00C66CD6" w:rsidRDefault="00C66CD6" w:rsidP="00C66CD6">
      <w:pPr>
        <w:ind w:left="935"/>
        <w:rPr>
          <w:b/>
          <w:color w:val="000000"/>
        </w:rPr>
      </w:pPr>
    </w:p>
    <w:p w:rsidR="00C66CD6" w:rsidRDefault="00C66CD6" w:rsidP="00C66CD6">
      <w:pPr>
        <w:tabs>
          <w:tab w:val="num" w:pos="720"/>
        </w:tabs>
        <w:ind w:left="360" w:right="-2" w:hanging="360"/>
        <w:rPr>
          <w:b/>
          <w:bCs/>
        </w:rPr>
      </w:pPr>
      <w:r w:rsidRPr="0006706E">
        <w:rPr>
          <w:b/>
          <w:bCs/>
          <w:color w:val="000000"/>
          <w:sz w:val="22"/>
        </w:rPr>
        <w:t xml:space="preserve">                                                          </w:t>
      </w:r>
      <w:r>
        <w:rPr>
          <w:b/>
          <w:bCs/>
        </w:rPr>
        <w:t>ТЕХНОЛОГИЧЕСКИЙ ПЛАН</w:t>
      </w: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7088"/>
        <w:gridCol w:w="2693"/>
      </w:tblGrid>
      <w:tr w:rsidR="00C66CD6" w:rsidTr="00652A55">
        <w:trPr>
          <w:cantSplit/>
          <w:trHeight w:val="276"/>
          <w:tblHeader/>
        </w:trPr>
        <w:tc>
          <w:tcPr>
            <w:tcW w:w="993" w:type="dxa"/>
            <w:vMerge w:val="restart"/>
          </w:tcPr>
          <w:p w:rsidR="00C66CD6" w:rsidRDefault="00C66CD6" w:rsidP="00652A55">
            <w:pPr>
              <w:ind w:right="-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п/п</w:t>
            </w:r>
          </w:p>
        </w:tc>
        <w:tc>
          <w:tcPr>
            <w:tcW w:w="7088" w:type="dxa"/>
            <w:vMerge w:val="restart"/>
            <w:vAlign w:val="center"/>
          </w:tcPr>
          <w:p w:rsidR="00C66CD6" w:rsidRDefault="00C66CD6" w:rsidP="00652A55">
            <w:pPr>
              <w:pStyle w:val="3"/>
              <w:ind w:right="-2"/>
              <w:jc w:val="center"/>
            </w:pPr>
            <w:r>
              <w:t>Наименование работ</w:t>
            </w:r>
          </w:p>
        </w:tc>
        <w:tc>
          <w:tcPr>
            <w:tcW w:w="2693" w:type="dxa"/>
            <w:vMerge w:val="restart"/>
            <w:vAlign w:val="center"/>
          </w:tcPr>
          <w:p w:rsidR="00C66CD6" w:rsidRDefault="00C66CD6" w:rsidP="00652A55">
            <w:pPr>
              <w:pStyle w:val="2"/>
              <w:ind w:right="-2"/>
            </w:pPr>
            <w:r>
              <w:t>Отв. исп. работ</w:t>
            </w:r>
          </w:p>
        </w:tc>
      </w:tr>
      <w:tr w:rsidR="00C66CD6" w:rsidTr="00652A55">
        <w:trPr>
          <w:cantSplit/>
          <w:trHeight w:val="276"/>
          <w:tblHeader/>
        </w:trPr>
        <w:tc>
          <w:tcPr>
            <w:tcW w:w="993" w:type="dxa"/>
            <w:vMerge/>
          </w:tcPr>
          <w:p w:rsidR="00C66CD6" w:rsidRDefault="00C66CD6" w:rsidP="00652A55">
            <w:pPr>
              <w:ind w:right="-2"/>
              <w:jc w:val="center"/>
              <w:rPr>
                <w:b/>
                <w:bCs/>
              </w:rPr>
            </w:pPr>
          </w:p>
        </w:tc>
        <w:tc>
          <w:tcPr>
            <w:tcW w:w="7088" w:type="dxa"/>
            <w:vMerge/>
          </w:tcPr>
          <w:p w:rsidR="00C66CD6" w:rsidRDefault="00C66CD6" w:rsidP="00652A55">
            <w:pPr>
              <w:ind w:right="-2"/>
              <w:jc w:val="both"/>
              <w:rPr>
                <w:b/>
                <w:bCs/>
              </w:rPr>
            </w:pPr>
          </w:p>
        </w:tc>
        <w:tc>
          <w:tcPr>
            <w:tcW w:w="2693" w:type="dxa"/>
            <w:vMerge/>
          </w:tcPr>
          <w:p w:rsidR="00C66CD6" w:rsidRDefault="00C66CD6" w:rsidP="00652A55">
            <w:pPr>
              <w:ind w:right="-2"/>
              <w:jc w:val="center"/>
              <w:rPr>
                <w:b/>
                <w:bCs/>
              </w:rPr>
            </w:pPr>
          </w:p>
        </w:tc>
      </w:tr>
      <w:tr w:rsidR="00C66CD6" w:rsidTr="00652A55">
        <w:tc>
          <w:tcPr>
            <w:tcW w:w="993" w:type="dxa"/>
            <w:vAlign w:val="center"/>
          </w:tcPr>
          <w:p w:rsidR="00C66CD6" w:rsidRDefault="00C66CD6" w:rsidP="00652A55">
            <w:pPr>
              <w:numPr>
                <w:ilvl w:val="0"/>
                <w:numId w:val="1"/>
              </w:numPr>
              <w:ind w:right="-2"/>
              <w:jc w:val="center"/>
            </w:pPr>
          </w:p>
        </w:tc>
        <w:tc>
          <w:tcPr>
            <w:tcW w:w="7088" w:type="dxa"/>
          </w:tcPr>
          <w:p w:rsidR="00C66CD6" w:rsidRPr="00D82F49" w:rsidRDefault="00C66CD6" w:rsidP="00652A55">
            <w:pPr>
              <w:ind w:right="-2"/>
              <w:jc w:val="both"/>
              <w:rPr>
                <w:sz w:val="22"/>
              </w:rPr>
            </w:pPr>
          </w:p>
        </w:tc>
        <w:tc>
          <w:tcPr>
            <w:tcW w:w="2693" w:type="dxa"/>
            <w:vAlign w:val="center"/>
          </w:tcPr>
          <w:p w:rsidR="00C66CD6" w:rsidRDefault="00C66CD6" w:rsidP="00652A55">
            <w:pPr>
              <w:ind w:right="-2"/>
              <w:jc w:val="center"/>
            </w:pPr>
          </w:p>
        </w:tc>
      </w:tr>
    </w:tbl>
    <w:p w:rsidR="00C66CD6" w:rsidRPr="00A50431" w:rsidRDefault="00C66CD6" w:rsidP="00C66CD6">
      <w:pPr>
        <w:ind w:right="-2"/>
        <w:rPr>
          <w:sz w:val="14"/>
        </w:rPr>
      </w:pPr>
      <w:r w:rsidRPr="00A50431">
        <w:rPr>
          <w:b/>
          <w:bCs/>
          <w:sz w:val="14"/>
        </w:rPr>
        <w:t>Примечания:</w:t>
      </w:r>
      <w:r w:rsidRPr="00A50431">
        <w:rPr>
          <w:sz w:val="14"/>
        </w:rPr>
        <w:t xml:space="preserve"> </w:t>
      </w:r>
    </w:p>
    <w:p w:rsidR="00C66CD6" w:rsidRPr="00A50431" w:rsidRDefault="00C66CD6" w:rsidP="00C66CD6">
      <w:pPr>
        <w:ind w:left="720" w:right="-2"/>
        <w:rPr>
          <w:b/>
          <w:sz w:val="18"/>
        </w:rPr>
      </w:pPr>
    </w:p>
    <w:p w:rsidR="00C66CD6" w:rsidRDefault="00C66CD6" w:rsidP="00C66CD6">
      <w:pPr>
        <w:pStyle w:val="a3"/>
        <w:tabs>
          <w:tab w:val="clear" w:pos="4677"/>
          <w:tab w:val="clear" w:pos="9355"/>
        </w:tabs>
        <w:ind w:left="-180" w:right="-2"/>
        <w:rPr>
          <w:i/>
          <w:sz w:val="20"/>
          <w:szCs w:val="20"/>
        </w:rPr>
      </w:pPr>
      <w:r w:rsidRPr="005E04D4">
        <w:rPr>
          <w:i/>
          <w:sz w:val="20"/>
          <w:szCs w:val="20"/>
        </w:rPr>
        <w:t xml:space="preserve">План составлен Представитель подрядчика                                                       </w:t>
      </w:r>
    </w:p>
    <w:p w:rsidR="00C66CD6" w:rsidRDefault="00C66CD6" w:rsidP="00C66CD6">
      <w:pPr>
        <w:jc w:val="center"/>
        <w:rPr>
          <w:b/>
        </w:rPr>
      </w:pPr>
    </w:p>
    <w:p w:rsidR="00C66CD6" w:rsidRDefault="00C66CD6" w:rsidP="00C66CD6">
      <w:pPr>
        <w:jc w:val="center"/>
        <w:rPr>
          <w:b/>
        </w:rPr>
      </w:pPr>
      <w:r>
        <w:rPr>
          <w:b/>
        </w:rPr>
        <w:t>Подписи Сторон</w:t>
      </w:r>
    </w:p>
    <w:p w:rsidR="00C66CD6" w:rsidRDefault="00C66CD6" w:rsidP="00C66CD6">
      <w:pPr>
        <w:jc w:val="center"/>
        <w:rPr>
          <w:b/>
        </w:rPr>
      </w:pPr>
    </w:p>
    <w:p w:rsidR="00C66CD6" w:rsidRDefault="00C66CD6" w:rsidP="00C66CD6">
      <w:pPr>
        <w:jc w:val="center"/>
        <w:rPr>
          <w:b/>
          <w:sz w:val="4"/>
          <w:szCs w:val="4"/>
        </w:rPr>
      </w:pPr>
    </w:p>
    <w:tbl>
      <w:tblPr>
        <w:tblW w:w="8865" w:type="dxa"/>
        <w:tblInd w:w="720" w:type="dxa"/>
        <w:tblLayout w:type="fixed"/>
        <w:tblLook w:val="04A0" w:firstRow="1" w:lastRow="0" w:firstColumn="1" w:lastColumn="0" w:noHBand="0" w:noVBand="1"/>
      </w:tblPr>
      <w:tblGrid>
        <w:gridCol w:w="2363"/>
        <w:gridCol w:w="1823"/>
        <w:gridCol w:w="900"/>
        <w:gridCol w:w="2221"/>
        <w:gridCol w:w="962"/>
        <w:gridCol w:w="596"/>
      </w:tblGrid>
      <w:tr w:rsidR="00C66CD6" w:rsidTr="00652A55">
        <w:trPr>
          <w:trHeight w:val="182"/>
        </w:trPr>
        <w:tc>
          <w:tcPr>
            <w:tcW w:w="4188" w:type="dxa"/>
            <w:gridSpan w:val="2"/>
            <w:hideMark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ЗАКАЗЧИК:</w:t>
            </w:r>
          </w:p>
        </w:tc>
        <w:tc>
          <w:tcPr>
            <w:tcW w:w="900" w:type="dxa"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hideMark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ПОДРЯДЧИК:</w:t>
            </w:r>
          </w:p>
        </w:tc>
      </w:tr>
      <w:tr w:rsidR="00C66CD6" w:rsidTr="00652A55">
        <w:trPr>
          <w:trHeight w:val="182"/>
        </w:trPr>
        <w:tc>
          <w:tcPr>
            <w:tcW w:w="4188" w:type="dxa"/>
            <w:gridSpan w:val="2"/>
            <w:hideMark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ОАО «СН-МНГ»</w:t>
            </w:r>
          </w:p>
        </w:tc>
        <w:tc>
          <w:tcPr>
            <w:tcW w:w="900" w:type="dxa"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8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596" w:type="dxa"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</w:tr>
      <w:tr w:rsidR="00C66CD6" w:rsidTr="00652A55">
        <w:trPr>
          <w:trHeight w:val="182"/>
        </w:trPr>
        <w:tc>
          <w:tcPr>
            <w:tcW w:w="41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900" w:type="dxa"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(наименование)</w:t>
            </w:r>
          </w:p>
        </w:tc>
      </w:tr>
      <w:tr w:rsidR="00C66CD6" w:rsidTr="00652A55">
        <w:trPr>
          <w:trHeight w:val="182"/>
        </w:trPr>
        <w:tc>
          <w:tcPr>
            <w:tcW w:w="41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(должность)</w:t>
            </w:r>
          </w:p>
        </w:tc>
        <w:tc>
          <w:tcPr>
            <w:tcW w:w="900" w:type="dxa"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jc w:val="center"/>
              <w:rPr>
                <w:b/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(должность)</w:t>
            </w:r>
          </w:p>
        </w:tc>
      </w:tr>
      <w:tr w:rsidR="00C66CD6" w:rsidTr="00652A55">
        <w:trPr>
          <w:trHeight w:val="182"/>
        </w:trPr>
        <w:tc>
          <w:tcPr>
            <w:tcW w:w="23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824" w:type="dxa"/>
            <w:hideMark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(ФИО)</w:t>
            </w:r>
          </w:p>
        </w:tc>
        <w:tc>
          <w:tcPr>
            <w:tcW w:w="900" w:type="dxa"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1558" w:type="dxa"/>
            <w:gridSpan w:val="2"/>
            <w:hideMark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jc w:val="center"/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(ФИО)</w:t>
            </w:r>
          </w:p>
        </w:tc>
      </w:tr>
      <w:tr w:rsidR="00C66CD6" w:rsidTr="00652A55">
        <w:trPr>
          <w:trHeight w:val="182"/>
        </w:trPr>
        <w:tc>
          <w:tcPr>
            <w:tcW w:w="4188" w:type="dxa"/>
            <w:gridSpan w:val="2"/>
            <w:hideMark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(подпись)</w:t>
            </w:r>
          </w:p>
        </w:tc>
        <w:tc>
          <w:tcPr>
            <w:tcW w:w="900" w:type="dxa"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3780" w:type="dxa"/>
            <w:gridSpan w:val="3"/>
            <w:hideMark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(подпись)</w:t>
            </w:r>
          </w:p>
        </w:tc>
      </w:tr>
      <w:tr w:rsidR="00C66CD6" w:rsidTr="00652A55">
        <w:trPr>
          <w:trHeight w:val="180"/>
        </w:trPr>
        <w:tc>
          <w:tcPr>
            <w:tcW w:w="4188" w:type="dxa"/>
            <w:gridSpan w:val="2"/>
            <w:hideMark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М.П.</w:t>
            </w:r>
          </w:p>
        </w:tc>
        <w:tc>
          <w:tcPr>
            <w:tcW w:w="900" w:type="dxa"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gridSpan w:val="3"/>
            <w:hideMark/>
          </w:tcPr>
          <w:p w:rsidR="00C66CD6" w:rsidRDefault="00C66CD6" w:rsidP="00652A55">
            <w:pPr>
              <w:pStyle w:val="a9"/>
              <w:snapToGrid w:val="0"/>
              <w:spacing w:after="0"/>
              <w:ind w:left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М.П.</w:t>
            </w:r>
          </w:p>
        </w:tc>
      </w:tr>
    </w:tbl>
    <w:p w:rsidR="00C66CD6" w:rsidRPr="005E04D4" w:rsidRDefault="00C66CD6" w:rsidP="00C66CD6">
      <w:pPr>
        <w:pStyle w:val="a3"/>
        <w:tabs>
          <w:tab w:val="clear" w:pos="4677"/>
          <w:tab w:val="clear" w:pos="9355"/>
        </w:tabs>
        <w:ind w:left="-180" w:right="-2"/>
        <w:rPr>
          <w:sz w:val="20"/>
          <w:szCs w:val="20"/>
        </w:rPr>
      </w:pPr>
    </w:p>
    <w:p w:rsidR="00C66CD6" w:rsidRDefault="00C66CD6" w:rsidP="00C66CD6"/>
    <w:p w:rsidR="00FD1258" w:rsidRDefault="00FD1258"/>
    <w:sectPr w:rsidR="00FD1258" w:rsidSect="00AF6136">
      <w:footerReference w:type="even" r:id="rId8"/>
      <w:footerReference w:type="default" r:id="rId9"/>
      <w:pgSz w:w="11906" w:h="16838"/>
      <w:pgMar w:top="567" w:right="851" w:bottom="142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F28" w:rsidRDefault="0020450D">
      <w:r>
        <w:separator/>
      </w:r>
    </w:p>
  </w:endnote>
  <w:endnote w:type="continuationSeparator" w:id="0">
    <w:p w:rsidR="00302F28" w:rsidRDefault="0020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C56" w:rsidRDefault="00C66CD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57C56" w:rsidRDefault="00D72AC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C56" w:rsidRDefault="00C66CD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72AC2">
      <w:rPr>
        <w:rStyle w:val="a7"/>
        <w:noProof/>
      </w:rPr>
      <w:t>1</w:t>
    </w:r>
    <w:r>
      <w:rPr>
        <w:rStyle w:val="a7"/>
      </w:rPr>
      <w:fldChar w:fldCharType="end"/>
    </w:r>
  </w:p>
  <w:p w:rsidR="00A57C56" w:rsidRDefault="00D72AC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F28" w:rsidRDefault="0020450D">
      <w:r>
        <w:separator/>
      </w:r>
    </w:p>
  </w:footnote>
  <w:footnote w:type="continuationSeparator" w:id="0">
    <w:p w:rsidR="00302F28" w:rsidRDefault="002045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B22C9"/>
    <w:multiLevelType w:val="hybridMultilevel"/>
    <w:tmpl w:val="7D7C6A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C24E53"/>
    <w:multiLevelType w:val="hybridMultilevel"/>
    <w:tmpl w:val="2174CD5A"/>
    <w:lvl w:ilvl="0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>
    <w:nsid w:val="77C45CAC"/>
    <w:multiLevelType w:val="hybridMultilevel"/>
    <w:tmpl w:val="DC8C9918"/>
    <w:lvl w:ilvl="0" w:tplc="F4C858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CD6"/>
    <w:rsid w:val="0020450D"/>
    <w:rsid w:val="00302F28"/>
    <w:rsid w:val="00AF6136"/>
    <w:rsid w:val="00C66CD6"/>
    <w:rsid w:val="00D72AC2"/>
    <w:rsid w:val="00FD1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CD6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66CD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C66CD6"/>
    <w:pPr>
      <w:keepNext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6CD6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C66CD6"/>
    <w:rPr>
      <w:b/>
      <w:bCs/>
      <w:sz w:val="24"/>
      <w:szCs w:val="24"/>
    </w:rPr>
  </w:style>
  <w:style w:type="paragraph" w:styleId="a3">
    <w:name w:val="header"/>
    <w:basedOn w:val="a"/>
    <w:link w:val="a4"/>
    <w:rsid w:val="00C66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6CD6"/>
    <w:rPr>
      <w:sz w:val="24"/>
      <w:szCs w:val="24"/>
    </w:rPr>
  </w:style>
  <w:style w:type="paragraph" w:styleId="a5">
    <w:name w:val="footer"/>
    <w:basedOn w:val="a"/>
    <w:link w:val="a6"/>
    <w:rsid w:val="00C66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66CD6"/>
    <w:rPr>
      <w:sz w:val="24"/>
      <w:szCs w:val="24"/>
    </w:rPr>
  </w:style>
  <w:style w:type="character" w:styleId="a7">
    <w:name w:val="page number"/>
    <w:basedOn w:val="a0"/>
    <w:rsid w:val="00C66CD6"/>
  </w:style>
  <w:style w:type="paragraph" w:styleId="a8">
    <w:name w:val="List Paragraph"/>
    <w:basedOn w:val="a"/>
    <w:uiPriority w:val="34"/>
    <w:qFormat/>
    <w:rsid w:val="00C66CD6"/>
    <w:pPr>
      <w:ind w:left="720"/>
      <w:contextualSpacing/>
    </w:pPr>
  </w:style>
  <w:style w:type="paragraph" w:styleId="a9">
    <w:name w:val="Body Text Indent"/>
    <w:basedOn w:val="a"/>
    <w:link w:val="aa"/>
    <w:unhideWhenUsed/>
    <w:rsid w:val="00C66CD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66CD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6CD6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C66CD6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C66CD6"/>
    <w:pPr>
      <w:keepNext/>
      <w:jc w:val="both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66CD6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C66CD6"/>
    <w:rPr>
      <w:b/>
      <w:bCs/>
      <w:sz w:val="24"/>
      <w:szCs w:val="24"/>
    </w:rPr>
  </w:style>
  <w:style w:type="paragraph" w:styleId="a3">
    <w:name w:val="header"/>
    <w:basedOn w:val="a"/>
    <w:link w:val="a4"/>
    <w:rsid w:val="00C66C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6CD6"/>
    <w:rPr>
      <w:sz w:val="24"/>
      <w:szCs w:val="24"/>
    </w:rPr>
  </w:style>
  <w:style w:type="paragraph" w:styleId="a5">
    <w:name w:val="footer"/>
    <w:basedOn w:val="a"/>
    <w:link w:val="a6"/>
    <w:rsid w:val="00C66CD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66CD6"/>
    <w:rPr>
      <w:sz w:val="24"/>
      <w:szCs w:val="24"/>
    </w:rPr>
  </w:style>
  <w:style w:type="character" w:styleId="a7">
    <w:name w:val="page number"/>
    <w:basedOn w:val="a0"/>
    <w:rsid w:val="00C66CD6"/>
  </w:style>
  <w:style w:type="paragraph" w:styleId="a8">
    <w:name w:val="List Paragraph"/>
    <w:basedOn w:val="a"/>
    <w:uiPriority w:val="34"/>
    <w:qFormat/>
    <w:rsid w:val="00C66CD6"/>
    <w:pPr>
      <w:ind w:left="720"/>
      <w:contextualSpacing/>
    </w:pPr>
  </w:style>
  <w:style w:type="paragraph" w:styleId="a9">
    <w:name w:val="Body Text Indent"/>
    <w:basedOn w:val="a"/>
    <w:link w:val="aa"/>
    <w:unhideWhenUsed/>
    <w:rsid w:val="00C66CD6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C66CD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191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Владимирович Подвицкий</dc:creator>
  <cp:keywords/>
  <dc:description/>
  <cp:lastModifiedBy>Анастасия Викторовна Андреянова</cp:lastModifiedBy>
  <cp:revision>4</cp:revision>
  <cp:lastPrinted>2014-03-06T03:16:00Z</cp:lastPrinted>
  <dcterms:created xsi:type="dcterms:W3CDTF">2014-03-03T06:44:00Z</dcterms:created>
  <dcterms:modified xsi:type="dcterms:W3CDTF">2014-09-25T04:24:00Z</dcterms:modified>
</cp:coreProperties>
</file>