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D8" w:rsidRDefault="00C514D8" w:rsidP="00411D22">
      <w:pPr>
        <w:autoSpaceDE/>
        <w:adjustRightInd/>
        <w:spacing w:before="180" w:line="240" w:lineRule="auto"/>
        <w:ind w:firstLine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  <w:highlight w:val="lightGray"/>
        </w:rPr>
        <w:t xml:space="preserve">Приложение </w:t>
      </w:r>
      <w:r w:rsidR="00411D22">
        <w:rPr>
          <w:sz w:val="24"/>
          <w:szCs w:val="24"/>
          <w:highlight w:val="lightGray"/>
        </w:rPr>
        <w:t>6</w:t>
      </w:r>
    </w:p>
    <w:p w:rsidR="00C514D8" w:rsidRDefault="00C514D8" w:rsidP="00411D22">
      <w:pPr>
        <w:autoSpaceDE/>
        <w:adjustRightInd/>
        <w:spacing w:before="180"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>
        <w:rPr>
          <w:sz w:val="24"/>
          <w:szCs w:val="24"/>
          <w:highlight w:val="lightGray"/>
        </w:rPr>
        <w:t>_______</w:t>
      </w:r>
      <w:r>
        <w:rPr>
          <w:sz w:val="24"/>
          <w:szCs w:val="24"/>
        </w:rPr>
        <w:t xml:space="preserve"> </w:t>
      </w:r>
    </w:p>
    <w:p w:rsidR="00C514D8" w:rsidRDefault="00C514D8" w:rsidP="00411D22">
      <w:pPr>
        <w:autoSpaceDE/>
        <w:adjustRightInd/>
        <w:spacing w:before="180" w:line="240" w:lineRule="auto"/>
        <w:ind w:firstLine="0"/>
        <w:jc w:val="right"/>
        <w:rPr>
          <w:b/>
          <w:sz w:val="24"/>
          <w:szCs w:val="24"/>
        </w:rPr>
      </w:pPr>
      <w:r>
        <w:rPr>
          <w:sz w:val="24"/>
          <w:szCs w:val="24"/>
        </w:rPr>
        <w:t>от  «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>»</w:t>
      </w:r>
      <w:r>
        <w:rPr>
          <w:sz w:val="24"/>
          <w:szCs w:val="24"/>
          <w:highlight w:val="lightGray"/>
        </w:rPr>
        <w:t>____________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 xml:space="preserve">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rPr>
          <w:sz w:val="20"/>
          <w:szCs w:val="20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proofErr w:type="spellStart"/>
      <w:r>
        <w:rPr>
          <w:sz w:val="24"/>
          <w:szCs w:val="24"/>
        </w:rPr>
        <w:t>Мегион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          «_____»___________20 ___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C04527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1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C514D8">
        <w:rPr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C514D8">
        <w:rPr>
          <w:sz w:val="24"/>
          <w:szCs w:val="24"/>
        </w:rPr>
        <w:t>от</w:t>
      </w:r>
      <w:proofErr w:type="gramEnd"/>
      <w:r w:rsidR="00C514D8">
        <w:rPr>
          <w:sz w:val="24"/>
          <w:szCs w:val="24"/>
        </w:rPr>
        <w:t xml:space="preserve"> __________________ (далее - </w:t>
      </w:r>
      <w:proofErr w:type="gramStart"/>
      <w:r w:rsidR="00C514D8">
        <w:rPr>
          <w:sz w:val="24"/>
          <w:szCs w:val="24"/>
        </w:rPr>
        <w:t>Договор</w:t>
      </w:r>
      <w:proofErr w:type="gramEnd"/>
      <w:r w:rsidR="00C514D8">
        <w:rPr>
          <w:sz w:val="24"/>
          <w:szCs w:val="24"/>
        </w:rPr>
        <w:t xml:space="preserve">), Заказчик настоящим уведомляет </w:t>
      </w:r>
      <w:r w:rsidR="00411D22">
        <w:rPr>
          <w:sz w:val="24"/>
          <w:szCs w:val="24"/>
        </w:rPr>
        <w:t>Исполнителя</w:t>
      </w:r>
      <w:r w:rsidR="00C514D8">
        <w:rPr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  <w:t xml:space="preserve">            </w:t>
      </w:r>
      <w:r w:rsidR="00C514D8">
        <w:rPr>
          <w:sz w:val="24"/>
          <w:szCs w:val="24"/>
          <w:vertAlign w:val="superscript"/>
        </w:rPr>
        <w:t>(уменьшения/увеличения)</w:t>
      </w:r>
    </w:p>
    <w:p w:rsidR="00C514D8" w:rsidRDefault="00C514D8" w:rsidP="00C514D8">
      <w:pPr>
        <w:widowControl/>
        <w:autoSpaceDE/>
        <w:adjustRightInd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Прошу подписать </w:t>
      </w:r>
      <w:r>
        <w:rPr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№ ______ в срок не позднее ____________________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</w:t>
      </w:r>
      <w:r>
        <w:rPr>
          <w:sz w:val="24"/>
          <w:szCs w:val="24"/>
          <w:vertAlign w:val="superscript"/>
        </w:rPr>
        <w:t>указывается время и дата)</w:t>
      </w:r>
      <w:r>
        <w:rPr>
          <w:sz w:val="24"/>
          <w:szCs w:val="24"/>
        </w:rPr>
        <w:t xml:space="preserve"> 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81"/>
        <w:gridCol w:w="969"/>
        <w:gridCol w:w="4421"/>
      </w:tblGrid>
      <w:tr w:rsidR="00411D22" w:rsidRPr="008A139A" w:rsidTr="00BB2498">
        <w:tc>
          <w:tcPr>
            <w:tcW w:w="4361" w:type="dxa"/>
            <w:shd w:val="clear" w:color="auto" w:fill="auto"/>
          </w:tcPr>
          <w:p w:rsidR="00411D22" w:rsidRPr="008A139A" w:rsidRDefault="00411D22" w:rsidP="00BB2498">
            <w:pPr>
              <w:rPr>
                <w:b/>
              </w:rPr>
            </w:pPr>
            <w:r w:rsidRPr="008A139A">
              <w:rPr>
                <w:b/>
              </w:rPr>
              <w:t>Исполнитель:</w:t>
            </w:r>
          </w:p>
        </w:tc>
        <w:tc>
          <w:tcPr>
            <w:tcW w:w="1045" w:type="dxa"/>
            <w:shd w:val="clear" w:color="auto" w:fill="auto"/>
          </w:tcPr>
          <w:p w:rsidR="00411D22" w:rsidRPr="002052E7" w:rsidRDefault="00411D22" w:rsidP="00BB2498"/>
        </w:tc>
        <w:tc>
          <w:tcPr>
            <w:tcW w:w="4625" w:type="dxa"/>
            <w:shd w:val="clear" w:color="auto" w:fill="auto"/>
          </w:tcPr>
          <w:p w:rsidR="00411D22" w:rsidRPr="008A139A" w:rsidRDefault="00411D22" w:rsidP="00BB2498">
            <w:pPr>
              <w:rPr>
                <w:b/>
              </w:rPr>
            </w:pPr>
            <w:r w:rsidRPr="008A139A">
              <w:rPr>
                <w:b/>
              </w:rPr>
              <w:t>Заказчик:</w:t>
            </w:r>
          </w:p>
        </w:tc>
      </w:tr>
      <w:tr w:rsidR="00411D22" w:rsidRPr="002052E7" w:rsidTr="00BB2498">
        <w:tc>
          <w:tcPr>
            <w:tcW w:w="4361" w:type="dxa"/>
            <w:shd w:val="clear" w:color="auto" w:fill="auto"/>
          </w:tcPr>
          <w:p w:rsidR="00411D22" w:rsidRPr="002052E7" w:rsidRDefault="00411D22" w:rsidP="00BB2498">
            <w:permStart w:id="75844706" w:edGrp="everyone"/>
            <w:r>
              <w:t>____________</w:t>
            </w:r>
            <w:permEnd w:id="75844706"/>
          </w:p>
        </w:tc>
        <w:tc>
          <w:tcPr>
            <w:tcW w:w="1045" w:type="dxa"/>
            <w:shd w:val="clear" w:color="auto" w:fill="auto"/>
          </w:tcPr>
          <w:p w:rsidR="00411D22" w:rsidRPr="002052E7" w:rsidRDefault="00411D22" w:rsidP="00BB2498"/>
        </w:tc>
        <w:tc>
          <w:tcPr>
            <w:tcW w:w="4625" w:type="dxa"/>
            <w:shd w:val="clear" w:color="auto" w:fill="auto"/>
          </w:tcPr>
          <w:p w:rsidR="00411D22" w:rsidRPr="002052E7" w:rsidRDefault="00411D22" w:rsidP="00BB2498">
            <w:r w:rsidRPr="002052E7">
              <w:t>ОАО «СН-МНГ»</w:t>
            </w:r>
          </w:p>
        </w:tc>
      </w:tr>
      <w:tr w:rsidR="00411D22" w:rsidRPr="002052E7" w:rsidTr="00BB2498">
        <w:tc>
          <w:tcPr>
            <w:tcW w:w="4361" w:type="dxa"/>
            <w:shd w:val="clear" w:color="auto" w:fill="auto"/>
          </w:tcPr>
          <w:p w:rsidR="00411D22" w:rsidRPr="002052E7" w:rsidRDefault="00411D22" w:rsidP="00BB2498">
            <w:r>
              <w:t>Должность</w:t>
            </w:r>
          </w:p>
        </w:tc>
        <w:tc>
          <w:tcPr>
            <w:tcW w:w="1045" w:type="dxa"/>
            <w:shd w:val="clear" w:color="auto" w:fill="auto"/>
          </w:tcPr>
          <w:p w:rsidR="00411D22" w:rsidRPr="002052E7" w:rsidRDefault="00411D22" w:rsidP="00BB2498"/>
        </w:tc>
        <w:tc>
          <w:tcPr>
            <w:tcW w:w="4625" w:type="dxa"/>
            <w:shd w:val="clear" w:color="auto" w:fill="auto"/>
          </w:tcPr>
          <w:p w:rsidR="00411D22" w:rsidRPr="002052E7" w:rsidRDefault="00411D22" w:rsidP="00BB2498">
            <w:r>
              <w:t>Должность</w:t>
            </w:r>
          </w:p>
        </w:tc>
      </w:tr>
      <w:tr w:rsidR="00411D22" w:rsidRPr="002052E7" w:rsidTr="00BB2498">
        <w:tc>
          <w:tcPr>
            <w:tcW w:w="4361" w:type="dxa"/>
            <w:shd w:val="clear" w:color="auto" w:fill="auto"/>
          </w:tcPr>
          <w:p w:rsidR="00411D22" w:rsidRPr="002052E7" w:rsidRDefault="00411D22" w:rsidP="00BB2498"/>
        </w:tc>
        <w:tc>
          <w:tcPr>
            <w:tcW w:w="1045" w:type="dxa"/>
            <w:shd w:val="clear" w:color="auto" w:fill="auto"/>
          </w:tcPr>
          <w:p w:rsidR="00411D22" w:rsidRPr="002052E7" w:rsidRDefault="00411D22" w:rsidP="00BB2498"/>
        </w:tc>
        <w:tc>
          <w:tcPr>
            <w:tcW w:w="4625" w:type="dxa"/>
            <w:shd w:val="clear" w:color="auto" w:fill="auto"/>
          </w:tcPr>
          <w:p w:rsidR="00411D22" w:rsidRPr="002052E7" w:rsidRDefault="00411D22" w:rsidP="00BB2498"/>
        </w:tc>
      </w:tr>
      <w:tr w:rsidR="00411D22" w:rsidRPr="002052E7" w:rsidTr="00BB2498">
        <w:tc>
          <w:tcPr>
            <w:tcW w:w="4361" w:type="dxa"/>
            <w:shd w:val="clear" w:color="auto" w:fill="auto"/>
          </w:tcPr>
          <w:p w:rsidR="00411D22" w:rsidRPr="002052E7" w:rsidRDefault="00411D22" w:rsidP="00BB2498"/>
        </w:tc>
        <w:tc>
          <w:tcPr>
            <w:tcW w:w="1045" w:type="dxa"/>
            <w:shd w:val="clear" w:color="auto" w:fill="auto"/>
          </w:tcPr>
          <w:p w:rsidR="00411D22" w:rsidRPr="002052E7" w:rsidRDefault="00411D22" w:rsidP="00BB2498"/>
        </w:tc>
        <w:tc>
          <w:tcPr>
            <w:tcW w:w="4625" w:type="dxa"/>
            <w:shd w:val="clear" w:color="auto" w:fill="auto"/>
          </w:tcPr>
          <w:p w:rsidR="00411D22" w:rsidRPr="002052E7" w:rsidRDefault="00411D22" w:rsidP="00BB2498"/>
        </w:tc>
      </w:tr>
      <w:tr w:rsidR="00411D22" w:rsidRPr="002052E7" w:rsidTr="00BB2498">
        <w:tc>
          <w:tcPr>
            <w:tcW w:w="4361" w:type="dxa"/>
            <w:shd w:val="clear" w:color="auto" w:fill="auto"/>
          </w:tcPr>
          <w:p w:rsidR="00411D22" w:rsidRPr="002052E7" w:rsidRDefault="00411D22" w:rsidP="00BB2498">
            <w:r w:rsidRPr="002052E7">
              <w:t xml:space="preserve">____________________ </w:t>
            </w:r>
            <w:r w:rsidRPr="008A139A">
              <w:rPr>
                <w:b/>
              </w:rPr>
              <w:t>ФИО</w:t>
            </w:r>
          </w:p>
        </w:tc>
        <w:tc>
          <w:tcPr>
            <w:tcW w:w="1045" w:type="dxa"/>
            <w:shd w:val="clear" w:color="auto" w:fill="auto"/>
          </w:tcPr>
          <w:p w:rsidR="00411D22" w:rsidRPr="002052E7" w:rsidRDefault="00411D22" w:rsidP="00BB2498"/>
        </w:tc>
        <w:tc>
          <w:tcPr>
            <w:tcW w:w="4625" w:type="dxa"/>
            <w:shd w:val="clear" w:color="auto" w:fill="auto"/>
          </w:tcPr>
          <w:p w:rsidR="00411D22" w:rsidRPr="002052E7" w:rsidRDefault="00411D22" w:rsidP="00BB2498">
            <w:r w:rsidRPr="002052E7">
              <w:t xml:space="preserve">____________________ </w:t>
            </w:r>
            <w:r w:rsidRPr="008A139A">
              <w:rPr>
                <w:b/>
              </w:rPr>
              <w:t>ФИО</w:t>
            </w:r>
          </w:p>
        </w:tc>
      </w:tr>
    </w:tbl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FA4938" w:rsidRDefault="00FA4938"/>
    <w:sectPr w:rsidR="00FA4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D8"/>
    <w:rsid w:val="00411D22"/>
    <w:rsid w:val="00B72E04"/>
    <w:rsid w:val="00C04527"/>
    <w:rsid w:val="00C514D8"/>
    <w:rsid w:val="00E274D8"/>
    <w:rsid w:val="00F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Наталья Юрьевна Штокина</cp:lastModifiedBy>
  <cp:revision>2</cp:revision>
  <cp:lastPrinted>2015-03-05T06:29:00Z</cp:lastPrinted>
  <dcterms:created xsi:type="dcterms:W3CDTF">2015-03-05T06:29:00Z</dcterms:created>
  <dcterms:modified xsi:type="dcterms:W3CDTF">2015-03-05T06:29:00Z</dcterms:modified>
</cp:coreProperties>
</file>