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747C5">
        <w:rPr>
          <w:rFonts w:ascii="Times New Roman" w:hAnsi="Times New Roman"/>
          <w:bCs/>
          <w:sz w:val="24"/>
        </w:rPr>
        <w:t>Ново-</w:t>
      </w:r>
      <w:proofErr w:type="spellStart"/>
      <w:r w:rsidR="00E747C5">
        <w:rPr>
          <w:rFonts w:ascii="Times New Roman" w:hAnsi="Times New Roman"/>
          <w:bCs/>
          <w:sz w:val="24"/>
        </w:rPr>
        <w:t>Покурское</w:t>
      </w:r>
      <w:proofErr w:type="spellEnd"/>
      <w:r w:rsidRPr="00D910D6">
        <w:rPr>
          <w:rFonts w:ascii="Times New Roman" w:hAnsi="Times New Roman"/>
          <w:bCs/>
          <w:sz w:val="24"/>
        </w:rPr>
        <w:t xml:space="preserve"> месторождение</w:t>
      </w:r>
    </w:p>
    <w:p w:rsidR="00A76A36" w:rsidRPr="00D910D6"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E747C5" w:rsidRPr="00E747C5">
        <w:rPr>
          <w:rFonts w:ascii="Times New Roman" w:hAnsi="Times New Roman"/>
          <w:bCs/>
          <w:sz w:val="24"/>
        </w:rPr>
        <w:t>ВЛ-6кВ на КП№78 два фидера длина-7,469км Инвентарный № 130000005970</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 xml:space="preserve">«Стройка» – </w:t>
      </w:r>
      <w:r w:rsidR="00E747C5">
        <w:rPr>
          <w:rFonts w:ascii="Times New Roman" w:hAnsi="Times New Roman"/>
          <w:bCs/>
          <w:sz w:val="24"/>
        </w:rPr>
        <w:t>Ново-</w:t>
      </w:r>
      <w:proofErr w:type="spellStart"/>
      <w:r w:rsidR="00E747C5">
        <w:rPr>
          <w:rFonts w:ascii="Times New Roman" w:hAnsi="Times New Roman"/>
          <w:bCs/>
          <w:sz w:val="24"/>
        </w:rPr>
        <w:t>Покурское</w:t>
      </w:r>
      <w:proofErr w:type="spellEnd"/>
      <w:r w:rsidR="00E747C5" w:rsidRPr="00D910D6">
        <w:rPr>
          <w:rFonts w:ascii="Times New Roman" w:hAnsi="Times New Roman"/>
          <w:bCs/>
          <w:sz w:val="24"/>
        </w:rPr>
        <w:t xml:space="preserve"> месторождение</w:t>
      </w:r>
    </w:p>
    <w:p w:rsidR="00A76A36" w:rsidRPr="00E747C5"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 xml:space="preserve">«Объект» - </w:t>
      </w:r>
      <w:r w:rsidR="00E747C5" w:rsidRPr="00E747C5">
        <w:rPr>
          <w:rFonts w:ascii="Times New Roman" w:hAnsi="Times New Roman"/>
          <w:sz w:val="24"/>
        </w:rPr>
        <w:t>ВЛ-6кв дл-3.2км к34.13ф.10 ПС35 "Кедровая" к.4.13 Инвентарный №130000005916</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747C5">
        <w:rPr>
          <w:rFonts w:ascii="Times New Roman" w:hAnsi="Times New Roman"/>
          <w:bCs/>
          <w:sz w:val="24"/>
        </w:rPr>
        <w:t>Ново-</w:t>
      </w:r>
      <w:proofErr w:type="spellStart"/>
      <w:r w:rsidR="00E747C5">
        <w:rPr>
          <w:rFonts w:ascii="Times New Roman" w:hAnsi="Times New Roman"/>
          <w:bCs/>
          <w:sz w:val="24"/>
        </w:rPr>
        <w:t>Покурское</w:t>
      </w:r>
      <w:proofErr w:type="spellEnd"/>
      <w:r w:rsidR="00E747C5" w:rsidRPr="00D910D6">
        <w:rPr>
          <w:rFonts w:ascii="Times New Roman" w:hAnsi="Times New Roman"/>
          <w:bCs/>
          <w:sz w:val="24"/>
        </w:rPr>
        <w:t xml:space="preserve"> месторождение</w:t>
      </w:r>
    </w:p>
    <w:p w:rsidR="00A76A36" w:rsidRPr="00E747C5"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E747C5" w:rsidRPr="00E747C5">
        <w:rPr>
          <w:rFonts w:ascii="Times New Roman" w:hAnsi="Times New Roman"/>
          <w:bCs/>
          <w:sz w:val="24"/>
        </w:rPr>
        <w:t>ВЛ-6кВ на КП№78 два фидера длина-7,469км Инвентарный №130000005970</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747C5">
        <w:rPr>
          <w:rFonts w:ascii="Times New Roman" w:hAnsi="Times New Roman"/>
          <w:sz w:val="24"/>
        </w:rPr>
        <w:t>Южно-</w:t>
      </w:r>
      <w:proofErr w:type="spellStart"/>
      <w:r w:rsidR="00E747C5">
        <w:rPr>
          <w:rFonts w:ascii="Times New Roman" w:hAnsi="Times New Roman"/>
          <w:sz w:val="24"/>
        </w:rPr>
        <w:t>Покамасовское</w:t>
      </w:r>
      <w:proofErr w:type="spellEnd"/>
      <w:r w:rsidR="00E747C5">
        <w:rPr>
          <w:rFonts w:ascii="Times New Roman" w:hAnsi="Times New Roman"/>
          <w:sz w:val="24"/>
        </w:rPr>
        <w:t xml:space="preserve"> месторождение</w:t>
      </w:r>
    </w:p>
    <w:p w:rsidR="00A76A36" w:rsidRPr="00E747C5"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E747C5" w:rsidRPr="00E747C5">
        <w:rPr>
          <w:rFonts w:ascii="Times New Roman" w:hAnsi="Times New Roman"/>
          <w:bCs/>
          <w:sz w:val="24"/>
        </w:rPr>
        <w:t>ВЛ-6кв дл-11.8км к92Северо-Остравн.ф.16 Юж-П.к.92 Инвентарный № 130000005934</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E747C5">
        <w:rPr>
          <w:rFonts w:ascii="Times New Roman" w:hAnsi="Times New Roman"/>
          <w:sz w:val="24"/>
        </w:rPr>
        <w:t>Покамасовское</w:t>
      </w:r>
      <w:proofErr w:type="spellEnd"/>
      <w:r w:rsidR="00E747C5">
        <w:rPr>
          <w:rFonts w:ascii="Times New Roman" w:hAnsi="Times New Roman"/>
          <w:sz w:val="24"/>
        </w:rPr>
        <w:t xml:space="preserve"> месторождение</w:t>
      </w:r>
    </w:p>
    <w:p w:rsidR="00A76A36" w:rsidRPr="00D910D6"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E747C5" w:rsidRPr="00E747C5">
        <w:rPr>
          <w:rFonts w:ascii="Times New Roman" w:hAnsi="Times New Roman"/>
          <w:bCs/>
          <w:sz w:val="24"/>
        </w:rPr>
        <w:t xml:space="preserve">ВЛ-6кв дл-2.5км от </w:t>
      </w:r>
      <w:proofErr w:type="spellStart"/>
      <w:r w:rsidR="00E747C5" w:rsidRPr="00E747C5">
        <w:rPr>
          <w:rFonts w:ascii="Times New Roman" w:hAnsi="Times New Roman"/>
          <w:bCs/>
          <w:sz w:val="24"/>
        </w:rPr>
        <w:t>П</w:t>
      </w:r>
      <w:proofErr w:type="gramStart"/>
      <w:r w:rsidR="00E747C5" w:rsidRPr="00E747C5">
        <w:rPr>
          <w:rFonts w:ascii="Times New Roman" w:hAnsi="Times New Roman"/>
          <w:bCs/>
          <w:sz w:val="24"/>
        </w:rPr>
        <w:t>С"</w:t>
      </w:r>
      <w:proofErr w:type="gramEnd"/>
      <w:r w:rsidR="00E747C5" w:rsidRPr="00E747C5">
        <w:rPr>
          <w:rFonts w:ascii="Times New Roman" w:hAnsi="Times New Roman"/>
          <w:bCs/>
          <w:sz w:val="24"/>
        </w:rPr>
        <w:t>Сапарка</w:t>
      </w:r>
      <w:proofErr w:type="spellEnd"/>
      <w:r w:rsidR="00E747C5" w:rsidRPr="00E747C5">
        <w:rPr>
          <w:rFonts w:ascii="Times New Roman" w:hAnsi="Times New Roman"/>
          <w:bCs/>
          <w:sz w:val="24"/>
        </w:rPr>
        <w:t>" Инвентарный №130000005877</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E747C5">
        <w:rPr>
          <w:rFonts w:ascii="Times New Roman" w:hAnsi="Times New Roman"/>
          <w:sz w:val="24"/>
        </w:rPr>
        <w:t>Покамасовское</w:t>
      </w:r>
      <w:proofErr w:type="spellEnd"/>
      <w:r w:rsidR="00E747C5">
        <w:rPr>
          <w:rFonts w:ascii="Times New Roman" w:hAnsi="Times New Roman"/>
          <w:sz w:val="24"/>
        </w:rPr>
        <w:t xml:space="preserve"> месторождение</w:t>
      </w:r>
    </w:p>
    <w:p w:rsidR="00E747C5"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E747C5" w:rsidRPr="00E747C5">
        <w:rPr>
          <w:rFonts w:ascii="Times New Roman" w:hAnsi="Times New Roman"/>
          <w:bCs/>
          <w:sz w:val="24"/>
        </w:rPr>
        <w:t xml:space="preserve">ВЛ-6кв дл-8.9км </w:t>
      </w:r>
      <w:proofErr w:type="gramStart"/>
      <w:r w:rsidR="00E747C5" w:rsidRPr="00E747C5">
        <w:rPr>
          <w:rFonts w:ascii="Times New Roman" w:hAnsi="Times New Roman"/>
          <w:bCs/>
          <w:sz w:val="24"/>
        </w:rPr>
        <w:t>п</w:t>
      </w:r>
      <w:proofErr w:type="gramEnd"/>
      <w:r w:rsidR="00E747C5" w:rsidRPr="00E747C5">
        <w:rPr>
          <w:rFonts w:ascii="Times New Roman" w:hAnsi="Times New Roman"/>
          <w:bCs/>
          <w:sz w:val="24"/>
        </w:rPr>
        <w:t>/</w:t>
      </w:r>
      <w:proofErr w:type="spellStart"/>
      <w:r w:rsidR="00E747C5" w:rsidRPr="00E747C5">
        <w:rPr>
          <w:rFonts w:ascii="Times New Roman" w:hAnsi="Times New Roman"/>
          <w:bCs/>
          <w:sz w:val="24"/>
        </w:rPr>
        <w:t>сПеньковская</w:t>
      </w:r>
      <w:proofErr w:type="spellEnd"/>
      <w:r w:rsidR="00E747C5" w:rsidRPr="00E747C5">
        <w:rPr>
          <w:rFonts w:ascii="Times New Roman" w:hAnsi="Times New Roman"/>
          <w:bCs/>
          <w:sz w:val="24"/>
        </w:rPr>
        <w:t xml:space="preserve"> Инвентарный №130000005897</w:t>
      </w:r>
    </w:p>
    <w:p w:rsidR="00E747C5" w:rsidRDefault="00E747C5" w:rsidP="00A76A36">
      <w:pPr>
        <w:widowControl w:val="0"/>
        <w:autoSpaceDE w:val="0"/>
        <w:autoSpaceDN w:val="0"/>
        <w:adjustRightInd w:val="0"/>
        <w:spacing w:line="300" w:lineRule="auto"/>
        <w:ind w:firstLine="709"/>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w:t>
      </w:r>
      <w:r>
        <w:rPr>
          <w:rFonts w:ascii="Times New Roman" w:hAnsi="Times New Roman"/>
          <w:sz w:val="24"/>
        </w:rPr>
        <w:t xml:space="preserve"> </w:t>
      </w:r>
      <w:proofErr w:type="spellStart"/>
      <w:r>
        <w:rPr>
          <w:rFonts w:ascii="Times New Roman" w:hAnsi="Times New Roman"/>
          <w:sz w:val="24"/>
        </w:rPr>
        <w:t>Кетовское</w:t>
      </w:r>
      <w:proofErr w:type="spellEnd"/>
      <w:r>
        <w:rPr>
          <w:rFonts w:ascii="Times New Roman" w:hAnsi="Times New Roman"/>
          <w:sz w:val="24"/>
        </w:rPr>
        <w:t xml:space="preserve"> месторождение</w:t>
      </w:r>
    </w:p>
    <w:p w:rsidR="00E747C5" w:rsidRDefault="00E747C5"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w:t>
      </w:r>
      <w:proofErr w:type="gramStart"/>
      <w:r w:rsidRPr="00D910D6">
        <w:rPr>
          <w:rFonts w:ascii="Times New Roman" w:hAnsi="Times New Roman"/>
          <w:b/>
          <w:bCs/>
          <w:sz w:val="24"/>
        </w:rPr>
        <w:t>-</w:t>
      </w:r>
      <w:r w:rsidRPr="00E747C5">
        <w:rPr>
          <w:rFonts w:ascii="Times New Roman" w:hAnsi="Times New Roman"/>
          <w:bCs/>
          <w:sz w:val="24"/>
        </w:rPr>
        <w:t>В</w:t>
      </w:r>
      <w:proofErr w:type="gramEnd"/>
      <w:r w:rsidRPr="00E747C5">
        <w:rPr>
          <w:rFonts w:ascii="Times New Roman" w:hAnsi="Times New Roman"/>
          <w:bCs/>
          <w:sz w:val="24"/>
        </w:rPr>
        <w:t>оздушная линия 6кВ ДожНасосСтанц-1к.скв17,К.скв11 Инвентарный №130000006599</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w:t>
      </w:r>
      <w:r w:rsidRPr="00A3355F">
        <w:rPr>
          <w:rFonts w:ascii="Times New Roman" w:hAnsi="Times New Roman"/>
          <w:sz w:val="24"/>
        </w:rPr>
        <w:lastRenderedPageBreak/>
        <w:t>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w:t>
      </w:r>
      <w:r w:rsidRPr="00A3355F">
        <w:rPr>
          <w:rFonts w:ascii="Times New Roman" w:hAnsi="Times New Roman"/>
          <w:sz w:val="24"/>
        </w:rPr>
        <w:lastRenderedPageBreak/>
        <w:t>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w:t>
      </w:r>
      <w:r w:rsidRPr="00A3355F">
        <w:rPr>
          <w:rFonts w:ascii="Times New Roman" w:hAnsi="Times New Roman"/>
          <w:sz w:val="24"/>
        </w:rPr>
        <w:lastRenderedPageBreak/>
        <w:t>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w:t>
      </w:r>
      <w:r w:rsidRPr="00A3355F">
        <w:rPr>
          <w:rFonts w:ascii="Times New Roman" w:hAnsi="Times New Roman"/>
          <w:sz w:val="24"/>
        </w:rPr>
        <w:lastRenderedPageBreak/>
        <w:t>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747C5" w:rsidRDefault="00F42D18" w:rsidP="00E747C5">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E747C5">
        <w:rPr>
          <w:rFonts w:ascii="Times New Roman" w:hAnsi="Times New Roman"/>
          <w:bCs/>
          <w:sz w:val="24"/>
        </w:rPr>
        <w:t xml:space="preserve"> </w:t>
      </w:r>
      <w:r w:rsidR="00E747C5" w:rsidRPr="00E747C5">
        <w:rPr>
          <w:rFonts w:ascii="Times New Roman" w:hAnsi="Times New Roman"/>
          <w:bCs/>
          <w:sz w:val="24"/>
        </w:rPr>
        <w:t>ВЛ-6кВ на КП№78 два фидера длина-7,469км Инвентарный № 130000005970</w:t>
      </w:r>
      <w:r w:rsidR="00E747C5">
        <w:rPr>
          <w:rFonts w:ascii="Times New Roman" w:hAnsi="Times New Roman"/>
          <w:b/>
          <w:sz w:val="24"/>
        </w:rPr>
        <w:t xml:space="preserve">; </w:t>
      </w:r>
      <w:r w:rsidR="00E747C5" w:rsidRPr="00E747C5">
        <w:rPr>
          <w:rFonts w:ascii="Times New Roman" w:hAnsi="Times New Roman"/>
          <w:sz w:val="24"/>
        </w:rPr>
        <w:t>ВЛ-6кв дл-3.2км к34.13ф.10 ПС35 "Кедровая" к.4.13 Инвентарный №130000005916</w:t>
      </w:r>
      <w:r w:rsidR="00E747C5">
        <w:rPr>
          <w:rFonts w:ascii="Times New Roman" w:hAnsi="Times New Roman"/>
          <w:b/>
          <w:sz w:val="24"/>
        </w:rPr>
        <w:t xml:space="preserve">; </w:t>
      </w:r>
      <w:r w:rsidR="00E747C5" w:rsidRPr="00E747C5">
        <w:rPr>
          <w:rFonts w:ascii="Times New Roman" w:hAnsi="Times New Roman"/>
          <w:bCs/>
          <w:sz w:val="24"/>
        </w:rPr>
        <w:t>ВЛ-6кВ на КП№78 два фидера длина-7,469км Инвентарный №130000005970</w:t>
      </w:r>
      <w:r w:rsidR="00E747C5">
        <w:rPr>
          <w:rFonts w:ascii="Times New Roman" w:hAnsi="Times New Roman"/>
          <w:b/>
          <w:sz w:val="24"/>
        </w:rPr>
        <w:t xml:space="preserve">; </w:t>
      </w:r>
      <w:r w:rsidR="00E747C5" w:rsidRPr="00E747C5">
        <w:rPr>
          <w:rFonts w:ascii="Times New Roman" w:hAnsi="Times New Roman"/>
          <w:bCs/>
          <w:sz w:val="24"/>
        </w:rPr>
        <w:t>ВЛ-6кв дл-11.8км к92Северо-Остравн.ф.16 Юж-П.к.92 Инвентарный № 130000005934</w:t>
      </w:r>
      <w:r w:rsidR="00E747C5">
        <w:rPr>
          <w:rFonts w:ascii="Times New Roman" w:hAnsi="Times New Roman"/>
          <w:bCs/>
          <w:sz w:val="24"/>
        </w:rPr>
        <w:t>;</w:t>
      </w:r>
      <w:r w:rsidR="00E747C5">
        <w:rPr>
          <w:rFonts w:ascii="Times New Roman" w:hAnsi="Times New Roman"/>
          <w:b/>
          <w:bCs/>
          <w:sz w:val="24"/>
        </w:rPr>
        <w:t xml:space="preserve"> </w:t>
      </w:r>
      <w:r w:rsidR="00E747C5" w:rsidRPr="00E747C5">
        <w:rPr>
          <w:rFonts w:ascii="Times New Roman" w:hAnsi="Times New Roman"/>
          <w:bCs/>
          <w:sz w:val="24"/>
        </w:rPr>
        <w:t xml:space="preserve">ВЛ-6кв дл-2.5км от </w:t>
      </w:r>
      <w:proofErr w:type="spellStart"/>
      <w:r w:rsidR="00E747C5" w:rsidRPr="00E747C5">
        <w:rPr>
          <w:rFonts w:ascii="Times New Roman" w:hAnsi="Times New Roman"/>
          <w:bCs/>
          <w:sz w:val="24"/>
        </w:rPr>
        <w:t>П</w:t>
      </w:r>
      <w:proofErr w:type="gramStart"/>
      <w:r w:rsidR="00E747C5" w:rsidRPr="00E747C5">
        <w:rPr>
          <w:rFonts w:ascii="Times New Roman" w:hAnsi="Times New Roman"/>
          <w:bCs/>
          <w:sz w:val="24"/>
        </w:rPr>
        <w:t>С"</w:t>
      </w:r>
      <w:proofErr w:type="gramEnd"/>
      <w:r w:rsidR="00E747C5" w:rsidRPr="00E747C5">
        <w:rPr>
          <w:rFonts w:ascii="Times New Roman" w:hAnsi="Times New Roman"/>
          <w:bCs/>
          <w:sz w:val="24"/>
        </w:rPr>
        <w:t>Сапарка</w:t>
      </w:r>
      <w:proofErr w:type="spellEnd"/>
      <w:r w:rsidR="00E747C5" w:rsidRPr="00E747C5">
        <w:rPr>
          <w:rFonts w:ascii="Times New Roman" w:hAnsi="Times New Roman"/>
          <w:bCs/>
          <w:sz w:val="24"/>
        </w:rPr>
        <w:t>" Инвентарный №130000005877</w:t>
      </w:r>
      <w:r w:rsidR="00E747C5">
        <w:rPr>
          <w:rFonts w:ascii="Times New Roman" w:hAnsi="Times New Roman"/>
          <w:b/>
          <w:sz w:val="24"/>
        </w:rPr>
        <w:t xml:space="preserve">; </w:t>
      </w:r>
      <w:r w:rsidR="00E747C5" w:rsidRPr="00E747C5">
        <w:rPr>
          <w:rFonts w:ascii="Times New Roman" w:hAnsi="Times New Roman"/>
          <w:bCs/>
          <w:sz w:val="24"/>
        </w:rPr>
        <w:t xml:space="preserve">ВЛ-6кв дл-8.9км </w:t>
      </w:r>
      <w:proofErr w:type="gramStart"/>
      <w:r w:rsidR="00E747C5" w:rsidRPr="00E747C5">
        <w:rPr>
          <w:rFonts w:ascii="Times New Roman" w:hAnsi="Times New Roman"/>
          <w:bCs/>
          <w:sz w:val="24"/>
        </w:rPr>
        <w:t>п</w:t>
      </w:r>
      <w:proofErr w:type="gramEnd"/>
      <w:r w:rsidR="00E747C5" w:rsidRPr="00E747C5">
        <w:rPr>
          <w:rFonts w:ascii="Times New Roman" w:hAnsi="Times New Roman"/>
          <w:bCs/>
          <w:sz w:val="24"/>
        </w:rPr>
        <w:t>/</w:t>
      </w:r>
      <w:proofErr w:type="spellStart"/>
      <w:r w:rsidR="00E747C5" w:rsidRPr="00E747C5">
        <w:rPr>
          <w:rFonts w:ascii="Times New Roman" w:hAnsi="Times New Roman"/>
          <w:bCs/>
          <w:sz w:val="24"/>
        </w:rPr>
        <w:t>сПеньковская</w:t>
      </w:r>
      <w:proofErr w:type="spellEnd"/>
      <w:r w:rsidR="00E747C5" w:rsidRPr="00E747C5">
        <w:rPr>
          <w:rFonts w:ascii="Times New Roman" w:hAnsi="Times New Roman"/>
          <w:bCs/>
          <w:sz w:val="24"/>
        </w:rPr>
        <w:t xml:space="preserve"> Инвентарный №130000005897</w:t>
      </w:r>
      <w:r w:rsidR="00E747C5">
        <w:rPr>
          <w:rFonts w:ascii="Times New Roman" w:hAnsi="Times New Roman"/>
          <w:b/>
          <w:sz w:val="24"/>
        </w:rPr>
        <w:t xml:space="preserve">; </w:t>
      </w:r>
      <w:r w:rsidR="00E747C5" w:rsidRPr="00E747C5">
        <w:rPr>
          <w:rFonts w:ascii="Times New Roman" w:hAnsi="Times New Roman"/>
          <w:bCs/>
          <w:sz w:val="24"/>
        </w:rPr>
        <w:t>Воздушная линия 6кВ ДожНасосСтанц-1к.скв17,К.скв11 Инвентарный №130000006599</w:t>
      </w:r>
      <w:bookmarkStart w:id="0" w:name="_GoBack"/>
      <w:bookmarkEnd w:id="0"/>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 xml:space="preserve">уб. _____ коп.), кроме </w:t>
      </w:r>
      <w:r w:rsidRPr="00D910D6">
        <w:rPr>
          <w:rFonts w:ascii="Times New Roman" w:hAnsi="Times New Roman"/>
          <w:sz w:val="24"/>
        </w:rPr>
        <w:lastRenderedPageBreak/>
        <w:t>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w:t>
      </w:r>
      <w:proofErr w:type="gramStart"/>
      <w:r w:rsidRPr="00A3355F">
        <w:rPr>
          <w:rFonts w:ascii="Times New Roman" w:hAnsi="Times New Roman"/>
          <w:sz w:val="24"/>
        </w:rPr>
        <w:t>о</w:t>
      </w:r>
      <w:proofErr w:type="gramEnd"/>
      <w:r w:rsidRPr="00A3355F">
        <w:rPr>
          <w:rFonts w:ascii="Times New Roman" w:hAnsi="Times New Roman"/>
          <w:sz w:val="24"/>
        </w:rPr>
        <w:t xml:space="preserve">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lastRenderedPageBreak/>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w:t>
      </w:r>
      <w:r w:rsidRPr="00A3355F">
        <w:rPr>
          <w:rFonts w:ascii="Times New Roman" w:hAnsi="Times New Roman"/>
          <w:sz w:val="24"/>
          <w:lang w:eastAsia="en-US"/>
        </w:rPr>
        <w:lastRenderedPageBreak/>
        <w:t>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w:t>
      </w:r>
      <w:r w:rsidRPr="001C7C3F">
        <w:rPr>
          <w:rFonts w:ascii="Times New Roman" w:hAnsi="Times New Roman"/>
          <w:sz w:val="24"/>
        </w:rPr>
        <w:lastRenderedPageBreak/>
        <w:t xml:space="preserve">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xml:space="preserve">.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w:t>
      </w:r>
      <w:r w:rsidRPr="00A3355F">
        <w:rPr>
          <w:rFonts w:ascii="Times New Roman" w:hAnsi="Times New Roman"/>
          <w:sz w:val="24"/>
        </w:rPr>
        <w:lastRenderedPageBreak/>
        <w:t>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w:t>
      </w:r>
      <w:r w:rsidRPr="00A3355F">
        <w:rPr>
          <w:rFonts w:ascii="Times New Roman" w:hAnsi="Times New Roman"/>
          <w:sz w:val="24"/>
        </w:rPr>
        <w:lastRenderedPageBreak/>
        <w:t>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xml:space="preserve">. Обеспечивает своими силами и средствами получение всех необходимых </w:t>
      </w:r>
      <w:r w:rsidRPr="00A3355F">
        <w:rPr>
          <w:rFonts w:ascii="Times New Roman" w:hAnsi="Times New Roman"/>
          <w:sz w:val="24"/>
        </w:rPr>
        <w:lastRenderedPageBreak/>
        <w:t>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xml:space="preserve">.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w:t>
      </w:r>
      <w:r w:rsidRPr="00A3355F">
        <w:rPr>
          <w:rFonts w:ascii="Times New Roman" w:hAnsi="Times New Roman"/>
          <w:bCs/>
          <w:snapToGrid w:val="0"/>
          <w:color w:val="000000"/>
          <w:sz w:val="24"/>
        </w:rPr>
        <w:lastRenderedPageBreak/>
        <w:t>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w:t>
      </w:r>
      <w:r w:rsidRPr="00A3355F">
        <w:rPr>
          <w:rFonts w:ascii="Times New Roman" w:hAnsi="Times New Roman"/>
          <w:sz w:val="24"/>
        </w:rPr>
        <w:lastRenderedPageBreak/>
        <w:t xml:space="preserve">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w:t>
      </w:r>
      <w:r w:rsidRPr="0017260E">
        <w:rPr>
          <w:rFonts w:ascii="Times New Roman" w:hAnsi="Times New Roman"/>
          <w:sz w:val="24"/>
        </w:rPr>
        <w:lastRenderedPageBreak/>
        <w:t>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5.2.6. В установленном порядке совместно с Подрядчиком определяет объёмы </w:t>
      </w:r>
      <w:r w:rsidRPr="00C7260F">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lastRenderedPageBreak/>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w:t>
      </w:r>
      <w:r w:rsidRPr="004467FC">
        <w:rPr>
          <w:rFonts w:ascii="Times New Roman" w:hAnsi="Times New Roman"/>
          <w:sz w:val="24"/>
        </w:rPr>
        <w:lastRenderedPageBreak/>
        <w:t xml:space="preserve">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w:t>
      </w:r>
      <w:r w:rsidRPr="00A3355F">
        <w:rPr>
          <w:rFonts w:ascii="Times New Roman" w:hAnsi="Times New Roman"/>
          <w:sz w:val="24"/>
        </w:rPr>
        <w:lastRenderedPageBreak/>
        <w:t xml:space="preserve">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7.5. Готовность принимаемых скрытых работ подтверждается уполномоченными лицами в </w:t>
      </w:r>
      <w:r w:rsidRPr="00A3355F">
        <w:rPr>
          <w:rFonts w:ascii="Times New Roman" w:hAnsi="Times New Roman"/>
          <w:sz w:val="24"/>
        </w:rPr>
        <w:lastRenderedPageBreak/>
        <w:t>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 xml:space="preserve">При нарушении подземных и наземных/надземных/воздушных коммуникаций или </w:t>
      </w:r>
      <w:r w:rsidRPr="001352B0">
        <w:rPr>
          <w:rFonts w:ascii="Times New Roman" w:hAnsi="Times New Roman"/>
          <w:sz w:val="24"/>
        </w:rPr>
        <w:lastRenderedPageBreak/>
        <w:t>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r w:rsidRPr="00A3355F">
        <w:rPr>
          <w:rFonts w:ascii="Times New Roman" w:hAnsi="Times New Roman"/>
          <w:sz w:val="24"/>
        </w:rPr>
        <w:t>.</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w:t>
      </w:r>
      <w:r w:rsidRPr="00A3355F">
        <w:rPr>
          <w:rFonts w:ascii="Times New Roman" w:hAnsi="Times New Roman"/>
          <w:sz w:val="24"/>
        </w:rPr>
        <w:lastRenderedPageBreak/>
        <w:t>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двухстороннего акта. </w:t>
      </w:r>
      <w:proofErr w:type="gramStart"/>
      <w:r w:rsidRPr="00A3355F">
        <w:rPr>
          <w:rFonts w:ascii="Times New Roman" w:hAnsi="Times New Roman"/>
          <w:sz w:val="24"/>
        </w:rPr>
        <w:t>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A3355F">
        <w:rPr>
          <w:rFonts w:ascii="Times New Roman" w:hAnsi="Times New Roman"/>
          <w:sz w:val="24"/>
        </w:rPr>
        <w:lastRenderedPageBreak/>
        <w:t xml:space="preserve">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9.18. В случае неисполнения, либо ненадлежащего исполнения своих обязательств по </w:t>
      </w:r>
      <w:r w:rsidRPr="001352B0">
        <w:rPr>
          <w:rFonts w:ascii="Times New Roman" w:hAnsi="Times New Roman"/>
          <w:sz w:val="24"/>
        </w:rPr>
        <w:lastRenderedPageBreak/>
        <w:t>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w:t>
      </w:r>
      <w:r w:rsidRPr="001352B0">
        <w:rPr>
          <w:rFonts w:ascii="Times New Roman" w:hAnsi="Times New Roman"/>
          <w:sz w:val="24"/>
        </w:rPr>
        <w:lastRenderedPageBreak/>
        <w:t>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 xml:space="preserve">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w:t>
      </w:r>
      <w:r w:rsidRPr="001352B0">
        <w:rPr>
          <w:rFonts w:ascii="Times New Roman" w:hAnsi="Times New Roman"/>
          <w:sz w:val="24"/>
        </w:rPr>
        <w:lastRenderedPageBreak/>
        <w:t>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w:t>
      </w:r>
      <w:r w:rsidRPr="00A3355F">
        <w:rPr>
          <w:rFonts w:ascii="Times New Roman" w:hAnsi="Times New Roman"/>
          <w:sz w:val="24"/>
        </w:rPr>
        <w:lastRenderedPageBreak/>
        <w:t xml:space="preserve">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w:t>
      </w:r>
      <w:r w:rsidRPr="003351E3">
        <w:rPr>
          <w:rFonts w:ascii="Times New Roman" w:hAnsi="Times New Roman"/>
          <w:sz w:val="24"/>
        </w:rPr>
        <w:lastRenderedPageBreak/>
        <w:t>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w:t>
      </w:r>
      <w:r w:rsidRPr="00A3355F">
        <w:rPr>
          <w:rFonts w:ascii="Times New Roman" w:hAnsi="Times New Roman"/>
          <w:sz w:val="24"/>
        </w:rPr>
        <w:lastRenderedPageBreak/>
        <w:t>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lastRenderedPageBreak/>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lastRenderedPageBreak/>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 xml:space="preserve">(должность иного уполномоченного на </w:t>
            </w:r>
            <w:r w:rsidRPr="00ED01AA">
              <w:rPr>
                <w:rFonts w:ascii="Times New Roman" w:hAnsi="Times New Roman"/>
                <w:sz w:val="24"/>
              </w:rPr>
              <w:lastRenderedPageBreak/>
              <w:t>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lastRenderedPageBreak/>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0A3" w:rsidRDefault="007020A3">
      <w:r>
        <w:separator/>
      </w:r>
    </w:p>
  </w:endnote>
  <w:endnote w:type="continuationSeparator" w:id="0">
    <w:p w:rsidR="007020A3" w:rsidRDefault="0070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747C5">
      <w:rPr>
        <w:rStyle w:val="ae"/>
        <w:noProof/>
      </w:rPr>
      <w:t>21</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0A3" w:rsidRDefault="007020A3">
      <w:r>
        <w:separator/>
      </w:r>
    </w:p>
  </w:footnote>
  <w:footnote w:type="continuationSeparator" w:id="0">
    <w:p w:rsidR="007020A3" w:rsidRDefault="00702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B5570"/>
    <w:rsid w:val="001D348F"/>
    <w:rsid w:val="001E676D"/>
    <w:rsid w:val="00211CA4"/>
    <w:rsid w:val="002120B2"/>
    <w:rsid w:val="00232C32"/>
    <w:rsid w:val="002D027F"/>
    <w:rsid w:val="003143CA"/>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26D68"/>
    <w:rsid w:val="00837C7F"/>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60302"/>
    <w:rsid w:val="00C67D55"/>
    <w:rsid w:val="00C7260F"/>
    <w:rsid w:val="00CE7972"/>
    <w:rsid w:val="00D013D3"/>
    <w:rsid w:val="00D26A33"/>
    <w:rsid w:val="00D32409"/>
    <w:rsid w:val="00D910D6"/>
    <w:rsid w:val="00D9754C"/>
    <w:rsid w:val="00DE1487"/>
    <w:rsid w:val="00DE6D55"/>
    <w:rsid w:val="00E23165"/>
    <w:rsid w:val="00E26A1A"/>
    <w:rsid w:val="00E55435"/>
    <w:rsid w:val="00E747C5"/>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16071</Words>
  <Characters>91609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7</cp:revision>
  <cp:lastPrinted>2016-01-11T05:12:00Z</cp:lastPrinted>
  <dcterms:created xsi:type="dcterms:W3CDTF">2016-03-11T09:21:00Z</dcterms:created>
  <dcterms:modified xsi:type="dcterms:W3CDTF">2016-03-18T05:55:00Z</dcterms:modified>
</cp:coreProperties>
</file>