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2F0680">
        <w:rPr>
          <w:rFonts w:ascii="Arial" w:hAnsi="Arial" w:cs="Arial"/>
          <w:b/>
        </w:rPr>
        <w:t>очного заседания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2F0680">
        <w:rPr>
          <w:rFonts w:ascii="Arial" w:hAnsi="Arial" w:cs="Arial"/>
        </w:rPr>
        <w:t>14</w:t>
      </w:r>
      <w:r w:rsidRPr="004F3CDF">
        <w:rPr>
          <w:rFonts w:ascii="Arial" w:hAnsi="Arial" w:cs="Arial"/>
        </w:rPr>
        <w:t>.0</w:t>
      </w:r>
      <w:r w:rsidR="002F0680">
        <w:rPr>
          <w:rFonts w:ascii="Arial" w:hAnsi="Arial" w:cs="Arial"/>
        </w:rPr>
        <w:t>4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0B70A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0B70A6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0B70A6" w:rsidRPr="00D8785F">
              <w:rPr>
                <w:rFonts w:ascii="Arial" w:hAnsi="Arial" w:cs="Arial"/>
                <w:szCs w:val="24"/>
              </w:rPr>
              <w:t xml:space="preserve">Заявка </w:t>
            </w:r>
            <w:r w:rsidR="00AD1025">
              <w:rPr>
                <w:rFonts w:ascii="Arial" w:hAnsi="Arial" w:cs="Arial"/>
                <w:szCs w:val="24"/>
              </w:rPr>
              <w:t>от департамента материально-технического обеспечения</w:t>
            </w:r>
            <w:r w:rsidR="000B70A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2F0680">
              <w:rPr>
                <w:rFonts w:ascii="Arial" w:hAnsi="Arial" w:cs="Arial"/>
                <w:b/>
              </w:rPr>
              <w:t>795/ТК/2014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2F0680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07570">
              <w:rPr>
                <w:rFonts w:ascii="Arial" w:hAnsi="Arial" w:cs="Arial"/>
              </w:rPr>
              <w:t>Выбор контрагента на поставку канцелярских товаров</w:t>
            </w:r>
            <w:r w:rsidR="00526EDF"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Default="002F0680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proofErr w:type="gramStart"/>
                  <w:r w:rsidRPr="00B07570">
                    <w:rPr>
                      <w:rFonts w:ascii="Arial" w:hAnsi="Arial" w:cs="Arial"/>
                    </w:rPr>
                    <w:t xml:space="preserve">Утвердить в качестве победителя c целью заключения договора на поставку канцелярских товаров </w:t>
                  </w:r>
                  <w:r w:rsidRPr="00B07570">
                    <w:rPr>
                      <w:rFonts w:ascii="Arial" w:hAnsi="Arial" w:cs="Arial"/>
                      <w:b/>
                    </w:rPr>
                    <w:t>ЗАО "</w:t>
                  </w:r>
                  <w:proofErr w:type="spellStart"/>
                  <w:r w:rsidRPr="00B07570">
                    <w:rPr>
                      <w:rFonts w:ascii="Arial" w:hAnsi="Arial" w:cs="Arial"/>
                      <w:b/>
                    </w:rPr>
                    <w:t>Сталкер</w:t>
                  </w:r>
                  <w:proofErr w:type="spellEnd"/>
                  <w:r w:rsidRPr="00B07570">
                    <w:rPr>
                      <w:rFonts w:ascii="Arial" w:hAnsi="Arial" w:cs="Arial"/>
                      <w:b/>
                    </w:rPr>
                    <w:t>"</w:t>
                  </w:r>
                  <w:r w:rsidRPr="00B07570">
                    <w:rPr>
                      <w:rFonts w:ascii="Arial" w:hAnsi="Arial" w:cs="Arial"/>
                    </w:rPr>
                    <w:t xml:space="preserve"> (позиция 4, 8,18, 27, 29, 37, 59, 67, 79, 97, 99, 104, 107, 110, 114, 120, 131, 133, 136-146, 150, 153, 155, 157-164, 166, 170, 171, 175, 194, 196, 200-202, 206, 208, 227, 228, 258, 276, 280, 281, 284, 285, 288, 289, 301, 302, 314, 316</w:t>
                  </w:r>
                  <w:proofErr w:type="gramEnd"/>
                  <w:r w:rsidRPr="00B07570">
                    <w:rPr>
                      <w:rFonts w:ascii="Arial" w:hAnsi="Arial" w:cs="Arial"/>
                    </w:rPr>
                    <w:t>, 318)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2F0680" w:rsidRDefault="002F0680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 xml:space="preserve">Утвердить в качестве победителя c целью заключения договора на поставку канцелярских товаров </w:t>
                  </w:r>
                  <w:r w:rsidRPr="00B07570">
                    <w:rPr>
                      <w:rFonts w:ascii="Arial" w:hAnsi="Arial" w:cs="Arial"/>
                      <w:b/>
                    </w:rPr>
                    <w:t xml:space="preserve">ООО "Лига" </w:t>
                  </w:r>
                  <w:r w:rsidRPr="00B07570">
                    <w:rPr>
                      <w:rFonts w:ascii="Arial" w:hAnsi="Arial" w:cs="Arial"/>
                    </w:rPr>
                    <w:t>(позиция 26, 134,135, 147, 148, 151, 152, 156, 267, 273.1)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2F0680" w:rsidRPr="00526EDF" w:rsidRDefault="002F0680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 xml:space="preserve">Утвердить в качестве победителя c целью заключения договора на поставку канцелярских товаров </w:t>
                  </w:r>
                  <w:r w:rsidRPr="00B07570">
                    <w:rPr>
                      <w:rFonts w:ascii="Arial" w:hAnsi="Arial" w:cs="Arial"/>
                      <w:b/>
                    </w:rPr>
                    <w:t>ООО "Бюро"</w:t>
                  </w:r>
                  <w:r w:rsidRPr="00B07570">
                    <w:rPr>
                      <w:rFonts w:ascii="Arial" w:hAnsi="Arial" w:cs="Arial"/>
                    </w:rPr>
                    <w:t xml:space="preserve"> (позиция 1-3, 5-7, 9-17, 19-25, 28, 29.1-36, 38-46, 47.1-58, 60-66, 68-78, 80-95, 98, 100-103, 105, 106, 108, 109, 111-113, 115-117, 119, 121-130, 132, 167-169, 172-174, 176-184, 186-193, 195, 197-199, 203-205, 207, 209-212, 214-218, 220-226, 229, 232-257, 259-266, 268-275, 277-279, 282,283, 286, 287, 290-300, 303-312, 315, 317, 319)</w:t>
                  </w:r>
                  <w:r>
                    <w:rPr>
                      <w:rFonts w:ascii="Arial" w:hAnsi="Arial" w:cs="Arial"/>
                    </w:rPr>
                    <w:t>.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0B70A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="004F3C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4F3CDF">
              <w:rPr>
                <w:rFonts w:ascii="Arial" w:hAnsi="Arial" w:cs="Arial"/>
              </w:rPr>
              <w:t xml:space="preserve">я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B70A6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0680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1025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1C0E-5114-428F-8B16-805A17EF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11</cp:revision>
  <cp:lastPrinted>2014-09-12T10:44:00Z</cp:lastPrinted>
  <dcterms:created xsi:type="dcterms:W3CDTF">2015-02-11T08:19:00Z</dcterms:created>
  <dcterms:modified xsi:type="dcterms:W3CDTF">2015-04-20T11:03:00Z</dcterms:modified>
</cp:coreProperties>
</file>