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3D" w:rsidRPr="00903D85" w:rsidRDefault="00B2273D" w:rsidP="00B2273D">
      <w:pPr>
        <w:widowControl w:val="0"/>
        <w:autoSpaceDE w:val="0"/>
        <w:autoSpaceDN w:val="0"/>
        <w:adjustRightInd w:val="0"/>
        <w:ind w:left="-567"/>
        <w:jc w:val="right"/>
        <w:rPr>
          <w:noProof/>
          <w:color w:val="000000"/>
        </w:rPr>
      </w:pPr>
      <w:r w:rsidRPr="00903D85">
        <w:rPr>
          <w:color w:val="000000"/>
        </w:rPr>
        <w:t>Приложение №1</w:t>
      </w:r>
    </w:p>
    <w:p w:rsidR="00B2273D" w:rsidRPr="00903D85" w:rsidRDefault="00B2273D" w:rsidP="00B2273D">
      <w:pPr>
        <w:keepNext/>
        <w:widowControl w:val="0"/>
        <w:autoSpaceDE w:val="0"/>
        <w:autoSpaceDN w:val="0"/>
        <w:adjustRightInd w:val="0"/>
        <w:jc w:val="right"/>
        <w:outlineLvl w:val="1"/>
        <w:rPr>
          <w:iCs/>
          <w:color w:val="000000"/>
        </w:rPr>
      </w:pPr>
      <w:r w:rsidRPr="00903D85">
        <w:rPr>
          <w:bCs/>
          <w:iCs/>
          <w:color w:val="000000"/>
        </w:rPr>
        <w:t xml:space="preserve">к договору № </w:t>
      </w:r>
      <w:r w:rsidRPr="00903D85">
        <w:rPr>
          <w:bCs/>
          <w:iCs/>
          <w:color w:val="000000"/>
          <w:highlight w:val="lightGray"/>
        </w:rPr>
        <w:t>_______</w:t>
      </w:r>
      <w:r w:rsidRPr="00903D85">
        <w:rPr>
          <w:bCs/>
          <w:iCs/>
          <w:color w:val="000000"/>
        </w:rPr>
        <w:t xml:space="preserve"> </w:t>
      </w:r>
    </w:p>
    <w:p w:rsidR="00B2273D" w:rsidRPr="00903D85" w:rsidRDefault="00B2273D" w:rsidP="00B2273D">
      <w:pPr>
        <w:keepNext/>
        <w:widowControl w:val="0"/>
        <w:autoSpaceDE w:val="0"/>
        <w:autoSpaceDN w:val="0"/>
        <w:adjustRightInd w:val="0"/>
        <w:jc w:val="right"/>
        <w:outlineLvl w:val="1"/>
        <w:rPr>
          <w:iCs/>
          <w:color w:val="000000"/>
        </w:rPr>
      </w:pPr>
      <w:r w:rsidRPr="00903D85">
        <w:rPr>
          <w:bCs/>
          <w:iCs/>
          <w:color w:val="000000"/>
        </w:rPr>
        <w:t>от  "</w:t>
      </w:r>
      <w:r w:rsidRPr="00903D85">
        <w:rPr>
          <w:bCs/>
          <w:iCs/>
          <w:color w:val="000000"/>
          <w:highlight w:val="lightGray"/>
        </w:rPr>
        <w:t>____"______________</w:t>
      </w:r>
      <w:r w:rsidRPr="00903D85">
        <w:rPr>
          <w:bCs/>
          <w:iCs/>
          <w:color w:val="000000"/>
        </w:rPr>
        <w:t>20</w:t>
      </w:r>
      <w:r w:rsidRPr="00903D85">
        <w:rPr>
          <w:bCs/>
          <w:iCs/>
          <w:color w:val="000000"/>
          <w:highlight w:val="lightGray"/>
        </w:rPr>
        <w:t>__</w:t>
      </w:r>
      <w:r w:rsidRPr="00903D85">
        <w:rPr>
          <w:bCs/>
          <w:iCs/>
          <w:color w:val="000000"/>
        </w:rPr>
        <w:t xml:space="preserve"> г.</w:t>
      </w:r>
    </w:p>
    <w:p w:rsidR="00903D85" w:rsidRPr="00903D85" w:rsidRDefault="00903D85" w:rsidP="00B2273D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i/>
        </w:rPr>
      </w:pPr>
    </w:p>
    <w:p w:rsidR="00903D85" w:rsidRDefault="00903D85" w:rsidP="00B2273D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i/>
        </w:rPr>
      </w:pPr>
    </w:p>
    <w:p w:rsidR="00903D85" w:rsidRDefault="00903D85" w:rsidP="00B2273D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i/>
        </w:rPr>
      </w:pPr>
    </w:p>
    <w:p w:rsidR="00B2273D" w:rsidRPr="00903D85" w:rsidRDefault="002616F2" w:rsidP="00B2273D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КАЛЕНДАРНЫЙ </w:t>
      </w:r>
      <w:r w:rsidR="00B2273D" w:rsidRPr="00903D85">
        <w:rPr>
          <w:b/>
          <w:i/>
          <w:sz w:val="26"/>
          <w:szCs w:val="26"/>
        </w:rPr>
        <w:t>ПЛАН</w:t>
      </w:r>
    </w:p>
    <w:p w:rsidR="00B2273D" w:rsidRPr="00903D85" w:rsidRDefault="00B2273D" w:rsidP="00B2273D">
      <w:pPr>
        <w:keepNext/>
        <w:widowControl w:val="0"/>
        <w:ind w:left="720"/>
        <w:jc w:val="center"/>
        <w:outlineLvl w:val="2"/>
        <w:rPr>
          <w:b/>
          <w:bCs/>
          <w:sz w:val="26"/>
          <w:szCs w:val="26"/>
          <w:highlight w:val="lightGray"/>
        </w:rPr>
      </w:pPr>
      <w:r w:rsidRPr="00903D85">
        <w:rPr>
          <w:b/>
          <w:bCs/>
          <w:sz w:val="26"/>
          <w:szCs w:val="26"/>
          <w:highlight w:val="lightGray"/>
        </w:rPr>
        <w:t xml:space="preserve">на </w:t>
      </w:r>
      <w:r w:rsidR="00DE7136" w:rsidRPr="00903D85">
        <w:rPr>
          <w:b/>
          <w:bCs/>
          <w:sz w:val="26"/>
          <w:szCs w:val="26"/>
          <w:highlight w:val="lightGray"/>
        </w:rPr>
        <w:t>проведение</w:t>
      </w:r>
      <w:r w:rsidRPr="00903D85">
        <w:rPr>
          <w:b/>
          <w:bCs/>
          <w:sz w:val="26"/>
          <w:szCs w:val="26"/>
          <w:highlight w:val="lightGray"/>
        </w:rPr>
        <w:t xml:space="preserve"> комплекса сейсморазведочных работ </w:t>
      </w:r>
      <w:r w:rsidRPr="00903D85">
        <w:rPr>
          <w:b/>
          <w:bCs/>
          <w:sz w:val="26"/>
          <w:szCs w:val="26"/>
          <w:highlight w:val="lightGray"/>
        </w:rPr>
        <w:softHyphen/>
      </w:r>
      <w:r w:rsidRPr="00903D85">
        <w:rPr>
          <w:b/>
          <w:bCs/>
          <w:sz w:val="26"/>
          <w:szCs w:val="26"/>
          <w:highlight w:val="lightGray"/>
        </w:rPr>
        <w:softHyphen/>
        <w:t>_</w:t>
      </w:r>
      <w:r w:rsidR="0024565C">
        <w:rPr>
          <w:b/>
          <w:bCs/>
          <w:sz w:val="26"/>
          <w:szCs w:val="26"/>
          <w:highlight w:val="lightGray"/>
        </w:rPr>
        <w:t>3</w:t>
      </w:r>
      <w:proofErr w:type="gramStart"/>
      <w:r w:rsidRPr="00903D85">
        <w:rPr>
          <w:b/>
          <w:bCs/>
          <w:sz w:val="26"/>
          <w:szCs w:val="26"/>
          <w:highlight w:val="lightGray"/>
        </w:rPr>
        <w:t>__Д</w:t>
      </w:r>
      <w:proofErr w:type="gramEnd"/>
    </w:p>
    <w:p w:rsidR="00B2273D" w:rsidRPr="00903D85" w:rsidRDefault="00B2273D" w:rsidP="00B2273D">
      <w:pPr>
        <w:keepNext/>
        <w:widowControl w:val="0"/>
        <w:ind w:left="720"/>
        <w:jc w:val="center"/>
        <w:outlineLvl w:val="2"/>
        <w:rPr>
          <w:b/>
          <w:bCs/>
          <w:sz w:val="26"/>
          <w:szCs w:val="26"/>
        </w:rPr>
      </w:pPr>
      <w:r w:rsidRPr="00903D85">
        <w:rPr>
          <w:b/>
          <w:bCs/>
          <w:sz w:val="26"/>
          <w:szCs w:val="26"/>
          <w:highlight w:val="lightGray"/>
        </w:rPr>
        <w:t xml:space="preserve">на </w:t>
      </w:r>
      <w:proofErr w:type="spellStart"/>
      <w:r w:rsidR="0092700D">
        <w:rPr>
          <w:b/>
          <w:bCs/>
          <w:sz w:val="26"/>
          <w:szCs w:val="26"/>
          <w:highlight w:val="lightGray"/>
        </w:rPr>
        <w:t>Кетовской</w:t>
      </w:r>
      <w:proofErr w:type="spellEnd"/>
      <w:r w:rsidR="0092700D">
        <w:rPr>
          <w:b/>
          <w:bCs/>
          <w:sz w:val="26"/>
          <w:szCs w:val="26"/>
          <w:highlight w:val="lightGray"/>
        </w:rPr>
        <w:t xml:space="preserve"> площади в сезоне 2015</w:t>
      </w:r>
      <w:r w:rsidRPr="00903D85">
        <w:rPr>
          <w:b/>
          <w:bCs/>
          <w:sz w:val="26"/>
          <w:szCs w:val="26"/>
          <w:highlight w:val="lightGray"/>
        </w:rPr>
        <w:t>-</w:t>
      </w:r>
      <w:r w:rsidR="00FE36E2" w:rsidRPr="00903D85">
        <w:rPr>
          <w:b/>
          <w:bCs/>
          <w:sz w:val="26"/>
          <w:szCs w:val="26"/>
          <w:highlight w:val="lightGray"/>
        </w:rPr>
        <w:t xml:space="preserve"> </w:t>
      </w:r>
      <w:r w:rsidR="0092700D">
        <w:rPr>
          <w:b/>
          <w:bCs/>
          <w:sz w:val="26"/>
          <w:szCs w:val="26"/>
          <w:highlight w:val="lightGray"/>
        </w:rPr>
        <w:t>2017</w:t>
      </w:r>
      <w:r w:rsidRPr="00903D85">
        <w:rPr>
          <w:b/>
          <w:bCs/>
          <w:sz w:val="26"/>
          <w:szCs w:val="26"/>
          <w:highlight w:val="lightGray"/>
        </w:rPr>
        <w:t xml:space="preserve"> гг.</w:t>
      </w:r>
    </w:p>
    <w:p w:rsidR="00B2273D" w:rsidRPr="001C6384" w:rsidRDefault="00B2273D" w:rsidP="00B2273D">
      <w:pPr>
        <w:keepNext/>
        <w:widowControl w:val="0"/>
        <w:ind w:left="720"/>
        <w:jc w:val="center"/>
        <w:outlineLvl w:val="2"/>
        <w:rPr>
          <w:b/>
          <w:bCs/>
        </w:rPr>
      </w:pPr>
    </w:p>
    <w:tbl>
      <w:tblPr>
        <w:tblW w:w="14114" w:type="dxa"/>
        <w:jc w:val="center"/>
        <w:tblInd w:w="-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3363"/>
        <w:gridCol w:w="1134"/>
        <w:gridCol w:w="1276"/>
        <w:gridCol w:w="1224"/>
        <w:gridCol w:w="1701"/>
        <w:gridCol w:w="1985"/>
        <w:gridCol w:w="2560"/>
      </w:tblGrid>
      <w:tr w:rsidR="00903D85" w:rsidRPr="00903D85" w:rsidTr="00903D85">
        <w:trPr>
          <w:trHeight w:val="85"/>
          <w:jc w:val="center"/>
        </w:trPr>
        <w:tc>
          <w:tcPr>
            <w:tcW w:w="871" w:type="dxa"/>
            <w:shd w:val="clear" w:color="auto" w:fill="auto"/>
            <w:vAlign w:val="center"/>
            <w:hideMark/>
          </w:tcPr>
          <w:p w:rsidR="00903D85" w:rsidRPr="00903D85" w:rsidRDefault="00903D85" w:rsidP="00B846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903D85">
              <w:rPr>
                <w:b/>
                <w:bCs/>
                <w:i/>
                <w:iCs/>
                <w:color w:val="000000"/>
              </w:rPr>
              <w:t>№№</w:t>
            </w:r>
          </w:p>
          <w:p w:rsidR="00903D85" w:rsidRPr="00903D85" w:rsidRDefault="00903D85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903D85">
              <w:rPr>
                <w:b/>
                <w:bCs/>
                <w:i/>
                <w:iCs/>
                <w:color w:val="000000"/>
              </w:rPr>
              <w:t>пп</w:t>
            </w:r>
            <w:proofErr w:type="spellEnd"/>
          </w:p>
        </w:tc>
        <w:tc>
          <w:tcPr>
            <w:tcW w:w="3363" w:type="dxa"/>
            <w:shd w:val="clear" w:color="auto" w:fill="auto"/>
            <w:vAlign w:val="center"/>
            <w:hideMark/>
          </w:tcPr>
          <w:p w:rsidR="00903D85" w:rsidRPr="00903D85" w:rsidRDefault="00687D60" w:rsidP="00687D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  <w:r>
              <w:rPr>
                <w:b/>
                <w:bCs/>
                <w:i/>
                <w:iCs/>
                <w:color w:val="000000"/>
                <w:highlight w:val="lightGray"/>
              </w:rPr>
              <w:t>Этапы  выполнения   работ</w:t>
            </w:r>
          </w:p>
        </w:tc>
        <w:tc>
          <w:tcPr>
            <w:tcW w:w="1134" w:type="dxa"/>
          </w:tcPr>
          <w:p w:rsidR="00903D85" w:rsidRPr="00903D85" w:rsidRDefault="00903D85" w:rsidP="00B84661">
            <w:pPr>
              <w:rPr>
                <w:b/>
                <w:bCs/>
                <w:i/>
                <w:iCs/>
                <w:color w:val="000000"/>
                <w:highlight w:val="lightGray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>Сроки выполнения работ</w:t>
            </w:r>
          </w:p>
        </w:tc>
        <w:tc>
          <w:tcPr>
            <w:tcW w:w="1276" w:type="dxa"/>
          </w:tcPr>
          <w:p w:rsidR="00903D85" w:rsidRPr="00903D85" w:rsidRDefault="00903D85" w:rsidP="00413653">
            <w:pPr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>Ед. изм.</w:t>
            </w:r>
          </w:p>
        </w:tc>
        <w:tc>
          <w:tcPr>
            <w:tcW w:w="1224" w:type="dxa"/>
          </w:tcPr>
          <w:p w:rsidR="00903D85" w:rsidRPr="00903D85" w:rsidRDefault="00903D85" w:rsidP="00413653">
            <w:pPr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>Количество</w:t>
            </w:r>
          </w:p>
        </w:tc>
        <w:tc>
          <w:tcPr>
            <w:tcW w:w="1701" w:type="dxa"/>
            <w:vAlign w:val="center"/>
          </w:tcPr>
          <w:p w:rsidR="00903D85" w:rsidRPr="00903D85" w:rsidRDefault="00903D85" w:rsidP="00B84661">
            <w:pPr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>Сто</w:t>
            </w:r>
            <w:r w:rsidR="00B1514C">
              <w:rPr>
                <w:b/>
                <w:bCs/>
                <w:i/>
                <w:iCs/>
                <w:color w:val="000000"/>
                <w:highlight w:val="lightGray"/>
              </w:rPr>
              <w:t xml:space="preserve">имость  единицы в руб.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03D85" w:rsidRPr="00903D85" w:rsidRDefault="00903D85" w:rsidP="00903D85">
            <w:pPr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>Сумма в  руб.</w:t>
            </w:r>
          </w:p>
          <w:p w:rsidR="00903D85" w:rsidRPr="00903D85" w:rsidRDefault="00903D85" w:rsidP="00903D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</w:p>
        </w:tc>
        <w:tc>
          <w:tcPr>
            <w:tcW w:w="2560" w:type="dxa"/>
            <w:vAlign w:val="center"/>
          </w:tcPr>
          <w:p w:rsidR="00903D85" w:rsidRPr="00903D85" w:rsidRDefault="00903D85" w:rsidP="00C058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highlight w:val="lightGray"/>
              </w:rPr>
            </w:pPr>
            <w:r w:rsidRPr="00903D85">
              <w:rPr>
                <w:b/>
                <w:bCs/>
                <w:i/>
                <w:iCs/>
                <w:color w:val="000000"/>
                <w:highlight w:val="lightGray"/>
              </w:rPr>
              <w:t>Формат</w:t>
            </w:r>
          </w:p>
        </w:tc>
      </w:tr>
      <w:tr w:rsidR="00903D85" w:rsidRPr="00903D85" w:rsidTr="00903D85">
        <w:trPr>
          <w:trHeight w:val="409"/>
          <w:jc w:val="center"/>
        </w:trPr>
        <w:tc>
          <w:tcPr>
            <w:tcW w:w="871" w:type="dxa"/>
            <w:shd w:val="clear" w:color="auto" w:fill="BFBFBF"/>
            <w:hideMark/>
          </w:tcPr>
          <w:p w:rsidR="00903D85" w:rsidRPr="00903D85" w:rsidRDefault="00903D85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3D85">
              <w:rPr>
                <w:color w:val="000000"/>
              </w:rPr>
              <w:t>1.</w:t>
            </w:r>
          </w:p>
        </w:tc>
        <w:tc>
          <w:tcPr>
            <w:tcW w:w="3363" w:type="dxa"/>
            <w:shd w:val="clear" w:color="auto" w:fill="BFBFBF"/>
            <w:hideMark/>
          </w:tcPr>
          <w:p w:rsidR="00903D85" w:rsidRPr="00903D85" w:rsidRDefault="00903D85" w:rsidP="00B84661">
            <w:pPr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Проектирование</w:t>
            </w:r>
          </w:p>
        </w:tc>
        <w:tc>
          <w:tcPr>
            <w:tcW w:w="1134" w:type="dxa"/>
            <w:shd w:val="clear" w:color="auto" w:fill="BFBFBF"/>
          </w:tcPr>
          <w:p w:rsidR="00903D85" w:rsidRPr="00903D85" w:rsidRDefault="00903D85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76" w:type="dxa"/>
            <w:shd w:val="clear" w:color="auto" w:fill="BFBFBF"/>
          </w:tcPr>
          <w:p w:rsidR="00903D85" w:rsidRPr="00903D85" w:rsidRDefault="00903D85" w:rsidP="000948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Руб.</w:t>
            </w:r>
          </w:p>
        </w:tc>
        <w:tc>
          <w:tcPr>
            <w:tcW w:w="1224" w:type="dxa"/>
            <w:shd w:val="clear" w:color="auto" w:fill="BFBFBF"/>
          </w:tcPr>
          <w:p w:rsidR="00903D85" w:rsidRPr="00903D85" w:rsidRDefault="00903D85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903D85" w:rsidRPr="00903D85" w:rsidRDefault="00903D85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  <w:vAlign w:val="center"/>
          </w:tcPr>
          <w:p w:rsidR="00903D85" w:rsidRPr="00903D85" w:rsidRDefault="00903D85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  <w:vAlign w:val="center"/>
          </w:tcPr>
          <w:p w:rsidR="00903D85" w:rsidRPr="00903D85" w:rsidRDefault="00903D85" w:rsidP="00C05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Технический   проект</w:t>
            </w:r>
          </w:p>
        </w:tc>
      </w:tr>
      <w:tr w:rsidR="00903D85" w:rsidRPr="00903D85" w:rsidTr="00903D85">
        <w:trPr>
          <w:trHeight w:val="311"/>
          <w:jc w:val="center"/>
        </w:trPr>
        <w:tc>
          <w:tcPr>
            <w:tcW w:w="871" w:type="dxa"/>
            <w:shd w:val="clear" w:color="auto" w:fill="BFBFBF"/>
            <w:hideMark/>
          </w:tcPr>
          <w:p w:rsidR="00903D85" w:rsidRPr="00903D85" w:rsidRDefault="00903D85" w:rsidP="00B84661">
            <w:pPr>
              <w:jc w:val="center"/>
              <w:rPr>
                <w:color w:val="000000"/>
              </w:rPr>
            </w:pPr>
            <w:r w:rsidRPr="00903D85">
              <w:rPr>
                <w:color w:val="000000"/>
              </w:rPr>
              <w:t>2.</w:t>
            </w:r>
          </w:p>
          <w:p w:rsidR="00903D85" w:rsidRPr="00903D85" w:rsidRDefault="00903D85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3D85">
              <w:rPr>
                <w:color w:val="000000"/>
              </w:rPr>
              <w:t> </w:t>
            </w:r>
          </w:p>
        </w:tc>
        <w:tc>
          <w:tcPr>
            <w:tcW w:w="3363" w:type="dxa"/>
            <w:shd w:val="clear" w:color="auto" w:fill="BFBFBF"/>
            <w:hideMark/>
          </w:tcPr>
          <w:p w:rsidR="00903D85" w:rsidRPr="00903D85" w:rsidRDefault="00903D85" w:rsidP="00B84661">
            <w:pPr>
              <w:widowControl w:val="0"/>
              <w:autoSpaceDE w:val="0"/>
              <w:autoSpaceDN w:val="0"/>
              <w:adjustRightInd w:val="0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Мобилизация</w:t>
            </w:r>
          </w:p>
        </w:tc>
        <w:tc>
          <w:tcPr>
            <w:tcW w:w="113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76" w:type="dxa"/>
            <w:shd w:val="clear" w:color="auto" w:fill="BFBFBF"/>
          </w:tcPr>
          <w:p w:rsidR="00903D85" w:rsidRPr="00903D85" w:rsidRDefault="00903D85" w:rsidP="0009482C">
            <w:pPr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Руб.</w:t>
            </w:r>
          </w:p>
        </w:tc>
        <w:tc>
          <w:tcPr>
            <w:tcW w:w="122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903D85" w:rsidRPr="00903D85" w:rsidRDefault="00903D85" w:rsidP="00C0582E">
            <w:pPr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 xml:space="preserve">Акт готовности </w:t>
            </w:r>
            <w:proofErr w:type="spellStart"/>
            <w:r w:rsidRPr="00903D85">
              <w:rPr>
                <w:color w:val="000000"/>
                <w:highlight w:val="lightGray"/>
              </w:rPr>
              <w:t>сейсмопартии</w:t>
            </w:r>
            <w:proofErr w:type="spellEnd"/>
          </w:p>
        </w:tc>
      </w:tr>
      <w:tr w:rsidR="00903D85" w:rsidRPr="00903D85" w:rsidTr="00903D85">
        <w:trPr>
          <w:trHeight w:val="632"/>
          <w:jc w:val="center"/>
        </w:trPr>
        <w:tc>
          <w:tcPr>
            <w:tcW w:w="871" w:type="dxa"/>
            <w:vMerge w:val="restart"/>
            <w:shd w:val="clear" w:color="auto" w:fill="BFBFBF"/>
            <w:hideMark/>
          </w:tcPr>
          <w:p w:rsidR="00903D85" w:rsidRPr="00903D85" w:rsidRDefault="00903D85" w:rsidP="00B84661">
            <w:pPr>
              <w:jc w:val="center"/>
              <w:rPr>
                <w:color w:val="000000"/>
              </w:rPr>
            </w:pPr>
            <w:r w:rsidRPr="00903D85">
              <w:rPr>
                <w:color w:val="000000"/>
              </w:rPr>
              <w:t>3.</w:t>
            </w:r>
          </w:p>
        </w:tc>
        <w:tc>
          <w:tcPr>
            <w:tcW w:w="3363" w:type="dxa"/>
            <w:shd w:val="clear" w:color="auto" w:fill="BFBFBF"/>
            <w:hideMark/>
          </w:tcPr>
          <w:p w:rsidR="00903D85" w:rsidRPr="00903D85" w:rsidRDefault="00903D85" w:rsidP="0092700D">
            <w:pPr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3.1 Подготовительные работы  (рубка просек)  __</w:t>
            </w:r>
            <w:r w:rsidR="0092700D">
              <w:rPr>
                <w:color w:val="000000"/>
                <w:highlight w:val="lightGray"/>
              </w:rPr>
              <w:t>2015</w:t>
            </w:r>
            <w:r w:rsidRPr="00903D85">
              <w:rPr>
                <w:color w:val="000000"/>
                <w:highlight w:val="lightGray"/>
              </w:rPr>
              <w:t xml:space="preserve">___год </w:t>
            </w:r>
          </w:p>
        </w:tc>
        <w:tc>
          <w:tcPr>
            <w:tcW w:w="1134" w:type="dxa"/>
            <w:shd w:val="clear" w:color="auto" w:fill="BFBFBF"/>
          </w:tcPr>
          <w:p w:rsidR="00903D85" w:rsidRPr="00903D85" w:rsidRDefault="00903D85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76" w:type="dxa"/>
            <w:shd w:val="clear" w:color="auto" w:fill="BFBFBF"/>
          </w:tcPr>
          <w:p w:rsidR="00903D85" w:rsidRPr="00903D85" w:rsidRDefault="00071C91" w:rsidP="000948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  <w:highlight w:val="lightGray"/>
              </w:rPr>
              <w:t xml:space="preserve">Кв. </w:t>
            </w:r>
            <w:r w:rsidR="00903D85" w:rsidRPr="00903D85">
              <w:rPr>
                <w:color w:val="000000"/>
                <w:highlight w:val="lightGray"/>
              </w:rPr>
              <w:t>Км</w:t>
            </w:r>
          </w:p>
        </w:tc>
        <w:tc>
          <w:tcPr>
            <w:tcW w:w="1224" w:type="dxa"/>
            <w:shd w:val="clear" w:color="auto" w:fill="BFBFBF"/>
          </w:tcPr>
          <w:p w:rsidR="00903D85" w:rsidRPr="00903D85" w:rsidRDefault="00903D85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903D85" w:rsidRPr="00903D85" w:rsidRDefault="00903D85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  <w:vAlign w:val="center"/>
          </w:tcPr>
          <w:p w:rsidR="00903D85" w:rsidRPr="00903D85" w:rsidRDefault="00903D85" w:rsidP="00B846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  <w:vAlign w:val="center"/>
          </w:tcPr>
          <w:p w:rsidR="00903D85" w:rsidRPr="00903D85" w:rsidRDefault="00903D85" w:rsidP="00C05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Акт выполненных работ</w:t>
            </w:r>
          </w:p>
        </w:tc>
      </w:tr>
      <w:tr w:rsidR="00903D85" w:rsidRPr="00903D85" w:rsidTr="00903D85">
        <w:trPr>
          <w:trHeight w:val="744"/>
          <w:jc w:val="center"/>
        </w:trPr>
        <w:tc>
          <w:tcPr>
            <w:tcW w:w="871" w:type="dxa"/>
            <w:vMerge/>
            <w:shd w:val="clear" w:color="auto" w:fill="BFBFBF"/>
          </w:tcPr>
          <w:p w:rsidR="00903D85" w:rsidRPr="00903D85" w:rsidRDefault="00903D85" w:rsidP="0009482C">
            <w:pPr>
              <w:jc w:val="center"/>
              <w:rPr>
                <w:color w:val="000000"/>
              </w:rPr>
            </w:pPr>
          </w:p>
        </w:tc>
        <w:tc>
          <w:tcPr>
            <w:tcW w:w="3363" w:type="dxa"/>
            <w:shd w:val="clear" w:color="auto" w:fill="BFBFBF"/>
          </w:tcPr>
          <w:p w:rsidR="00903D85" w:rsidRPr="00903D85" w:rsidRDefault="00903D85" w:rsidP="0092700D">
            <w:pPr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3.2 Подготовительные работы  (рубка просек)  _</w:t>
            </w:r>
            <w:r w:rsidR="0092700D">
              <w:rPr>
                <w:color w:val="000000"/>
                <w:highlight w:val="lightGray"/>
              </w:rPr>
              <w:t>2016</w:t>
            </w:r>
            <w:r w:rsidRPr="00903D85">
              <w:rPr>
                <w:color w:val="000000"/>
                <w:highlight w:val="lightGray"/>
              </w:rPr>
              <w:t xml:space="preserve">_____год. </w:t>
            </w:r>
          </w:p>
        </w:tc>
        <w:tc>
          <w:tcPr>
            <w:tcW w:w="1134" w:type="dxa"/>
            <w:shd w:val="clear" w:color="auto" w:fill="BFBFBF"/>
          </w:tcPr>
          <w:p w:rsidR="00903D85" w:rsidRPr="00903D85" w:rsidRDefault="00903D85" w:rsidP="000948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76" w:type="dxa"/>
            <w:shd w:val="clear" w:color="auto" w:fill="BFBFBF"/>
          </w:tcPr>
          <w:p w:rsidR="00903D85" w:rsidRPr="00903D85" w:rsidRDefault="00071C91" w:rsidP="000948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  <w:highlight w:val="lightGray"/>
              </w:rPr>
              <w:t xml:space="preserve">Кв. </w:t>
            </w:r>
            <w:r w:rsidR="00903D85" w:rsidRPr="00903D85">
              <w:rPr>
                <w:color w:val="000000"/>
                <w:highlight w:val="lightGray"/>
              </w:rPr>
              <w:t>Км</w:t>
            </w:r>
          </w:p>
        </w:tc>
        <w:tc>
          <w:tcPr>
            <w:tcW w:w="1224" w:type="dxa"/>
            <w:shd w:val="clear" w:color="auto" w:fill="BFBFBF"/>
          </w:tcPr>
          <w:p w:rsidR="00903D85" w:rsidRPr="00903D85" w:rsidRDefault="00903D85" w:rsidP="000948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903D85" w:rsidRPr="00903D85" w:rsidRDefault="00903D85" w:rsidP="000948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  <w:vAlign w:val="center"/>
          </w:tcPr>
          <w:p w:rsidR="00903D85" w:rsidRPr="00903D85" w:rsidRDefault="00903D85" w:rsidP="000948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  <w:vAlign w:val="center"/>
          </w:tcPr>
          <w:p w:rsidR="00903D85" w:rsidRPr="00903D85" w:rsidRDefault="00903D85" w:rsidP="00C05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Акт выполненных работ</w:t>
            </w:r>
          </w:p>
        </w:tc>
      </w:tr>
      <w:tr w:rsidR="00903D85" w:rsidRPr="00903D85" w:rsidTr="00903D85">
        <w:trPr>
          <w:trHeight w:val="714"/>
          <w:jc w:val="center"/>
        </w:trPr>
        <w:tc>
          <w:tcPr>
            <w:tcW w:w="871" w:type="dxa"/>
            <w:shd w:val="clear" w:color="auto" w:fill="BFBFBF"/>
            <w:hideMark/>
          </w:tcPr>
          <w:p w:rsidR="00903D85" w:rsidRPr="00903D85" w:rsidRDefault="00903D85" w:rsidP="00413653">
            <w:pPr>
              <w:jc w:val="center"/>
              <w:rPr>
                <w:color w:val="000000"/>
              </w:rPr>
            </w:pPr>
            <w:r w:rsidRPr="00903D85">
              <w:rPr>
                <w:color w:val="000000"/>
              </w:rPr>
              <w:t>4.</w:t>
            </w:r>
          </w:p>
        </w:tc>
        <w:tc>
          <w:tcPr>
            <w:tcW w:w="3363" w:type="dxa"/>
            <w:shd w:val="clear" w:color="auto" w:fill="BFBFBF"/>
            <w:hideMark/>
          </w:tcPr>
          <w:p w:rsidR="00903D85" w:rsidRPr="00903D85" w:rsidRDefault="00903D85" w:rsidP="00413653">
            <w:pPr>
              <w:rPr>
                <w:i/>
                <w:iCs/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Полевые сейсморазведочные работы __</w:t>
            </w:r>
            <w:r w:rsidR="0092700D">
              <w:rPr>
                <w:color w:val="000000"/>
                <w:highlight w:val="lightGray"/>
              </w:rPr>
              <w:t>3</w:t>
            </w:r>
            <w:proofErr w:type="gramStart"/>
            <w:r w:rsidRPr="00903D85">
              <w:rPr>
                <w:color w:val="000000"/>
                <w:highlight w:val="lightGray"/>
              </w:rPr>
              <w:t>_Д</w:t>
            </w:r>
            <w:proofErr w:type="gramEnd"/>
            <w:r w:rsidRPr="00903D85">
              <w:rPr>
                <w:color w:val="000000"/>
                <w:highlight w:val="lightGray"/>
              </w:rPr>
              <w:t>,</w:t>
            </w:r>
          </w:p>
        </w:tc>
        <w:tc>
          <w:tcPr>
            <w:tcW w:w="113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76" w:type="dxa"/>
            <w:shd w:val="clear" w:color="auto" w:fill="BFBFBF"/>
          </w:tcPr>
          <w:p w:rsidR="00903D85" w:rsidRPr="00903D85" w:rsidRDefault="008A7537" w:rsidP="008A7537">
            <w:pPr>
              <w:jc w:val="center"/>
              <w:rPr>
                <w:color w:val="000000"/>
                <w:highlight w:val="lightGray"/>
              </w:rPr>
            </w:pPr>
            <w:proofErr w:type="spellStart"/>
            <w:r w:rsidRPr="008A7537">
              <w:rPr>
                <w:color w:val="000000"/>
                <w:highlight w:val="lightGray"/>
              </w:rPr>
              <w:t>кв.км</w:t>
            </w:r>
            <w:proofErr w:type="spellEnd"/>
            <w:proofErr w:type="gramStart"/>
            <w:r w:rsidRPr="008A7537">
              <w:rPr>
                <w:color w:val="000000"/>
                <w:highlight w:val="lightGray"/>
              </w:rPr>
              <w:t>.(</w:t>
            </w:r>
            <w:proofErr w:type="spellStart"/>
            <w:proofErr w:type="gramEnd"/>
            <w:r w:rsidRPr="008A7537">
              <w:rPr>
                <w:color w:val="000000"/>
                <w:highlight w:val="lightGray"/>
              </w:rPr>
              <w:t>пог.км</w:t>
            </w:r>
            <w:proofErr w:type="spellEnd"/>
            <w:r w:rsidRPr="008A7537">
              <w:rPr>
                <w:color w:val="000000"/>
                <w:highlight w:val="lightGray"/>
              </w:rPr>
              <w:t>.)</w:t>
            </w:r>
          </w:p>
        </w:tc>
        <w:tc>
          <w:tcPr>
            <w:tcW w:w="122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903D85" w:rsidRPr="00903D85" w:rsidRDefault="00903D85" w:rsidP="00413653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903D85" w:rsidRPr="00903D85" w:rsidRDefault="00903D85" w:rsidP="00C0582E">
            <w:pPr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Акты  промежуточной приемки, ежемесячно</w:t>
            </w:r>
          </w:p>
        </w:tc>
      </w:tr>
      <w:tr w:rsidR="00903D85" w:rsidRPr="00903D85" w:rsidTr="00903D85">
        <w:trPr>
          <w:trHeight w:val="420"/>
          <w:jc w:val="center"/>
        </w:trPr>
        <w:tc>
          <w:tcPr>
            <w:tcW w:w="871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lang w:val="en-US"/>
              </w:rPr>
            </w:pPr>
            <w:r w:rsidRPr="00903D85">
              <w:rPr>
                <w:color w:val="000000"/>
                <w:lang w:val="en-US"/>
              </w:rPr>
              <w:t>5</w:t>
            </w:r>
          </w:p>
        </w:tc>
        <w:tc>
          <w:tcPr>
            <w:tcW w:w="3363" w:type="dxa"/>
            <w:shd w:val="clear" w:color="auto" w:fill="BFBFBF"/>
          </w:tcPr>
          <w:p w:rsidR="00903D85" w:rsidRPr="00903D85" w:rsidRDefault="00903D85" w:rsidP="00B84661">
            <w:pPr>
              <w:rPr>
                <w:iCs/>
                <w:color w:val="000000"/>
                <w:highlight w:val="lightGray"/>
              </w:rPr>
            </w:pPr>
            <w:r w:rsidRPr="00903D85">
              <w:rPr>
                <w:iCs/>
                <w:color w:val="000000"/>
                <w:highlight w:val="lightGray"/>
              </w:rPr>
              <w:t>Окончательная приёмка полевых материалов</w:t>
            </w:r>
          </w:p>
        </w:tc>
        <w:tc>
          <w:tcPr>
            <w:tcW w:w="113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76" w:type="dxa"/>
            <w:shd w:val="clear" w:color="auto" w:fill="BFBFBF"/>
          </w:tcPr>
          <w:p w:rsidR="00903D85" w:rsidRPr="00903D85" w:rsidRDefault="00903D85" w:rsidP="0009482C">
            <w:pPr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Руб.</w:t>
            </w:r>
          </w:p>
        </w:tc>
        <w:tc>
          <w:tcPr>
            <w:tcW w:w="122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903D85" w:rsidRPr="00903D85" w:rsidRDefault="00903D85" w:rsidP="00C0582E">
            <w:pPr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Акт окончательной приемки, Отчет о полевых работах</w:t>
            </w:r>
          </w:p>
        </w:tc>
      </w:tr>
      <w:tr w:rsidR="00903D85" w:rsidRPr="00903D85" w:rsidTr="00903D85">
        <w:trPr>
          <w:trHeight w:val="420"/>
          <w:jc w:val="center"/>
        </w:trPr>
        <w:tc>
          <w:tcPr>
            <w:tcW w:w="871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</w:rPr>
            </w:pPr>
            <w:r w:rsidRPr="00903D85">
              <w:rPr>
                <w:color w:val="000000"/>
                <w:lang w:val="en-US"/>
              </w:rPr>
              <w:t>6</w:t>
            </w:r>
            <w:r w:rsidRPr="00903D85">
              <w:rPr>
                <w:color w:val="000000"/>
              </w:rPr>
              <w:t>.</w:t>
            </w:r>
          </w:p>
        </w:tc>
        <w:tc>
          <w:tcPr>
            <w:tcW w:w="3363" w:type="dxa"/>
            <w:shd w:val="clear" w:color="auto" w:fill="BFBFBF"/>
          </w:tcPr>
          <w:p w:rsidR="00903D85" w:rsidRPr="00903D85" w:rsidRDefault="00903D85" w:rsidP="00B84661">
            <w:pPr>
              <w:rPr>
                <w:iCs/>
                <w:color w:val="000000"/>
                <w:highlight w:val="lightGray"/>
              </w:rPr>
            </w:pPr>
            <w:r w:rsidRPr="00903D85">
              <w:rPr>
                <w:iCs/>
                <w:color w:val="000000"/>
                <w:highlight w:val="lightGray"/>
              </w:rPr>
              <w:t xml:space="preserve">Демобилизация </w:t>
            </w:r>
          </w:p>
        </w:tc>
        <w:tc>
          <w:tcPr>
            <w:tcW w:w="113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76" w:type="dxa"/>
            <w:shd w:val="clear" w:color="auto" w:fill="BFBFBF"/>
          </w:tcPr>
          <w:p w:rsidR="00903D85" w:rsidRPr="00903D85" w:rsidRDefault="00903D85" w:rsidP="0009482C">
            <w:pPr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Руб.</w:t>
            </w:r>
            <w:bookmarkStart w:id="0" w:name="_GoBack"/>
            <w:bookmarkEnd w:id="0"/>
          </w:p>
        </w:tc>
        <w:tc>
          <w:tcPr>
            <w:tcW w:w="122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903D85" w:rsidRPr="00903D85" w:rsidRDefault="00903D85" w:rsidP="00C0582E">
            <w:pPr>
              <w:jc w:val="center"/>
              <w:rPr>
                <w:color w:val="000000"/>
                <w:highlight w:val="lightGray"/>
              </w:rPr>
            </w:pPr>
            <w:r w:rsidRPr="00903D85">
              <w:rPr>
                <w:color w:val="000000"/>
                <w:highlight w:val="lightGray"/>
              </w:rPr>
              <w:t>Акт о демобилизации полевой партии</w:t>
            </w:r>
          </w:p>
        </w:tc>
      </w:tr>
      <w:tr w:rsidR="00903D85" w:rsidRPr="00903D85" w:rsidTr="00903D85">
        <w:trPr>
          <w:trHeight w:val="420"/>
          <w:jc w:val="center"/>
        </w:trPr>
        <w:tc>
          <w:tcPr>
            <w:tcW w:w="871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</w:rPr>
            </w:pPr>
          </w:p>
        </w:tc>
        <w:tc>
          <w:tcPr>
            <w:tcW w:w="3363" w:type="dxa"/>
            <w:shd w:val="clear" w:color="auto" w:fill="BFBFBF"/>
          </w:tcPr>
          <w:p w:rsidR="00903D85" w:rsidRPr="00903D85" w:rsidRDefault="00903D85" w:rsidP="00B84661">
            <w:pPr>
              <w:rPr>
                <w:b/>
                <w:iCs/>
                <w:color w:val="000000"/>
              </w:rPr>
            </w:pPr>
            <w:r w:rsidRPr="00903D85">
              <w:rPr>
                <w:b/>
                <w:bCs/>
                <w:i/>
                <w:iCs/>
                <w:color w:val="000000"/>
              </w:rPr>
              <w:t>Всего  без  НДС:</w:t>
            </w:r>
          </w:p>
        </w:tc>
        <w:tc>
          <w:tcPr>
            <w:tcW w:w="113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76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2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</w:tr>
      <w:tr w:rsidR="00903D85" w:rsidRPr="00903D85" w:rsidTr="00903D85">
        <w:trPr>
          <w:trHeight w:val="420"/>
          <w:jc w:val="center"/>
        </w:trPr>
        <w:tc>
          <w:tcPr>
            <w:tcW w:w="871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</w:rPr>
            </w:pPr>
          </w:p>
        </w:tc>
        <w:tc>
          <w:tcPr>
            <w:tcW w:w="3363" w:type="dxa"/>
            <w:shd w:val="clear" w:color="auto" w:fill="BFBFBF"/>
          </w:tcPr>
          <w:p w:rsidR="00903D85" w:rsidRPr="00903D85" w:rsidRDefault="00903D85" w:rsidP="00B84661">
            <w:pPr>
              <w:rPr>
                <w:b/>
                <w:iCs/>
                <w:color w:val="000000"/>
              </w:rPr>
            </w:pPr>
            <w:r w:rsidRPr="00903D85">
              <w:rPr>
                <w:b/>
                <w:bCs/>
                <w:i/>
                <w:color w:val="000000"/>
              </w:rPr>
              <w:t>Итого с НДС:</w:t>
            </w:r>
          </w:p>
        </w:tc>
        <w:tc>
          <w:tcPr>
            <w:tcW w:w="113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76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2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</w:tr>
      <w:tr w:rsidR="00903D85" w:rsidRPr="00903D85" w:rsidTr="00903D85">
        <w:trPr>
          <w:trHeight w:val="420"/>
          <w:jc w:val="center"/>
        </w:trPr>
        <w:tc>
          <w:tcPr>
            <w:tcW w:w="871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</w:rPr>
            </w:pPr>
          </w:p>
        </w:tc>
        <w:tc>
          <w:tcPr>
            <w:tcW w:w="3363" w:type="dxa"/>
            <w:shd w:val="clear" w:color="auto" w:fill="BFBFBF"/>
          </w:tcPr>
          <w:p w:rsidR="00903D85" w:rsidRPr="00903D85" w:rsidRDefault="00903D85" w:rsidP="00B84661">
            <w:pPr>
              <w:rPr>
                <w:b/>
                <w:iCs/>
                <w:color w:val="000000"/>
              </w:rPr>
            </w:pPr>
            <w:r w:rsidRPr="00903D85">
              <w:rPr>
                <w:b/>
                <w:bCs/>
                <w:i/>
                <w:color w:val="000000"/>
              </w:rPr>
              <w:t xml:space="preserve">В </w:t>
            </w:r>
            <w:proofErr w:type="spellStart"/>
            <w:r w:rsidRPr="00903D85">
              <w:rPr>
                <w:b/>
                <w:bCs/>
                <w:i/>
                <w:color w:val="000000"/>
              </w:rPr>
              <w:t>т.ч</w:t>
            </w:r>
            <w:proofErr w:type="spellEnd"/>
            <w:r w:rsidRPr="00903D85">
              <w:rPr>
                <w:b/>
                <w:bCs/>
                <w:i/>
                <w:color w:val="000000"/>
              </w:rPr>
              <w:t>.  НДС:</w:t>
            </w:r>
          </w:p>
        </w:tc>
        <w:tc>
          <w:tcPr>
            <w:tcW w:w="113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76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224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701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1985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  <w:tc>
          <w:tcPr>
            <w:tcW w:w="2560" w:type="dxa"/>
            <w:shd w:val="clear" w:color="auto" w:fill="BFBFBF"/>
          </w:tcPr>
          <w:p w:rsidR="00903D85" w:rsidRPr="00903D85" w:rsidRDefault="00903D85" w:rsidP="00B84661">
            <w:pPr>
              <w:jc w:val="center"/>
              <w:rPr>
                <w:color w:val="000000"/>
                <w:highlight w:val="lightGray"/>
              </w:rPr>
            </w:pPr>
          </w:p>
        </w:tc>
      </w:tr>
    </w:tbl>
    <w:p w:rsidR="00EB50FF" w:rsidRDefault="00071C91" w:rsidP="00753E03">
      <w:pPr>
        <w:pStyle w:val="1"/>
        <w:keepNext w:val="0"/>
        <w:rPr>
          <w:color w:val="000000"/>
          <w:sz w:val="22"/>
          <w:szCs w:val="22"/>
        </w:rPr>
      </w:pPr>
    </w:p>
    <w:p w:rsidR="00EA4F88" w:rsidRDefault="00EA4F88" w:rsidP="00EA4F88"/>
    <w:p w:rsidR="00EA4F88" w:rsidRPr="00903D85" w:rsidRDefault="00EA4F88" w:rsidP="00EA4F88">
      <w:pPr>
        <w:rPr>
          <w:sz w:val="26"/>
          <w:szCs w:val="26"/>
        </w:rPr>
      </w:pPr>
      <w:r>
        <w:t xml:space="preserve">                      </w:t>
      </w:r>
      <w:r w:rsidR="001B6AAF">
        <w:t xml:space="preserve">  </w:t>
      </w:r>
      <w:r w:rsidRPr="00903D85">
        <w:rPr>
          <w:sz w:val="26"/>
          <w:szCs w:val="26"/>
        </w:rPr>
        <w:t xml:space="preserve">Заказчик:  </w:t>
      </w:r>
      <w:r w:rsidRPr="00903D85">
        <w:rPr>
          <w:sz w:val="26"/>
          <w:szCs w:val="26"/>
          <w:highlight w:val="lightGray"/>
        </w:rPr>
        <w:t>ОАО «СН-МНГ»</w:t>
      </w:r>
      <w:r w:rsidRPr="00903D85">
        <w:rPr>
          <w:sz w:val="26"/>
          <w:szCs w:val="26"/>
        </w:rPr>
        <w:t xml:space="preserve">                                                                                               Подрядчик: </w:t>
      </w:r>
    </w:p>
    <w:p w:rsidR="00EA4F88" w:rsidRPr="00903D85" w:rsidRDefault="00EA4F88" w:rsidP="00EA4F88">
      <w:pPr>
        <w:rPr>
          <w:sz w:val="26"/>
          <w:szCs w:val="26"/>
        </w:rPr>
      </w:pPr>
      <w:r w:rsidRPr="00903D85">
        <w:rPr>
          <w:sz w:val="26"/>
          <w:szCs w:val="26"/>
        </w:rPr>
        <w:t xml:space="preserve">                      </w:t>
      </w:r>
      <w:r w:rsidRPr="00903D85">
        <w:rPr>
          <w:sz w:val="26"/>
          <w:szCs w:val="26"/>
          <w:highlight w:val="lightGray"/>
        </w:rPr>
        <w:t>Главный геолог</w:t>
      </w:r>
      <w:r w:rsidRPr="00903D85">
        <w:rPr>
          <w:sz w:val="26"/>
          <w:szCs w:val="26"/>
        </w:rPr>
        <w:t xml:space="preserve">                                                                                                                    </w:t>
      </w:r>
      <w:r w:rsidRPr="00903D85">
        <w:rPr>
          <w:sz w:val="26"/>
          <w:szCs w:val="26"/>
          <w:highlight w:val="lightGray"/>
        </w:rPr>
        <w:t>Генеральный директор</w:t>
      </w:r>
    </w:p>
    <w:p w:rsidR="00EA4F88" w:rsidRPr="00903D85" w:rsidRDefault="00EA4F88" w:rsidP="00EA4F88">
      <w:pPr>
        <w:rPr>
          <w:sz w:val="26"/>
          <w:szCs w:val="26"/>
        </w:rPr>
      </w:pPr>
      <w:r w:rsidRPr="00903D85">
        <w:rPr>
          <w:sz w:val="26"/>
          <w:szCs w:val="26"/>
        </w:rPr>
        <w:t xml:space="preserve">                      </w:t>
      </w:r>
      <w:r w:rsidRPr="00903D85">
        <w:rPr>
          <w:sz w:val="26"/>
          <w:szCs w:val="26"/>
          <w:highlight w:val="lightGray"/>
        </w:rPr>
        <w:t>______________М.А.</w:t>
      </w:r>
      <w:r w:rsidR="00C268F7" w:rsidRPr="00903D85">
        <w:rPr>
          <w:sz w:val="26"/>
          <w:szCs w:val="26"/>
          <w:highlight w:val="lightGray"/>
        </w:rPr>
        <w:t xml:space="preserve"> </w:t>
      </w:r>
      <w:r w:rsidRPr="00903D85">
        <w:rPr>
          <w:sz w:val="26"/>
          <w:szCs w:val="26"/>
          <w:highlight w:val="lightGray"/>
        </w:rPr>
        <w:t>Кузнецов</w:t>
      </w:r>
      <w:r w:rsidRPr="00903D85">
        <w:rPr>
          <w:sz w:val="26"/>
          <w:szCs w:val="26"/>
        </w:rPr>
        <w:t xml:space="preserve">                                                           </w:t>
      </w:r>
      <w:r w:rsidR="001B6AAF">
        <w:rPr>
          <w:sz w:val="26"/>
          <w:szCs w:val="26"/>
        </w:rPr>
        <w:t xml:space="preserve">                              </w:t>
      </w:r>
      <w:r w:rsidRPr="00903D85">
        <w:rPr>
          <w:sz w:val="26"/>
          <w:szCs w:val="26"/>
          <w:highlight w:val="lightGray"/>
        </w:rPr>
        <w:t>________________</w:t>
      </w:r>
    </w:p>
    <w:sectPr w:rsidR="00EA4F88" w:rsidRPr="00903D85" w:rsidSect="00EA4F88">
      <w:pgSz w:w="16838" w:h="11906" w:orient="landscape"/>
      <w:pgMar w:top="1134" w:right="56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21"/>
    <w:rsid w:val="00071C91"/>
    <w:rsid w:val="000A32A4"/>
    <w:rsid w:val="000E7AE1"/>
    <w:rsid w:val="00100C09"/>
    <w:rsid w:val="001B6AAF"/>
    <w:rsid w:val="0024565C"/>
    <w:rsid w:val="002616F2"/>
    <w:rsid w:val="00413653"/>
    <w:rsid w:val="004724C3"/>
    <w:rsid w:val="00535348"/>
    <w:rsid w:val="00687D60"/>
    <w:rsid w:val="00753E03"/>
    <w:rsid w:val="008A7537"/>
    <w:rsid w:val="00903D85"/>
    <w:rsid w:val="0092700D"/>
    <w:rsid w:val="009B4F32"/>
    <w:rsid w:val="00A50026"/>
    <w:rsid w:val="00B1514C"/>
    <w:rsid w:val="00B2273D"/>
    <w:rsid w:val="00B558A1"/>
    <w:rsid w:val="00C268F7"/>
    <w:rsid w:val="00D379EF"/>
    <w:rsid w:val="00DE7136"/>
    <w:rsid w:val="00EA4F88"/>
    <w:rsid w:val="00F10950"/>
    <w:rsid w:val="00F67221"/>
    <w:rsid w:val="00FE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rsid w:val="00753E03"/>
    <w:pPr>
      <w:keepNext/>
      <w:widowControl w:val="0"/>
      <w:ind w:firstLine="851"/>
      <w:jc w:val="both"/>
      <w:outlineLvl w:val="1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9"/>
    <w:rsid w:val="00753E03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customStyle="1" w:styleId="1">
    <w:name w:val="çàãîëîâîê 1"/>
    <w:basedOn w:val="a"/>
    <w:next w:val="a"/>
    <w:uiPriority w:val="99"/>
    <w:rsid w:val="00753E03"/>
    <w:pPr>
      <w:keepNext/>
      <w:jc w:val="both"/>
    </w:pPr>
    <w:rPr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00C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C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rsid w:val="00753E03"/>
    <w:pPr>
      <w:keepNext/>
      <w:widowControl w:val="0"/>
      <w:ind w:firstLine="851"/>
      <w:jc w:val="both"/>
      <w:outlineLvl w:val="1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9"/>
    <w:rsid w:val="00753E03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customStyle="1" w:styleId="1">
    <w:name w:val="çàãîëîâîê 1"/>
    <w:basedOn w:val="a"/>
    <w:next w:val="a"/>
    <w:uiPriority w:val="99"/>
    <w:rsid w:val="00753E03"/>
    <w:pPr>
      <w:keepNext/>
      <w:jc w:val="both"/>
    </w:pPr>
    <w:rPr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00C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C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Витальевна Половинкина</dc:creator>
  <cp:lastModifiedBy>Наталья Васильевна Хромова</cp:lastModifiedBy>
  <cp:revision>5</cp:revision>
  <cp:lastPrinted>2015-04-08T06:27:00Z</cp:lastPrinted>
  <dcterms:created xsi:type="dcterms:W3CDTF">2015-05-14T04:10:00Z</dcterms:created>
  <dcterms:modified xsi:type="dcterms:W3CDTF">2015-07-14T12:40:00Z</dcterms:modified>
</cp:coreProperties>
</file>