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DC4" w:rsidRDefault="00681DC4" w:rsidP="00681DC4">
      <w:pPr>
        <w:pStyle w:val="a5"/>
      </w:pPr>
    </w:p>
    <w:tbl>
      <w:tblPr>
        <w:tblpPr w:leftFromText="180" w:rightFromText="180" w:vertAnchor="text" w:horzAnchor="margin" w:tblpY="-79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556A5B" w:rsidRPr="00556A5B" w:rsidTr="001C1C89">
        <w:tc>
          <w:tcPr>
            <w:tcW w:w="2216" w:type="dxa"/>
            <w:gridSpan w:val="6"/>
            <w:shd w:val="clear" w:color="auto" w:fill="auto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</w:rPr>
            </w:pPr>
            <w:r w:rsidRPr="00556A5B">
              <w:rPr>
                <w:b/>
                <w:bCs/>
                <w:sz w:val="16"/>
                <w:szCs w:val="16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6A5B" w:rsidRPr="00A35C7B" w:rsidRDefault="00A35C7B" w:rsidP="00556A5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BFBFBF" w:themeFill="background1" w:themeFillShade="BF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</w:rPr>
            </w:pPr>
          </w:p>
        </w:tc>
      </w:tr>
      <w:tr w:rsidR="00556A5B" w:rsidRPr="00556A5B" w:rsidTr="001C1C89">
        <w:tc>
          <w:tcPr>
            <w:tcW w:w="1944" w:type="dxa"/>
            <w:gridSpan w:val="5"/>
            <w:shd w:val="clear" w:color="auto" w:fill="auto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</w:rPr>
            </w:pPr>
            <w:r w:rsidRPr="00556A5B">
              <w:rPr>
                <w:b/>
                <w:bCs/>
                <w:sz w:val="16"/>
                <w:szCs w:val="16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6A5B" w:rsidRPr="00556A5B" w:rsidRDefault="00556A5B" w:rsidP="00556A5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556A5B" w:rsidRPr="00556A5B" w:rsidTr="001C1C89">
        <w:tc>
          <w:tcPr>
            <w:tcW w:w="618" w:type="dxa"/>
            <w:shd w:val="clear" w:color="auto" w:fill="auto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</w:rPr>
            </w:pPr>
            <w:r w:rsidRPr="00556A5B">
              <w:rPr>
                <w:b/>
                <w:bCs/>
                <w:sz w:val="16"/>
                <w:szCs w:val="16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6A5B" w:rsidRPr="00556A5B" w:rsidRDefault="00556A5B" w:rsidP="00556A5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556A5B" w:rsidRPr="00556A5B" w:rsidRDefault="00556A5B" w:rsidP="00556A5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6A5B" w:rsidRPr="00556A5B" w:rsidRDefault="00556A5B" w:rsidP="00556A5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556A5B" w:rsidRPr="00556A5B" w:rsidRDefault="00556A5B" w:rsidP="00556A5B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56A5B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556A5B" w:rsidRPr="00556A5B" w:rsidRDefault="00556A5B" w:rsidP="00556A5B">
            <w:pPr>
              <w:rPr>
                <w:b/>
                <w:bCs/>
                <w:sz w:val="16"/>
                <w:szCs w:val="16"/>
              </w:rPr>
            </w:pPr>
            <w:proofErr w:type="gramStart"/>
            <w:r w:rsidRPr="00556A5B">
              <w:rPr>
                <w:b/>
                <w:bCs/>
                <w:sz w:val="16"/>
                <w:szCs w:val="16"/>
              </w:rPr>
              <w:t>г</w:t>
            </w:r>
            <w:proofErr w:type="gramEnd"/>
            <w:r w:rsidRPr="00556A5B">
              <w:rPr>
                <w:b/>
                <w:bCs/>
                <w:sz w:val="16"/>
                <w:szCs w:val="16"/>
              </w:rPr>
              <w:t>.</w:t>
            </w:r>
          </w:p>
        </w:tc>
      </w:tr>
    </w:tbl>
    <w:p w:rsidR="00681DC4" w:rsidRDefault="00681DC4" w:rsidP="00681DC4">
      <w:pPr>
        <w:rPr>
          <w:color w:val="000000"/>
        </w:rPr>
      </w:pPr>
    </w:p>
    <w:p w:rsidR="00681DC4" w:rsidRDefault="00681DC4" w:rsidP="00681DC4">
      <w:pPr>
        <w:rPr>
          <w:color w:val="000000"/>
        </w:rPr>
      </w:pPr>
    </w:p>
    <w:p w:rsidR="00681DC4" w:rsidRDefault="00681DC4" w:rsidP="00681DC4">
      <w:pPr>
        <w:jc w:val="center"/>
        <w:rPr>
          <w:b/>
          <w:bCs/>
          <w:lang w:val="en-US"/>
        </w:rPr>
      </w:pPr>
    </w:p>
    <w:p w:rsidR="00681DC4" w:rsidRDefault="00A35C7B" w:rsidP="00681DC4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681DC4" w:rsidRPr="00C74D1E">
        <w:rPr>
          <w:b/>
          <w:bCs/>
        </w:rPr>
        <w:t>АКТ</w:t>
      </w:r>
      <w:r w:rsidR="00681DC4">
        <w:rPr>
          <w:b/>
          <w:bCs/>
        </w:rPr>
        <w:t xml:space="preserve"> </w:t>
      </w:r>
    </w:p>
    <w:p w:rsidR="00681DC4" w:rsidRDefault="00681DC4" w:rsidP="00681DC4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681DC4" w:rsidRPr="003B327E" w:rsidRDefault="00681DC4" w:rsidP="00681DC4">
      <w:pPr>
        <w:jc w:val="center"/>
        <w:rPr>
          <w:b/>
          <w:bCs/>
          <w:sz w:val="10"/>
          <w:szCs w:val="10"/>
        </w:rPr>
      </w:pPr>
    </w:p>
    <w:p w:rsidR="00681DC4" w:rsidRDefault="00681DC4" w:rsidP="00681DC4">
      <w:pPr>
        <w:jc w:val="right"/>
        <w:rPr>
          <w:szCs w:val="24"/>
        </w:rPr>
      </w:pPr>
      <w:r>
        <w:rPr>
          <w:szCs w:val="24"/>
        </w:rPr>
        <w:t>«____»__________201__ г.</w:t>
      </w:r>
    </w:p>
    <w:p w:rsidR="00681DC4" w:rsidRPr="003B327E" w:rsidRDefault="00681DC4" w:rsidP="00681DC4">
      <w:pPr>
        <w:jc w:val="right"/>
        <w:rPr>
          <w:sz w:val="10"/>
          <w:szCs w:val="10"/>
        </w:rPr>
      </w:pP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681DC4" w:rsidRDefault="00681DC4" w:rsidP="00681DC4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681DC4" w:rsidRDefault="00681DC4" w:rsidP="00681DC4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681DC4" w:rsidRDefault="00681DC4" w:rsidP="00681DC4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>представитель Подрядчика ____________________________________________________</w:t>
      </w:r>
    </w:p>
    <w:p w:rsidR="00681DC4" w:rsidRDefault="00681DC4" w:rsidP="00681DC4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681DC4" w:rsidRDefault="00681DC4" w:rsidP="00681DC4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Находясь на __________________________________________________________________</w:t>
      </w:r>
    </w:p>
    <w:p w:rsidR="00681DC4" w:rsidRDefault="00681DC4" w:rsidP="00681DC4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681DC4" w:rsidRPr="002F638D" w:rsidRDefault="00681DC4" w:rsidP="00681DC4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81DC4" w:rsidRDefault="00681DC4" w:rsidP="00681DC4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</w:t>
      </w:r>
      <w:proofErr w:type="spellStart"/>
      <w:r>
        <w:rPr>
          <w:szCs w:val="24"/>
        </w:rPr>
        <w:t>инженерно</w:t>
      </w:r>
      <w:proofErr w:type="spellEnd"/>
      <w:r>
        <w:rPr>
          <w:szCs w:val="24"/>
        </w:rPr>
        <w:t xml:space="preserve"> - технологического сопровождения отработки забойных двигателей по договору № __________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____________ (____________________________) </w:t>
      </w:r>
      <w:proofErr w:type="gramEnd"/>
      <w:r>
        <w:rPr>
          <w:szCs w:val="24"/>
        </w:rPr>
        <w:t xml:space="preserve">часов, в период </w:t>
      </w:r>
    </w:p>
    <w:p w:rsidR="00681DC4" w:rsidRPr="001141E5" w:rsidRDefault="00681DC4" w:rsidP="00681DC4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с «_______» ________________ 20___г. (с __________ часов __________ минут)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по «________» _______________ 20___г., (с __________ часов __________ минут)</w:t>
      </w:r>
    </w:p>
    <w:p w:rsidR="00681DC4" w:rsidRDefault="00681DC4" w:rsidP="00681DC4">
      <w:pPr>
        <w:ind w:firstLine="709"/>
        <w:jc w:val="both"/>
        <w:rPr>
          <w:szCs w:val="24"/>
        </w:rPr>
      </w:pPr>
    </w:p>
    <w:p w:rsidR="00681DC4" w:rsidRDefault="00681DC4" w:rsidP="00681DC4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______________________________________________________________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81DC4" w:rsidRPr="003B327E" w:rsidRDefault="00681DC4" w:rsidP="00681DC4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________________________________________________________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81DC4" w:rsidRPr="003B327E" w:rsidRDefault="00681DC4" w:rsidP="00681DC4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____________________________________________________</w:t>
      </w:r>
    </w:p>
    <w:p w:rsidR="00681DC4" w:rsidRDefault="00681DC4" w:rsidP="00681DC4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Подрядчика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681DC4" w:rsidRDefault="00681DC4" w:rsidP="00681DC4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</w:t>
      </w:r>
    </w:p>
    <w:p w:rsidR="00681DC4" w:rsidRDefault="00681DC4" w:rsidP="00681DC4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681DC4" w:rsidRDefault="00681DC4" w:rsidP="00681DC4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681DC4" w:rsidTr="0077096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DC4" w:rsidRDefault="00681DC4" w:rsidP="00770962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1DC4" w:rsidRDefault="00681DC4" w:rsidP="00770962">
            <w:pPr>
              <w:jc w:val="both"/>
            </w:pPr>
          </w:p>
        </w:tc>
      </w:tr>
      <w:tr w:rsidR="00681DC4" w:rsidTr="0077096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81DC4" w:rsidRDefault="00681DC4" w:rsidP="0077096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81DC4" w:rsidRPr="00C3721C" w:rsidRDefault="00681DC4" w:rsidP="00770962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681DC4" w:rsidTr="00770962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81DC4" w:rsidRDefault="00681DC4" w:rsidP="00770962">
            <w: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81DC4" w:rsidRDefault="00681DC4" w:rsidP="00770962"/>
        </w:tc>
      </w:tr>
      <w:tr w:rsidR="00681DC4" w:rsidTr="00770962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681DC4" w:rsidRDefault="00681DC4" w:rsidP="00770962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81DC4" w:rsidRPr="00C3721C" w:rsidRDefault="00681DC4" w:rsidP="00770962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681DC4" w:rsidRDefault="00681DC4" w:rsidP="00681DC4">
      <w:pPr>
        <w:jc w:val="both"/>
        <w:rPr>
          <w:sz w:val="19"/>
          <w:szCs w:val="19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3"/>
      </w:tblGrid>
      <w:tr w:rsidR="00681DC4" w:rsidRPr="00C87E91" w:rsidTr="00770962">
        <w:tc>
          <w:tcPr>
            <w:tcW w:w="10307" w:type="dxa"/>
            <w:shd w:val="clear" w:color="auto" w:fill="auto"/>
          </w:tcPr>
          <w:p w:rsidR="00681DC4" w:rsidRPr="00C87E91" w:rsidRDefault="00681DC4" w:rsidP="00770962">
            <w:pPr>
              <w:jc w:val="both"/>
              <w:rPr>
                <w:sz w:val="19"/>
                <w:szCs w:val="19"/>
              </w:rPr>
            </w:pPr>
            <w:r w:rsidRPr="00C87E91">
              <w:rPr>
                <w:b/>
                <w:sz w:val="19"/>
                <w:szCs w:val="19"/>
              </w:rPr>
              <w:t xml:space="preserve">Все графы, предусмотренные данной, согласованной Договором </w:t>
            </w:r>
            <w:r w:rsidR="003D2718">
              <w:rPr>
                <w:b/>
                <w:sz w:val="19"/>
                <w:szCs w:val="19"/>
              </w:rPr>
              <w:t>на выполнение работ по инженерно-технологическому сопровождению отработки забойных двигателей</w:t>
            </w:r>
            <w:r w:rsidRPr="00C87E91">
              <w:rPr>
                <w:b/>
                <w:sz w:val="19"/>
                <w:szCs w:val="19"/>
              </w:rPr>
              <w:t>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681DC4" w:rsidRDefault="00681DC4" w:rsidP="00681DC4">
      <w:pPr>
        <w:jc w:val="both"/>
        <w:rPr>
          <w:sz w:val="19"/>
          <w:szCs w:val="19"/>
        </w:rPr>
      </w:pPr>
    </w:p>
    <w:p w:rsidR="00681DC4" w:rsidRDefault="00681DC4" w:rsidP="00681DC4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81DC4" w:rsidRDefault="00681DC4" w:rsidP="00681DC4">
      <w:pPr>
        <w:rPr>
          <w:color w:val="000000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681DC4" w:rsidRPr="0088062B" w:rsidTr="00770962">
        <w:trPr>
          <w:trHeight w:val="182"/>
        </w:trPr>
        <w:tc>
          <w:tcPr>
            <w:tcW w:w="4728" w:type="dxa"/>
            <w:gridSpan w:val="2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>
              <w:rPr>
                <w:b/>
              </w:rPr>
              <w:t>ПОДРЯДЧИК</w:t>
            </w:r>
            <w:r w:rsidRPr="000D5F8D">
              <w:rPr>
                <w:b/>
              </w:rPr>
              <w:t>:</w:t>
            </w:r>
          </w:p>
        </w:tc>
      </w:tr>
      <w:tr w:rsidR="00681DC4" w:rsidRPr="0088062B" w:rsidTr="001C1C89">
        <w:trPr>
          <w:trHeight w:val="182"/>
        </w:trPr>
        <w:tc>
          <w:tcPr>
            <w:tcW w:w="4728" w:type="dxa"/>
            <w:gridSpan w:val="2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681DC4" w:rsidRPr="0088062B" w:rsidTr="001C1C89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     (наименование)</w:t>
            </w:r>
          </w:p>
        </w:tc>
      </w:tr>
      <w:tr w:rsidR="00681DC4" w:rsidRPr="0088062B" w:rsidTr="001C1C89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681DC4" w:rsidRPr="0088062B" w:rsidTr="001C1C89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681DC4" w:rsidRPr="0088062B" w:rsidTr="001C1C89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</w:tr>
      <w:tr w:rsidR="00681DC4" w:rsidRPr="0088062B" w:rsidTr="001C1C8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364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</w:tr>
      <w:tr w:rsidR="00681DC4" w:rsidRPr="0088062B" w:rsidTr="001C1C89">
        <w:trPr>
          <w:trHeight w:val="182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</w:tr>
      <w:tr w:rsidR="00681DC4" w:rsidRPr="0088062B" w:rsidTr="001C1C89">
        <w:trPr>
          <w:trHeight w:val="180"/>
        </w:trPr>
        <w:tc>
          <w:tcPr>
            <w:tcW w:w="4728" w:type="dxa"/>
            <w:gridSpan w:val="2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clear" w:color="auto" w:fill="BFBFBF" w:themeFill="background1" w:themeFillShade="BF"/>
          </w:tcPr>
          <w:p w:rsidR="00681DC4" w:rsidRPr="000D5F8D" w:rsidRDefault="00681DC4" w:rsidP="00770962">
            <w:pPr>
              <w:pStyle w:val="a3"/>
              <w:snapToGrid w:val="0"/>
              <w:ind w:left="0" w:firstLine="0"/>
            </w:pPr>
            <w:r w:rsidRPr="000D5F8D">
              <w:rPr>
                <w:b/>
              </w:rPr>
              <w:t xml:space="preserve">            М.П.</w:t>
            </w:r>
          </w:p>
        </w:tc>
      </w:tr>
    </w:tbl>
    <w:p w:rsidR="00681DC4" w:rsidRDefault="00681DC4" w:rsidP="00681DC4">
      <w:pPr>
        <w:autoSpaceDE w:val="0"/>
        <w:autoSpaceDN w:val="0"/>
        <w:adjustRightInd w:val="0"/>
        <w:jc w:val="both"/>
        <w:rPr>
          <w:rFonts w:ascii="Tahoma" w:hAnsi="Tahoma" w:cs="Tahoma"/>
          <w:sz w:val="26"/>
          <w:szCs w:val="26"/>
        </w:rPr>
      </w:pPr>
    </w:p>
    <w:sectPr w:rsidR="00681DC4" w:rsidSect="001C1C8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CB"/>
    <w:rsid w:val="001C1C89"/>
    <w:rsid w:val="002A1106"/>
    <w:rsid w:val="00302376"/>
    <w:rsid w:val="003D2718"/>
    <w:rsid w:val="00556A5B"/>
    <w:rsid w:val="005A14B1"/>
    <w:rsid w:val="00681DC4"/>
    <w:rsid w:val="00A059CB"/>
    <w:rsid w:val="00A3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1DC4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681D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681DC4"/>
    <w:pPr>
      <w:spacing w:after="120"/>
    </w:pPr>
  </w:style>
  <w:style w:type="character" w:customStyle="1" w:styleId="a6">
    <w:name w:val="Основной текст Знак"/>
    <w:basedOn w:val="a0"/>
    <w:link w:val="a5"/>
    <w:rsid w:val="00681DC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D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1DC4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681D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681DC4"/>
    <w:pPr>
      <w:spacing w:after="120"/>
    </w:pPr>
  </w:style>
  <w:style w:type="character" w:customStyle="1" w:styleId="a6">
    <w:name w:val="Основной текст Знак"/>
    <w:basedOn w:val="a0"/>
    <w:link w:val="a5"/>
    <w:rsid w:val="00681DC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2014-10-08T05:15:00Z</dcterms:created>
  <dcterms:modified xsi:type="dcterms:W3CDTF">2014-10-08T08:20:00Z</dcterms:modified>
</cp:coreProperties>
</file>