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A3" w:rsidRDefault="006C32A3" w:rsidP="00222A7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941A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3941AE" w:rsidRPr="003941AE">
              <w:rPr>
                <w:rFonts w:ascii="Times New Roman" w:hAnsi="Times New Roman"/>
                <w:sz w:val="24"/>
              </w:rPr>
              <w:t>272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3941AE">
              <w:rPr>
                <w:rFonts w:ascii="Times New Roman" w:hAnsi="Times New Roman"/>
                <w:sz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941A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941AE">
              <w:rPr>
                <w:rFonts w:ascii="Times New Roman" w:hAnsi="Times New Roman"/>
                <w:sz w:val="24"/>
              </w:rPr>
              <w:t xml:space="preserve">июля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4D50D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941AE">
        <w:rPr>
          <w:rFonts w:ascii="Times New Roman" w:hAnsi="Times New Roman"/>
          <w:b/>
          <w:sz w:val="24"/>
        </w:rPr>
        <w:t>365/ТК/2015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3941AE">
        <w:rPr>
          <w:rFonts w:ascii="Times New Roman" w:hAnsi="Times New Roman"/>
          <w:b/>
          <w:sz w:val="24"/>
        </w:rPr>
        <w:t>22</w:t>
      </w:r>
      <w:r w:rsidR="00E51AE0">
        <w:rPr>
          <w:rFonts w:ascii="Times New Roman" w:hAnsi="Times New Roman"/>
          <w:b/>
          <w:sz w:val="24"/>
        </w:rPr>
        <w:t>»</w:t>
      </w:r>
      <w:r w:rsidR="003941AE">
        <w:rPr>
          <w:rFonts w:ascii="Times New Roman" w:hAnsi="Times New Roman"/>
          <w:b/>
          <w:sz w:val="24"/>
        </w:rPr>
        <w:t xml:space="preserve"> июля </w:t>
      </w:r>
      <w:r w:rsidR="00E51AE0">
        <w:rPr>
          <w:rFonts w:ascii="Times New Roman" w:hAnsi="Times New Roman"/>
          <w:b/>
          <w:sz w:val="24"/>
        </w:rPr>
        <w:t>201</w:t>
      </w:r>
      <w:r w:rsidR="004D50D1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FB5F9E">
        <w:rPr>
          <w:rFonts w:ascii="Times New Roman" w:hAnsi="Times New Roman"/>
          <w:b/>
          <w:sz w:val="22"/>
          <w:szCs w:val="22"/>
        </w:rPr>
        <w:t>отлову безнадзорных животных (собак)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E95AA2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8A0E31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3941AE">
        <w:rPr>
          <w:rFonts w:ascii="Times New Roman" w:hAnsi="Times New Roman"/>
          <w:b/>
          <w:sz w:val="24"/>
        </w:rPr>
        <w:t>22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3941AE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4D50D1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6C32A3">
        <w:rPr>
          <w:rFonts w:ascii="Times New Roman" w:hAnsi="Times New Roman"/>
          <w:b/>
          <w:sz w:val="24"/>
        </w:rPr>
        <w:t>04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C32A3">
        <w:rPr>
          <w:rFonts w:ascii="Times New Roman" w:hAnsi="Times New Roman"/>
          <w:b/>
          <w:sz w:val="24"/>
        </w:rPr>
        <w:t>августа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4D50D1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4D50D1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6C32A3">
        <w:rPr>
          <w:rFonts w:ascii="Times New Roman" w:hAnsi="Times New Roman"/>
          <w:b/>
          <w:sz w:val="24"/>
        </w:rPr>
        <w:t>365/ТК/2015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910268">
        <w:rPr>
          <w:rFonts w:ascii="Times New Roman" w:hAnsi="Times New Roman"/>
          <w:sz w:val="24"/>
        </w:rPr>
        <w:t>746</w:t>
      </w:r>
      <w:r w:rsidRPr="00C362D8">
        <w:rPr>
          <w:rFonts w:ascii="Times New Roman" w:hAnsi="Times New Roman"/>
          <w:sz w:val="24"/>
        </w:rPr>
        <w:t xml:space="preserve"> «</w:t>
      </w:r>
      <w:r w:rsidR="00910268">
        <w:rPr>
          <w:rFonts w:ascii="Times New Roman" w:hAnsi="Times New Roman"/>
          <w:sz w:val="24"/>
        </w:rPr>
        <w:t>Стирка, химчистка спецодежды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6C32A3">
        <w:rPr>
          <w:rFonts w:ascii="Times New Roman" w:hAnsi="Times New Roman"/>
          <w:sz w:val="24"/>
        </w:rPr>
        <w:t>31</w:t>
      </w:r>
      <w:r w:rsidRPr="00D83760">
        <w:rPr>
          <w:rFonts w:ascii="Times New Roman" w:hAnsi="Times New Roman"/>
          <w:sz w:val="24"/>
        </w:rPr>
        <w:t xml:space="preserve">» </w:t>
      </w:r>
      <w:r w:rsidR="006C32A3">
        <w:rPr>
          <w:rFonts w:ascii="Times New Roman" w:hAnsi="Times New Roman"/>
          <w:sz w:val="24"/>
        </w:rPr>
        <w:t>июля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>201</w:t>
      </w:r>
      <w:r w:rsidR="004D50D1">
        <w:rPr>
          <w:rFonts w:ascii="Times New Roman" w:hAnsi="Times New Roman"/>
          <w:sz w:val="24"/>
        </w:rPr>
        <w:t>5</w:t>
      </w:r>
      <w:r w:rsidR="00D83760" w:rsidRPr="00D83760">
        <w:rPr>
          <w:rFonts w:ascii="Times New Roman" w:hAnsi="Times New Roman"/>
          <w:sz w:val="24"/>
        </w:rPr>
        <w:t xml:space="preserve">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830864" w:rsidRPr="00830864">
        <w:fldChar w:fldCharType="begin"/>
      </w:r>
      <w:r w:rsidR="00B73A24">
        <w:instrText xml:space="preserve"> HYPERLINK "mailto:SoloveiDV@mng.slavneft.ru" </w:instrText>
      </w:r>
      <w:r w:rsidR="00830864" w:rsidRPr="00830864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830864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6C32A3" w:rsidRDefault="006C32A3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4D50D1" w:rsidRDefault="004D50D1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C32A3">
        <w:rPr>
          <w:rFonts w:ascii="Times New Roman" w:hAnsi="Times New Roman"/>
          <w:b/>
          <w:sz w:val="24"/>
        </w:rPr>
        <w:t>365/ТК/2015</w:t>
      </w:r>
      <w:r w:rsidR="004D50D1">
        <w:rPr>
          <w:rFonts w:ascii="Times New Roman" w:hAnsi="Times New Roman"/>
          <w:b/>
          <w:sz w:val="24"/>
        </w:rPr>
        <w:t xml:space="preserve"> от «</w:t>
      </w:r>
      <w:r w:rsidR="006C32A3">
        <w:rPr>
          <w:rFonts w:ascii="Times New Roman" w:hAnsi="Times New Roman"/>
          <w:b/>
          <w:sz w:val="24"/>
        </w:rPr>
        <w:t>22</w:t>
      </w:r>
      <w:r w:rsidR="004D50D1">
        <w:rPr>
          <w:rFonts w:ascii="Times New Roman" w:hAnsi="Times New Roman"/>
          <w:b/>
          <w:sz w:val="24"/>
        </w:rPr>
        <w:t>»</w:t>
      </w:r>
      <w:r w:rsidR="006C32A3">
        <w:rPr>
          <w:rFonts w:ascii="Times New Roman" w:hAnsi="Times New Roman"/>
          <w:b/>
          <w:sz w:val="24"/>
        </w:rPr>
        <w:t xml:space="preserve"> июля </w:t>
      </w:r>
      <w:r w:rsidR="004D50D1">
        <w:rPr>
          <w:rFonts w:ascii="Times New Roman" w:hAnsi="Times New Roman"/>
          <w:b/>
          <w:sz w:val="24"/>
        </w:rPr>
        <w:t>2015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4D50D1">
        <w:rPr>
          <w:rFonts w:ascii="Times New Roman" w:hAnsi="Times New Roman"/>
          <w:b/>
          <w:sz w:val="24"/>
        </w:rPr>
        <w:t xml:space="preserve"> от «____»____________2015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FB5F9E">
        <w:rPr>
          <w:rFonts w:ascii="Times New Roman" w:hAnsi="Times New Roman"/>
          <w:b/>
          <w:szCs w:val="22"/>
        </w:rPr>
        <w:t>отлову безнадзорных животных (собак)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4D50D1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4D50D1">
        <w:rPr>
          <w:rFonts w:ascii="Times New Roman" w:hAnsi="Times New Roman"/>
          <w:b/>
          <w:szCs w:val="22"/>
        </w:rPr>
        <w:t>отлову безнадзорных животных (собак)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4D50D1">
              <w:rPr>
                <w:rFonts w:ascii="Times New Roman" w:hAnsi="Times New Roman"/>
                <w:sz w:val="23"/>
                <w:szCs w:val="23"/>
              </w:rPr>
              <w:t>9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 xml:space="preserve">Заказчик производит оплату оказанных Услуг в течение </w:t>
            </w:r>
            <w:r w:rsidR="00AA3B90">
              <w:rPr>
                <w:rFonts w:ascii="Times New Roman" w:hAnsi="Times New Roman"/>
                <w:sz w:val="24"/>
              </w:rPr>
              <w:t>30 (тридцати</w:t>
            </w:r>
            <w:r w:rsidRPr="00586CD7">
              <w:rPr>
                <w:rFonts w:ascii="Times New Roman" w:hAnsi="Times New Roman"/>
                <w:sz w:val="24"/>
              </w:rPr>
              <w:t xml:space="preserve">) календарных дней, </w:t>
            </w:r>
            <w:proofErr w:type="gramStart"/>
            <w:r w:rsidRPr="00586C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Акт  оказанных услуг;</w:t>
            </w:r>
          </w:p>
          <w:p w:rsidR="00902E02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Счет – фактура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4D50D1">
        <w:rPr>
          <w:rFonts w:ascii="Times New Roman" w:hAnsi="Times New Roman"/>
          <w:sz w:val="24"/>
        </w:rPr>
        <w:t>______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4D50D1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6CD7" w:rsidRPr="00580A9C" w:rsidRDefault="00586CD7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750" w:type="dxa"/>
        <w:tblInd w:w="93" w:type="dxa"/>
        <w:tblLayout w:type="fixed"/>
        <w:tblLook w:val="04A0"/>
      </w:tblPr>
      <w:tblGrid>
        <w:gridCol w:w="467"/>
        <w:gridCol w:w="2079"/>
        <w:gridCol w:w="555"/>
        <w:gridCol w:w="742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  <w:gridCol w:w="851"/>
        <w:gridCol w:w="850"/>
        <w:gridCol w:w="1276"/>
        <w:gridCol w:w="1418"/>
      </w:tblGrid>
      <w:tr w:rsidR="009E4D4A" w:rsidRPr="009E4D4A" w:rsidTr="004D50D1">
        <w:trPr>
          <w:trHeight w:val="28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Ед. изм.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Объем 2015 г.</w:t>
            </w:r>
          </w:p>
        </w:tc>
        <w:tc>
          <w:tcPr>
            <w:tcW w:w="92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в т.ч.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AB7E8F" w:rsidP="004D50D1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Тариф</w:t>
            </w:r>
            <w:r w:rsidR="004D50D1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руб. (без НДС)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AB7E8F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Сумма, руб.</w:t>
            </w:r>
          </w:p>
        </w:tc>
      </w:tr>
      <w:tr w:rsidR="009E4D4A" w:rsidRPr="00642091" w:rsidTr="009E4D4A">
        <w:trPr>
          <w:trHeight w:val="25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D4A" w:rsidRPr="00642091" w:rsidRDefault="009E4D4A" w:rsidP="009E4D4A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Мар</w:t>
            </w:r>
            <w:proofErr w:type="gram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Сент.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Нояб</w:t>
            </w:r>
            <w:proofErr w:type="spellEnd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Дек.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E4D4A" w:rsidRPr="00642091" w:rsidTr="009E4D4A">
        <w:trPr>
          <w:trHeight w:val="240"/>
        </w:trPr>
        <w:tc>
          <w:tcPr>
            <w:tcW w:w="157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4A" w:rsidRPr="00AB7E8F" w:rsidRDefault="009E4D4A" w:rsidP="00AB7E8F">
            <w:pPr>
              <w:pStyle w:val="ac"/>
              <w:spacing w:before="0"/>
              <w:ind w:left="368" w:hanging="36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B5720">
              <w:rPr>
                <w:rFonts w:ascii="Times New Roman" w:hAnsi="Times New Roman"/>
                <w:color w:val="000000"/>
                <w:sz w:val="18"/>
                <w:szCs w:val="18"/>
              </w:rPr>
              <w:t>Отлов безнадзорных животных (собак)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B5720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9B5720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223</w:t>
            </w:r>
            <w:r w:rsidR="00642091"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B5720">
              <w:rPr>
                <w:rFonts w:ascii="Times New Roman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9B5720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112</w:t>
            </w:r>
            <w:r w:rsidR="00642091"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AB7E8F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Итого, руб. (без НДС)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AB7E8F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Сумма НДС (18%), руб.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Всего 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нДС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AC568D" w:rsidRPr="00580A9C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586CD7" w:rsidRDefault="00586CD7" w:rsidP="004D50D1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6CD7">
              <w:rPr>
                <w:rFonts w:ascii="Times New Roman" w:hAnsi="Times New Roman"/>
                <w:sz w:val="18"/>
                <w:szCs w:val="18"/>
              </w:rPr>
              <w:t xml:space="preserve">Заказчик производит оплату оказанных Услуг в течение </w:t>
            </w:r>
            <w:r w:rsidR="004D50D1">
              <w:rPr>
                <w:rFonts w:ascii="Times New Roman" w:hAnsi="Times New Roman"/>
                <w:sz w:val="18"/>
                <w:szCs w:val="18"/>
              </w:rPr>
              <w:t>30 (тридцати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 xml:space="preserve">) календарных дней </w:t>
            </w:r>
            <w:proofErr w:type="gramStart"/>
            <w:r w:rsidRPr="00586CD7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кт  оказанных услуг;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чет – фактура.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4D50D1">
              <w:rPr>
                <w:rFonts w:ascii="Times New Roman" w:hAnsi="Times New Roman"/>
                <w:bCs/>
                <w:sz w:val="18"/>
                <w:szCs w:val="18"/>
                <w:lang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C32A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6C32A3">
              <w:rPr>
                <w:rFonts w:ascii="Times New Roman" w:hAnsi="Times New Roman"/>
                <w:sz w:val="24"/>
              </w:rPr>
              <w:t>272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6C32A3"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C32A3">
              <w:rPr>
                <w:rFonts w:ascii="Times New Roman" w:hAnsi="Times New Roman"/>
                <w:sz w:val="24"/>
              </w:rPr>
              <w:t xml:space="preserve"> июля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4D50D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 xml:space="preserve">на оказание услуг по </w:t>
      </w:r>
      <w:r w:rsidR="00AA3B90">
        <w:rPr>
          <w:rFonts w:ascii="Times New Roman" w:hAnsi="Times New Roman"/>
        </w:rPr>
        <w:t>отлову безнадзорных животных (собак)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AA3B90">
        <w:rPr>
          <w:rFonts w:ascii="Times New Roman" w:hAnsi="Times New Roman" w:cs="Times New Roman"/>
          <w:sz w:val="24"/>
          <w:szCs w:val="24"/>
        </w:rPr>
        <w:t>9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586CD7" w:rsidRDefault="00586C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B0B2D" w:rsidRDefault="000B0B2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0B0B2D" w:rsidRDefault="000B0B2D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4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0B2D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3811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941AE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D50D1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86CD7"/>
    <w:rsid w:val="00593CA4"/>
    <w:rsid w:val="005A0DA9"/>
    <w:rsid w:val="005C635A"/>
    <w:rsid w:val="005C7C03"/>
    <w:rsid w:val="006037C4"/>
    <w:rsid w:val="00604D5D"/>
    <w:rsid w:val="0063302F"/>
    <w:rsid w:val="0063764B"/>
    <w:rsid w:val="00642091"/>
    <w:rsid w:val="006431F4"/>
    <w:rsid w:val="006812A3"/>
    <w:rsid w:val="00683B52"/>
    <w:rsid w:val="006B0B87"/>
    <w:rsid w:val="006B308F"/>
    <w:rsid w:val="006B35E0"/>
    <w:rsid w:val="006C32A3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603A"/>
    <w:rsid w:val="007E1A62"/>
    <w:rsid w:val="007E571C"/>
    <w:rsid w:val="007F20F0"/>
    <w:rsid w:val="00802C01"/>
    <w:rsid w:val="00811B1E"/>
    <w:rsid w:val="00830864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A0E31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B5720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A3B90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22F92"/>
    <w:rsid w:val="00F40A5B"/>
    <w:rsid w:val="00F63E16"/>
    <w:rsid w:val="00F94F19"/>
    <w:rsid w:val="00F95725"/>
    <w:rsid w:val="00FA5068"/>
    <w:rsid w:val="00FB16CA"/>
    <w:rsid w:val="00FB5238"/>
    <w:rsid w:val="00FB5F9E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58</cp:revision>
  <cp:lastPrinted>2015-07-01T04:46:00Z</cp:lastPrinted>
  <dcterms:created xsi:type="dcterms:W3CDTF">2014-07-22T02:24:00Z</dcterms:created>
  <dcterms:modified xsi:type="dcterms:W3CDTF">2015-07-21T13:42:00Z</dcterms:modified>
</cp:coreProperties>
</file>