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58033E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58033E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58033E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7376A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7376A9">
              <w:rPr>
                <w:rFonts w:ascii="Times New Roman" w:hAnsi="Times New Roman"/>
                <w:sz w:val="24"/>
              </w:rPr>
              <w:t>4</w:t>
            </w:r>
            <w:r w:rsidR="00FF267A">
              <w:rPr>
                <w:rFonts w:ascii="Times New Roman" w:hAnsi="Times New Roman"/>
                <w:sz w:val="24"/>
              </w:rPr>
              <w:t>3</w:t>
            </w:r>
            <w:r w:rsidR="007376A9">
              <w:rPr>
                <w:rFonts w:ascii="Times New Roman" w:hAnsi="Times New Roman"/>
                <w:sz w:val="24"/>
              </w:rPr>
              <w:t>7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7376A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7376A9">
              <w:rPr>
                <w:rFonts w:ascii="Times New Roman" w:hAnsi="Times New Roman"/>
                <w:sz w:val="24"/>
              </w:rPr>
              <w:t>23</w:t>
            </w:r>
            <w:r w:rsidRPr="000127F9">
              <w:rPr>
                <w:rFonts w:ascii="Times New Roman" w:hAnsi="Times New Roman"/>
                <w:sz w:val="24"/>
              </w:rPr>
              <w:t>_» _</w:t>
            </w:r>
            <w:r w:rsidR="007376A9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_______  _</w:t>
            </w:r>
            <w:r w:rsidR="007376A9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61F5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6901CC">
        <w:rPr>
          <w:rFonts w:ascii="Times New Roman" w:hAnsi="Times New Roman"/>
          <w:b/>
          <w:color w:val="0000CC"/>
          <w:sz w:val="24"/>
        </w:rPr>
        <w:t>64</w:t>
      </w:r>
      <w:r w:rsidR="009E6A0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/ТК</w:t>
      </w:r>
      <w:r w:rsidR="00ED3C18">
        <w:rPr>
          <w:rFonts w:ascii="Times New Roman" w:hAnsi="Times New Roman"/>
          <w:b/>
          <w:sz w:val="24"/>
        </w:rPr>
        <w:t>/201</w:t>
      </w:r>
      <w:r w:rsidR="00ED3C18" w:rsidRPr="002D3B91">
        <w:rPr>
          <w:rFonts w:ascii="Times New Roman" w:hAnsi="Times New Roman"/>
          <w:b/>
          <w:color w:val="0000CC"/>
          <w:sz w:val="24"/>
        </w:rPr>
        <w:t>5</w:t>
      </w:r>
      <w:r w:rsidR="00ED3C18">
        <w:rPr>
          <w:rFonts w:ascii="Times New Roman" w:hAnsi="Times New Roman"/>
          <w:b/>
          <w:sz w:val="24"/>
        </w:rPr>
        <w:t xml:space="preserve">г. от  « </w:t>
      </w:r>
      <w:r w:rsidR="007376A9">
        <w:rPr>
          <w:rFonts w:ascii="Times New Roman" w:hAnsi="Times New Roman"/>
          <w:b/>
          <w:sz w:val="24"/>
        </w:rPr>
        <w:t>23</w:t>
      </w:r>
      <w:r w:rsidR="00ED3C18">
        <w:rPr>
          <w:rFonts w:ascii="Times New Roman" w:hAnsi="Times New Roman"/>
          <w:b/>
          <w:sz w:val="24"/>
        </w:rPr>
        <w:t>» _</w:t>
      </w:r>
      <w:r w:rsidR="007376A9">
        <w:rPr>
          <w:rFonts w:ascii="Times New Roman" w:hAnsi="Times New Roman"/>
          <w:b/>
          <w:sz w:val="24"/>
        </w:rPr>
        <w:t>09</w:t>
      </w:r>
      <w:r w:rsidR="00ED3C18">
        <w:rPr>
          <w:rFonts w:ascii="Times New Roman" w:hAnsi="Times New Roman"/>
          <w:b/>
          <w:sz w:val="24"/>
        </w:rPr>
        <w:t>____ 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001EDA" w:rsidRPr="00001EDA">
        <w:rPr>
          <w:rFonts w:ascii="Times New Roman" w:hAnsi="Times New Roman"/>
          <w:b/>
          <w:color w:val="7030A0"/>
          <w:sz w:val="24"/>
        </w:rPr>
        <w:t>1321 «</w:t>
      </w:r>
      <w:r w:rsidR="00001EDA" w:rsidRPr="00001EDA">
        <w:rPr>
          <w:rFonts w:ascii="Times New Roman" w:hAnsi="Times New Roman"/>
          <w:b/>
          <w:bCs/>
          <w:color w:val="7030A0"/>
          <w:sz w:val="24"/>
          <w:u w:val="single"/>
        </w:rPr>
        <w:t>Технический надзор за строительством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="004F7870">
        <w:rPr>
          <w:rFonts w:ascii="Times New Roman" w:hAnsi="Times New Roman"/>
          <w:sz w:val="24"/>
        </w:rPr>
        <w:t>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354F61">
        <w:rPr>
          <w:rFonts w:ascii="Times New Roman" w:hAnsi="Times New Roman"/>
          <w:b/>
          <w:color w:val="0000FF"/>
          <w:sz w:val="24"/>
        </w:rPr>
        <w:t>29</w:t>
      </w:r>
      <w:r w:rsidR="00354F61" w:rsidRPr="004051CF">
        <w:rPr>
          <w:rFonts w:ascii="Times New Roman" w:hAnsi="Times New Roman"/>
          <w:b/>
          <w:color w:val="0000FF"/>
          <w:sz w:val="24"/>
        </w:rPr>
        <w:t>.</w:t>
      </w:r>
      <w:r w:rsidR="00354F61">
        <w:rPr>
          <w:rFonts w:ascii="Times New Roman" w:hAnsi="Times New Roman"/>
          <w:b/>
          <w:color w:val="0000FF"/>
          <w:sz w:val="24"/>
        </w:rPr>
        <w:t>02</w:t>
      </w:r>
      <w:r w:rsidR="00354F61" w:rsidRPr="004051CF">
        <w:rPr>
          <w:rFonts w:ascii="Times New Roman" w:hAnsi="Times New Roman"/>
          <w:b/>
          <w:color w:val="0000FF"/>
          <w:sz w:val="24"/>
        </w:rPr>
        <w:t>.2016г</w:t>
      </w:r>
      <w:r w:rsidRPr="00BE1B44">
        <w:rPr>
          <w:rFonts w:ascii="Times New Roman" w:hAnsi="Times New Roman"/>
          <w:color w:val="0000FF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354F61" w:rsidRPr="008F4904" w:rsidRDefault="00354F61" w:rsidP="00354F61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354F61" w:rsidRDefault="00354F61" w:rsidP="00354F61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354F61" w:rsidRPr="00042884" w:rsidRDefault="00354F61" w:rsidP="00354F61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354F61" w:rsidRPr="00042884" w:rsidRDefault="00354F61" w:rsidP="00354F61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354F61" w:rsidRDefault="00354F61" w:rsidP="00354F61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предложение о заключении договора </w:t>
      </w:r>
      <w:r w:rsidRPr="00042884">
        <w:rPr>
          <w:rFonts w:ascii="Times New Roman" w:hAnsi="Times New Roman"/>
          <w:b/>
          <w:color w:val="FF0000"/>
          <w:sz w:val="24"/>
        </w:rPr>
        <w:t>(Форма 3)</w:t>
      </w:r>
      <w:r w:rsidRPr="00042884">
        <w:rPr>
          <w:rFonts w:ascii="Times New Roman" w:hAnsi="Times New Roman"/>
          <w:b/>
          <w:sz w:val="24"/>
        </w:rPr>
        <w:t>;</w:t>
      </w:r>
    </w:p>
    <w:p w:rsidR="0035432E" w:rsidRPr="0035432E" w:rsidRDefault="0035432E" w:rsidP="0035432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</w:t>
      </w:r>
      <w:r w:rsidRPr="0035432E">
        <w:rPr>
          <w:rFonts w:ascii="Times New Roman" w:hAnsi="Times New Roman"/>
          <w:b/>
          <w:color w:val="0000CC"/>
          <w:sz w:val="24"/>
        </w:rPr>
        <w:t>1321 «</w:t>
      </w:r>
      <w:r w:rsidRPr="0035432E">
        <w:rPr>
          <w:rFonts w:ascii="Times New Roman" w:hAnsi="Times New Roman"/>
          <w:b/>
          <w:bCs/>
          <w:color w:val="0000CC"/>
          <w:sz w:val="24"/>
        </w:rPr>
        <w:t>Технический надзор за строительством</w:t>
      </w:r>
      <w:r w:rsidRPr="0035432E">
        <w:rPr>
          <w:rFonts w:ascii="Times New Roman" w:hAnsi="Times New Roman"/>
          <w:b/>
          <w:sz w:val="24"/>
        </w:rPr>
        <w:t xml:space="preserve">» </w:t>
      </w:r>
      <w:r w:rsidRPr="0035432E">
        <w:rPr>
          <w:rFonts w:ascii="Times New Roman" w:hAnsi="Times New Roman"/>
          <w:b/>
          <w:color w:val="FF0000"/>
          <w:sz w:val="24"/>
        </w:rPr>
        <w:t>(</w:t>
      </w:r>
      <w:r w:rsidRPr="00176B14">
        <w:rPr>
          <w:rFonts w:ascii="Times New Roman" w:hAnsi="Times New Roman"/>
          <w:b/>
          <w:color w:val="660066"/>
          <w:sz w:val="24"/>
        </w:rPr>
        <w:t>Форма 4</w:t>
      </w:r>
      <w:r w:rsidR="00C41DB5">
        <w:rPr>
          <w:rFonts w:ascii="Times New Roman" w:hAnsi="Times New Roman"/>
          <w:b/>
          <w:color w:val="660066"/>
          <w:sz w:val="24"/>
        </w:rPr>
        <w:t xml:space="preserve"> с приложениями</w:t>
      </w:r>
      <w:r w:rsidRPr="00042884">
        <w:rPr>
          <w:rFonts w:ascii="Times New Roman" w:hAnsi="Times New Roman"/>
          <w:b/>
          <w:color w:val="FF0000"/>
          <w:sz w:val="24"/>
        </w:rPr>
        <w:t>)</w:t>
      </w:r>
      <w:r w:rsidRPr="00042884">
        <w:rPr>
          <w:rFonts w:ascii="Times New Roman" w:hAnsi="Times New Roman"/>
          <w:b/>
          <w:sz w:val="24"/>
        </w:rPr>
        <w:t>;</w:t>
      </w:r>
    </w:p>
    <w:p w:rsidR="00354F61" w:rsidRPr="00042884" w:rsidRDefault="00354F61" w:rsidP="00354F61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35432E">
        <w:rPr>
          <w:rFonts w:ascii="Times New Roman" w:hAnsi="Times New Roman"/>
          <w:b/>
          <w:sz w:val="24"/>
        </w:rPr>
        <w:t>заполненн</w:t>
      </w:r>
      <w:r w:rsidR="0035432E">
        <w:rPr>
          <w:rFonts w:ascii="Times New Roman" w:hAnsi="Times New Roman"/>
          <w:b/>
          <w:sz w:val="24"/>
        </w:rPr>
        <w:t>ая</w:t>
      </w:r>
      <w:r w:rsidRPr="0035432E">
        <w:rPr>
          <w:rFonts w:ascii="Times New Roman" w:hAnsi="Times New Roman"/>
          <w:b/>
          <w:sz w:val="24"/>
        </w:rPr>
        <w:t xml:space="preserve"> </w:t>
      </w:r>
      <w:r w:rsidR="009B1F1A">
        <w:rPr>
          <w:rFonts w:ascii="Times New Roman" w:hAnsi="Times New Roman"/>
          <w:b/>
          <w:sz w:val="24"/>
        </w:rPr>
        <w:t xml:space="preserve">оферта </w:t>
      </w:r>
      <w:r w:rsidRPr="00042884">
        <w:rPr>
          <w:rFonts w:ascii="Times New Roman" w:hAnsi="Times New Roman"/>
          <w:b/>
          <w:sz w:val="24"/>
        </w:rPr>
        <w:t xml:space="preserve">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354F61" w:rsidRPr="00042884" w:rsidRDefault="00354F61" w:rsidP="00354F6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354F61" w:rsidRPr="00042884" w:rsidRDefault="00354F61" w:rsidP="00354F6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</w:t>
      </w:r>
      <w:r w:rsidRPr="00042884">
        <w:rPr>
          <w:rFonts w:ascii="Times New Roman" w:hAnsi="Times New Roman"/>
          <w:b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354F61" w:rsidRPr="00042884" w:rsidRDefault="00354F61" w:rsidP="0035432E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</w:p>
    <w:p w:rsidR="00E973F5" w:rsidRPr="00F17585" w:rsidRDefault="00580BA7" w:rsidP="00587D2B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</w:p>
    <w:p w:rsidR="0035432E" w:rsidRPr="00176B14" w:rsidRDefault="00203261" w:rsidP="00176B1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</w:t>
      </w:r>
      <w:r w:rsidR="00354F61">
        <w:rPr>
          <w:rFonts w:ascii="Times New Roman" w:hAnsi="Times New Roman"/>
          <w:sz w:val="24"/>
        </w:rPr>
        <w:t>редоставляется на русском языке.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 </w:t>
      </w:r>
      <w:r w:rsidR="00340AC0">
        <w:t>23</w:t>
      </w:r>
      <w:r w:rsidR="00807E7A">
        <w:t xml:space="preserve">» </w:t>
      </w:r>
      <w:r w:rsidR="00807E7A">
        <w:rPr>
          <w:u w:val="single"/>
        </w:rPr>
        <w:t xml:space="preserve">     </w:t>
      </w:r>
      <w:r w:rsidR="00340AC0">
        <w:rPr>
          <w:u w:val="single"/>
        </w:rPr>
        <w:t>09</w:t>
      </w:r>
      <w:r w:rsidR="00807E7A">
        <w:rPr>
          <w:u w:val="single"/>
        </w:rPr>
        <w:t xml:space="preserve">                      </w:t>
      </w:r>
      <w:r w:rsidR="00807E7A">
        <w:t xml:space="preserve"> </w:t>
      </w:r>
      <w:r w:rsidR="00ED3C18">
        <w:rPr>
          <w:rFonts w:ascii="Times New Roman" w:hAnsi="Times New Roman"/>
          <w:b/>
          <w:sz w:val="24"/>
        </w:rPr>
        <w:t>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</w:t>
      </w:r>
      <w:r w:rsidR="00340AC0">
        <w:t>06</w:t>
      </w:r>
      <w:r w:rsidR="00807E7A">
        <w:t xml:space="preserve"> » </w:t>
      </w:r>
      <w:r w:rsidR="00807E7A">
        <w:rPr>
          <w:u w:val="single"/>
        </w:rPr>
        <w:t xml:space="preserve">   </w:t>
      </w:r>
      <w:r w:rsidR="00340AC0">
        <w:rPr>
          <w:u w:val="single"/>
        </w:rPr>
        <w:t>10</w:t>
      </w:r>
      <w:r w:rsidR="00807E7A">
        <w:rPr>
          <w:u w:val="single"/>
        </w:rPr>
        <w:t xml:space="preserve">                        </w:t>
      </w:r>
      <w:r w:rsidR="00807E7A">
        <w:t xml:space="preserve"> </w:t>
      </w:r>
      <w:r w:rsidR="00ED3C18">
        <w:rPr>
          <w:rFonts w:ascii="Times New Roman" w:hAnsi="Times New Roman"/>
          <w:b/>
          <w:sz w:val="24"/>
        </w:rPr>
        <w:t>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89222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4C6BE5">
        <w:rPr>
          <w:rFonts w:ascii="Times New Roman" w:hAnsi="Times New Roman"/>
          <w:b/>
          <w:color w:val="0000FF"/>
          <w:sz w:val="24"/>
        </w:rPr>
        <w:t>до «</w:t>
      </w:r>
      <w:r w:rsidR="00354F61">
        <w:rPr>
          <w:rFonts w:ascii="Times New Roman" w:hAnsi="Times New Roman"/>
          <w:b/>
          <w:color w:val="0000FF"/>
          <w:sz w:val="24"/>
        </w:rPr>
        <w:t>29</w:t>
      </w:r>
      <w:r w:rsidR="00354F61" w:rsidRPr="006F4ACD">
        <w:rPr>
          <w:rFonts w:ascii="Times New Roman" w:hAnsi="Times New Roman"/>
          <w:b/>
          <w:color w:val="0000FF"/>
          <w:sz w:val="24"/>
        </w:rPr>
        <w:t xml:space="preserve">» </w:t>
      </w:r>
      <w:r w:rsidR="00354F61">
        <w:rPr>
          <w:rFonts w:ascii="Times New Roman" w:hAnsi="Times New Roman"/>
          <w:b/>
          <w:color w:val="0000FF"/>
          <w:sz w:val="24"/>
        </w:rPr>
        <w:t>февраля</w:t>
      </w:r>
      <w:r w:rsidR="00354F61" w:rsidRPr="006F4ACD">
        <w:rPr>
          <w:rFonts w:ascii="Times New Roman" w:hAnsi="Times New Roman"/>
          <w:b/>
          <w:color w:val="0000FF"/>
          <w:sz w:val="24"/>
        </w:rPr>
        <w:t xml:space="preserve"> 2016 года</w:t>
      </w:r>
    </w:p>
    <w:p w:rsidR="00006329" w:rsidRDefault="00006329" w:rsidP="0035432E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006329" w:rsidRDefault="00006329" w:rsidP="0035432E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87D2B" w:rsidRDefault="00587D2B" w:rsidP="0035432E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87D2B" w:rsidRDefault="00587D2B" w:rsidP="0035432E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87D2B" w:rsidRDefault="00587D2B" w:rsidP="0035432E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87D2B" w:rsidRDefault="00587D2B" w:rsidP="0035432E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44E2D" w:rsidRPr="000127F9" w:rsidRDefault="00203261" w:rsidP="0035432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F9283A" w:rsidRDefault="00203261" w:rsidP="000127F9">
      <w:pPr>
        <w:spacing w:before="0"/>
        <w:jc w:val="both"/>
        <w:rPr>
          <w:rFonts w:ascii="Times New Roman" w:hAnsi="Times New Roman"/>
          <w:b/>
          <w:color w:val="FF0000"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</w:t>
      </w:r>
      <w:r w:rsidRPr="00F9283A">
        <w:rPr>
          <w:rFonts w:ascii="Times New Roman" w:hAnsi="Times New Roman"/>
          <w:b/>
          <w:color w:val="FF0000"/>
          <w:sz w:val="24"/>
        </w:rPr>
        <w:t xml:space="preserve">размещенными на  </w:t>
      </w:r>
      <w:hyperlink r:id="rId9" w:history="1">
        <w:r w:rsidR="00354F61" w:rsidRPr="00042884">
          <w:rPr>
            <w:rStyle w:val="aa"/>
            <w:rFonts w:ascii="Times New Roman" w:hAnsi="Times New Roman"/>
            <w:sz w:val="24"/>
          </w:rPr>
          <w:t>http://www.sn-mng.ru/zakupki-i-realizatsiya</w:t>
        </w:r>
      </w:hyperlink>
      <w:r w:rsidR="009B1F1A" w:rsidRPr="009B1F1A">
        <w:rPr>
          <w:rFonts w:ascii="Times New Roman" w:hAnsi="Times New Roman"/>
          <w:color w:val="0000FF" w:themeColor="hyperlink"/>
          <w:sz w:val="24"/>
          <w:u w:val="single"/>
        </w:rPr>
        <w:t>/zakupki</w:t>
      </w:r>
      <w:r w:rsidR="00CE646A" w:rsidRPr="00CE646A">
        <w:rPr>
          <w:rFonts w:ascii="Times New Roman" w:hAnsi="Times New Roman"/>
          <w:b/>
          <w:color w:val="FF0000"/>
          <w:u w:val="single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6901CC">
        <w:rPr>
          <w:rFonts w:ascii="Times New Roman" w:hAnsi="Times New Roman"/>
          <w:b/>
          <w:color w:val="0000CC"/>
          <w:sz w:val="24"/>
        </w:rPr>
        <w:t>64</w:t>
      </w:r>
      <w:r w:rsidR="009E6A0E">
        <w:rPr>
          <w:rFonts w:ascii="Times New Roman" w:hAnsi="Times New Roman"/>
          <w:b/>
          <w:color w:val="0000CC"/>
          <w:sz w:val="24"/>
        </w:rPr>
        <w:t>5</w:t>
      </w:r>
      <w:r w:rsidR="00ED3C18">
        <w:rPr>
          <w:rFonts w:ascii="Times New Roman" w:hAnsi="Times New Roman"/>
          <w:b/>
          <w:sz w:val="24"/>
        </w:rPr>
        <w:t>/ТК/20</w:t>
      </w:r>
      <w:r w:rsidR="00ED3C18" w:rsidRPr="002D3B91">
        <w:rPr>
          <w:rFonts w:ascii="Times New Roman" w:hAnsi="Times New Roman"/>
          <w:b/>
          <w:color w:val="0000CC"/>
          <w:sz w:val="24"/>
        </w:rPr>
        <w:t>15</w:t>
      </w:r>
      <w:r w:rsidR="00ED3C18">
        <w:rPr>
          <w:rFonts w:ascii="Times New Roman" w:hAnsi="Times New Roman"/>
          <w:b/>
          <w:sz w:val="24"/>
        </w:rPr>
        <w:t>г. от  «</w:t>
      </w:r>
      <w:r w:rsidR="00340AC0">
        <w:rPr>
          <w:rFonts w:ascii="Times New Roman" w:hAnsi="Times New Roman"/>
          <w:b/>
          <w:sz w:val="24"/>
        </w:rPr>
        <w:t>23</w:t>
      </w:r>
      <w:r w:rsidR="00ED3C18">
        <w:rPr>
          <w:rFonts w:ascii="Times New Roman" w:hAnsi="Times New Roman"/>
          <w:b/>
          <w:sz w:val="24"/>
        </w:rPr>
        <w:t xml:space="preserve"> » __</w:t>
      </w:r>
      <w:r w:rsidR="00340AC0">
        <w:rPr>
          <w:rFonts w:ascii="Times New Roman" w:hAnsi="Times New Roman"/>
          <w:b/>
          <w:sz w:val="24"/>
        </w:rPr>
        <w:t>09</w:t>
      </w:r>
      <w:r w:rsidR="00ED3C18">
        <w:rPr>
          <w:rFonts w:ascii="Times New Roman" w:hAnsi="Times New Roman"/>
          <w:b/>
          <w:sz w:val="24"/>
        </w:rPr>
        <w:t>___ 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89741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54F61" w:rsidRPr="00675A32" w:rsidRDefault="0089741C" w:rsidP="00354F6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="00354F61">
        <w:rPr>
          <w:rFonts w:ascii="Times New Roman" w:hAnsi="Times New Roman"/>
          <w:sz w:val="24"/>
        </w:rPr>
        <w:t xml:space="preserve"> </w:t>
      </w:r>
      <w:r w:rsidR="00354F61" w:rsidRPr="00042884">
        <w:rPr>
          <w:rFonts w:ascii="Times New Roman" w:hAnsi="Times New Roman"/>
          <w:sz w:val="24"/>
        </w:rPr>
        <w:t xml:space="preserve">В каждом конверте должен находится прошитый пакет документов с описью и </w:t>
      </w:r>
      <w:r w:rsidR="00354F61" w:rsidRPr="00042884">
        <w:rPr>
          <w:rFonts w:ascii="Times New Roman" w:hAnsi="Times New Roman"/>
          <w:sz w:val="24"/>
          <w:lang w:val="en-US"/>
        </w:rPr>
        <w:t>CD</w:t>
      </w:r>
      <w:r w:rsidR="00354F61" w:rsidRPr="00042884">
        <w:rPr>
          <w:rFonts w:ascii="Times New Roman" w:hAnsi="Times New Roman"/>
          <w:sz w:val="24"/>
        </w:rPr>
        <w:t xml:space="preserve">-диск либо </w:t>
      </w:r>
      <w:r w:rsidR="00354F61"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="00354F61" w:rsidRPr="00042884">
        <w:rPr>
          <w:rFonts w:ascii="Times New Roman" w:hAnsi="Times New Roman"/>
          <w:bCs/>
          <w:sz w:val="24"/>
        </w:rPr>
        <w:t>флеш</w:t>
      </w:r>
      <w:proofErr w:type="spellEnd"/>
      <w:r w:rsidR="00354F61" w:rsidRPr="00042884">
        <w:rPr>
          <w:rFonts w:ascii="Times New Roman" w:hAnsi="Times New Roman"/>
          <w:bCs/>
          <w:sz w:val="24"/>
        </w:rPr>
        <w:t>-накопитель со скан-образами оригиналов всех документов вложенных в конверт</w:t>
      </w:r>
      <w:r w:rsidR="00354F61" w:rsidRPr="00042884">
        <w:rPr>
          <w:rFonts w:ascii="Times New Roman" w:hAnsi="Times New Roman"/>
          <w:sz w:val="24"/>
        </w:rPr>
        <w:t>.</w:t>
      </w:r>
      <w:r w:rsidR="00354F61">
        <w:rPr>
          <w:rFonts w:ascii="Times New Roman" w:hAnsi="Times New Roman"/>
          <w:sz w:val="24"/>
          <w:u w:val="single"/>
        </w:rPr>
        <w:t xml:space="preserve"> </w:t>
      </w:r>
      <w:r w:rsidR="00354F61" w:rsidRPr="00301C62">
        <w:rPr>
          <w:rFonts w:ascii="Times New Roman" w:hAnsi="Times New Roman"/>
          <w:sz w:val="24"/>
        </w:rPr>
        <w:t xml:space="preserve"> </w:t>
      </w:r>
    </w:p>
    <w:p w:rsidR="00354F61" w:rsidRPr="002E3227" w:rsidRDefault="00354F61" w:rsidP="00354F61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354F61" w:rsidRPr="00042884" w:rsidRDefault="00354F61" w:rsidP="00354F61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354F61" w:rsidRPr="00042884" w:rsidRDefault="00354F61" w:rsidP="00675A32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675A32" w:rsidRPr="00675A32">
        <w:rPr>
          <w:rFonts w:ascii="Times New Roman" w:hAnsi="Times New Roman"/>
          <w:color w:val="7030A0"/>
          <w:sz w:val="24"/>
        </w:rPr>
        <w:t>1321 «Технический надзор за строительством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 xml:space="preserve">(в соответствии с </w:t>
      </w:r>
      <w:r w:rsidRPr="00176B14">
        <w:rPr>
          <w:rFonts w:ascii="Times New Roman" w:hAnsi="Times New Roman"/>
          <w:color w:val="C00000"/>
          <w:sz w:val="24"/>
        </w:rPr>
        <w:t xml:space="preserve">Формой </w:t>
      </w:r>
      <w:r w:rsidR="00176B14" w:rsidRPr="00176B14">
        <w:rPr>
          <w:rFonts w:ascii="Times New Roman" w:hAnsi="Times New Roman"/>
          <w:color w:val="C00000"/>
          <w:sz w:val="24"/>
        </w:rPr>
        <w:t>4</w:t>
      </w:r>
      <w:r w:rsidRPr="00042884">
        <w:rPr>
          <w:rFonts w:ascii="Times New Roman" w:hAnsi="Times New Roman"/>
          <w:sz w:val="24"/>
        </w:rPr>
        <w:t>) (без указания сумм, цен и т.п.);</w:t>
      </w:r>
    </w:p>
    <w:p w:rsidR="00354F61" w:rsidRPr="00042884" w:rsidRDefault="00354F61" w:rsidP="00675A32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675A32" w:rsidRPr="00675A32">
        <w:rPr>
          <w:rFonts w:ascii="Times New Roman" w:hAnsi="Times New Roman"/>
          <w:color w:val="7030A0"/>
          <w:sz w:val="24"/>
        </w:rPr>
        <w:t>1321 «Технический надзор за строительством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354F61" w:rsidRPr="00042884" w:rsidRDefault="00354F61" w:rsidP="00354F61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354F61" w:rsidRPr="00042884" w:rsidRDefault="00354F61" w:rsidP="00354F6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354F61" w:rsidRPr="00006329" w:rsidRDefault="00354F61" w:rsidP="00006329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>;</w:t>
      </w:r>
    </w:p>
    <w:p w:rsidR="00354F61" w:rsidRPr="00042884" w:rsidRDefault="00354F61" w:rsidP="00354F6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заполненн</w:t>
      </w:r>
      <w:r w:rsidR="0035432E">
        <w:rPr>
          <w:rFonts w:ascii="Times New Roman" w:hAnsi="Times New Roman"/>
          <w:sz w:val="24"/>
        </w:rPr>
        <w:t>ая</w:t>
      </w:r>
      <w:r w:rsidRPr="00042884">
        <w:rPr>
          <w:rFonts w:ascii="Times New Roman" w:hAnsi="Times New Roman"/>
          <w:sz w:val="24"/>
        </w:rPr>
        <w:t xml:space="preserve"> и подписанн</w:t>
      </w:r>
      <w:r w:rsidR="0035432E">
        <w:rPr>
          <w:rFonts w:ascii="Times New Roman" w:hAnsi="Times New Roman"/>
          <w:sz w:val="24"/>
        </w:rPr>
        <w:t>ая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354F61" w:rsidRPr="00042884" w:rsidRDefault="00354F61" w:rsidP="00354F6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354F61" w:rsidRPr="00042884" w:rsidRDefault="00354F61" w:rsidP="00354F6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заполненная и подписанн</w:t>
      </w:r>
      <w:r w:rsidR="00006329">
        <w:rPr>
          <w:rFonts w:ascii="Times New Roman" w:hAnsi="Times New Roman"/>
          <w:sz w:val="24"/>
        </w:rPr>
        <w:t>ая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354F61" w:rsidRPr="00042884" w:rsidRDefault="00354F61" w:rsidP="00354F6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417B84" w:rsidRPr="00B506B1" w:rsidRDefault="00417B84" w:rsidP="00354F61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354F6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354F61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="00203261" w:rsidRPr="00354F61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354F61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73B2B" w:rsidRPr="00354F61" w:rsidRDefault="00203261" w:rsidP="00354F61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</w:t>
      </w:r>
      <w:r w:rsidR="00340AC0">
        <w:rPr>
          <w:rFonts w:ascii="Times New Roman" w:hAnsi="Times New Roman"/>
          <w:b/>
          <w:sz w:val="24"/>
        </w:rPr>
        <w:t>01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 </w:t>
      </w:r>
      <w:r w:rsidR="00340AC0">
        <w:rPr>
          <w:rFonts w:ascii="Times New Roman" w:hAnsi="Times New Roman"/>
          <w:b/>
          <w:sz w:val="24"/>
          <w:u w:val="single"/>
        </w:rPr>
        <w:t>10</w:t>
      </w:r>
      <w:r w:rsidR="00807E7A">
        <w:rPr>
          <w:rFonts w:ascii="Times New Roman" w:hAnsi="Times New Roman"/>
          <w:b/>
          <w:sz w:val="24"/>
          <w:u w:val="single"/>
        </w:rPr>
        <w:t xml:space="preserve"> 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ED3C18">
        <w:rPr>
          <w:rFonts w:ascii="Times New Roman" w:hAnsi="Times New Roman"/>
          <w:b/>
          <w:sz w:val="24"/>
        </w:rPr>
        <w:t>20</w:t>
      </w:r>
      <w:r w:rsidR="00726D5B">
        <w:rPr>
          <w:rFonts w:ascii="Times New Roman" w:hAnsi="Times New Roman"/>
          <w:b/>
          <w:color w:val="0000CC"/>
          <w:sz w:val="24"/>
        </w:rPr>
        <w:t>15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6329" w:rsidRPr="00753978" w:rsidRDefault="0000632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6E7122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6E7122">
        <w:rPr>
          <w:rFonts w:ascii="Times New Roman" w:hAnsi="Times New Roman"/>
          <w:sz w:val="24"/>
        </w:rPr>
        <w:t>Ведущий специалист ОЗУКС</w:t>
      </w:r>
    </w:p>
    <w:p w:rsidR="006E7122" w:rsidRPr="006E7122" w:rsidRDefault="002A1775" w:rsidP="006E712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Стрюкова Наталья Тимофеевна</w:t>
      </w:r>
    </w:p>
    <w:p w:rsidR="006E7122" w:rsidRPr="000127F9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6E7122">
        <w:rPr>
          <w:rFonts w:ascii="Times New Roman" w:hAnsi="Times New Roman"/>
          <w:sz w:val="24"/>
        </w:rPr>
        <w:t xml:space="preserve">тел. (34643) </w:t>
      </w:r>
      <w:r w:rsidR="002A1775">
        <w:rPr>
          <w:rFonts w:ascii="Times New Roman" w:hAnsi="Times New Roman"/>
          <w:sz w:val="24"/>
        </w:rPr>
        <w:t>4</w:t>
      </w:r>
      <w:r w:rsidR="00176B14">
        <w:rPr>
          <w:rFonts w:ascii="Times New Roman" w:hAnsi="Times New Roman"/>
          <w:sz w:val="24"/>
        </w:rPr>
        <w:t>5</w:t>
      </w:r>
      <w:r w:rsidR="002A1775">
        <w:rPr>
          <w:rFonts w:ascii="Times New Roman" w:hAnsi="Times New Roman"/>
          <w:sz w:val="24"/>
        </w:rPr>
        <w:t>-</w:t>
      </w:r>
      <w:r w:rsidR="00176B14">
        <w:rPr>
          <w:rFonts w:ascii="Times New Roman" w:hAnsi="Times New Roman"/>
          <w:sz w:val="24"/>
        </w:rPr>
        <w:t>866</w:t>
      </w:r>
      <w:r w:rsidRPr="006E7122">
        <w:rPr>
          <w:rFonts w:ascii="Times New Roman" w:hAnsi="Times New Roman"/>
          <w:sz w:val="24"/>
        </w:rPr>
        <w:t xml:space="preserve">, </w:t>
      </w:r>
      <w:hyperlink r:id="rId13" w:history="1">
        <w:r w:rsidR="002A1775" w:rsidRPr="002A1775">
          <w:rPr>
            <w:rFonts w:ascii="Times New Roman" w:eastAsia="Calibri" w:hAnsi="Times New Roman"/>
            <w:color w:val="0000FF"/>
            <w:sz w:val="24"/>
            <w:u w:val="single"/>
          </w:rPr>
          <w:t>StriukovaNT@mng.slavneft.ru</w:t>
        </w:r>
      </w:hyperlink>
    </w:p>
    <w:p w:rsidR="00176B14" w:rsidRDefault="00176B1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54F61" w:rsidRDefault="00354F61" w:rsidP="00354F61">
      <w:pPr>
        <w:spacing w:before="0"/>
        <w:jc w:val="both"/>
        <w:rPr>
          <w:rFonts w:ascii="Times New Roman" w:hAnsi="Times New Roman"/>
          <w:sz w:val="24"/>
        </w:rPr>
      </w:pPr>
      <w:r w:rsidRPr="00F84372">
        <w:rPr>
          <w:rFonts w:ascii="Times New Roman" w:hAnsi="Times New Roman"/>
          <w:sz w:val="24"/>
        </w:rPr>
        <w:t>Специалист 1 категории</w:t>
      </w:r>
      <w:r>
        <w:rPr>
          <w:rFonts w:ascii="Times New Roman" w:hAnsi="Times New Roman"/>
          <w:sz w:val="24"/>
        </w:rPr>
        <w:t xml:space="preserve"> Отдела организации закупочных процедур</w:t>
      </w:r>
    </w:p>
    <w:p w:rsidR="00354F61" w:rsidRPr="00042884" w:rsidRDefault="00354F61" w:rsidP="00354F61">
      <w:pPr>
        <w:spacing w:before="0"/>
        <w:jc w:val="both"/>
        <w:rPr>
          <w:rFonts w:ascii="Times New Roman" w:hAnsi="Times New Roman"/>
          <w:sz w:val="24"/>
        </w:rPr>
      </w:pPr>
      <w:r w:rsidRPr="00F84372">
        <w:rPr>
          <w:rFonts w:ascii="Times New Roman" w:hAnsi="Times New Roman"/>
          <w:sz w:val="24"/>
        </w:rPr>
        <w:t>Кузьмичёва Наталья Александровна</w:t>
      </w:r>
    </w:p>
    <w:p w:rsidR="000022DD" w:rsidRPr="0035432E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46-021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4" w:history="1">
        <w:r w:rsidR="00D95F9E"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74CB0" w:rsidRDefault="00074CB0" w:rsidP="0035432E">
      <w:pPr>
        <w:spacing w:before="0"/>
        <w:ind w:firstLine="284"/>
        <w:jc w:val="both"/>
        <w:rPr>
          <w:rFonts w:ascii="Times New Roman" w:hAnsi="Times New Roman"/>
          <w:sz w:val="24"/>
        </w:rPr>
      </w:pPr>
    </w:p>
    <w:p w:rsidR="00354F61" w:rsidRPr="00042884" w:rsidRDefault="00203261" w:rsidP="0035432E">
      <w:pPr>
        <w:spacing w:before="0"/>
        <w:ind w:firstLine="284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</w:t>
      </w:r>
      <w:r w:rsidRPr="00F9283A">
        <w:rPr>
          <w:rFonts w:ascii="Times New Roman" w:hAnsi="Times New Roman"/>
          <w:color w:val="FF0000"/>
          <w:sz w:val="24"/>
        </w:rPr>
        <w:t xml:space="preserve">участников закупки размещаются на </w:t>
      </w:r>
      <w:r w:rsidR="00354F61" w:rsidRPr="003666A0">
        <w:rPr>
          <w:rFonts w:ascii="Times New Roman" w:hAnsi="Times New Roman"/>
          <w:b/>
          <w:color w:val="0000FF"/>
        </w:rPr>
        <w:t>http://www.sn-mng.ru/zakupki-i-realizatsiya/zakupki</w:t>
      </w:r>
      <w:r w:rsidR="00354F61">
        <w:rPr>
          <w:rFonts w:ascii="Times New Roman" w:hAnsi="Times New Roman"/>
          <w:b/>
          <w:color w:val="0000FF"/>
        </w:rPr>
        <w:t>.</w:t>
      </w:r>
    </w:p>
    <w:p w:rsidR="00244E2D" w:rsidRPr="000127F9" w:rsidRDefault="00145FCD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t xml:space="preserve"> </w:t>
      </w:r>
      <w:r w:rsidR="00203261"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="00203261"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145FCD" w:rsidRPr="00FC793C" w:rsidRDefault="00AE0CE4" w:rsidP="00340AC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176B14" w:rsidRDefault="00176B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6B14" w:rsidRDefault="00176B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6B14" w:rsidRDefault="00176B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6B14" w:rsidRDefault="00176B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40AC0" w:rsidRDefault="00340AC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40AC0" w:rsidRDefault="00340AC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40AC0" w:rsidRDefault="00340AC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6B14" w:rsidRDefault="00176B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2227" w:rsidRDefault="00892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2227" w:rsidRDefault="00892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2227" w:rsidRDefault="00892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2227" w:rsidRDefault="00892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06329" w:rsidRDefault="0000632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6B14" w:rsidRDefault="00176B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6B14" w:rsidRDefault="00176B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6B14" w:rsidRDefault="00176B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6901CC">
        <w:rPr>
          <w:rFonts w:ascii="Times New Roman" w:hAnsi="Times New Roman"/>
          <w:b/>
          <w:color w:val="0000CC"/>
          <w:sz w:val="24"/>
        </w:rPr>
        <w:t>64</w:t>
      </w:r>
      <w:r w:rsidR="009E6A0E">
        <w:rPr>
          <w:rFonts w:ascii="Times New Roman" w:hAnsi="Times New Roman"/>
          <w:b/>
          <w:color w:val="0000CC"/>
          <w:sz w:val="24"/>
        </w:rPr>
        <w:t>5</w:t>
      </w:r>
      <w:r w:rsidR="00ED3C18">
        <w:rPr>
          <w:rFonts w:ascii="Times New Roman" w:hAnsi="Times New Roman"/>
          <w:b/>
          <w:sz w:val="24"/>
        </w:rPr>
        <w:t>/ТК/20</w:t>
      </w:r>
      <w:r w:rsidR="00ED3C18" w:rsidRPr="00726D5B">
        <w:rPr>
          <w:rFonts w:ascii="Times New Roman" w:hAnsi="Times New Roman"/>
          <w:b/>
          <w:color w:val="0000CC"/>
          <w:sz w:val="24"/>
        </w:rPr>
        <w:t>15</w:t>
      </w:r>
      <w:r w:rsidR="00A117C1">
        <w:rPr>
          <w:rFonts w:ascii="Times New Roman" w:hAnsi="Times New Roman"/>
          <w:b/>
          <w:sz w:val="24"/>
        </w:rPr>
        <w:t>г. от  «</w:t>
      </w:r>
      <w:r w:rsidR="00340AC0">
        <w:rPr>
          <w:rFonts w:ascii="Times New Roman" w:hAnsi="Times New Roman"/>
          <w:b/>
          <w:sz w:val="24"/>
        </w:rPr>
        <w:t>23</w:t>
      </w:r>
      <w:r w:rsidR="00A117C1">
        <w:rPr>
          <w:rFonts w:ascii="Times New Roman" w:hAnsi="Times New Roman"/>
          <w:b/>
          <w:sz w:val="24"/>
        </w:rPr>
        <w:t xml:space="preserve"> » </w:t>
      </w:r>
      <w:r w:rsidR="00340AC0">
        <w:rPr>
          <w:rFonts w:ascii="Times New Roman" w:hAnsi="Times New Roman"/>
          <w:b/>
          <w:sz w:val="24"/>
        </w:rPr>
        <w:t>09</w:t>
      </w:r>
      <w:r w:rsidR="0097781B">
        <w:rPr>
          <w:rFonts w:ascii="Times New Roman" w:hAnsi="Times New Roman"/>
          <w:b/>
          <w:sz w:val="24"/>
        </w:rPr>
        <w:t>___</w:t>
      </w:r>
      <w:r w:rsidR="00ED3C18">
        <w:rPr>
          <w:rFonts w:ascii="Times New Roman" w:hAnsi="Times New Roman"/>
          <w:b/>
          <w:sz w:val="24"/>
        </w:rPr>
        <w:t xml:space="preserve"> 20</w:t>
      </w:r>
      <w:r w:rsidR="00726D5B" w:rsidRPr="00726D5B">
        <w:rPr>
          <w:rFonts w:ascii="Times New Roman" w:hAnsi="Times New Roman"/>
          <w:b/>
          <w:color w:val="0000CC"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FC793C" w:rsidRDefault="00FC793C" w:rsidP="0014228E">
      <w:pPr>
        <w:jc w:val="right"/>
        <w:rPr>
          <w:rFonts w:ascii="Times New Roman" w:hAnsi="Times New Roman"/>
          <w:b/>
          <w:sz w:val="24"/>
        </w:rPr>
      </w:pPr>
    </w:p>
    <w:p w:rsidR="00FC793C" w:rsidRDefault="00FC793C" w:rsidP="0014228E">
      <w:pPr>
        <w:jc w:val="right"/>
        <w:rPr>
          <w:rFonts w:ascii="Times New Roman" w:hAnsi="Times New Roman"/>
          <w:b/>
          <w:sz w:val="24"/>
        </w:rPr>
      </w:pPr>
    </w:p>
    <w:p w:rsidR="00FC793C" w:rsidRDefault="00FC793C" w:rsidP="0014228E">
      <w:pPr>
        <w:jc w:val="right"/>
        <w:rPr>
          <w:rFonts w:ascii="Times New Roman" w:hAnsi="Times New Roman"/>
          <w:b/>
          <w:sz w:val="24"/>
        </w:rPr>
      </w:pPr>
    </w:p>
    <w:p w:rsidR="00ED3C18" w:rsidRDefault="00ED3C18" w:rsidP="00FD7C03">
      <w:pPr>
        <w:rPr>
          <w:rFonts w:ascii="Times New Roman" w:hAnsi="Times New Roman"/>
          <w:b/>
          <w:sz w:val="24"/>
        </w:rPr>
      </w:pPr>
    </w:p>
    <w:p w:rsidR="00176B14" w:rsidRDefault="00176B14" w:rsidP="00FD7C03">
      <w:pPr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Default="00942771" w:rsidP="00726D5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3B58" w:rsidRPr="00D62FEA" w:rsidRDefault="00773B58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773B58" w:rsidRPr="00D62FEA" w:rsidRDefault="00773B58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773B58" w:rsidRPr="00D62FEA" w:rsidRDefault="00773B58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773B58" w:rsidRPr="00D62FEA" w:rsidRDefault="00773B58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73B58" w:rsidRPr="00D62FEA" w:rsidRDefault="00773B58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773B58" w:rsidRPr="00D62FEA" w:rsidRDefault="00773B58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773B58" w:rsidRPr="00D62FEA" w:rsidRDefault="00773B58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773B58" w:rsidRPr="00D62FEA" w:rsidRDefault="00773B58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6901CC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30377F" w:rsidRPr="006901CC" w:rsidRDefault="00942771" w:rsidP="006901CC">
      <w:pPr>
        <w:ind w:firstLine="720"/>
        <w:jc w:val="both"/>
        <w:rPr>
          <w:rFonts w:ascii="Times New Roman" w:hAnsi="Times New Roman"/>
          <w:i/>
          <w:color w:val="0000CC"/>
          <w:szCs w:val="22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726D5B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</w:t>
      </w:r>
      <w:r w:rsidR="000B5EB4" w:rsidRPr="000B5EB4">
        <w:rPr>
          <w:rFonts w:ascii="Times New Roman" w:hAnsi="Times New Roman"/>
          <w:color w:val="0000CC"/>
        </w:rPr>
        <w:t>на оказание услуг по строительному контролю,</w:t>
      </w:r>
      <w:r w:rsidR="000B5EB4" w:rsidRPr="000B5EB4">
        <w:rPr>
          <w:rFonts w:ascii="Times New Roman" w:hAnsi="Times New Roman"/>
          <w:b/>
          <w:color w:val="0000CC"/>
        </w:rPr>
        <w:t xml:space="preserve"> </w:t>
      </w:r>
      <w:r w:rsidR="000B5EB4" w:rsidRPr="000B5EB4">
        <w:rPr>
          <w:rFonts w:ascii="Times New Roman" w:hAnsi="Times New Roman"/>
          <w:color w:val="0000CC"/>
        </w:rPr>
        <w:t xml:space="preserve">объектов </w:t>
      </w:r>
      <w:r w:rsidR="000B5EB4" w:rsidRPr="000B5EB4">
        <w:rPr>
          <w:rFonts w:ascii="Times New Roman" w:hAnsi="Times New Roman"/>
          <w:bCs/>
          <w:color w:val="0000CC"/>
        </w:rPr>
        <w:t>Западно-Усть-Балыкского, Западно-</w:t>
      </w:r>
      <w:proofErr w:type="spellStart"/>
      <w:r w:rsidR="000B5EB4" w:rsidRPr="000B5EB4">
        <w:rPr>
          <w:rFonts w:ascii="Times New Roman" w:hAnsi="Times New Roman"/>
          <w:bCs/>
          <w:color w:val="0000CC"/>
        </w:rPr>
        <w:t>Асомкинского</w:t>
      </w:r>
      <w:proofErr w:type="spellEnd"/>
      <w:r w:rsidR="000B5EB4" w:rsidRPr="000B5EB4">
        <w:rPr>
          <w:rFonts w:ascii="Times New Roman" w:hAnsi="Times New Roman"/>
          <w:bCs/>
          <w:color w:val="0000CC"/>
        </w:rPr>
        <w:t xml:space="preserve"> месторождения нефти</w:t>
      </w:r>
      <w:r w:rsidR="00675A32">
        <w:rPr>
          <w:rFonts w:ascii="Times New Roman" w:hAnsi="Times New Roman"/>
          <w:i/>
          <w:color w:val="0000CC"/>
          <w:szCs w:val="22"/>
        </w:rPr>
        <w:t>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AF3A8C" w:rsidRPr="0014228E" w:rsidTr="0058033E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14228E" w:rsidRDefault="00AF3A8C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F13306" w:rsidRDefault="00AF3A8C" w:rsidP="006C4617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330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5B4ABD" w:rsidRPr="005B4ABD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1321.1.</w:t>
            </w:r>
            <w:r w:rsidR="006C4617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7</w:t>
            </w:r>
          </w:p>
        </w:tc>
      </w:tr>
      <w:tr w:rsidR="00AF3A8C" w:rsidRPr="0014228E" w:rsidTr="0058033E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14228E" w:rsidRDefault="00AF3A8C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04702C" w:rsidRDefault="00FC793C" w:rsidP="005803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02C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с </w:t>
            </w:r>
            <w:r w:rsidR="009E6A0E" w:rsidRPr="009E6A0E">
              <w:rPr>
                <w:rFonts w:ascii="Times New Roman" w:hAnsi="Times New Roman"/>
                <w:color w:val="0000CC"/>
                <w:sz w:val="24"/>
                <w:szCs w:val="24"/>
              </w:rPr>
              <w:t>01.01.2016 по 31.12.2016</w:t>
            </w:r>
          </w:p>
        </w:tc>
      </w:tr>
      <w:tr w:rsidR="00675A32" w:rsidRPr="0014228E" w:rsidTr="00176B14">
        <w:trPr>
          <w:trHeight w:val="28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3262">
              <w:rPr>
                <w:rFonts w:ascii="Times New Roman" w:hAnsi="Times New Roman"/>
                <w:sz w:val="24"/>
                <w:szCs w:val="24"/>
              </w:rPr>
              <w:t xml:space="preserve">Сумма предложения в руб. (без учета НДС), </w:t>
            </w:r>
            <w:proofErr w:type="gramStart"/>
            <w:r w:rsidRPr="0062326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23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5A32" w:rsidRPr="0062326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3262">
              <w:rPr>
                <w:rFonts w:ascii="Times New Roman" w:hAnsi="Times New Roman"/>
                <w:sz w:val="24"/>
                <w:szCs w:val="24"/>
              </w:rPr>
              <w:t>предложении</w:t>
            </w:r>
            <w:proofErr w:type="gramEnd"/>
            <w:r w:rsidRPr="00623262">
              <w:rPr>
                <w:rFonts w:ascii="Times New Roman" w:hAnsi="Times New Roman"/>
                <w:sz w:val="24"/>
                <w:szCs w:val="24"/>
              </w:rPr>
              <w:t xml:space="preserve"> необходимо выделить отдельной строкой:  </w:t>
            </w:r>
          </w:p>
          <w:p w:rsidR="00675A32" w:rsidRPr="0062326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3262">
              <w:rPr>
                <w:rFonts w:ascii="Times New Roman" w:hAnsi="Times New Roman"/>
                <w:sz w:val="24"/>
                <w:szCs w:val="24"/>
              </w:rPr>
              <w:t>- ИТОГО стоимость по лоту</w:t>
            </w:r>
          </w:p>
          <w:p w:rsidR="00675A32" w:rsidRPr="0062326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326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CB0" w:rsidRPr="00074CB0">
              <w:rPr>
                <w:rFonts w:ascii="Times New Roman" w:hAnsi="Times New Roman"/>
                <w:sz w:val="24"/>
                <w:szCs w:val="24"/>
              </w:rPr>
              <w:t>суточная ставка персонала исполнителя</w:t>
            </w:r>
          </w:p>
          <w:p w:rsidR="00675A32" w:rsidRPr="0062326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326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CB0" w:rsidRPr="00074CB0">
              <w:rPr>
                <w:rFonts w:ascii="Times New Roman" w:hAnsi="Times New Roman"/>
                <w:sz w:val="24"/>
                <w:szCs w:val="24"/>
              </w:rPr>
              <w:t>суточная ставка использования специализированной техники для перемещения персонала и оборудования исполнителя</w:t>
            </w:r>
          </w:p>
          <w:p w:rsidR="00675A32" w:rsidRPr="0062326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326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CB0" w:rsidRPr="00074CB0">
              <w:rPr>
                <w:rFonts w:ascii="Times New Roman" w:hAnsi="Times New Roman"/>
                <w:sz w:val="24"/>
                <w:szCs w:val="24"/>
              </w:rPr>
              <w:t>итого стоимость услуг по ставкам</w:t>
            </w:r>
          </w:p>
          <w:p w:rsidR="00675A32" w:rsidRPr="0062326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326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CB0" w:rsidRPr="00074CB0">
              <w:rPr>
                <w:rFonts w:ascii="Times New Roman" w:hAnsi="Times New Roman"/>
                <w:sz w:val="24"/>
                <w:szCs w:val="24"/>
              </w:rPr>
              <w:t>дополнительные затраты за услуги служб инструментального контроля (5% от общей стоимости)</w:t>
            </w:r>
          </w:p>
          <w:p w:rsidR="00675A32" w:rsidRPr="003434BC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75A32" w:rsidRDefault="00CE30D9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4CB0" w:rsidRDefault="00074CB0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74CB0" w:rsidRPr="00F63D76" w:rsidRDefault="00074CB0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5A3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Pr="00DE0C4A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Pr="00DE0C4A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5A3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Pr="00DE0C4A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Pr="00DE0C4A" w:rsidRDefault="00675A32" w:rsidP="005803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75A3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Условия оплаты: </w:t>
            </w:r>
          </w:p>
          <w:p w:rsidR="00675A32" w:rsidRPr="00DE0C4A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в течение 90 календарных дней, но не ранее 60 дней </w:t>
            </w:r>
            <w:proofErr w:type="gramStart"/>
            <w:r w:rsidRPr="00DE0C4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675A32" w:rsidRPr="00DE0C4A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675A32" w:rsidRPr="00DE0C4A" w:rsidRDefault="00675A32" w:rsidP="0058033E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2C22A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675A32" w:rsidRPr="00DE0C4A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DE0C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5" w:history="1">
              <w:r w:rsidRPr="00DE0C4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DE0C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Pr="00DE0C4A" w:rsidRDefault="00675A32" w:rsidP="005803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32" w:rsidRPr="00DE0C4A" w:rsidRDefault="00675A32" w:rsidP="005803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32" w:rsidRPr="00DE0C4A" w:rsidRDefault="00675A32" w:rsidP="005803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32" w:rsidRPr="00DE0C4A" w:rsidRDefault="00675A32" w:rsidP="005803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75A3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Pr="00DE0C4A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Pr="00DE0C4A" w:rsidRDefault="00675A32" w:rsidP="005803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47B7" w:rsidRDefault="008747B7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A0FDE">
        <w:rPr>
          <w:rFonts w:ascii="Times New Roman" w:hAnsi="Times New Roman"/>
          <w:b/>
          <w:color w:val="0000FF"/>
          <w:sz w:val="24"/>
          <w:szCs w:val="24"/>
        </w:rPr>
        <w:t>до «</w:t>
      </w:r>
      <w:r w:rsidR="00AF3A8C">
        <w:rPr>
          <w:rFonts w:ascii="Times New Roman" w:hAnsi="Times New Roman"/>
          <w:b/>
          <w:color w:val="0000FF"/>
          <w:sz w:val="24"/>
          <w:szCs w:val="24"/>
        </w:rPr>
        <w:t>29</w:t>
      </w:r>
      <w:r w:rsidR="00AF3A8C" w:rsidRPr="0016382A">
        <w:rPr>
          <w:rFonts w:ascii="Times New Roman" w:hAnsi="Times New Roman"/>
          <w:b/>
          <w:color w:val="0000FF"/>
          <w:sz w:val="24"/>
          <w:szCs w:val="24"/>
        </w:rPr>
        <w:t>»</w:t>
      </w:r>
      <w:r w:rsidR="00AF3A8C">
        <w:rPr>
          <w:rFonts w:ascii="Times New Roman" w:hAnsi="Times New Roman"/>
          <w:b/>
          <w:color w:val="0000FF"/>
          <w:sz w:val="24"/>
          <w:szCs w:val="24"/>
        </w:rPr>
        <w:t xml:space="preserve"> февраля</w:t>
      </w:r>
      <w:r w:rsidR="00AF3A8C" w:rsidRPr="0016382A">
        <w:rPr>
          <w:rFonts w:ascii="Times New Roman" w:hAnsi="Times New Roman"/>
          <w:b/>
          <w:color w:val="0000FF"/>
          <w:sz w:val="24"/>
          <w:szCs w:val="24"/>
        </w:rPr>
        <w:t xml:space="preserve">  2016</w:t>
      </w:r>
      <w:r w:rsidRPr="00A44EC5">
        <w:rPr>
          <w:rFonts w:ascii="Times New Roman" w:hAnsi="Times New Roman"/>
          <w:b/>
          <w:color w:val="0000FF"/>
          <w:sz w:val="24"/>
          <w:szCs w:val="24"/>
        </w:rPr>
        <w:t>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14228E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AF3A8C" w:rsidRPr="000C6FA3" w:rsidRDefault="00942771" w:rsidP="00AF3A8C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</w:t>
      </w:r>
      <w:r w:rsidR="000C6FA3">
        <w:rPr>
          <w:rFonts w:ascii="Times New Roman" w:hAnsi="Times New Roman"/>
          <w:sz w:val="24"/>
        </w:rPr>
        <w:t>хся неотъемлемой частью оферты.</w:t>
      </w:r>
    </w:p>
    <w:p w:rsidR="00AF3A8C" w:rsidRDefault="000C6FA3" w:rsidP="00AF3A8C">
      <w:pPr>
        <w:contextualSpacing/>
        <w:jc w:val="both"/>
        <w:rPr>
          <w:rFonts w:ascii="Times New Roman" w:hAnsi="Times New Roman"/>
          <w:i/>
          <w:color w:val="3804CC"/>
          <w:sz w:val="24"/>
        </w:rPr>
      </w:pPr>
      <w:r>
        <w:rPr>
          <w:rFonts w:ascii="Times New Roman" w:hAnsi="Times New Roman"/>
          <w:i/>
          <w:color w:val="3804CC"/>
          <w:sz w:val="24"/>
        </w:rPr>
        <w:t>7</w:t>
      </w:r>
      <w:r w:rsidR="00AF3A8C" w:rsidRPr="00936D05">
        <w:rPr>
          <w:rFonts w:ascii="Times New Roman" w:hAnsi="Times New Roman"/>
          <w:i/>
          <w:color w:val="3804CC"/>
          <w:sz w:val="24"/>
        </w:rPr>
        <w:t xml:space="preserve">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="00AF3A8C" w:rsidRPr="00936D05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="00AF3A8C" w:rsidRPr="00936D05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="00AF3A8C" w:rsidRPr="00936D05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="00AF3A8C" w:rsidRPr="00936D05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AF3A8C" w:rsidRPr="00936D05" w:rsidRDefault="00AF3A8C" w:rsidP="00AF3A8C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 w:rsidRPr="00CC02F1">
        <w:rPr>
          <w:rFonts w:ascii="Times New Roman" w:hAnsi="Times New Roman"/>
          <w:i/>
          <w:color w:val="7030A0"/>
          <w:sz w:val="24"/>
        </w:rPr>
        <w:t>При формировании Форм</w:t>
      </w:r>
      <w:r w:rsidR="000C6FA3">
        <w:rPr>
          <w:rFonts w:ascii="Times New Roman" w:hAnsi="Times New Roman"/>
          <w:i/>
          <w:color w:val="7030A0"/>
          <w:sz w:val="24"/>
        </w:rPr>
        <w:t>ы</w:t>
      </w:r>
      <w:r w:rsidRPr="00CC02F1">
        <w:rPr>
          <w:rFonts w:ascii="Times New Roman" w:hAnsi="Times New Roman"/>
          <w:i/>
          <w:color w:val="7030A0"/>
          <w:sz w:val="24"/>
        </w:rPr>
        <w:t xml:space="preserve">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CC02F1">
        <w:rPr>
          <w:rFonts w:ascii="Times New Roman" w:hAnsi="Times New Roman"/>
          <w:i/>
          <w:color w:val="7030A0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>
        <w:rPr>
          <w:rFonts w:ascii="Times New Roman" w:hAnsi="Times New Roman"/>
          <w:i/>
          <w:color w:val="7030A0"/>
          <w:sz w:val="24"/>
        </w:rPr>
        <w:t>.</w:t>
      </w:r>
      <w:proofErr w:type="gramEnd"/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176B14">
          <w:headerReference w:type="default" r:id="rId16"/>
          <w:pgSz w:w="11909" w:h="16834"/>
          <w:pgMar w:top="284" w:right="851" w:bottom="0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340AC0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340AC0">
              <w:rPr>
                <w:rFonts w:ascii="Times New Roman" w:hAnsi="Times New Roman"/>
                <w:sz w:val="24"/>
              </w:rPr>
              <w:t>4</w:t>
            </w:r>
            <w:r w:rsidR="00FF267A">
              <w:rPr>
                <w:rFonts w:ascii="Times New Roman" w:hAnsi="Times New Roman"/>
                <w:sz w:val="24"/>
              </w:rPr>
              <w:t>3</w:t>
            </w:r>
            <w:bookmarkStart w:id="0" w:name="_GoBack"/>
            <w:bookmarkEnd w:id="0"/>
            <w:r w:rsidR="00340AC0">
              <w:rPr>
                <w:rFonts w:ascii="Times New Roman" w:hAnsi="Times New Roman"/>
                <w:sz w:val="24"/>
              </w:rPr>
              <w:t>7</w:t>
            </w:r>
            <w:r w:rsidRPr="00607684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340AC0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340AC0">
              <w:rPr>
                <w:rFonts w:ascii="Times New Roman" w:hAnsi="Times New Roman"/>
                <w:sz w:val="24"/>
              </w:rPr>
              <w:t>23</w:t>
            </w:r>
            <w:r w:rsidRPr="00607684">
              <w:rPr>
                <w:rFonts w:ascii="Times New Roman" w:hAnsi="Times New Roman"/>
                <w:sz w:val="24"/>
              </w:rPr>
              <w:t>_» ____</w:t>
            </w:r>
            <w:r w:rsidR="00340AC0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______  __</w:t>
            </w:r>
            <w:r w:rsidR="00340AC0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1E7BD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b/>
          <w:color w:val="0000FF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790CD8" w:rsidRPr="00790CD8">
        <w:rPr>
          <w:rFonts w:ascii="Times New Roman" w:hAnsi="Times New Roman"/>
          <w:b/>
          <w:bCs/>
          <w:color w:val="0000FF"/>
          <w:sz w:val="24"/>
          <w:u w:val="single"/>
        </w:rPr>
        <w:t>строительный контрол</w:t>
      </w:r>
      <w:r w:rsidR="00790CD8">
        <w:rPr>
          <w:rFonts w:ascii="Times New Roman" w:hAnsi="Times New Roman"/>
          <w:b/>
          <w:bCs/>
          <w:color w:val="0000FF"/>
          <w:sz w:val="24"/>
          <w:u w:val="single"/>
        </w:rPr>
        <w:t>ь</w:t>
      </w:r>
    </w:p>
    <w:p w:rsidR="007D369B" w:rsidRPr="008747B7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6E7122" w:rsidRPr="008747B7">
        <w:rPr>
          <w:rFonts w:ascii="Times New Roman" w:hAnsi="Times New Roman"/>
          <w:color w:val="7030A0"/>
          <w:sz w:val="24"/>
        </w:rPr>
        <w:t>13</w:t>
      </w:r>
      <w:r w:rsidR="00675A32" w:rsidRPr="008747B7">
        <w:rPr>
          <w:rFonts w:ascii="Times New Roman" w:hAnsi="Times New Roman"/>
          <w:color w:val="7030A0"/>
          <w:sz w:val="24"/>
        </w:rPr>
        <w:t>21</w:t>
      </w:r>
      <w:r w:rsidR="00F13306" w:rsidRPr="008747B7">
        <w:rPr>
          <w:rFonts w:ascii="Times New Roman" w:hAnsi="Times New Roman"/>
          <w:color w:val="7030A0"/>
          <w:sz w:val="24"/>
        </w:rPr>
        <w:t xml:space="preserve"> </w:t>
      </w:r>
      <w:r w:rsidR="00F13306" w:rsidRPr="008747B7">
        <w:rPr>
          <w:rFonts w:ascii="Times New Roman" w:hAnsi="Times New Roman"/>
          <w:bCs/>
          <w:color w:val="7030A0"/>
          <w:sz w:val="24"/>
        </w:rPr>
        <w:t>«</w:t>
      </w:r>
      <w:r w:rsidR="00675A32" w:rsidRPr="008747B7">
        <w:rPr>
          <w:rFonts w:ascii="Times New Roman" w:hAnsi="Times New Roman"/>
          <w:bCs/>
          <w:color w:val="7030A0"/>
          <w:sz w:val="24"/>
        </w:rPr>
        <w:t>Технический надзор за строительством</w:t>
      </w:r>
      <w:r w:rsidR="006E7122" w:rsidRPr="008747B7">
        <w:rPr>
          <w:rFonts w:ascii="Times New Roman" w:hAnsi="Times New Roman"/>
          <w:bCs/>
          <w:color w:val="7030A0"/>
          <w:sz w:val="24"/>
        </w:rPr>
        <w:t>»</w:t>
      </w:r>
      <w:r w:rsidR="007D369B" w:rsidRPr="008747B7">
        <w:rPr>
          <w:rFonts w:ascii="Times New Roman" w:hAnsi="Times New Roman"/>
          <w:bCs/>
          <w:color w:val="7030A0"/>
          <w:sz w:val="24"/>
        </w:rPr>
        <w:t>.</w:t>
      </w:r>
      <w:r w:rsidR="007D369B" w:rsidRPr="008747B7">
        <w:rPr>
          <w:rFonts w:ascii="Times New Roman" w:hAnsi="Times New Roman"/>
          <w:b/>
          <w:bCs/>
          <w:color w:val="7030A0"/>
          <w:sz w:val="24"/>
        </w:rPr>
        <w:t xml:space="preserve">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5B4ABD" w:rsidRPr="005B4ABD">
        <w:rPr>
          <w:rFonts w:ascii="Times New Roman" w:hAnsi="Times New Roman"/>
          <w:b/>
          <w:color w:val="FF0000"/>
          <w:sz w:val="24"/>
        </w:rPr>
        <w:t>1321.1.</w:t>
      </w:r>
      <w:r w:rsidR="006C4617">
        <w:rPr>
          <w:rFonts w:ascii="Times New Roman" w:hAnsi="Times New Roman"/>
          <w:b/>
          <w:color w:val="FF0000"/>
          <w:sz w:val="24"/>
        </w:rPr>
        <w:t>7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30377F">
        <w:rPr>
          <w:rFonts w:ascii="Times New Roman" w:hAnsi="Times New Roman"/>
          <w:sz w:val="24"/>
        </w:rPr>
        <w:t>(форма 9</w:t>
      </w:r>
      <w:r w:rsidR="00301895" w:rsidRPr="0030377F">
        <w:rPr>
          <w:rFonts w:ascii="Times New Roman" w:hAnsi="Times New Roman"/>
          <w:sz w:val="24"/>
        </w:rPr>
        <w:t xml:space="preserve">) </w:t>
      </w:r>
      <w:r w:rsidR="00301895">
        <w:rPr>
          <w:rFonts w:ascii="Times New Roman" w:hAnsi="Times New Roman"/>
          <w:color w:val="FF0000"/>
          <w:sz w:val="24"/>
        </w:rPr>
        <w:t>-</w:t>
      </w:r>
      <w:r w:rsidR="00FD7C03">
        <w:rPr>
          <w:rFonts w:ascii="Times New Roman" w:hAnsi="Times New Roman"/>
          <w:color w:val="FF0000"/>
          <w:sz w:val="24"/>
        </w:rPr>
        <w:t xml:space="preserve"> </w:t>
      </w:r>
      <w:r w:rsidR="005F465C">
        <w:rPr>
          <w:rFonts w:ascii="Times New Roman" w:hAnsi="Times New Roman"/>
          <w:color w:val="FF0000"/>
          <w:sz w:val="24"/>
        </w:rPr>
        <w:t>январь</w:t>
      </w:r>
      <w:r w:rsidRPr="0013622C">
        <w:rPr>
          <w:rFonts w:ascii="Times New Roman" w:hAnsi="Times New Roman"/>
          <w:color w:val="FF0000"/>
          <w:sz w:val="24"/>
        </w:rPr>
        <w:t xml:space="preserve"> 201</w:t>
      </w:r>
      <w:r w:rsidR="005F465C">
        <w:rPr>
          <w:rFonts w:ascii="Times New Roman" w:hAnsi="Times New Roman"/>
          <w:color w:val="FF0000"/>
          <w:sz w:val="24"/>
        </w:rPr>
        <w:t>6</w:t>
      </w:r>
      <w:r w:rsidR="00CD0E7D">
        <w:rPr>
          <w:rFonts w:ascii="Times New Roman" w:hAnsi="Times New Roman"/>
          <w:color w:val="FF0000"/>
          <w:sz w:val="24"/>
        </w:rPr>
        <w:t>г.–</w:t>
      </w:r>
      <w:r w:rsidR="003F17AB">
        <w:rPr>
          <w:rFonts w:ascii="Times New Roman" w:hAnsi="Times New Roman"/>
          <w:color w:val="FF0000"/>
          <w:sz w:val="24"/>
        </w:rPr>
        <w:t xml:space="preserve"> </w:t>
      </w:r>
      <w:r w:rsidR="00892227">
        <w:rPr>
          <w:rFonts w:ascii="Times New Roman" w:hAnsi="Times New Roman"/>
          <w:color w:val="FF0000"/>
          <w:sz w:val="24"/>
        </w:rPr>
        <w:t>дека</w:t>
      </w:r>
      <w:r w:rsidR="0030377F">
        <w:rPr>
          <w:rFonts w:ascii="Times New Roman" w:hAnsi="Times New Roman"/>
          <w:color w:val="FF0000"/>
          <w:sz w:val="24"/>
        </w:rPr>
        <w:t>брь</w:t>
      </w:r>
      <w:r w:rsidR="00D25316" w:rsidRPr="0013622C">
        <w:rPr>
          <w:rFonts w:ascii="Times New Roman" w:hAnsi="Times New Roman"/>
          <w:color w:val="FF0000"/>
          <w:sz w:val="24"/>
        </w:rPr>
        <w:t xml:space="preserve">  201</w:t>
      </w:r>
      <w:r w:rsidR="005F465C">
        <w:rPr>
          <w:rFonts w:ascii="Times New Roman" w:hAnsi="Times New Roman"/>
          <w:color w:val="FF0000"/>
          <w:sz w:val="24"/>
        </w:rPr>
        <w:t>6</w:t>
      </w:r>
      <w:r w:rsidRPr="0013622C">
        <w:rPr>
          <w:rFonts w:ascii="Times New Roman" w:hAnsi="Times New Roman"/>
          <w:color w:val="FF0000"/>
          <w:sz w:val="24"/>
        </w:rPr>
        <w:t>г.;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6901CC">
        <w:rPr>
          <w:rFonts w:ascii="Times New Roman" w:hAnsi="Times New Roman"/>
          <w:sz w:val="24"/>
        </w:rPr>
        <w:t xml:space="preserve">По лоту </w:t>
      </w:r>
      <w:r w:rsidR="005600C5">
        <w:rPr>
          <w:rFonts w:ascii="Times New Roman" w:hAnsi="Times New Roman"/>
          <w:color w:val="FF0000"/>
          <w:sz w:val="24"/>
        </w:rPr>
        <w:t>№</w:t>
      </w:r>
      <w:r w:rsidR="005B4ABD" w:rsidRPr="005B4ABD">
        <w:rPr>
          <w:rFonts w:ascii="Times New Roman" w:hAnsi="Times New Roman"/>
          <w:b/>
          <w:color w:val="FF0000"/>
          <w:sz w:val="24"/>
        </w:rPr>
        <w:t>1321.1.</w:t>
      </w:r>
      <w:r w:rsidR="006C4617">
        <w:rPr>
          <w:rFonts w:ascii="Times New Roman" w:hAnsi="Times New Roman"/>
          <w:b/>
          <w:color w:val="FF0000"/>
          <w:sz w:val="24"/>
        </w:rPr>
        <w:t>7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30377F">
        <w:rPr>
          <w:rFonts w:ascii="Times New Roman" w:hAnsi="Times New Roman"/>
          <w:sz w:val="24"/>
        </w:rPr>
        <w:t>(форма 9)</w:t>
      </w:r>
      <w:r w:rsidR="0013622C" w:rsidRPr="0013622C">
        <w:rPr>
          <w:rFonts w:ascii="Times New Roman" w:hAnsi="Times New Roman"/>
          <w:color w:val="FF0000"/>
          <w:sz w:val="24"/>
        </w:rPr>
        <w:t xml:space="preserve">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AF3A8C" w:rsidRPr="006901CC" w:rsidRDefault="00AF3A8C" w:rsidP="00AF3A8C">
      <w:pPr>
        <w:pStyle w:val="ab"/>
        <w:numPr>
          <w:ilvl w:val="0"/>
          <w:numId w:val="36"/>
        </w:num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6901CC">
        <w:rPr>
          <w:rFonts w:ascii="Times New Roman" w:hAnsi="Times New Roman"/>
          <w:color w:val="C00000"/>
          <w:sz w:val="24"/>
        </w:rPr>
        <w:t>Делимость, неделимость лота:</w:t>
      </w:r>
    </w:p>
    <w:p w:rsidR="00AF3A8C" w:rsidRPr="006901CC" w:rsidRDefault="00AF3A8C" w:rsidP="00AF3A8C">
      <w:p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6901CC">
        <w:rPr>
          <w:rFonts w:ascii="Times New Roman" w:hAnsi="Times New Roman"/>
          <w:color w:val="C00000"/>
          <w:sz w:val="24"/>
        </w:rPr>
        <w:t>По лоту №</w:t>
      </w:r>
      <w:r w:rsidR="005B4ABD" w:rsidRPr="005B4ABD">
        <w:rPr>
          <w:rFonts w:ascii="Times New Roman" w:hAnsi="Times New Roman"/>
          <w:b/>
          <w:color w:val="0000CC"/>
          <w:sz w:val="24"/>
        </w:rPr>
        <w:t>1321.1.</w:t>
      </w:r>
      <w:r w:rsidR="006C4617">
        <w:rPr>
          <w:rFonts w:ascii="Times New Roman" w:hAnsi="Times New Roman"/>
          <w:b/>
          <w:color w:val="0000CC"/>
          <w:sz w:val="24"/>
        </w:rPr>
        <w:t>7</w:t>
      </w:r>
      <w:r w:rsidRPr="006901CC">
        <w:rPr>
          <w:rFonts w:ascii="Times New Roman" w:hAnsi="Times New Roman"/>
          <w:color w:val="C00000"/>
          <w:sz w:val="24"/>
        </w:rPr>
        <w:t xml:space="preserve"> </w:t>
      </w:r>
      <w:r w:rsidRPr="008747B7">
        <w:rPr>
          <w:rFonts w:ascii="Times New Roman" w:hAnsi="Times New Roman"/>
          <w:sz w:val="24"/>
        </w:rPr>
        <w:t xml:space="preserve">(форма 9) </w:t>
      </w:r>
      <w:r w:rsidRPr="006901CC">
        <w:rPr>
          <w:rFonts w:ascii="Times New Roman" w:hAnsi="Times New Roman"/>
          <w:color w:val="C00000"/>
          <w:sz w:val="24"/>
        </w:rPr>
        <w:t xml:space="preserve">– </w:t>
      </w:r>
      <w:r w:rsidRPr="008F0545">
        <w:rPr>
          <w:rFonts w:ascii="Times New Roman" w:hAnsi="Times New Roman"/>
          <w:i/>
          <w:color w:val="0000CC"/>
          <w:sz w:val="24"/>
        </w:rPr>
        <w:t>лот неделимый</w:t>
      </w:r>
      <w:r w:rsidRPr="006901CC">
        <w:rPr>
          <w:rFonts w:ascii="Times New Roman" w:hAnsi="Times New Roman"/>
          <w:color w:val="C00000"/>
          <w:sz w:val="24"/>
        </w:rPr>
        <w:t>.</w:t>
      </w:r>
    </w:p>
    <w:p w:rsidR="005E0A98" w:rsidRPr="005E0A98" w:rsidRDefault="00607684" w:rsidP="005E0A98">
      <w:pPr>
        <w:rPr>
          <w:rFonts w:ascii="Times New Roman" w:hAnsi="Times New Roman"/>
          <w:sz w:val="24"/>
        </w:rPr>
      </w:pPr>
      <w:r w:rsidRPr="00AF3A8C">
        <w:rPr>
          <w:rFonts w:ascii="Times New Roman" w:hAnsi="Times New Roman"/>
          <w:sz w:val="24"/>
        </w:rPr>
        <w:t xml:space="preserve">Заказчик обязуется осуществить оплату выполненных работ </w:t>
      </w:r>
      <w:r w:rsidR="005E0A98" w:rsidRPr="005E0A98">
        <w:rPr>
          <w:rFonts w:ascii="Times New Roman" w:hAnsi="Times New Roman"/>
          <w:sz w:val="24"/>
        </w:rPr>
        <w:t xml:space="preserve">в течение 90 календарных дней, но не ранее 60 дней </w:t>
      </w:r>
      <w:proofErr w:type="gramStart"/>
      <w:r w:rsidR="005E0A98" w:rsidRPr="005E0A98">
        <w:rPr>
          <w:rFonts w:ascii="Times New Roman" w:hAnsi="Times New Roman"/>
          <w:sz w:val="24"/>
        </w:rPr>
        <w:t>с даты получения</w:t>
      </w:r>
      <w:proofErr w:type="gramEnd"/>
      <w:r w:rsidR="005E0A98" w:rsidRPr="005E0A9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5E0A98" w:rsidRPr="005E0A98" w:rsidRDefault="005E0A98" w:rsidP="005E0A98">
      <w:pPr>
        <w:rPr>
          <w:rFonts w:ascii="Times New Roman" w:hAnsi="Times New Roman"/>
          <w:sz w:val="24"/>
        </w:rPr>
      </w:pPr>
      <w:r w:rsidRPr="005E0A98">
        <w:rPr>
          <w:rFonts w:ascii="Times New Roman" w:hAnsi="Times New Roman"/>
          <w:sz w:val="24"/>
        </w:rPr>
        <w:t>а) справки о стоимости выполненных работ и затрат формы № КС-3;</w:t>
      </w:r>
    </w:p>
    <w:p w:rsidR="005E0A98" w:rsidRPr="005E0A98" w:rsidRDefault="005E0A98" w:rsidP="005E0A98">
      <w:pPr>
        <w:rPr>
          <w:rFonts w:ascii="Times New Roman" w:hAnsi="Times New Roman"/>
          <w:sz w:val="24"/>
        </w:rPr>
      </w:pPr>
      <w:r w:rsidRPr="005E0A98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5E0A98" w:rsidRPr="005E0A98" w:rsidRDefault="005E0A98" w:rsidP="005E0A98">
      <w:pPr>
        <w:rPr>
          <w:rFonts w:ascii="Times New Roman" w:hAnsi="Times New Roman"/>
          <w:sz w:val="24"/>
        </w:rPr>
      </w:pPr>
      <w:r w:rsidRPr="005E0A98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607684" w:rsidRDefault="005E0A98" w:rsidP="005E0A98">
      <w:pPr>
        <w:rPr>
          <w:rFonts w:ascii="Times New Roman" w:hAnsi="Times New Roman"/>
          <w:sz w:val="24"/>
        </w:rPr>
      </w:pPr>
      <w:r w:rsidRPr="005E0A98">
        <w:rPr>
          <w:rFonts w:ascii="Times New Roman" w:hAnsi="Times New Roman"/>
          <w:sz w:val="24"/>
        </w:rPr>
        <w:t xml:space="preserve">г) </w:t>
      </w:r>
      <w:hyperlink r:id="rId17" w:history="1">
        <w:r w:rsidRPr="005E0A98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5E0A98">
        <w:rPr>
          <w:rFonts w:ascii="Times New Roman" w:hAnsi="Times New Roman"/>
          <w:sz w:val="24"/>
        </w:rPr>
        <w:t>.</w:t>
      </w:r>
      <w:r w:rsidR="00607684" w:rsidRPr="005E0A98">
        <w:rPr>
          <w:rFonts w:ascii="Times New Roman" w:hAnsi="Times New Roman"/>
          <w:sz w:val="24"/>
        </w:rPr>
        <w:t xml:space="preserve">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 xml:space="preserve">Лоте (форма 9) </w:t>
      </w:r>
      <w:r w:rsidRPr="00607684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>Обязательным условием является заполнен</w:t>
      </w:r>
      <w:r w:rsidR="00006329">
        <w:rPr>
          <w:rFonts w:ascii="Times New Roman" w:hAnsi="Times New Roman"/>
          <w:sz w:val="24"/>
        </w:rPr>
        <w:t>ие</w:t>
      </w:r>
      <w:r w:rsidRPr="00301895">
        <w:rPr>
          <w:rFonts w:ascii="Times New Roman" w:hAnsi="Times New Roman"/>
          <w:sz w:val="24"/>
        </w:rPr>
        <w:t xml:space="preserve"> </w:t>
      </w:r>
      <w:r w:rsidR="004B3BF2" w:rsidRPr="00301895">
        <w:rPr>
          <w:rFonts w:ascii="Times New Roman" w:hAnsi="Times New Roman"/>
          <w:color w:val="FF0000"/>
          <w:sz w:val="24"/>
        </w:rPr>
        <w:t>(Форма 8</w:t>
      </w:r>
      <w:r w:rsidR="005F465C">
        <w:rPr>
          <w:rFonts w:ascii="Times New Roman" w:hAnsi="Times New Roman"/>
          <w:color w:val="FF0000"/>
          <w:sz w:val="24"/>
        </w:rPr>
        <w:t xml:space="preserve"> </w:t>
      </w:r>
      <w:r w:rsidR="005E0A98">
        <w:rPr>
          <w:rFonts w:ascii="Times New Roman" w:hAnsi="Times New Roman"/>
          <w:color w:val="FF0000"/>
          <w:sz w:val="24"/>
        </w:rPr>
        <w:t xml:space="preserve">с </w:t>
      </w:r>
      <w:r w:rsidR="00F14864" w:rsidRPr="00301895">
        <w:rPr>
          <w:rFonts w:ascii="Times New Roman" w:hAnsi="Times New Roman"/>
          <w:color w:val="FF0000"/>
          <w:sz w:val="24"/>
        </w:rPr>
        <w:t>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C41DB5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5B4ABD" w:rsidRPr="005B4ABD">
        <w:rPr>
          <w:rFonts w:ascii="Times New Roman" w:hAnsi="Times New Roman"/>
          <w:b/>
          <w:color w:val="7030A0"/>
          <w:sz w:val="24"/>
        </w:rPr>
        <w:t>1321 «Технический надзор за строительством</w:t>
      </w:r>
      <w:r w:rsidR="00864F29" w:rsidRPr="00301895">
        <w:rPr>
          <w:rFonts w:ascii="Times New Roman" w:hAnsi="Times New Roman"/>
          <w:color w:val="7030A0"/>
          <w:sz w:val="24"/>
        </w:rPr>
        <w:t xml:space="preserve">»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</w:t>
      </w:r>
      <w:r w:rsidRPr="00790CD8">
        <w:rPr>
          <w:rFonts w:ascii="Times New Roman" w:hAnsi="Times New Roman"/>
          <w:color w:val="C00000"/>
          <w:sz w:val="24"/>
        </w:rPr>
        <w:t xml:space="preserve">Форма </w:t>
      </w:r>
      <w:r w:rsidR="00790CD8" w:rsidRPr="00790CD8">
        <w:rPr>
          <w:rFonts w:ascii="Times New Roman" w:hAnsi="Times New Roman"/>
          <w:color w:val="C00000"/>
          <w:sz w:val="24"/>
        </w:rPr>
        <w:t>4</w:t>
      </w:r>
      <w:r w:rsidR="00C41DB5" w:rsidRPr="00C41DB5">
        <w:rPr>
          <w:rFonts w:ascii="Times New Roman" w:hAnsi="Times New Roman"/>
          <w:b/>
          <w:color w:val="660066"/>
          <w:sz w:val="24"/>
        </w:rPr>
        <w:t xml:space="preserve"> </w:t>
      </w:r>
      <w:r w:rsidR="00C41DB5" w:rsidRPr="00C41DB5">
        <w:rPr>
          <w:rFonts w:ascii="Times New Roman" w:hAnsi="Times New Roman"/>
          <w:color w:val="C00000"/>
          <w:sz w:val="24"/>
        </w:rPr>
        <w:t>с приложениями</w:t>
      </w:r>
      <w:r w:rsidRPr="00C41DB5">
        <w:rPr>
          <w:rFonts w:ascii="Times New Roman" w:hAnsi="Times New Roman"/>
          <w:sz w:val="24"/>
        </w:rPr>
        <w:t>);</w:t>
      </w:r>
    </w:p>
    <w:p w:rsidR="00337003" w:rsidRPr="00C41DB5" w:rsidRDefault="00607684" w:rsidP="00892227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5B4ABD" w:rsidRPr="005B4ABD">
        <w:rPr>
          <w:rFonts w:ascii="Times New Roman" w:hAnsi="Times New Roman"/>
          <w:b/>
          <w:color w:val="7030A0"/>
          <w:sz w:val="24"/>
        </w:rPr>
        <w:t>1321 «Технический надзор за строительством</w:t>
      </w:r>
      <w:r w:rsidR="00301895" w:rsidRPr="00301895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</w:t>
      </w:r>
      <w:r w:rsidRPr="00790CD8">
        <w:rPr>
          <w:rFonts w:ascii="Times New Roman" w:hAnsi="Times New Roman"/>
          <w:color w:val="C00000"/>
          <w:sz w:val="24"/>
        </w:rPr>
        <w:t xml:space="preserve">Форма </w:t>
      </w:r>
      <w:r w:rsidR="00790CD8" w:rsidRPr="00790CD8">
        <w:rPr>
          <w:rFonts w:ascii="Times New Roman" w:hAnsi="Times New Roman"/>
          <w:color w:val="C00000"/>
          <w:sz w:val="24"/>
        </w:rPr>
        <w:t>4</w:t>
      </w:r>
      <w:r w:rsidR="00C41DB5" w:rsidRPr="00C41DB5">
        <w:rPr>
          <w:rFonts w:ascii="Times New Roman" w:hAnsi="Times New Roman"/>
          <w:b/>
          <w:color w:val="660066"/>
          <w:sz w:val="24"/>
        </w:rPr>
        <w:t xml:space="preserve"> </w:t>
      </w:r>
      <w:r w:rsidR="00C41DB5" w:rsidRPr="00C41DB5">
        <w:rPr>
          <w:rFonts w:ascii="Times New Roman" w:hAnsi="Times New Roman"/>
          <w:color w:val="C00000"/>
          <w:sz w:val="24"/>
        </w:rPr>
        <w:t>с приложениями</w:t>
      </w:r>
      <w:r w:rsidRPr="00C41DB5">
        <w:rPr>
          <w:rFonts w:ascii="Times New Roman" w:hAnsi="Times New Roman"/>
          <w:sz w:val="24"/>
        </w:rPr>
        <w:t>).</w:t>
      </w:r>
    </w:p>
    <w:p w:rsidR="00D25316" w:rsidRPr="00D25316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22C15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25316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2531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D2531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892227" w:rsidRDefault="00892227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682F5D" w:rsidRDefault="00682F5D" w:rsidP="000127F9">
      <w:pPr>
        <w:jc w:val="right"/>
        <w:rPr>
          <w:rFonts w:ascii="Times New Roman" w:hAnsi="Times New Roman"/>
          <w:b/>
          <w:sz w:val="24"/>
        </w:rPr>
      </w:pPr>
    </w:p>
    <w:p w:rsidR="00682F5D" w:rsidRDefault="00682F5D" w:rsidP="000127F9">
      <w:pPr>
        <w:jc w:val="right"/>
        <w:rPr>
          <w:rFonts w:ascii="Times New Roman" w:hAnsi="Times New Roman"/>
          <w:b/>
          <w:sz w:val="24"/>
        </w:rPr>
      </w:pPr>
    </w:p>
    <w:p w:rsidR="00682F5D" w:rsidRDefault="00682F5D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177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418"/>
        <w:gridCol w:w="1417"/>
        <w:gridCol w:w="993"/>
        <w:gridCol w:w="708"/>
        <w:gridCol w:w="851"/>
        <w:gridCol w:w="844"/>
      </w:tblGrid>
      <w:tr w:rsidR="00230F80" w:rsidRPr="009A35A4" w:rsidTr="002A177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Телефон/ факс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Код БИК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ОКПО</w:t>
            </w: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892227" w:rsidRDefault="00892227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C41DB5">
      <w:pPr>
        <w:rPr>
          <w:b/>
          <w:szCs w:val="22"/>
        </w:rPr>
      </w:pPr>
    </w:p>
    <w:sectPr w:rsidR="00A745B4" w:rsidSect="009858A1">
      <w:headerReference w:type="default" r:id="rId1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B05" w:rsidRDefault="00D51B05">
      <w:pPr>
        <w:spacing w:before="0"/>
      </w:pPr>
      <w:r>
        <w:separator/>
      </w:r>
    </w:p>
  </w:endnote>
  <w:endnote w:type="continuationSeparator" w:id="0">
    <w:p w:rsidR="00D51B05" w:rsidRDefault="00D51B0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B05" w:rsidRDefault="00D51B05">
      <w:pPr>
        <w:spacing w:before="0"/>
      </w:pPr>
      <w:r>
        <w:separator/>
      </w:r>
    </w:p>
  </w:footnote>
  <w:footnote w:type="continuationSeparator" w:id="0">
    <w:p w:rsidR="00D51B05" w:rsidRDefault="00D51B0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B58" w:rsidRDefault="00773B58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B58" w:rsidRDefault="00773B58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5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33"/>
  </w:num>
  <w:num w:numId="4">
    <w:abstractNumId w:val="34"/>
  </w:num>
  <w:num w:numId="5">
    <w:abstractNumId w:val="12"/>
  </w:num>
  <w:num w:numId="6">
    <w:abstractNumId w:val="20"/>
  </w:num>
  <w:num w:numId="7">
    <w:abstractNumId w:val="0"/>
  </w:num>
  <w:num w:numId="8">
    <w:abstractNumId w:val="1"/>
  </w:num>
  <w:num w:numId="9">
    <w:abstractNumId w:val="17"/>
  </w:num>
  <w:num w:numId="10">
    <w:abstractNumId w:val="11"/>
  </w:num>
  <w:num w:numId="11">
    <w:abstractNumId w:val="15"/>
  </w:num>
  <w:num w:numId="12">
    <w:abstractNumId w:val="10"/>
  </w:num>
  <w:num w:numId="13">
    <w:abstractNumId w:val="3"/>
  </w:num>
  <w:num w:numId="14">
    <w:abstractNumId w:val="26"/>
  </w:num>
  <w:num w:numId="15">
    <w:abstractNumId w:val="9"/>
  </w:num>
  <w:num w:numId="16">
    <w:abstractNumId w:val="18"/>
  </w:num>
  <w:num w:numId="17">
    <w:abstractNumId w:val="28"/>
  </w:num>
  <w:num w:numId="18">
    <w:abstractNumId w:val="35"/>
  </w:num>
  <w:num w:numId="19">
    <w:abstractNumId w:val="25"/>
  </w:num>
  <w:num w:numId="20">
    <w:abstractNumId w:val="21"/>
  </w:num>
  <w:num w:numId="21">
    <w:abstractNumId w:val="2"/>
  </w:num>
  <w:num w:numId="22">
    <w:abstractNumId w:val="22"/>
  </w:num>
  <w:num w:numId="23">
    <w:abstractNumId w:val="30"/>
  </w:num>
  <w:num w:numId="24">
    <w:abstractNumId w:val="8"/>
  </w:num>
  <w:num w:numId="25">
    <w:abstractNumId w:val="7"/>
  </w:num>
  <w:num w:numId="26">
    <w:abstractNumId w:val="27"/>
  </w:num>
  <w:num w:numId="27">
    <w:abstractNumId w:val="19"/>
  </w:num>
  <w:num w:numId="28">
    <w:abstractNumId w:val="5"/>
  </w:num>
  <w:num w:numId="29">
    <w:abstractNumId w:val="29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13"/>
  </w:num>
  <w:num w:numId="33">
    <w:abstractNumId w:val="16"/>
  </w:num>
  <w:num w:numId="34">
    <w:abstractNumId w:val="31"/>
  </w:num>
  <w:num w:numId="35">
    <w:abstractNumId w:val="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EDA"/>
    <w:rsid w:val="000022DD"/>
    <w:rsid w:val="00006329"/>
    <w:rsid w:val="00011A46"/>
    <w:rsid w:val="000127F9"/>
    <w:rsid w:val="0002739E"/>
    <w:rsid w:val="000314AA"/>
    <w:rsid w:val="0004702C"/>
    <w:rsid w:val="00054915"/>
    <w:rsid w:val="00062BC5"/>
    <w:rsid w:val="000640BD"/>
    <w:rsid w:val="00064B65"/>
    <w:rsid w:val="00066CBF"/>
    <w:rsid w:val="00074CB0"/>
    <w:rsid w:val="00080A9C"/>
    <w:rsid w:val="000839EF"/>
    <w:rsid w:val="000B0301"/>
    <w:rsid w:val="000B2601"/>
    <w:rsid w:val="000B5EB4"/>
    <w:rsid w:val="000C6D2E"/>
    <w:rsid w:val="000C6FA3"/>
    <w:rsid w:val="000D2892"/>
    <w:rsid w:val="000D5618"/>
    <w:rsid w:val="000F2EDE"/>
    <w:rsid w:val="00113E6E"/>
    <w:rsid w:val="00122C15"/>
    <w:rsid w:val="001268A8"/>
    <w:rsid w:val="00130264"/>
    <w:rsid w:val="00132CBD"/>
    <w:rsid w:val="00133285"/>
    <w:rsid w:val="00134024"/>
    <w:rsid w:val="0013622C"/>
    <w:rsid w:val="0014228E"/>
    <w:rsid w:val="00142969"/>
    <w:rsid w:val="00143B33"/>
    <w:rsid w:val="00145FCD"/>
    <w:rsid w:val="00152723"/>
    <w:rsid w:val="00162DF1"/>
    <w:rsid w:val="00167618"/>
    <w:rsid w:val="00170A73"/>
    <w:rsid w:val="00173C8B"/>
    <w:rsid w:val="00176B14"/>
    <w:rsid w:val="00184F58"/>
    <w:rsid w:val="00195C69"/>
    <w:rsid w:val="001A1E4B"/>
    <w:rsid w:val="001A20C8"/>
    <w:rsid w:val="001A3827"/>
    <w:rsid w:val="001B0830"/>
    <w:rsid w:val="001B0999"/>
    <w:rsid w:val="001C5ECE"/>
    <w:rsid w:val="001C6CC4"/>
    <w:rsid w:val="001D2045"/>
    <w:rsid w:val="001E4949"/>
    <w:rsid w:val="001E7BDF"/>
    <w:rsid w:val="001F7923"/>
    <w:rsid w:val="00203261"/>
    <w:rsid w:val="0020689F"/>
    <w:rsid w:val="0021083A"/>
    <w:rsid w:val="002229CB"/>
    <w:rsid w:val="00226F52"/>
    <w:rsid w:val="00230F80"/>
    <w:rsid w:val="0024271B"/>
    <w:rsid w:val="00244E2D"/>
    <w:rsid w:val="00263BD0"/>
    <w:rsid w:val="00277969"/>
    <w:rsid w:val="0028451E"/>
    <w:rsid w:val="00287076"/>
    <w:rsid w:val="0029507F"/>
    <w:rsid w:val="002A1775"/>
    <w:rsid w:val="002B3F26"/>
    <w:rsid w:val="002D3B91"/>
    <w:rsid w:val="002F091D"/>
    <w:rsid w:val="002F0D8E"/>
    <w:rsid w:val="00301895"/>
    <w:rsid w:val="0030377F"/>
    <w:rsid w:val="0031227B"/>
    <w:rsid w:val="0031447E"/>
    <w:rsid w:val="00315B4B"/>
    <w:rsid w:val="00331DA4"/>
    <w:rsid w:val="00337003"/>
    <w:rsid w:val="0033734E"/>
    <w:rsid w:val="00340AC0"/>
    <w:rsid w:val="00343932"/>
    <w:rsid w:val="00354102"/>
    <w:rsid w:val="0035432E"/>
    <w:rsid w:val="00354F61"/>
    <w:rsid w:val="00364319"/>
    <w:rsid w:val="00375A13"/>
    <w:rsid w:val="003A1BA3"/>
    <w:rsid w:val="003B2FB6"/>
    <w:rsid w:val="003B3C7B"/>
    <w:rsid w:val="003D2F39"/>
    <w:rsid w:val="003E1E57"/>
    <w:rsid w:val="003F1714"/>
    <w:rsid w:val="003F17AB"/>
    <w:rsid w:val="00404678"/>
    <w:rsid w:val="00411973"/>
    <w:rsid w:val="00417B84"/>
    <w:rsid w:val="00446E5D"/>
    <w:rsid w:val="0045258A"/>
    <w:rsid w:val="00453080"/>
    <w:rsid w:val="00454735"/>
    <w:rsid w:val="00461F53"/>
    <w:rsid w:val="00475586"/>
    <w:rsid w:val="00490BB7"/>
    <w:rsid w:val="00492763"/>
    <w:rsid w:val="004A5E56"/>
    <w:rsid w:val="004B3BF2"/>
    <w:rsid w:val="004B3C46"/>
    <w:rsid w:val="004B4F45"/>
    <w:rsid w:val="004B57D6"/>
    <w:rsid w:val="004B5A3F"/>
    <w:rsid w:val="004C6BE5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5651B"/>
    <w:rsid w:val="005600C5"/>
    <w:rsid w:val="00573C45"/>
    <w:rsid w:val="0058033E"/>
    <w:rsid w:val="00580BA7"/>
    <w:rsid w:val="00587D2B"/>
    <w:rsid w:val="00591E99"/>
    <w:rsid w:val="005B0A3B"/>
    <w:rsid w:val="005B1849"/>
    <w:rsid w:val="005B1F2F"/>
    <w:rsid w:val="005B2276"/>
    <w:rsid w:val="005B4ABD"/>
    <w:rsid w:val="005C3755"/>
    <w:rsid w:val="005D0427"/>
    <w:rsid w:val="005E0A98"/>
    <w:rsid w:val="005E47ED"/>
    <w:rsid w:val="005F2BEC"/>
    <w:rsid w:val="005F465C"/>
    <w:rsid w:val="006069A0"/>
    <w:rsid w:val="00607684"/>
    <w:rsid w:val="00622423"/>
    <w:rsid w:val="006373BB"/>
    <w:rsid w:val="006422ED"/>
    <w:rsid w:val="00643A99"/>
    <w:rsid w:val="00647B12"/>
    <w:rsid w:val="0066428C"/>
    <w:rsid w:val="00664FB7"/>
    <w:rsid w:val="00675A32"/>
    <w:rsid w:val="00682E19"/>
    <w:rsid w:val="00682F5D"/>
    <w:rsid w:val="0068318F"/>
    <w:rsid w:val="00685E40"/>
    <w:rsid w:val="006901CC"/>
    <w:rsid w:val="00692B1B"/>
    <w:rsid w:val="006B1010"/>
    <w:rsid w:val="006C4617"/>
    <w:rsid w:val="006E01BB"/>
    <w:rsid w:val="006E1BBA"/>
    <w:rsid w:val="006E7122"/>
    <w:rsid w:val="006F5C6B"/>
    <w:rsid w:val="006F73CA"/>
    <w:rsid w:val="00704F9A"/>
    <w:rsid w:val="00705F8B"/>
    <w:rsid w:val="0070733C"/>
    <w:rsid w:val="0072542A"/>
    <w:rsid w:val="00726D5B"/>
    <w:rsid w:val="007376A9"/>
    <w:rsid w:val="00753978"/>
    <w:rsid w:val="0075640C"/>
    <w:rsid w:val="0075795B"/>
    <w:rsid w:val="007609F8"/>
    <w:rsid w:val="00765911"/>
    <w:rsid w:val="00766533"/>
    <w:rsid w:val="007724EB"/>
    <w:rsid w:val="00773B58"/>
    <w:rsid w:val="007763BA"/>
    <w:rsid w:val="00777737"/>
    <w:rsid w:val="00790CD8"/>
    <w:rsid w:val="00796EF6"/>
    <w:rsid w:val="007B45F0"/>
    <w:rsid w:val="007C41E5"/>
    <w:rsid w:val="007C49C1"/>
    <w:rsid w:val="007D369B"/>
    <w:rsid w:val="007D7DBC"/>
    <w:rsid w:val="007F0947"/>
    <w:rsid w:val="00807E7A"/>
    <w:rsid w:val="00816A74"/>
    <w:rsid w:val="0082259F"/>
    <w:rsid w:val="00836294"/>
    <w:rsid w:val="00840D33"/>
    <w:rsid w:val="00857A01"/>
    <w:rsid w:val="008604DC"/>
    <w:rsid w:val="00864F29"/>
    <w:rsid w:val="008747B7"/>
    <w:rsid w:val="00875AE3"/>
    <w:rsid w:val="00875B06"/>
    <w:rsid w:val="0088128E"/>
    <w:rsid w:val="00892227"/>
    <w:rsid w:val="0089741C"/>
    <w:rsid w:val="008A135B"/>
    <w:rsid w:val="008B3E87"/>
    <w:rsid w:val="008C15D9"/>
    <w:rsid w:val="008E1922"/>
    <w:rsid w:val="008E28D7"/>
    <w:rsid w:val="008E3006"/>
    <w:rsid w:val="008F0545"/>
    <w:rsid w:val="008F7015"/>
    <w:rsid w:val="008F799D"/>
    <w:rsid w:val="0091464B"/>
    <w:rsid w:val="00934735"/>
    <w:rsid w:val="009360EB"/>
    <w:rsid w:val="00942771"/>
    <w:rsid w:val="009472AF"/>
    <w:rsid w:val="00950032"/>
    <w:rsid w:val="0097781B"/>
    <w:rsid w:val="00980DFE"/>
    <w:rsid w:val="009858A1"/>
    <w:rsid w:val="00993788"/>
    <w:rsid w:val="009A15F8"/>
    <w:rsid w:val="009A35A4"/>
    <w:rsid w:val="009B1F1A"/>
    <w:rsid w:val="009B43B0"/>
    <w:rsid w:val="009B4B48"/>
    <w:rsid w:val="009B61A4"/>
    <w:rsid w:val="009C667C"/>
    <w:rsid w:val="009C79EC"/>
    <w:rsid w:val="009D2813"/>
    <w:rsid w:val="009D67D9"/>
    <w:rsid w:val="009E374B"/>
    <w:rsid w:val="009E4CE0"/>
    <w:rsid w:val="009E6A0E"/>
    <w:rsid w:val="00A117C1"/>
    <w:rsid w:val="00A25F2B"/>
    <w:rsid w:val="00A311B2"/>
    <w:rsid w:val="00A404A6"/>
    <w:rsid w:val="00A44230"/>
    <w:rsid w:val="00A44EC5"/>
    <w:rsid w:val="00A47D2B"/>
    <w:rsid w:val="00A5351A"/>
    <w:rsid w:val="00A55CBA"/>
    <w:rsid w:val="00A60174"/>
    <w:rsid w:val="00A64528"/>
    <w:rsid w:val="00A65294"/>
    <w:rsid w:val="00A7245C"/>
    <w:rsid w:val="00A73B2B"/>
    <w:rsid w:val="00A745B4"/>
    <w:rsid w:val="00A80B5A"/>
    <w:rsid w:val="00A92C4C"/>
    <w:rsid w:val="00AA4E91"/>
    <w:rsid w:val="00AB0B2B"/>
    <w:rsid w:val="00AB14AB"/>
    <w:rsid w:val="00AB606C"/>
    <w:rsid w:val="00AD7992"/>
    <w:rsid w:val="00AE0CE4"/>
    <w:rsid w:val="00AE562A"/>
    <w:rsid w:val="00AF2163"/>
    <w:rsid w:val="00AF3A8C"/>
    <w:rsid w:val="00B02AD9"/>
    <w:rsid w:val="00B141AB"/>
    <w:rsid w:val="00B15CC6"/>
    <w:rsid w:val="00B41065"/>
    <w:rsid w:val="00B65DAA"/>
    <w:rsid w:val="00B670F6"/>
    <w:rsid w:val="00B9541A"/>
    <w:rsid w:val="00BA0FDE"/>
    <w:rsid w:val="00BA1CAE"/>
    <w:rsid w:val="00BA6358"/>
    <w:rsid w:val="00BA7B19"/>
    <w:rsid w:val="00BC3F08"/>
    <w:rsid w:val="00BD5B7B"/>
    <w:rsid w:val="00BD769A"/>
    <w:rsid w:val="00BE1B44"/>
    <w:rsid w:val="00BE3851"/>
    <w:rsid w:val="00C04A37"/>
    <w:rsid w:val="00C23483"/>
    <w:rsid w:val="00C307C8"/>
    <w:rsid w:val="00C3199D"/>
    <w:rsid w:val="00C41DB5"/>
    <w:rsid w:val="00C42952"/>
    <w:rsid w:val="00C64A88"/>
    <w:rsid w:val="00C654DC"/>
    <w:rsid w:val="00C80D96"/>
    <w:rsid w:val="00C94F83"/>
    <w:rsid w:val="00CA31E4"/>
    <w:rsid w:val="00CA7424"/>
    <w:rsid w:val="00CB2769"/>
    <w:rsid w:val="00CB6433"/>
    <w:rsid w:val="00CC4F60"/>
    <w:rsid w:val="00CC519D"/>
    <w:rsid w:val="00CC5F64"/>
    <w:rsid w:val="00CD0E7D"/>
    <w:rsid w:val="00CE0F80"/>
    <w:rsid w:val="00CE30D9"/>
    <w:rsid w:val="00CE646A"/>
    <w:rsid w:val="00CF5D02"/>
    <w:rsid w:val="00D108BF"/>
    <w:rsid w:val="00D2399C"/>
    <w:rsid w:val="00D25316"/>
    <w:rsid w:val="00D414F7"/>
    <w:rsid w:val="00D426F0"/>
    <w:rsid w:val="00D47819"/>
    <w:rsid w:val="00D50531"/>
    <w:rsid w:val="00D50DAF"/>
    <w:rsid w:val="00D51B05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C5C70"/>
    <w:rsid w:val="00DE1F75"/>
    <w:rsid w:val="00DE447F"/>
    <w:rsid w:val="00DE5037"/>
    <w:rsid w:val="00E17768"/>
    <w:rsid w:val="00E238C5"/>
    <w:rsid w:val="00E341C9"/>
    <w:rsid w:val="00E3555B"/>
    <w:rsid w:val="00E35B86"/>
    <w:rsid w:val="00E404B8"/>
    <w:rsid w:val="00E42366"/>
    <w:rsid w:val="00E5466C"/>
    <w:rsid w:val="00E75B76"/>
    <w:rsid w:val="00E973F5"/>
    <w:rsid w:val="00EA7A13"/>
    <w:rsid w:val="00EC5ECA"/>
    <w:rsid w:val="00ED1712"/>
    <w:rsid w:val="00ED3C18"/>
    <w:rsid w:val="00EF4E01"/>
    <w:rsid w:val="00F0247A"/>
    <w:rsid w:val="00F0582C"/>
    <w:rsid w:val="00F13306"/>
    <w:rsid w:val="00F14864"/>
    <w:rsid w:val="00F17585"/>
    <w:rsid w:val="00F21EA3"/>
    <w:rsid w:val="00F45C7F"/>
    <w:rsid w:val="00F4797C"/>
    <w:rsid w:val="00F72FFB"/>
    <w:rsid w:val="00F84C90"/>
    <w:rsid w:val="00F8719E"/>
    <w:rsid w:val="00F872B8"/>
    <w:rsid w:val="00F9283A"/>
    <w:rsid w:val="00FA6B51"/>
    <w:rsid w:val="00FB3B2E"/>
    <w:rsid w:val="00FB5CB4"/>
    <w:rsid w:val="00FC236E"/>
    <w:rsid w:val="00FC793C"/>
    <w:rsid w:val="00FD29A6"/>
    <w:rsid w:val="00FD7C03"/>
    <w:rsid w:val="00FE250D"/>
    <w:rsid w:val="00FF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5432E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5432E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triukovaNT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yperlink" Target="mailto:Tender@mng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DCC6A-B907-4704-90B4-65AEF51BC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2315</TotalTime>
  <Pages>9</Pages>
  <Words>2652</Words>
  <Characters>15123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151</cp:revision>
  <cp:lastPrinted>2015-03-27T08:52:00Z</cp:lastPrinted>
  <dcterms:created xsi:type="dcterms:W3CDTF">2014-07-17T07:15:00Z</dcterms:created>
  <dcterms:modified xsi:type="dcterms:W3CDTF">2015-09-22T13:56:00Z</dcterms:modified>
</cp:coreProperties>
</file>