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w:t>
      </w:r>
      <w:proofErr w:type="spellStart"/>
      <w:r w:rsidRPr="00AD418E">
        <w:rPr>
          <w:rFonts w:ascii="Times New Roman" w:hAnsi="Times New Roman"/>
          <w:b/>
          <w:sz w:val="28"/>
          <w:szCs w:val="28"/>
          <w:highlight w:val="lightGray"/>
        </w:rPr>
        <w:t>Славнефть</w:t>
      </w:r>
      <w:proofErr w:type="spellEnd"/>
      <w:r w:rsidRPr="00AD418E">
        <w:rPr>
          <w:rFonts w:ascii="Times New Roman" w:hAnsi="Times New Roman"/>
          <w:b/>
          <w:sz w:val="28"/>
          <w:szCs w:val="28"/>
          <w:highlight w:val="lightGray"/>
        </w:rPr>
        <w:t>-Мегионнефтегаз»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 xml:space="preserve">г. </w:t>
      </w:r>
      <w:proofErr w:type="spellStart"/>
      <w:r w:rsidRPr="00AD418E">
        <w:rPr>
          <w:rFonts w:ascii="Times New Roman" w:hAnsi="Times New Roman"/>
          <w:b/>
          <w:szCs w:val="28"/>
        </w:rPr>
        <w:t>Мегион</w:t>
      </w:r>
      <w:proofErr w:type="spellEnd"/>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9A005A" w:rsidRDefault="009A005A" w:rsidP="009A005A">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95CDA">
        <w:rPr>
          <w:rFonts w:ascii="Times New Roman" w:hAnsi="Times New Roman"/>
          <w:bCs/>
          <w:sz w:val="24"/>
        </w:rPr>
        <w:t>ОХРАНА СВЕДЕНИЙ КОНФИДЕ</w:t>
      </w:r>
      <w:r w:rsidR="00F260EF">
        <w:rPr>
          <w:rFonts w:ascii="Times New Roman" w:hAnsi="Times New Roman"/>
          <w:bCs/>
          <w:sz w:val="24"/>
        </w:rPr>
        <w:t>НЦИАЛЬНОГО ХАРАКТЕРА…………………</w:t>
      </w:r>
      <w:r>
        <w:rPr>
          <w:rFonts w:ascii="Times New Roman" w:hAnsi="Times New Roman"/>
          <w:bCs/>
          <w:sz w:val="24"/>
        </w:rPr>
        <w:t>…</w:t>
      </w:r>
      <w:r w:rsidRPr="00A95CDA">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 xml:space="preserve">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w:t>
      </w:r>
      <w:proofErr w:type="spellStart"/>
      <w:r w:rsidRPr="00AD418E">
        <w:rPr>
          <w:rFonts w:ascii="Times New Roman" w:hAnsi="Times New Roman"/>
          <w:b/>
          <w:sz w:val="24"/>
          <w:highlight w:val="lightGray"/>
        </w:rPr>
        <w:t>Славнефть</w:t>
      </w:r>
      <w:proofErr w:type="spellEnd"/>
      <w:r w:rsidRPr="00AD418E">
        <w:rPr>
          <w:rFonts w:ascii="Times New Roman" w:hAnsi="Times New Roman"/>
          <w:b/>
          <w:sz w:val="24"/>
          <w:highlight w:val="lightGray"/>
        </w:rPr>
        <w:t>-Мегионнефтегаз»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E9525D" w:rsidRDefault="00E9525D" w:rsidP="00E9525D">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Водовод КНС-9 т.вр</w:t>
      </w:r>
      <w:proofErr w:type="gramStart"/>
      <w:r>
        <w:rPr>
          <w:rFonts w:ascii="Times New Roman" w:hAnsi="Times New Roman"/>
          <w:sz w:val="24"/>
        </w:rPr>
        <w:t>.ф</w:t>
      </w:r>
      <w:proofErr w:type="gramEnd"/>
      <w:r>
        <w:rPr>
          <w:rFonts w:ascii="Times New Roman" w:hAnsi="Times New Roman"/>
          <w:sz w:val="24"/>
        </w:rPr>
        <w:t>219х18 70м Инвентарный № 170000000002</w:t>
      </w:r>
    </w:p>
    <w:p w:rsidR="00E9525D" w:rsidRDefault="00E9525D" w:rsidP="00E9525D">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AD418E" w:rsidRPr="00AD418E" w:rsidRDefault="00E9525D" w:rsidP="00E9525D">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 xml:space="preserve"> </w:t>
      </w:r>
      <w:r w:rsidR="00AD418E" w:rsidRPr="00AD418E">
        <w:rPr>
          <w:rFonts w:ascii="Times New Roman" w:hAnsi="Times New Roman"/>
          <w:b/>
          <w:sz w:val="24"/>
        </w:rPr>
        <w:t>«Договор»</w:t>
      </w:r>
      <w:r w:rsidR="00AD418E"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w:t>
      </w:r>
      <w:r w:rsidRPr="00AD418E">
        <w:rPr>
          <w:rFonts w:ascii="Times New Roman" w:hAnsi="Times New Roman"/>
          <w:sz w:val="24"/>
        </w:rPr>
        <w:lastRenderedPageBreak/>
        <w:t>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AD418E" w:rsidRPr="00AD418E" w:rsidRDefault="00AD418E" w:rsidP="00E9525D">
      <w:pPr>
        <w:widowControl w:val="0"/>
        <w:autoSpaceDE w:val="0"/>
        <w:autoSpaceDN w:val="0"/>
        <w:adjustRightInd w:val="0"/>
        <w:ind w:right="-2"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E9525D">
        <w:rPr>
          <w:rFonts w:ascii="Times New Roman" w:hAnsi="Times New Roman"/>
          <w:sz w:val="24"/>
        </w:rPr>
        <w:t>Водовод КНС-9 т.вр</w:t>
      </w:r>
      <w:proofErr w:type="gramStart"/>
      <w:r w:rsidR="00E9525D">
        <w:rPr>
          <w:rFonts w:ascii="Times New Roman" w:hAnsi="Times New Roman"/>
          <w:sz w:val="24"/>
        </w:rPr>
        <w:t>.ф</w:t>
      </w:r>
      <w:proofErr w:type="gramEnd"/>
      <w:r w:rsidR="00E9525D">
        <w:rPr>
          <w:rFonts w:ascii="Times New Roman" w:hAnsi="Times New Roman"/>
          <w:sz w:val="24"/>
        </w:rPr>
        <w:t xml:space="preserve">219х18 70м Инвентарный № 170000000002. </w:t>
      </w: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 xml:space="preserve">включает все расходы и затраты Подрядчика, </w:t>
      </w:r>
      <w:r w:rsidRPr="00AD418E">
        <w:rPr>
          <w:rFonts w:ascii="Times New Roman" w:hAnsi="Times New Roman"/>
          <w:color w:val="000000"/>
          <w:sz w:val="24"/>
        </w:rPr>
        <w:lastRenderedPageBreak/>
        <w:t>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w:t>
      </w:r>
      <w:r w:rsidR="00F260EF">
        <w:rPr>
          <w:rFonts w:ascii="Times New Roman" w:hAnsi="Times New Roman"/>
          <w:sz w:val="24"/>
          <w:highlight w:val="lightGray"/>
          <w:shd w:val="clear" w:color="auto" w:fill="D9D9D9"/>
        </w:rPr>
        <w:t>30__ % (__тридцать</w:t>
      </w:r>
      <w:r w:rsidRPr="00AD418E">
        <w:rPr>
          <w:rFonts w:ascii="Times New Roman" w:hAnsi="Times New Roman"/>
          <w:sz w:val="24"/>
          <w:highlight w:val="lightGray"/>
          <w:shd w:val="clear" w:color="auto" w:fill="D9D9D9"/>
        </w:rPr>
        <w:t>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w:t>
      </w:r>
      <w:r w:rsidR="00F260EF">
        <w:rPr>
          <w:rFonts w:ascii="Times New Roman" w:hAnsi="Times New Roman"/>
          <w:sz w:val="24"/>
          <w:highlight w:val="lightGray"/>
          <w:shd w:val="clear" w:color="auto" w:fill="D9D9D9"/>
        </w:rPr>
        <w:t>30__ % (_тридцать</w:t>
      </w:r>
      <w:bookmarkStart w:id="0" w:name="_GoBack"/>
      <w:bookmarkEnd w:id="0"/>
      <w:r w:rsidRPr="00AD418E">
        <w:rPr>
          <w:rFonts w:ascii="Times New Roman" w:hAnsi="Times New Roman"/>
          <w:sz w:val="24"/>
          <w:highlight w:val="lightGray"/>
          <w:shd w:val="clear" w:color="auto" w:fill="D9D9D9"/>
        </w:rPr>
        <w:t>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xml:space="preserve">, начальником ПО строительных ресурсов департамента по комплектации </w:t>
      </w:r>
      <w:r w:rsidRPr="00AD418E">
        <w:rPr>
          <w:rFonts w:ascii="Times New Roman" w:hAnsi="Times New Roman"/>
          <w:sz w:val="24"/>
          <w:highlight w:val="lightGray"/>
        </w:rPr>
        <w:lastRenderedPageBreak/>
        <w:t>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lastRenderedPageBreak/>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highlight w:val="lightGray"/>
          <w:lang w:eastAsia="en-US"/>
        </w:rPr>
        <w:t>Славнефть</w:t>
      </w:r>
      <w:proofErr w:type="spellEnd"/>
      <w:r w:rsidR="009E63D4" w:rsidRPr="009E63D4">
        <w:rPr>
          <w:rFonts w:ascii="Times New Roman" w:eastAsiaTheme="minorHAnsi" w:hAnsi="Times New Roman"/>
          <w:sz w:val="24"/>
          <w:highlight w:val="lightGray"/>
          <w:lang w:eastAsia="en-US"/>
        </w:rPr>
        <w:t>-Мегионнефтегаз»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 xml:space="preserve">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w:t>
      </w:r>
      <w:r w:rsidRPr="00AD418E">
        <w:rPr>
          <w:rFonts w:ascii="Times New Roman" w:hAnsi="Times New Roman"/>
          <w:color w:val="000000"/>
          <w:sz w:val="24"/>
        </w:rPr>
        <w:lastRenderedPageBreak/>
        <w:t>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 xml:space="preserve">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w:t>
      </w:r>
      <w:r w:rsidRPr="00AD418E">
        <w:rPr>
          <w:rFonts w:ascii="Times New Roman" w:hAnsi="Times New Roman"/>
          <w:bCs/>
          <w:snapToGrid w:val="0"/>
          <w:color w:val="000000"/>
          <w:sz w:val="24"/>
        </w:rPr>
        <w:lastRenderedPageBreak/>
        <w:t>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w:t>
      </w:r>
      <w:r w:rsidRPr="00AD418E">
        <w:rPr>
          <w:rFonts w:ascii="Times New Roman" w:hAnsi="Times New Roman"/>
          <w:sz w:val="24"/>
        </w:rPr>
        <w:lastRenderedPageBreak/>
        <w:t xml:space="preserve">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 xml:space="preserve">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AD418E">
        <w:rPr>
          <w:rFonts w:ascii="Times New Roman" w:hAnsi="Times New Roman"/>
          <w:sz w:val="24"/>
          <w:highlight w:val="lightGray"/>
        </w:rPr>
        <w:lastRenderedPageBreak/>
        <w:t>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946E2">
        <w:rPr>
          <w:rFonts w:ascii="Times New Roman" w:hAnsi="Times New Roman"/>
          <w:color w:val="FF0000"/>
          <w:sz w:val="24"/>
        </w:rPr>
        <w:t xml:space="preserve">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Приложения</w:t>
      </w:r>
      <w:proofErr w:type="gramEnd"/>
      <w:r w:rsidRPr="007946E2">
        <w:rPr>
          <w:rFonts w:ascii="Times New Roman" w:hAnsi="Times New Roman"/>
          <w:color w:val="FF0000"/>
          <w:sz w:val="24"/>
        </w:rPr>
        <w:t xml:space="preserve">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w:t>
      </w:r>
      <w:r w:rsidRPr="00AD418E">
        <w:rPr>
          <w:rFonts w:ascii="Times New Roman" w:hAnsi="Times New Roman"/>
          <w:sz w:val="24"/>
        </w:rPr>
        <w:lastRenderedPageBreak/>
        <w:t>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w:t>
      </w:r>
      <w:r w:rsidRPr="00AD418E">
        <w:rPr>
          <w:rFonts w:ascii="Times New Roman" w:hAnsi="Times New Roman"/>
          <w:sz w:val="24"/>
        </w:rPr>
        <w:lastRenderedPageBreak/>
        <w:t xml:space="preserve">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w:t>
      </w:r>
      <w:r w:rsidRPr="00AD418E">
        <w:rPr>
          <w:rFonts w:ascii="Times New Roman" w:hAnsi="Times New Roman"/>
          <w:sz w:val="24"/>
        </w:rPr>
        <w:lastRenderedPageBreak/>
        <w:t xml:space="preserve">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xml:space="preserve">», Положения о допуске Подрядных организаций к выполнению работ/оказанию услуг на </w:t>
      </w:r>
      <w:r w:rsidRPr="00AD418E">
        <w:rPr>
          <w:rFonts w:ascii="Times New Roman" w:hAnsi="Times New Roman"/>
          <w:sz w:val="24"/>
        </w:rPr>
        <w:lastRenderedPageBreak/>
        <w:t>производственной территории и объектах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lang w:eastAsia="en-US"/>
        </w:rPr>
        <w:t>Славнефть</w:t>
      </w:r>
      <w:proofErr w:type="spellEnd"/>
      <w:r w:rsidR="009E63D4" w:rsidRPr="009E63D4">
        <w:rPr>
          <w:rFonts w:ascii="Times New Roman" w:eastAsiaTheme="minorHAnsi" w:hAnsi="Times New Roman"/>
          <w:sz w:val="24"/>
          <w:lang w:eastAsia="en-US"/>
        </w:rPr>
        <w:t>-Мегионнефтегаз»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двухстороннего акта. </w:t>
      </w:r>
      <w:proofErr w:type="gramStart"/>
      <w:r w:rsidRPr="00AD418E">
        <w:rPr>
          <w:rFonts w:ascii="Times New Roman" w:hAnsi="Times New Roman"/>
          <w:sz w:val="24"/>
        </w:rPr>
        <w:t>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 xml:space="preserve">оплатить </w:t>
      </w:r>
      <w:r w:rsidRPr="00AD418E">
        <w:rPr>
          <w:rFonts w:ascii="Times New Roman" w:hAnsi="Times New Roman"/>
          <w:sz w:val="24"/>
        </w:rPr>
        <w:lastRenderedPageBreak/>
        <w:t>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w:t>
      </w:r>
      <w:r w:rsidRPr="00AD418E">
        <w:rPr>
          <w:rFonts w:ascii="Times New Roman" w:hAnsi="Times New Roman"/>
          <w:sz w:val="24"/>
        </w:rPr>
        <w:lastRenderedPageBreak/>
        <w:t>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 xml:space="preserve">_) по независящим от Заказчика </w:t>
      </w:r>
      <w:r w:rsidRPr="00AD418E">
        <w:rPr>
          <w:rFonts w:ascii="Times New Roman" w:hAnsi="Times New Roman"/>
          <w:sz w:val="24"/>
        </w:rPr>
        <w:lastRenderedPageBreak/>
        <w:t>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w:t>
      </w:r>
      <w:r w:rsidRPr="00AD418E">
        <w:rPr>
          <w:rFonts w:ascii="Times New Roman" w:hAnsi="Times New Roman"/>
          <w:sz w:val="24"/>
        </w:rPr>
        <w:lastRenderedPageBreak/>
        <w:t>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w:t>
      </w:r>
      <w:proofErr w:type="gramStart"/>
      <w:r w:rsidRPr="007946E2">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9A005A" w:rsidRDefault="007946E2" w:rsidP="006853AF">
      <w:pPr>
        <w:widowControl w:val="0"/>
        <w:autoSpaceDE w:val="0"/>
        <w:autoSpaceDN w:val="0"/>
        <w:adjustRightInd w:val="0"/>
        <w:ind w:right="-45"/>
        <w:jc w:val="center"/>
        <w:rPr>
          <w:rFonts w:ascii="Times New Roman" w:hAnsi="Times New Roman"/>
          <w:b/>
          <w:color w:val="FF0000"/>
          <w:sz w:val="24"/>
        </w:rPr>
      </w:pPr>
      <w:r w:rsidRPr="009A005A">
        <w:rPr>
          <w:rFonts w:ascii="Times New Roman" w:hAnsi="Times New Roman"/>
          <w:b/>
          <w:color w:val="FF0000"/>
          <w:sz w:val="24"/>
        </w:rPr>
        <w:t xml:space="preserve">11. </w:t>
      </w:r>
      <w:r w:rsidR="009A005A" w:rsidRPr="009A005A">
        <w:rPr>
          <w:rFonts w:ascii="Times New Roman" w:hAnsi="Times New Roman"/>
          <w:b/>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w:t>
      </w:r>
      <w:proofErr w:type="gramStart"/>
      <w:r w:rsidRPr="00A30E09">
        <w:rPr>
          <w:rFonts w:ascii="Times New Roman"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w:t>
      </w:r>
      <w:r w:rsidRPr="00A30E09">
        <w:rPr>
          <w:rFonts w:ascii="Times New Roman" w:hAnsi="Times New Roman"/>
          <w:sz w:val="24"/>
          <w:lang w:eastAsia="ar-SA"/>
        </w:rPr>
        <w:lastRenderedPageBreak/>
        <w:t>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w:t>
      </w:r>
      <w:r w:rsidRPr="00AD418E">
        <w:rPr>
          <w:rFonts w:ascii="Times New Roman" w:hAnsi="Times New Roman"/>
          <w:sz w:val="24"/>
        </w:rPr>
        <w:lastRenderedPageBreak/>
        <w:t>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w:t>
      </w:r>
      <w:r w:rsidRPr="00AD418E">
        <w:rPr>
          <w:rFonts w:ascii="Times New Roman" w:hAnsi="Times New Roman"/>
          <w:sz w:val="24"/>
        </w:rPr>
        <w:lastRenderedPageBreak/>
        <w:t>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7D7623"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w:t>
            </w:r>
            <w:proofErr w:type="spellStart"/>
            <w:r w:rsidRPr="00AD418E">
              <w:rPr>
                <w:rFonts w:ascii="Times New Roman" w:eastAsia="Calibri" w:hAnsi="Times New Roman"/>
                <w:bCs/>
                <w:color w:val="000000"/>
                <w:sz w:val="24"/>
                <w:highlight w:val="lightGray"/>
                <w:lang w:eastAsia="en-US"/>
              </w:rPr>
              <w:t>Славнефть</w:t>
            </w:r>
            <w:proofErr w:type="spellEnd"/>
            <w:r w:rsidRPr="00AD418E">
              <w:rPr>
                <w:rFonts w:ascii="Times New Roman" w:eastAsia="Calibri" w:hAnsi="Times New Roman"/>
                <w:bCs/>
                <w:color w:val="000000"/>
                <w:sz w:val="24"/>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Pr="0073056A">
              <w:rPr>
                <w:rFonts w:ascii="Times New Roman" w:eastAsiaTheme="minorHAnsi" w:hAnsi="Times New Roman"/>
                <w:sz w:val="20"/>
                <w:szCs w:val="20"/>
                <w:highlight w:val="lightGray"/>
                <w:lang w:eastAsia="en-US"/>
              </w:rPr>
              <w:t>Славнефть</w:t>
            </w:r>
            <w:proofErr w:type="spellEnd"/>
            <w:r w:rsidRPr="0073056A">
              <w:rPr>
                <w:rFonts w:ascii="Times New Roman" w:eastAsiaTheme="minorHAnsi" w:hAnsi="Times New Roman"/>
                <w:sz w:val="20"/>
                <w:szCs w:val="20"/>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623" w:rsidRDefault="007D7623">
      <w:r>
        <w:separator/>
      </w:r>
    </w:p>
  </w:endnote>
  <w:endnote w:type="continuationSeparator" w:id="0">
    <w:p w:rsidR="007D7623" w:rsidRDefault="007D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F260EF">
      <w:rPr>
        <w:rStyle w:val="ae"/>
        <w:noProof/>
      </w:rPr>
      <w:t>33</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623" w:rsidRDefault="007D7623">
      <w:r>
        <w:separator/>
      </w:r>
    </w:p>
  </w:footnote>
  <w:footnote w:type="continuationSeparator" w:id="0">
    <w:p w:rsidR="007D7623" w:rsidRDefault="007D76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165F7"/>
    <w:rsid w:val="00062A42"/>
    <w:rsid w:val="00101510"/>
    <w:rsid w:val="00125A22"/>
    <w:rsid w:val="00195DD8"/>
    <w:rsid w:val="00342C4B"/>
    <w:rsid w:val="00386B31"/>
    <w:rsid w:val="003A017B"/>
    <w:rsid w:val="0042672C"/>
    <w:rsid w:val="00473CBC"/>
    <w:rsid w:val="004851B2"/>
    <w:rsid w:val="00517F50"/>
    <w:rsid w:val="005B7611"/>
    <w:rsid w:val="00634CCA"/>
    <w:rsid w:val="006664A0"/>
    <w:rsid w:val="006853AF"/>
    <w:rsid w:val="007946E2"/>
    <w:rsid w:val="007D7623"/>
    <w:rsid w:val="008643A3"/>
    <w:rsid w:val="009471A4"/>
    <w:rsid w:val="009A005A"/>
    <w:rsid w:val="009D0EA4"/>
    <w:rsid w:val="009E63D4"/>
    <w:rsid w:val="00A3386B"/>
    <w:rsid w:val="00AD418E"/>
    <w:rsid w:val="00B62185"/>
    <w:rsid w:val="00BE7EA7"/>
    <w:rsid w:val="00D530E9"/>
    <w:rsid w:val="00DA757B"/>
    <w:rsid w:val="00E6458E"/>
    <w:rsid w:val="00E9525D"/>
    <w:rsid w:val="00F260EF"/>
    <w:rsid w:val="00F96862"/>
    <w:rsid w:val="00FF1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14628</Words>
  <Characters>83383</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22</cp:revision>
  <dcterms:created xsi:type="dcterms:W3CDTF">2015-06-23T12:46:00Z</dcterms:created>
  <dcterms:modified xsi:type="dcterms:W3CDTF">2015-12-09T06:13:00Z</dcterms:modified>
</cp:coreProperties>
</file>