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AA" w:rsidRPr="00EA57AA" w:rsidRDefault="00EA57AA" w:rsidP="00EA57AA">
      <w:pPr>
        <w:spacing w:before="0"/>
        <w:jc w:val="right"/>
        <w:rPr>
          <w:rFonts w:ascii="Times New Roman" w:hAnsi="Times New Roman"/>
          <w:sz w:val="24"/>
        </w:rPr>
      </w:pPr>
      <w:r w:rsidRPr="00EA57A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EA57AA" w:rsidRDefault="00EA57AA" w:rsidP="00EA57AA">
      <w:pPr>
        <w:spacing w:before="0"/>
      </w:pPr>
    </w:p>
    <w:p w:rsidR="00406505" w:rsidRDefault="00406505" w:rsidP="00EA57AA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721D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721D8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8721D8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_»____</w:t>
            </w:r>
            <w:r w:rsidR="008721D8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406505" w:rsidRDefault="0040650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2A3E0A">
        <w:rPr>
          <w:rFonts w:ascii="Times New Roman" w:hAnsi="Times New Roman"/>
          <w:b/>
          <w:sz w:val="24"/>
        </w:rPr>
        <w:t>548/ТК/2014</w:t>
      </w:r>
      <w:r w:rsidR="00734ECD">
        <w:rPr>
          <w:rFonts w:ascii="Times New Roman" w:hAnsi="Times New Roman"/>
          <w:b/>
          <w:sz w:val="24"/>
        </w:rPr>
        <w:t xml:space="preserve"> от «_</w:t>
      </w:r>
      <w:r w:rsidR="008721D8">
        <w:rPr>
          <w:rFonts w:ascii="Times New Roman" w:hAnsi="Times New Roman"/>
          <w:b/>
          <w:sz w:val="24"/>
        </w:rPr>
        <w:t>26</w:t>
      </w:r>
      <w:r w:rsidR="00734ECD">
        <w:rPr>
          <w:rFonts w:ascii="Times New Roman" w:hAnsi="Times New Roman"/>
          <w:b/>
          <w:sz w:val="24"/>
        </w:rPr>
        <w:t>_»____</w:t>
      </w:r>
      <w:r w:rsidR="008721D8">
        <w:rPr>
          <w:rFonts w:ascii="Times New Roman" w:hAnsi="Times New Roman"/>
          <w:b/>
          <w:sz w:val="24"/>
        </w:rPr>
        <w:t>09</w:t>
      </w:r>
      <w:r w:rsidR="00734ECD">
        <w:rPr>
          <w:rFonts w:ascii="Times New Roman" w:hAnsi="Times New Roman"/>
          <w:b/>
          <w:sz w:val="24"/>
        </w:rPr>
        <w:t>______2014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406505" w:rsidRDefault="0040650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9F1D12" w:rsidRDefault="003816B5" w:rsidP="009F1D12">
      <w:pPr>
        <w:ind w:firstLine="709"/>
        <w:jc w:val="both"/>
        <w:rPr>
          <w:rFonts w:ascii="Times New Roman" w:hAnsi="Times New Roman"/>
          <w:sz w:val="24"/>
        </w:rPr>
      </w:pPr>
      <w:r w:rsidRPr="009F1D12">
        <w:rPr>
          <w:rFonts w:ascii="Times New Roman" w:hAnsi="Times New Roman"/>
          <w:b/>
          <w:sz w:val="24"/>
        </w:rPr>
        <w:t>ОАО «</w:t>
      </w:r>
      <w:r w:rsidR="00152D25" w:rsidRPr="009F1D12">
        <w:rPr>
          <w:rFonts w:ascii="Times New Roman" w:hAnsi="Times New Roman"/>
          <w:b/>
          <w:sz w:val="24"/>
        </w:rPr>
        <w:t>СН-МНГ</w:t>
      </w:r>
      <w:r w:rsidRPr="009F1D12">
        <w:rPr>
          <w:rFonts w:ascii="Times New Roman" w:hAnsi="Times New Roman"/>
          <w:b/>
          <w:sz w:val="24"/>
        </w:rPr>
        <w:t>»</w:t>
      </w:r>
      <w:r w:rsidRPr="009F1D12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Pr="00F45076">
        <w:rPr>
          <w:rFonts w:ascii="Times New Roman" w:hAnsi="Times New Roman"/>
          <w:b/>
          <w:sz w:val="24"/>
        </w:rPr>
        <w:t>оказание</w:t>
      </w:r>
      <w:r w:rsidR="009F1D12" w:rsidRPr="00F45076">
        <w:rPr>
          <w:rFonts w:ascii="Times New Roman" w:hAnsi="Times New Roman"/>
          <w:b/>
          <w:sz w:val="24"/>
        </w:rPr>
        <w:t xml:space="preserve"> услуг по</w:t>
      </w:r>
      <w:r w:rsidR="00B244D0" w:rsidRPr="00F45076">
        <w:rPr>
          <w:rFonts w:ascii="Times New Roman" w:hAnsi="Times New Roman"/>
          <w:b/>
          <w:sz w:val="24"/>
        </w:rPr>
        <w:t xml:space="preserve"> </w:t>
      </w:r>
      <w:r w:rsidR="009F1D12" w:rsidRPr="00F45076">
        <w:rPr>
          <w:rFonts w:ascii="Times New Roman" w:hAnsi="Times New Roman"/>
          <w:b/>
          <w:bCs/>
          <w:spacing w:val="-3"/>
          <w:sz w:val="24"/>
        </w:rPr>
        <w:t>обеспечению проезда транспортной техники через наплавн</w:t>
      </w:r>
      <w:r w:rsidR="002A3E0A">
        <w:rPr>
          <w:rFonts w:ascii="Times New Roman" w:hAnsi="Times New Roman"/>
          <w:b/>
          <w:bCs/>
          <w:spacing w:val="-3"/>
          <w:sz w:val="24"/>
        </w:rPr>
        <w:t>ой</w:t>
      </w:r>
      <w:r w:rsidR="009F1D12" w:rsidRPr="00F45076">
        <w:rPr>
          <w:rFonts w:ascii="Times New Roman" w:hAnsi="Times New Roman"/>
          <w:b/>
          <w:bCs/>
          <w:spacing w:val="-3"/>
          <w:sz w:val="24"/>
        </w:rPr>
        <w:t xml:space="preserve"> мост</w:t>
      </w:r>
      <w:r w:rsidR="00B244D0" w:rsidRPr="00F45076">
        <w:rPr>
          <w:rFonts w:ascii="Times New Roman" w:hAnsi="Times New Roman"/>
          <w:b/>
          <w:sz w:val="24"/>
        </w:rPr>
        <w:t xml:space="preserve"> в 201</w:t>
      </w:r>
      <w:r w:rsidR="009F1D12" w:rsidRPr="00F45076">
        <w:rPr>
          <w:rFonts w:ascii="Times New Roman" w:hAnsi="Times New Roman"/>
          <w:b/>
          <w:sz w:val="24"/>
        </w:rPr>
        <w:t>4</w:t>
      </w:r>
      <w:r w:rsidR="00B244D0" w:rsidRPr="00F45076">
        <w:rPr>
          <w:rFonts w:ascii="Times New Roman" w:hAnsi="Times New Roman"/>
          <w:b/>
          <w:sz w:val="24"/>
        </w:rPr>
        <w:t xml:space="preserve">-2017 </w:t>
      </w:r>
      <w:proofErr w:type="spellStart"/>
      <w:r w:rsidR="00B244D0" w:rsidRPr="00F45076">
        <w:rPr>
          <w:rFonts w:ascii="Times New Roman" w:hAnsi="Times New Roman"/>
          <w:b/>
          <w:sz w:val="24"/>
        </w:rPr>
        <w:t>г.</w:t>
      </w:r>
      <w:proofErr w:type="gramStart"/>
      <w:r w:rsidR="00B244D0" w:rsidRPr="00F45076">
        <w:rPr>
          <w:rFonts w:ascii="Times New Roman" w:hAnsi="Times New Roman"/>
          <w:b/>
          <w:sz w:val="24"/>
        </w:rPr>
        <w:t>г</w:t>
      </w:r>
      <w:proofErr w:type="spellEnd"/>
      <w:proofErr w:type="gramEnd"/>
      <w:r w:rsidR="00B244D0" w:rsidRPr="00F45076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10540" w:rsidRDefault="00510540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10540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</w:t>
      </w:r>
      <w:r w:rsidR="003816B5" w:rsidRPr="00510540">
        <w:rPr>
          <w:rFonts w:ascii="Times New Roman" w:hAnsi="Times New Roman"/>
          <w:sz w:val="24"/>
        </w:rPr>
        <w:t>.</w:t>
      </w:r>
    </w:p>
    <w:p w:rsidR="003816B5" w:rsidRDefault="00F45076" w:rsidP="0051054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8-</w:t>
      </w:r>
      <w:r w:rsidR="007C2407">
        <w:rPr>
          <w:rFonts w:ascii="Times New Roman" w:hAnsi="Times New Roman"/>
          <w:sz w:val="24"/>
        </w:rPr>
        <w:t>10</w:t>
      </w:r>
      <w:r w:rsidRPr="00A1066B">
        <w:rPr>
          <w:rFonts w:ascii="Times New Roman" w:hAnsi="Times New Roman"/>
          <w:sz w:val="24"/>
        </w:rPr>
        <w:t>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 w:rsidR="007C2407">
        <w:rPr>
          <w:rFonts w:ascii="Times New Roman" w:hAnsi="Times New Roman"/>
          <w:bCs/>
          <w:sz w:val="24"/>
        </w:rPr>
        <w:t>кой по статьям затрат по Форме 11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4A50F0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proofErr w:type="gramStart"/>
      <w:r w:rsidR="00160C28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proofErr w:type="gramEnd"/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160C28">
        <w:rPr>
          <w:rFonts w:ascii="Times New Roman" w:hAnsi="Times New Roman"/>
          <w:bCs/>
          <w:sz w:val="24"/>
        </w:rPr>
        <w:t>Претендентов</w:t>
      </w:r>
      <w:r w:rsidR="0091641D">
        <w:rPr>
          <w:rFonts w:ascii="Times New Roman" w:hAnsi="Times New Roman"/>
          <w:bCs/>
          <w:sz w:val="24"/>
        </w:rPr>
        <w:t xml:space="preserve">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7C2407">
        <w:rPr>
          <w:rFonts w:ascii="Times New Roman" w:hAnsi="Times New Roman"/>
          <w:bCs/>
          <w:sz w:val="24"/>
        </w:rPr>
        <w:t>12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59502B" w:rsidRDefault="0059502B" w:rsidP="0059502B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«_26_» _сентября_ 2014 года.</w:t>
      </w:r>
    </w:p>
    <w:p w:rsidR="0059502B" w:rsidRDefault="0059502B" w:rsidP="0059502B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15:00 час. МСК. «_09_» _октября_ 2014 года.</w:t>
      </w:r>
    </w:p>
    <w:p w:rsidR="0059502B" w:rsidRDefault="0059502B" w:rsidP="0059502B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A77505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A3E0A">
        <w:rPr>
          <w:rFonts w:ascii="Times New Roman" w:hAnsi="Times New Roman"/>
          <w:b/>
          <w:sz w:val="24"/>
        </w:rPr>
        <w:t>«Предложение на №</w:t>
      </w:r>
      <w:r w:rsidR="002A3E0A" w:rsidRPr="002A3E0A">
        <w:rPr>
          <w:rFonts w:ascii="Times New Roman" w:hAnsi="Times New Roman"/>
          <w:b/>
          <w:sz w:val="24"/>
        </w:rPr>
        <w:t>548/ТК/2014</w:t>
      </w:r>
      <w:r w:rsidRPr="002A3E0A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Pr="001A7599">
        <w:rPr>
          <w:rFonts w:ascii="Times New Roman" w:hAnsi="Times New Roman"/>
          <w:bCs/>
          <w:sz w:val="24"/>
        </w:rPr>
        <w:t>конверт</w:t>
      </w:r>
      <w:r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160C28">
        <w:rPr>
          <w:rFonts w:ascii="Times New Roman" w:hAnsi="Times New Roman"/>
          <w:sz w:val="24"/>
        </w:rPr>
        <w:t>технической оценки оферт Претендентов</w:t>
      </w:r>
      <w:r w:rsidRPr="00C13F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2A3E0A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2</w:t>
      </w:r>
      <w:r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636300" w:rsidRDefault="00636300" w:rsidP="00636300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Pr="00C13F3F">
        <w:rPr>
          <w:rFonts w:ascii="Times New Roman" w:hAnsi="Times New Roman"/>
          <w:bCs/>
          <w:sz w:val="24"/>
        </w:rPr>
        <w:t xml:space="preserve">(с пометкой </w:t>
      </w:r>
      <w:r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Pr="00C13F3F">
        <w:rPr>
          <w:rFonts w:ascii="Times New Roman" w:hAnsi="Times New Roman"/>
          <w:sz w:val="24"/>
        </w:rPr>
        <w:t xml:space="preserve">, содержит </w:t>
      </w:r>
      <w:r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A77505">
        <w:rPr>
          <w:rFonts w:ascii="Times New Roman" w:hAnsi="Times New Roman"/>
          <w:sz w:val="24"/>
        </w:rPr>
        <w:t>ая таблица цен</w:t>
      </w:r>
      <w:r w:rsidRPr="001A759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>
        <w:rPr>
          <w:rFonts w:ascii="Times New Roman" w:hAnsi="Times New Roman"/>
          <w:sz w:val="24"/>
        </w:rPr>
        <w:t>заполненные лоты (Форма 8-1</w:t>
      </w:r>
      <w:r w:rsidR="002A3E0A">
        <w:rPr>
          <w:rFonts w:ascii="Times New Roman" w:hAnsi="Times New Roman"/>
          <w:sz w:val="24"/>
        </w:rPr>
        <w:t>0</w:t>
      </w:r>
      <w:proofErr w:type="gramEnd"/>
      <w:r>
        <w:rPr>
          <w:rFonts w:ascii="Times New Roman" w:hAnsi="Times New Roman"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1A7599">
        <w:rPr>
          <w:rFonts w:ascii="Times New Roman" w:hAnsi="Times New Roman"/>
          <w:sz w:val="24"/>
        </w:rPr>
        <w:t xml:space="preserve"> (Форма </w:t>
      </w:r>
      <w:r w:rsidR="002A3E0A">
        <w:rPr>
          <w:rFonts w:ascii="Times New Roman" w:hAnsi="Times New Roman"/>
          <w:sz w:val="24"/>
        </w:rPr>
        <w:t>11</w:t>
      </w:r>
      <w:r w:rsidRPr="001A7599">
        <w:rPr>
          <w:rFonts w:ascii="Times New Roman" w:hAnsi="Times New Roman"/>
          <w:sz w:val="24"/>
        </w:rPr>
        <w:t>);</w:t>
      </w:r>
    </w:p>
    <w:p w:rsidR="00636300" w:rsidRDefault="00636300" w:rsidP="00636300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Pr="001A7599">
        <w:rPr>
          <w:rFonts w:ascii="Times New Roman" w:hAnsi="Times New Roman"/>
          <w:b/>
          <w:sz w:val="24"/>
        </w:rPr>
        <w:t xml:space="preserve">  </w:t>
      </w:r>
      <w:r w:rsidRPr="001A7599">
        <w:rPr>
          <w:rFonts w:ascii="Times New Roman" w:hAnsi="Times New Roman"/>
          <w:sz w:val="24"/>
        </w:rPr>
        <w:t xml:space="preserve">конверт </w:t>
      </w:r>
      <w:r w:rsidRPr="001A7599">
        <w:rPr>
          <w:rFonts w:ascii="Times New Roman" w:hAnsi="Times New Roman"/>
          <w:bCs/>
          <w:sz w:val="24"/>
        </w:rPr>
        <w:t xml:space="preserve">(с пометкой </w:t>
      </w:r>
      <w:r w:rsidRPr="001A7599">
        <w:rPr>
          <w:rFonts w:ascii="Times New Roman" w:hAnsi="Times New Roman"/>
          <w:bCs/>
          <w:sz w:val="24"/>
          <w:u w:val="single"/>
        </w:rPr>
        <w:t>«Копия»</w:t>
      </w:r>
      <w:r w:rsidRPr="001A7599">
        <w:rPr>
          <w:rFonts w:ascii="Times New Roman" w:hAnsi="Times New Roman"/>
          <w:bCs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Pr="001A7599">
        <w:rPr>
          <w:rFonts w:ascii="Times New Roman" w:hAnsi="Times New Roman"/>
          <w:sz w:val="24"/>
        </w:rPr>
        <w:t xml:space="preserve"> конверте.</w:t>
      </w:r>
    </w:p>
    <w:p w:rsidR="00636300" w:rsidRDefault="00636300" w:rsidP="0063630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63630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A77505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="008721D8" w:rsidRPr="008721D8">
        <w:rPr>
          <w:rFonts w:ascii="Times New Roman" w:hAnsi="Times New Roman"/>
          <w:b/>
          <w:sz w:val="24"/>
        </w:rPr>
        <w:t>06</w:t>
      </w:r>
      <w:r w:rsidR="008721D8">
        <w:rPr>
          <w:rFonts w:ascii="Times New Roman" w:hAnsi="Times New Roman"/>
          <w:b/>
          <w:sz w:val="24"/>
        </w:rPr>
        <w:t>.</w:t>
      </w:r>
      <w:r w:rsidR="008721D8" w:rsidRPr="008721D8">
        <w:rPr>
          <w:rFonts w:ascii="Times New Roman" w:hAnsi="Times New Roman"/>
          <w:b/>
          <w:sz w:val="24"/>
        </w:rPr>
        <w:t>10</w:t>
      </w:r>
      <w:r w:rsidR="008721D8">
        <w:rPr>
          <w:rFonts w:ascii="Times New Roman" w:hAnsi="Times New Roman"/>
          <w:b/>
          <w:sz w:val="24"/>
        </w:rPr>
        <w:t>.</w:t>
      </w:r>
      <w:r w:rsidR="00161D3C" w:rsidRPr="008721D8">
        <w:rPr>
          <w:rFonts w:ascii="Times New Roman" w:hAnsi="Times New Roman"/>
          <w:b/>
          <w:sz w:val="24"/>
        </w:rPr>
        <w:t>2014</w:t>
      </w:r>
      <w:r w:rsidRPr="008721D8">
        <w:rPr>
          <w:rFonts w:ascii="Times New Roman" w:hAnsi="Times New Roman"/>
          <w:b/>
          <w:sz w:val="24"/>
        </w:rPr>
        <w:t xml:space="preserve"> г</w:t>
      </w:r>
      <w:r w:rsidR="00161D3C">
        <w:rPr>
          <w:rFonts w:ascii="Times New Roman" w:hAnsi="Times New Roman"/>
          <w:sz w:val="24"/>
        </w:rPr>
        <w:t>.</w:t>
      </w:r>
      <w:r w:rsidRPr="00A77505">
        <w:rPr>
          <w:rFonts w:ascii="Times New Roman" w:hAnsi="Times New Roman"/>
          <w:sz w:val="24"/>
        </w:rPr>
        <w:t xml:space="preserve"> Ответ </w:t>
      </w:r>
      <w:r w:rsidRPr="003816B5">
        <w:rPr>
          <w:rFonts w:ascii="Times New Roman" w:hAnsi="Times New Roman"/>
          <w:sz w:val="24"/>
        </w:rPr>
        <w:t>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Кобзев Сергей Геннадьевич, тел.: 8(34643)47-773,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KobzevSG</w:t>
        </w:r>
        <w:r w:rsidR="00161D3C" w:rsidRPr="002C5827">
          <w:rPr>
            <w:rStyle w:val="aa"/>
            <w:rFonts w:ascii="Times New Roman" w:hAnsi="Times New Roman"/>
            <w:sz w:val="24"/>
          </w:rPr>
          <w:t>@</w:t>
        </w:r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61D3C" w:rsidRPr="002C5827">
          <w:rPr>
            <w:rStyle w:val="aa"/>
            <w:rFonts w:ascii="Times New Roman" w:hAnsi="Times New Roman"/>
            <w:sz w:val="24"/>
          </w:rPr>
          <w:t>.</w:t>
        </w:r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61D3C" w:rsidRPr="002C5827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61D3C" w:rsidRPr="002C5827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161D3C" w:rsidRPr="00161D3C" w:rsidRDefault="00161D3C" w:rsidP="00161D3C">
      <w:pPr>
        <w:spacing w:before="0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Кичук</w:t>
      </w:r>
      <w:proofErr w:type="spellEnd"/>
      <w:r>
        <w:rPr>
          <w:rFonts w:ascii="Times New Roman" w:hAnsi="Times New Roman"/>
          <w:sz w:val="24"/>
        </w:rPr>
        <w:t xml:space="preserve"> Виктор Петрович, тел.: 8(34643)45-657, </w:t>
      </w:r>
      <w:r>
        <w:rPr>
          <w:rFonts w:ascii="Times New Roman" w:hAnsi="Times New Roman"/>
          <w:sz w:val="24"/>
          <w:lang w:val="en-US"/>
        </w:rPr>
        <w:t>mail</w:t>
      </w:r>
      <w:r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KichukVP</w:t>
      </w:r>
      <w:proofErr w:type="spellEnd"/>
      <w:r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A77505" w:rsidRDefault="002A3E0A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</w:p>
    <w:p w:rsidR="00E965EE" w:rsidRPr="00A7750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6038D8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A77505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8721D8" w:rsidRDefault="008721D8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406505" w:rsidRDefault="00406505" w:rsidP="00ED7A97">
      <w:pPr>
        <w:spacing w:before="0"/>
        <w:rPr>
          <w:rFonts w:ascii="Times New Roman" w:hAnsi="Times New Roman"/>
          <w:sz w:val="24"/>
        </w:rPr>
      </w:pPr>
    </w:p>
    <w:p w:rsidR="00406505" w:rsidRDefault="00406505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A77505" w:rsidRPr="00A77505" w:rsidRDefault="00A77505" w:rsidP="00A77505">
      <w:pPr>
        <w:spacing w:before="0"/>
        <w:jc w:val="right"/>
        <w:rPr>
          <w:rFonts w:ascii="Times New Roman" w:hAnsi="Times New Roman"/>
          <w:sz w:val="24"/>
        </w:rPr>
      </w:pPr>
      <w:r w:rsidRPr="00A7750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1330E" w:rsidRDefault="0051330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1330E" w:rsidRDefault="0051330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2A3E0A">
        <w:rPr>
          <w:rFonts w:ascii="Times New Roman" w:hAnsi="Times New Roman"/>
          <w:b/>
          <w:sz w:val="24"/>
        </w:rPr>
        <w:t>548/ТК/2014</w:t>
      </w:r>
      <w:r w:rsidR="00734ECD">
        <w:rPr>
          <w:rFonts w:ascii="Times New Roman" w:hAnsi="Times New Roman"/>
          <w:b/>
          <w:sz w:val="24"/>
        </w:rPr>
        <w:t xml:space="preserve"> от </w:t>
      </w:r>
      <w:r w:rsidR="008721D8">
        <w:rPr>
          <w:rFonts w:ascii="Times New Roman" w:hAnsi="Times New Roman"/>
          <w:b/>
          <w:sz w:val="24"/>
        </w:rPr>
        <w:t>26.09.</w:t>
      </w:r>
      <w:r w:rsidR="00734ECD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2A3E0A">
        <w:rPr>
          <w:rFonts w:ascii="Times New Roman" w:hAnsi="Times New Roman"/>
          <w:b/>
          <w:sz w:val="24"/>
        </w:rPr>
        <w:t>548/ТК/2014</w:t>
      </w:r>
      <w:r w:rsidR="00734ECD">
        <w:rPr>
          <w:rFonts w:ascii="Times New Roman" w:hAnsi="Times New Roman"/>
          <w:b/>
          <w:sz w:val="24"/>
        </w:rPr>
        <w:t xml:space="preserve"> от </w:t>
      </w:r>
      <w:r w:rsidR="008721D8">
        <w:rPr>
          <w:rFonts w:ascii="Times New Roman" w:hAnsi="Times New Roman"/>
          <w:b/>
          <w:sz w:val="24"/>
        </w:rPr>
        <w:t>26.09.</w:t>
      </w:r>
      <w:r w:rsidR="00734ECD">
        <w:rPr>
          <w:rFonts w:ascii="Times New Roman" w:hAnsi="Times New Roman"/>
          <w:b/>
          <w:sz w:val="24"/>
        </w:rPr>
        <w:t>2014 г.</w:t>
      </w:r>
      <w:r w:rsidRPr="00C342DE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C342DE">
        <w:rPr>
          <w:rFonts w:ascii="Times New Roman" w:hAnsi="Times New Roman"/>
          <w:sz w:val="24"/>
        </w:rPr>
        <w:t>Н-МНГ»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C342DE" w:rsidRPr="009F1D12">
        <w:rPr>
          <w:rFonts w:ascii="Times New Roman" w:hAnsi="Times New Roman"/>
          <w:sz w:val="24"/>
        </w:rPr>
        <w:t xml:space="preserve">на </w:t>
      </w:r>
      <w:r w:rsidR="00C342DE" w:rsidRPr="00A77505">
        <w:rPr>
          <w:rFonts w:ascii="Times New Roman" w:hAnsi="Times New Roman"/>
          <w:b/>
          <w:sz w:val="24"/>
        </w:rPr>
        <w:t xml:space="preserve">оказание услуг по </w:t>
      </w:r>
      <w:r w:rsidR="00C342DE" w:rsidRPr="00A77505">
        <w:rPr>
          <w:rFonts w:ascii="Times New Roman" w:hAnsi="Times New Roman"/>
          <w:b/>
          <w:bCs/>
          <w:spacing w:val="-3"/>
          <w:sz w:val="24"/>
        </w:rPr>
        <w:t>обеспечению проезда транспортной техники через наплавной мост</w:t>
      </w:r>
      <w:r w:rsidRPr="00580A9C">
        <w:rPr>
          <w:rFonts w:ascii="Times New Roman" w:hAnsi="Times New Roman"/>
          <w:sz w:val="24"/>
        </w:rPr>
        <w:t xml:space="preserve"> на условиях 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A77505" w:rsidRPr="00A77505" w:rsidRDefault="00A77505" w:rsidP="00A77505">
      <w:pPr>
        <w:spacing w:before="0"/>
        <w:jc w:val="right"/>
        <w:rPr>
          <w:rFonts w:ascii="Times New Roman" w:hAnsi="Times New Roman"/>
          <w:b/>
          <w:sz w:val="24"/>
        </w:rPr>
      </w:pPr>
      <w:r w:rsidRPr="00A7750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1330E" w:rsidRDefault="0051330E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8721D8" w:rsidRDefault="00924885" w:rsidP="00702917">
      <w:pPr>
        <w:spacing w:before="0"/>
        <w:jc w:val="both"/>
        <w:rPr>
          <w:rFonts w:ascii="Times New Roman" w:hAnsi="Times New Roman"/>
          <w:sz w:val="6"/>
          <w:szCs w:val="6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24885" w:rsidRPr="00580A9C" w:rsidRDefault="00580A9C" w:rsidP="0070291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70291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153A" w:rsidRPr="009F1D12">
        <w:rPr>
          <w:rFonts w:ascii="Times New Roman" w:hAnsi="Times New Roman"/>
          <w:sz w:val="24"/>
        </w:rPr>
        <w:t xml:space="preserve">на </w:t>
      </w:r>
      <w:r w:rsidR="00D8153A" w:rsidRPr="00A77505">
        <w:rPr>
          <w:rFonts w:ascii="Times New Roman" w:hAnsi="Times New Roman"/>
          <w:b/>
          <w:sz w:val="24"/>
        </w:rPr>
        <w:t xml:space="preserve">оказание услуг по </w:t>
      </w:r>
      <w:r w:rsidR="00D8153A" w:rsidRPr="00A77505">
        <w:rPr>
          <w:rFonts w:ascii="Times New Roman" w:hAnsi="Times New Roman"/>
          <w:b/>
          <w:bCs/>
          <w:spacing w:val="-3"/>
          <w:sz w:val="24"/>
        </w:rPr>
        <w:t>обеспечению проезда транспортной техники через наплавной мост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D8153A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702917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F1D12" w:rsidRPr="009F1D12" w:rsidTr="00D8153A">
        <w:trPr>
          <w:trHeight w:val="251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Лот №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916.</w:t>
            </w: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1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.</w:t>
            </w:r>
            <w:r w:rsidR="00D8153A">
              <w:rPr>
                <w:rFonts w:ascii="Times New Roman" w:hAnsi="Times New Roman"/>
                <w:b/>
                <w:sz w:val="23"/>
                <w:szCs w:val="23"/>
              </w:rPr>
              <w:t>: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702917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56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 xml:space="preserve">Сроки оказания работ/услуг: </w:t>
            </w:r>
            <w:r w:rsidR="00D8153A">
              <w:rPr>
                <w:rFonts w:ascii="Times New Roman" w:hAnsi="Times New Roman"/>
                <w:sz w:val="23"/>
                <w:szCs w:val="23"/>
              </w:rPr>
              <w:t>с 01.01.2015 г. по 31.12.2017 г.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F1D1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F1D12" w:rsidTr="00CC2C48">
        <w:trPr>
          <w:trHeight w:val="306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78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81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Лот №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916.</w:t>
            </w:r>
            <w:r w:rsidRPr="00D8153A">
              <w:rPr>
                <w:rFonts w:ascii="Times New Roman" w:hAnsi="Times New Roman"/>
                <w:b/>
                <w:sz w:val="23"/>
                <w:szCs w:val="23"/>
              </w:rPr>
              <w:t>2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.</w:t>
            </w:r>
            <w:r w:rsidR="00D8153A">
              <w:rPr>
                <w:rFonts w:ascii="Times New Roman" w:hAnsi="Times New Roman"/>
                <w:b/>
                <w:sz w:val="23"/>
                <w:szCs w:val="23"/>
              </w:rPr>
              <w:t>: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58"/>
        </w:trPr>
        <w:tc>
          <w:tcPr>
            <w:tcW w:w="6379" w:type="dxa"/>
            <w:vAlign w:val="center"/>
          </w:tcPr>
          <w:p w:rsidR="009F1D12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 xml:space="preserve">Сроки оказания работ/услуг: </w:t>
            </w:r>
            <w:r w:rsidR="00D8153A">
              <w:rPr>
                <w:rFonts w:ascii="Times New Roman" w:hAnsi="Times New Roman"/>
                <w:sz w:val="23"/>
                <w:szCs w:val="23"/>
              </w:rPr>
              <w:t>с 01.11.2014 г. по 15.05.2015 г.;</w:t>
            </w:r>
          </w:p>
          <w:p w:rsidR="00D8153A" w:rsidRPr="00D8153A" w:rsidRDefault="00D8153A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01.11.2015 г. по 15.05.2016 г.; с 01.11.2016 г. по 15.05.2017 г.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F1D1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F1D12" w:rsidTr="00CC2C48">
        <w:trPr>
          <w:trHeight w:val="275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66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CC2C48" w:rsidTr="00CC2C48">
        <w:trPr>
          <w:trHeight w:val="341"/>
        </w:trPr>
        <w:tc>
          <w:tcPr>
            <w:tcW w:w="6379" w:type="dxa"/>
            <w:vAlign w:val="center"/>
          </w:tcPr>
          <w:p w:rsidR="009F1D12" w:rsidRPr="00CC2C48" w:rsidRDefault="009F1D12" w:rsidP="00D8153A">
            <w:pPr>
              <w:pStyle w:val="ad"/>
              <w:rPr>
                <w:rFonts w:ascii="Times New Roman" w:hAnsi="Times New Roman"/>
                <w:b/>
                <w:sz w:val="23"/>
                <w:szCs w:val="23"/>
              </w:rPr>
            </w:pPr>
            <w:r w:rsidRPr="00CC2C48">
              <w:rPr>
                <w:rFonts w:ascii="Times New Roman" w:hAnsi="Times New Roman"/>
                <w:b/>
                <w:sz w:val="23"/>
                <w:szCs w:val="23"/>
              </w:rPr>
              <w:t>Лот №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916.</w:t>
            </w:r>
            <w:r w:rsidRPr="00CC2C48">
              <w:rPr>
                <w:rFonts w:ascii="Times New Roman" w:hAnsi="Times New Roman"/>
                <w:b/>
                <w:sz w:val="23"/>
                <w:szCs w:val="23"/>
              </w:rPr>
              <w:t>3</w:t>
            </w:r>
            <w:r w:rsidR="007964AD">
              <w:rPr>
                <w:rFonts w:ascii="Times New Roman" w:hAnsi="Times New Roman"/>
                <w:b/>
                <w:sz w:val="23"/>
                <w:szCs w:val="23"/>
              </w:rPr>
              <w:t>.:</w:t>
            </w:r>
          </w:p>
        </w:tc>
        <w:tc>
          <w:tcPr>
            <w:tcW w:w="3827" w:type="dxa"/>
            <w:vAlign w:val="center"/>
          </w:tcPr>
          <w:p w:rsidR="009F1D12" w:rsidRPr="00CC2C48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224"/>
        </w:trPr>
        <w:tc>
          <w:tcPr>
            <w:tcW w:w="6379" w:type="dxa"/>
            <w:vAlign w:val="center"/>
          </w:tcPr>
          <w:p w:rsid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 xml:space="preserve">Сроки оказания работ/услуг: </w:t>
            </w:r>
            <w:r w:rsidR="00D8153A">
              <w:rPr>
                <w:rFonts w:ascii="Times New Roman" w:hAnsi="Times New Roman"/>
                <w:sz w:val="23"/>
                <w:szCs w:val="23"/>
              </w:rPr>
              <w:t>с 01.11.2014 г. по 15.05.2015 г.;</w:t>
            </w:r>
          </w:p>
          <w:p w:rsidR="009F1D12" w:rsidRPr="00D8153A" w:rsidRDefault="00D8153A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 01.11.2015 г. по 15.05.2016 г.; с 01.11.2016 г. по 15.05.2017 г.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F1D1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F1D12" w:rsidTr="00CC2C48">
        <w:trPr>
          <w:trHeight w:val="279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F1D12" w:rsidTr="00CC2C48">
        <w:trPr>
          <w:trHeight w:val="158"/>
        </w:trPr>
        <w:tc>
          <w:tcPr>
            <w:tcW w:w="6379" w:type="dxa"/>
            <w:vAlign w:val="center"/>
          </w:tcPr>
          <w:p w:rsidR="009F1D12" w:rsidRPr="00D8153A" w:rsidRDefault="009F1D12" w:rsidP="00D8153A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D8153A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F1D12" w:rsidRPr="009F1D12" w:rsidRDefault="009F1D12" w:rsidP="00CC2C4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02E02" w:rsidTr="00CC2C48">
        <w:trPr>
          <w:trHeight w:val="192"/>
        </w:trPr>
        <w:tc>
          <w:tcPr>
            <w:tcW w:w="6379" w:type="dxa"/>
            <w:vAlign w:val="center"/>
          </w:tcPr>
          <w:p w:rsidR="009F1D12" w:rsidRPr="00902E02" w:rsidRDefault="009F1D1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675"/>
        </w:trPr>
        <w:tc>
          <w:tcPr>
            <w:tcW w:w="6379" w:type="dxa"/>
          </w:tcPr>
          <w:p w:rsidR="009F1D12" w:rsidRPr="00902E02" w:rsidRDefault="009F1D1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F1D12" w:rsidRPr="009F1D12" w:rsidRDefault="009F1D12" w:rsidP="00702917">
            <w:pPr>
              <w:pStyle w:val="ad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9F1D12">
              <w:rPr>
                <w:rFonts w:ascii="Times New Roman" w:hAnsi="Times New Roman"/>
                <w:sz w:val="23"/>
                <w:szCs w:val="23"/>
              </w:rPr>
              <w:t>Заказчик оплачивает надлежащим образом оказанные услуги путем перечисления денежных средств на расчетный счет Исполнителя в течение 90 дней</w:t>
            </w:r>
            <w:r w:rsidR="00D8153A">
              <w:rPr>
                <w:rFonts w:ascii="Times New Roman" w:hAnsi="Times New Roman"/>
                <w:sz w:val="23"/>
                <w:szCs w:val="23"/>
              </w:rPr>
              <w:t>,</w:t>
            </w:r>
            <w:r w:rsidRPr="009F1D12">
              <w:rPr>
                <w:rFonts w:ascii="Times New Roman" w:hAnsi="Times New Roman"/>
                <w:sz w:val="23"/>
                <w:szCs w:val="23"/>
              </w:rPr>
              <w:t xml:space="preserve"> но не ранее 60 дней с момента выставления </w:t>
            </w:r>
            <w:proofErr w:type="gramStart"/>
            <w:r w:rsidRPr="009F1D12">
              <w:rPr>
                <w:rFonts w:ascii="Times New Roman" w:hAnsi="Times New Roman"/>
                <w:sz w:val="23"/>
                <w:szCs w:val="23"/>
              </w:rPr>
              <w:t>счет-фактуры</w:t>
            </w:r>
            <w:proofErr w:type="gramEnd"/>
            <w:r w:rsidRPr="009F1D12">
              <w:rPr>
                <w:rFonts w:ascii="Times New Roman" w:hAnsi="Times New Roman"/>
                <w:sz w:val="23"/>
                <w:szCs w:val="23"/>
              </w:rPr>
              <w:t xml:space="preserve"> на основании подписанного обеими Сторонами акта оказанных услуг. Счет-фактура предоставляется до 2 (второго) числа месяца, следующего за </w:t>
            </w:r>
            <w:proofErr w:type="gramStart"/>
            <w:r w:rsidRPr="009F1D12">
              <w:rPr>
                <w:rFonts w:ascii="Times New Roman" w:hAnsi="Times New Roman"/>
                <w:sz w:val="23"/>
                <w:szCs w:val="23"/>
              </w:rPr>
              <w:t>отчетным</w:t>
            </w:r>
            <w:proofErr w:type="gramEnd"/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198"/>
        </w:trPr>
        <w:tc>
          <w:tcPr>
            <w:tcW w:w="6379" w:type="dxa"/>
          </w:tcPr>
          <w:p w:rsidR="009F1D12" w:rsidRPr="00902E02" w:rsidRDefault="009F1D1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8721D8" w:rsidRDefault="00902E02" w:rsidP="00702917">
      <w:pPr>
        <w:spacing w:before="0"/>
        <w:jc w:val="both"/>
        <w:rPr>
          <w:rFonts w:ascii="Times New Roman" w:hAnsi="Times New Roman"/>
          <w:sz w:val="4"/>
          <w:szCs w:val="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="00702917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A77505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5596"/>
        <w:gridCol w:w="1701"/>
        <w:gridCol w:w="992"/>
        <w:gridCol w:w="709"/>
        <w:gridCol w:w="1417"/>
        <w:gridCol w:w="1418"/>
        <w:gridCol w:w="1701"/>
        <w:gridCol w:w="1843"/>
      </w:tblGrid>
      <w:tr w:rsidR="002A3E0A" w:rsidRPr="002A3E0A" w:rsidTr="002A3E0A">
        <w:trPr>
          <w:cantSplit/>
          <w:trHeight w:val="866"/>
        </w:trPr>
        <w:tc>
          <w:tcPr>
            <w:tcW w:w="466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5596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услуги (номер лота)</w:t>
            </w:r>
          </w:p>
        </w:tc>
        <w:tc>
          <w:tcPr>
            <w:tcW w:w="1701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992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Ед. изм.</w:t>
            </w:r>
          </w:p>
        </w:tc>
        <w:tc>
          <w:tcPr>
            <w:tcW w:w="709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Кол.</w:t>
            </w:r>
          </w:p>
        </w:tc>
        <w:tc>
          <w:tcPr>
            <w:tcW w:w="1417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Стоимость за единицу без НДС (18%), руб.</w:t>
            </w:r>
          </w:p>
        </w:tc>
        <w:tc>
          <w:tcPr>
            <w:tcW w:w="1418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 (18%), руб.</w:t>
            </w:r>
          </w:p>
        </w:tc>
        <w:tc>
          <w:tcPr>
            <w:tcW w:w="1701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843" w:type="dxa"/>
            <w:vAlign w:val="center"/>
          </w:tcPr>
          <w:p w:rsidR="002A3E0A" w:rsidRPr="002A3E0A" w:rsidRDefault="002A3E0A" w:rsidP="002A3E0A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2A3E0A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2A3E0A" w:rsidRPr="007964AD" w:rsidTr="002A3E0A">
        <w:trPr>
          <w:trHeight w:val="397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 xml:space="preserve">Лот №916.1.: "Оказание услуг по проезду автотранспорта через наплавной мост  на р.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Сартым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Еган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7.5 км р-он к 3 Западно-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Асомкинского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м/р."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206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24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41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FF0" w:rsidRPr="00D96FF0" w:rsidTr="00D96FF0">
        <w:trPr>
          <w:trHeight w:val="260"/>
        </w:trPr>
        <w:tc>
          <w:tcPr>
            <w:tcW w:w="466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D96FF0" w:rsidRPr="00D96FF0" w:rsidRDefault="00D96FF0" w:rsidP="00D96FF0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397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 xml:space="preserve">Лот №916.2.: "Оказание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услугпо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проезду автотранспорта через наплавной мост  на пр. Яма р-он к42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 месторождения"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41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01.11.2014 г. по 15.05.2015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216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01.11.2015 г. по 15.05.2016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34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01.11.2016 г. по 15.05.2017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FF0" w:rsidRPr="00D96FF0" w:rsidTr="00D96FF0">
        <w:trPr>
          <w:trHeight w:val="260"/>
        </w:trPr>
        <w:tc>
          <w:tcPr>
            <w:tcW w:w="466" w:type="dxa"/>
            <w:vAlign w:val="center"/>
          </w:tcPr>
          <w:p w:rsidR="00D96FF0" w:rsidRPr="00D96FF0" w:rsidRDefault="00D96FF0" w:rsidP="00475A09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D96FF0" w:rsidRPr="00D96FF0" w:rsidRDefault="00D96FF0" w:rsidP="00475A09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96FF0" w:rsidRPr="00D96FF0" w:rsidRDefault="00D96FF0" w:rsidP="00D96FF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96FF0" w:rsidRPr="00D96FF0" w:rsidRDefault="00D96FF0" w:rsidP="00475A09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D96FF0" w:rsidRPr="00D96FF0" w:rsidRDefault="00D96FF0" w:rsidP="00475A09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D96FF0" w:rsidRPr="00D96FF0" w:rsidRDefault="00D96FF0" w:rsidP="00475A09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D96FF0" w:rsidRPr="00D96FF0" w:rsidRDefault="00D96FF0" w:rsidP="00475A09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397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 xml:space="preserve">Лот №916.3.: "Оказание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услугпо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проезду автотранспорта через наплавной мост  на р. 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Вах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 Западно-</w:t>
            </w:r>
            <w:proofErr w:type="spellStart"/>
            <w:r w:rsidRPr="007964AD">
              <w:rPr>
                <w:rFonts w:ascii="Times New Roman" w:hAnsi="Times New Roman"/>
                <w:sz w:val="18"/>
                <w:szCs w:val="18"/>
              </w:rPr>
              <w:t>Аригольского</w:t>
            </w:r>
            <w:proofErr w:type="spellEnd"/>
            <w:r w:rsidRPr="007964AD">
              <w:rPr>
                <w:rFonts w:ascii="Times New Roman" w:hAnsi="Times New Roman"/>
                <w:sz w:val="18"/>
                <w:szCs w:val="18"/>
              </w:rPr>
              <w:t xml:space="preserve">  месторождения"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84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42686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01.11.2014 г. по 15.05.2015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101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426860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01.11.2015 г. по 15.05.2016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A3E0A" w:rsidRPr="007964AD" w:rsidTr="00D96FF0">
        <w:trPr>
          <w:trHeight w:val="70"/>
        </w:trPr>
        <w:tc>
          <w:tcPr>
            <w:tcW w:w="466" w:type="dxa"/>
            <w:vAlign w:val="center"/>
          </w:tcPr>
          <w:p w:rsidR="002A3E0A" w:rsidRPr="007964AD" w:rsidRDefault="002A3E0A" w:rsidP="007964AD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01.11.2016 г. по 15.05.2017 г.</w:t>
            </w:r>
          </w:p>
        </w:tc>
        <w:tc>
          <w:tcPr>
            <w:tcW w:w="1701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964AD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2A3E0A" w:rsidRPr="007964AD" w:rsidRDefault="002A3E0A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</w:t>
            </w:r>
          </w:p>
        </w:tc>
        <w:tc>
          <w:tcPr>
            <w:tcW w:w="709" w:type="dxa"/>
            <w:vAlign w:val="center"/>
          </w:tcPr>
          <w:p w:rsidR="002A3E0A" w:rsidRPr="007964AD" w:rsidRDefault="00757AAF" w:rsidP="00D96FF0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2A3E0A" w:rsidRPr="007964AD" w:rsidRDefault="002A3E0A" w:rsidP="007964AD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96FF0" w:rsidRPr="00D96FF0" w:rsidTr="00D96FF0">
        <w:trPr>
          <w:trHeight w:val="70"/>
        </w:trPr>
        <w:tc>
          <w:tcPr>
            <w:tcW w:w="466" w:type="dxa"/>
            <w:vAlign w:val="center"/>
          </w:tcPr>
          <w:p w:rsidR="00D96FF0" w:rsidRPr="00D96FF0" w:rsidRDefault="00D96FF0" w:rsidP="007964AD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596" w:type="dxa"/>
            <w:vAlign w:val="center"/>
          </w:tcPr>
          <w:p w:rsidR="00D96FF0" w:rsidRPr="00D96FF0" w:rsidRDefault="00D96FF0" w:rsidP="007964AD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D96FF0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701" w:type="dxa"/>
          </w:tcPr>
          <w:p w:rsidR="00D96FF0" w:rsidRPr="00D96FF0" w:rsidRDefault="00D96FF0" w:rsidP="0042686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96FF0" w:rsidRPr="00D96FF0" w:rsidRDefault="00D96FF0" w:rsidP="0042686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96FF0" w:rsidRPr="00D96FF0" w:rsidRDefault="00D96FF0" w:rsidP="00426860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D96FF0" w:rsidRPr="00D96FF0" w:rsidRDefault="00D96FF0" w:rsidP="007964AD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D96FF0" w:rsidRPr="00D96FF0" w:rsidRDefault="00D96FF0" w:rsidP="007964AD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D96FF0" w:rsidRPr="00D96FF0" w:rsidRDefault="00D96FF0" w:rsidP="007964AD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D96FF0" w:rsidRPr="00D96FF0" w:rsidRDefault="00D96FF0" w:rsidP="007964AD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p w:rsidR="002A3E0A" w:rsidRPr="00580A9C" w:rsidRDefault="002A3E0A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103568" w:rsidRDefault="00580A9C" w:rsidP="00103568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103568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4A50F0" w:rsidRDefault="004A50F0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4A50F0">
              <w:rPr>
                <w:rFonts w:ascii="Times New Roman" w:hAnsi="Times New Roman"/>
                <w:sz w:val="18"/>
                <w:szCs w:val="18"/>
              </w:rPr>
              <w:t xml:space="preserve">в течение 90 дней, но не ранее 60 дней с момента выставления </w:t>
            </w:r>
            <w:proofErr w:type="gramStart"/>
            <w:r w:rsidRPr="004A50F0">
              <w:rPr>
                <w:rFonts w:ascii="Times New Roman" w:hAnsi="Times New Roman"/>
                <w:sz w:val="18"/>
                <w:szCs w:val="18"/>
              </w:rPr>
              <w:t>счет-фактуры</w:t>
            </w:r>
            <w:proofErr w:type="gramEnd"/>
            <w:r w:rsidRPr="004A50F0">
              <w:rPr>
                <w:rFonts w:ascii="Times New Roman" w:hAnsi="Times New Roman"/>
                <w:sz w:val="18"/>
                <w:szCs w:val="18"/>
              </w:rPr>
              <w:t xml:space="preserve"> на основании подписанного обеими Сторонами акта оказанных услуг. Счет-фактура предоставляется до 2 (второго) числа месяца, следующего за </w:t>
            </w:r>
            <w:proofErr w:type="gramStart"/>
            <w:r w:rsidRPr="004A50F0">
              <w:rPr>
                <w:rFonts w:ascii="Times New Roman" w:hAnsi="Times New Roman"/>
                <w:sz w:val="18"/>
                <w:szCs w:val="18"/>
              </w:rPr>
              <w:t>отчетным</w:t>
            </w:r>
            <w:proofErr w:type="gramEnd"/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103568" w:rsidRDefault="00580A9C" w:rsidP="00103568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103568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D8153A" w:rsidP="00152D25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2014-2017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г.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C76C4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A77505" w:rsidRPr="00A77505" w:rsidRDefault="00A77505" w:rsidP="00A77505">
      <w:pPr>
        <w:jc w:val="right"/>
        <w:rPr>
          <w:rFonts w:ascii="Times New Roman" w:hAnsi="Times New Roman"/>
          <w:b/>
          <w:sz w:val="24"/>
        </w:rPr>
      </w:pPr>
      <w:r w:rsidRPr="00A7750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B55ED">
        <w:tc>
          <w:tcPr>
            <w:tcW w:w="4644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5079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55079D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5079D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55079D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D8153A" w:rsidRPr="009F1D12">
        <w:rPr>
          <w:rFonts w:ascii="Times New Roman" w:hAnsi="Times New Roman"/>
          <w:sz w:val="24"/>
        </w:rPr>
        <w:t>оказание</w:t>
      </w:r>
      <w:r w:rsidR="00D8153A">
        <w:rPr>
          <w:rFonts w:ascii="Times New Roman" w:hAnsi="Times New Roman"/>
          <w:sz w:val="24"/>
        </w:rPr>
        <w:t xml:space="preserve"> услуг по</w:t>
      </w:r>
      <w:r w:rsidR="00D8153A" w:rsidRPr="009F1D12">
        <w:rPr>
          <w:rFonts w:ascii="Times New Roman" w:hAnsi="Times New Roman"/>
          <w:sz w:val="24"/>
        </w:rPr>
        <w:t xml:space="preserve"> </w:t>
      </w:r>
      <w:r w:rsidR="00D8153A" w:rsidRPr="009F1D12">
        <w:rPr>
          <w:rFonts w:ascii="Times New Roman" w:hAnsi="Times New Roman"/>
          <w:bCs/>
          <w:spacing w:val="-3"/>
          <w:sz w:val="24"/>
        </w:rPr>
        <w:t>обеспечению проезда транспортной техники через наплавной мост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CC2C4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8308D7">
        <w:rPr>
          <w:rFonts w:ascii="Times New Roman" w:hAnsi="Times New Roman" w:cs="Times New Roman"/>
          <w:sz w:val="24"/>
          <w:szCs w:val="24"/>
        </w:rPr>
        <w:t xml:space="preserve">оказания услуг: </w:t>
      </w:r>
    </w:p>
    <w:p w:rsidR="0063302F" w:rsidRPr="00CC2C48" w:rsidRDefault="00CC2C48" w:rsidP="00CC2C48">
      <w:pPr>
        <w:pStyle w:val="a"/>
        <w:numPr>
          <w:ilvl w:val="0"/>
          <w:numId w:val="8"/>
        </w:numPr>
        <w:tabs>
          <w:tab w:val="left" w:pos="1134"/>
        </w:tabs>
        <w:spacing w:before="0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лоту №</w:t>
      </w:r>
      <w:r w:rsidR="004A50F0">
        <w:rPr>
          <w:rFonts w:ascii="Times New Roman" w:hAnsi="Times New Roman" w:cs="Times New Roman"/>
          <w:sz w:val="24"/>
          <w:szCs w:val="24"/>
        </w:rPr>
        <w:t>916.</w:t>
      </w:r>
      <w:r>
        <w:rPr>
          <w:rFonts w:ascii="Times New Roman" w:hAnsi="Times New Roman" w:cs="Times New Roman"/>
          <w:sz w:val="24"/>
          <w:szCs w:val="24"/>
        </w:rPr>
        <w:t>1</w:t>
      </w:r>
      <w:r w:rsidR="004A50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3"/>
          <w:szCs w:val="23"/>
        </w:rPr>
        <w:t>с 01.01.2015 г. по 31.12.2017 г.;</w:t>
      </w:r>
    </w:p>
    <w:p w:rsidR="00CC2C48" w:rsidRPr="00CC2C48" w:rsidRDefault="00CC2C48" w:rsidP="00CC2C48">
      <w:pPr>
        <w:pStyle w:val="ad"/>
        <w:numPr>
          <w:ilvl w:val="0"/>
          <w:numId w:val="8"/>
        </w:numPr>
        <w:tabs>
          <w:tab w:val="left" w:pos="1134"/>
        </w:tabs>
        <w:ind w:hanging="11"/>
        <w:rPr>
          <w:rFonts w:ascii="Times New Roman" w:hAnsi="Times New Roman"/>
          <w:sz w:val="24"/>
        </w:rPr>
      </w:pPr>
      <w:r w:rsidRPr="00CC2C48">
        <w:rPr>
          <w:rFonts w:ascii="Times New Roman" w:hAnsi="Times New Roman"/>
          <w:sz w:val="23"/>
          <w:szCs w:val="23"/>
        </w:rPr>
        <w:t>по лоту №</w:t>
      </w:r>
      <w:r w:rsidR="004A50F0">
        <w:rPr>
          <w:rFonts w:ascii="Times New Roman" w:hAnsi="Times New Roman"/>
          <w:sz w:val="23"/>
          <w:szCs w:val="23"/>
        </w:rPr>
        <w:t>916.</w:t>
      </w:r>
      <w:r w:rsidRPr="00CC2C48">
        <w:rPr>
          <w:rFonts w:ascii="Times New Roman" w:hAnsi="Times New Roman"/>
          <w:sz w:val="23"/>
          <w:szCs w:val="23"/>
        </w:rPr>
        <w:t>2</w:t>
      </w:r>
      <w:r w:rsidR="004A50F0">
        <w:rPr>
          <w:rFonts w:ascii="Times New Roman" w:hAnsi="Times New Roman"/>
          <w:sz w:val="23"/>
          <w:szCs w:val="23"/>
        </w:rPr>
        <w:t>.</w:t>
      </w:r>
      <w:r w:rsidRPr="00CC2C48">
        <w:rPr>
          <w:rFonts w:ascii="Times New Roman" w:hAnsi="Times New Roman"/>
          <w:sz w:val="23"/>
          <w:szCs w:val="23"/>
        </w:rPr>
        <w:t>: с 01.11.2014 г. по 15.05.2015 г.;</w:t>
      </w:r>
      <w:r>
        <w:rPr>
          <w:rFonts w:ascii="Times New Roman" w:hAnsi="Times New Roman"/>
          <w:sz w:val="23"/>
          <w:szCs w:val="23"/>
        </w:rPr>
        <w:t xml:space="preserve"> </w:t>
      </w:r>
      <w:r w:rsidRPr="00CC2C48">
        <w:rPr>
          <w:rFonts w:ascii="Times New Roman" w:hAnsi="Times New Roman"/>
          <w:sz w:val="23"/>
          <w:szCs w:val="23"/>
        </w:rPr>
        <w:t xml:space="preserve">с 01.11.2015 г. по 15.05.2016 г.; с 01.11.2016 г. </w:t>
      </w:r>
      <w:proofErr w:type="gramStart"/>
      <w:r w:rsidRPr="00CC2C48">
        <w:rPr>
          <w:rFonts w:ascii="Times New Roman" w:hAnsi="Times New Roman"/>
          <w:sz w:val="23"/>
          <w:szCs w:val="23"/>
        </w:rPr>
        <w:t>по</w:t>
      </w:r>
      <w:proofErr w:type="gramEnd"/>
      <w:r w:rsidRPr="00CC2C48">
        <w:rPr>
          <w:rFonts w:ascii="Times New Roman" w:hAnsi="Times New Roman"/>
          <w:sz w:val="23"/>
          <w:szCs w:val="23"/>
        </w:rPr>
        <w:t xml:space="preserve"> 15.05.2017 г</w:t>
      </w:r>
      <w:r>
        <w:rPr>
          <w:rFonts w:ascii="Times New Roman" w:hAnsi="Times New Roman"/>
          <w:sz w:val="23"/>
          <w:szCs w:val="23"/>
        </w:rPr>
        <w:t>.;</w:t>
      </w:r>
    </w:p>
    <w:p w:rsidR="00CC2C48" w:rsidRDefault="00CC2C48" w:rsidP="00CC2C48">
      <w:pPr>
        <w:pStyle w:val="ad"/>
        <w:numPr>
          <w:ilvl w:val="0"/>
          <w:numId w:val="8"/>
        </w:numPr>
        <w:tabs>
          <w:tab w:val="left" w:pos="1134"/>
        </w:tabs>
        <w:ind w:hanging="11"/>
        <w:rPr>
          <w:rFonts w:ascii="Times New Roman" w:hAnsi="Times New Roman"/>
          <w:sz w:val="24"/>
        </w:rPr>
      </w:pPr>
      <w:r w:rsidRPr="00CC2C48">
        <w:rPr>
          <w:rFonts w:ascii="Times New Roman" w:hAnsi="Times New Roman"/>
          <w:sz w:val="23"/>
          <w:szCs w:val="23"/>
        </w:rPr>
        <w:t>по лоту №</w:t>
      </w:r>
      <w:r w:rsidR="004A50F0">
        <w:rPr>
          <w:rFonts w:ascii="Times New Roman" w:hAnsi="Times New Roman"/>
          <w:sz w:val="23"/>
          <w:szCs w:val="23"/>
        </w:rPr>
        <w:t>916.</w:t>
      </w:r>
      <w:r>
        <w:rPr>
          <w:rFonts w:ascii="Times New Roman" w:hAnsi="Times New Roman"/>
          <w:sz w:val="23"/>
          <w:szCs w:val="23"/>
        </w:rPr>
        <w:t>3</w:t>
      </w:r>
      <w:r w:rsidR="004A50F0">
        <w:rPr>
          <w:rFonts w:ascii="Times New Roman" w:hAnsi="Times New Roman"/>
          <w:sz w:val="23"/>
          <w:szCs w:val="23"/>
        </w:rPr>
        <w:t>.</w:t>
      </w:r>
      <w:r w:rsidRPr="00CC2C48">
        <w:rPr>
          <w:rFonts w:ascii="Times New Roman" w:hAnsi="Times New Roman"/>
          <w:sz w:val="23"/>
          <w:szCs w:val="23"/>
        </w:rPr>
        <w:t>: с 01.11.2014 г. по 15.05.2015 г.;</w:t>
      </w:r>
      <w:r>
        <w:rPr>
          <w:rFonts w:ascii="Times New Roman" w:hAnsi="Times New Roman"/>
          <w:sz w:val="23"/>
          <w:szCs w:val="23"/>
        </w:rPr>
        <w:t xml:space="preserve"> </w:t>
      </w:r>
      <w:r w:rsidRPr="00CC2C48">
        <w:rPr>
          <w:rFonts w:ascii="Times New Roman" w:hAnsi="Times New Roman"/>
          <w:sz w:val="23"/>
          <w:szCs w:val="23"/>
        </w:rPr>
        <w:t>с 01.11.2015 г. по 15.05.2016 г.; с 01.11.2016 г. по 15.05.2017 г</w:t>
      </w:r>
      <w:r>
        <w:rPr>
          <w:rFonts w:ascii="Times New Roman" w:hAnsi="Times New Roman"/>
          <w:sz w:val="24"/>
        </w:rPr>
        <w:t>.</w:t>
      </w:r>
    </w:p>
    <w:p w:rsidR="004A50F0" w:rsidRPr="00C717D4" w:rsidRDefault="004A50F0" w:rsidP="004A50F0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9</w:t>
      </w:r>
      <w:r>
        <w:rPr>
          <w:rFonts w:ascii="Times New Roman" w:hAnsi="Times New Roman"/>
          <w:sz w:val="24"/>
        </w:rPr>
        <w:t>16</w:t>
      </w:r>
      <w:r w:rsidRPr="00C717D4">
        <w:rPr>
          <w:rFonts w:ascii="Times New Roman" w:hAnsi="Times New Roman"/>
          <w:sz w:val="24"/>
        </w:rPr>
        <w:t>.1</w:t>
      </w:r>
      <w:r>
        <w:rPr>
          <w:rFonts w:ascii="Times New Roman" w:hAnsi="Times New Roman"/>
          <w:sz w:val="24"/>
        </w:rPr>
        <w:t>., 916.2., 916.3.</w:t>
      </w:r>
      <w:r w:rsidRPr="00C717D4">
        <w:rPr>
          <w:rFonts w:ascii="Times New Roman" w:hAnsi="Times New Roman"/>
          <w:sz w:val="24"/>
        </w:rPr>
        <w:t xml:space="preserve"> (форма 8</w:t>
      </w:r>
      <w:r>
        <w:rPr>
          <w:rFonts w:ascii="Times New Roman" w:hAnsi="Times New Roman"/>
          <w:sz w:val="24"/>
        </w:rPr>
        <w:t>-10</w:t>
      </w:r>
      <w:r w:rsidRPr="00C717D4">
        <w:rPr>
          <w:rFonts w:ascii="Times New Roman" w:hAnsi="Times New Roman"/>
          <w:sz w:val="24"/>
        </w:rPr>
        <w:t>) -  без объявления стартовой стоимости.</w:t>
      </w:r>
    </w:p>
    <w:p w:rsidR="004A50F0" w:rsidRPr="00CC2C48" w:rsidRDefault="004A50F0" w:rsidP="004A50F0">
      <w:pPr>
        <w:pStyle w:val="ad"/>
        <w:tabs>
          <w:tab w:val="left" w:pos="1134"/>
        </w:tabs>
        <w:rPr>
          <w:rFonts w:ascii="Times New Roman" w:hAnsi="Times New Roman"/>
          <w:sz w:val="24"/>
        </w:rPr>
      </w:pP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</w:t>
      </w:r>
      <w:r w:rsidR="002A3E0A"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ного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160C28" w:rsidRPr="000D173C" w:rsidRDefault="0063302F" w:rsidP="000D173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60C28" w:rsidRPr="00160C28" w:rsidRDefault="00160C28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контрагента критериям технической оценки оферт Претендентов (форма 12).</w:t>
      </w:r>
    </w:p>
    <w:p w:rsidR="002412C9" w:rsidRP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color w:val="000000"/>
          <w:sz w:val="24"/>
        </w:rPr>
        <w:lastRenderedPageBreak/>
        <w:t>Привлечение Субподрядчиков осуществляется на условиях письменного согласия Заказчика</w:t>
      </w:r>
      <w:r w:rsidRPr="002412C9">
        <w:rPr>
          <w:rFonts w:ascii="Times New Roman" w:hAnsi="Times New Roman"/>
          <w:sz w:val="24"/>
        </w:rPr>
        <w:t>;</w:t>
      </w:r>
    </w:p>
    <w:p w:rsidR="002412C9" w:rsidRDefault="002412C9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>Организация проживания персонала на отдаленных месторождениях за счет собственных средств;</w:t>
      </w:r>
    </w:p>
    <w:p w:rsidR="00C342DE" w:rsidRPr="00C342DE" w:rsidRDefault="00C342DE" w:rsidP="002412C9">
      <w:pPr>
        <w:numPr>
          <w:ilvl w:val="0"/>
          <w:numId w:val="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342DE">
        <w:rPr>
          <w:rFonts w:ascii="Times New Roman" w:hAnsi="Times New Roman"/>
          <w:sz w:val="24"/>
        </w:rPr>
        <w:t>Обеспечить безопасный круглосуточный бесперебойный проезд транспорта Заказчика с освещением наплавного моста в ночное время в период оказания услуг</w:t>
      </w:r>
      <w:r>
        <w:rPr>
          <w:rFonts w:ascii="Times New Roman" w:hAnsi="Times New Roman"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2412C9" w:rsidRDefault="002412C9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Качественное и своевременное оказание услуг на месторождениях и производственной территории ОАО «СН-МНГ» в период </w:t>
      </w:r>
      <w:r w:rsidR="00C342DE">
        <w:rPr>
          <w:rFonts w:ascii="Times New Roman" w:hAnsi="Times New Roman"/>
          <w:sz w:val="24"/>
        </w:rPr>
        <w:t>действия договора</w:t>
      </w:r>
      <w:r w:rsidRPr="002412C9">
        <w:rPr>
          <w:rFonts w:ascii="Times New Roman" w:hAnsi="Times New Roman"/>
          <w:sz w:val="24"/>
        </w:rPr>
        <w:t xml:space="preserve"> </w:t>
      </w:r>
    </w:p>
    <w:p w:rsidR="002412C9" w:rsidRPr="002412C9" w:rsidRDefault="002412C9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2412C9">
        <w:rPr>
          <w:rFonts w:ascii="Times New Roman" w:hAnsi="Times New Roman"/>
          <w:sz w:val="24"/>
        </w:rPr>
        <w:t xml:space="preserve">При оказании услуг на </w:t>
      </w:r>
      <w:r w:rsidRPr="002412C9">
        <w:rPr>
          <w:rFonts w:ascii="Times New Roman" w:hAnsi="Times New Roman"/>
          <w:spacing w:val="-2"/>
          <w:sz w:val="24"/>
        </w:rPr>
        <w:t>производственных территориях</w:t>
      </w:r>
      <w:r w:rsidRPr="002412C9">
        <w:rPr>
          <w:rFonts w:ascii="Times New Roman" w:hAnsi="Times New Roman"/>
          <w:sz w:val="24"/>
        </w:rPr>
        <w:t xml:space="preserve"> ОАО «СН-МНГ» соблюдать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</w:t>
      </w:r>
      <w:proofErr w:type="spellEnd"/>
      <w:r w:rsidRPr="002412C9">
        <w:rPr>
          <w:rFonts w:ascii="Times New Roman" w:hAnsi="Times New Roman"/>
          <w:sz w:val="24"/>
        </w:rPr>
        <w:t>-Мегионнефтегаз»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D4515A" w:rsidRDefault="00D4515A" w:rsidP="00ED7A97">
      <w:pPr>
        <w:spacing w:before="0"/>
        <w:rPr>
          <w:rFonts w:ascii="Times New Roman" w:hAnsi="Times New Roman"/>
          <w:sz w:val="24"/>
        </w:rPr>
      </w:pPr>
    </w:p>
    <w:p w:rsidR="00D4515A" w:rsidRDefault="00D4515A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A77505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A77505">
        <w:rPr>
          <w:rFonts w:ascii="Times New Roman" w:hAnsi="Times New Roman"/>
          <w:b/>
          <w:sz w:val="24"/>
        </w:rPr>
        <w:t xml:space="preserve"> «</w:t>
      </w:r>
      <w:r w:rsidR="00A77505" w:rsidRPr="00933AF1">
        <w:rPr>
          <w:rFonts w:ascii="Times New Roman" w:hAnsi="Times New Roman"/>
          <w:b/>
          <w:sz w:val="24"/>
        </w:rPr>
        <w:t>Пер</w:t>
      </w:r>
      <w:r w:rsidR="00A77505">
        <w:rPr>
          <w:rFonts w:ascii="Times New Roman" w:hAnsi="Times New Roman"/>
          <w:b/>
          <w:sz w:val="24"/>
        </w:rPr>
        <w:t>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D8153A">
        <w:rPr>
          <w:rFonts w:ascii="Times New Roman" w:hAnsi="Times New Roman"/>
          <w:b/>
          <w:sz w:val="24"/>
        </w:rPr>
        <w:t>11</w:t>
      </w:r>
      <w:r w:rsidR="00A77505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9A3389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9A3389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8D865C2"/>
    <w:multiLevelType w:val="hybridMultilevel"/>
    <w:tmpl w:val="3FE47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92C8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D173C"/>
    <w:rsid w:val="00103568"/>
    <w:rsid w:val="00105BBB"/>
    <w:rsid w:val="001425C1"/>
    <w:rsid w:val="0014456C"/>
    <w:rsid w:val="00152D25"/>
    <w:rsid w:val="00160C28"/>
    <w:rsid w:val="00161D3C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A3E0A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C2F3B"/>
    <w:rsid w:val="003D4163"/>
    <w:rsid w:val="003E555B"/>
    <w:rsid w:val="00406505"/>
    <w:rsid w:val="00415355"/>
    <w:rsid w:val="0042779A"/>
    <w:rsid w:val="00432F17"/>
    <w:rsid w:val="00452515"/>
    <w:rsid w:val="0049010E"/>
    <w:rsid w:val="004A14E6"/>
    <w:rsid w:val="004A50F0"/>
    <w:rsid w:val="004A7581"/>
    <w:rsid w:val="004E264E"/>
    <w:rsid w:val="005011BF"/>
    <w:rsid w:val="00510540"/>
    <w:rsid w:val="0051330E"/>
    <w:rsid w:val="005165B3"/>
    <w:rsid w:val="0052440E"/>
    <w:rsid w:val="00537785"/>
    <w:rsid w:val="0055079D"/>
    <w:rsid w:val="0057661E"/>
    <w:rsid w:val="00580A9C"/>
    <w:rsid w:val="00581356"/>
    <w:rsid w:val="00593CA4"/>
    <w:rsid w:val="0059502B"/>
    <w:rsid w:val="005C635A"/>
    <w:rsid w:val="005C7C03"/>
    <w:rsid w:val="006038D8"/>
    <w:rsid w:val="00612BD7"/>
    <w:rsid w:val="0063302F"/>
    <w:rsid w:val="00636300"/>
    <w:rsid w:val="0063764B"/>
    <w:rsid w:val="006431F4"/>
    <w:rsid w:val="00683B52"/>
    <w:rsid w:val="006B0B87"/>
    <w:rsid w:val="006B308F"/>
    <w:rsid w:val="00702917"/>
    <w:rsid w:val="00724370"/>
    <w:rsid w:val="00734ECD"/>
    <w:rsid w:val="0075128F"/>
    <w:rsid w:val="00756583"/>
    <w:rsid w:val="007571D5"/>
    <w:rsid w:val="00757AAF"/>
    <w:rsid w:val="00764F60"/>
    <w:rsid w:val="00767E47"/>
    <w:rsid w:val="007964AD"/>
    <w:rsid w:val="007C2407"/>
    <w:rsid w:val="007E1A62"/>
    <w:rsid w:val="007E571C"/>
    <w:rsid w:val="007F20F0"/>
    <w:rsid w:val="00802C01"/>
    <w:rsid w:val="008308D7"/>
    <w:rsid w:val="008377F5"/>
    <w:rsid w:val="008721D8"/>
    <w:rsid w:val="00880DC6"/>
    <w:rsid w:val="008937F9"/>
    <w:rsid w:val="00897CF5"/>
    <w:rsid w:val="008B16CF"/>
    <w:rsid w:val="008C3877"/>
    <w:rsid w:val="008D69A2"/>
    <w:rsid w:val="008F5C36"/>
    <w:rsid w:val="00902E02"/>
    <w:rsid w:val="0091641D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9F1D12"/>
    <w:rsid w:val="00A1066B"/>
    <w:rsid w:val="00A31A51"/>
    <w:rsid w:val="00A359AF"/>
    <w:rsid w:val="00A42DEC"/>
    <w:rsid w:val="00A70638"/>
    <w:rsid w:val="00A77505"/>
    <w:rsid w:val="00AE3AF8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E12EF"/>
    <w:rsid w:val="00BF0F5B"/>
    <w:rsid w:val="00C13F3F"/>
    <w:rsid w:val="00C258D1"/>
    <w:rsid w:val="00C342DE"/>
    <w:rsid w:val="00C811A0"/>
    <w:rsid w:val="00C8741E"/>
    <w:rsid w:val="00CB4D0A"/>
    <w:rsid w:val="00CC2C48"/>
    <w:rsid w:val="00CD05B7"/>
    <w:rsid w:val="00CD5075"/>
    <w:rsid w:val="00D21794"/>
    <w:rsid w:val="00D26D62"/>
    <w:rsid w:val="00D4515A"/>
    <w:rsid w:val="00D64E2B"/>
    <w:rsid w:val="00D8153A"/>
    <w:rsid w:val="00D96FF0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745D9"/>
    <w:rsid w:val="00E77152"/>
    <w:rsid w:val="00E81725"/>
    <w:rsid w:val="00E85620"/>
    <w:rsid w:val="00E965EE"/>
    <w:rsid w:val="00EA5351"/>
    <w:rsid w:val="00EA57AA"/>
    <w:rsid w:val="00ED1DAB"/>
    <w:rsid w:val="00ED3793"/>
    <w:rsid w:val="00ED7A97"/>
    <w:rsid w:val="00EE4B31"/>
    <w:rsid w:val="00EE6FD5"/>
    <w:rsid w:val="00F028B6"/>
    <w:rsid w:val="00F21BCA"/>
    <w:rsid w:val="00F40A5B"/>
    <w:rsid w:val="00F45076"/>
    <w:rsid w:val="00F94F19"/>
    <w:rsid w:val="00F95725"/>
    <w:rsid w:val="00FA5068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zevSG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10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41</cp:revision>
  <cp:lastPrinted>2014-09-10T08:53:00Z</cp:lastPrinted>
  <dcterms:created xsi:type="dcterms:W3CDTF">2014-07-22T02:24:00Z</dcterms:created>
  <dcterms:modified xsi:type="dcterms:W3CDTF">2014-09-26T04:38:00Z</dcterms:modified>
</cp:coreProperties>
</file>