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399" w:rsidRPr="00EF2C7B" w:rsidRDefault="00C24399" w:rsidP="00C24399">
      <w:pPr>
        <w:jc w:val="right"/>
        <w:rPr>
          <w:highlight w:val="lightGray"/>
        </w:rPr>
      </w:pPr>
      <w:r w:rsidRPr="00EF2C7B">
        <w:rPr>
          <w:highlight w:val="lightGray"/>
        </w:rPr>
        <w:t>Приложение №</w:t>
      </w:r>
      <w:r>
        <w:rPr>
          <w:highlight w:val="lightGray"/>
        </w:rPr>
        <w:t>3</w:t>
      </w:r>
    </w:p>
    <w:p w:rsidR="00C24399" w:rsidRPr="00EF2C7B" w:rsidRDefault="00C24399" w:rsidP="00C24399">
      <w:pPr>
        <w:jc w:val="right"/>
      </w:pPr>
      <w:r w:rsidRPr="00EF2C7B">
        <w:rPr>
          <w:highlight w:val="lightGray"/>
        </w:rPr>
        <w:t>К договору №__________</w:t>
      </w:r>
      <w:proofErr w:type="gramStart"/>
      <w:r w:rsidRPr="00EF2C7B">
        <w:rPr>
          <w:highlight w:val="lightGray"/>
        </w:rPr>
        <w:t>от</w:t>
      </w:r>
      <w:proofErr w:type="gramEnd"/>
      <w:r w:rsidRPr="00EF2C7B">
        <w:rPr>
          <w:highlight w:val="lightGray"/>
        </w:rPr>
        <w:t xml:space="preserve"> ____________</w:t>
      </w: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560D88" w:rsidRPr="00114970" w:rsidRDefault="00200D2C" w:rsidP="00114970">
      <w:pPr>
        <w:pStyle w:val="Normal1"/>
        <w:spacing w:line="240" w:lineRule="auto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Протокол соглашения о договорной цене</w:t>
      </w:r>
    </w:p>
    <w:p w:rsidR="00766FAE" w:rsidRPr="00FB3698" w:rsidRDefault="00766FAE" w:rsidP="00766FAE">
      <w:pPr>
        <w:ind w:firstLine="567"/>
        <w:jc w:val="center"/>
        <w:rPr>
          <w:b/>
          <w:sz w:val="28"/>
          <w:szCs w:val="28"/>
        </w:rPr>
      </w:pPr>
      <w:r w:rsidRPr="00D54248">
        <w:rPr>
          <w:b/>
          <w:bCs/>
          <w:sz w:val="28"/>
          <w:szCs w:val="28"/>
        </w:rPr>
        <w:t xml:space="preserve">на </w:t>
      </w:r>
      <w:r w:rsidRPr="00D54248">
        <w:rPr>
          <w:b/>
          <w:sz w:val="28"/>
          <w:szCs w:val="28"/>
        </w:rPr>
        <w:t xml:space="preserve">выполнение работ </w:t>
      </w:r>
    </w:p>
    <w:p w:rsidR="00E95A70" w:rsidRDefault="00766FAE" w:rsidP="00766FA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54248">
        <w:rPr>
          <w:b/>
          <w:bCs/>
          <w:sz w:val="28"/>
          <w:szCs w:val="28"/>
        </w:rPr>
        <w:t>по подготовке материалов к аудиту запасов, подсчету геологических и технических извлекаемых запасов по классификации «</w:t>
      </w:r>
      <w:r w:rsidRPr="00D54248">
        <w:rPr>
          <w:b/>
          <w:bCs/>
          <w:sz w:val="28"/>
          <w:szCs w:val="28"/>
          <w:lang w:val="en-US"/>
        </w:rPr>
        <w:t>SEC</w:t>
      </w:r>
      <w:r w:rsidRPr="00D54248">
        <w:rPr>
          <w:b/>
          <w:bCs/>
          <w:sz w:val="28"/>
          <w:szCs w:val="28"/>
        </w:rPr>
        <w:t>/</w:t>
      </w:r>
      <w:r w:rsidRPr="00D54248">
        <w:rPr>
          <w:b/>
          <w:bCs/>
          <w:sz w:val="28"/>
          <w:szCs w:val="28"/>
          <w:lang w:val="en-US"/>
        </w:rPr>
        <w:t>PRMS</w:t>
      </w:r>
    </w:p>
    <w:p w:rsidR="00200D2C" w:rsidRDefault="00200D2C" w:rsidP="00114970">
      <w:pPr>
        <w:pStyle w:val="Normal1"/>
        <w:spacing w:line="240" w:lineRule="auto"/>
        <w:jc w:val="center"/>
        <w:rPr>
          <w:b/>
          <w:sz w:val="24"/>
        </w:rPr>
      </w:pPr>
    </w:p>
    <w:p w:rsidR="00200D2C" w:rsidRPr="00766FAE" w:rsidRDefault="00200D2C" w:rsidP="00766FAE">
      <w:pPr>
        <w:ind w:firstLine="567"/>
        <w:jc w:val="both"/>
        <w:rPr>
          <w:b/>
          <w:sz w:val="28"/>
          <w:szCs w:val="28"/>
        </w:rPr>
      </w:pPr>
      <w:proofErr w:type="gramStart"/>
      <w:r w:rsidRPr="00EA35AA">
        <w:rPr>
          <w:lang w:eastAsia="ar-SA"/>
        </w:rPr>
        <w:t>Мы нижеподписавшиеся, от лица Заказчика в лице</w:t>
      </w:r>
      <w:r w:rsidRPr="00EA35AA">
        <w:rPr>
          <w:b/>
          <w:lang w:eastAsia="ar-SA"/>
        </w:rPr>
        <w:t xml:space="preserve"> </w:t>
      </w:r>
      <w:r w:rsidR="00122BD3">
        <w:rPr>
          <w:b/>
          <w:lang w:eastAsia="ar-SA"/>
        </w:rPr>
        <w:softHyphen/>
      </w:r>
      <w:r w:rsidR="00122BD3">
        <w:rPr>
          <w:b/>
          <w:lang w:eastAsia="ar-SA"/>
        </w:rPr>
        <w:softHyphen/>
      </w:r>
      <w:r w:rsidR="00122BD3">
        <w:rPr>
          <w:b/>
          <w:lang w:eastAsia="ar-SA"/>
        </w:rPr>
        <w:softHyphen/>
      </w:r>
      <w:r w:rsidR="00122BD3">
        <w:rPr>
          <w:b/>
          <w:lang w:eastAsia="ar-SA"/>
        </w:rPr>
        <w:softHyphen/>
      </w:r>
      <w:r w:rsidR="00122BD3">
        <w:rPr>
          <w:b/>
          <w:lang w:eastAsia="ar-SA"/>
        </w:rPr>
        <w:softHyphen/>
      </w:r>
      <w:r w:rsidR="00122BD3" w:rsidRPr="00D056D6">
        <w:rPr>
          <w:b/>
          <w:highlight w:val="lightGray"/>
          <w:lang w:eastAsia="ar-SA"/>
        </w:rPr>
        <w:t>_</w:t>
      </w:r>
      <w:r w:rsidR="00672EF7">
        <w:rPr>
          <w:b/>
          <w:highlight w:val="lightGray"/>
          <w:lang w:eastAsia="ar-SA"/>
        </w:rPr>
        <w:t>Генерального Директора Кан А.Г.</w:t>
      </w:r>
      <w:r w:rsidR="00122BD3" w:rsidRPr="00D056D6">
        <w:rPr>
          <w:b/>
          <w:highlight w:val="lightGray"/>
          <w:lang w:eastAsia="ar-SA"/>
        </w:rPr>
        <w:t>_________________________________________</w:t>
      </w:r>
      <w:r w:rsidRPr="00EA35AA">
        <w:rPr>
          <w:lang w:eastAsia="ar-SA"/>
        </w:rPr>
        <w:t xml:space="preserve"> действующего   на  основании </w:t>
      </w:r>
      <w:r w:rsidR="00D056D6" w:rsidRPr="00D056D6">
        <w:rPr>
          <w:highlight w:val="lightGray"/>
          <w:lang w:eastAsia="ar-SA"/>
        </w:rPr>
        <w:t>_____</w:t>
      </w:r>
      <w:r w:rsidR="00672EF7">
        <w:rPr>
          <w:highlight w:val="lightGray"/>
          <w:lang w:eastAsia="ar-SA"/>
        </w:rPr>
        <w:t>Устава</w:t>
      </w:r>
      <w:r w:rsidR="00D056D6" w:rsidRPr="00D056D6">
        <w:rPr>
          <w:highlight w:val="lightGray"/>
          <w:lang w:eastAsia="ar-SA"/>
        </w:rPr>
        <w:t>_______</w:t>
      </w:r>
      <w:r w:rsidR="00D056D6">
        <w:rPr>
          <w:lang w:eastAsia="ar-SA"/>
        </w:rPr>
        <w:t xml:space="preserve"> </w:t>
      </w:r>
      <w:r w:rsidRPr="00EA35AA">
        <w:rPr>
          <w:lang w:eastAsia="ar-SA"/>
        </w:rPr>
        <w:t xml:space="preserve">и от лица Исполнителя  </w:t>
      </w:r>
      <w:r w:rsidR="00D056D6" w:rsidRPr="00D056D6">
        <w:rPr>
          <w:highlight w:val="lightGray"/>
          <w:lang w:eastAsia="ar-SA"/>
        </w:rPr>
        <w:t>____________</w:t>
      </w:r>
      <w:r w:rsidR="00C24399" w:rsidRPr="00D056D6">
        <w:rPr>
          <w:highlight w:val="lightGray"/>
          <w:lang w:eastAsia="ar-SA"/>
        </w:rPr>
        <w:t>_________________________________</w:t>
      </w:r>
      <w:r w:rsidRPr="00EA35AA">
        <w:rPr>
          <w:lang w:eastAsia="ar-SA"/>
        </w:rPr>
        <w:t>, дейс</w:t>
      </w:r>
      <w:r>
        <w:rPr>
          <w:lang w:eastAsia="ar-SA"/>
        </w:rPr>
        <w:t>твующего</w:t>
      </w:r>
      <w:r w:rsidRPr="00EA35AA">
        <w:rPr>
          <w:lang w:eastAsia="ar-SA"/>
        </w:rPr>
        <w:t xml:space="preserve"> на основании</w:t>
      </w:r>
      <w:r w:rsidR="00D056D6">
        <w:rPr>
          <w:lang w:eastAsia="ar-SA"/>
        </w:rPr>
        <w:t xml:space="preserve"> </w:t>
      </w:r>
      <w:r w:rsidR="00D056D6" w:rsidRPr="00D056D6">
        <w:rPr>
          <w:highlight w:val="lightGray"/>
          <w:lang w:eastAsia="ar-SA"/>
        </w:rPr>
        <w:t>___________</w:t>
      </w:r>
      <w:r w:rsidRPr="00EA35AA">
        <w:rPr>
          <w:lang w:eastAsia="ar-SA"/>
        </w:rPr>
        <w:t>, удостоверяем, что Сторонами достигнуто соглашение о стоимости Р</w:t>
      </w:r>
      <w:r w:rsidRPr="00EA35AA">
        <w:t xml:space="preserve">абот </w:t>
      </w:r>
      <w:r w:rsidR="00766FAE" w:rsidRPr="00D056D6">
        <w:rPr>
          <w:bCs/>
        </w:rPr>
        <w:t>по подготовке материалов к аудиту запасов, подсчету геологических и технических извлекаемых запасов по классификации «</w:t>
      </w:r>
      <w:r w:rsidR="00766FAE" w:rsidRPr="00D056D6">
        <w:rPr>
          <w:bCs/>
          <w:lang w:val="en-US"/>
        </w:rPr>
        <w:t>SEC</w:t>
      </w:r>
      <w:r w:rsidR="00766FAE" w:rsidRPr="00D056D6">
        <w:rPr>
          <w:bCs/>
        </w:rPr>
        <w:t>/</w:t>
      </w:r>
      <w:r w:rsidR="00766FAE" w:rsidRPr="00D056D6">
        <w:rPr>
          <w:bCs/>
          <w:lang w:val="en-US"/>
        </w:rPr>
        <w:t>PRMS</w:t>
      </w:r>
      <w:r>
        <w:rPr>
          <w:b/>
        </w:rPr>
        <w:t xml:space="preserve"> </w:t>
      </w:r>
      <w:r w:rsidRPr="00EA35AA">
        <w:t xml:space="preserve">по Договору </w:t>
      </w:r>
      <w:r>
        <w:t>№</w:t>
      </w:r>
      <w:r w:rsidRPr="00D056D6">
        <w:rPr>
          <w:highlight w:val="lightGray"/>
        </w:rPr>
        <w:t>__________</w:t>
      </w:r>
      <w:r>
        <w:t xml:space="preserve"> от </w:t>
      </w:r>
      <w:r w:rsidRPr="00D056D6">
        <w:rPr>
          <w:highlight w:val="lightGray"/>
        </w:rPr>
        <w:t>______________</w:t>
      </w:r>
      <w:r>
        <w:t xml:space="preserve"> </w:t>
      </w:r>
      <w:r w:rsidRPr="00EA35AA">
        <w:t>в размере:</w:t>
      </w:r>
      <w:r w:rsidRPr="00CC4D99">
        <w:t xml:space="preserve"> </w:t>
      </w:r>
      <w:proofErr w:type="gramEnd"/>
    </w:p>
    <w:p w:rsidR="00200D2C" w:rsidRDefault="00200D2C" w:rsidP="00114970">
      <w:pPr>
        <w:pStyle w:val="Normal1"/>
        <w:spacing w:line="240" w:lineRule="auto"/>
        <w:jc w:val="center"/>
        <w:rPr>
          <w:b/>
          <w:sz w:val="24"/>
        </w:rPr>
      </w:pPr>
    </w:p>
    <w:p w:rsidR="004F7A21" w:rsidRPr="00114970" w:rsidRDefault="004F7A21" w:rsidP="00114970">
      <w:pPr>
        <w:pStyle w:val="Normal1"/>
        <w:spacing w:line="240" w:lineRule="auto"/>
        <w:jc w:val="center"/>
        <w:rPr>
          <w:b/>
          <w:sz w:val="24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94"/>
        <w:gridCol w:w="2268"/>
      </w:tblGrid>
      <w:tr w:rsidR="00200D2C" w:rsidTr="004F7A21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№ </w:t>
            </w:r>
            <w:proofErr w:type="gramStart"/>
            <w:r>
              <w:rPr>
                <w:b/>
                <w:szCs w:val="20"/>
              </w:rPr>
              <w:t>п</w:t>
            </w:r>
            <w:proofErr w:type="gramEnd"/>
            <w:r>
              <w:rPr>
                <w:b/>
                <w:szCs w:val="20"/>
              </w:rPr>
              <w:t>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0D2C" w:rsidRDefault="00200D2C" w:rsidP="00190BAA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Наименование </w:t>
            </w:r>
            <w:r w:rsidR="00073CD1">
              <w:rPr>
                <w:szCs w:val="20"/>
              </w:rPr>
              <w:t xml:space="preserve">этапа </w:t>
            </w:r>
            <w:r>
              <w:rPr>
                <w:szCs w:val="20"/>
              </w:rPr>
              <w:t xml:space="preserve">работ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0D2C" w:rsidRDefault="00200D2C" w:rsidP="00073CD1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rFonts w:eastAsia="Times"/>
                <w:b/>
                <w:bCs/>
                <w:lang w:eastAsia="ar-SA"/>
              </w:rPr>
              <w:t xml:space="preserve">Стоимость </w:t>
            </w:r>
            <w:bookmarkStart w:id="0" w:name="_GoBack"/>
            <w:bookmarkEnd w:id="0"/>
            <w:r w:rsidRPr="00861A4A">
              <w:rPr>
                <w:rFonts w:eastAsia="Times"/>
                <w:b/>
                <w:bCs/>
                <w:lang w:eastAsia="ar-SA"/>
              </w:rPr>
              <w:t>(без НДС) в руб.</w:t>
            </w:r>
          </w:p>
        </w:tc>
      </w:tr>
      <w:tr w:rsidR="00200D2C" w:rsidTr="004F7A21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C77BB7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7" w:rsidRDefault="00672EF7" w:rsidP="004F7A2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  <w:p w:rsidR="00672EF7" w:rsidRDefault="00672EF7" w:rsidP="004F7A2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  <w:p w:rsidR="00C77BB7" w:rsidRPr="00C77BB7" w:rsidRDefault="00672EF7" w:rsidP="004F7A21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B7" w:rsidRPr="00122BD3" w:rsidRDefault="00672EF7" w:rsidP="00F121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267D8">
              <w:rPr>
                <w:sz w:val="22"/>
                <w:szCs w:val="22"/>
              </w:rPr>
              <w:t>Анализ материалов</w:t>
            </w:r>
            <w:r>
              <w:rPr>
                <w:sz w:val="22"/>
                <w:szCs w:val="22"/>
              </w:rPr>
              <w:t>,</w:t>
            </w:r>
            <w:r w:rsidRPr="00F267D8">
              <w:rPr>
                <w:sz w:val="22"/>
                <w:szCs w:val="22"/>
              </w:rPr>
              <w:t xml:space="preserve"> полученных от аудиторской фирмы  «</w:t>
            </w:r>
            <w:proofErr w:type="spellStart"/>
            <w:r w:rsidRPr="00F267D8">
              <w:rPr>
                <w:sz w:val="22"/>
                <w:szCs w:val="22"/>
              </w:rPr>
              <w:t>ДеГольер</w:t>
            </w:r>
            <w:proofErr w:type="spellEnd"/>
            <w:r w:rsidRPr="00F267D8">
              <w:rPr>
                <w:sz w:val="22"/>
                <w:szCs w:val="22"/>
              </w:rPr>
              <w:t xml:space="preserve"> энд </w:t>
            </w:r>
            <w:proofErr w:type="spellStart"/>
            <w:r w:rsidRPr="00F267D8">
              <w:rPr>
                <w:sz w:val="22"/>
                <w:szCs w:val="22"/>
              </w:rPr>
              <w:t>МакНотон</w:t>
            </w:r>
            <w:proofErr w:type="spellEnd"/>
            <w:proofErr w:type="gramStart"/>
            <w:r w:rsidRPr="00F267D8">
              <w:rPr>
                <w:sz w:val="22"/>
                <w:szCs w:val="22"/>
              </w:rPr>
              <w:t xml:space="preserve"> К</w:t>
            </w:r>
            <w:proofErr w:type="gramEnd"/>
            <w:r w:rsidRPr="00F267D8">
              <w:rPr>
                <w:sz w:val="22"/>
                <w:szCs w:val="22"/>
              </w:rPr>
              <w:t>орп.» за предыдущий 201</w:t>
            </w:r>
            <w:r>
              <w:rPr>
                <w:sz w:val="22"/>
                <w:szCs w:val="22"/>
              </w:rPr>
              <w:t>5</w:t>
            </w:r>
            <w:r w:rsidRPr="00F267D8">
              <w:rPr>
                <w:sz w:val="22"/>
                <w:szCs w:val="22"/>
              </w:rPr>
              <w:t xml:space="preserve"> г. Оцифровка полигонов SEC/PRMS.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BB7" w:rsidRPr="00C77BB7" w:rsidRDefault="00C77BB7" w:rsidP="00520E02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77BB7" w:rsidTr="00122BD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B7" w:rsidRPr="00C77BB7" w:rsidRDefault="00672EF7">
            <w:pPr>
              <w:widowControl w:val="0"/>
              <w:snapToGrid w:val="0"/>
              <w:spacing w:line="300" w:lineRule="auto"/>
              <w:ind w:firstLine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B7" w:rsidRPr="00122BD3" w:rsidRDefault="00672EF7" w:rsidP="00F121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12898">
              <w:rPr>
                <w:sz w:val="22"/>
                <w:szCs w:val="22"/>
              </w:rPr>
              <w:t>Интерпретация геофизических данных и расчет средневзвешенных параметров по вновь пробуренным скважи</w:t>
            </w:r>
            <w:r>
              <w:rPr>
                <w:sz w:val="22"/>
                <w:szCs w:val="22"/>
              </w:rPr>
              <w:t>нам с предоставлением планшетов по продуктивным пластам.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BB7" w:rsidRPr="00C77BB7" w:rsidRDefault="00C77BB7" w:rsidP="00520E02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C77BB7" w:rsidTr="00122BD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B7" w:rsidRDefault="00C77BB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  <w:p w:rsidR="00672EF7" w:rsidRDefault="00672EF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  <w:p w:rsidR="00672EF7" w:rsidRPr="00C77BB7" w:rsidRDefault="00672EF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B7" w:rsidRPr="00122BD3" w:rsidRDefault="00672EF7" w:rsidP="00672E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317C">
              <w:rPr>
                <w:sz w:val="22"/>
                <w:szCs w:val="22"/>
              </w:rPr>
              <w:t>Предварительная оценка ожидаемых изменений запасов по стандартам SEC/PRMS (в проекте GST) по проектному бурению, ГРР, запланированным переводам, приобщениям</w:t>
            </w:r>
            <w:r>
              <w:rPr>
                <w:sz w:val="22"/>
                <w:szCs w:val="22"/>
              </w:rPr>
              <w:t xml:space="preserve">, ЗБС </w:t>
            </w:r>
            <w:r w:rsidRPr="0090317C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t xml:space="preserve">2016 </w:t>
            </w:r>
            <w:r w:rsidRPr="0090317C">
              <w:rPr>
                <w:sz w:val="22"/>
                <w:szCs w:val="22"/>
              </w:rPr>
              <w:t>год.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BB7" w:rsidRPr="00C77BB7" w:rsidRDefault="00C77BB7" w:rsidP="00520E02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22BD3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Default="00122BD3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  <w:p w:rsidR="00672EF7" w:rsidRDefault="00672EF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  <w:p w:rsidR="00672EF7" w:rsidRPr="00C77BB7" w:rsidRDefault="00672EF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7" w:rsidRPr="00F267D8" w:rsidRDefault="00672EF7" w:rsidP="00672EF7">
            <w:pPr>
              <w:jc w:val="both"/>
              <w:rPr>
                <w:sz w:val="22"/>
                <w:szCs w:val="22"/>
              </w:rPr>
            </w:pPr>
            <w:r w:rsidRPr="00F267D8">
              <w:rPr>
                <w:sz w:val="22"/>
                <w:szCs w:val="22"/>
              </w:rPr>
              <w:t>Подготовка данных по геологии и разработке по месторождениям Заказчика для аудита запасов за 201</w:t>
            </w:r>
            <w:r>
              <w:rPr>
                <w:sz w:val="22"/>
                <w:szCs w:val="22"/>
              </w:rPr>
              <w:t>6</w:t>
            </w:r>
            <w:r w:rsidRPr="00F267D8">
              <w:rPr>
                <w:sz w:val="22"/>
                <w:szCs w:val="22"/>
              </w:rPr>
              <w:t>г.</w:t>
            </w:r>
            <w:r w:rsidRPr="00F267D8">
              <w:rPr>
                <w:sz w:val="22"/>
                <w:szCs w:val="22"/>
              </w:rPr>
              <w:br/>
            </w:r>
            <w:proofErr w:type="gramStart"/>
            <w:r w:rsidRPr="00F267D8">
              <w:rPr>
                <w:sz w:val="22"/>
                <w:szCs w:val="22"/>
              </w:rPr>
              <w:t xml:space="preserve">Подготовка проектов GST, структурных карт и карт </w:t>
            </w:r>
            <w:proofErr w:type="spellStart"/>
            <w:r w:rsidRPr="00F267D8">
              <w:rPr>
                <w:sz w:val="22"/>
                <w:szCs w:val="22"/>
              </w:rPr>
              <w:t>нефтенасыщенных</w:t>
            </w:r>
            <w:proofErr w:type="spellEnd"/>
            <w:r w:rsidRPr="00F267D8">
              <w:rPr>
                <w:sz w:val="22"/>
                <w:szCs w:val="22"/>
              </w:rPr>
              <w:t xml:space="preserve"> толщин, карт </w:t>
            </w:r>
            <w:r>
              <w:rPr>
                <w:sz w:val="22"/>
                <w:szCs w:val="22"/>
              </w:rPr>
              <w:t>текущих и накопленных отборов по объектам разработки</w:t>
            </w:r>
            <w:r w:rsidRPr="00F267D8">
              <w:rPr>
                <w:sz w:val="22"/>
                <w:szCs w:val="22"/>
              </w:rPr>
              <w:t>, схем корреляций, планшетов ГИС по новым скважинам, сводных таблиц и др. материалов</w:t>
            </w:r>
            <w:r>
              <w:rPr>
                <w:sz w:val="22"/>
                <w:szCs w:val="22"/>
              </w:rPr>
              <w:t>,</w:t>
            </w:r>
            <w:r w:rsidRPr="00F267D8">
              <w:rPr>
                <w:sz w:val="22"/>
                <w:szCs w:val="22"/>
              </w:rPr>
              <w:t xml:space="preserve"> откорректированных на дату окончания этапа по данным от </w:t>
            </w:r>
            <w:proofErr w:type="spellStart"/>
            <w:r w:rsidRPr="00F267D8">
              <w:rPr>
                <w:sz w:val="22"/>
                <w:szCs w:val="22"/>
              </w:rPr>
              <w:t>недропользователя</w:t>
            </w:r>
            <w:proofErr w:type="spellEnd"/>
            <w:r w:rsidRPr="00F267D8">
              <w:rPr>
                <w:sz w:val="22"/>
                <w:szCs w:val="22"/>
              </w:rPr>
              <w:t>, с использованием информации по скважинам</w:t>
            </w:r>
            <w:r>
              <w:rPr>
                <w:sz w:val="22"/>
                <w:szCs w:val="22"/>
              </w:rPr>
              <w:t>,</w:t>
            </w:r>
            <w:r w:rsidRPr="00F267D8">
              <w:rPr>
                <w:sz w:val="22"/>
                <w:szCs w:val="22"/>
              </w:rPr>
              <w:t xml:space="preserve"> находящимся в бурении, а также результатов исследования и испытания.</w:t>
            </w:r>
            <w:proofErr w:type="gramEnd"/>
          </w:p>
          <w:p w:rsidR="00122BD3" w:rsidRPr="00122BD3" w:rsidRDefault="00122BD3" w:rsidP="00D52A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D3" w:rsidRPr="00C77BB7" w:rsidRDefault="00122BD3" w:rsidP="00520E02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22BD3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Default="00122BD3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  <w:p w:rsidR="00672EF7" w:rsidRPr="00C77BB7" w:rsidRDefault="00672EF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7" w:rsidRPr="00F267D8" w:rsidRDefault="00672EF7" w:rsidP="00672EF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F267D8">
              <w:rPr>
                <w:sz w:val="22"/>
                <w:szCs w:val="22"/>
              </w:rPr>
              <w:t xml:space="preserve">редварительная оценка ожидаемых </w:t>
            </w:r>
            <w:r w:rsidRPr="00F267D8">
              <w:rPr>
                <w:sz w:val="22"/>
                <w:szCs w:val="22"/>
              </w:rPr>
              <w:lastRenderedPageBreak/>
              <w:t>изменений запасов по стандартам SEC/PRMS (в проекте GST) в конце каждого месяца по итогам эксплуатационного бурени</w:t>
            </w:r>
            <w:r>
              <w:rPr>
                <w:sz w:val="22"/>
                <w:szCs w:val="22"/>
              </w:rPr>
              <w:t xml:space="preserve">я, ГРР, переводов, приобщения, </w:t>
            </w:r>
            <w:r w:rsidRPr="00F267D8">
              <w:rPr>
                <w:sz w:val="22"/>
                <w:szCs w:val="22"/>
              </w:rPr>
              <w:t>ЗБС</w:t>
            </w:r>
            <w:r>
              <w:rPr>
                <w:sz w:val="22"/>
                <w:szCs w:val="22"/>
              </w:rPr>
              <w:t>, а также прочим видам ГТМ</w:t>
            </w:r>
            <w:r w:rsidRPr="00F267D8">
              <w:rPr>
                <w:sz w:val="22"/>
                <w:szCs w:val="22"/>
              </w:rPr>
              <w:t>. Предварительная оценка ожидаемых изменений запасов по стандартам SEC/PRMS (в проекте GST) по планам эксплуатационного бурения, переводов, приобщения, ЗБС на 5 лет.</w:t>
            </w:r>
          </w:p>
          <w:p w:rsidR="00122BD3" w:rsidRPr="00122BD3" w:rsidRDefault="00122BD3" w:rsidP="00F121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D3" w:rsidRPr="00C77BB7" w:rsidRDefault="00122BD3" w:rsidP="00520E02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22BD3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Pr="00C77BB7" w:rsidRDefault="00672EF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Pr="00122BD3" w:rsidRDefault="00672EF7" w:rsidP="00F121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083E">
              <w:rPr>
                <w:sz w:val="22"/>
                <w:szCs w:val="22"/>
              </w:rPr>
              <w:t xml:space="preserve">Занесение данных </w:t>
            </w:r>
            <w:proofErr w:type="spellStart"/>
            <w:r w:rsidRPr="007F083E">
              <w:rPr>
                <w:sz w:val="22"/>
                <w:szCs w:val="22"/>
              </w:rPr>
              <w:t>волюметрики</w:t>
            </w:r>
            <w:proofErr w:type="spellEnd"/>
            <w:r w:rsidRPr="007F083E">
              <w:rPr>
                <w:sz w:val="22"/>
                <w:szCs w:val="22"/>
              </w:rPr>
              <w:t xml:space="preserve"> и расчет технических извлекаемых запасов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D3" w:rsidRPr="00C77BB7" w:rsidRDefault="00122BD3" w:rsidP="00520E02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22BD3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Default="00122BD3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  <w:p w:rsidR="00672EF7" w:rsidRPr="00C77BB7" w:rsidRDefault="00672EF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Pr="00122BD3" w:rsidRDefault="00672EF7" w:rsidP="00672EF7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7F083E">
              <w:rPr>
                <w:sz w:val="22"/>
                <w:szCs w:val="22"/>
              </w:rPr>
              <w:t xml:space="preserve">Предоставление дополнительного материала для обоснования </w:t>
            </w:r>
            <w:proofErr w:type="spellStart"/>
            <w:r w:rsidRPr="007F083E">
              <w:rPr>
                <w:sz w:val="22"/>
                <w:szCs w:val="22"/>
              </w:rPr>
              <w:t>категорийности</w:t>
            </w:r>
            <w:proofErr w:type="spellEnd"/>
            <w:r w:rsidRPr="007F083E">
              <w:rPr>
                <w:sz w:val="22"/>
                <w:szCs w:val="22"/>
              </w:rPr>
              <w:t xml:space="preserve">  запасов по требованию аудиторов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D3" w:rsidRPr="00C77BB7" w:rsidRDefault="00122BD3" w:rsidP="00520E02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22BD3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Default="00122BD3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  <w:p w:rsidR="00672EF7" w:rsidRDefault="00672EF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  <w:p w:rsidR="00672EF7" w:rsidRPr="00C77BB7" w:rsidRDefault="00672EF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7" w:rsidRPr="00F267D8" w:rsidRDefault="00672EF7" w:rsidP="00672EF7">
            <w:pPr>
              <w:jc w:val="both"/>
              <w:rPr>
                <w:sz w:val="22"/>
                <w:szCs w:val="22"/>
              </w:rPr>
            </w:pPr>
            <w:r w:rsidRPr="00F267D8">
              <w:rPr>
                <w:sz w:val="22"/>
                <w:szCs w:val="22"/>
              </w:rPr>
              <w:t xml:space="preserve">Подготовка необходимых материалов и доказательной базы по </w:t>
            </w:r>
            <w:r>
              <w:rPr>
                <w:sz w:val="22"/>
                <w:szCs w:val="22"/>
              </w:rPr>
              <w:t>техническим извлекаемым запасам.</w:t>
            </w:r>
          </w:p>
          <w:p w:rsidR="00122BD3" w:rsidRPr="00122BD3" w:rsidRDefault="00122BD3" w:rsidP="00F121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D3" w:rsidRPr="00C77BB7" w:rsidRDefault="00122BD3" w:rsidP="00520E02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22BD3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Pr="00C77BB7" w:rsidRDefault="00672EF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7" w:rsidRPr="00F267D8" w:rsidRDefault="00672EF7" w:rsidP="00672EF7">
            <w:pPr>
              <w:jc w:val="both"/>
              <w:rPr>
                <w:sz w:val="22"/>
                <w:szCs w:val="22"/>
              </w:rPr>
            </w:pPr>
            <w:r w:rsidRPr="00F267D8">
              <w:rPr>
                <w:sz w:val="22"/>
                <w:szCs w:val="22"/>
              </w:rPr>
              <w:t>Оформление  альбомов.</w:t>
            </w:r>
          </w:p>
          <w:p w:rsidR="00122BD3" w:rsidRPr="00122BD3" w:rsidRDefault="00122BD3" w:rsidP="00672EF7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D3" w:rsidRPr="00C77BB7" w:rsidRDefault="00122BD3" w:rsidP="00520E02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672EF7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7" w:rsidRDefault="00672EF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EF7" w:rsidRPr="00F267D8" w:rsidRDefault="00672EF7" w:rsidP="00672EF7">
            <w:pPr>
              <w:jc w:val="both"/>
              <w:rPr>
                <w:sz w:val="22"/>
                <w:szCs w:val="22"/>
              </w:rPr>
            </w:pPr>
            <w:r w:rsidRPr="00F267D8">
              <w:rPr>
                <w:sz w:val="22"/>
                <w:szCs w:val="22"/>
              </w:rPr>
              <w:t>Подготовка результирующих таблиц и сопоставление данных с результатами предыдущего года</w:t>
            </w:r>
            <w:r>
              <w:rPr>
                <w:sz w:val="22"/>
                <w:szCs w:val="22"/>
              </w:rPr>
              <w:t>.</w:t>
            </w:r>
          </w:p>
          <w:p w:rsidR="00672EF7" w:rsidRPr="00F267D8" w:rsidRDefault="00672EF7" w:rsidP="00672EF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F7" w:rsidRPr="00C77BB7" w:rsidRDefault="00672EF7" w:rsidP="00520E02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122BD3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Pr="00C77BB7" w:rsidRDefault="00122BD3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Pr="00C77BB7" w:rsidRDefault="00122BD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  <w:r w:rsidRPr="00C77BB7">
              <w:rPr>
                <w:b/>
                <w:sz w:val="20"/>
                <w:szCs w:val="20"/>
              </w:rPr>
              <w:t xml:space="preserve"> (без НДС)</w:t>
            </w:r>
            <w:r>
              <w:rPr>
                <w:b/>
                <w:sz w:val="20"/>
                <w:szCs w:val="20"/>
              </w:rPr>
              <w:t xml:space="preserve"> в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D3" w:rsidRPr="00C77BB7" w:rsidRDefault="00122BD3" w:rsidP="00520E02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122BD3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Pr="00C77BB7" w:rsidRDefault="00122BD3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Pr="00C77BB7" w:rsidRDefault="00122BD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(НДС 18%)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D3" w:rsidRPr="00C77BB7" w:rsidRDefault="00122BD3" w:rsidP="00520E02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122BD3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Pr="00C77BB7" w:rsidRDefault="00122BD3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BD3" w:rsidRPr="00C77BB7" w:rsidRDefault="00122BD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ИТОГО </w:t>
            </w:r>
            <w:proofErr w:type="gramStart"/>
            <w:r>
              <w:rPr>
                <w:b/>
                <w:sz w:val="20"/>
                <w:szCs w:val="20"/>
              </w:rPr>
              <w:t xml:space="preserve">( </w:t>
            </w:r>
            <w:proofErr w:type="gramEnd"/>
            <w:r>
              <w:rPr>
                <w:b/>
                <w:sz w:val="20"/>
                <w:szCs w:val="20"/>
              </w:rPr>
              <w:t>с НДС 18%)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BD3" w:rsidRPr="00C77BB7" w:rsidRDefault="00122BD3" w:rsidP="00520E02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07563" w:rsidRDefault="00307563"/>
    <w:p w:rsidR="00D875B9" w:rsidRDefault="00D875B9"/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200D2C" w:rsidRPr="00C77BB7" w:rsidTr="00910A34">
        <w:tc>
          <w:tcPr>
            <w:tcW w:w="4785" w:type="dxa"/>
            <w:shd w:val="clear" w:color="auto" w:fill="auto"/>
          </w:tcPr>
          <w:p w:rsidR="00200D2C" w:rsidRPr="00C77BB7" w:rsidRDefault="00200D2C" w:rsidP="00910A34">
            <w:pPr>
              <w:ind w:left="743"/>
              <w:rPr>
                <w:b/>
              </w:rPr>
            </w:pPr>
            <w:r w:rsidRPr="00C77BB7">
              <w:rPr>
                <w:b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200D2C" w:rsidRPr="00C77BB7" w:rsidRDefault="00200D2C" w:rsidP="00910A34">
            <w:pPr>
              <w:ind w:firstLine="778"/>
              <w:rPr>
                <w:b/>
              </w:rPr>
            </w:pPr>
            <w:r w:rsidRPr="00C77BB7">
              <w:rPr>
                <w:b/>
              </w:rPr>
              <w:t>ИСПОЛНИТЕЛЬ</w:t>
            </w:r>
          </w:p>
        </w:tc>
      </w:tr>
      <w:tr w:rsidR="00200D2C" w:rsidRPr="002A18D0" w:rsidTr="00910A34">
        <w:tc>
          <w:tcPr>
            <w:tcW w:w="4785" w:type="dxa"/>
            <w:shd w:val="clear" w:color="auto" w:fill="auto"/>
          </w:tcPr>
          <w:p w:rsidR="00200D2C" w:rsidRPr="002A18D0" w:rsidRDefault="00C77BB7" w:rsidP="00910A34">
            <w:pPr>
              <w:ind w:left="743"/>
              <w:rPr>
                <w:b/>
                <w:highlight w:val="lightGray"/>
              </w:rPr>
            </w:pPr>
            <w:r w:rsidRPr="002A18D0">
              <w:rPr>
                <w:b/>
                <w:highlight w:val="lightGray"/>
              </w:rPr>
              <w:t>ОАО «СН-МНГ»</w:t>
            </w:r>
          </w:p>
        </w:tc>
        <w:tc>
          <w:tcPr>
            <w:tcW w:w="4786" w:type="dxa"/>
            <w:shd w:val="clear" w:color="auto" w:fill="auto"/>
          </w:tcPr>
          <w:p w:rsidR="00200D2C" w:rsidRPr="002A18D0" w:rsidRDefault="002A18D0" w:rsidP="00910A34">
            <w:pPr>
              <w:ind w:left="778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softHyphen/>
            </w:r>
            <w:r>
              <w:rPr>
                <w:b/>
                <w:highlight w:val="lightGray"/>
              </w:rPr>
              <w:softHyphen/>
            </w:r>
            <w:r>
              <w:rPr>
                <w:b/>
                <w:highlight w:val="lightGray"/>
              </w:rPr>
              <w:softHyphen/>
            </w:r>
            <w:r>
              <w:rPr>
                <w:b/>
                <w:highlight w:val="lightGray"/>
              </w:rPr>
              <w:softHyphen/>
            </w:r>
            <w:r>
              <w:rPr>
                <w:b/>
                <w:highlight w:val="lightGray"/>
              </w:rPr>
              <w:softHyphen/>
            </w:r>
            <w:r>
              <w:rPr>
                <w:b/>
                <w:highlight w:val="lightGray"/>
              </w:rPr>
              <w:softHyphen/>
            </w:r>
            <w:r>
              <w:rPr>
                <w:b/>
                <w:highlight w:val="lightGray"/>
              </w:rPr>
              <w:softHyphen/>
            </w:r>
            <w:r>
              <w:rPr>
                <w:b/>
                <w:highlight w:val="lightGray"/>
              </w:rPr>
              <w:softHyphen/>
            </w:r>
            <w:r>
              <w:rPr>
                <w:b/>
                <w:highlight w:val="lightGray"/>
              </w:rPr>
              <w:softHyphen/>
            </w:r>
            <w:r>
              <w:rPr>
                <w:b/>
                <w:highlight w:val="lightGray"/>
              </w:rPr>
              <w:softHyphen/>
            </w:r>
            <w:r>
              <w:rPr>
                <w:b/>
                <w:highlight w:val="lightGray"/>
              </w:rPr>
              <w:softHyphen/>
            </w:r>
            <w:r>
              <w:rPr>
                <w:b/>
                <w:highlight w:val="lightGray"/>
              </w:rPr>
              <w:softHyphen/>
            </w:r>
            <w:r>
              <w:rPr>
                <w:b/>
                <w:highlight w:val="lightGray"/>
              </w:rPr>
              <w:softHyphen/>
            </w:r>
            <w:r>
              <w:rPr>
                <w:b/>
                <w:highlight w:val="lightGray"/>
              </w:rPr>
              <w:softHyphen/>
              <w:t>____________________</w:t>
            </w:r>
          </w:p>
          <w:p w:rsidR="00910A34" w:rsidRPr="002A18D0" w:rsidRDefault="00910A34" w:rsidP="00131C7B">
            <w:pPr>
              <w:rPr>
                <w:b/>
                <w:highlight w:val="lightGray"/>
              </w:rPr>
            </w:pPr>
          </w:p>
        </w:tc>
      </w:tr>
    </w:tbl>
    <w:p w:rsidR="00D875B9" w:rsidRPr="002A18D0" w:rsidRDefault="00122BD3" w:rsidP="00917F31">
      <w:pPr>
        <w:rPr>
          <w:b/>
          <w:highlight w:val="lightGray"/>
        </w:rPr>
      </w:pPr>
      <w:r>
        <w:rPr>
          <w:b/>
          <w:highlight w:val="lightGray"/>
        </w:rPr>
        <w:t>_______________________</w:t>
      </w:r>
      <w:r w:rsidR="00910A34" w:rsidRPr="00122BD3">
        <w:rPr>
          <w:b/>
        </w:rPr>
        <w:t xml:space="preserve">                                  </w:t>
      </w:r>
      <w:r w:rsidR="00910A34" w:rsidRPr="002A18D0">
        <w:rPr>
          <w:b/>
          <w:highlight w:val="lightGray"/>
        </w:rPr>
        <w:t xml:space="preserve"> </w:t>
      </w:r>
      <w:r>
        <w:rPr>
          <w:b/>
          <w:highlight w:val="lightGray"/>
        </w:rPr>
        <w:t>____________________</w:t>
      </w:r>
      <w:r w:rsidR="00910A34" w:rsidRPr="002A18D0">
        <w:rPr>
          <w:b/>
          <w:highlight w:val="lightGray"/>
        </w:rPr>
        <w:t xml:space="preserve">               </w:t>
      </w:r>
    </w:p>
    <w:tbl>
      <w:tblPr>
        <w:tblpPr w:leftFromText="180" w:rightFromText="180" w:vertAnchor="text" w:horzAnchor="margin" w:tblpXSpec="center" w:tblpY="66"/>
        <w:tblOverlap w:val="never"/>
        <w:tblW w:w="12555" w:type="dxa"/>
        <w:tblLook w:val="0000" w:firstRow="0" w:lastRow="0" w:firstColumn="0" w:lastColumn="0" w:noHBand="0" w:noVBand="0"/>
      </w:tblPr>
      <w:tblGrid>
        <w:gridCol w:w="5637"/>
        <w:gridCol w:w="963"/>
        <w:gridCol w:w="3032"/>
        <w:gridCol w:w="963"/>
        <w:gridCol w:w="997"/>
        <w:gridCol w:w="963"/>
      </w:tblGrid>
      <w:tr w:rsidR="00910A34" w:rsidRPr="002A18D0" w:rsidTr="00910A34">
        <w:trPr>
          <w:trHeight w:val="191"/>
        </w:trPr>
        <w:tc>
          <w:tcPr>
            <w:tcW w:w="6600" w:type="dxa"/>
            <w:gridSpan w:val="2"/>
          </w:tcPr>
          <w:p w:rsidR="00114970" w:rsidRPr="002A18D0" w:rsidRDefault="00114970" w:rsidP="00B91EEF">
            <w:pPr>
              <w:ind w:firstLine="1418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3995" w:type="dxa"/>
            <w:gridSpan w:val="2"/>
          </w:tcPr>
          <w:p w:rsidR="00114970" w:rsidRPr="002A18D0" w:rsidRDefault="00114970" w:rsidP="00917F31">
            <w:pPr>
              <w:rPr>
                <w:b/>
                <w:highlight w:val="lightGray"/>
              </w:rPr>
            </w:pPr>
          </w:p>
        </w:tc>
        <w:tc>
          <w:tcPr>
            <w:tcW w:w="1960" w:type="dxa"/>
            <w:gridSpan w:val="2"/>
          </w:tcPr>
          <w:p w:rsidR="00114970" w:rsidRPr="002A18D0" w:rsidRDefault="00114970" w:rsidP="00917F31">
            <w:pPr>
              <w:rPr>
                <w:b/>
                <w:highlight w:val="lightGray"/>
              </w:rPr>
            </w:pPr>
          </w:p>
        </w:tc>
      </w:tr>
      <w:tr w:rsidR="00910A34" w:rsidRPr="00C77BB7" w:rsidTr="00910A34">
        <w:trPr>
          <w:gridAfter w:val="1"/>
          <w:wAfter w:w="963" w:type="dxa"/>
          <w:trHeight w:val="191"/>
        </w:trPr>
        <w:tc>
          <w:tcPr>
            <w:tcW w:w="5637" w:type="dxa"/>
          </w:tcPr>
          <w:p w:rsidR="00114970" w:rsidRPr="002A18D0" w:rsidRDefault="00910A34" w:rsidP="002A18D0">
            <w:pPr>
              <w:rPr>
                <w:b/>
                <w:highlight w:val="lightGray"/>
              </w:rPr>
            </w:pPr>
            <w:r w:rsidRPr="00122BD3">
              <w:rPr>
                <w:b/>
              </w:rPr>
              <w:t xml:space="preserve">                      </w:t>
            </w:r>
            <w:r w:rsidR="00C77BB7" w:rsidRPr="002A18D0">
              <w:rPr>
                <w:b/>
                <w:highlight w:val="lightGray"/>
              </w:rPr>
              <w:t>________________</w:t>
            </w:r>
            <w:r w:rsidR="00122BD3">
              <w:rPr>
                <w:b/>
                <w:highlight w:val="lightGray"/>
              </w:rPr>
              <w:t>_______</w:t>
            </w:r>
          </w:p>
        </w:tc>
        <w:tc>
          <w:tcPr>
            <w:tcW w:w="3995" w:type="dxa"/>
            <w:gridSpan w:val="2"/>
          </w:tcPr>
          <w:p w:rsidR="00114970" w:rsidRPr="00C77BB7" w:rsidRDefault="00122BD3" w:rsidP="00122BD3">
            <w:pPr>
              <w:rPr>
                <w:b/>
              </w:rPr>
            </w:pPr>
            <w:r w:rsidRPr="00122BD3">
              <w:rPr>
                <w:b/>
              </w:rPr>
              <w:t xml:space="preserve">          </w:t>
            </w:r>
            <w:r w:rsidR="00910A34" w:rsidRPr="00122BD3">
              <w:rPr>
                <w:b/>
                <w:highlight w:val="lightGray"/>
              </w:rPr>
              <w:t>_______________</w:t>
            </w:r>
            <w:r w:rsidRPr="00122BD3">
              <w:rPr>
                <w:b/>
                <w:highlight w:val="lightGray"/>
              </w:rPr>
              <w:t>_____</w:t>
            </w:r>
          </w:p>
        </w:tc>
        <w:tc>
          <w:tcPr>
            <w:tcW w:w="1960" w:type="dxa"/>
            <w:gridSpan w:val="2"/>
          </w:tcPr>
          <w:p w:rsidR="00114970" w:rsidRPr="00C77BB7" w:rsidRDefault="00114970" w:rsidP="004F7A21">
            <w:pPr>
              <w:rPr>
                <w:b/>
              </w:rPr>
            </w:pPr>
          </w:p>
        </w:tc>
      </w:tr>
    </w:tbl>
    <w:p w:rsidR="00D875B9" w:rsidRPr="00C77BB7" w:rsidRDefault="00D875B9">
      <w:pPr>
        <w:rPr>
          <w:b/>
        </w:rPr>
      </w:pPr>
    </w:p>
    <w:p w:rsidR="00D875B9" w:rsidRDefault="00D875B9" w:rsidP="00114970"/>
    <w:sectPr w:rsidR="00D875B9" w:rsidSect="00A255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B0E"/>
    <w:rsid w:val="00073CD1"/>
    <w:rsid w:val="000C59F3"/>
    <w:rsid w:val="00114970"/>
    <w:rsid w:val="00122BD3"/>
    <w:rsid w:val="00190BAA"/>
    <w:rsid w:val="00200D2C"/>
    <w:rsid w:val="0023751A"/>
    <w:rsid w:val="002956F3"/>
    <w:rsid w:val="002A18D0"/>
    <w:rsid w:val="00307563"/>
    <w:rsid w:val="004F7A21"/>
    <w:rsid w:val="00520E02"/>
    <w:rsid w:val="00560D88"/>
    <w:rsid w:val="00672EF7"/>
    <w:rsid w:val="007521F0"/>
    <w:rsid w:val="00766FAE"/>
    <w:rsid w:val="007F1EC5"/>
    <w:rsid w:val="009010B6"/>
    <w:rsid w:val="00910A34"/>
    <w:rsid w:val="00917F31"/>
    <w:rsid w:val="00980B0E"/>
    <w:rsid w:val="009D5D3F"/>
    <w:rsid w:val="009F7979"/>
    <w:rsid w:val="00A2553E"/>
    <w:rsid w:val="00AF43AF"/>
    <w:rsid w:val="00B91EEF"/>
    <w:rsid w:val="00BD6193"/>
    <w:rsid w:val="00C24399"/>
    <w:rsid w:val="00C77BB7"/>
    <w:rsid w:val="00CB1CD9"/>
    <w:rsid w:val="00D056D6"/>
    <w:rsid w:val="00D54040"/>
    <w:rsid w:val="00D875B9"/>
    <w:rsid w:val="00DE478D"/>
    <w:rsid w:val="00E95A70"/>
    <w:rsid w:val="00FB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66FAE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z w:val="28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66FAE"/>
    <w:rPr>
      <w:rFonts w:ascii="Times New Roman" w:eastAsia="Times New Roman" w:hAnsi="Times New Roman" w:cs="Times New Roman"/>
      <w:b/>
      <w:sz w:val="28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66FAE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z w:val="28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66FAE"/>
    <w:rPr>
      <w:rFonts w:ascii="Times New Roman" w:eastAsia="Times New Roman" w:hAnsi="Times New Roman" w:cs="Times New Roman"/>
      <w:b/>
      <w:sz w:val="28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63C07-DE45-435E-9AEB-8F538F6D6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Евгеньевич Гуляев</dc:creator>
  <cp:lastModifiedBy>Наталья Васильевна Хромова</cp:lastModifiedBy>
  <cp:revision>4</cp:revision>
  <dcterms:created xsi:type="dcterms:W3CDTF">2015-07-14T03:55:00Z</dcterms:created>
  <dcterms:modified xsi:type="dcterms:W3CDTF">2015-10-21T04:13:00Z</dcterms:modified>
</cp:coreProperties>
</file>