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334A2F">
        <w:rPr>
          <w:rFonts w:ascii="Arial" w:hAnsi="Arial" w:cs="Arial"/>
        </w:rPr>
        <w:t>2</w:t>
      </w:r>
      <w:r w:rsidR="00315FF6">
        <w:rPr>
          <w:rFonts w:ascii="Arial" w:hAnsi="Arial" w:cs="Arial"/>
        </w:rPr>
        <w:t>5</w:t>
      </w:r>
      <w:r w:rsidR="00095E87">
        <w:rPr>
          <w:rFonts w:ascii="Arial" w:hAnsi="Arial" w:cs="Arial"/>
        </w:rPr>
        <w:t>.0</w:t>
      </w:r>
      <w:r w:rsidR="00315FF6">
        <w:rPr>
          <w:rFonts w:ascii="Arial" w:hAnsi="Arial" w:cs="Arial"/>
        </w:rPr>
        <w:t>7</w:t>
      </w:r>
      <w:bookmarkStart w:id="0" w:name="_GoBack"/>
      <w:bookmarkEnd w:id="0"/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334A2F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80443">
              <w:rPr>
                <w:rFonts w:ascii="Arial" w:hAnsi="Arial" w:cs="Arial"/>
                <w:b/>
              </w:rPr>
              <w:t>6</w:t>
            </w:r>
            <w:r w:rsidR="00315FF6">
              <w:rPr>
                <w:rFonts w:ascii="Arial" w:hAnsi="Arial" w:cs="Arial"/>
                <w:b/>
              </w:rPr>
              <w:t>22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315FF6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Pr="00F36849">
                    <w:rPr>
                      <w:rFonts w:ascii="Arial" w:hAnsi="Arial" w:cs="Arial"/>
                    </w:rPr>
                    <w:t xml:space="preserve">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</w:t>
                  </w:r>
                  <w:r>
                    <w:rPr>
                      <w:rFonts w:ascii="Arial" w:hAnsi="Arial" w:cs="Arial"/>
                    </w:rPr>
                    <w:t>аронитов</w:t>
                  </w:r>
                  <w:proofErr w:type="spellEnd"/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15FF6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</w:t>
                  </w:r>
                  <w:r>
                    <w:rPr>
                      <w:rFonts w:ascii="Arial" w:hAnsi="Arial" w:cs="Arial"/>
                    </w:rPr>
                    <w:t>аронитов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>ООО "ЦОДТ "Семигорье"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spacing w:before="240"/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F36849">
                    <w:rPr>
                      <w:rFonts w:ascii="Arial" w:hAnsi="Arial" w:cs="Arial"/>
                      <w:b/>
                    </w:rPr>
                    <w:t>ЭнергоСтройАвтоматика</w:t>
                  </w:r>
                  <w:proofErr w:type="spellEnd"/>
                  <w:r w:rsidRPr="00F36849">
                    <w:rPr>
                      <w:rFonts w:ascii="Arial" w:hAnsi="Arial" w:cs="Arial"/>
                      <w:b/>
                    </w:rPr>
                    <w:t>"</w:t>
                  </w:r>
                  <w:r w:rsidRPr="00F36849">
                    <w:rPr>
                      <w:rFonts w:ascii="Arial" w:hAnsi="Arial" w:cs="Arial"/>
                    </w:rPr>
                    <w:t xml:space="preserve"> 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 xml:space="preserve">ООО «КОМИЛЬФО» 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>ООО "Поволжский Центр РТИ"</w:t>
                  </w:r>
                  <w:r w:rsidRPr="00F36849">
                    <w:rPr>
                      <w:rFonts w:ascii="Arial" w:hAnsi="Arial" w:cs="Arial"/>
                    </w:rPr>
                    <w:t xml:space="preserve"> 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>ООО "МБМ-Сервис"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F36849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F36849">
                    <w:rPr>
                      <w:rFonts w:ascii="Arial" w:hAnsi="Arial" w:cs="Arial"/>
                      <w:b/>
                    </w:rPr>
                    <w:t>Раббер</w:t>
                  </w:r>
                  <w:proofErr w:type="spellEnd"/>
                  <w:r w:rsidRPr="00F36849">
                    <w:rPr>
                      <w:rFonts w:ascii="Arial" w:hAnsi="Arial" w:cs="Arial"/>
                      <w:b/>
                    </w:rPr>
                    <w:t>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315FF6" w:rsidRPr="00F36849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5"/>
                    </w:tabs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500E81">
                    <w:rPr>
                      <w:rFonts w:ascii="Arial" w:hAnsi="Arial" w:cs="Arial"/>
                      <w:b/>
                    </w:rPr>
                    <w:t>ОАО "</w:t>
                  </w:r>
                  <w:proofErr w:type="spellStart"/>
                  <w:r w:rsidRPr="00500E81">
                    <w:rPr>
                      <w:rFonts w:ascii="Arial" w:hAnsi="Arial" w:cs="Arial"/>
                      <w:b/>
                    </w:rPr>
                    <w:t>УралАТИ</w:t>
                  </w:r>
                  <w:proofErr w:type="spellEnd"/>
                  <w:r w:rsidRPr="00500E81">
                    <w:rPr>
                      <w:rFonts w:ascii="Arial" w:hAnsi="Arial" w:cs="Arial"/>
                      <w:b/>
                    </w:rPr>
                    <w:t>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315FF6" w:rsidP="00315FF6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3684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рукавов буровых и резинотехнических,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асбоизделий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, неформовых РТИ, фторопластовых изделий, </w:t>
                  </w:r>
                  <w:proofErr w:type="spellStart"/>
                  <w:r w:rsidRPr="00F36849">
                    <w:rPr>
                      <w:rFonts w:ascii="Arial" w:hAnsi="Arial" w:cs="Arial"/>
                    </w:rPr>
                    <w:t>паронитов</w:t>
                  </w:r>
                  <w:proofErr w:type="spellEnd"/>
                  <w:r w:rsidRPr="00F36849">
                    <w:rPr>
                      <w:rFonts w:ascii="Arial" w:hAnsi="Arial" w:cs="Arial"/>
                    </w:rPr>
                    <w:t xml:space="preserve"> </w:t>
                  </w:r>
                  <w:r w:rsidRPr="00500E81">
                    <w:rPr>
                      <w:rFonts w:ascii="Arial" w:hAnsi="Arial" w:cs="Arial"/>
                      <w:b/>
                    </w:rPr>
                    <w:t>ООО "НПП "ГЕРМЕТ-УРАЛ"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45F"/>
    <w:multiLevelType w:val="hybridMultilevel"/>
    <w:tmpl w:val="555A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D04"/>
    <w:multiLevelType w:val="hybridMultilevel"/>
    <w:tmpl w:val="85B8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7B5583"/>
    <w:multiLevelType w:val="hybridMultilevel"/>
    <w:tmpl w:val="5A7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4389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0F9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5FF6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A2F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443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75E0-4AE6-4350-AC69-CC1A62BF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59</cp:revision>
  <cp:lastPrinted>2014-09-12T10:44:00Z</cp:lastPrinted>
  <dcterms:created xsi:type="dcterms:W3CDTF">2016-11-18T13:01:00Z</dcterms:created>
  <dcterms:modified xsi:type="dcterms:W3CDTF">2017-07-28T13:37:00Z</dcterms:modified>
</cp:coreProperties>
</file>