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1FD" w:rsidRDefault="001411FD" w:rsidP="001411FD">
      <w:pPr>
        <w:pStyle w:val="a5"/>
      </w:pPr>
    </w:p>
    <w:tbl>
      <w:tblPr>
        <w:tblpPr w:leftFromText="180" w:rightFromText="180" w:vertAnchor="text" w:horzAnchor="margin" w:tblpXSpec="right" w:tblpY="-274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1411FD" w:rsidRPr="00C87E91" w:rsidTr="00D11698">
        <w:tc>
          <w:tcPr>
            <w:tcW w:w="2216" w:type="dxa"/>
            <w:gridSpan w:val="6"/>
            <w:shd w:val="clear" w:color="auto" w:fill="auto"/>
          </w:tcPr>
          <w:p w:rsidR="001411FD" w:rsidRPr="00C87E91" w:rsidRDefault="001411FD" w:rsidP="00D11698">
            <w:pPr>
              <w:rPr>
                <w:b/>
                <w:bCs/>
                <w:sz w:val="22"/>
                <w:szCs w:val="22"/>
              </w:rPr>
            </w:pPr>
            <w:r w:rsidRPr="00C87E91">
              <w:rPr>
                <w:b/>
                <w:bCs/>
                <w:sz w:val="22"/>
                <w:szCs w:val="22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1411FD" w:rsidRPr="009F6D23" w:rsidRDefault="009F6D23" w:rsidP="00D11698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bookmarkStart w:id="0" w:name="_GoBack"/>
            <w:bookmarkEnd w:id="0"/>
            <w:r w:rsidRPr="009F6D23">
              <w:rPr>
                <w:b/>
                <w:bCs/>
                <w:sz w:val="22"/>
                <w:szCs w:val="22"/>
                <w:highlight w:val="lightGray"/>
                <w:lang w:val="en-US"/>
              </w:rPr>
              <w:t>9</w:t>
            </w:r>
          </w:p>
        </w:tc>
        <w:tc>
          <w:tcPr>
            <w:tcW w:w="1642" w:type="dxa"/>
            <w:gridSpan w:val="4"/>
            <w:shd w:val="clear" w:color="auto" w:fill="auto"/>
          </w:tcPr>
          <w:p w:rsidR="001411FD" w:rsidRPr="00C87E91" w:rsidRDefault="001411FD" w:rsidP="00D1169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1411FD" w:rsidRPr="00C87E91" w:rsidTr="00D11698">
        <w:tc>
          <w:tcPr>
            <w:tcW w:w="1944" w:type="dxa"/>
            <w:gridSpan w:val="5"/>
            <w:shd w:val="clear" w:color="auto" w:fill="auto"/>
          </w:tcPr>
          <w:p w:rsidR="001411FD" w:rsidRPr="00C87E91" w:rsidRDefault="001411FD" w:rsidP="00D11698">
            <w:pPr>
              <w:rPr>
                <w:b/>
                <w:bCs/>
                <w:sz w:val="22"/>
                <w:szCs w:val="22"/>
              </w:rPr>
            </w:pPr>
            <w:r w:rsidRPr="00C87E91">
              <w:rPr>
                <w:b/>
                <w:bCs/>
                <w:sz w:val="22"/>
                <w:szCs w:val="22"/>
              </w:rPr>
              <w:t>к договору №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1411FD" w:rsidRPr="00C87E91" w:rsidRDefault="001411FD" w:rsidP="00D1169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411FD" w:rsidRPr="00C87E91" w:rsidTr="00D11698">
        <w:tc>
          <w:tcPr>
            <w:tcW w:w="618" w:type="dxa"/>
            <w:shd w:val="clear" w:color="auto" w:fill="auto"/>
          </w:tcPr>
          <w:p w:rsidR="001411FD" w:rsidRPr="00C87E91" w:rsidRDefault="001411FD" w:rsidP="00D11698">
            <w:pPr>
              <w:rPr>
                <w:b/>
                <w:bCs/>
                <w:sz w:val="22"/>
                <w:szCs w:val="22"/>
              </w:rPr>
            </w:pPr>
            <w:r w:rsidRPr="00C87E91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1411FD" w:rsidRPr="00C87E91" w:rsidRDefault="001411FD" w:rsidP="00D1169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1411FD" w:rsidRPr="00C87E91" w:rsidRDefault="001411FD" w:rsidP="00D11698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1411FD" w:rsidRPr="00C87E91" w:rsidRDefault="001411FD" w:rsidP="00D11698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1411FD" w:rsidRPr="00C87E91" w:rsidRDefault="001411FD" w:rsidP="00D11698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shd w:val="clear" w:color="auto" w:fill="auto"/>
          </w:tcPr>
          <w:p w:rsidR="001411FD" w:rsidRPr="00C87E91" w:rsidRDefault="001411FD" w:rsidP="00D11698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2" w:type="dxa"/>
            <w:shd w:val="clear" w:color="auto" w:fill="auto"/>
          </w:tcPr>
          <w:p w:rsidR="001411FD" w:rsidRPr="00C87E91" w:rsidRDefault="001411FD" w:rsidP="00D11698">
            <w:pPr>
              <w:rPr>
                <w:b/>
                <w:bCs/>
                <w:sz w:val="22"/>
                <w:szCs w:val="22"/>
              </w:rPr>
            </w:pPr>
            <w:r w:rsidRPr="00C87E91">
              <w:rPr>
                <w:b/>
                <w:bCs/>
                <w:sz w:val="22"/>
                <w:szCs w:val="22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1411FD" w:rsidRPr="00C87E91" w:rsidRDefault="001411FD" w:rsidP="00D1169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4" w:type="dxa"/>
            <w:shd w:val="clear" w:color="auto" w:fill="auto"/>
          </w:tcPr>
          <w:p w:rsidR="001411FD" w:rsidRPr="00C87E91" w:rsidRDefault="001411FD" w:rsidP="00D11698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C87E91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C87E91">
              <w:rPr>
                <w:b/>
                <w:bCs/>
                <w:sz w:val="22"/>
                <w:szCs w:val="22"/>
              </w:rPr>
              <w:t>.</w:t>
            </w:r>
          </w:p>
        </w:tc>
      </w:tr>
    </w:tbl>
    <w:p w:rsidR="001411FD" w:rsidRDefault="001411FD" w:rsidP="001411FD">
      <w:pPr>
        <w:rPr>
          <w:color w:val="000000"/>
        </w:rPr>
      </w:pPr>
    </w:p>
    <w:p w:rsidR="001411FD" w:rsidRDefault="001411FD" w:rsidP="001411FD">
      <w:pPr>
        <w:rPr>
          <w:color w:val="000000"/>
        </w:rPr>
      </w:pPr>
    </w:p>
    <w:p w:rsidR="001411FD" w:rsidRDefault="001411FD" w:rsidP="001411FD">
      <w:pPr>
        <w:jc w:val="center"/>
        <w:rPr>
          <w:b/>
          <w:bCs/>
          <w:lang w:val="en-US"/>
        </w:rPr>
      </w:pPr>
    </w:p>
    <w:p w:rsidR="001411FD" w:rsidRDefault="009F6D23" w:rsidP="001411FD">
      <w:pPr>
        <w:jc w:val="center"/>
        <w:rPr>
          <w:b/>
          <w:bCs/>
        </w:rPr>
      </w:pPr>
      <w:r>
        <w:rPr>
          <w:b/>
          <w:noProof/>
          <w:color w:val="00000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14.45pt;margin-top:194.6pt;width:511.15pt;height:122pt;rotation:20402287fd;z-index:-251658752" adj="10462" strokecolor="silver">
            <v:shadow color="#868686"/>
            <v:textpath style="font-family:&quot;Times New Roman&quot;;font-size:48pt;v-text-kern:t" trim="t" fitpath="t" string="ФОРМА"/>
          </v:shape>
        </w:pict>
      </w:r>
      <w:r w:rsidR="001411FD" w:rsidRPr="00C74D1E">
        <w:rPr>
          <w:b/>
          <w:bCs/>
        </w:rPr>
        <w:t>АКТ</w:t>
      </w:r>
      <w:r w:rsidR="001411FD">
        <w:rPr>
          <w:b/>
          <w:bCs/>
        </w:rPr>
        <w:t xml:space="preserve"> </w:t>
      </w:r>
    </w:p>
    <w:p w:rsidR="001411FD" w:rsidRDefault="001411FD" w:rsidP="001411FD">
      <w:pPr>
        <w:jc w:val="center"/>
        <w:rPr>
          <w:b/>
          <w:bCs/>
        </w:rPr>
      </w:pPr>
      <w:r>
        <w:rPr>
          <w:b/>
          <w:bCs/>
        </w:rPr>
        <w:t>НА НЕПРОИЗВОДИТЕЛЬНОЕ ВРЕМЯ (ПРОСТОЙ)</w:t>
      </w:r>
    </w:p>
    <w:p w:rsidR="001411FD" w:rsidRPr="003B327E" w:rsidRDefault="001411FD" w:rsidP="001411FD">
      <w:pPr>
        <w:jc w:val="center"/>
        <w:rPr>
          <w:b/>
          <w:bCs/>
          <w:sz w:val="10"/>
          <w:szCs w:val="10"/>
        </w:rPr>
      </w:pPr>
    </w:p>
    <w:p w:rsidR="001411FD" w:rsidRDefault="001411FD" w:rsidP="001411FD">
      <w:pPr>
        <w:jc w:val="right"/>
        <w:rPr>
          <w:szCs w:val="24"/>
        </w:rPr>
      </w:pPr>
      <w:r>
        <w:rPr>
          <w:szCs w:val="24"/>
        </w:rPr>
        <w:t>«____»__________201__ г.</w:t>
      </w:r>
    </w:p>
    <w:p w:rsidR="001411FD" w:rsidRDefault="001411FD" w:rsidP="001411FD">
      <w:pPr>
        <w:jc w:val="both"/>
        <w:rPr>
          <w:szCs w:val="24"/>
        </w:rPr>
      </w:pPr>
      <w:r>
        <w:rPr>
          <w:szCs w:val="24"/>
        </w:rPr>
        <w:t>Мы, нижеподписавшиеся:</w:t>
      </w:r>
    </w:p>
    <w:p w:rsidR="001411FD" w:rsidRDefault="001411FD" w:rsidP="001411FD">
      <w:pPr>
        <w:jc w:val="both"/>
        <w:rPr>
          <w:szCs w:val="24"/>
        </w:rPr>
      </w:pPr>
      <w:r w:rsidRPr="00C878B5">
        <w:rPr>
          <w:szCs w:val="24"/>
        </w:rPr>
        <w:t>–</w:t>
      </w:r>
      <w:r>
        <w:rPr>
          <w:szCs w:val="24"/>
        </w:rPr>
        <w:t xml:space="preserve"> представитель Заказчика ______________________________________________________</w:t>
      </w:r>
    </w:p>
    <w:p w:rsidR="001411FD" w:rsidRDefault="001411FD" w:rsidP="001411FD">
      <w:pPr>
        <w:ind w:left="4248" w:firstLine="709"/>
        <w:jc w:val="both"/>
        <w:rPr>
          <w:i/>
          <w:sz w:val="16"/>
          <w:szCs w:val="16"/>
        </w:rPr>
      </w:pPr>
      <w:r w:rsidRPr="00B01668">
        <w:rPr>
          <w:i/>
          <w:sz w:val="16"/>
          <w:szCs w:val="16"/>
        </w:rPr>
        <w:t xml:space="preserve">(должность, </w:t>
      </w:r>
      <w:r>
        <w:rPr>
          <w:i/>
          <w:sz w:val="16"/>
          <w:szCs w:val="16"/>
        </w:rPr>
        <w:t xml:space="preserve">подразделение, </w:t>
      </w:r>
      <w:r w:rsidRPr="00B01668">
        <w:rPr>
          <w:i/>
          <w:sz w:val="16"/>
          <w:szCs w:val="16"/>
        </w:rPr>
        <w:t>Ф.И.О.)</w:t>
      </w:r>
    </w:p>
    <w:p w:rsidR="001411FD" w:rsidRDefault="001411FD" w:rsidP="001411FD">
      <w:pPr>
        <w:jc w:val="both"/>
        <w:rPr>
          <w:szCs w:val="24"/>
        </w:rPr>
      </w:pPr>
      <w:r w:rsidRPr="00C878B5">
        <w:rPr>
          <w:szCs w:val="24"/>
        </w:rPr>
        <w:t>–</w:t>
      </w:r>
      <w:r w:rsidRPr="00B01668">
        <w:rPr>
          <w:szCs w:val="24"/>
        </w:rPr>
        <w:t xml:space="preserve"> </w:t>
      </w:r>
      <w:r>
        <w:rPr>
          <w:szCs w:val="24"/>
        </w:rPr>
        <w:t>представитель Подрядчика ____________________________________________________</w:t>
      </w:r>
    </w:p>
    <w:p w:rsidR="001411FD" w:rsidRDefault="001411FD" w:rsidP="001411FD">
      <w:pPr>
        <w:ind w:left="4248" w:firstLine="709"/>
        <w:jc w:val="both"/>
        <w:rPr>
          <w:i/>
          <w:sz w:val="16"/>
          <w:szCs w:val="16"/>
        </w:rPr>
      </w:pPr>
      <w:r w:rsidRPr="00B01668">
        <w:rPr>
          <w:i/>
          <w:sz w:val="16"/>
          <w:szCs w:val="16"/>
        </w:rPr>
        <w:t xml:space="preserve">(должность, </w:t>
      </w:r>
      <w:r>
        <w:rPr>
          <w:i/>
          <w:sz w:val="16"/>
          <w:szCs w:val="16"/>
        </w:rPr>
        <w:t xml:space="preserve">подразделение, </w:t>
      </w:r>
      <w:r w:rsidRPr="00B01668">
        <w:rPr>
          <w:i/>
          <w:sz w:val="16"/>
          <w:szCs w:val="16"/>
        </w:rPr>
        <w:t>Ф.И.О.)</w:t>
      </w:r>
    </w:p>
    <w:p w:rsidR="001411FD" w:rsidRDefault="001411FD" w:rsidP="001411FD">
      <w:pPr>
        <w:ind w:firstLine="709"/>
        <w:jc w:val="both"/>
        <w:rPr>
          <w:szCs w:val="24"/>
        </w:rPr>
      </w:pPr>
      <w:r>
        <w:rPr>
          <w:szCs w:val="24"/>
        </w:rPr>
        <w:t>Составили настоящий акт о нижеследующем:</w:t>
      </w:r>
    </w:p>
    <w:p w:rsidR="001411FD" w:rsidRDefault="001411FD" w:rsidP="001411FD">
      <w:pPr>
        <w:jc w:val="both"/>
        <w:rPr>
          <w:szCs w:val="24"/>
        </w:rPr>
      </w:pPr>
      <w:r>
        <w:rPr>
          <w:szCs w:val="24"/>
        </w:rPr>
        <w:t>Находясь на __________________________________________________________________</w:t>
      </w:r>
    </w:p>
    <w:p w:rsidR="001411FD" w:rsidRDefault="001411FD" w:rsidP="001411FD">
      <w:pPr>
        <w:ind w:left="2832" w:firstLine="708"/>
        <w:jc w:val="both"/>
        <w:rPr>
          <w:i/>
          <w:sz w:val="16"/>
          <w:szCs w:val="16"/>
        </w:rPr>
      </w:pPr>
      <w:r w:rsidRPr="001F2DFB">
        <w:rPr>
          <w:i/>
          <w:sz w:val="16"/>
          <w:szCs w:val="16"/>
        </w:rPr>
        <w:t>(наименование объекта</w:t>
      </w:r>
      <w:r>
        <w:rPr>
          <w:i/>
          <w:sz w:val="16"/>
          <w:szCs w:val="16"/>
        </w:rPr>
        <w:t>, участок территории ОАО «СН-МНГ»</w:t>
      </w:r>
      <w:r w:rsidRPr="001F2DFB">
        <w:rPr>
          <w:i/>
          <w:sz w:val="16"/>
          <w:szCs w:val="16"/>
        </w:rPr>
        <w:t>)</w:t>
      </w:r>
    </w:p>
    <w:p w:rsidR="001411FD" w:rsidRPr="002F638D" w:rsidRDefault="001411FD" w:rsidP="001411FD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1411FD" w:rsidRDefault="001411FD" w:rsidP="001411FD">
      <w:pPr>
        <w:ind w:left="4956" w:firstLine="708"/>
        <w:jc w:val="both"/>
        <w:rPr>
          <w:sz w:val="16"/>
          <w:szCs w:val="16"/>
        </w:rPr>
      </w:pPr>
      <w:r w:rsidRPr="001F2DFB">
        <w:rPr>
          <w:i/>
          <w:sz w:val="16"/>
          <w:szCs w:val="16"/>
        </w:rPr>
        <w:t xml:space="preserve"> (вид работ)</w:t>
      </w:r>
    </w:p>
    <w:p w:rsidR="001411FD" w:rsidRDefault="001411FD" w:rsidP="001411FD">
      <w:pPr>
        <w:jc w:val="both"/>
        <w:rPr>
          <w:szCs w:val="24"/>
        </w:rPr>
      </w:pPr>
      <w:r>
        <w:rPr>
          <w:szCs w:val="24"/>
        </w:rPr>
        <w:t xml:space="preserve">зафиксировали простой при выполнении работ </w:t>
      </w:r>
      <w:proofErr w:type="spellStart"/>
      <w:r>
        <w:rPr>
          <w:szCs w:val="24"/>
        </w:rPr>
        <w:t>инженерно</w:t>
      </w:r>
      <w:proofErr w:type="spellEnd"/>
      <w:r>
        <w:rPr>
          <w:szCs w:val="24"/>
        </w:rPr>
        <w:t xml:space="preserve"> - технологического сопровождения отработки забойных двигателей по договору № _______________ </w:t>
      </w:r>
      <w:proofErr w:type="gramStart"/>
      <w:r>
        <w:rPr>
          <w:szCs w:val="24"/>
        </w:rPr>
        <w:t>от</w:t>
      </w:r>
      <w:proofErr w:type="gramEnd"/>
      <w:r>
        <w:rPr>
          <w:szCs w:val="24"/>
        </w:rPr>
        <w:t xml:space="preserve"> _________________________________</w:t>
      </w:r>
    </w:p>
    <w:p w:rsidR="001411FD" w:rsidRDefault="001411FD" w:rsidP="001411FD">
      <w:pPr>
        <w:jc w:val="both"/>
        <w:rPr>
          <w:szCs w:val="24"/>
        </w:rPr>
      </w:pPr>
      <w:r>
        <w:rPr>
          <w:szCs w:val="24"/>
        </w:rPr>
        <w:t>Время простоя составило</w:t>
      </w:r>
      <w:proofErr w:type="gramStart"/>
      <w:r>
        <w:rPr>
          <w:szCs w:val="24"/>
        </w:rPr>
        <w:t xml:space="preserve"> ____________ (____________________________) </w:t>
      </w:r>
      <w:proofErr w:type="gramEnd"/>
      <w:r>
        <w:rPr>
          <w:szCs w:val="24"/>
        </w:rPr>
        <w:t xml:space="preserve">часов, в период </w:t>
      </w:r>
    </w:p>
    <w:p w:rsidR="001411FD" w:rsidRPr="001141E5" w:rsidRDefault="001411FD" w:rsidP="001411FD">
      <w:pPr>
        <w:ind w:left="2832" w:firstLine="708"/>
        <w:jc w:val="both"/>
        <w:rPr>
          <w:i/>
          <w:sz w:val="16"/>
          <w:szCs w:val="16"/>
        </w:rPr>
      </w:pPr>
      <w:r w:rsidRPr="001141E5">
        <w:rPr>
          <w:i/>
          <w:sz w:val="16"/>
          <w:szCs w:val="16"/>
        </w:rPr>
        <w:t>(время ожидания цифрами и пропись)</w:t>
      </w:r>
    </w:p>
    <w:p w:rsidR="001411FD" w:rsidRDefault="001411FD" w:rsidP="001411FD">
      <w:pPr>
        <w:jc w:val="both"/>
        <w:rPr>
          <w:szCs w:val="24"/>
        </w:rPr>
      </w:pPr>
      <w:r>
        <w:rPr>
          <w:szCs w:val="24"/>
        </w:rPr>
        <w:t>с «_______» ________________ 20___г. (с __________ часов __________ минут)</w:t>
      </w:r>
    </w:p>
    <w:p w:rsidR="001411FD" w:rsidRDefault="001411FD" w:rsidP="001411FD">
      <w:pPr>
        <w:jc w:val="both"/>
        <w:rPr>
          <w:szCs w:val="24"/>
        </w:rPr>
      </w:pPr>
      <w:r>
        <w:rPr>
          <w:szCs w:val="24"/>
        </w:rPr>
        <w:t>по «________» _______________ 20___г., (с __________ часов __________ минут)</w:t>
      </w:r>
    </w:p>
    <w:p w:rsidR="001411FD" w:rsidRDefault="001411FD" w:rsidP="001411FD">
      <w:pPr>
        <w:jc w:val="both"/>
        <w:rPr>
          <w:szCs w:val="24"/>
        </w:rPr>
      </w:pPr>
      <w:r w:rsidRPr="003B327E">
        <w:rPr>
          <w:szCs w:val="24"/>
          <w:u w:val="single"/>
        </w:rPr>
        <w:t>Причина простоя:</w:t>
      </w:r>
      <w:r>
        <w:rPr>
          <w:szCs w:val="24"/>
        </w:rPr>
        <w:t xml:space="preserve"> ______________________________________________________________</w:t>
      </w:r>
    </w:p>
    <w:p w:rsidR="001411FD" w:rsidRDefault="001411FD" w:rsidP="001411FD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1411FD" w:rsidRDefault="001411FD" w:rsidP="001411FD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1411FD" w:rsidRPr="003B327E" w:rsidRDefault="001411FD" w:rsidP="001411FD">
      <w:pPr>
        <w:jc w:val="both"/>
        <w:rPr>
          <w:szCs w:val="24"/>
        </w:rPr>
      </w:pPr>
      <w:r w:rsidRPr="003B327E">
        <w:rPr>
          <w:szCs w:val="24"/>
          <w:u w:val="single"/>
        </w:rPr>
        <w:t>Обстоятельства простоя:</w:t>
      </w:r>
      <w:r>
        <w:rPr>
          <w:szCs w:val="24"/>
        </w:rPr>
        <w:t xml:space="preserve"> ________________________________________________________</w:t>
      </w:r>
    </w:p>
    <w:p w:rsidR="001411FD" w:rsidRDefault="001411FD" w:rsidP="001411FD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1411FD" w:rsidRDefault="001411FD" w:rsidP="001411FD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1411FD" w:rsidRPr="003B327E" w:rsidRDefault="001411FD" w:rsidP="001411FD">
      <w:pPr>
        <w:jc w:val="both"/>
        <w:rPr>
          <w:szCs w:val="24"/>
          <w:u w:val="single"/>
        </w:rPr>
      </w:pPr>
      <w:r w:rsidRPr="003B327E">
        <w:rPr>
          <w:szCs w:val="24"/>
          <w:u w:val="single"/>
        </w:rPr>
        <w:t>Сторона, виновная в простое</w:t>
      </w:r>
      <w:r w:rsidRPr="003B327E">
        <w:rPr>
          <w:szCs w:val="24"/>
        </w:rPr>
        <w:t xml:space="preserve">: </w:t>
      </w:r>
      <w:r>
        <w:rPr>
          <w:szCs w:val="24"/>
        </w:rPr>
        <w:t>____________________________________________________</w:t>
      </w:r>
    </w:p>
    <w:p w:rsidR="001411FD" w:rsidRDefault="001411FD" w:rsidP="001411FD">
      <w:pPr>
        <w:ind w:left="2832" w:firstLine="708"/>
        <w:jc w:val="both"/>
        <w:rPr>
          <w:i/>
          <w:sz w:val="16"/>
          <w:szCs w:val="16"/>
        </w:rPr>
      </w:pPr>
      <w:r w:rsidRPr="00C3721C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наименование организации Подрядчика / наименование организации</w:t>
      </w:r>
      <w:r w:rsidRPr="00C3721C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Заказчика</w:t>
      </w:r>
      <w:r w:rsidRPr="00C3721C">
        <w:rPr>
          <w:i/>
          <w:sz w:val="16"/>
          <w:szCs w:val="16"/>
        </w:rPr>
        <w:t>)</w:t>
      </w:r>
    </w:p>
    <w:p w:rsidR="001411FD" w:rsidRDefault="001411FD" w:rsidP="001411FD">
      <w:pPr>
        <w:jc w:val="both"/>
        <w:rPr>
          <w:szCs w:val="24"/>
        </w:rPr>
      </w:pPr>
      <w:r w:rsidRPr="003B327E">
        <w:rPr>
          <w:szCs w:val="24"/>
          <w:u w:val="single"/>
        </w:rPr>
        <w:t>Рекомендуемые мероприятия</w:t>
      </w:r>
      <w:r w:rsidRPr="003B327E">
        <w:rPr>
          <w:szCs w:val="24"/>
        </w:rPr>
        <w:t xml:space="preserve">: </w:t>
      </w:r>
      <w:r>
        <w:rPr>
          <w:szCs w:val="24"/>
        </w:rPr>
        <w:t>___________________________________________________</w:t>
      </w:r>
    </w:p>
    <w:p w:rsidR="001411FD" w:rsidRDefault="001411FD" w:rsidP="001411FD">
      <w:pPr>
        <w:jc w:val="both"/>
        <w:rPr>
          <w:szCs w:val="24"/>
        </w:rPr>
      </w:pPr>
      <w:r>
        <w:rPr>
          <w:szCs w:val="24"/>
        </w:rPr>
        <w:t>_____________________________________________________________________________</w:t>
      </w:r>
    </w:p>
    <w:p w:rsidR="001411FD" w:rsidRDefault="001411FD" w:rsidP="001411FD">
      <w:pPr>
        <w:jc w:val="both"/>
        <w:rPr>
          <w:szCs w:val="24"/>
          <w:highlight w:val="lightGra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4111"/>
      </w:tblGrid>
      <w:tr w:rsidR="001411FD" w:rsidTr="00D11698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FD" w:rsidRDefault="001411FD" w:rsidP="00D11698">
            <w:pPr>
              <w:jc w:val="both"/>
            </w:pPr>
            <w:r>
              <w:t>Представитель Заказчика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411FD" w:rsidRDefault="001411FD" w:rsidP="00D11698">
            <w:pPr>
              <w:jc w:val="both"/>
            </w:pPr>
          </w:p>
        </w:tc>
      </w:tr>
      <w:tr w:rsidR="001411FD" w:rsidTr="00D11698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1411FD" w:rsidRDefault="001411FD" w:rsidP="00D11698">
            <w:pPr>
              <w:jc w:val="both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411FD" w:rsidRPr="00C3721C" w:rsidRDefault="001411FD" w:rsidP="00D11698">
            <w:pPr>
              <w:jc w:val="center"/>
              <w:rPr>
                <w:i/>
                <w:sz w:val="16"/>
                <w:szCs w:val="16"/>
              </w:rPr>
            </w:pPr>
            <w:r w:rsidRPr="00C3721C">
              <w:rPr>
                <w:i/>
                <w:sz w:val="16"/>
                <w:szCs w:val="16"/>
              </w:rPr>
              <w:t>(подпись)</w:t>
            </w:r>
          </w:p>
        </w:tc>
      </w:tr>
      <w:tr w:rsidR="001411FD" w:rsidTr="00D11698">
        <w:trPr>
          <w:cantSplit/>
          <w:trHeight w:val="274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11FD" w:rsidRDefault="001411FD" w:rsidP="00D11698">
            <w:r>
              <w:t>Представитель Подрядчика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11FD" w:rsidRDefault="001411FD" w:rsidP="00D11698"/>
        </w:tc>
      </w:tr>
      <w:tr w:rsidR="001411FD" w:rsidTr="00D11698"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1411FD" w:rsidRDefault="001411FD" w:rsidP="00D11698">
            <w:pPr>
              <w:jc w:val="both"/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1411FD" w:rsidRPr="00C3721C" w:rsidRDefault="001411FD" w:rsidP="00D11698">
            <w:pPr>
              <w:jc w:val="center"/>
              <w:rPr>
                <w:i/>
                <w:sz w:val="16"/>
                <w:szCs w:val="16"/>
              </w:rPr>
            </w:pPr>
            <w:r w:rsidRPr="00C3721C">
              <w:rPr>
                <w:i/>
                <w:sz w:val="16"/>
                <w:szCs w:val="16"/>
              </w:rPr>
              <w:t>(подпись)</w:t>
            </w:r>
          </w:p>
        </w:tc>
      </w:tr>
    </w:tbl>
    <w:p w:rsidR="001411FD" w:rsidRDefault="001411FD" w:rsidP="001411FD">
      <w:pPr>
        <w:jc w:val="both"/>
        <w:rPr>
          <w:sz w:val="19"/>
          <w:szCs w:val="19"/>
          <w:highlight w:val="lightGra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7"/>
      </w:tblGrid>
      <w:tr w:rsidR="001411FD" w:rsidRPr="00C87E91" w:rsidTr="00D11698">
        <w:tc>
          <w:tcPr>
            <w:tcW w:w="10307" w:type="dxa"/>
            <w:shd w:val="clear" w:color="auto" w:fill="auto"/>
          </w:tcPr>
          <w:p w:rsidR="001411FD" w:rsidRPr="00C87E91" w:rsidRDefault="001411FD" w:rsidP="00D11698">
            <w:pPr>
              <w:jc w:val="both"/>
              <w:rPr>
                <w:sz w:val="19"/>
                <w:szCs w:val="19"/>
              </w:rPr>
            </w:pPr>
            <w:r w:rsidRPr="00C87E91">
              <w:rPr>
                <w:b/>
                <w:sz w:val="19"/>
                <w:szCs w:val="19"/>
              </w:rPr>
              <w:t>Все графы, предусмотренные данной, согласованной Договором на оказание сервисных услуг по обслуживанию и ремонту штанговых глубинных насосов, формой, являются обязательными для их заполнения. Графы должны быть заполнены без применения сокращений, разборчиво.</w:t>
            </w:r>
          </w:p>
        </w:tc>
      </w:tr>
    </w:tbl>
    <w:p w:rsidR="001411FD" w:rsidRDefault="001411FD" w:rsidP="001411FD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1411FD" w:rsidRPr="0088062B" w:rsidTr="00D11698">
        <w:trPr>
          <w:trHeight w:val="182"/>
        </w:trPr>
        <w:tc>
          <w:tcPr>
            <w:tcW w:w="4728" w:type="dxa"/>
            <w:gridSpan w:val="2"/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rPr>
                <w:b/>
              </w:rPr>
            </w:pPr>
            <w:r w:rsidRPr="000D5F8D">
              <w:rPr>
                <w:b/>
              </w:rPr>
              <w:t>ЗАКАЗЧИК:</w:t>
            </w:r>
          </w:p>
        </w:tc>
        <w:tc>
          <w:tcPr>
            <w:tcW w:w="720" w:type="dxa"/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rPr>
                <w:b/>
              </w:rPr>
            </w:pPr>
            <w:r>
              <w:rPr>
                <w:b/>
              </w:rPr>
              <w:t>ПОДРЯДЧИК</w:t>
            </w:r>
            <w:r w:rsidRPr="000D5F8D">
              <w:rPr>
                <w:b/>
              </w:rPr>
              <w:t>:</w:t>
            </w:r>
          </w:p>
        </w:tc>
      </w:tr>
      <w:tr w:rsidR="001411FD" w:rsidRPr="0088062B" w:rsidTr="00D11698">
        <w:trPr>
          <w:trHeight w:val="182"/>
        </w:trPr>
        <w:tc>
          <w:tcPr>
            <w:tcW w:w="4728" w:type="dxa"/>
            <w:gridSpan w:val="2"/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rPr>
                <w:b/>
              </w:rPr>
            </w:pPr>
            <w:r w:rsidRPr="000D5F8D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rPr>
                <w:b/>
              </w:rPr>
            </w:pPr>
          </w:p>
        </w:tc>
        <w:tc>
          <w:tcPr>
            <w:tcW w:w="1260" w:type="dxa"/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rPr>
                <w:b/>
              </w:rPr>
            </w:pPr>
          </w:p>
        </w:tc>
      </w:tr>
      <w:tr w:rsidR="001411FD" w:rsidRPr="0088062B" w:rsidTr="00D11698">
        <w:trPr>
          <w:trHeight w:val="182"/>
        </w:trPr>
        <w:tc>
          <w:tcPr>
            <w:tcW w:w="4728" w:type="dxa"/>
            <w:gridSpan w:val="2"/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rPr>
                <w:b/>
              </w:rPr>
            </w:pPr>
          </w:p>
        </w:tc>
        <w:tc>
          <w:tcPr>
            <w:tcW w:w="720" w:type="dxa"/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rPr>
                <w:i/>
              </w:rPr>
            </w:pPr>
            <w:r w:rsidRPr="000D5F8D">
              <w:rPr>
                <w:i/>
              </w:rPr>
              <w:t xml:space="preserve">               (наименование)</w:t>
            </w:r>
          </w:p>
        </w:tc>
      </w:tr>
      <w:tr w:rsidR="001411FD" w:rsidRPr="0088062B" w:rsidTr="00D11698">
        <w:trPr>
          <w:trHeight w:val="182"/>
        </w:trPr>
        <w:tc>
          <w:tcPr>
            <w:tcW w:w="4728" w:type="dxa"/>
            <w:gridSpan w:val="2"/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rPr>
                <w:b/>
              </w:rPr>
            </w:pPr>
          </w:p>
        </w:tc>
        <w:tc>
          <w:tcPr>
            <w:tcW w:w="720" w:type="dxa"/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rPr>
                <w:b/>
              </w:rPr>
            </w:pPr>
          </w:p>
        </w:tc>
      </w:tr>
      <w:tr w:rsidR="001411FD" w:rsidRPr="0088062B" w:rsidTr="00D11698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rPr>
                <w:b/>
              </w:rPr>
            </w:pPr>
          </w:p>
        </w:tc>
        <w:tc>
          <w:tcPr>
            <w:tcW w:w="720" w:type="dxa"/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rPr>
                <w:b/>
              </w:rPr>
            </w:pPr>
          </w:p>
        </w:tc>
      </w:tr>
      <w:tr w:rsidR="001411FD" w:rsidRPr="0088062B" w:rsidTr="00D11698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jc w:val="center"/>
              <w:rPr>
                <w:b/>
                <w:i/>
              </w:rPr>
            </w:pPr>
            <w:r w:rsidRPr="000D5F8D">
              <w:rPr>
                <w:i/>
              </w:rPr>
              <w:t>(должность)</w:t>
            </w:r>
          </w:p>
        </w:tc>
        <w:tc>
          <w:tcPr>
            <w:tcW w:w="720" w:type="dxa"/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jc w:val="center"/>
              <w:rPr>
                <w:b/>
                <w:i/>
              </w:rPr>
            </w:pPr>
            <w:r w:rsidRPr="000D5F8D">
              <w:rPr>
                <w:i/>
              </w:rPr>
              <w:t>(должность)</w:t>
            </w:r>
          </w:p>
        </w:tc>
      </w:tr>
      <w:tr w:rsidR="001411FD" w:rsidRPr="0088062B" w:rsidTr="00D11698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jc w:val="center"/>
              <w:rPr>
                <w:i/>
              </w:rPr>
            </w:pPr>
          </w:p>
        </w:tc>
        <w:tc>
          <w:tcPr>
            <w:tcW w:w="2364" w:type="dxa"/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jc w:val="center"/>
              <w:rPr>
                <w:i/>
              </w:rPr>
            </w:pPr>
            <w:r w:rsidRPr="000D5F8D">
              <w:rPr>
                <w:b/>
              </w:rPr>
              <w:t>(ФИО)</w:t>
            </w:r>
          </w:p>
        </w:tc>
        <w:tc>
          <w:tcPr>
            <w:tcW w:w="720" w:type="dxa"/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jc w:val="center"/>
              <w:rPr>
                <w:i/>
              </w:rPr>
            </w:pPr>
            <w:r w:rsidRPr="000D5F8D">
              <w:rPr>
                <w:b/>
              </w:rPr>
              <w:t>(ФИО)</w:t>
            </w:r>
          </w:p>
        </w:tc>
      </w:tr>
      <w:tr w:rsidR="001411FD" w:rsidRPr="0088062B" w:rsidTr="00D11698">
        <w:trPr>
          <w:trHeight w:val="182"/>
        </w:trPr>
        <w:tc>
          <w:tcPr>
            <w:tcW w:w="4728" w:type="dxa"/>
            <w:gridSpan w:val="2"/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rPr>
                <w:i/>
              </w:rPr>
            </w:pPr>
            <w:r w:rsidRPr="000D5F8D">
              <w:rPr>
                <w:i/>
              </w:rPr>
              <w:t xml:space="preserve">          (подпись)</w:t>
            </w:r>
          </w:p>
        </w:tc>
        <w:tc>
          <w:tcPr>
            <w:tcW w:w="720" w:type="dxa"/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rPr>
                <w:i/>
              </w:rPr>
            </w:pPr>
            <w:r w:rsidRPr="000D5F8D">
              <w:rPr>
                <w:i/>
              </w:rPr>
              <w:t xml:space="preserve">          (подпись)</w:t>
            </w:r>
          </w:p>
        </w:tc>
      </w:tr>
      <w:tr w:rsidR="001411FD" w:rsidRPr="0088062B" w:rsidTr="00D11698">
        <w:trPr>
          <w:trHeight w:val="180"/>
        </w:trPr>
        <w:tc>
          <w:tcPr>
            <w:tcW w:w="4728" w:type="dxa"/>
            <w:gridSpan w:val="2"/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rPr>
                <w:b/>
              </w:rPr>
            </w:pPr>
            <w:r w:rsidRPr="000D5F8D">
              <w:rPr>
                <w:b/>
              </w:rPr>
              <w:t xml:space="preserve">         М.П.</w:t>
            </w:r>
          </w:p>
        </w:tc>
        <w:tc>
          <w:tcPr>
            <w:tcW w:w="720" w:type="dxa"/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1411FD" w:rsidRPr="000D5F8D" w:rsidRDefault="001411FD" w:rsidP="00D11698">
            <w:pPr>
              <w:pStyle w:val="a3"/>
              <w:snapToGrid w:val="0"/>
              <w:ind w:left="0" w:firstLine="0"/>
            </w:pPr>
            <w:r w:rsidRPr="000D5F8D">
              <w:rPr>
                <w:b/>
              </w:rPr>
              <w:t xml:space="preserve">            М.П.</w:t>
            </w:r>
          </w:p>
        </w:tc>
      </w:tr>
    </w:tbl>
    <w:p w:rsidR="006E24B5" w:rsidRDefault="006E24B5" w:rsidP="00D86D32"/>
    <w:sectPr w:rsidR="006E24B5" w:rsidSect="00D86D3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1FD"/>
    <w:rsid w:val="001411FD"/>
    <w:rsid w:val="002A17E8"/>
    <w:rsid w:val="006E24B5"/>
    <w:rsid w:val="009F6D23"/>
    <w:rsid w:val="00D8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1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411FD"/>
    <w:pPr>
      <w:widowControl w:val="0"/>
      <w:tabs>
        <w:tab w:val="left" w:pos="426"/>
      </w:tabs>
      <w:suppressAutoHyphens/>
      <w:ind w:left="4962" w:hanging="4962"/>
      <w:jc w:val="both"/>
    </w:pPr>
    <w:rPr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1411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rsid w:val="001411FD"/>
    <w:pPr>
      <w:spacing w:after="120"/>
    </w:pPr>
  </w:style>
  <w:style w:type="character" w:customStyle="1" w:styleId="a6">
    <w:name w:val="Основной текст Знак"/>
    <w:basedOn w:val="a0"/>
    <w:link w:val="a5"/>
    <w:rsid w:val="001411F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1F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411FD"/>
    <w:pPr>
      <w:widowControl w:val="0"/>
      <w:tabs>
        <w:tab w:val="left" w:pos="426"/>
      </w:tabs>
      <w:suppressAutoHyphens/>
      <w:ind w:left="4962" w:hanging="4962"/>
      <w:jc w:val="both"/>
    </w:pPr>
    <w:rPr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1411F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ody Text"/>
    <w:basedOn w:val="a"/>
    <w:link w:val="a6"/>
    <w:rsid w:val="001411FD"/>
    <w:pPr>
      <w:spacing w:after="120"/>
    </w:pPr>
  </w:style>
  <w:style w:type="character" w:customStyle="1" w:styleId="a6">
    <w:name w:val="Основной текст Знак"/>
    <w:basedOn w:val="a0"/>
    <w:link w:val="a5"/>
    <w:rsid w:val="001411F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Александрович Ващенко</dc:creator>
  <cp:lastModifiedBy>Артем Александрович Ващенко</cp:lastModifiedBy>
  <cp:revision>3</cp:revision>
  <dcterms:created xsi:type="dcterms:W3CDTF">2015-08-20T12:18:00Z</dcterms:created>
  <dcterms:modified xsi:type="dcterms:W3CDTF">2015-08-27T05:31:00Z</dcterms:modified>
</cp:coreProperties>
</file>