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C5E01" w:rsidRPr="00EC5224" w:rsidRDefault="002C5E01" w:rsidP="002C5E01">
      <w:pPr>
        <w:pStyle w:val="a8"/>
        <w:numPr>
          <w:ilvl w:val="0"/>
          <w:numId w:val="19"/>
        </w:numPr>
        <w:spacing w:after="0" w:line="240" w:lineRule="auto"/>
        <w:jc w:val="center"/>
        <w:rPr>
          <w:rFonts w:ascii="Times New Roman" w:eastAsia="Times New Roman" w:hAnsi="Times New Roman"/>
          <w:b/>
          <w:bCs/>
          <w:sz w:val="24"/>
          <w:szCs w:val="24"/>
          <w:lang w:eastAsia="ru-RU"/>
        </w:rPr>
      </w:pPr>
      <w:r w:rsidRPr="00EC5224">
        <w:rPr>
          <w:rFonts w:ascii="Times New Roman" w:eastAsia="Times New Roman" w:hAnsi="Times New Roman"/>
          <w:b/>
          <w:bCs/>
          <w:sz w:val="24"/>
          <w:szCs w:val="24"/>
          <w:lang w:eastAsia="ru-RU"/>
        </w:rPr>
        <w:t>Гарантийные обязательства</w:t>
      </w:r>
    </w:p>
    <w:p w:rsidR="002C5E01" w:rsidRPr="00EC5224" w:rsidRDefault="002C5E01" w:rsidP="002C5E01">
      <w:pPr>
        <w:pStyle w:val="a8"/>
        <w:spacing w:after="0" w:line="240" w:lineRule="auto"/>
        <w:ind w:left="390"/>
        <w:rPr>
          <w:rFonts w:ascii="Times New Roman" w:eastAsia="Times New Roman" w:hAnsi="Times New Roman"/>
          <w:b/>
          <w:bCs/>
          <w:sz w:val="24"/>
          <w:szCs w:val="24"/>
          <w:lang w:eastAsia="ru-RU"/>
        </w:rPr>
      </w:pPr>
    </w:p>
    <w:p w:rsidR="002C5E01" w:rsidRPr="00EC5224" w:rsidRDefault="002C5E01" w:rsidP="002C5E01">
      <w:pPr>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 xml:space="preserve">       9.1. Гарантийный срок на Товар включает следующие периоды времени: срок хранения и срок службы. </w:t>
      </w:r>
    </w:p>
    <w:p w:rsidR="002C5E01" w:rsidRPr="00EC5224" w:rsidRDefault="002C5E01" w:rsidP="002C5E01">
      <w:pPr>
        <w:pStyle w:val="a8"/>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Срок хранения Товара составляет _</w:t>
      </w:r>
      <w:r w:rsidR="00EC5224">
        <w:rPr>
          <w:rFonts w:ascii="Times New Roman" w:eastAsia="Times New Roman" w:hAnsi="Times New Roman"/>
          <w:bCs/>
          <w:sz w:val="24"/>
          <w:szCs w:val="24"/>
          <w:lang w:eastAsia="ru-RU"/>
        </w:rPr>
        <w:t>24 месяца</w:t>
      </w:r>
      <w:r w:rsidRPr="00EC5224">
        <w:rPr>
          <w:rFonts w:ascii="Times New Roman" w:eastAsia="Times New Roman" w:hAnsi="Times New Roman"/>
          <w:bCs/>
          <w:sz w:val="24"/>
          <w:szCs w:val="24"/>
          <w:lang w:eastAsia="ru-RU"/>
        </w:rPr>
        <w:t xml:space="preserve">__________ </w:t>
      </w:r>
      <w:proofErr w:type="gramStart"/>
      <w:r w:rsidRPr="00EC5224">
        <w:rPr>
          <w:rFonts w:ascii="Times New Roman" w:eastAsia="Times New Roman" w:hAnsi="Times New Roman"/>
          <w:bCs/>
          <w:sz w:val="24"/>
          <w:szCs w:val="24"/>
          <w:lang w:eastAsia="ru-RU"/>
        </w:rPr>
        <w:t>с даты поставки</w:t>
      </w:r>
      <w:proofErr w:type="gramEnd"/>
      <w:r w:rsidRPr="00EC5224">
        <w:rPr>
          <w:rFonts w:ascii="Times New Roman" w:eastAsia="Times New Roman" w:hAnsi="Times New Roman"/>
          <w:bCs/>
          <w:sz w:val="24"/>
          <w:szCs w:val="24"/>
          <w:lang w:eastAsia="ru-RU"/>
        </w:rPr>
        <w:t xml:space="preserve"> Покупателю;</w:t>
      </w:r>
    </w:p>
    <w:p w:rsidR="002C5E01" w:rsidRPr="00EC5224" w:rsidRDefault="002C5E01" w:rsidP="002C5E01">
      <w:pPr>
        <w:pStyle w:val="a8"/>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 xml:space="preserve">Срок службы Товара составляет 18 месяцев </w:t>
      </w:r>
      <w:proofErr w:type="gramStart"/>
      <w:r w:rsidRPr="00EC5224">
        <w:rPr>
          <w:rFonts w:ascii="Times New Roman" w:eastAsia="Times New Roman" w:hAnsi="Times New Roman"/>
          <w:bCs/>
          <w:sz w:val="24"/>
          <w:szCs w:val="24"/>
          <w:lang w:eastAsia="ru-RU"/>
        </w:rPr>
        <w:t>с даты начала</w:t>
      </w:r>
      <w:proofErr w:type="gramEnd"/>
      <w:r w:rsidRPr="00EC5224">
        <w:rPr>
          <w:rFonts w:ascii="Times New Roman" w:eastAsia="Times New Roman" w:hAnsi="Times New Roman"/>
          <w:bCs/>
          <w:sz w:val="24"/>
          <w:szCs w:val="24"/>
          <w:lang w:eastAsia="ru-RU"/>
        </w:rPr>
        <w:t xml:space="preserve"> эксплуатации Товара Покупателем.</w:t>
      </w:r>
    </w:p>
    <w:p w:rsidR="002C5E01" w:rsidRPr="00EC5224" w:rsidRDefault="002C5E01" w:rsidP="002C5E01">
      <w:pPr>
        <w:pStyle w:val="a8"/>
        <w:numPr>
          <w:ilvl w:val="1"/>
          <w:numId w:val="8"/>
        </w:numPr>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2C5E01" w:rsidRPr="00EC5224" w:rsidRDefault="002C5E01" w:rsidP="002C5E01">
      <w:pPr>
        <w:pStyle w:val="a8"/>
        <w:numPr>
          <w:ilvl w:val="1"/>
          <w:numId w:val="8"/>
        </w:numPr>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2C5E01" w:rsidRPr="00EC5224" w:rsidRDefault="002C5E01" w:rsidP="002C5E01">
      <w:pPr>
        <w:pStyle w:val="a8"/>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 устранения недостатков Товара за счет Поставщика;</w:t>
      </w:r>
    </w:p>
    <w:p w:rsidR="002C5E01" w:rsidRPr="00EC5224" w:rsidRDefault="002C5E01" w:rsidP="002C5E01">
      <w:pPr>
        <w:pStyle w:val="a8"/>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2C5E01" w:rsidRPr="00EC5224" w:rsidRDefault="002C5E01" w:rsidP="002C5E01">
      <w:pPr>
        <w:pStyle w:val="a8"/>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 замены Товара на новый аналогичный Товар надлежащего качества;</w:t>
      </w:r>
    </w:p>
    <w:p w:rsidR="002C5E01" w:rsidRPr="00EC5224" w:rsidRDefault="002C5E01" w:rsidP="002C5E01">
      <w:pPr>
        <w:pStyle w:val="a8"/>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 возмещения Покупателю убытков;</w:t>
      </w:r>
    </w:p>
    <w:p w:rsidR="002C5E01" w:rsidRPr="00EC5224" w:rsidRDefault="002C5E01" w:rsidP="002C5E01">
      <w:pPr>
        <w:pStyle w:val="a8"/>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 уплаты неустойки в соответствии с п.5.6. Договора.</w:t>
      </w:r>
    </w:p>
    <w:p w:rsidR="002C5E01" w:rsidRPr="00DD2FF1" w:rsidRDefault="002C5E01" w:rsidP="002C5E01">
      <w:pPr>
        <w:spacing w:after="0" w:line="240" w:lineRule="auto"/>
        <w:rPr>
          <w:rFonts w:ascii="Times New Roman" w:eastAsia="Times New Roman" w:hAnsi="Times New Roman"/>
          <w:bCs/>
          <w:sz w:val="24"/>
          <w:szCs w:val="24"/>
          <w:lang w:eastAsia="ru-RU"/>
        </w:rPr>
      </w:pPr>
      <w:r w:rsidRPr="00EC5224">
        <w:rPr>
          <w:rFonts w:ascii="Times New Roman" w:eastAsia="Times New Roman" w:hAnsi="Times New Roman"/>
          <w:bCs/>
          <w:sz w:val="24"/>
          <w:szCs w:val="24"/>
          <w:lang w:eastAsia="ru-RU"/>
        </w:rPr>
        <w:t>Поставщик обязуется выполнить требование Покупателя в установленный им срок.</w:t>
      </w:r>
    </w:p>
    <w:p w:rsidR="002C5E01" w:rsidRPr="002E70B6" w:rsidRDefault="002C5E01" w:rsidP="002E70B6">
      <w:pPr>
        <w:spacing w:after="0" w:line="240" w:lineRule="auto"/>
        <w:ind w:firstLine="425"/>
        <w:jc w:val="both"/>
        <w:rPr>
          <w:rFonts w:ascii="Times New Roman" w:hAnsi="Times New Roman"/>
          <w:b/>
          <w:bCs/>
          <w:sz w:val="24"/>
          <w:szCs w:val="24"/>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 xml:space="preserve">.1.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w:t>
      </w:r>
      <w:r w:rsidR="00EC5224">
        <w:rPr>
          <w:rFonts w:ascii="Times New Roman" w:hAnsi="Times New Roman"/>
          <w:bCs/>
          <w:sz w:val="24"/>
          <w:szCs w:val="24"/>
          <w:lang w:eastAsia="ru-RU"/>
        </w:rPr>
        <w:t>10</w:t>
      </w:r>
      <w:r w:rsidRPr="002E70B6">
        <w:rPr>
          <w:rFonts w:ascii="Times New Roman" w:hAnsi="Times New Roman"/>
          <w:bCs/>
          <w:sz w:val="24"/>
          <w:szCs w:val="24"/>
          <w:lang w:eastAsia="ru-RU"/>
        </w:rPr>
        <w:t>.13.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r w:rsidRPr="002E70B6">
        <w:rPr>
          <w:rFonts w:ascii="Times New Roman" w:hAnsi="Times New Roman"/>
          <w:sz w:val="24"/>
          <w:szCs w:val="24"/>
          <w:lang w:eastAsia="ru-RU"/>
        </w:rPr>
        <w:t>.16.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EC5224">
        <w:rPr>
          <w:rFonts w:ascii="Times New Roman" w:hAnsi="Times New Roman"/>
          <w:sz w:val="24"/>
          <w:szCs w:val="24"/>
          <w:lang w:eastAsia="ru-RU"/>
        </w:rPr>
        <w:t>10</w:t>
      </w:r>
      <w:bookmarkStart w:id="0" w:name="_GoBack"/>
      <w:bookmarkEnd w:id="0"/>
      <w:r w:rsidRPr="002E70B6">
        <w:rPr>
          <w:rFonts w:ascii="Times New Roman" w:hAnsi="Times New Roman"/>
          <w:sz w:val="24"/>
          <w:szCs w:val="24"/>
          <w:lang w:eastAsia="ru-RU"/>
        </w:rPr>
        <w:t>.17.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2C5E01" w:rsidRPr="00C5724E" w:rsidRDefault="002C5E01" w:rsidP="002C5E01">
      <w:pPr>
        <w:tabs>
          <w:tab w:val="num" w:pos="0"/>
        </w:tabs>
        <w:spacing w:after="0" w:line="240" w:lineRule="auto"/>
        <w:ind w:firstLine="709"/>
        <w:jc w:val="both"/>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Приложение № 4 </w:t>
      </w:r>
      <w:r>
        <w:rPr>
          <w:rFonts w:ascii="Times New Roman" w:eastAsia="Times New Roman" w:hAnsi="Times New Roman"/>
          <w:bCs/>
          <w:sz w:val="24"/>
          <w:szCs w:val="24"/>
          <w:highlight w:val="lightGray"/>
          <w:lang w:eastAsia="ru-RU"/>
        </w:rPr>
        <w:t>–</w:t>
      </w:r>
      <w:r w:rsidRPr="00C5724E">
        <w:rPr>
          <w:rFonts w:ascii="Times New Roman" w:eastAsia="Times New Roman" w:hAnsi="Times New Roman"/>
          <w:bCs/>
          <w:sz w:val="24"/>
          <w:szCs w:val="24"/>
          <w:highlight w:val="lightGray"/>
          <w:lang w:eastAsia="ru-RU"/>
        </w:rPr>
        <w:t xml:space="preserve"> </w:t>
      </w:r>
      <w:r>
        <w:rPr>
          <w:rFonts w:ascii="Times New Roman" w:eastAsia="Times New Roman" w:hAnsi="Times New Roman"/>
          <w:bCs/>
          <w:sz w:val="24"/>
          <w:szCs w:val="24"/>
          <w:highlight w:val="lightGray"/>
          <w:lang w:eastAsia="ru-RU"/>
        </w:rPr>
        <w:t>Техническое задание</w:t>
      </w:r>
      <w:r w:rsidRPr="00C5724E">
        <w:rPr>
          <w:rFonts w:ascii="Times New Roman" w:eastAsia="Times New Roman" w:hAnsi="Times New Roman"/>
          <w:bCs/>
          <w:sz w:val="24"/>
          <w:szCs w:val="24"/>
          <w:highlight w:val="lightGray"/>
          <w:lang w:eastAsia="ru-RU"/>
        </w:rPr>
        <w:t>;</w:t>
      </w:r>
    </w:p>
    <w:p w:rsidR="002C5E01" w:rsidRPr="00AF7489" w:rsidRDefault="002C5E01" w:rsidP="002C5E01">
      <w:pPr>
        <w:tabs>
          <w:tab w:val="num" w:pos="0"/>
        </w:tabs>
        <w:spacing w:after="0" w:line="240" w:lineRule="auto"/>
        <w:ind w:firstLine="709"/>
        <w:jc w:val="both"/>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Приложение № 5 - _____________________________________.</w:t>
      </w:r>
    </w:p>
    <w:p w:rsidR="002C5E01" w:rsidRDefault="002C5E01"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lastRenderedPageBreak/>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lastRenderedPageBreak/>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2C5E01">
        <w:t>2 полугодия</w:t>
      </w:r>
      <w:r w:rsidRPr="00486113">
        <w:t xml:space="preserve">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63433A">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lastRenderedPageBreak/>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lastRenderedPageBreak/>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7E07A9"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w:t>
      </w:r>
      <w:r w:rsidRPr="00486113">
        <w:rPr>
          <w:rFonts w:ascii="Times New Roman" w:hAnsi="Times New Roman"/>
          <w:sz w:val="24"/>
          <w:szCs w:val="24"/>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w:t>
      </w:r>
      <w:r w:rsidRPr="0035715A">
        <w:rPr>
          <w:rFonts w:ascii="Times New Roman" w:eastAsia="Times New Roman" w:hAnsi="Times New Roman"/>
          <w:sz w:val="24"/>
          <w:szCs w:val="24"/>
          <w:lang w:eastAsia="ru-RU"/>
        </w:rPr>
        <w:lastRenderedPageBreak/>
        <w:t>«_________»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7A9" w:rsidRDefault="007E07A9">
      <w:pPr>
        <w:spacing w:after="0" w:line="240" w:lineRule="auto"/>
      </w:pPr>
      <w:r>
        <w:separator/>
      </w:r>
    </w:p>
  </w:endnote>
  <w:endnote w:type="continuationSeparator" w:id="0">
    <w:p w:rsidR="007E07A9" w:rsidRDefault="007E0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7E07A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C5224">
      <w:rPr>
        <w:rStyle w:val="a5"/>
        <w:noProof/>
      </w:rPr>
      <w:t>11</w:t>
    </w:r>
    <w:r>
      <w:rPr>
        <w:rStyle w:val="a5"/>
      </w:rPr>
      <w:fldChar w:fldCharType="end"/>
    </w:r>
  </w:p>
  <w:p w:rsidR="00DD2FF1" w:rsidRDefault="007E07A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7A9" w:rsidRDefault="007E07A9">
      <w:pPr>
        <w:spacing w:after="0" w:line="240" w:lineRule="auto"/>
      </w:pPr>
      <w:r>
        <w:separator/>
      </w:r>
    </w:p>
  </w:footnote>
  <w:footnote w:type="continuationSeparator" w:id="0">
    <w:p w:rsidR="007E07A9" w:rsidRDefault="007E07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E77A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C5E0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3433A"/>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07A9"/>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108B"/>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224"/>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CE125-B915-4B5E-B4A3-C1AD534A0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18</Pages>
  <Words>7219</Words>
  <Characters>41152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Эльвина Эдуардовна Сабирьянова</cp:lastModifiedBy>
  <cp:revision>9</cp:revision>
  <dcterms:created xsi:type="dcterms:W3CDTF">2016-03-17T12:03:00Z</dcterms:created>
  <dcterms:modified xsi:type="dcterms:W3CDTF">2016-04-12T09:56:00Z</dcterms:modified>
</cp:coreProperties>
</file>