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4717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D47170">
              <w:rPr>
                <w:rFonts w:ascii="Times New Roman" w:hAnsi="Times New Roman"/>
                <w:sz w:val="24"/>
              </w:rPr>
              <w:t>27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E359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4E359C">
              <w:rPr>
                <w:rFonts w:ascii="Times New Roman" w:hAnsi="Times New Roman"/>
                <w:sz w:val="24"/>
              </w:rPr>
              <w:t>30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4E359C">
              <w:rPr>
                <w:rFonts w:ascii="Times New Roman" w:hAnsi="Times New Roman"/>
                <w:sz w:val="24"/>
              </w:rPr>
              <w:t>01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4E359C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A06B69">
        <w:rPr>
          <w:rFonts w:ascii="Times New Roman" w:hAnsi="Times New Roman"/>
          <w:b/>
          <w:sz w:val="24"/>
        </w:rPr>
        <w:t>8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A06B69">
        <w:rPr>
          <w:rFonts w:ascii="Times New Roman" w:hAnsi="Times New Roman"/>
          <w:b/>
          <w:sz w:val="24"/>
        </w:rPr>
        <w:t>5</w:t>
      </w:r>
      <w:r w:rsidR="00EA7411" w:rsidRPr="00A82139">
        <w:rPr>
          <w:rFonts w:ascii="Times New Roman" w:hAnsi="Times New Roman"/>
          <w:b/>
          <w:sz w:val="24"/>
        </w:rPr>
        <w:t>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4E359C">
        <w:rPr>
          <w:rFonts w:ascii="Times New Roman" w:hAnsi="Times New Roman"/>
          <w:b/>
          <w:sz w:val="24"/>
        </w:rPr>
        <w:t>30.01.</w:t>
      </w:r>
      <w:r w:rsidRPr="007F74A6">
        <w:rPr>
          <w:rFonts w:ascii="Times New Roman" w:hAnsi="Times New Roman"/>
          <w:b/>
          <w:sz w:val="24"/>
        </w:rPr>
        <w:t>201</w:t>
      </w:r>
      <w:r w:rsidR="00AF69EC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020EEC">
        <w:rPr>
          <w:rFonts w:ascii="Times New Roman" w:hAnsi="Times New Roman"/>
          <w:b/>
          <w:sz w:val="24"/>
          <w:u w:val="single"/>
        </w:rPr>
        <w:t>1517</w:t>
      </w:r>
      <w:r w:rsidR="004B7A37">
        <w:rPr>
          <w:rFonts w:ascii="Times New Roman" w:hAnsi="Times New Roman"/>
          <w:b/>
          <w:sz w:val="24"/>
          <w:u w:val="single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A23E20" w:rsidRPr="00A23E20">
        <w:rPr>
          <w:rFonts w:ascii="Times New Roman" w:hAnsi="Times New Roman"/>
          <w:b/>
          <w:sz w:val="24"/>
          <w:u w:val="single"/>
        </w:rPr>
        <w:t xml:space="preserve">Разработка /доработка/ техническая поддержка </w:t>
      </w:r>
      <w:proofErr w:type="spellStart"/>
      <w:r w:rsidR="00020EEC">
        <w:rPr>
          <w:rFonts w:ascii="Times New Roman" w:hAnsi="Times New Roman"/>
          <w:b/>
          <w:sz w:val="24"/>
          <w:u w:val="single"/>
        </w:rPr>
        <w:t>геологогеофизических</w:t>
      </w:r>
      <w:proofErr w:type="spellEnd"/>
      <w:r w:rsidR="00020EEC">
        <w:rPr>
          <w:rFonts w:ascii="Times New Roman" w:hAnsi="Times New Roman"/>
          <w:b/>
          <w:sz w:val="24"/>
          <w:u w:val="single"/>
        </w:rPr>
        <w:t xml:space="preserve"> и промысловых </w:t>
      </w:r>
      <w:r w:rsidR="00A23E20" w:rsidRPr="00A23E20">
        <w:rPr>
          <w:rFonts w:ascii="Times New Roman" w:hAnsi="Times New Roman"/>
          <w:b/>
          <w:sz w:val="24"/>
          <w:u w:val="single"/>
        </w:rPr>
        <w:t>приложений</w:t>
      </w:r>
      <w:r w:rsidR="004B7A37">
        <w:rPr>
          <w:rFonts w:ascii="Times New Roman" w:hAnsi="Times New Roman"/>
          <w:b/>
          <w:sz w:val="24"/>
          <w:u w:val="single"/>
        </w:rPr>
        <w:t>»</w:t>
      </w:r>
      <w:r w:rsidR="008218F8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C779AE">
        <w:rPr>
          <w:rFonts w:ascii="Times New Roman" w:hAnsi="Times New Roman"/>
          <w:sz w:val="24"/>
        </w:rPr>
        <w:t xml:space="preserve"> офертами со сроком акцепта до 01.0</w:t>
      </w:r>
      <w:r w:rsidR="00020EEC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.201</w:t>
      </w:r>
      <w:r w:rsidR="00C779AE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7A37" w:rsidRDefault="00203261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>Таблица цен (Форма 4)</w:t>
      </w:r>
      <w:r w:rsidRPr="004B7A37">
        <w:rPr>
          <w:rFonts w:ascii="Times New Roman" w:hAnsi="Times New Roman"/>
          <w:sz w:val="24"/>
        </w:rPr>
        <w:t>, 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218F8" w:rsidRDefault="008218F8" w:rsidP="00A23E20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142"/>
        <w:jc w:val="both"/>
        <w:rPr>
          <w:rFonts w:ascii="Times New Roman" w:hAnsi="Times New Roman"/>
          <w:sz w:val="24"/>
        </w:rPr>
      </w:pPr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020EEC">
        <w:rPr>
          <w:rFonts w:ascii="Times New Roman" w:hAnsi="Times New Roman"/>
          <w:sz w:val="24"/>
        </w:rPr>
        <w:t>купки услуг</w:t>
      </w:r>
      <w:proofErr w:type="gramEnd"/>
      <w:r w:rsidR="00020EEC">
        <w:rPr>
          <w:rFonts w:ascii="Times New Roman" w:hAnsi="Times New Roman"/>
          <w:sz w:val="24"/>
        </w:rPr>
        <w:t xml:space="preserve"> по типу сделки № 1517</w:t>
      </w:r>
      <w:r w:rsidR="004B7A37">
        <w:rPr>
          <w:rFonts w:ascii="Times New Roman" w:hAnsi="Times New Roman"/>
          <w:sz w:val="24"/>
        </w:rPr>
        <w:t xml:space="preserve"> «</w:t>
      </w:r>
      <w:r w:rsidR="00A23E20" w:rsidRPr="00A23E20">
        <w:rPr>
          <w:rFonts w:ascii="Times New Roman" w:hAnsi="Times New Roman"/>
          <w:sz w:val="24"/>
        </w:rPr>
        <w:t xml:space="preserve">Разработка /доработка/ техническая поддержка </w:t>
      </w:r>
      <w:proofErr w:type="spellStart"/>
      <w:r w:rsidR="00020EEC" w:rsidRPr="00020EEC">
        <w:rPr>
          <w:rFonts w:ascii="Times New Roman" w:hAnsi="Times New Roman"/>
          <w:sz w:val="24"/>
        </w:rPr>
        <w:t>геологогеофизических</w:t>
      </w:r>
      <w:proofErr w:type="spellEnd"/>
      <w:r w:rsidR="00020EEC" w:rsidRPr="00020EEC">
        <w:rPr>
          <w:rFonts w:ascii="Times New Roman" w:hAnsi="Times New Roman"/>
          <w:sz w:val="24"/>
        </w:rPr>
        <w:t xml:space="preserve"> и промысловых</w:t>
      </w:r>
      <w:r w:rsidR="00020EEC">
        <w:rPr>
          <w:rFonts w:ascii="Times New Roman" w:hAnsi="Times New Roman"/>
          <w:b/>
          <w:sz w:val="24"/>
          <w:u w:val="single"/>
        </w:rPr>
        <w:t xml:space="preserve"> </w:t>
      </w:r>
      <w:r w:rsidR="00A23E20" w:rsidRPr="00A23E20">
        <w:rPr>
          <w:rFonts w:ascii="Times New Roman" w:hAnsi="Times New Roman"/>
          <w:sz w:val="24"/>
        </w:rPr>
        <w:t>приложений</w:t>
      </w:r>
      <w:r w:rsidR="004B7A37" w:rsidRPr="004B7A37">
        <w:rPr>
          <w:rFonts w:ascii="Times New Roman" w:hAnsi="Times New Roman"/>
          <w:b/>
          <w:bCs/>
          <w:sz w:val="24"/>
        </w:rPr>
        <w:t>»</w:t>
      </w:r>
      <w:r w:rsidRPr="008218F8">
        <w:rPr>
          <w:rFonts w:ascii="Times New Roman" w:hAnsi="Times New Roman"/>
          <w:sz w:val="24"/>
        </w:rPr>
        <w:t xml:space="preserve"> (Форма 9).</w:t>
      </w:r>
    </w:p>
    <w:p w:rsidR="00693E8F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0127F9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4E359C">
        <w:rPr>
          <w:rFonts w:ascii="Times New Roman" w:hAnsi="Times New Roman"/>
          <w:b/>
          <w:sz w:val="24"/>
        </w:rPr>
        <w:t>30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E359C">
        <w:rPr>
          <w:rFonts w:ascii="Times New Roman" w:hAnsi="Times New Roman"/>
          <w:b/>
          <w:sz w:val="24"/>
        </w:rPr>
        <w:t>января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020EEC">
        <w:rPr>
          <w:rFonts w:ascii="Times New Roman" w:hAnsi="Times New Roman"/>
          <w:b/>
          <w:sz w:val="24"/>
        </w:rPr>
        <w:t>5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</w:t>
      </w:r>
      <w:r w:rsidR="004E359C">
        <w:rPr>
          <w:rFonts w:ascii="Times New Roman" w:hAnsi="Times New Roman"/>
          <w:b/>
          <w:sz w:val="24"/>
        </w:rPr>
        <w:t>12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4E359C">
        <w:rPr>
          <w:rFonts w:ascii="Times New Roman" w:hAnsi="Times New Roman"/>
          <w:b/>
          <w:sz w:val="24"/>
        </w:rPr>
        <w:t>февраля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020EEC">
        <w:rPr>
          <w:rFonts w:ascii="Times New Roman" w:hAnsi="Times New Roman"/>
          <w:b/>
          <w:sz w:val="24"/>
        </w:rPr>
        <w:t>5</w:t>
      </w:r>
      <w:r w:rsidR="005F7876">
        <w:rPr>
          <w:rFonts w:ascii="Times New Roman" w:hAnsi="Times New Roman"/>
          <w:b/>
          <w:sz w:val="24"/>
        </w:rPr>
        <w:t xml:space="preserve"> </w:t>
      </w:r>
      <w:r w:rsidR="004E359C">
        <w:rPr>
          <w:rFonts w:ascii="Times New Roman" w:hAnsi="Times New Roman"/>
          <w:b/>
          <w:sz w:val="24"/>
        </w:rPr>
        <w:t xml:space="preserve">года до 15:00 </w:t>
      </w:r>
      <w:proofErr w:type="gramStart"/>
      <w:r w:rsidR="004E359C">
        <w:rPr>
          <w:rFonts w:ascii="Times New Roman" w:hAnsi="Times New Roman"/>
          <w:b/>
          <w:sz w:val="24"/>
        </w:rPr>
        <w:t>МСК</w:t>
      </w:r>
      <w:proofErr w:type="gramEnd"/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4E359C">
        <w:rPr>
          <w:rFonts w:ascii="Times New Roman" w:hAnsi="Times New Roman"/>
          <w:b/>
          <w:sz w:val="24"/>
        </w:rPr>
        <w:t>01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4E359C">
        <w:rPr>
          <w:rFonts w:ascii="Times New Roman" w:hAnsi="Times New Roman"/>
          <w:b/>
          <w:sz w:val="24"/>
        </w:rPr>
        <w:t>мая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020EEC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A06B69">
        <w:rPr>
          <w:rFonts w:ascii="Times New Roman" w:hAnsi="Times New Roman"/>
          <w:b/>
          <w:sz w:val="24"/>
        </w:rPr>
        <w:t>8/ТК/2015</w:t>
      </w:r>
      <w:r w:rsidR="00637924" w:rsidRPr="00A82139">
        <w:rPr>
          <w:rFonts w:ascii="Times New Roman" w:hAnsi="Times New Roman"/>
          <w:b/>
          <w:sz w:val="24"/>
        </w:rPr>
        <w:t>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4E359C">
        <w:rPr>
          <w:rFonts w:ascii="Times New Roman" w:hAnsi="Times New Roman"/>
          <w:b/>
          <w:sz w:val="24"/>
        </w:rPr>
        <w:t>30.01.</w:t>
      </w:r>
      <w:r w:rsidR="00020EEC">
        <w:rPr>
          <w:rFonts w:ascii="Times New Roman" w:hAnsi="Times New Roman"/>
          <w:b/>
          <w:sz w:val="24"/>
        </w:rPr>
        <w:t>2015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62530A" w:rsidRPr="007F6427" w:rsidRDefault="0062530A" w:rsidP="0062530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>первый конверт</w:t>
      </w:r>
      <w:r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Pr="00765513">
        <w:rPr>
          <w:rFonts w:ascii="Times New Roman" w:hAnsi="Times New Roman"/>
          <w:sz w:val="23"/>
          <w:szCs w:val="23"/>
        </w:rPr>
        <w:t xml:space="preserve">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</w:t>
      </w:r>
      <w:proofErr w:type="gramEnd"/>
      <w:r w:rsidRPr="00765513">
        <w:rPr>
          <w:rFonts w:ascii="Times New Roman" w:hAnsi="Times New Roman"/>
          <w:sz w:val="23"/>
          <w:szCs w:val="23"/>
        </w:rPr>
        <w:t xml:space="preserve">  по типу сделки</w:t>
      </w:r>
      <w:r w:rsidR="00020EEC">
        <w:rPr>
          <w:rFonts w:ascii="Times New Roman" w:hAnsi="Times New Roman"/>
          <w:sz w:val="24"/>
        </w:rPr>
        <w:t xml:space="preserve"> 1517</w:t>
      </w:r>
      <w:r w:rsidRPr="00072229">
        <w:rPr>
          <w:rFonts w:ascii="Times New Roman" w:hAnsi="Times New Roman"/>
          <w:sz w:val="24"/>
        </w:rPr>
        <w:t xml:space="preserve"> «</w:t>
      </w:r>
      <w:r w:rsidR="00A23E20" w:rsidRPr="00A23E20">
        <w:rPr>
          <w:rFonts w:ascii="Times New Roman" w:hAnsi="Times New Roman"/>
          <w:sz w:val="24"/>
        </w:rPr>
        <w:t xml:space="preserve">Разработка /доработка/ техническая поддержка </w:t>
      </w:r>
      <w:proofErr w:type="spellStart"/>
      <w:r w:rsidR="00020EEC" w:rsidRPr="00020EEC">
        <w:rPr>
          <w:rFonts w:ascii="Times New Roman" w:hAnsi="Times New Roman"/>
          <w:sz w:val="24"/>
        </w:rPr>
        <w:t>геологогеофизических</w:t>
      </w:r>
      <w:proofErr w:type="spellEnd"/>
      <w:r w:rsidR="00020EEC" w:rsidRPr="00020EEC">
        <w:rPr>
          <w:rFonts w:ascii="Times New Roman" w:hAnsi="Times New Roman"/>
          <w:sz w:val="24"/>
        </w:rPr>
        <w:t xml:space="preserve"> и промысловых</w:t>
      </w:r>
      <w:r w:rsidR="00020EEC">
        <w:rPr>
          <w:rFonts w:ascii="Times New Roman" w:hAnsi="Times New Roman"/>
          <w:b/>
          <w:sz w:val="24"/>
          <w:u w:val="single"/>
        </w:rPr>
        <w:t xml:space="preserve"> </w:t>
      </w:r>
      <w:r w:rsidR="00A23E20" w:rsidRPr="00A23E20">
        <w:rPr>
          <w:rFonts w:ascii="Times New Roman" w:hAnsi="Times New Roman"/>
          <w:sz w:val="24"/>
        </w:rPr>
        <w:t>приложений</w:t>
      </w:r>
      <w:r w:rsidR="004B7A37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>) (без указания сумм, цен и т.п</w:t>
      </w:r>
      <w:r w:rsidR="00AE174A">
        <w:rPr>
          <w:rFonts w:ascii="Times New Roman" w:hAnsi="Times New Roman"/>
          <w:sz w:val="24"/>
        </w:rPr>
        <w:t>.</w:t>
      </w:r>
      <w:r w:rsidRPr="007F6427">
        <w:rPr>
          <w:rFonts w:ascii="Times New Roman" w:hAnsi="Times New Roman"/>
          <w:sz w:val="24"/>
        </w:rPr>
        <w:t>);</w:t>
      </w:r>
    </w:p>
    <w:p w:rsidR="0062530A" w:rsidRPr="00F5389A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F5389A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BA5180">
        <w:rPr>
          <w:rFonts w:ascii="Times New Roman" w:eastAsiaTheme="minorHAnsi" w:hAnsi="Times New Roman"/>
          <w:sz w:val="24"/>
          <w:lang w:eastAsia="en-US"/>
        </w:rPr>
        <w:t xml:space="preserve">Таблица цен (Форма 4),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</w:t>
      </w:r>
      <w:r w:rsidR="00766EDE">
        <w:rPr>
          <w:rFonts w:ascii="Times New Roman" w:eastAsiaTheme="minorHAnsi" w:hAnsi="Times New Roman"/>
          <w:sz w:val="24"/>
          <w:lang w:eastAsia="en-US"/>
        </w:rPr>
        <w:t xml:space="preserve">ая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в соответствии с Требованиями к предмету оферты (Форма 5), оформленный со стороны подрядчика и подписанный им договор на </w:t>
      </w:r>
      <w:r w:rsidR="00766EDE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 w:rsidR="00766EDE">
        <w:rPr>
          <w:rFonts w:ascii="Times New Roman" w:eastAsiaTheme="minorHAnsi" w:hAnsi="Times New Roman"/>
          <w:sz w:val="24"/>
          <w:lang w:eastAsia="en-US"/>
        </w:rPr>
        <w:t>калькуляция с</w:t>
      </w:r>
      <w:proofErr w:type="gramEnd"/>
      <w:r w:rsidR="00766ED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расшифровка</w:t>
      </w:r>
      <w:r w:rsidR="00766EDE">
        <w:rPr>
          <w:rFonts w:ascii="Times New Roman" w:eastAsiaTheme="minorHAnsi" w:hAnsi="Times New Roman"/>
          <w:sz w:val="24"/>
          <w:lang w:eastAsia="en-US"/>
        </w:rPr>
        <w:t>ми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8).</w:t>
      </w:r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носитель с электронной версией: </w:t>
      </w:r>
      <w:r w:rsidR="00766EDE">
        <w:rPr>
          <w:rFonts w:ascii="Times New Roman" w:hAnsi="Times New Roman"/>
          <w:sz w:val="24"/>
        </w:rPr>
        <w:t xml:space="preserve">Таблица цен, </w:t>
      </w:r>
      <w:r>
        <w:rPr>
          <w:rFonts w:ascii="Times New Roman" w:hAnsi="Times New Roman"/>
          <w:sz w:val="24"/>
        </w:rPr>
        <w:t>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116B1F" w:rsidRDefault="00116B1F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62530A" w:rsidRDefault="0062530A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lastRenderedPageBreak/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4E359C">
        <w:rPr>
          <w:rFonts w:ascii="Times New Roman" w:hAnsi="Times New Roman"/>
          <w:b/>
          <w:sz w:val="24"/>
        </w:rPr>
        <w:t>07</w:t>
      </w:r>
      <w:r w:rsidR="00D95F9E" w:rsidRPr="000127F9">
        <w:rPr>
          <w:rFonts w:ascii="Times New Roman" w:hAnsi="Times New Roman"/>
          <w:b/>
          <w:sz w:val="24"/>
        </w:rPr>
        <w:t>»</w:t>
      </w:r>
      <w:r w:rsidR="004E359C">
        <w:rPr>
          <w:rFonts w:ascii="Times New Roman" w:hAnsi="Times New Roman"/>
          <w:b/>
          <w:sz w:val="24"/>
        </w:rPr>
        <w:t xml:space="preserve"> февраля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020EEC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Начальник вычислительного центра</w:t>
      </w: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 xml:space="preserve">Кощеев Сергей </w:t>
      </w:r>
      <w:proofErr w:type="spellStart"/>
      <w:r w:rsidRPr="0023207A">
        <w:rPr>
          <w:rFonts w:ascii="Times New Roman" w:hAnsi="Times New Roman"/>
          <w:sz w:val="24"/>
          <w:szCs w:val="24"/>
        </w:rPr>
        <w:t>Изотьевич</w:t>
      </w:r>
      <w:proofErr w:type="spellEnd"/>
    </w:p>
    <w:p w:rsidR="00FD1D2E" w:rsidRPr="0023207A" w:rsidRDefault="00766ED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23207A">
        <w:rPr>
          <w:rFonts w:ascii="Times New Roman" w:hAnsi="Times New Roman"/>
          <w:sz w:val="24"/>
          <w:szCs w:val="24"/>
        </w:rPr>
        <w:t>тел. (34643) 41-400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5442F7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KosceevSI</w:t>
        </w:r>
        <w:r w:rsidR="00693E8F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766ED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23207A" w:rsidRDefault="0023207A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23207A">
        <w:rPr>
          <w:rFonts w:ascii="Times New Roman" w:hAnsi="Times New Roman"/>
          <w:sz w:val="24"/>
          <w:szCs w:val="24"/>
        </w:rPr>
        <w:t>Гл</w:t>
      </w:r>
      <w:proofErr w:type="gramStart"/>
      <w:r w:rsidRPr="0023207A">
        <w:rPr>
          <w:rFonts w:ascii="Times New Roman" w:hAnsi="Times New Roman"/>
          <w:sz w:val="24"/>
          <w:szCs w:val="24"/>
        </w:rPr>
        <w:t>.с</w:t>
      </w:r>
      <w:proofErr w:type="gramEnd"/>
      <w:r w:rsidRPr="0023207A">
        <w:rPr>
          <w:rFonts w:ascii="Times New Roman" w:hAnsi="Times New Roman"/>
          <w:sz w:val="24"/>
          <w:szCs w:val="24"/>
        </w:rPr>
        <w:t>пец</w:t>
      </w:r>
      <w:proofErr w:type="spellEnd"/>
      <w:r w:rsidRPr="0023207A">
        <w:rPr>
          <w:rFonts w:ascii="Times New Roman" w:hAnsi="Times New Roman"/>
          <w:sz w:val="24"/>
          <w:szCs w:val="24"/>
        </w:rPr>
        <w:t xml:space="preserve">. по программному </w:t>
      </w:r>
      <w:proofErr w:type="spellStart"/>
      <w:r w:rsidRPr="0023207A">
        <w:rPr>
          <w:rFonts w:ascii="Times New Roman" w:hAnsi="Times New Roman"/>
          <w:sz w:val="24"/>
          <w:szCs w:val="24"/>
        </w:rPr>
        <w:t>обесп</w:t>
      </w:r>
      <w:proofErr w:type="spellEnd"/>
      <w:r w:rsidRPr="0023207A">
        <w:rPr>
          <w:rFonts w:ascii="Times New Roman" w:hAnsi="Times New Roman"/>
          <w:sz w:val="24"/>
          <w:szCs w:val="24"/>
        </w:rPr>
        <w:t>. - нач. участка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3207A" w:rsidRDefault="0023207A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Глебов Евгений Сергеевич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23207A" w:rsidRPr="0023207A">
        <w:rPr>
          <w:rFonts w:ascii="Times New Roman" w:hAnsi="Times New Roman"/>
          <w:sz w:val="24"/>
          <w:szCs w:val="24"/>
        </w:rPr>
        <w:t>34643) 41-398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23207A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GlebovES</w:t>
        </w:r>
        <w:r w:rsidR="0023207A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93E8F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Филина С</w:t>
      </w:r>
      <w:r w:rsidR="00321F78">
        <w:rPr>
          <w:rFonts w:ascii="Times New Roman" w:hAnsi="Times New Roman"/>
          <w:sz w:val="24"/>
          <w:szCs w:val="24"/>
        </w:rPr>
        <w:t>ветлана Павловна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 w:rsidR="00693E8F">
        <w:rPr>
          <w:rFonts w:ascii="Times New Roman" w:hAnsi="Times New Roman"/>
          <w:sz w:val="24"/>
          <w:szCs w:val="24"/>
        </w:rPr>
        <w:t>7-346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FilinaSP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@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766EDE" w:rsidRPr="0023207A" w:rsidRDefault="00766ED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23207A" w:rsidRPr="0023207A">
        <w:rPr>
          <w:rFonts w:ascii="Times New Roman" w:hAnsi="Times New Roman"/>
          <w:sz w:val="24"/>
        </w:rPr>
        <w:t>021</w:t>
      </w:r>
      <w:r w:rsidRPr="0023207A">
        <w:rPr>
          <w:rFonts w:ascii="Times New Roman" w:hAnsi="Times New Roman"/>
          <w:sz w:val="24"/>
        </w:rPr>
        <w:t xml:space="preserve">, </w:t>
      </w:r>
      <w:hyperlink r:id="rId12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4E359C" w:rsidRDefault="00203261" w:rsidP="004E359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</w:t>
      </w:r>
      <w:hyperlink r:id="rId14" w:history="1">
        <w:r w:rsidR="004E359C" w:rsidRPr="00C77C85">
          <w:rPr>
            <w:rStyle w:val="aa"/>
            <w:rFonts w:ascii="Times New Roman" w:hAnsi="Times New Roman"/>
            <w:sz w:val="24"/>
          </w:rPr>
          <w:t>hotline@slavneft.ru</w:t>
        </w:r>
      </w:hyperlink>
      <w:r w:rsidRPr="000127F9">
        <w:rPr>
          <w:rFonts w:ascii="Times New Roman" w:hAnsi="Times New Roman"/>
          <w:sz w:val="24"/>
        </w:rPr>
        <w:t>.</w:t>
      </w:r>
    </w:p>
    <w:p w:rsidR="004E5AD6" w:rsidRPr="000127F9" w:rsidRDefault="004E5AD6" w:rsidP="004E359C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766EDE">
        <w:rPr>
          <w:rFonts w:ascii="Times New Roman" w:hAnsi="Times New Roman"/>
          <w:b/>
          <w:sz w:val="24"/>
        </w:rPr>
        <w:t xml:space="preserve"> </w:t>
      </w:r>
      <w:r w:rsidR="004125C0">
        <w:rPr>
          <w:rFonts w:ascii="Times New Roman" w:hAnsi="Times New Roman"/>
          <w:b/>
          <w:sz w:val="24"/>
        </w:rPr>
        <w:t>8/ТК/2015</w:t>
      </w:r>
      <w:r w:rsidR="00020EEC">
        <w:rPr>
          <w:rFonts w:ascii="Times New Roman" w:hAnsi="Times New Roman"/>
          <w:b/>
          <w:sz w:val="24"/>
        </w:rPr>
        <w:t>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4E359C">
        <w:rPr>
          <w:rFonts w:ascii="Times New Roman" w:hAnsi="Times New Roman"/>
          <w:b/>
          <w:sz w:val="24"/>
        </w:rPr>
        <w:t>30.01.</w:t>
      </w:r>
      <w:r w:rsidRPr="007F74A6">
        <w:rPr>
          <w:rFonts w:ascii="Times New Roman" w:hAnsi="Times New Roman"/>
          <w:b/>
          <w:sz w:val="24"/>
        </w:rPr>
        <w:t>201</w:t>
      </w:r>
      <w:r w:rsidR="00020EEC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5C1FB0">
        <w:rPr>
          <w:rFonts w:ascii="Times New Roman" w:hAnsi="Times New Roman"/>
          <w:sz w:val="24"/>
        </w:rPr>
        <w:t xml:space="preserve">договор на оказание услуг по </w:t>
      </w:r>
      <w:r w:rsidR="004125C0">
        <w:rPr>
          <w:rFonts w:ascii="Times New Roman" w:hAnsi="Times New Roman"/>
          <w:sz w:val="24"/>
        </w:rPr>
        <w:t>техническому сопровождению</w:t>
      </w:r>
      <w:r w:rsidR="005C1FB0">
        <w:rPr>
          <w:rFonts w:ascii="Times New Roman" w:hAnsi="Times New Roman"/>
          <w:sz w:val="24"/>
        </w:rPr>
        <w:t xml:space="preserve"> программного обеспечения </w:t>
      </w:r>
      <w:r w:rsidRPr="000127F9">
        <w:rPr>
          <w:rFonts w:ascii="Times New Roman" w:hAnsi="Times New Roman"/>
          <w:sz w:val="24"/>
        </w:rPr>
        <w:t>на условиях указанного ПДО не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позднее</w:t>
      </w:r>
      <w:proofErr w:type="gramEnd"/>
      <w:r w:rsidRPr="000127F9">
        <w:rPr>
          <w:rFonts w:ascii="Times New Roman" w:hAnsi="Times New Roman"/>
          <w:sz w:val="24"/>
        </w:rPr>
        <w:t xml:space="preserve">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272C8" w:rsidRPr="00D272C8">
        <w:rPr>
          <w:rFonts w:ascii="Times New Roman" w:hAnsi="Times New Roman"/>
          <w:sz w:val="23"/>
          <w:szCs w:val="23"/>
        </w:rPr>
        <w:t xml:space="preserve"> договор</w:t>
      </w:r>
      <w:r w:rsidR="00D272C8">
        <w:rPr>
          <w:rFonts w:ascii="Times New Roman" w:hAnsi="Times New Roman"/>
          <w:sz w:val="23"/>
          <w:szCs w:val="23"/>
        </w:rPr>
        <w:t>а</w:t>
      </w:r>
      <w:r w:rsidR="00D272C8" w:rsidRPr="00D272C8">
        <w:rPr>
          <w:rFonts w:ascii="Times New Roman" w:hAnsi="Times New Roman"/>
          <w:sz w:val="23"/>
          <w:szCs w:val="23"/>
        </w:rPr>
        <w:t xml:space="preserve"> </w:t>
      </w:r>
      <w:r w:rsidR="005C1FB0">
        <w:rPr>
          <w:rFonts w:ascii="Times New Roman" w:hAnsi="Times New Roman"/>
          <w:sz w:val="23"/>
          <w:szCs w:val="23"/>
        </w:rPr>
        <w:t>на оказание</w:t>
      </w:r>
      <w:r w:rsidR="00D272C8" w:rsidRPr="00D272C8">
        <w:rPr>
          <w:rFonts w:ascii="Times New Roman" w:hAnsi="Times New Roman"/>
          <w:sz w:val="23"/>
          <w:szCs w:val="23"/>
        </w:rPr>
        <w:t xml:space="preserve"> услуг по </w:t>
      </w:r>
      <w:r w:rsidR="004125C0">
        <w:rPr>
          <w:rFonts w:ascii="Times New Roman" w:hAnsi="Times New Roman"/>
          <w:sz w:val="23"/>
          <w:szCs w:val="23"/>
        </w:rPr>
        <w:t xml:space="preserve">техническому сопровождению </w:t>
      </w:r>
      <w:r w:rsidR="00D272C8" w:rsidRPr="00D272C8">
        <w:rPr>
          <w:rFonts w:ascii="Times New Roman" w:hAnsi="Times New Roman"/>
          <w:sz w:val="23"/>
          <w:szCs w:val="23"/>
        </w:rPr>
        <w:t>программного обеспечения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4125C0" w:rsidRDefault="005C1FB0" w:rsidP="004125C0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Оказание</w:t>
            </w:r>
            <w:r w:rsidR="00D272C8">
              <w:rPr>
                <w:rFonts w:ascii="Times New Roman" w:hAnsi="Times New Roman"/>
                <w:sz w:val="23"/>
                <w:szCs w:val="23"/>
              </w:rPr>
              <w:t xml:space="preserve"> услуг </w:t>
            </w:r>
            <w:r w:rsidR="004125C0" w:rsidRPr="004125C0">
              <w:rPr>
                <w:rFonts w:ascii="Times New Roman" w:hAnsi="Times New Roman"/>
                <w:sz w:val="23"/>
                <w:szCs w:val="23"/>
              </w:rPr>
              <w:t>по техническому сопровождению программного обеспечения</w:t>
            </w:r>
            <w:r w:rsidR="004125C0">
              <w:rPr>
                <w:rFonts w:ascii="Times New Roman" w:hAnsi="Times New Roman"/>
                <w:sz w:val="23"/>
                <w:szCs w:val="23"/>
              </w:rPr>
              <w:t xml:space="preserve"> «</w:t>
            </w:r>
            <w:proofErr w:type="spellStart"/>
            <w:r w:rsidR="004125C0">
              <w:rPr>
                <w:rFonts w:ascii="Times New Roman" w:hAnsi="Times New Roman"/>
                <w:sz w:val="23"/>
                <w:szCs w:val="23"/>
                <w:lang w:val="en-US"/>
              </w:rPr>
              <w:t>Geonaft</w:t>
            </w:r>
            <w:proofErr w:type="spellEnd"/>
            <w:r w:rsidR="004125C0">
              <w:rPr>
                <w:rFonts w:ascii="Times New Roman" w:hAnsi="Times New Roman"/>
                <w:sz w:val="23"/>
                <w:szCs w:val="23"/>
              </w:rPr>
              <w:t>»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410F33" w:rsidP="004125C0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020EEC">
              <w:rPr>
                <w:rFonts w:ascii="Times New Roman" w:hAnsi="Times New Roman"/>
                <w:sz w:val="23"/>
                <w:szCs w:val="23"/>
              </w:rPr>
              <w:t>5.2015-3</w:t>
            </w:r>
            <w:r w:rsidR="004125C0">
              <w:rPr>
                <w:rFonts w:ascii="Times New Roman" w:hAnsi="Times New Roman"/>
                <w:sz w:val="23"/>
                <w:szCs w:val="23"/>
              </w:rPr>
              <w:t>0.04</w:t>
            </w:r>
            <w:r>
              <w:rPr>
                <w:rFonts w:ascii="Times New Roman" w:hAnsi="Times New Roman"/>
                <w:sz w:val="23"/>
                <w:szCs w:val="23"/>
              </w:rPr>
              <w:t>.201</w:t>
            </w:r>
            <w:r w:rsidR="004125C0">
              <w:rPr>
                <w:rFonts w:ascii="Times New Roman" w:hAnsi="Times New Roman"/>
                <w:sz w:val="23"/>
                <w:szCs w:val="23"/>
              </w:rPr>
              <w:t>6</w:t>
            </w:r>
            <w:r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78" w:rsidRPr="00BD5B3B" w:rsidRDefault="005B0A3B" w:rsidP="00020EEC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6211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C1FB0" w:rsidRPr="005C1FB0">
              <w:rPr>
                <w:rFonts w:ascii="Times New Roman" w:hAnsi="Times New Roman"/>
                <w:sz w:val="23"/>
                <w:szCs w:val="23"/>
              </w:rPr>
              <w:tab/>
      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      </w:r>
            <w:proofErr w:type="gramStart"/>
            <w:r w:rsidR="005C1FB0" w:rsidRPr="005C1FB0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="005C1FB0" w:rsidRPr="005C1FB0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оригиналов следующих документов: а) акта оказанных услуг; 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CC603D">
        <w:rPr>
          <w:rFonts w:ascii="Times New Roman" w:hAnsi="Times New Roman"/>
          <w:sz w:val="23"/>
          <w:szCs w:val="23"/>
        </w:rPr>
        <w:t>ящее предложение действует до «01</w:t>
      </w:r>
      <w:r w:rsidRPr="00BD5B3B">
        <w:rPr>
          <w:rFonts w:ascii="Times New Roman" w:hAnsi="Times New Roman"/>
          <w:sz w:val="23"/>
          <w:szCs w:val="23"/>
        </w:rPr>
        <w:t>»</w:t>
      </w:r>
      <w:r w:rsidR="00020EEC">
        <w:rPr>
          <w:rFonts w:ascii="Times New Roman" w:hAnsi="Times New Roman"/>
          <w:sz w:val="23"/>
          <w:szCs w:val="23"/>
        </w:rPr>
        <w:t xml:space="preserve"> мая</w:t>
      </w:r>
      <w:r w:rsidRPr="00BD5B3B">
        <w:rPr>
          <w:rFonts w:ascii="Times New Roman" w:hAnsi="Times New Roman"/>
          <w:sz w:val="23"/>
          <w:szCs w:val="23"/>
        </w:rPr>
        <w:t xml:space="preserve"> 201</w:t>
      </w:r>
      <w:r w:rsidR="00CC603D">
        <w:rPr>
          <w:rFonts w:ascii="Times New Roman" w:hAnsi="Times New Roman"/>
          <w:sz w:val="23"/>
          <w:szCs w:val="23"/>
        </w:rPr>
        <w:t>5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одной, нескольких или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093DAC" w:rsidRPr="00093DAC">
        <w:rPr>
          <w:rFonts w:ascii="Times New Roman" w:hAnsi="Times New Roman"/>
          <w:sz w:val="23"/>
          <w:szCs w:val="23"/>
        </w:rPr>
        <w:t>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65EBE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65EBE" w:rsidRDefault="00565EBE" w:rsidP="00093DAC">
      <w:pPr>
        <w:jc w:val="both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565EBE">
      <w:pPr>
        <w:jc w:val="right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4E359C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</w:t>
            </w:r>
            <w:r w:rsidR="004E359C">
              <w:rPr>
                <w:rFonts w:ascii="Times New Roman" w:hAnsi="Times New Roman"/>
                <w:sz w:val="24"/>
              </w:rPr>
              <w:t>27</w:t>
            </w:r>
            <w:r w:rsidRPr="000A6477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4E359C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4E359C">
              <w:rPr>
                <w:rFonts w:ascii="Times New Roman" w:hAnsi="Times New Roman"/>
                <w:sz w:val="24"/>
              </w:rPr>
              <w:t>30</w:t>
            </w:r>
            <w:r w:rsidRPr="000A6477">
              <w:rPr>
                <w:rFonts w:ascii="Times New Roman" w:hAnsi="Times New Roman"/>
                <w:sz w:val="24"/>
              </w:rPr>
              <w:t>_» ____</w:t>
            </w:r>
            <w:r w:rsidR="004E359C">
              <w:rPr>
                <w:rFonts w:ascii="Times New Roman" w:hAnsi="Times New Roman"/>
                <w:sz w:val="24"/>
              </w:rPr>
              <w:t>01</w:t>
            </w:r>
            <w:r w:rsidRPr="000A6477">
              <w:rPr>
                <w:rFonts w:ascii="Times New Roman" w:hAnsi="Times New Roman"/>
                <w:sz w:val="24"/>
              </w:rPr>
              <w:t>______  _</w:t>
            </w:r>
            <w:r w:rsidR="004E359C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D272C8" w:rsidRPr="00D272C8" w:rsidRDefault="005B0A3B" w:rsidP="00E977CC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142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Вид выполнения работ</w:t>
      </w:r>
      <w:r w:rsidR="00333B75" w:rsidRPr="00D272C8">
        <w:rPr>
          <w:rFonts w:ascii="Times New Roman" w:hAnsi="Times New Roman"/>
          <w:sz w:val="24"/>
        </w:rPr>
        <w:t>:</w:t>
      </w:r>
      <w:r w:rsidR="00D272C8" w:rsidRPr="00D272C8">
        <w:t xml:space="preserve"> </w:t>
      </w:r>
      <w:r w:rsidR="005C1FB0">
        <w:t>О</w:t>
      </w:r>
      <w:r w:rsidR="005C1FB0">
        <w:rPr>
          <w:rFonts w:ascii="Times New Roman" w:hAnsi="Times New Roman"/>
          <w:sz w:val="24"/>
        </w:rPr>
        <w:t xml:space="preserve">казания услуг по </w:t>
      </w:r>
      <w:r w:rsidR="007D2FA0">
        <w:rPr>
          <w:rFonts w:ascii="Times New Roman" w:hAnsi="Times New Roman"/>
          <w:sz w:val="24"/>
        </w:rPr>
        <w:t>техническому сопровождению</w:t>
      </w:r>
      <w:r w:rsidR="005C1FB0">
        <w:rPr>
          <w:rFonts w:ascii="Times New Roman" w:hAnsi="Times New Roman"/>
          <w:sz w:val="24"/>
        </w:rPr>
        <w:t xml:space="preserve"> </w:t>
      </w:r>
      <w:r w:rsidR="00D272C8" w:rsidRPr="00D272C8">
        <w:rPr>
          <w:rFonts w:ascii="Times New Roman" w:hAnsi="Times New Roman"/>
          <w:sz w:val="24"/>
        </w:rPr>
        <w:t xml:space="preserve">программного обеспечения </w:t>
      </w:r>
      <w:r w:rsidR="007D2FA0" w:rsidRPr="007D2FA0">
        <w:rPr>
          <w:rFonts w:ascii="Times New Roman" w:hAnsi="Times New Roman"/>
          <w:sz w:val="24"/>
        </w:rPr>
        <w:t>«</w:t>
      </w:r>
      <w:proofErr w:type="spellStart"/>
      <w:r w:rsidR="007D2FA0" w:rsidRPr="007D2FA0">
        <w:rPr>
          <w:rFonts w:ascii="Times New Roman" w:hAnsi="Times New Roman"/>
          <w:sz w:val="24"/>
          <w:lang w:val="en-US"/>
        </w:rPr>
        <w:t>Geonaft</w:t>
      </w:r>
      <w:proofErr w:type="spellEnd"/>
      <w:r w:rsidR="00D272C8" w:rsidRPr="00D272C8">
        <w:rPr>
          <w:rFonts w:ascii="Times New Roman" w:hAnsi="Times New Roman"/>
          <w:sz w:val="24"/>
        </w:rPr>
        <w:t>»</w:t>
      </w:r>
      <w:r w:rsidR="005C1FB0">
        <w:rPr>
          <w:rFonts w:ascii="Times New Roman" w:hAnsi="Times New Roman"/>
          <w:sz w:val="24"/>
        </w:rPr>
        <w:t>.</w:t>
      </w:r>
      <w:r w:rsidR="00041AE9" w:rsidRPr="00041AE9">
        <w:t xml:space="preserve"> </w:t>
      </w:r>
    </w:p>
    <w:p w:rsidR="005B0A3B" w:rsidRPr="00D272C8" w:rsidRDefault="005B0A3B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</w:t>
      </w:r>
      <w:r w:rsidR="00020EEC">
        <w:rPr>
          <w:rFonts w:ascii="Times New Roman" w:hAnsi="Times New Roman"/>
          <w:sz w:val="24"/>
        </w:rPr>
        <w:t>5.2015 – 3</w:t>
      </w:r>
      <w:r w:rsidR="007D2FA0">
        <w:rPr>
          <w:rFonts w:ascii="Times New Roman" w:hAnsi="Times New Roman"/>
          <w:sz w:val="24"/>
        </w:rPr>
        <w:t>0.04</w:t>
      </w:r>
      <w:r w:rsidR="00103857" w:rsidRPr="000A6477">
        <w:rPr>
          <w:rFonts w:ascii="Times New Roman" w:hAnsi="Times New Roman"/>
          <w:sz w:val="24"/>
        </w:rPr>
        <w:t>.201</w:t>
      </w:r>
      <w:r w:rsidR="007D2FA0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D272C8" w:rsidRDefault="005B0A3B" w:rsidP="005C1FB0">
      <w:pPr>
        <w:pStyle w:val="ae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C1FB0">
        <w:rPr>
          <w:rFonts w:ascii="Times New Roman" w:hAnsi="Times New Roman"/>
          <w:sz w:val="24"/>
        </w:rPr>
        <w:t>Порядок оплаты:</w:t>
      </w:r>
      <w:r w:rsidR="005C1FB0" w:rsidRPr="005C1FB0">
        <w:rPr>
          <w:rFonts w:ascii="Times New Roman" w:hAnsi="Times New Roman"/>
          <w:sz w:val="23"/>
          <w:szCs w:val="23"/>
        </w:rPr>
        <w:t xml:space="preserve"> 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="005C1FB0" w:rsidRPr="005C1FB0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="005C1FB0" w:rsidRPr="005C1FB0">
        <w:rPr>
          <w:rFonts w:ascii="Times New Roman" w:hAnsi="Times New Roman"/>
          <w:sz w:val="23"/>
          <w:szCs w:val="23"/>
        </w:rPr>
        <w:t xml:space="preserve"> от Исполнителя оригиналов следующих документов: а) акта оказанных услуг; б) счета-фактуры.</w:t>
      </w:r>
    </w:p>
    <w:p w:rsidR="00565EBE" w:rsidRPr="005C1FB0" w:rsidRDefault="00565EBE" w:rsidP="00565EBE">
      <w:pPr>
        <w:pStyle w:val="ae"/>
        <w:jc w:val="both"/>
        <w:rPr>
          <w:rFonts w:ascii="Times New Roman" w:hAnsi="Times New Roman"/>
          <w:sz w:val="23"/>
          <w:szCs w:val="23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C6211E">
        <w:rPr>
          <w:iCs/>
        </w:rPr>
        <w:t>оказание услуг</w:t>
      </w:r>
      <w:r w:rsidR="00041AE9">
        <w:rPr>
          <w:iCs/>
        </w:rPr>
        <w:t xml:space="preserve">, представленных в </w:t>
      </w:r>
      <w:r w:rsidR="00C6211E">
        <w:rPr>
          <w:iCs/>
        </w:rPr>
        <w:t>«Таблице цен» (Форма 4)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</w:t>
      </w:r>
      <w:r w:rsidR="00041AE9">
        <w:rPr>
          <w:iCs/>
        </w:rPr>
        <w:t xml:space="preserve">к Форме 5.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50020" w:rsidRDefault="00750020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D51E3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020EEC">
        <w:rPr>
          <w:rFonts w:ascii="Times New Roman" w:hAnsi="Times New Roman"/>
          <w:sz w:val="24"/>
        </w:rPr>
        <w:t>1517</w:t>
      </w:r>
      <w:r w:rsidRPr="0023207A">
        <w:rPr>
          <w:rFonts w:ascii="Times New Roman" w:hAnsi="Times New Roman"/>
          <w:sz w:val="24"/>
        </w:rPr>
        <w:t xml:space="preserve"> </w:t>
      </w:r>
      <w:r w:rsidR="007D51E3" w:rsidRPr="007D51E3">
        <w:rPr>
          <w:rFonts w:ascii="Times New Roman" w:hAnsi="Times New Roman"/>
          <w:sz w:val="24"/>
        </w:rPr>
        <w:t>«</w:t>
      </w:r>
      <w:r w:rsidR="009A3A78" w:rsidRPr="009A3A78">
        <w:rPr>
          <w:rFonts w:ascii="Times New Roman" w:hAnsi="Times New Roman"/>
          <w:sz w:val="24"/>
        </w:rPr>
        <w:t xml:space="preserve">Разработка /доработка/ техническая поддержка </w:t>
      </w:r>
      <w:proofErr w:type="spellStart"/>
      <w:r w:rsidR="00020EEC" w:rsidRPr="00020EEC">
        <w:rPr>
          <w:rFonts w:ascii="Times New Roman" w:hAnsi="Times New Roman"/>
          <w:sz w:val="24"/>
        </w:rPr>
        <w:t>геологогеофизических</w:t>
      </w:r>
      <w:proofErr w:type="spellEnd"/>
      <w:r w:rsidR="00020EEC" w:rsidRPr="00020EEC">
        <w:rPr>
          <w:rFonts w:ascii="Times New Roman" w:hAnsi="Times New Roman"/>
          <w:sz w:val="24"/>
        </w:rPr>
        <w:t xml:space="preserve"> и промысловых</w:t>
      </w:r>
      <w:r w:rsidR="009A3A78" w:rsidRPr="009A3A78">
        <w:rPr>
          <w:rFonts w:ascii="Times New Roman" w:hAnsi="Times New Roman"/>
          <w:sz w:val="24"/>
        </w:rPr>
        <w:t xml:space="preserve"> приложений</w:t>
      </w:r>
      <w:r w:rsidR="00C6211E" w:rsidRPr="00C6211E">
        <w:rPr>
          <w:rFonts w:ascii="Times New Roman" w:hAnsi="Times New Roman"/>
          <w:bCs/>
          <w:sz w:val="24"/>
        </w:rPr>
        <w:t>»</w:t>
      </w:r>
      <w:r w:rsidR="00C6211E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="0023207A">
        <w:rPr>
          <w:rFonts w:ascii="Times New Roman" w:hAnsi="Times New Roman"/>
          <w:sz w:val="24"/>
        </w:rPr>
        <w:t>).</w:t>
      </w:r>
    </w:p>
    <w:p w:rsidR="007D51E3" w:rsidRDefault="007D51E3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7D51E3">
        <w:rPr>
          <w:rFonts w:ascii="Times New Roman" w:hAnsi="Times New Roman"/>
          <w:sz w:val="24"/>
        </w:rPr>
        <w:t>оценки оферт участников з</w:t>
      </w:r>
      <w:r w:rsidR="00020EEC">
        <w:rPr>
          <w:rFonts w:ascii="Times New Roman" w:hAnsi="Times New Roman"/>
          <w:sz w:val="24"/>
        </w:rPr>
        <w:t>акупки услуг</w:t>
      </w:r>
      <w:proofErr w:type="gramEnd"/>
      <w:r w:rsidR="00020EEC">
        <w:rPr>
          <w:rFonts w:ascii="Times New Roman" w:hAnsi="Times New Roman"/>
          <w:sz w:val="24"/>
        </w:rPr>
        <w:t xml:space="preserve"> по типу сделки 1517</w:t>
      </w:r>
      <w:r>
        <w:rPr>
          <w:rFonts w:ascii="Times New Roman" w:hAnsi="Times New Roman"/>
          <w:sz w:val="24"/>
        </w:rPr>
        <w:t xml:space="preserve"> </w:t>
      </w:r>
      <w:r w:rsidR="009A3A78">
        <w:rPr>
          <w:rFonts w:ascii="Times New Roman" w:hAnsi="Times New Roman"/>
          <w:sz w:val="24"/>
        </w:rPr>
        <w:t>«</w:t>
      </w:r>
      <w:r w:rsidR="009A3A78" w:rsidRPr="009A3A78">
        <w:rPr>
          <w:rFonts w:ascii="Times New Roman" w:hAnsi="Times New Roman"/>
          <w:sz w:val="24"/>
        </w:rPr>
        <w:t xml:space="preserve">Разработка /доработка/ техническая поддержка </w:t>
      </w:r>
      <w:proofErr w:type="spellStart"/>
      <w:r w:rsidR="00020EEC" w:rsidRPr="00020EEC">
        <w:rPr>
          <w:rFonts w:ascii="Times New Roman" w:hAnsi="Times New Roman"/>
          <w:sz w:val="24"/>
        </w:rPr>
        <w:t>геологогеофизических</w:t>
      </w:r>
      <w:proofErr w:type="spellEnd"/>
      <w:r w:rsidR="00020EEC" w:rsidRPr="00020EEC">
        <w:rPr>
          <w:rFonts w:ascii="Times New Roman" w:hAnsi="Times New Roman"/>
          <w:sz w:val="24"/>
        </w:rPr>
        <w:t xml:space="preserve"> и промысловых</w:t>
      </w:r>
      <w:r w:rsidR="009A3A78" w:rsidRPr="009A3A78">
        <w:rPr>
          <w:rFonts w:ascii="Times New Roman" w:hAnsi="Times New Roman"/>
          <w:sz w:val="24"/>
        </w:rPr>
        <w:t xml:space="preserve"> приложений</w:t>
      </w:r>
      <w:r w:rsidR="009A3A78">
        <w:rPr>
          <w:rFonts w:ascii="Times New Roman" w:hAnsi="Times New Roman"/>
          <w:sz w:val="24"/>
        </w:rPr>
        <w:t>»</w:t>
      </w:r>
      <w:r w:rsidRPr="007D51E3">
        <w:rPr>
          <w:rFonts w:ascii="Times New Roman" w:hAnsi="Times New Roman"/>
          <w:sz w:val="24"/>
        </w:rPr>
        <w:t xml:space="preserve"> (Форма 9).</w:t>
      </w:r>
    </w:p>
    <w:p w:rsidR="00565EBE" w:rsidRPr="008D5E0A" w:rsidRDefault="00565EBE" w:rsidP="00565EBE">
      <w:pPr>
        <w:pStyle w:val="ab"/>
        <w:tabs>
          <w:tab w:val="left" w:pos="426"/>
        </w:tabs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7D51E3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D51E3">
        <w:rPr>
          <w:rFonts w:ascii="Times New Roman" w:hAnsi="Times New Roman"/>
          <w:sz w:val="24"/>
        </w:rPr>
        <w:t>контроль за</w:t>
      </w:r>
      <w:proofErr w:type="gramEnd"/>
      <w:r w:rsidRPr="007D51E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7D51E3">
        <w:rPr>
          <w:rFonts w:ascii="Times New Roman" w:hAnsi="Times New Roman"/>
          <w:sz w:val="24"/>
        </w:rPr>
        <w:t>.</w:t>
      </w: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3207A" w:rsidRDefault="0023207A" w:rsidP="000127F9">
      <w:pPr>
        <w:jc w:val="right"/>
        <w:rPr>
          <w:rFonts w:ascii="Times New Roman" w:hAnsi="Times New Roman"/>
          <w:b/>
          <w:sz w:val="24"/>
        </w:rPr>
      </w:pPr>
    </w:p>
    <w:p w:rsidR="004E359C" w:rsidRDefault="004E359C" w:rsidP="000127F9">
      <w:pPr>
        <w:jc w:val="right"/>
        <w:rPr>
          <w:rFonts w:ascii="Times New Roman" w:hAnsi="Times New Roman"/>
          <w:b/>
          <w:sz w:val="24"/>
        </w:rPr>
      </w:pPr>
    </w:p>
    <w:p w:rsidR="004E359C" w:rsidRDefault="004E359C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C" w:rsidRDefault="006339AC">
      <w:pPr>
        <w:spacing w:before="0"/>
      </w:pPr>
      <w:r>
        <w:separator/>
      </w:r>
    </w:p>
  </w:endnote>
  <w:endnote w:type="continuationSeparator" w:id="0">
    <w:p w:rsidR="006339AC" w:rsidRDefault="006339A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C" w:rsidRDefault="006339AC">
      <w:pPr>
        <w:spacing w:before="0"/>
      </w:pPr>
      <w:r>
        <w:separator/>
      </w:r>
    </w:p>
  </w:footnote>
  <w:footnote w:type="continuationSeparator" w:id="0">
    <w:p w:rsidR="006339AC" w:rsidRDefault="006339A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9"/>
  </w:num>
  <w:num w:numId="4">
    <w:abstractNumId w:val="20"/>
  </w:num>
  <w:num w:numId="5">
    <w:abstractNumId w:val="9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11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7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20EEC"/>
    <w:rsid w:val="00041AE9"/>
    <w:rsid w:val="0004530B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6B1F"/>
    <w:rsid w:val="0011794F"/>
    <w:rsid w:val="00157EA4"/>
    <w:rsid w:val="00185706"/>
    <w:rsid w:val="001876F4"/>
    <w:rsid w:val="00195D98"/>
    <w:rsid w:val="001A3589"/>
    <w:rsid w:val="001B5714"/>
    <w:rsid w:val="001B6D6E"/>
    <w:rsid w:val="001C6CC4"/>
    <w:rsid w:val="00203261"/>
    <w:rsid w:val="00230F80"/>
    <w:rsid w:val="0023207A"/>
    <w:rsid w:val="0024364E"/>
    <w:rsid w:val="00244B6E"/>
    <w:rsid w:val="00256993"/>
    <w:rsid w:val="002633B5"/>
    <w:rsid w:val="002645AA"/>
    <w:rsid w:val="00277969"/>
    <w:rsid w:val="002D00B5"/>
    <w:rsid w:val="002E6752"/>
    <w:rsid w:val="002F4522"/>
    <w:rsid w:val="00303C67"/>
    <w:rsid w:val="0030705E"/>
    <w:rsid w:val="00321F78"/>
    <w:rsid w:val="0033013F"/>
    <w:rsid w:val="00333B75"/>
    <w:rsid w:val="0034168E"/>
    <w:rsid w:val="003454B5"/>
    <w:rsid w:val="0036720F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125C0"/>
    <w:rsid w:val="00433159"/>
    <w:rsid w:val="004341CF"/>
    <w:rsid w:val="00475586"/>
    <w:rsid w:val="0047618E"/>
    <w:rsid w:val="004902A4"/>
    <w:rsid w:val="00497F42"/>
    <w:rsid w:val="004B7A37"/>
    <w:rsid w:val="004D21C9"/>
    <w:rsid w:val="004D4A54"/>
    <w:rsid w:val="004E359C"/>
    <w:rsid w:val="004E5AD6"/>
    <w:rsid w:val="004F546F"/>
    <w:rsid w:val="004F6B25"/>
    <w:rsid w:val="00510783"/>
    <w:rsid w:val="0051640B"/>
    <w:rsid w:val="00544197"/>
    <w:rsid w:val="005442F7"/>
    <w:rsid w:val="00546FD8"/>
    <w:rsid w:val="0055651B"/>
    <w:rsid w:val="00557C26"/>
    <w:rsid w:val="00565EBE"/>
    <w:rsid w:val="00565F5B"/>
    <w:rsid w:val="00567D40"/>
    <w:rsid w:val="005877E1"/>
    <w:rsid w:val="00591406"/>
    <w:rsid w:val="005B0A3B"/>
    <w:rsid w:val="005C1FB0"/>
    <w:rsid w:val="005C2984"/>
    <w:rsid w:val="005D48F3"/>
    <w:rsid w:val="005F69BD"/>
    <w:rsid w:val="005F7876"/>
    <w:rsid w:val="006150ED"/>
    <w:rsid w:val="0062530A"/>
    <w:rsid w:val="006339AC"/>
    <w:rsid w:val="00634093"/>
    <w:rsid w:val="00637924"/>
    <w:rsid w:val="00643A99"/>
    <w:rsid w:val="00663147"/>
    <w:rsid w:val="00692B1B"/>
    <w:rsid w:val="00693E8F"/>
    <w:rsid w:val="006B0867"/>
    <w:rsid w:val="006F47E3"/>
    <w:rsid w:val="007049F9"/>
    <w:rsid w:val="007144D1"/>
    <w:rsid w:val="00736D94"/>
    <w:rsid w:val="00750020"/>
    <w:rsid w:val="007537DD"/>
    <w:rsid w:val="00754F58"/>
    <w:rsid w:val="00765513"/>
    <w:rsid w:val="00766EDE"/>
    <w:rsid w:val="007A135E"/>
    <w:rsid w:val="007A5ECD"/>
    <w:rsid w:val="007B61E9"/>
    <w:rsid w:val="007D2FA0"/>
    <w:rsid w:val="007D3874"/>
    <w:rsid w:val="007D51E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A3A78"/>
    <w:rsid w:val="009C792D"/>
    <w:rsid w:val="009D0283"/>
    <w:rsid w:val="00A06B69"/>
    <w:rsid w:val="00A16425"/>
    <w:rsid w:val="00A23E20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AE174A"/>
    <w:rsid w:val="00AF69EC"/>
    <w:rsid w:val="00B10BB2"/>
    <w:rsid w:val="00B21C57"/>
    <w:rsid w:val="00B27A5C"/>
    <w:rsid w:val="00B419EF"/>
    <w:rsid w:val="00B530C5"/>
    <w:rsid w:val="00B64CBC"/>
    <w:rsid w:val="00B6789B"/>
    <w:rsid w:val="00B86D81"/>
    <w:rsid w:val="00BA5180"/>
    <w:rsid w:val="00BC44E4"/>
    <w:rsid w:val="00BD40B8"/>
    <w:rsid w:val="00BD5B3B"/>
    <w:rsid w:val="00C10757"/>
    <w:rsid w:val="00C10BEF"/>
    <w:rsid w:val="00C3199D"/>
    <w:rsid w:val="00C43822"/>
    <w:rsid w:val="00C55B89"/>
    <w:rsid w:val="00C60AAC"/>
    <w:rsid w:val="00C6211E"/>
    <w:rsid w:val="00C624E9"/>
    <w:rsid w:val="00C779AE"/>
    <w:rsid w:val="00CA057C"/>
    <w:rsid w:val="00CA10C5"/>
    <w:rsid w:val="00CB3678"/>
    <w:rsid w:val="00CC603D"/>
    <w:rsid w:val="00CD62A3"/>
    <w:rsid w:val="00CE0D94"/>
    <w:rsid w:val="00CE14C3"/>
    <w:rsid w:val="00CE38F5"/>
    <w:rsid w:val="00D15D06"/>
    <w:rsid w:val="00D272C8"/>
    <w:rsid w:val="00D47170"/>
    <w:rsid w:val="00D55663"/>
    <w:rsid w:val="00D55AFF"/>
    <w:rsid w:val="00D57732"/>
    <w:rsid w:val="00D761C1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56069"/>
    <w:rsid w:val="00E63543"/>
    <w:rsid w:val="00E96D84"/>
    <w:rsid w:val="00E977CC"/>
    <w:rsid w:val="00EA0059"/>
    <w:rsid w:val="00EA2C02"/>
    <w:rsid w:val="00EA7411"/>
    <w:rsid w:val="00EB30F3"/>
    <w:rsid w:val="00EC2553"/>
    <w:rsid w:val="00EC724A"/>
    <w:rsid w:val="00ED3854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naSP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lebovE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hernovDV@mng.slavneft.ru" TargetMode="External"/><Relationship Id="rId14" Type="http://schemas.openxmlformats.org/officeDocument/2006/relationships/hyperlink" Target="mailto:hotline@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ED186-E116-4D7A-884D-B64ACC4D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2301</Words>
  <Characters>13117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17</cp:revision>
  <cp:lastPrinted>2014-12-03T06:31:00Z</cp:lastPrinted>
  <dcterms:created xsi:type="dcterms:W3CDTF">2014-10-16T16:23:00Z</dcterms:created>
  <dcterms:modified xsi:type="dcterms:W3CDTF">2015-01-30T05:30:00Z</dcterms:modified>
</cp:coreProperties>
</file>