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AD" w:rsidRPr="002633AD" w:rsidRDefault="002633AD" w:rsidP="00263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 № _________</w:t>
      </w:r>
    </w:p>
    <w:p w:rsidR="002633AD" w:rsidRPr="002633AD" w:rsidRDefault="002633AD" w:rsidP="00263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разработке технологических регламентов </w:t>
      </w:r>
    </w:p>
    <w:p w:rsidR="002633AD" w:rsidRPr="002633AD" w:rsidRDefault="002633AD" w:rsidP="002633AD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633AD" w:rsidRPr="002633AD" w:rsidRDefault="002633AD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________________________________________________________________________________</w:t>
      </w:r>
    </w:p>
    <w:p w:rsidR="002633AD" w:rsidRPr="002633AD" w:rsidRDefault="002633AD" w:rsidP="002633A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              (должность,  Ф.И.О.  полностью)</w:t>
      </w:r>
    </w:p>
    <w:p w:rsidR="002633AD" w:rsidRPr="002633AD" w:rsidRDefault="002633AD" w:rsidP="002633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</w:t>
      </w:r>
    </w:p>
    <w:p w:rsidR="002633AD" w:rsidRPr="002633AD" w:rsidRDefault="002633AD" w:rsidP="002633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2633AD" w:rsidRPr="002633AD" w:rsidRDefault="002633AD" w:rsidP="002633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</w:t>
      </w:r>
    </w:p>
    <w:p w:rsidR="002633AD" w:rsidRPr="002633AD" w:rsidRDefault="002633AD" w:rsidP="002633AD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2633AD" w:rsidRPr="002633AD" w:rsidRDefault="002633AD" w:rsidP="002633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2633A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2633AD" w:rsidRPr="002633AD" w:rsidRDefault="002633AD" w:rsidP="002633AD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2633A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2633AD" w:rsidRPr="002633AD" w:rsidRDefault="002633AD" w:rsidP="002633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2633AD" w:rsidRPr="002633AD" w:rsidRDefault="002633AD" w:rsidP="002633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2633AD" w:rsidRPr="002633AD" w:rsidRDefault="002633AD" w:rsidP="002633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2633A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2633AD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</w:t>
      </w:r>
      <w:r w:rsidRPr="002633AD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2633AD" w:rsidRPr="002633AD" w:rsidRDefault="002633AD" w:rsidP="002633AD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2633A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2633AD" w:rsidRPr="002633AD" w:rsidRDefault="002633AD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7859B3">
      <w:pPr>
        <w:keepLines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2633AD" w:rsidRPr="002633AD" w:rsidRDefault="002633AD" w:rsidP="002633AD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Договора.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Сторонами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трудовых отношениях (работники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 выполненных работ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подтверждающий  выполнение работ по Договору, составленный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4 и подписываемый Сторонами.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территории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производственные площадки, контрольно-пропускные пункты, объекты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Стороны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любое непредвиденное, нежелательное, неблагоприятное событие, которое может нарушить деятельность, интересы и безопасность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опасное происшествие, создающее на территории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угрозу жизни и здоровью людей и приводящее к разрушению или повреждению объектов, имущества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а так же объектов и имущества, находящихся во временном пользовании (владении)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Заказчика, 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нарушению производственного и транспортного процесса, нанесению ущерба окружающей среде.</w:t>
      </w:r>
    </w:p>
    <w:p w:rsidR="002633AD" w:rsidRPr="002633AD" w:rsidRDefault="002633AD" w:rsidP="002633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«Пожар»</w:t>
      </w:r>
      <w:r w:rsidRPr="002633A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  <w:lang w:eastAsia="ru-RU"/>
        </w:rPr>
        <w:t xml:space="preserve"> - 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неконтролируемое горение,  причиняющее материальный ущерб, вред жизни и здоровью людей, интересам 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Исполнителя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«Недостатки» -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Исполнителем 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zh-CN"/>
        </w:rPr>
        <w:t xml:space="preserve">«Локальные нормативные акты Заказчика» - </w:t>
      </w:r>
      <w:r w:rsidRPr="002633AD">
        <w:rPr>
          <w:rFonts w:ascii="Times New Roman" w:eastAsia="Calibri" w:hAnsi="Times New Roman" w:cs="Times New Roman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</w:t>
      </w:r>
      <w:r w:rsidRPr="002633AD">
        <w:rPr>
          <w:rFonts w:ascii="Times New Roman" w:eastAsia="Calibri" w:hAnsi="Times New Roman" w:cs="Times New Roman"/>
          <w:b/>
          <w:sz w:val="24"/>
          <w:szCs w:val="24"/>
        </w:rPr>
        <w:t>Заказчика</w:t>
      </w:r>
      <w:r w:rsidRPr="002633AD">
        <w:rPr>
          <w:rFonts w:ascii="Times New Roman" w:eastAsia="Calibri" w:hAnsi="Times New Roman" w:cs="Times New Roman"/>
          <w:sz w:val="24"/>
          <w:szCs w:val="24"/>
        </w:rPr>
        <w:t xml:space="preserve">.  Стороны согласовали, что локальные нормативные акты </w:t>
      </w:r>
      <w:r w:rsidRPr="002633AD">
        <w:rPr>
          <w:rFonts w:ascii="Times New Roman" w:eastAsia="Calibri" w:hAnsi="Times New Roman" w:cs="Times New Roman"/>
          <w:b/>
          <w:sz w:val="24"/>
          <w:szCs w:val="24"/>
        </w:rPr>
        <w:t>Заказчика</w:t>
      </w:r>
      <w:r w:rsidRPr="002633AD">
        <w:rPr>
          <w:rFonts w:ascii="Times New Roman" w:eastAsia="Calibri" w:hAnsi="Times New Roman" w:cs="Times New Roman"/>
          <w:sz w:val="24"/>
          <w:szCs w:val="24"/>
        </w:rPr>
        <w:t xml:space="preserve">, определенные настоящим Договором, передаются </w:t>
      </w:r>
      <w:r w:rsidRPr="002633AD">
        <w:rPr>
          <w:rFonts w:ascii="Times New Roman" w:eastAsia="Calibri" w:hAnsi="Times New Roman" w:cs="Times New Roman"/>
          <w:b/>
          <w:sz w:val="24"/>
          <w:szCs w:val="24"/>
        </w:rPr>
        <w:t>Исполнителю</w:t>
      </w:r>
      <w:r w:rsidRPr="002633AD">
        <w:rPr>
          <w:rFonts w:ascii="Times New Roman" w:eastAsia="Calibri" w:hAnsi="Times New Roman" w:cs="Times New Roman"/>
          <w:sz w:val="24"/>
          <w:szCs w:val="24"/>
        </w:rPr>
        <w:t xml:space="preserve"> и принимаются последним по Акту приема-передачи (Приложение № 6), который является неотъемлемой частью настоящего Договора.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proofErr w:type="gramStart"/>
      <w:r w:rsidRPr="002633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«Подземные и наземные/надземные/воздушные коммуникации» - </w:t>
      </w:r>
      <w:r w:rsidRPr="002633A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«Отходы производства» -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 или предметы, образовавшиеся при выполнении работ, и после их завершения, остатки сырья и материалов, отходы в виде жидких продуктов (водных и органических), масел, растворов, и др., которые удаляются, предназначены для удаления или подлежат удалению с территории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«Представители Сторон»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2633AD" w:rsidRPr="002633AD" w:rsidRDefault="002633AD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«Технологический регламент»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основной технический документ, определяющий оптимальный технологический режим, порядок проведения операций технологического процесса, обеспечивающий безопасные условия эксплуатации производства, выполнения требований по охране окружающей среды и требуемое качество продукции.</w:t>
      </w:r>
    </w:p>
    <w:p w:rsidR="002633AD" w:rsidRPr="002633AD" w:rsidRDefault="002633AD" w:rsidP="002633AD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«ДТП»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дорожно-транспортное происшествие.</w:t>
      </w:r>
    </w:p>
    <w:p w:rsidR="002633AD" w:rsidRPr="002633AD" w:rsidRDefault="002633AD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«НГДУ»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2633AD" w:rsidRDefault="002633AD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09" w:rsidRDefault="00930109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09" w:rsidRDefault="00930109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09" w:rsidRDefault="00930109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09" w:rsidRDefault="00930109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09" w:rsidRDefault="00930109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09" w:rsidRPr="002633AD" w:rsidRDefault="00930109" w:rsidP="002633AD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7859B3">
      <w:pPr>
        <w:keepLines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 ДОГОВОРА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настоящим Договором Исполнитель обязуется выполнить работы по разработке технологических регламентов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объекты подготовки нефти </w:t>
      </w:r>
      <w:proofErr w:type="spellStart"/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Ватинского</w:t>
      </w:r>
      <w:proofErr w:type="spellEnd"/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Работы) и передать результат работ Заказчику в порядке, установленном настоящим Договором, а Заказчик обязуется принять и оплатить выполненные Исполнителем Работы.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основные требования к работам, а также результат работ определяются Сторонами в Техническом задании (Приложение № 1).  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Сроки выполнения работ (основных этапов работ) и объем работ (количество регламентов (шт.)) по настоящему договору определяются Календарным планом работ (Приложение № 2).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2633AD" w:rsidRPr="002633AD" w:rsidRDefault="002633AD" w:rsidP="002633AD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3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ей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НДС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кроме того НДС (18%):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 рублей ___ коп.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 рублей _______ коп). Итого сумма договора с учетом НДС 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_______________ руб.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 коп (______________ рублей _______ коп.).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</w:t>
      </w:r>
      <w:r w:rsidRPr="002633AD">
        <w:rPr>
          <w:rFonts w:ascii="Calibri" w:eastAsia="Calibri" w:hAnsi="Calibri" w:cs="Times New Roman"/>
        </w:rPr>
        <w:t xml:space="preserve"> </w:t>
      </w:r>
      <w:bookmarkStart w:id="0" w:name="_GoBack"/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по завершении Исполнителем этапа Работ принятого Заказчиком по Акту сдачи-приемки выполненных работ, в течение 90 календарных дней, но не ранее 60 дней </w:t>
      </w:r>
      <w:proofErr w:type="gramStart"/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сдачи-приемки выполненных работ;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bookmarkEnd w:id="0"/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2633AD" w:rsidRPr="002633AD" w:rsidRDefault="002633AD" w:rsidP="002633AD">
      <w:pPr>
        <w:keepLines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 По инициативе одной из Сторон в любой момент в течение срока действия настоящего Договора Стороны проводят сверку расчетов, с подписанием Актов.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2633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2633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2633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2633AD" w:rsidRPr="002633AD" w:rsidRDefault="002633AD" w:rsidP="002633A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В течение 5 (Пяти) рабочих дней с момента подписания настоящего Договора, </w:t>
      </w:r>
      <w:r w:rsidRPr="002633A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обязуется</w:t>
      </w: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</w:t>
      </w:r>
      <w:r w:rsidRPr="002633A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сдачи-приемки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</w:t>
      </w:r>
      <w:r w:rsidRPr="002633A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этом Заказчику</w:t>
      </w: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 </w:t>
      </w:r>
    </w:p>
    <w:p w:rsidR="002633AD" w:rsidRPr="002633AD" w:rsidRDefault="002633AD" w:rsidP="002633A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633AD" w:rsidRPr="002633AD" w:rsidRDefault="002633AD" w:rsidP="002633A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2633AD" w:rsidRPr="002633AD" w:rsidRDefault="002633AD" w:rsidP="002633AD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633AD" w:rsidRPr="002633AD" w:rsidRDefault="002633AD" w:rsidP="002633A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2633AD" w:rsidRPr="002633AD" w:rsidRDefault="002633AD" w:rsidP="002633A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получения счета-фактуры не соответствующего требованиям настоящего Договора, Заказчик в течение 10 (десяти)  дней информирует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Заказчик оставляет за собой право изменить объем Работ определенных настоящим Договором в пределах  следующего согласованного  опциона: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30 % (тридцать процентов);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30 % (тридцать процентов).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Исполнителя в отношении уменьшения или увеличения объема работ.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5 к настоящему Договору.</w:t>
      </w:r>
    </w:p>
    <w:p w:rsidR="002633AD" w:rsidRPr="002633AD" w:rsidRDefault="002633AD" w:rsidP="00263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2633AD" w:rsidRPr="002633AD" w:rsidRDefault="002633AD" w:rsidP="00263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подлежащим исполнению.</w:t>
      </w:r>
    </w:p>
    <w:p w:rsidR="002633AD" w:rsidRPr="002633AD" w:rsidRDefault="002633AD" w:rsidP="00263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</w:t>
      </w:r>
      <w:r w:rsidRPr="002633AD">
        <w:rPr>
          <w:rFonts w:ascii="Calibri" w:eastAsia="Calibri" w:hAnsi="Calibri" w:cs="Times New Roman"/>
        </w:rPr>
        <w:t xml:space="preserve"> 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633AD" w:rsidRPr="00DA0447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0447" w:rsidRDefault="00DA0447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0447" w:rsidRPr="00DA0447" w:rsidRDefault="00DA0447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633AD" w:rsidRPr="002633AD" w:rsidRDefault="002633AD" w:rsidP="002633AD">
      <w:pPr>
        <w:keepLines/>
        <w:spacing w:after="0" w:line="240" w:lineRule="auto"/>
        <w:ind w:left="71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СДАЧИ И ПРИЕМКИ РАБОТ</w:t>
      </w:r>
    </w:p>
    <w:p w:rsidR="002633AD" w:rsidRPr="002633AD" w:rsidRDefault="002633AD" w:rsidP="002633AD">
      <w:pPr>
        <w:keepLines/>
        <w:spacing w:before="200"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Перечень технической документации, подлежащей оформлению и сдаче ее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определяется Техническим заданием (Приложение № 1) и Календарным планом работ (Приложение № 2).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Исполнитель, не позднее 1 (одного) дня, со дня окончания Работ по этапу предоставляет Заказчику Акт сдачи-приемки выполненных работ;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После получения Заказчиком Акта сдачи-приемки выполненных работ, Заказчик принимает решение о приемке или об отказе в приемке выполненных Работ. При отсутствии у Заказчика замечаний к качеству и объему Работу, а также содержанию представленных Исполнителем документов, Заказчик со своей Стороны подписывает Акт сдачи-приемки выполненных работ, являющийся основанием для оформления Исполнителем счета – фактуры;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Исполнитель не позднее 5 (пяти) дней с момента подписания Сторонами Акта сдачи-приемки выполненных работ выставляет Заказчику счет-фактуру, принятие Заказчиком которого, будет являться основанием для оплаты Работ выполненных Исполнителем.</w:t>
      </w:r>
    </w:p>
    <w:p w:rsidR="002633AD" w:rsidRPr="002633AD" w:rsidRDefault="002633AD" w:rsidP="00263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случае</w:t>
      </w:r>
      <w:proofErr w:type="gramStart"/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у Заказчика имеются замечания к качеству и объемам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14 дней (четырнадцати дней) с момента обнаружения недостатков, после чего приемка Работ производится в том же порядке.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досрочного выполнения работ,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досрочно принять и оплатить работы по договорной цене в соответствии с Протоколом соглашения о договорной цене (Приложение № 3).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Датой исполнения обязательств по отдельным этапам работ является дата подписания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работ, который является основанием для закрытия этого этапа. </w:t>
      </w:r>
    </w:p>
    <w:p w:rsidR="002633AD" w:rsidRPr="002633AD" w:rsidRDefault="002633AD" w:rsidP="002633AD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договору в целом считается дата подписания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по договору в целом при условии выполнения обязательств по всем этапам, указанным в Календарном плане работ  (Приложение № 2).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Устранение допущенных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недостатков производится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с привлечением необходимых специалистов проверять ход и качество выполнения работ, предусмотренных договором, без вмешательства в оперативно-хозяйственную деятельность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Если в процессе выполнения работ, при надлежащем выполнении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24 (двадцати четырех) часов после приостановления работ, с приложением документально подтверждающего обоснования. После этого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2633AD" w:rsidRPr="002633AD" w:rsidRDefault="002633AD" w:rsidP="002633A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Документация, полученная в результате выполнения работ по настоящему Договору, является собственностью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может быть передана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оплаты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(этапа работ). </w:t>
      </w:r>
    </w:p>
    <w:p w:rsidR="002633AD" w:rsidRPr="000178A7" w:rsidRDefault="002633AD" w:rsidP="000178A7">
      <w:pPr>
        <w:keepLine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2633AD" w:rsidRPr="002633AD" w:rsidRDefault="002633AD" w:rsidP="007859B3">
      <w:pPr>
        <w:keepLines/>
        <w:numPr>
          <w:ilvl w:val="0"/>
          <w:numId w:val="3"/>
        </w:num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 СТОРОН</w:t>
      </w:r>
    </w:p>
    <w:p w:rsidR="002633AD" w:rsidRPr="002633AD" w:rsidRDefault="002633AD" w:rsidP="002633AD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7859B3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Pr="002633A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 начала работ передать </w:t>
      </w:r>
      <w:r w:rsidRPr="002633A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Pr="002633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акту приема – передачи исходные данные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2633A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Передать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локальные нормативные акты, указанные в Акте приема-передачи (Приложение № 6), в момент заключения Сторонами настоящего Договора.</w:t>
      </w:r>
    </w:p>
    <w:p w:rsidR="002633AD" w:rsidRPr="002633AD" w:rsidRDefault="002633AD" w:rsidP="002633AD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7859B3">
      <w:pPr>
        <w:keepLines/>
        <w:numPr>
          <w:ilvl w:val="1"/>
          <w:numId w:val="3"/>
        </w:numPr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  В любое время проверять и контролировать: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выполнения работ;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 по договору;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Требовать 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выполнение работ.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Требовать 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Отдавать распоряжения, относящиеся к исполнению настоящего Договора и требовать 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2633AD" w:rsidRPr="002633AD" w:rsidRDefault="002633AD" w:rsidP="002633AD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Устанавливать сроки устранения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Отказаться от исполнения Договора (расторгнуть настоящий Договор в одностороннем порядке) письменно предупредив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Заказчик возмещает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Расторгнуть Договор в одностороннем порядке без возмещения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1" w:name="ТекстовоеПоле457"/>
      <w:bookmarkStart w:id="2" w:name="ТекстовоеПоле729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1"/>
      <w:bookmarkEnd w:id="2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</w:t>
      </w:r>
      <w:r w:rsidRPr="002633A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письменно предупредив </w:t>
      </w:r>
      <w:r w:rsidRPr="002633A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Исполнителя</w:t>
      </w:r>
      <w:r w:rsidRPr="002633A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не менее чем за 2 (два) календарных дня.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Запретить доступ на территорию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иностранным гражданам и лицам без гражданства, привлекаемым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выявлено, что использование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законодательство), а также физическим лицам, привлеченным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договоров. При этом указанный запрет не освобождает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5.2.12. Без объяснения причин отказать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 и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Иметь выданные в соответствии с требованиями законодательства РФ, и предъявлять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Собственными силами и средствами устранить обстоятельства, препятствующие выполнению работ, возникшие по вине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При получении уведомления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Не позднее </w:t>
      </w:r>
      <w:r w:rsidR="007D6B66" w:rsidRPr="00A27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(пяти) дней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 даты подписания Договора, письменно уведомить Заказчика о назначении своег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При привлечении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другую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истребованную 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Не направлять/допускать на территорию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привлеченных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законодательства,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Субподрядчиков не согласованных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Немедленно уведомлять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Принять локальные нормативные акты Заказчика, перечень которых указан в «Акте приема-передачи Локальных нормативных актов Заказчика» (Приложение № 6), в момент заключения Сторонами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5.3.11. Соблюдать/выполнять требования локальных нормативных актов Заказчика, перечень которых предусмотрен в Приложении № 6. </w:t>
      </w:r>
    </w:p>
    <w:p w:rsidR="002633AD" w:rsidRPr="002633AD" w:rsidRDefault="002633AD" w:rsidP="002633AD">
      <w:pPr>
        <w:keepLines/>
        <w:tabs>
          <w:tab w:val="num" w:pos="273"/>
        </w:tabs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5.3.12. Обеспечить принятие </w:t>
      </w:r>
      <w:r w:rsidRPr="002633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всего передаваемого (предоставляемого) </w:t>
      </w:r>
      <w:r w:rsidRPr="002633AD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Заказчиком</w:t>
      </w:r>
      <w:r w:rsidRPr="002633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в соответствии с настоящим Договором, включая документацию, данные и сведения, необходимые </w:t>
      </w:r>
      <w:r w:rsidRPr="002633AD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Исполнителю</w:t>
      </w:r>
      <w:r w:rsidRPr="002633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для надлежащего исполнения обязательств.</w:t>
      </w:r>
    </w:p>
    <w:p w:rsidR="002633AD" w:rsidRPr="002633AD" w:rsidRDefault="002633AD" w:rsidP="002633AD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В случае отказа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исполнения Договора (расторжения настоящего Договора в одностороннем порядке), в течение 3 (трех) дней возвратить исходные данные, и иную документацию предоставленную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документацию, разработанную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получения уведомления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расторжении Договора.</w:t>
      </w:r>
    </w:p>
    <w:p w:rsidR="002633AD" w:rsidRPr="002633AD" w:rsidRDefault="002633AD" w:rsidP="002633AD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5.3.14.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 к настоящему договору 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«СН-МНГ».</w:t>
      </w:r>
    </w:p>
    <w:p w:rsidR="002633AD" w:rsidRPr="002633AD" w:rsidRDefault="002633AD" w:rsidP="002633AD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а также передав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работ, фактически выполненных по состоянию на дату расторжения Договора.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Next/>
        <w:keepLines/>
        <w:spacing w:after="0" w:line="240" w:lineRule="auto"/>
        <w:ind w:left="3600" w:hanging="1332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2633AD" w:rsidRPr="002633AD" w:rsidRDefault="002633AD" w:rsidP="00263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2633AD" w:rsidRPr="002633AD" w:rsidRDefault="002633AD" w:rsidP="007859B3">
      <w:pPr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633AD" w:rsidRPr="002633AD" w:rsidRDefault="002633AD" w:rsidP="007859B3">
      <w:pPr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2633AD" w:rsidRPr="002633AD" w:rsidRDefault="002633AD" w:rsidP="007859B3">
      <w:pPr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2633AD" w:rsidRPr="002633AD" w:rsidRDefault="002633AD" w:rsidP="00263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="007D6B66" w:rsidRPr="007D6B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0,1%  (ноль целой одной десятой процента) от стоимости Договора, за каждый день просрочки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2633AD" w:rsidRPr="002633AD" w:rsidRDefault="002633AD" w:rsidP="00263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Исполнителем согласованного Сторонами объема работ, Исполнитель обязан уплатить штраф в размере </w:t>
      </w:r>
      <w:r w:rsidR="007D6B66" w:rsidRPr="007D6B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10 % (десяти процентов) от стоимости Договора,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zh-CN"/>
        </w:rPr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отступлений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</w:t>
      </w:r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1),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AB0753" w:rsidRPr="00AB07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5 % (пяти процентов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выполняемых работ по Договору,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</w:t>
      </w:r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0,1% (ноль целой одной десятой процента) от стоимости выполняемых работ</w:t>
      </w:r>
      <w:proofErr w:type="gramEnd"/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</w:t>
      </w:r>
      <w:r w:rsidRPr="00AB07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proofErr w:type="gramStart"/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В случае установления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Заказчика физического лица привлеченного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Исполнителем для выполнения работ, с нарушением миграционного законодательства РФ,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(сто тысяч) рублей, за каждого гражданина/каждое лицо,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установления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За привлечение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проведение технического аудита Субподрядчика с предоставление результата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уплатить штраф в </w:t>
      </w:r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150</w:t>
      </w:r>
      <w:proofErr w:type="gramEnd"/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(сто пятьдесят тысяч)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за каждый такой случай, в течение 30 (тридцати) дней, с момента предъявления требования. </w:t>
      </w:r>
    </w:p>
    <w:p w:rsidR="002633AD" w:rsidRPr="002633AD" w:rsidRDefault="002633AD" w:rsidP="00263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2633AD" w:rsidRPr="002633AD" w:rsidRDefault="002633AD" w:rsidP="00263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 (Субподрядчика)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</w:t>
      </w:r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>150 000 (сто пятьдесят  тысяч) рублей, за</w:t>
      </w:r>
      <w:proofErr w:type="gramEnd"/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</w:t>
      </w:r>
      <w:r w:rsidRPr="00AB07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латить его в течение 30 (тридцати) дней с момента предъявления требования.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актом, составленным работниками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4804C0"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4804C0"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от стоимости работ по Договору, в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4804C0"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>10 % (десять процентов от стоимости работ по Договору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4804C0"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>10 % (десять процентов от стоимости работ по Договору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За предоставление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</w:t>
      </w:r>
      <w:r w:rsidR="004804C0"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>10 % (десять процентов</w:t>
      </w:r>
      <w:r w:rsid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804C0" w:rsidRPr="0048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Исполнитель не вправе расторгнуть Договор в одностороннем порядке, за исключением случаев,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уведомления Исполнителя.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Исполнителя об отказе от исполнения обязательств, Исполнитель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6D5D8C"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5D8C"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6D5D8C"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(двадцать </w:t>
      </w:r>
      <w:r w:rsidR="006D5D8C"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D5D8C"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стоимости Договора </w:t>
      </w:r>
      <w:r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возместить убытки Заказчика, вызванные отказом от исполнения обязательств (дополнение в зависимости</w:t>
      </w:r>
      <w:proofErr w:type="gramEnd"/>
      <w:r w:rsidRPr="006D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конкретного договора).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Перечисление платежа производится в течение 15 (пятнадцати) календарных дней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письменного согласия Заказчика. При этом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Исполнителя от исполнения обязательств, Договор считается расторгнутым с даты получения Исполнителем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не возмещает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 сохранность предоставленных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 (иной документации), необходимых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и подлежащих возврату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возмещения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и уплаты штрафа в размере </w:t>
      </w:r>
      <w:r w:rsidR="00AB3463"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AB3463"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 от стоимости работ по Договору, в течение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6.24. </w:t>
      </w:r>
      <w:proofErr w:type="gramStart"/>
      <w:r w:rsidRPr="002633AD">
        <w:rPr>
          <w:rFonts w:ascii="Times New Roman" w:eastAsia="Calibri" w:hAnsi="Times New Roman" w:cs="Times New Roman"/>
          <w:sz w:val="24"/>
        </w:rPr>
        <w:t>За нарушение Исполнителем требований/положений локальных нормативных актов Заказчика, передаваемых Исполнителю по Акту приема-передачи локальных нормативных актов Заказчика</w:t>
      </w:r>
      <w:r w:rsidR="00AB3463">
        <w:rPr>
          <w:rFonts w:ascii="Times New Roman" w:eastAsia="Calibri" w:hAnsi="Times New Roman" w:cs="Times New Roman"/>
          <w:sz w:val="24"/>
        </w:rPr>
        <w:t xml:space="preserve"> </w:t>
      </w:r>
      <w:r w:rsidR="00AB3463" w:rsidRPr="00AB3463">
        <w:rPr>
          <w:rFonts w:ascii="Times New Roman" w:eastAsia="Calibri" w:hAnsi="Times New Roman" w:cs="Times New Roman"/>
          <w:sz w:val="24"/>
        </w:rPr>
        <w:t xml:space="preserve">(Приложение № 6) </w:t>
      </w:r>
      <w:r w:rsidRPr="002633AD">
        <w:rPr>
          <w:rFonts w:ascii="Times New Roman" w:eastAsia="Calibri" w:hAnsi="Times New Roman" w:cs="Times New Roman"/>
          <w:sz w:val="24"/>
        </w:rPr>
        <w:t xml:space="preserve"> </w:t>
      </w:r>
      <w:r w:rsidRPr="00AB3463">
        <w:rPr>
          <w:rFonts w:ascii="Times New Roman" w:eastAsia="Calibri" w:hAnsi="Times New Roman" w:cs="Times New Roman"/>
          <w:sz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AB3463">
        <w:rPr>
          <w:rFonts w:ascii="Times New Roman" w:eastAsia="Calibri" w:hAnsi="Times New Roman" w:cs="Times New Roman"/>
          <w:sz w:val="24"/>
        </w:rPr>
        <w:t>10</w:t>
      </w:r>
      <w:r w:rsidRPr="00AB3463">
        <w:rPr>
          <w:rFonts w:ascii="Times New Roman" w:eastAsia="Calibri" w:hAnsi="Times New Roman" w:cs="Times New Roman"/>
          <w:sz w:val="24"/>
        </w:rPr>
        <w:t xml:space="preserve"> % (</w:t>
      </w:r>
      <w:r w:rsidR="00AB3463">
        <w:rPr>
          <w:rFonts w:ascii="Times New Roman" w:eastAsia="Calibri" w:hAnsi="Times New Roman" w:cs="Times New Roman"/>
          <w:sz w:val="24"/>
        </w:rPr>
        <w:t>десять</w:t>
      </w:r>
      <w:r w:rsidRPr="00AB3463">
        <w:rPr>
          <w:rFonts w:ascii="Times New Roman" w:eastAsia="Calibri" w:hAnsi="Times New Roman" w:cs="Times New Roman"/>
          <w:sz w:val="24"/>
        </w:rPr>
        <w:t xml:space="preserve"> процент</w:t>
      </w:r>
      <w:r w:rsidR="00AB3463">
        <w:rPr>
          <w:rFonts w:ascii="Times New Roman" w:eastAsia="Calibri" w:hAnsi="Times New Roman" w:cs="Times New Roman"/>
          <w:sz w:val="24"/>
        </w:rPr>
        <w:t>ов</w:t>
      </w:r>
      <w:r w:rsidRPr="00AB3463">
        <w:rPr>
          <w:rFonts w:ascii="Times New Roman" w:eastAsia="Calibri" w:hAnsi="Times New Roman" w:cs="Times New Roman"/>
          <w:sz w:val="24"/>
        </w:rPr>
        <w:t>) от стоимости Договора, за каждый случай,</w:t>
      </w:r>
      <w:r w:rsidRPr="002633AD">
        <w:rPr>
          <w:rFonts w:ascii="Times New Roman" w:eastAsia="Calibri" w:hAnsi="Times New Roman" w:cs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2633AD" w:rsidRPr="002633AD" w:rsidRDefault="002633AD" w:rsidP="002633AD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«Требований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 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8 к настоящему договору), Исполнитель оплачивает штраф  в размере 100 00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0  (сто тысяч)  рублей за каждый выявленный случай, в течение 30 (тридцати) дней с момента предъявления Заказчиком требования.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6.29.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633AD" w:rsidRPr="002633AD" w:rsidRDefault="002633AD" w:rsidP="002633AD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7859B3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2633AD" w:rsidRPr="002633AD" w:rsidRDefault="002633AD" w:rsidP="002633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33AD">
        <w:rPr>
          <w:rFonts w:ascii="Times New Roman" w:eastAsia="Calibri" w:hAnsi="Times New Roman" w:cs="Times New Roman"/>
          <w:b/>
          <w:sz w:val="24"/>
          <w:szCs w:val="24"/>
        </w:rPr>
        <w:t>8. СОХРАННОСТЬ СВЕДЕНИЙ КОНФИДЕНЦИАЛЬНОГО ХАРАКТЕРА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8.3. </w:t>
      </w:r>
      <w:proofErr w:type="gramStart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>условии</w:t>
      </w:r>
      <w:proofErr w:type="gramEnd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>, что в случае любого такого раскрытия:</w:t>
      </w:r>
    </w:p>
    <w:p w:rsidR="002633AD" w:rsidRPr="002633AD" w:rsidRDefault="002633AD" w:rsidP="00263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</w:t>
      </w:r>
    </w:p>
    <w:p w:rsidR="002633AD" w:rsidRPr="002633AD" w:rsidRDefault="002633AD" w:rsidP="00263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8.7. Передача Конфиденциальной информации оформляется протоколом, который подписывается уполномоченными лицами Сторон. 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  <w:r w:rsidRPr="002633A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633AD" w:rsidRPr="002633AD" w:rsidRDefault="002633AD" w:rsidP="002633A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2633AD" w:rsidRPr="002633AD" w:rsidRDefault="002633AD" w:rsidP="002633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633AD" w:rsidRPr="002633AD" w:rsidRDefault="002633AD" w:rsidP="002633AD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</w:p>
    <w:p w:rsidR="002633AD" w:rsidRPr="002633AD" w:rsidRDefault="002633AD" w:rsidP="002633AD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Настоящий договор вступает в силу с 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B3463"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B3463"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B3463"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5F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и действует по «</w:t>
      </w:r>
      <w:r w:rsid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5F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расчётов - до полного исполнения Сторонами своих обязательств.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Подписав настоящий Договор,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Никакие другие услуги и работы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 случае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10.13. Стороны обязуются соблюдать требования </w:t>
      </w: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7 «Антикоррупционная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оговорка».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10.14.</w:t>
      </w:r>
      <w:r w:rsidRPr="002633A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1 - Техническое задание;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Календарный план работ;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соглашения о договорной цене;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Акта сдачи-приемки  выполненных работ;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Уведомление об использовании опциона в сторону увеличения/уменьшения (форма).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AB3463">
        <w:rPr>
          <w:rFonts w:ascii="Times New Roman" w:eastAsia="Calibri" w:hAnsi="Times New Roman" w:cs="Times New Roman"/>
          <w:sz w:val="24"/>
          <w:szCs w:val="24"/>
        </w:rPr>
        <w:t>Акт приема-передачи Локальных нормативных актов Заказчика.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 Антикоррупционная оговорка</w:t>
      </w:r>
      <w:r w:rsidRPr="00AB34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33AD" w:rsidRPr="00AB3463" w:rsidRDefault="002633AD" w:rsidP="002633AD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33AD" w:rsidRPr="002633AD" w:rsidRDefault="002633AD" w:rsidP="002633A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8 - 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</w:t>
      </w:r>
    </w:p>
    <w:p w:rsidR="002633AD" w:rsidRPr="002633AD" w:rsidRDefault="002633AD" w:rsidP="002633AD">
      <w:pPr>
        <w:keepLines/>
        <w:spacing w:before="18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2633AD" w:rsidRPr="002633AD" w:rsidRDefault="002633AD" w:rsidP="002633AD">
      <w:pPr>
        <w:keepLine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________________________________(ФИО)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________________________________(ФИО)</w:t>
            </w:r>
          </w:p>
        </w:tc>
      </w:tr>
    </w:tbl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AB3463" w:rsidRDefault="00AB3463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</w:p>
    <w:p w:rsidR="00AB3463" w:rsidRPr="00C24E4A" w:rsidRDefault="00AB3463" w:rsidP="00C24E4A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0"/>
          <w:szCs w:val="20"/>
          <w:highlight w:val="lightGray"/>
          <w:lang w:val="en-US" w:eastAsia="ru-RU"/>
        </w:rPr>
      </w:pPr>
    </w:p>
    <w:p w:rsidR="002633AD" w:rsidRPr="00AB3463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346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 № 1</w:t>
      </w:r>
    </w:p>
    <w:p w:rsidR="002633AD" w:rsidRPr="007D6CC5" w:rsidRDefault="002633AD" w:rsidP="002633A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B3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</w:t>
      </w:r>
      <w:r w:rsidRPr="007D6CC5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_______ </w:t>
      </w:r>
    </w:p>
    <w:p w:rsidR="002633AD" w:rsidRPr="002633AD" w:rsidRDefault="002633AD" w:rsidP="002633A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D6CC5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от  «_____»____________ 20_____ г.</w:t>
      </w:r>
    </w:p>
    <w:p w:rsidR="00C142E0" w:rsidRPr="002633AD" w:rsidRDefault="002633AD" w:rsidP="002633AD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eastAsia="Calibri" w:hAnsi="Times New Roman" w:cs="Times New Roman"/>
          <w:b/>
          <w:sz w:val="24"/>
        </w:rPr>
      </w:pPr>
      <w:r w:rsidRPr="002633AD">
        <w:rPr>
          <w:rFonts w:ascii="Times New Roman" w:eastAsia="Calibri" w:hAnsi="Times New Roman" w:cs="Times New Roman"/>
          <w:b/>
          <w:sz w:val="24"/>
        </w:rPr>
        <w:t xml:space="preserve">ТЕХНИЧЕСКОЕ ЗАДАНИЕ </w:t>
      </w:r>
    </w:p>
    <w:p w:rsidR="002633AD" w:rsidRPr="002633AD" w:rsidRDefault="002633AD" w:rsidP="00C142E0">
      <w:pPr>
        <w:widowControl w:val="0"/>
        <w:spacing w:before="18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3AD">
        <w:rPr>
          <w:rFonts w:ascii="Times New Roman" w:eastAsia="Calibri" w:hAnsi="Times New Roman" w:cs="Times New Roman"/>
          <w:b/>
          <w:sz w:val="24"/>
          <w:szCs w:val="24"/>
        </w:rPr>
        <w:t xml:space="preserve">1. Заказчик: </w:t>
      </w:r>
      <w:r w:rsidRPr="002633AD">
        <w:rPr>
          <w:rFonts w:ascii="Times New Roman" w:eastAsia="Calibri" w:hAnsi="Times New Roman" w:cs="Times New Roman"/>
          <w:sz w:val="24"/>
          <w:szCs w:val="24"/>
        </w:rPr>
        <w:t>ОАО "СН-МНГ".</w:t>
      </w:r>
    </w:p>
    <w:p w:rsidR="002633AD" w:rsidRPr="002633AD" w:rsidRDefault="002633AD" w:rsidP="00C142E0">
      <w:pPr>
        <w:widowControl w:val="0"/>
        <w:spacing w:before="180" w:line="240" w:lineRule="auto"/>
        <w:ind w:left="720" w:hanging="720"/>
        <w:jc w:val="both"/>
        <w:rPr>
          <w:rFonts w:ascii="Times New Roman" w:eastAsia="Calibri" w:hAnsi="Times New Roman" w:cs="Times New Roman"/>
          <w:b/>
          <w:highlight w:val="lightGray"/>
        </w:rPr>
      </w:pPr>
      <w:r w:rsidRPr="002633AD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2633AD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Исполнитель: _____________</w:t>
      </w:r>
    </w:p>
    <w:p w:rsidR="002633AD" w:rsidRPr="005C5821" w:rsidRDefault="002633AD" w:rsidP="00C142E0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C58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Цель работы: </w:t>
      </w:r>
      <w:r w:rsidR="005C5821" w:rsidRPr="005C5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технологического регламента на объекты подготовки нефти и газа ОАО "СН-МНГ" в соответствии требованиями главы LVI «Правил  безопасности в нефтяной и газовой промышленности приказ № 101 от 12.03.2013 г</w:t>
      </w:r>
      <w:r w:rsidR="00C14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33AD" w:rsidRPr="005C5821" w:rsidRDefault="002633AD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5821">
        <w:rPr>
          <w:rFonts w:ascii="Times New Roman" w:eastAsia="Calibri" w:hAnsi="Times New Roman" w:cs="Times New Roman"/>
          <w:b/>
          <w:sz w:val="24"/>
          <w:szCs w:val="24"/>
        </w:rPr>
        <w:t>4.Основные требования (научные, технические, экономические к работе):</w:t>
      </w:r>
    </w:p>
    <w:p w:rsidR="002633AD" w:rsidRPr="005C5821" w:rsidRDefault="002633AD" w:rsidP="00C142E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821">
        <w:rPr>
          <w:rFonts w:ascii="Times New Roman" w:eastAsia="Calibri" w:hAnsi="Times New Roman" w:cs="Times New Roman"/>
          <w:sz w:val="24"/>
          <w:szCs w:val="24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2633AD" w:rsidRPr="005C5821" w:rsidRDefault="002633AD" w:rsidP="00C142E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821">
        <w:rPr>
          <w:rFonts w:ascii="Times New Roman" w:eastAsia="Calibri" w:hAnsi="Times New Roman" w:cs="Times New Roman"/>
          <w:sz w:val="24"/>
          <w:szCs w:val="24"/>
        </w:rPr>
        <w:t>При изменении установленных требований в течение действия договора, Исполнитель вносит соответствующие корректировки.</w:t>
      </w:r>
    </w:p>
    <w:p w:rsidR="002633AD" w:rsidRPr="00C142E0" w:rsidRDefault="002633AD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42E0">
        <w:rPr>
          <w:rFonts w:ascii="Times New Roman" w:eastAsia="Calibri" w:hAnsi="Times New Roman" w:cs="Times New Roman"/>
          <w:b/>
          <w:sz w:val="24"/>
          <w:szCs w:val="24"/>
        </w:rPr>
        <w:t xml:space="preserve">5. Содержание работы </w:t>
      </w:r>
    </w:p>
    <w:p w:rsidR="002633AD" w:rsidRPr="00C142E0" w:rsidRDefault="002633AD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E0">
        <w:rPr>
          <w:rFonts w:ascii="Times New Roman" w:eastAsia="Calibri" w:hAnsi="Times New Roman" w:cs="Times New Roman"/>
          <w:sz w:val="24"/>
          <w:szCs w:val="24"/>
        </w:rPr>
        <w:t>Разработка технологических регламентов включает в себя следующие этапы:</w:t>
      </w:r>
    </w:p>
    <w:p w:rsidR="00C142E0" w:rsidRPr="00C142E0" w:rsidRDefault="00C142E0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 w:rsidRPr="00C142E0">
        <w:rPr>
          <w:rFonts w:ascii="Times New Roman" w:eastAsia="Calibri" w:hAnsi="Times New Roman" w:cs="Times New Roman"/>
          <w:sz w:val="24"/>
          <w:szCs w:val="24"/>
        </w:rPr>
        <w:t>Сбор исходной информации на объекте (действующие регламенты, ситуационные планы, информация о системах энергоснабжения и автоматизации, сведения о производственной и пожарной безопасности, сведения о режиме труда и отдыха производственного персонала, подробное и детальное изучение технологического процесса установок и др.).</w:t>
      </w:r>
    </w:p>
    <w:p w:rsidR="00C142E0" w:rsidRPr="00C142E0" w:rsidRDefault="00C142E0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C142E0">
        <w:rPr>
          <w:rFonts w:ascii="Times New Roman" w:eastAsia="Calibri" w:hAnsi="Times New Roman" w:cs="Times New Roman"/>
          <w:sz w:val="24"/>
          <w:szCs w:val="24"/>
        </w:rPr>
        <w:t xml:space="preserve">Обработка исходных материалов и результатов исследований в электронном виде, формирование </w:t>
      </w:r>
      <w:proofErr w:type="spellStart"/>
      <w:r w:rsidRPr="00C142E0">
        <w:rPr>
          <w:rFonts w:ascii="Times New Roman" w:eastAsia="Calibri" w:hAnsi="Times New Roman" w:cs="Times New Roman"/>
          <w:sz w:val="24"/>
          <w:szCs w:val="24"/>
        </w:rPr>
        <w:t>текскта</w:t>
      </w:r>
      <w:proofErr w:type="spellEnd"/>
      <w:r w:rsidRPr="00C142E0">
        <w:rPr>
          <w:rFonts w:ascii="Times New Roman" w:eastAsia="Calibri" w:hAnsi="Times New Roman" w:cs="Times New Roman"/>
          <w:sz w:val="24"/>
          <w:szCs w:val="24"/>
        </w:rPr>
        <w:t xml:space="preserve"> регламента с оформлением текстовой и графической части с учетом всех требований действующих НТД, РД, ГОСТ</w:t>
      </w:r>
    </w:p>
    <w:p w:rsidR="00C142E0" w:rsidRDefault="00C142E0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5.3. </w:t>
      </w:r>
      <w:r w:rsidRPr="00C142E0">
        <w:rPr>
          <w:rFonts w:ascii="Times New Roman" w:eastAsia="Calibri" w:hAnsi="Times New Roman" w:cs="Times New Roman"/>
          <w:sz w:val="24"/>
          <w:szCs w:val="24"/>
        </w:rPr>
        <w:t>Выдача Исполнителем разработанных технологических регламентов Заказчику на согласование и дальнейшее их утверждение с учетом замечаний, выданных Заказчиком.</w:t>
      </w:r>
    </w:p>
    <w:p w:rsidR="00C142E0" w:rsidRPr="00C142E0" w:rsidRDefault="00C142E0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5.4. </w:t>
      </w:r>
      <w:r w:rsidRPr="00C142E0">
        <w:rPr>
          <w:rFonts w:ascii="Times New Roman" w:eastAsia="Calibri" w:hAnsi="Times New Roman" w:cs="Times New Roman"/>
          <w:sz w:val="24"/>
          <w:szCs w:val="24"/>
        </w:rPr>
        <w:t>Проведение экспертизы  промышленной безопасности технологических регламентов, по требованию.</w:t>
      </w:r>
    </w:p>
    <w:p w:rsidR="002633AD" w:rsidRPr="00C142E0" w:rsidRDefault="002633AD" w:rsidP="00C142E0">
      <w:pPr>
        <w:widowControl w:val="0"/>
        <w:spacing w:before="18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42E0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C142E0">
        <w:rPr>
          <w:rFonts w:ascii="Times New Roman" w:eastAsia="Calibri" w:hAnsi="Times New Roman" w:cs="Times New Roman"/>
          <w:b/>
          <w:sz w:val="24"/>
          <w:szCs w:val="24"/>
        </w:rPr>
        <w:t>Форма представления результатов:</w:t>
      </w:r>
    </w:p>
    <w:p w:rsidR="00C142E0" w:rsidRDefault="00C142E0" w:rsidP="00C142E0">
      <w:pPr>
        <w:keepLine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E0">
        <w:rPr>
          <w:rFonts w:ascii="Times New Roman" w:eastAsia="Calibri" w:hAnsi="Times New Roman" w:cs="Times New Roman"/>
          <w:sz w:val="24"/>
          <w:szCs w:val="24"/>
        </w:rPr>
        <w:t xml:space="preserve">Согласованные и утвержденные экземпляры технологических регламентов представить Заказчику в 3-х (трех) экземплярах на бумажном носителе и в электронном виде на CD-диске. </w:t>
      </w:r>
    </w:p>
    <w:p w:rsidR="002633AD" w:rsidRPr="00C142E0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C142E0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 xml:space="preserve">Заказчик:                                                               </w:t>
      </w:r>
      <w:r w:rsidR="00C142E0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 xml:space="preserve">                 </w:t>
      </w:r>
      <w:r w:rsidRPr="00C142E0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 xml:space="preserve">Исполнитель: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C142E0" w:rsidTr="007D6B66">
        <w:tc>
          <w:tcPr>
            <w:tcW w:w="4808" w:type="dxa"/>
          </w:tcPr>
          <w:p w:rsidR="002633AD" w:rsidRPr="00C142E0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C142E0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«_____________________________»</w:t>
            </w:r>
          </w:p>
          <w:p w:rsidR="002633AD" w:rsidRPr="00C142E0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(наименование Исполнителя)</w:t>
            </w:r>
          </w:p>
        </w:tc>
      </w:tr>
      <w:tr w:rsidR="002633AD" w:rsidRPr="00C142E0" w:rsidTr="007D6B66">
        <w:tc>
          <w:tcPr>
            <w:tcW w:w="4808" w:type="dxa"/>
          </w:tcPr>
          <w:p w:rsidR="002633AD" w:rsidRPr="00C142E0" w:rsidRDefault="002633AD" w:rsidP="00C1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 xml:space="preserve">_______________________________                                     </w:t>
            </w:r>
          </w:p>
        </w:tc>
        <w:tc>
          <w:tcPr>
            <w:tcW w:w="4879" w:type="dxa"/>
          </w:tcPr>
          <w:p w:rsidR="002633AD" w:rsidRPr="00C142E0" w:rsidRDefault="002633AD" w:rsidP="00C142E0">
            <w:pPr>
              <w:keepLines/>
              <w:spacing w:after="0" w:line="260" w:lineRule="auto"/>
              <w:ind w:firstLine="802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_______________________</w:t>
            </w:r>
          </w:p>
        </w:tc>
      </w:tr>
      <w:tr w:rsidR="002633AD" w:rsidRPr="00C142E0" w:rsidTr="007D6B66">
        <w:tc>
          <w:tcPr>
            <w:tcW w:w="4808" w:type="dxa"/>
          </w:tcPr>
          <w:p w:rsidR="002633AD" w:rsidRPr="00C142E0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C142E0" w:rsidRDefault="00C142E0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( </w:t>
            </w:r>
            <w:r w:rsidR="002633AD" w:rsidRPr="00C142E0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должность)</w:t>
            </w:r>
          </w:p>
        </w:tc>
      </w:tr>
      <w:tr w:rsidR="002633AD" w:rsidRPr="00C142E0" w:rsidTr="007D6B66">
        <w:tc>
          <w:tcPr>
            <w:tcW w:w="4808" w:type="dxa"/>
          </w:tcPr>
          <w:p w:rsidR="002633AD" w:rsidRPr="00C142E0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  <w:p w:rsidR="002633AD" w:rsidRPr="00C142E0" w:rsidRDefault="002633AD" w:rsidP="00C1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___________________ (Ф.И.О.)                        </w:t>
            </w:r>
          </w:p>
        </w:tc>
        <w:tc>
          <w:tcPr>
            <w:tcW w:w="4879" w:type="dxa"/>
          </w:tcPr>
          <w:p w:rsidR="002633AD" w:rsidRPr="00C142E0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  <w:p w:rsidR="002633AD" w:rsidRPr="00C142E0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42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__________________ (Ф.И.О.)</w:t>
            </w:r>
          </w:p>
        </w:tc>
      </w:tr>
    </w:tbl>
    <w:p w:rsidR="002633AD" w:rsidRPr="002633AD" w:rsidRDefault="002633AD" w:rsidP="002633AD">
      <w:pPr>
        <w:widowControl w:val="0"/>
        <w:tabs>
          <w:tab w:val="left" w:pos="182"/>
        </w:tabs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2633AD" w:rsidRPr="002633AD" w:rsidRDefault="002633AD" w:rsidP="002633A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 </w:t>
      </w:r>
    </w:p>
    <w:p w:rsidR="002633AD" w:rsidRPr="002633AD" w:rsidRDefault="002633AD" w:rsidP="002633A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 «_____»____________ 20_____ г.</w:t>
      </w:r>
    </w:p>
    <w:p w:rsidR="002633AD" w:rsidRPr="002633AD" w:rsidRDefault="002633AD" w:rsidP="00263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40" w:lineRule="atLeast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2633AD" w:rsidRPr="002633AD" w:rsidRDefault="002633AD" w:rsidP="002633AD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996"/>
        <w:gridCol w:w="1701"/>
        <w:gridCol w:w="2977"/>
      </w:tblGrid>
      <w:tr w:rsidR="002633AD" w:rsidRPr="002633AD" w:rsidTr="007D6B66">
        <w:trPr>
          <w:cantSplit/>
          <w:trHeight w:val="276"/>
        </w:trPr>
        <w:tc>
          <w:tcPr>
            <w:tcW w:w="675" w:type="dxa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96" w:type="dxa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Этапы работ</w:t>
            </w:r>
          </w:p>
        </w:tc>
        <w:tc>
          <w:tcPr>
            <w:tcW w:w="1701" w:type="dxa"/>
          </w:tcPr>
          <w:p w:rsidR="002633AD" w:rsidRPr="002633AD" w:rsidRDefault="002633AD" w:rsidP="002633AD">
            <w:pPr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регламентов (шт.)</w:t>
            </w:r>
          </w:p>
        </w:tc>
        <w:tc>
          <w:tcPr>
            <w:tcW w:w="2977" w:type="dxa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этапа</w:t>
            </w:r>
          </w:p>
        </w:tc>
      </w:tr>
      <w:tr w:rsidR="002633AD" w:rsidRPr="002633AD" w:rsidTr="007D6B66">
        <w:trPr>
          <w:trHeight w:val="476"/>
        </w:trPr>
        <w:tc>
          <w:tcPr>
            <w:tcW w:w="675" w:type="dxa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96" w:type="dxa"/>
          </w:tcPr>
          <w:p w:rsidR="002633AD" w:rsidRPr="002633AD" w:rsidRDefault="002633AD" w:rsidP="007859B3">
            <w:pPr>
              <w:numPr>
                <w:ilvl w:val="0"/>
                <w:numId w:val="7"/>
              </w:numPr>
              <w:tabs>
                <w:tab w:val="num" w:pos="0"/>
              </w:tabs>
              <w:spacing w:after="0" w:line="240" w:lineRule="auto"/>
              <w:ind w:left="273" w:right="-109" w:hanging="2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Разработка технологических регламентов </w:t>
            </w:r>
          </w:p>
          <w:p w:rsidR="002633AD" w:rsidRPr="002633AD" w:rsidRDefault="002633AD" w:rsidP="002633AD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объекты подготовки нефти </w:t>
            </w:r>
            <w:proofErr w:type="spellStart"/>
            <w:r w:rsidR="00AB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Аганского</w:t>
            </w:r>
            <w:proofErr w:type="spellEnd"/>
            <w:r w:rsidR="00AB3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НГДУ:</w:t>
            </w:r>
          </w:p>
          <w:p w:rsidR="00AB3463" w:rsidRPr="00121BF4" w:rsidRDefault="00AB3463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ДНС 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Ачимовского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AB3463" w:rsidRPr="00121BF4" w:rsidRDefault="00AB3463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ДНС 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Чистинного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AB3463" w:rsidRPr="00121BF4" w:rsidRDefault="00AB3463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ДНС-2 Западно-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Асомкинского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AB3463" w:rsidRPr="00121BF4" w:rsidRDefault="00AB3463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ДНС-1 Южно-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Аганского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AB3463" w:rsidRPr="00121BF4" w:rsidRDefault="00AB3463" w:rsidP="007859B3">
            <w:pPr>
              <w:pStyle w:val="af2"/>
              <w:numPr>
                <w:ilvl w:val="0"/>
                <w:numId w:val="7"/>
              </w:numPr>
              <w:tabs>
                <w:tab w:val="clear" w:pos="720"/>
                <w:tab w:val="num" w:pos="352"/>
              </w:tabs>
              <w:spacing w:after="0" w:line="240" w:lineRule="auto"/>
              <w:ind w:left="352" w:right="-109" w:firstLine="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 подготовки и сбора нефти Ново-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Покурского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месторождения</w:t>
            </w:r>
          </w:p>
          <w:p w:rsidR="00121BF4" w:rsidRPr="00121BF4" w:rsidRDefault="00AB3463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Приемо-сдаточный пункт "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Юган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  <w:p w:rsidR="002633AD" w:rsidRPr="002633AD" w:rsidRDefault="00AB3463" w:rsidP="00AB3463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(СИКН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569)</w:t>
            </w:r>
          </w:p>
        </w:tc>
        <w:tc>
          <w:tcPr>
            <w:tcW w:w="1701" w:type="dxa"/>
          </w:tcPr>
          <w:p w:rsid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B3463" w:rsidRPr="002633AD" w:rsidRDefault="00AB3463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B3463" w:rsidRDefault="00AB3463" w:rsidP="00A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A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A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A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463" w:rsidRDefault="00AB3463" w:rsidP="00A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3AD" w:rsidRPr="002633AD" w:rsidRDefault="002633AD" w:rsidP="00A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</w:t>
            </w:r>
            <w:r w:rsidR="00AB3463"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B3463"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B3463"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«</w:t>
            </w:r>
            <w:r w:rsidR="00AB3463"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B3463"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сентября 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B3463"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633AD" w:rsidRPr="002633AD" w:rsidTr="007D6B66">
        <w:trPr>
          <w:trHeight w:val="405"/>
        </w:trPr>
        <w:tc>
          <w:tcPr>
            <w:tcW w:w="675" w:type="dxa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2.</w:t>
            </w:r>
          </w:p>
        </w:tc>
        <w:tc>
          <w:tcPr>
            <w:tcW w:w="4996" w:type="dxa"/>
          </w:tcPr>
          <w:p w:rsidR="002633AD" w:rsidRPr="002633AD" w:rsidRDefault="002633AD" w:rsidP="007859B3">
            <w:pPr>
              <w:numPr>
                <w:ilvl w:val="0"/>
                <w:numId w:val="7"/>
              </w:numPr>
              <w:tabs>
                <w:tab w:val="num" w:pos="0"/>
              </w:tabs>
              <w:spacing w:after="0" w:line="240" w:lineRule="auto"/>
              <w:ind w:left="273" w:right="-109" w:hanging="2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Разработка технологических регламентов </w:t>
            </w:r>
          </w:p>
          <w:p w:rsidR="002633AD" w:rsidRPr="002633AD" w:rsidRDefault="002633AD" w:rsidP="002633AD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объекты подготовки нефти </w:t>
            </w:r>
            <w:proofErr w:type="spellStart"/>
            <w:r w:rsidR="007D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Ватинского</w:t>
            </w:r>
            <w:proofErr w:type="spellEnd"/>
            <w:r w:rsidR="007D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НГДУ:</w:t>
            </w:r>
          </w:p>
          <w:p w:rsidR="007D6CC5" w:rsidRPr="00121BF4" w:rsidRDefault="007D6CC5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Ватинский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Центральный товарный парк (ВЦТП)</w:t>
            </w:r>
          </w:p>
          <w:p w:rsidR="007D6CC5" w:rsidRPr="00121BF4" w:rsidRDefault="007D6CC5" w:rsidP="007859B3">
            <w:pPr>
              <w:pStyle w:val="af2"/>
              <w:numPr>
                <w:ilvl w:val="0"/>
                <w:numId w:val="7"/>
              </w:numPr>
              <w:spacing w:after="0" w:line="240" w:lineRule="auto"/>
              <w:ind w:right="-1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ДНС-1 </w:t>
            </w:r>
            <w:proofErr w:type="spell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Тайлаковского</w:t>
            </w:r>
            <w:proofErr w:type="spellEnd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Pr="00121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7D6CC5" w:rsidRPr="002633AD" w:rsidRDefault="007D6CC5" w:rsidP="007D6CC5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D6CC5" w:rsidRDefault="007D6CC5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CC5" w:rsidRDefault="007D6CC5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CC5" w:rsidRDefault="007D6CC5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3AD" w:rsidRPr="002633AD" w:rsidRDefault="007D6CC5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7D6CC5" w:rsidRDefault="007D6CC5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CC5" w:rsidRDefault="007D6CC5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CC5" w:rsidRDefault="007D6CC5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3AD" w:rsidRPr="002633AD" w:rsidRDefault="007D6CC5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«01»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по «3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Pr="00AB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2016 г.</w:t>
            </w:r>
          </w:p>
        </w:tc>
      </w:tr>
    </w:tbl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(должность)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7D6CC5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3</w:t>
      </w:r>
    </w:p>
    <w:p w:rsidR="002633AD" w:rsidRPr="002633AD" w:rsidRDefault="002633AD" w:rsidP="002633A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 </w:t>
      </w:r>
    </w:p>
    <w:p w:rsidR="002633AD" w:rsidRPr="002633AD" w:rsidRDefault="002633AD" w:rsidP="002633A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 «_____»____________ 20_____ г.</w:t>
      </w:r>
    </w:p>
    <w:p w:rsidR="002633AD" w:rsidRPr="002633AD" w:rsidRDefault="002633AD" w:rsidP="00263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СОГЛАШЕНИЯ О ДОГОВОРНОЙ ЦЕНЕ </w:t>
      </w:r>
    </w:p>
    <w:p w:rsidR="002633AD" w:rsidRPr="002633AD" w:rsidRDefault="002633AD" w:rsidP="002633AD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2633AD" w:rsidRPr="002633AD" w:rsidRDefault="002633AD" w:rsidP="002633AD">
      <w:pPr>
        <w:keepLines/>
        <w:spacing w:after="0" w:line="360" w:lineRule="auto"/>
        <w:ind w:firstLine="106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от лица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,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лица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удостоверяем, что 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Сторонами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достигнуто соглашение о величине договорной цены на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по разработке технологических регламентов 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D9D9D9"/>
        </w:rPr>
        <w:t xml:space="preserve">___________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>в размере:</w:t>
      </w:r>
    </w:p>
    <w:p w:rsidR="002633AD" w:rsidRPr="002633AD" w:rsidRDefault="002633AD" w:rsidP="002633AD">
      <w:pPr>
        <w:keepLines/>
        <w:spacing w:after="0" w:line="360" w:lineRule="auto"/>
        <w:ind w:firstLine="106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1 Этап: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________ (_________ руб. _____ коп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.), без НДС, кроме того НДС (18%): ________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(_________ руб. _____ коп.).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Итого с учетом НДС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______________ (_________ руб. _____ коп.);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2 Этап: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 xml:space="preserve"> ________ (_________ руб. _____ коп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.), без НДС, кроме того НДС (18%): ________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(_________ руб. _____ коп.).</w:t>
      </w:r>
      <w:proofErr w:type="gramEnd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Итого с учетом НДС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______________ (_________ руб. _____ коп.);</w:t>
      </w:r>
    </w:p>
    <w:p w:rsidR="002633AD" w:rsidRPr="002633AD" w:rsidRDefault="002633AD" w:rsidP="002633AD">
      <w:pPr>
        <w:keepLines/>
        <w:spacing w:after="0" w:line="360" w:lineRule="auto"/>
        <w:ind w:firstLine="1069"/>
        <w:rPr>
          <w:rFonts w:ascii="Times New Roman" w:eastAsia="Calibri" w:hAnsi="Times New Roman" w:cs="Times New Roman"/>
          <w:b/>
          <w:sz w:val="24"/>
          <w:szCs w:val="24"/>
        </w:rPr>
      </w:pP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gramStart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Итого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 xml:space="preserve"> ________ (_________ руб. _____ коп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.), без НДС, кроме того НДС (18%): ________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(_________ руб. _____ коп.).</w:t>
      </w:r>
      <w:proofErr w:type="gramEnd"/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Итого с учетом НДС 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  <w:highlight w:val="lightGray"/>
        </w:rPr>
        <w:t>______________ (_________ руб. _____ коп.)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2633AD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</w:t>
      </w:r>
    </w:p>
    <w:p w:rsidR="002633AD" w:rsidRPr="002633AD" w:rsidRDefault="002633AD" w:rsidP="002633AD">
      <w:pPr>
        <w:keepLines/>
        <w:spacing w:after="0" w:line="360" w:lineRule="auto"/>
        <w:ind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(должность)</w:t>
            </w:r>
          </w:p>
        </w:tc>
      </w:tr>
    </w:tbl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C24E4A" w:rsidRDefault="002633AD" w:rsidP="00C24E4A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Приложение </w:t>
      </w:r>
    </w:p>
    <w:p w:rsidR="002633AD" w:rsidRPr="002633AD" w:rsidRDefault="002633AD" w:rsidP="002633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                                                                                                   к Протоколу Соглашения о договорной цене</w:t>
      </w:r>
    </w:p>
    <w:p w:rsidR="002633AD" w:rsidRPr="002633AD" w:rsidRDefault="002633AD" w:rsidP="002633AD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highlight w:val="lightGray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Pr="002633AD">
        <w:rPr>
          <w:rFonts w:ascii="Times New Roman" w:eastAsia="Times New Roman" w:hAnsi="Times New Roman" w:cs="Times New Roman"/>
          <w:snapToGrid w:val="0"/>
          <w:sz w:val="24"/>
          <w:szCs w:val="20"/>
          <w:highlight w:val="lightGray"/>
          <w:lang w:eastAsia="ru-RU"/>
        </w:rPr>
        <w:t xml:space="preserve">Калькуляция стоимости </w:t>
      </w:r>
    </w:p>
    <w:p w:rsidR="002633AD" w:rsidRPr="002633AD" w:rsidRDefault="002633AD" w:rsidP="002633AD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highlight w:val="lightGray"/>
          <w:lang w:eastAsia="ru-RU"/>
        </w:rPr>
      </w:pPr>
      <w:r w:rsidRPr="002633AD">
        <w:rPr>
          <w:rFonts w:ascii="Times New Roman" w:eastAsia="Times New Roman" w:hAnsi="Times New Roman" w:cs="Times New Roman"/>
          <w:snapToGrid w:val="0"/>
          <w:sz w:val="24"/>
          <w:szCs w:val="20"/>
          <w:highlight w:val="lightGray"/>
          <w:lang w:eastAsia="ru-RU"/>
        </w:rPr>
        <w:t xml:space="preserve">выполнения работ 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 разработке  технологических регламентов»</w:t>
      </w:r>
    </w:p>
    <w:p w:rsidR="002633AD" w:rsidRPr="002633AD" w:rsidRDefault="002633AD" w:rsidP="002633AD">
      <w:pPr>
        <w:widowControl w:val="0"/>
        <w:spacing w:after="0" w:line="264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4158"/>
        <w:gridCol w:w="709"/>
        <w:gridCol w:w="1276"/>
        <w:gridCol w:w="1701"/>
      </w:tblGrid>
      <w:tr w:rsidR="002633AD" w:rsidRPr="002633AD" w:rsidTr="007D6B66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 xml:space="preserve">№ </w:t>
            </w:r>
            <w:proofErr w:type="gramStart"/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п</w:t>
            </w:r>
            <w:proofErr w:type="gramEnd"/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/п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Наименование статей затрат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 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Стоимость за ед., руб.</w:t>
            </w:r>
          </w:p>
        </w:tc>
      </w:tr>
      <w:tr w:rsidR="002633AD" w:rsidRPr="002633AD" w:rsidTr="007D6B66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2633AD" w:rsidRPr="002633AD" w:rsidTr="007D6B6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</w:tbl>
    <w:p w:rsidR="002633AD" w:rsidRPr="002633AD" w:rsidRDefault="002633AD" w:rsidP="002633AD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highlight w:val="lightGray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2633AD" w:rsidRPr="002633AD" w:rsidTr="007D6B66">
        <w:trPr>
          <w:trHeight w:val="182"/>
        </w:trPr>
        <w:tc>
          <w:tcPr>
            <w:tcW w:w="5323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2633AD" w:rsidRPr="002633AD" w:rsidTr="007D6B66">
        <w:trPr>
          <w:trHeight w:val="182"/>
        </w:trPr>
        <w:tc>
          <w:tcPr>
            <w:tcW w:w="5323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2633AD" w:rsidRPr="002633AD" w:rsidTr="007D6B66">
        <w:trPr>
          <w:trHeight w:val="182"/>
        </w:trPr>
        <w:tc>
          <w:tcPr>
            <w:tcW w:w="5323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2633AD" w:rsidRPr="002633AD" w:rsidTr="007D6B66">
        <w:trPr>
          <w:trHeight w:val="182"/>
        </w:trPr>
        <w:tc>
          <w:tcPr>
            <w:tcW w:w="5323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2633AD" w:rsidRPr="002633AD" w:rsidTr="007D6B66">
        <w:trPr>
          <w:trHeight w:val="182"/>
        </w:trPr>
        <w:tc>
          <w:tcPr>
            <w:tcW w:w="5323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  <w:tr w:rsidR="002633AD" w:rsidRPr="002633AD" w:rsidTr="007D6B66">
        <w:trPr>
          <w:trHeight w:val="182"/>
        </w:trPr>
        <w:tc>
          <w:tcPr>
            <w:tcW w:w="5323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highlight w:val="lightGray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2633AD" w:rsidRPr="002633AD" w:rsidRDefault="002633AD" w:rsidP="002633A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highlight w:val="lightGray"/>
                <w:lang w:eastAsia="ru-RU"/>
              </w:rPr>
              <w:t xml:space="preserve">                          М.П.</w:t>
            </w:r>
          </w:p>
        </w:tc>
      </w:tr>
    </w:tbl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7D6CC5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633AD" w:rsidRPr="002633AD" w:rsidRDefault="002633AD" w:rsidP="002633A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3AD" w:rsidRPr="002633AD" w:rsidRDefault="002633AD" w:rsidP="002633A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633AD" w:rsidRPr="002633AD" w:rsidRDefault="002633AD" w:rsidP="00263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3AD" w:rsidRPr="002633AD" w:rsidRDefault="002633AD" w:rsidP="00263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ЗАКАЗЧИК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ab/>
        <w:t>ИСПОЛНИТЕЛЬ</w:t>
      </w:r>
    </w:p>
    <w:p w:rsidR="002633AD" w:rsidRPr="002633AD" w:rsidRDefault="002633AD" w:rsidP="002633A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20____ г.</w:t>
      </w:r>
    </w:p>
    <w:p w:rsidR="002633AD" w:rsidRPr="002633AD" w:rsidRDefault="002633AD" w:rsidP="002633A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выполненных работ</w:t>
      </w:r>
    </w:p>
    <w:p w:rsidR="002633AD" w:rsidRPr="002633AD" w:rsidRDefault="002633AD" w:rsidP="002633A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_____________ от «_____»____________ 20_____ г.</w:t>
      </w:r>
    </w:p>
    <w:p w:rsidR="002633AD" w:rsidRPr="002633AD" w:rsidRDefault="002633AD" w:rsidP="002633AD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технологических регламентов</w:t>
      </w: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_________»</w:t>
      </w:r>
    </w:p>
    <w:p w:rsidR="002633AD" w:rsidRPr="002633AD" w:rsidRDefault="002633AD" w:rsidP="002633A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ОАО «СН-МНГ» _______________________________, с одной стороны, и от лица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составили настоящий акт о том, что выполненная работа по этапу ___ Календарного плана удовлетворяет условиям Договора и надлежащем виде оформлена. Краткое описание выполненной работы:</w:t>
      </w:r>
    </w:p>
    <w:p w:rsidR="002633AD" w:rsidRPr="002633AD" w:rsidRDefault="002633AD" w:rsidP="002633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2633AD" w:rsidRPr="002633AD" w:rsidRDefault="000178A7" w:rsidP="002633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9.85pt;margin-top:4.7pt;width:418.2pt;height:147.6pt;rotation:-2208712fd;z-index:-251657216">
            <v:shadow color="#868686"/>
            <v:textpath style="font-family:&quot;Arial Black&quot;;v-text-kern:t" trim="t" fitpath="t" string="Ф О Р М А"/>
          </v:shape>
        </w:pict>
      </w:r>
    </w:p>
    <w:p w:rsidR="002633AD" w:rsidRPr="002633AD" w:rsidRDefault="002633AD" w:rsidP="002633A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2633AD" w:rsidRPr="002633AD" w:rsidRDefault="002633AD" w:rsidP="002633A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33AD" w:rsidRPr="002633AD" w:rsidRDefault="002633AD" w:rsidP="002633A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2633AD" w:rsidRPr="002633AD" w:rsidRDefault="002633AD" w:rsidP="002633A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2633AD" w:rsidRPr="002633AD" w:rsidRDefault="002633AD" w:rsidP="00263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0"/>
          <w:lang w:eastAsia="ru-RU"/>
        </w:rPr>
        <w:t>т  Исполнителя</w:t>
      </w:r>
    </w:p>
    <w:p w:rsidR="002633AD" w:rsidRPr="002633AD" w:rsidRDefault="002633AD" w:rsidP="002633A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2633AD" w:rsidRPr="002633AD" w:rsidRDefault="002633AD" w:rsidP="002633A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633AD" w:rsidRPr="007D6CC5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5</w:t>
      </w:r>
    </w:p>
    <w:p w:rsidR="002633AD" w:rsidRPr="002633AD" w:rsidRDefault="002633AD" w:rsidP="002633A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3AD" w:rsidRPr="002633AD" w:rsidRDefault="002633AD" w:rsidP="002633A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633AD" w:rsidRPr="002633AD" w:rsidRDefault="002633AD" w:rsidP="00263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2633AD" w:rsidRPr="002633AD" w:rsidRDefault="002633AD" w:rsidP="002633A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2633AD" w:rsidRPr="002633AD" w:rsidRDefault="002633AD" w:rsidP="002633A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2633AD" w:rsidRPr="002633AD" w:rsidRDefault="002633AD" w:rsidP="002633A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0178A7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136" style="position:absolute;left:0;text-align:left;margin-left:45.1pt;margin-top:45.7pt;width:406.7pt;height:134.2pt;rotation:-1905552fd;z-index:-251656192">
            <v:shadow color="#868686"/>
            <v:textpath style="font-family:&quot;Arial Black&quot;;v-text-kern:t" trim="t" fitpath="t" string="ФОРМА"/>
          </v:shape>
        </w:pict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</w:t>
      </w:r>
      <w:proofErr w:type="gramStart"/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633AD"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2633AD"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2633AD" w:rsidRPr="002633A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2633AD" w:rsidRPr="002633AD" w:rsidRDefault="002633AD" w:rsidP="002633A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2633A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2633AD" w:rsidRPr="002633AD" w:rsidRDefault="002633AD" w:rsidP="002633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2633AD" w:rsidRPr="00C24E4A" w:rsidRDefault="002633AD" w:rsidP="002633AD">
      <w:pPr>
        <w:rPr>
          <w:rFonts w:ascii="Calibri" w:eastAsia="Calibri" w:hAnsi="Calibri" w:cs="Times New Roman"/>
          <w:lang w:val="en-US"/>
        </w:rPr>
      </w:pPr>
    </w:p>
    <w:p w:rsidR="002633AD" w:rsidRPr="002633AD" w:rsidRDefault="002633AD" w:rsidP="002633AD">
      <w:pPr>
        <w:rPr>
          <w:rFonts w:ascii="Calibri" w:eastAsia="Calibri" w:hAnsi="Calibri" w:cs="Times New Roman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633AD" w:rsidRPr="007D6CC5" w:rsidRDefault="002633AD" w:rsidP="002633A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2633AD" w:rsidRPr="002633AD" w:rsidRDefault="002633AD" w:rsidP="002633A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3AD" w:rsidRPr="002633AD" w:rsidRDefault="002633AD" w:rsidP="002633A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633AD" w:rsidRPr="002633AD" w:rsidRDefault="002633AD" w:rsidP="002633A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33AD" w:rsidRPr="002633AD" w:rsidRDefault="002633AD" w:rsidP="002633AD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2633AD" w:rsidRPr="002633AD" w:rsidRDefault="002633AD" w:rsidP="002633AD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6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134"/>
      </w:tblGrid>
      <w:tr w:rsidR="002633AD" w:rsidRPr="002633AD" w:rsidTr="007D6B66">
        <w:tc>
          <w:tcPr>
            <w:tcW w:w="534" w:type="dxa"/>
            <w:shd w:val="clear" w:color="auto" w:fill="auto"/>
            <w:vAlign w:val="center"/>
          </w:tcPr>
          <w:p w:rsidR="002633AD" w:rsidRPr="002633AD" w:rsidRDefault="002633AD" w:rsidP="002633A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auto"/>
            <w:vAlign w:val="center"/>
          </w:tcPr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Наименование</w:t>
            </w:r>
            <w:proofErr w:type="spellEnd"/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2633AD" w:rsidRDefault="002633AD" w:rsidP="00263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2633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2633AD" w:rsidRPr="002633AD" w:rsidRDefault="002633AD" w:rsidP="0026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2633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0178A7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9D9D9"/>
                <w:lang w:eastAsia="ru-RU"/>
              </w:rPr>
            </w:pPr>
            <w:hyperlink r:id="rId9" w:history="1">
              <w:r w:rsidR="002633AD" w:rsidRPr="007D6C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proofErr w:type="spellStart"/>
              <w:r w:rsidR="002633AD" w:rsidRPr="007D6C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Славнефть</w:t>
              </w:r>
              <w:proofErr w:type="spellEnd"/>
              <w:r w:rsidR="002633AD" w:rsidRPr="007D6C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-Мегионнефтегаз» в области охраны труда, промышленной, пожарной и экологической безопасности»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9D9D9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 с Изменением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 в ОАО «СН-МНГ»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2633AD" w:rsidP="007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633AD" w:rsidRPr="002633AD" w:rsidTr="007D6CC5">
        <w:tc>
          <w:tcPr>
            <w:tcW w:w="534" w:type="dxa"/>
            <w:shd w:val="clear" w:color="auto" w:fill="auto"/>
          </w:tcPr>
          <w:p w:rsidR="002633AD" w:rsidRPr="002633AD" w:rsidRDefault="002633AD" w:rsidP="007859B3">
            <w:pPr>
              <w:numPr>
                <w:ilvl w:val="0"/>
                <w:numId w:val="8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2633AD" w:rsidRPr="007D6CC5" w:rsidRDefault="002633AD" w:rsidP="0026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о </w:t>
            </w:r>
            <w:proofErr w:type="gram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пропускном</w:t>
            </w:r>
            <w:proofErr w:type="gram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внутриобъектовом</w:t>
            </w:r>
            <w:proofErr w:type="spell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режимах  на объектах ОАО «</w:t>
            </w:r>
            <w:proofErr w:type="spellStart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7D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3AD" w:rsidRPr="007D6CC5" w:rsidRDefault="007D6CC5" w:rsidP="007D6CC5">
            <w:pPr>
              <w:pStyle w:val="3"/>
              <w:jc w:val="center"/>
            </w:pPr>
            <w:r>
              <w:t>31</w:t>
            </w:r>
          </w:p>
        </w:tc>
      </w:tr>
    </w:tbl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2633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142E0" w:rsidRDefault="00C142E0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2E0" w:rsidRDefault="00C142E0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7D6CC5" w:rsidRDefault="002633AD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2633AD" w:rsidRPr="002633AD" w:rsidRDefault="002633AD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2633AD" w:rsidRPr="002633AD" w:rsidRDefault="002633AD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«___»  ___________ 20__г.</w:t>
      </w:r>
    </w:p>
    <w:p w:rsidR="002633AD" w:rsidRDefault="002633AD" w:rsidP="002633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Pr="00C24E4A" w:rsidRDefault="00C24E4A" w:rsidP="002633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2633AD" w:rsidRDefault="002633AD" w:rsidP="002633AD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C24E4A" w:rsidRPr="00C24E4A" w:rsidRDefault="00C24E4A" w:rsidP="002633AD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2633AD" w:rsidRPr="002633AD" w:rsidRDefault="002633AD" w:rsidP="002633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633AD" w:rsidRPr="002633AD" w:rsidRDefault="002633AD" w:rsidP="002633A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633AD" w:rsidRPr="002633AD" w:rsidRDefault="002633AD" w:rsidP="002633A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2633AD" w:rsidRPr="002633AD" w:rsidRDefault="002633AD" w:rsidP="002633A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2633AD" w:rsidRPr="002633AD" w:rsidRDefault="002633AD" w:rsidP="002633A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633AD" w:rsidRPr="002633AD" w:rsidRDefault="002633AD" w:rsidP="007859B3">
      <w:pPr>
        <w:numPr>
          <w:ilvl w:val="0"/>
          <w:numId w:val="9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2633AD" w:rsidRPr="002633AD" w:rsidRDefault="002633AD" w:rsidP="002633A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работника, осуществляемыми в пользу стимулирующей его Стороны понимаются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33AD" w:rsidRPr="002633AD" w:rsidRDefault="002633AD" w:rsidP="007859B3">
      <w:pPr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2633AD" w:rsidRPr="002633AD" w:rsidRDefault="002633AD" w:rsidP="007859B3">
      <w:pPr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2633AD" w:rsidRPr="002633AD" w:rsidRDefault="002633AD" w:rsidP="007859B3">
      <w:pPr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2633AD" w:rsidRPr="002633AD" w:rsidRDefault="002633AD" w:rsidP="007859B3">
      <w:pPr>
        <w:numPr>
          <w:ilvl w:val="0"/>
          <w:numId w:val="10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633AD" w:rsidRPr="002633AD" w:rsidRDefault="002633AD" w:rsidP="007859B3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633AD" w:rsidRPr="002633AD" w:rsidRDefault="002633AD" w:rsidP="007859B3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Исполнителя,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263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Заказчику</w:t>
      </w:r>
      <w:r w:rsidRPr="00263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2633AD" w:rsidRPr="002633AD" w:rsidRDefault="002633AD" w:rsidP="002633A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изменений в цепочке собственников Исполнителя включая бенефициаров (в том числе, конечных) и (или) в исполнительных органах Исполнитель обязуется в течение 5 (пяти) рабочих дней </w:t>
      </w:r>
      <w:proofErr w:type="gramStart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Заказчику</w:t>
      </w:r>
      <w:r w:rsidRPr="00263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633AD" w:rsidRPr="002633AD" w:rsidRDefault="002633AD" w:rsidP="002633A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2633AD" w:rsidRPr="002633AD" w:rsidTr="007D6B66">
        <w:tc>
          <w:tcPr>
            <w:tcW w:w="9605" w:type="dxa"/>
            <w:shd w:val="clear" w:color="auto" w:fill="auto"/>
          </w:tcPr>
          <w:tbl>
            <w:tblPr>
              <w:tblW w:w="9531" w:type="dxa"/>
              <w:tblLook w:val="04A0" w:firstRow="1" w:lastRow="0" w:firstColumn="1" w:lastColumn="0" w:noHBand="0" w:noVBand="1"/>
            </w:tblPr>
            <w:tblGrid>
              <w:gridCol w:w="540"/>
              <w:gridCol w:w="2069"/>
              <w:gridCol w:w="286"/>
              <w:gridCol w:w="1902"/>
              <w:gridCol w:w="1770"/>
              <w:gridCol w:w="2964"/>
            </w:tblGrid>
            <w:tr w:rsidR="002633AD" w:rsidRPr="002633AD" w:rsidTr="007D6B66">
              <w:trPr>
                <w:trHeight w:val="1765"/>
              </w:trPr>
              <w:tc>
                <w:tcPr>
                  <w:tcW w:w="953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</w:t>
                  </w: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2633AD" w:rsidRPr="002633AD" w:rsidTr="007D6B66">
              <w:trPr>
                <w:trHeight w:val="825"/>
              </w:trPr>
              <w:tc>
                <w:tcPr>
                  <w:tcW w:w="953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633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2633AD" w:rsidRPr="002633AD" w:rsidTr="007D6B66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Подтверждающие документы              (</w:t>
                  </w:r>
                  <w:proofErr w:type="spellStart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  <w:proofErr w:type="gramStart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,р</w:t>
                  </w:r>
                  <w:proofErr w:type="gramEnd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еквизиты</w:t>
                  </w:r>
                  <w:proofErr w:type="spellEnd"/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2633AD" w:rsidRPr="002633AD" w:rsidTr="007D6B66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2633AD" w:rsidRPr="002633AD" w:rsidTr="007D6B66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633AD" w:rsidRPr="002633AD" w:rsidTr="007D6B66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633AD" w:rsidRPr="002633AD" w:rsidTr="007D6B66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633AD" w:rsidRPr="002633AD" w:rsidTr="007D6B66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1C73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"___"_______201_ г. </w:t>
                  </w:r>
                </w:p>
              </w:tc>
              <w:tc>
                <w:tcPr>
                  <w:tcW w:w="38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1C73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633AD" w:rsidRPr="002633AD" w:rsidTr="007D6B66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2633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633AD" w:rsidRPr="002633AD" w:rsidTr="007D6B66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633AD" w:rsidRPr="002633AD" w:rsidTr="007D6B66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633AD" w:rsidRPr="002633AD" w:rsidRDefault="002633AD" w:rsidP="002633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633AD" w:rsidRPr="002633AD" w:rsidRDefault="002633AD" w:rsidP="002633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3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</w:p>
              </w:tc>
            </w:tr>
          </w:tbl>
          <w:p w:rsidR="002633AD" w:rsidRPr="002633AD" w:rsidRDefault="002633AD" w:rsidP="002633AD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4E4A" w:rsidRDefault="00C24E4A" w:rsidP="002633A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633AD" w:rsidRPr="002633AD" w:rsidRDefault="002633AD" w:rsidP="002633A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</w:t>
      </w:r>
      <w:r w:rsidRPr="00263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Заказчиком</w:t>
      </w:r>
      <w:r w:rsidRPr="002633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2633AD" w:rsidRPr="002633AD" w:rsidRDefault="002633AD" w:rsidP="002633A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2633AD" w:rsidRPr="002633AD" w:rsidRDefault="002633AD" w:rsidP="007859B3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2633AD" w:rsidRPr="002633AD" w:rsidRDefault="002633AD" w:rsidP="007859B3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2633AD" w:rsidRPr="002633AD" w:rsidRDefault="002633AD" w:rsidP="007859B3">
      <w:pPr>
        <w:numPr>
          <w:ilvl w:val="0"/>
          <w:numId w:val="9"/>
        </w:numPr>
        <w:tabs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633AD" w:rsidRPr="002633AD" w:rsidRDefault="002633AD" w:rsidP="002633A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2633AD" w:rsidRPr="002633AD" w:rsidRDefault="002633AD" w:rsidP="002633A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2633AD" w:rsidRPr="002633AD" w:rsidRDefault="002633AD" w:rsidP="002633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C7326" w:rsidRPr="00C24E4A" w:rsidRDefault="001C7326" w:rsidP="00C24E4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24E4A" w:rsidRDefault="00C24E4A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633AD" w:rsidRPr="001C7326" w:rsidRDefault="002633AD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2633AD" w:rsidRPr="002633AD" w:rsidRDefault="002633AD" w:rsidP="002633A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C142E0" w:rsidRDefault="002633AD" w:rsidP="00C24E4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633A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«___»  ___________ 20__г.</w:t>
      </w:r>
    </w:p>
    <w:p w:rsidR="00C24E4A" w:rsidRPr="00C24E4A" w:rsidRDefault="00C24E4A" w:rsidP="00C24E4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Требования к подрядным организациям в части медицинского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обеспечения и проведения медицинских осмотров работников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подрядных организаций, выполняющих работы/оказывающих услуги </w:t>
      </w:r>
      <w:proofErr w:type="gramStart"/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proofErr w:type="gramEnd"/>
    </w:p>
    <w:p w:rsidR="002633AD" w:rsidRPr="00C24E4A" w:rsidRDefault="002633AD" w:rsidP="00C24E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производственных </w:t>
      </w:r>
      <w:proofErr w:type="gramStart"/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объектах</w:t>
      </w:r>
      <w:proofErr w:type="gramEnd"/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ОАО «СН-МНГ» </w:t>
      </w:r>
    </w:p>
    <w:p w:rsidR="002633AD" w:rsidRPr="002633AD" w:rsidRDefault="002633AD" w:rsidP="002633AD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36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>1.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Предварительный медицинский осмотр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0"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дств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пр</w:t>
      </w:r>
      <w:proofErr w:type="gramEnd"/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оведение предварительного медицинского осмотра работников на предмет </w:t>
      </w:r>
      <w:r w:rsidRPr="002633A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отсутствия противопоказаний по состоянию здоровья к выполняемым </w:t>
      </w:r>
      <w:r w:rsidRPr="002633A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работам, согласно Приказа 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Минздравсоцразвития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России №302н от 12 апреля </w:t>
      </w:r>
      <w:r w:rsidRPr="002633A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2011г. «Об утверждении перечней вредных и (или) опасных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2633A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Порядка проведения предварительных и периодических медицинских </w:t>
      </w:r>
      <w:r w:rsidRPr="002633A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осмотров (обследований) работников, занятых на тяжелых работах и на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работах с вредными и (или) опасными условиями труда».</w:t>
      </w:r>
    </w:p>
    <w:p w:rsidR="002633AD" w:rsidRPr="002633AD" w:rsidRDefault="002633AD" w:rsidP="002633AD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02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2.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Периодический медицинский осмотр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должен организовать и оплатить за счет собственных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сре</w:t>
      </w:r>
      <w:proofErr w:type="gramStart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дств пр</w:t>
      </w:r>
      <w:proofErr w:type="gramEnd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Минздравсоцразвития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России №302н от 12 апреля </w:t>
      </w:r>
      <w:r w:rsidRPr="002633A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2011г. «Об утверждении перечней вредных и (или) опасных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производственных факторов и работ, при выполнении которых проводятся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предварительные и периодические медицинские осмотры (обследования), и </w:t>
      </w:r>
      <w:r w:rsidRPr="0026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Порядка проведения предварительных и периодических медицинских </w:t>
      </w:r>
      <w:r w:rsidRPr="002633A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осмотров (обследований) работников, занятых на тяжелых работах и на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работах с вредными и (или) опасными условиями труда».</w:t>
      </w:r>
    </w:p>
    <w:p w:rsidR="002633AD" w:rsidRPr="002633AD" w:rsidRDefault="002633AD" w:rsidP="002633AD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293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ru-RU"/>
        </w:rPr>
        <w:t>3.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Медицинское обслуживание работников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10" w:firstLine="5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Подрядчик обязан обеспечить условия для своевременного получения </w:t>
      </w:r>
      <w:r w:rsidRPr="002633A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Федерации (статьи 212, 223) и Федерального Закона № 323-ФЗ «Об основах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охраны здоровья граждан Российской Федерации» (статьи 24,98).</w:t>
      </w:r>
    </w:p>
    <w:p w:rsidR="00C142E0" w:rsidRPr="00DA0447" w:rsidRDefault="002633AD" w:rsidP="00C24E4A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Экстренная первичная медико-санитарная медицинская помощь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работникам Подрядчика (в случаях травм, острых заболеваний) оказывается </w:t>
      </w:r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персоналом здравпунктов  Заказчика    или здравпунктами Подрядчика в</w: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 wp14:anchorId="2A31681C" wp14:editId="4473BD9B">
                <wp:simplePos x="0" y="0"/>
                <wp:positionH relativeFrom="margin">
                  <wp:posOffset>6114414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1905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" o:allowincell="f" strokeweight=".5pt">
                <w10:wrap anchorx="margin"/>
              </v:line>
            </w:pict>
          </mc:Fallback>
        </mc:AlternateContent>
      </w:r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соответствии с Планом экстренного медицинского реагирования на участке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проведения работ.</w:t>
      </w:r>
    </w:p>
    <w:p w:rsidR="00C24E4A" w:rsidRPr="00DA0447" w:rsidRDefault="00C24E4A" w:rsidP="00C24E4A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83" w:after="0" w:line="240" w:lineRule="auto"/>
        <w:ind w:left="10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4.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proofErr w:type="spellStart"/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Предвахтовый</w:t>
      </w:r>
      <w:proofErr w:type="spellEnd"/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медицинский осмотр</w:t>
      </w:r>
    </w:p>
    <w:p w:rsidR="002633AD" w:rsidRPr="00DA0447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98"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При выполнении работ/оказании услуг вахтовым методом, Подрядчик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должен организовать из собственных средств 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предвахтовый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медицинский </w:t>
      </w:r>
      <w:r w:rsidRPr="002633A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осмотр, в соответствии с п. 8 Постановления №794/33-82 от 31.12.1987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«Основные положения о вахтовом методе организации работ».</w:t>
      </w:r>
    </w:p>
    <w:p w:rsidR="00C24E4A" w:rsidRPr="00DA0447" w:rsidRDefault="00C24E4A" w:rsidP="002633AD">
      <w:pPr>
        <w:widowControl w:val="0"/>
        <w:shd w:val="clear" w:color="auto" w:fill="FFFFFF"/>
        <w:autoSpaceDE w:val="0"/>
        <w:autoSpaceDN w:val="0"/>
        <w:adjustRightInd w:val="0"/>
        <w:spacing w:before="298"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7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5.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proofErr w:type="spellStart"/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Предрейсовый</w:t>
      </w:r>
      <w:proofErr w:type="spellEnd"/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медицинский осмотр</w:t>
      </w:r>
    </w:p>
    <w:p w:rsidR="002633AD" w:rsidRPr="00DA0447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9"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Подрядчик обязан организовать проведение 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предрейсовых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(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послерейсовых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2633A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№ 196 – ФЗ  «О безопасности дорожного движения» и Стандартом «Транспортная безопасность в ОАО «СН-МНГ»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СТБ 034-2015. </w:t>
      </w:r>
    </w:p>
    <w:p w:rsidR="00C24E4A" w:rsidRPr="00DA0447" w:rsidRDefault="00C24E4A" w:rsidP="002633AD">
      <w:pPr>
        <w:widowControl w:val="0"/>
        <w:shd w:val="clear" w:color="auto" w:fill="FFFFFF"/>
        <w:autoSpaceDE w:val="0"/>
        <w:autoSpaceDN w:val="0"/>
        <w:adjustRightInd w:val="0"/>
        <w:spacing w:before="259"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64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6.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Страхование</w:t>
      </w:r>
    </w:p>
    <w:p w:rsidR="002633AD" w:rsidRPr="00DA0447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Каждый сотрудник Подрядчика на весь срок проведения им </w:t>
      </w:r>
      <w:r w:rsidRPr="002633A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работ/оказания услуг на объектах Обществ должен иметь при себе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действующий полис обязательного медицинского страхования (ОМС).</w:t>
      </w:r>
    </w:p>
    <w:p w:rsidR="00C24E4A" w:rsidRPr="00DA0447" w:rsidRDefault="00C24E4A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7.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Оказание первой помощи</w:t>
      </w:r>
    </w:p>
    <w:p w:rsidR="002633AD" w:rsidRPr="00DA0447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proofErr w:type="gramStart"/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Подрядчик обязан организовать обучение своих сотрудников оказанию </w:t>
      </w:r>
      <w:r w:rsidRPr="002633A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первой помощи в соответствии с требованиями Трудового кодекса </w:t>
      </w:r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Российской Федерации (Статья 225.</w:t>
      </w:r>
      <w:proofErr w:type="gramEnd"/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Обучение в области охраны труда) и </w:t>
      </w:r>
      <w:r w:rsidRPr="002633A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Правил     безопасности     в     нефтяной     и     газовой     промышленности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, утвержденных </w:t>
      </w:r>
      <w:r w:rsidRPr="00263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Приказом  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Ростехнадзора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от 12.03.2013 N 101,  а также организовать медицинское </w:t>
      </w:r>
      <w:r w:rsidRPr="002633A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обеспечение работников и укомплектовать производственные объекты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Минздравсоцразвития</w:t>
      </w:r>
      <w:proofErr w:type="spellEnd"/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Российской </w:t>
      </w:r>
      <w:r w:rsidRPr="002633A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Федерации от 05.03.2011 № 169н «Об утверждении требований к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комплектации изделиями медицинского назначения аптечек для оказания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первой помощи работникам».</w:t>
      </w:r>
    </w:p>
    <w:p w:rsidR="00C24E4A" w:rsidRPr="00DA0447" w:rsidRDefault="00C24E4A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8.</w:t>
      </w:r>
      <w:r w:rsidRPr="00263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2633AD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Проверка Подрядчика</w:t>
      </w:r>
    </w:p>
    <w:p w:rsidR="00C24E4A" w:rsidRPr="00C24E4A" w:rsidRDefault="002633AD" w:rsidP="00C24E4A">
      <w:pPr>
        <w:widowControl w:val="0"/>
        <w:shd w:val="clear" w:color="auto" w:fill="FFFFFF"/>
        <w:autoSpaceDE w:val="0"/>
        <w:autoSpaceDN w:val="0"/>
        <w:adjustRightInd w:val="0"/>
        <w:spacing w:before="240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Заказчик (ОАО «СН-МНГ») имеет право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проводить проверки медицинского обеспечения персоналом Подрядчика и </w:t>
      </w:r>
      <w:r w:rsidRPr="002633A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наличие подтверждающих документов о прохождении им обязательных м</w:t>
      </w:r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едицинских осмотров, а также участвовать </w:t>
      </w:r>
      <w:proofErr w:type="gramStart"/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proofErr w:type="gramEnd"/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проведений</w:t>
      </w:r>
      <w:proofErr w:type="gramEnd"/>
      <w:r w:rsidRPr="002633A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расследовании  </w:t>
      </w:r>
      <w:r w:rsidRPr="002633A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несчастных случаев, связанных с нарушениями в состоянии здоровья </w:t>
      </w: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персонала Подрядчика. Заказчик имеет право периодически запрашивать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информацию о состоянии медицинской профессиональной пригодности </w:t>
      </w:r>
      <w:r w:rsidRPr="002633A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работников Подрядчика с целью контроля соблюдения требований </w:t>
      </w:r>
      <w:r w:rsidRPr="00263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законодательства.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01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9. Ответственность Подрядчика за несоблюдение требований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2633A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заключение о наличии противопоказаний к выполнению работ/оказанию </w:t>
      </w:r>
      <w:r w:rsidRPr="00263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2633A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выявленный случай.</w:t>
      </w:r>
    </w:p>
    <w:p w:rsidR="002633AD" w:rsidRPr="002633AD" w:rsidRDefault="002633AD" w:rsidP="002633AD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2633AD" w:rsidRPr="002633AD" w:rsidRDefault="002633AD" w:rsidP="002633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2633AD" w:rsidRPr="002633AD" w:rsidRDefault="002633AD" w:rsidP="002633A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633AD" w:rsidRPr="002633AD" w:rsidRDefault="002633AD" w:rsidP="002633A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2633AD" w:rsidRPr="002633AD" w:rsidRDefault="006244D9" w:rsidP="006244D9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24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="002633AD" w:rsidRPr="002633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62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2633AD" w:rsidRPr="002633AD" w:rsidRDefault="006244D9" w:rsidP="0062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244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</w:t>
            </w:r>
            <w:r w:rsidR="002633AD" w:rsidRPr="002633AD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2633AD" w:rsidRPr="002633AD" w:rsidTr="007D6B66">
        <w:tc>
          <w:tcPr>
            <w:tcW w:w="4808" w:type="dxa"/>
          </w:tcPr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2633AD" w:rsidRPr="002633AD" w:rsidRDefault="002633AD" w:rsidP="002633AD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6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633AD" w:rsidRPr="002633AD" w:rsidRDefault="002633AD" w:rsidP="00263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770EF" w:rsidRDefault="00F770EF"/>
    <w:sectPr w:rsidR="00F770EF" w:rsidSect="00E62F17">
      <w:footerReference w:type="default" r:id="rId10"/>
      <w:headerReference w:type="first" r:id="rId11"/>
      <w:pgSz w:w="11907" w:h="16840" w:code="9"/>
      <w:pgMar w:top="1134" w:right="851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8A7" w:rsidRDefault="000178A7">
      <w:pPr>
        <w:spacing w:after="0" w:line="240" w:lineRule="auto"/>
      </w:pPr>
      <w:r>
        <w:separator/>
      </w:r>
    </w:p>
  </w:endnote>
  <w:endnote w:type="continuationSeparator" w:id="0">
    <w:p w:rsidR="000178A7" w:rsidRDefault="0001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8A7" w:rsidRDefault="000178A7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52CA">
      <w:rPr>
        <w:noProof/>
      </w:rPr>
      <w:t>2</w:t>
    </w:r>
    <w:r>
      <w:fldChar w:fldCharType="end"/>
    </w:r>
  </w:p>
  <w:p w:rsidR="000178A7" w:rsidRDefault="000178A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8A7" w:rsidRDefault="000178A7">
      <w:pPr>
        <w:spacing w:after="0" w:line="240" w:lineRule="auto"/>
      </w:pPr>
      <w:r>
        <w:separator/>
      </w:r>
    </w:p>
  </w:footnote>
  <w:footnote w:type="continuationSeparator" w:id="0">
    <w:p w:rsidR="000178A7" w:rsidRDefault="0001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8A7" w:rsidRPr="00930109" w:rsidRDefault="000178A7" w:rsidP="00930109">
    <w:pPr>
      <w:pStyle w:val="a7"/>
      <w:jc w:val="right"/>
      <w:rPr>
        <w:b/>
      </w:rPr>
    </w:pPr>
    <w:r w:rsidRPr="00930109">
      <w:rPr>
        <w:b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D6D6223"/>
    <w:multiLevelType w:val="hybridMultilevel"/>
    <w:tmpl w:val="91665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F24B31"/>
    <w:multiLevelType w:val="multilevel"/>
    <w:tmpl w:val="FEBE8AC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5"/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AD"/>
    <w:rsid w:val="00003108"/>
    <w:rsid w:val="00006E81"/>
    <w:rsid w:val="00012A31"/>
    <w:rsid w:val="00016721"/>
    <w:rsid w:val="000178A7"/>
    <w:rsid w:val="00042F81"/>
    <w:rsid w:val="00044555"/>
    <w:rsid w:val="00045269"/>
    <w:rsid w:val="000452EC"/>
    <w:rsid w:val="00046478"/>
    <w:rsid w:val="000472ED"/>
    <w:rsid w:val="00053831"/>
    <w:rsid w:val="00062DB6"/>
    <w:rsid w:val="00071D9D"/>
    <w:rsid w:val="000764A3"/>
    <w:rsid w:val="000854E4"/>
    <w:rsid w:val="000926DE"/>
    <w:rsid w:val="00092B15"/>
    <w:rsid w:val="00095E15"/>
    <w:rsid w:val="000A1234"/>
    <w:rsid w:val="000A5A6F"/>
    <w:rsid w:val="000B456C"/>
    <w:rsid w:val="000B7260"/>
    <w:rsid w:val="000C08CE"/>
    <w:rsid w:val="000C305F"/>
    <w:rsid w:val="000C5D07"/>
    <w:rsid w:val="000C63D8"/>
    <w:rsid w:val="000C6AB9"/>
    <w:rsid w:val="000C7181"/>
    <w:rsid w:val="000D3501"/>
    <w:rsid w:val="000D39DB"/>
    <w:rsid w:val="000D71AB"/>
    <w:rsid w:val="000E0B49"/>
    <w:rsid w:val="000E2C02"/>
    <w:rsid w:val="000F1EC4"/>
    <w:rsid w:val="001030BA"/>
    <w:rsid w:val="00104570"/>
    <w:rsid w:val="00104A9B"/>
    <w:rsid w:val="00104AC6"/>
    <w:rsid w:val="00113C1B"/>
    <w:rsid w:val="0011603F"/>
    <w:rsid w:val="00117EED"/>
    <w:rsid w:val="0012026F"/>
    <w:rsid w:val="0012101A"/>
    <w:rsid w:val="00121BF4"/>
    <w:rsid w:val="00130808"/>
    <w:rsid w:val="00135B22"/>
    <w:rsid w:val="00136345"/>
    <w:rsid w:val="001405BD"/>
    <w:rsid w:val="0014498D"/>
    <w:rsid w:val="0015067C"/>
    <w:rsid w:val="001514CF"/>
    <w:rsid w:val="001528D5"/>
    <w:rsid w:val="0016747D"/>
    <w:rsid w:val="00172EEA"/>
    <w:rsid w:val="00183B72"/>
    <w:rsid w:val="00190176"/>
    <w:rsid w:val="00191C93"/>
    <w:rsid w:val="001A6DFD"/>
    <w:rsid w:val="001A7552"/>
    <w:rsid w:val="001C4A27"/>
    <w:rsid w:val="001C7326"/>
    <w:rsid w:val="001D64AA"/>
    <w:rsid w:val="001E0693"/>
    <w:rsid w:val="001E6133"/>
    <w:rsid w:val="001F5121"/>
    <w:rsid w:val="00202F69"/>
    <w:rsid w:val="00203EC8"/>
    <w:rsid w:val="00207955"/>
    <w:rsid w:val="00207F24"/>
    <w:rsid w:val="00210FBB"/>
    <w:rsid w:val="002152CA"/>
    <w:rsid w:val="00221562"/>
    <w:rsid w:val="00222B29"/>
    <w:rsid w:val="00223C27"/>
    <w:rsid w:val="00225924"/>
    <w:rsid w:val="00230025"/>
    <w:rsid w:val="002431B8"/>
    <w:rsid w:val="00252001"/>
    <w:rsid w:val="002530F5"/>
    <w:rsid w:val="002546F9"/>
    <w:rsid w:val="00255B0D"/>
    <w:rsid w:val="00260DE6"/>
    <w:rsid w:val="00262E5E"/>
    <w:rsid w:val="00262F95"/>
    <w:rsid w:val="002633AD"/>
    <w:rsid w:val="00263654"/>
    <w:rsid w:val="00270096"/>
    <w:rsid w:val="00272F0C"/>
    <w:rsid w:val="00274673"/>
    <w:rsid w:val="00274C53"/>
    <w:rsid w:val="002760C4"/>
    <w:rsid w:val="00280D63"/>
    <w:rsid w:val="00281D92"/>
    <w:rsid w:val="0028788D"/>
    <w:rsid w:val="002919AF"/>
    <w:rsid w:val="00296238"/>
    <w:rsid w:val="00297D68"/>
    <w:rsid w:val="002A5E72"/>
    <w:rsid w:val="002B00E8"/>
    <w:rsid w:val="002B19EF"/>
    <w:rsid w:val="002B227D"/>
    <w:rsid w:val="002B42EC"/>
    <w:rsid w:val="002B497A"/>
    <w:rsid w:val="002C07FC"/>
    <w:rsid w:val="002C5228"/>
    <w:rsid w:val="002C58F8"/>
    <w:rsid w:val="002D045B"/>
    <w:rsid w:val="002D0E90"/>
    <w:rsid w:val="002D35E6"/>
    <w:rsid w:val="002D5796"/>
    <w:rsid w:val="002D6B53"/>
    <w:rsid w:val="002E2F35"/>
    <w:rsid w:val="002F428B"/>
    <w:rsid w:val="002F6F06"/>
    <w:rsid w:val="00300802"/>
    <w:rsid w:val="00302D6D"/>
    <w:rsid w:val="00303FA4"/>
    <w:rsid w:val="00304214"/>
    <w:rsid w:val="00305182"/>
    <w:rsid w:val="00314B07"/>
    <w:rsid w:val="003211DD"/>
    <w:rsid w:val="003221A7"/>
    <w:rsid w:val="00332669"/>
    <w:rsid w:val="00345662"/>
    <w:rsid w:val="00353E46"/>
    <w:rsid w:val="00354AE3"/>
    <w:rsid w:val="00360DF9"/>
    <w:rsid w:val="003644C3"/>
    <w:rsid w:val="00371B12"/>
    <w:rsid w:val="00371C9D"/>
    <w:rsid w:val="00375ADD"/>
    <w:rsid w:val="00376FFE"/>
    <w:rsid w:val="00385A6E"/>
    <w:rsid w:val="0039067F"/>
    <w:rsid w:val="00392296"/>
    <w:rsid w:val="0039382E"/>
    <w:rsid w:val="003A6E12"/>
    <w:rsid w:val="003A7B46"/>
    <w:rsid w:val="003A7B64"/>
    <w:rsid w:val="003A7EAC"/>
    <w:rsid w:val="003B77EB"/>
    <w:rsid w:val="003C26A4"/>
    <w:rsid w:val="003C2AD7"/>
    <w:rsid w:val="003C317C"/>
    <w:rsid w:val="003D1A53"/>
    <w:rsid w:val="003D2D4F"/>
    <w:rsid w:val="003D3C85"/>
    <w:rsid w:val="003E0BD6"/>
    <w:rsid w:val="003E15D6"/>
    <w:rsid w:val="003E4154"/>
    <w:rsid w:val="003E4D1D"/>
    <w:rsid w:val="003E69F0"/>
    <w:rsid w:val="003F05DE"/>
    <w:rsid w:val="003F466D"/>
    <w:rsid w:val="00400529"/>
    <w:rsid w:val="004143D9"/>
    <w:rsid w:val="0042031C"/>
    <w:rsid w:val="00420E80"/>
    <w:rsid w:val="00425368"/>
    <w:rsid w:val="004260F7"/>
    <w:rsid w:val="0043658A"/>
    <w:rsid w:val="004409FF"/>
    <w:rsid w:val="00451BCB"/>
    <w:rsid w:val="00452D86"/>
    <w:rsid w:val="00455210"/>
    <w:rsid w:val="00456541"/>
    <w:rsid w:val="00461A7C"/>
    <w:rsid w:val="00463E9E"/>
    <w:rsid w:val="00470B91"/>
    <w:rsid w:val="00471029"/>
    <w:rsid w:val="00473D94"/>
    <w:rsid w:val="004804C0"/>
    <w:rsid w:val="00493B18"/>
    <w:rsid w:val="004941B3"/>
    <w:rsid w:val="004B1664"/>
    <w:rsid w:val="004B6623"/>
    <w:rsid w:val="004C2DD9"/>
    <w:rsid w:val="004C7A76"/>
    <w:rsid w:val="004D1A5E"/>
    <w:rsid w:val="004D3860"/>
    <w:rsid w:val="004E764B"/>
    <w:rsid w:val="004F7E46"/>
    <w:rsid w:val="00501127"/>
    <w:rsid w:val="00517C93"/>
    <w:rsid w:val="005269B6"/>
    <w:rsid w:val="005272DE"/>
    <w:rsid w:val="0053423B"/>
    <w:rsid w:val="00536328"/>
    <w:rsid w:val="00537DBA"/>
    <w:rsid w:val="00541C57"/>
    <w:rsid w:val="00542FA9"/>
    <w:rsid w:val="005452A4"/>
    <w:rsid w:val="00546DC3"/>
    <w:rsid w:val="005601AD"/>
    <w:rsid w:val="005640CC"/>
    <w:rsid w:val="0057020D"/>
    <w:rsid w:val="00570927"/>
    <w:rsid w:val="00572AA3"/>
    <w:rsid w:val="00577A45"/>
    <w:rsid w:val="00577C49"/>
    <w:rsid w:val="00582866"/>
    <w:rsid w:val="0059767D"/>
    <w:rsid w:val="005A3FFB"/>
    <w:rsid w:val="005A48DC"/>
    <w:rsid w:val="005B1066"/>
    <w:rsid w:val="005B7DA1"/>
    <w:rsid w:val="005C2B0E"/>
    <w:rsid w:val="005C5821"/>
    <w:rsid w:val="005D00C2"/>
    <w:rsid w:val="005D4EDF"/>
    <w:rsid w:val="005D7FDC"/>
    <w:rsid w:val="005E33D6"/>
    <w:rsid w:val="005F2F12"/>
    <w:rsid w:val="005F3ACA"/>
    <w:rsid w:val="005F6FA7"/>
    <w:rsid w:val="005F7BB8"/>
    <w:rsid w:val="006068D2"/>
    <w:rsid w:val="00613BC4"/>
    <w:rsid w:val="00614BD1"/>
    <w:rsid w:val="006162EE"/>
    <w:rsid w:val="00616E5B"/>
    <w:rsid w:val="00620734"/>
    <w:rsid w:val="006244D9"/>
    <w:rsid w:val="0062499A"/>
    <w:rsid w:val="00632FB9"/>
    <w:rsid w:val="00643664"/>
    <w:rsid w:val="00655FD4"/>
    <w:rsid w:val="006616F1"/>
    <w:rsid w:val="00672E94"/>
    <w:rsid w:val="00681310"/>
    <w:rsid w:val="00682129"/>
    <w:rsid w:val="00686263"/>
    <w:rsid w:val="006915F1"/>
    <w:rsid w:val="006A06DF"/>
    <w:rsid w:val="006A115F"/>
    <w:rsid w:val="006B13E1"/>
    <w:rsid w:val="006B40F9"/>
    <w:rsid w:val="006B68D0"/>
    <w:rsid w:val="006C1A63"/>
    <w:rsid w:val="006C5F6A"/>
    <w:rsid w:val="006C736A"/>
    <w:rsid w:val="006D5D8C"/>
    <w:rsid w:val="006E1009"/>
    <w:rsid w:val="006E18FC"/>
    <w:rsid w:val="006E3335"/>
    <w:rsid w:val="006E3A01"/>
    <w:rsid w:val="006E6344"/>
    <w:rsid w:val="006F11B3"/>
    <w:rsid w:val="006F7116"/>
    <w:rsid w:val="007165E6"/>
    <w:rsid w:val="00721533"/>
    <w:rsid w:val="00721C15"/>
    <w:rsid w:val="00743AD9"/>
    <w:rsid w:val="0074548C"/>
    <w:rsid w:val="0074624E"/>
    <w:rsid w:val="00746286"/>
    <w:rsid w:val="00747292"/>
    <w:rsid w:val="007660CA"/>
    <w:rsid w:val="00770F78"/>
    <w:rsid w:val="00777407"/>
    <w:rsid w:val="00777CAF"/>
    <w:rsid w:val="007859B3"/>
    <w:rsid w:val="00793110"/>
    <w:rsid w:val="007A04B6"/>
    <w:rsid w:val="007A0F7E"/>
    <w:rsid w:val="007A30E6"/>
    <w:rsid w:val="007A6537"/>
    <w:rsid w:val="007A7F6F"/>
    <w:rsid w:val="007B4DAF"/>
    <w:rsid w:val="007B78E9"/>
    <w:rsid w:val="007C1E6C"/>
    <w:rsid w:val="007C3944"/>
    <w:rsid w:val="007D2913"/>
    <w:rsid w:val="007D6B66"/>
    <w:rsid w:val="007D6CC5"/>
    <w:rsid w:val="007E70DC"/>
    <w:rsid w:val="007F0391"/>
    <w:rsid w:val="007F0958"/>
    <w:rsid w:val="007F2AA1"/>
    <w:rsid w:val="007F6B8A"/>
    <w:rsid w:val="00806FE9"/>
    <w:rsid w:val="008073C0"/>
    <w:rsid w:val="00817E1D"/>
    <w:rsid w:val="00823324"/>
    <w:rsid w:val="008261CB"/>
    <w:rsid w:val="00827A8F"/>
    <w:rsid w:val="00827D69"/>
    <w:rsid w:val="0083039D"/>
    <w:rsid w:val="0083159E"/>
    <w:rsid w:val="00833AA2"/>
    <w:rsid w:val="008345B1"/>
    <w:rsid w:val="00835AB3"/>
    <w:rsid w:val="00852589"/>
    <w:rsid w:val="008538F7"/>
    <w:rsid w:val="00853A57"/>
    <w:rsid w:val="00857F4B"/>
    <w:rsid w:val="00860618"/>
    <w:rsid w:val="00860A17"/>
    <w:rsid w:val="00861D23"/>
    <w:rsid w:val="008709CE"/>
    <w:rsid w:val="00873BD7"/>
    <w:rsid w:val="00874769"/>
    <w:rsid w:val="0088009E"/>
    <w:rsid w:val="0088277F"/>
    <w:rsid w:val="008849F8"/>
    <w:rsid w:val="0089207D"/>
    <w:rsid w:val="008A0B96"/>
    <w:rsid w:val="008A3A6C"/>
    <w:rsid w:val="008A76FD"/>
    <w:rsid w:val="008B03B1"/>
    <w:rsid w:val="008B5311"/>
    <w:rsid w:val="008C2FD7"/>
    <w:rsid w:val="008D04FC"/>
    <w:rsid w:val="008D49F3"/>
    <w:rsid w:val="008E0E78"/>
    <w:rsid w:val="008E1A96"/>
    <w:rsid w:val="008E322F"/>
    <w:rsid w:val="008E5278"/>
    <w:rsid w:val="00901512"/>
    <w:rsid w:val="00930109"/>
    <w:rsid w:val="009305D9"/>
    <w:rsid w:val="00935F13"/>
    <w:rsid w:val="0094257C"/>
    <w:rsid w:val="00962E27"/>
    <w:rsid w:val="00965084"/>
    <w:rsid w:val="009666CC"/>
    <w:rsid w:val="00967794"/>
    <w:rsid w:val="009679BF"/>
    <w:rsid w:val="00971253"/>
    <w:rsid w:val="00977AEA"/>
    <w:rsid w:val="00980C05"/>
    <w:rsid w:val="00991C65"/>
    <w:rsid w:val="00994506"/>
    <w:rsid w:val="00997B62"/>
    <w:rsid w:val="009A0EB0"/>
    <w:rsid w:val="009A54DC"/>
    <w:rsid w:val="009A6E98"/>
    <w:rsid w:val="009B04F9"/>
    <w:rsid w:val="009B75BB"/>
    <w:rsid w:val="009C00F3"/>
    <w:rsid w:val="009C46FF"/>
    <w:rsid w:val="009D1F89"/>
    <w:rsid w:val="009D4152"/>
    <w:rsid w:val="009D4D57"/>
    <w:rsid w:val="009F1C48"/>
    <w:rsid w:val="009F3B71"/>
    <w:rsid w:val="00A045E3"/>
    <w:rsid w:val="00A06365"/>
    <w:rsid w:val="00A13440"/>
    <w:rsid w:val="00A16028"/>
    <w:rsid w:val="00A269F6"/>
    <w:rsid w:val="00A33FFD"/>
    <w:rsid w:val="00A37E94"/>
    <w:rsid w:val="00A42A20"/>
    <w:rsid w:val="00A459C3"/>
    <w:rsid w:val="00A4748F"/>
    <w:rsid w:val="00A510C2"/>
    <w:rsid w:val="00A52360"/>
    <w:rsid w:val="00A53701"/>
    <w:rsid w:val="00A66C78"/>
    <w:rsid w:val="00A72702"/>
    <w:rsid w:val="00A747AB"/>
    <w:rsid w:val="00A8051D"/>
    <w:rsid w:val="00A81590"/>
    <w:rsid w:val="00A85649"/>
    <w:rsid w:val="00A973B3"/>
    <w:rsid w:val="00AA0DBE"/>
    <w:rsid w:val="00AA420C"/>
    <w:rsid w:val="00AA5332"/>
    <w:rsid w:val="00AB0753"/>
    <w:rsid w:val="00AB3463"/>
    <w:rsid w:val="00AC5A59"/>
    <w:rsid w:val="00AC71D6"/>
    <w:rsid w:val="00AD1827"/>
    <w:rsid w:val="00AD60A1"/>
    <w:rsid w:val="00AE020D"/>
    <w:rsid w:val="00AF05E7"/>
    <w:rsid w:val="00AF6341"/>
    <w:rsid w:val="00AF7012"/>
    <w:rsid w:val="00AF7F5F"/>
    <w:rsid w:val="00B001BD"/>
    <w:rsid w:val="00B04169"/>
    <w:rsid w:val="00B069D3"/>
    <w:rsid w:val="00B20041"/>
    <w:rsid w:val="00B22694"/>
    <w:rsid w:val="00B25739"/>
    <w:rsid w:val="00B310CD"/>
    <w:rsid w:val="00B338D6"/>
    <w:rsid w:val="00B417CB"/>
    <w:rsid w:val="00B42912"/>
    <w:rsid w:val="00B44E11"/>
    <w:rsid w:val="00B450BC"/>
    <w:rsid w:val="00B45E7D"/>
    <w:rsid w:val="00B52BEE"/>
    <w:rsid w:val="00B611C9"/>
    <w:rsid w:val="00B6421D"/>
    <w:rsid w:val="00B6731F"/>
    <w:rsid w:val="00BA4D8A"/>
    <w:rsid w:val="00BB33EF"/>
    <w:rsid w:val="00BB7F27"/>
    <w:rsid w:val="00BC13BA"/>
    <w:rsid w:val="00BC16BD"/>
    <w:rsid w:val="00BC3845"/>
    <w:rsid w:val="00BC6819"/>
    <w:rsid w:val="00BD0BBB"/>
    <w:rsid w:val="00BE6802"/>
    <w:rsid w:val="00C06A37"/>
    <w:rsid w:val="00C06A9B"/>
    <w:rsid w:val="00C06B18"/>
    <w:rsid w:val="00C123F0"/>
    <w:rsid w:val="00C142E0"/>
    <w:rsid w:val="00C14673"/>
    <w:rsid w:val="00C235D2"/>
    <w:rsid w:val="00C24E4A"/>
    <w:rsid w:val="00C33FF9"/>
    <w:rsid w:val="00C42360"/>
    <w:rsid w:val="00C47125"/>
    <w:rsid w:val="00C50454"/>
    <w:rsid w:val="00C53FD9"/>
    <w:rsid w:val="00C6794C"/>
    <w:rsid w:val="00C900C5"/>
    <w:rsid w:val="00C90F8A"/>
    <w:rsid w:val="00C9596F"/>
    <w:rsid w:val="00CA334E"/>
    <w:rsid w:val="00CA7C53"/>
    <w:rsid w:val="00CB11C5"/>
    <w:rsid w:val="00CB204C"/>
    <w:rsid w:val="00CD10BC"/>
    <w:rsid w:val="00CE0D9F"/>
    <w:rsid w:val="00CE5390"/>
    <w:rsid w:val="00CF1F44"/>
    <w:rsid w:val="00D000F1"/>
    <w:rsid w:val="00D02503"/>
    <w:rsid w:val="00D041B8"/>
    <w:rsid w:val="00D04D62"/>
    <w:rsid w:val="00D05126"/>
    <w:rsid w:val="00D126AE"/>
    <w:rsid w:val="00D12E51"/>
    <w:rsid w:val="00D12F09"/>
    <w:rsid w:val="00D24D31"/>
    <w:rsid w:val="00D2793F"/>
    <w:rsid w:val="00D27B38"/>
    <w:rsid w:val="00D356C7"/>
    <w:rsid w:val="00D443AA"/>
    <w:rsid w:val="00D452F8"/>
    <w:rsid w:val="00D50394"/>
    <w:rsid w:val="00D54A7D"/>
    <w:rsid w:val="00D5596F"/>
    <w:rsid w:val="00D60B1C"/>
    <w:rsid w:val="00D63613"/>
    <w:rsid w:val="00D65559"/>
    <w:rsid w:val="00D71ACA"/>
    <w:rsid w:val="00D7207B"/>
    <w:rsid w:val="00D72A74"/>
    <w:rsid w:val="00D774E3"/>
    <w:rsid w:val="00D824DD"/>
    <w:rsid w:val="00D8782D"/>
    <w:rsid w:val="00DA0447"/>
    <w:rsid w:val="00DA2D17"/>
    <w:rsid w:val="00DA36C0"/>
    <w:rsid w:val="00DA47D1"/>
    <w:rsid w:val="00DA483A"/>
    <w:rsid w:val="00DA4B7B"/>
    <w:rsid w:val="00DA7264"/>
    <w:rsid w:val="00DB0CC7"/>
    <w:rsid w:val="00DB23B4"/>
    <w:rsid w:val="00DD4C1D"/>
    <w:rsid w:val="00DD61C5"/>
    <w:rsid w:val="00DD7035"/>
    <w:rsid w:val="00DE6E17"/>
    <w:rsid w:val="00DE7653"/>
    <w:rsid w:val="00DE77B4"/>
    <w:rsid w:val="00DF1C18"/>
    <w:rsid w:val="00DF2246"/>
    <w:rsid w:val="00DF50E2"/>
    <w:rsid w:val="00E00B48"/>
    <w:rsid w:val="00E068A6"/>
    <w:rsid w:val="00E07227"/>
    <w:rsid w:val="00E072D5"/>
    <w:rsid w:val="00E15260"/>
    <w:rsid w:val="00E20F6F"/>
    <w:rsid w:val="00E2164F"/>
    <w:rsid w:val="00E32325"/>
    <w:rsid w:val="00E41FC0"/>
    <w:rsid w:val="00E47890"/>
    <w:rsid w:val="00E50EE7"/>
    <w:rsid w:val="00E57186"/>
    <w:rsid w:val="00E615CB"/>
    <w:rsid w:val="00E62F17"/>
    <w:rsid w:val="00E63021"/>
    <w:rsid w:val="00E650F4"/>
    <w:rsid w:val="00E66129"/>
    <w:rsid w:val="00E733A7"/>
    <w:rsid w:val="00E924DD"/>
    <w:rsid w:val="00E939C3"/>
    <w:rsid w:val="00E95172"/>
    <w:rsid w:val="00E95DC3"/>
    <w:rsid w:val="00EA6489"/>
    <w:rsid w:val="00EC33AA"/>
    <w:rsid w:val="00EC4248"/>
    <w:rsid w:val="00EC6281"/>
    <w:rsid w:val="00ED0719"/>
    <w:rsid w:val="00ED2F95"/>
    <w:rsid w:val="00EE2B24"/>
    <w:rsid w:val="00EE57C4"/>
    <w:rsid w:val="00EE6A59"/>
    <w:rsid w:val="00F02D3E"/>
    <w:rsid w:val="00F07FE2"/>
    <w:rsid w:val="00F15B95"/>
    <w:rsid w:val="00F2301F"/>
    <w:rsid w:val="00F2760F"/>
    <w:rsid w:val="00F308F8"/>
    <w:rsid w:val="00F31E1E"/>
    <w:rsid w:val="00F36311"/>
    <w:rsid w:val="00F500C5"/>
    <w:rsid w:val="00F535CB"/>
    <w:rsid w:val="00F5485C"/>
    <w:rsid w:val="00F57C40"/>
    <w:rsid w:val="00F643E7"/>
    <w:rsid w:val="00F676B1"/>
    <w:rsid w:val="00F751F0"/>
    <w:rsid w:val="00F770EF"/>
    <w:rsid w:val="00F90D5A"/>
    <w:rsid w:val="00F911EC"/>
    <w:rsid w:val="00FB6202"/>
    <w:rsid w:val="00FB665F"/>
    <w:rsid w:val="00FB7128"/>
    <w:rsid w:val="00FC4206"/>
    <w:rsid w:val="00FD16D7"/>
    <w:rsid w:val="00FD310F"/>
    <w:rsid w:val="00FE4F17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633AD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633AD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633A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2633AD"/>
    <w:pPr>
      <w:keepNext/>
      <w:keepLines/>
      <w:numPr>
        <w:numId w:val="1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2633AD"/>
    <w:pPr>
      <w:keepNext/>
      <w:keepLines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633AD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633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633AD"/>
  </w:style>
  <w:style w:type="numbering" w:customStyle="1" w:styleId="110">
    <w:name w:val="Нет списка11"/>
    <w:next w:val="a3"/>
    <w:semiHidden/>
    <w:rsid w:val="002633AD"/>
  </w:style>
  <w:style w:type="paragraph" w:styleId="a4">
    <w:name w:val="Title"/>
    <w:basedOn w:val="a0"/>
    <w:link w:val="a5"/>
    <w:qFormat/>
    <w:rsid w:val="002633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2633AD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2633AD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2633AD"/>
  </w:style>
  <w:style w:type="paragraph" w:styleId="a7">
    <w:name w:val="header"/>
    <w:basedOn w:val="a0"/>
    <w:link w:val="a8"/>
    <w:rsid w:val="002633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263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2633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263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2633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2633AD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2633AD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2633AD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2633AD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2633AD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633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2633A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2633AD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2633A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2633A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2633AD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2633AD"/>
    <w:rPr>
      <w:i/>
      <w:iCs/>
    </w:rPr>
  </w:style>
  <w:style w:type="paragraph" w:styleId="af2">
    <w:name w:val="List Paragraph"/>
    <w:basedOn w:val="a0"/>
    <w:uiPriority w:val="34"/>
    <w:qFormat/>
    <w:rsid w:val="002633AD"/>
    <w:pPr>
      <w:ind w:left="720"/>
      <w:contextualSpacing/>
    </w:pPr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2633A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2633AD"/>
    <w:rPr>
      <w:rFonts w:ascii="Tahoma" w:eastAsia="Calibri" w:hAnsi="Tahoma" w:cs="Tahoma"/>
      <w:sz w:val="16"/>
      <w:szCs w:val="16"/>
    </w:rPr>
  </w:style>
  <w:style w:type="table" w:styleId="af5">
    <w:name w:val="Table Grid"/>
    <w:basedOn w:val="a2"/>
    <w:rsid w:val="00263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link w:val="510"/>
    <w:uiPriority w:val="99"/>
    <w:rsid w:val="002633A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2633AD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633AD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633AD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633A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2633AD"/>
    <w:pPr>
      <w:keepNext/>
      <w:keepLines/>
      <w:numPr>
        <w:numId w:val="1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2633AD"/>
    <w:pPr>
      <w:keepNext/>
      <w:keepLines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633AD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633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633AD"/>
  </w:style>
  <w:style w:type="numbering" w:customStyle="1" w:styleId="110">
    <w:name w:val="Нет списка11"/>
    <w:next w:val="a3"/>
    <w:semiHidden/>
    <w:rsid w:val="002633AD"/>
  </w:style>
  <w:style w:type="paragraph" w:styleId="a4">
    <w:name w:val="Title"/>
    <w:basedOn w:val="a0"/>
    <w:link w:val="a5"/>
    <w:qFormat/>
    <w:rsid w:val="002633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2633AD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2633AD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2633AD"/>
  </w:style>
  <w:style w:type="paragraph" w:styleId="a7">
    <w:name w:val="header"/>
    <w:basedOn w:val="a0"/>
    <w:link w:val="a8"/>
    <w:rsid w:val="002633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263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2633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263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2633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2633AD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2633AD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2633AD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63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2633AD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2633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2633AD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633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2633A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2633AD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2633A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2633A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2633AD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2633AD"/>
    <w:rPr>
      <w:i/>
      <w:iCs/>
    </w:rPr>
  </w:style>
  <w:style w:type="paragraph" w:styleId="af2">
    <w:name w:val="List Paragraph"/>
    <w:basedOn w:val="a0"/>
    <w:uiPriority w:val="34"/>
    <w:qFormat/>
    <w:rsid w:val="002633AD"/>
    <w:pPr>
      <w:ind w:left="720"/>
      <w:contextualSpacing/>
    </w:pPr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2633A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2633AD"/>
    <w:rPr>
      <w:rFonts w:ascii="Tahoma" w:eastAsia="Calibri" w:hAnsi="Tahoma" w:cs="Tahoma"/>
      <w:sz w:val="16"/>
      <w:szCs w:val="16"/>
    </w:rPr>
  </w:style>
  <w:style w:type="table" w:styleId="af5">
    <w:name w:val="Table Grid"/>
    <w:basedOn w:val="a2"/>
    <w:rsid w:val="00263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link w:val="510"/>
    <w:uiPriority w:val="99"/>
    <w:rsid w:val="002633A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2633AD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6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ersonalapp.mng.slavneft.ru/programms/portal/documents/tb/system_tab/standart/2014/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A0E26-FD18-4612-A65F-504ADACE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29</Pages>
  <Words>11604</Words>
  <Characters>66144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7</cp:revision>
  <dcterms:created xsi:type="dcterms:W3CDTF">2015-10-27T08:15:00Z</dcterms:created>
  <dcterms:modified xsi:type="dcterms:W3CDTF">2015-11-13T04:42:00Z</dcterms:modified>
</cp:coreProperties>
</file>