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127F9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AB461B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0F3E06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0F3E06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D5F8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9D5F8E">
              <w:rPr>
                <w:rFonts w:ascii="Times New Roman" w:hAnsi="Times New Roman"/>
                <w:sz w:val="24"/>
                <w:lang w:val="en-US"/>
              </w:rPr>
              <w:t>304</w:t>
            </w:r>
            <w:r w:rsidRPr="000127F9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203261" w:rsidRPr="000127F9" w:rsidTr="00461F53">
        <w:trPr>
          <w:trHeight w:val="157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9D5F8E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«___</w:t>
            </w:r>
            <w:r w:rsidR="009D5F8E">
              <w:rPr>
                <w:rFonts w:ascii="Times New Roman" w:hAnsi="Times New Roman"/>
                <w:sz w:val="24"/>
                <w:lang w:val="en-US"/>
              </w:rPr>
              <w:t>31</w:t>
            </w:r>
            <w:r w:rsidRPr="000127F9">
              <w:rPr>
                <w:rFonts w:ascii="Times New Roman" w:hAnsi="Times New Roman"/>
                <w:sz w:val="24"/>
              </w:rPr>
              <w:t>_» __</w:t>
            </w:r>
            <w:r w:rsidR="009D5F8E">
              <w:rPr>
                <w:rFonts w:ascii="Times New Roman" w:hAnsi="Times New Roman"/>
                <w:sz w:val="24"/>
                <w:lang w:val="en-US"/>
              </w:rPr>
              <w:t>07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9D5F8E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D17319" w:rsidRDefault="00F024C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F024CE">
        <w:rPr>
          <w:rFonts w:ascii="Times New Roman" w:hAnsi="Times New Roman"/>
          <w:b/>
          <w:sz w:val="24"/>
        </w:rPr>
        <w:t>ПДО №</w:t>
      </w:r>
      <w:r w:rsidR="00F24E92">
        <w:rPr>
          <w:rFonts w:ascii="Times New Roman" w:hAnsi="Times New Roman"/>
          <w:b/>
          <w:color w:val="C00000"/>
          <w:sz w:val="24"/>
        </w:rPr>
        <w:t>449</w:t>
      </w:r>
      <w:r w:rsidRPr="00F024CE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 xml:space="preserve">г. от  « </w:t>
      </w:r>
      <w:r w:rsidR="009D5F8E">
        <w:rPr>
          <w:rFonts w:ascii="Times New Roman" w:hAnsi="Times New Roman"/>
          <w:b/>
          <w:sz w:val="24"/>
          <w:lang w:val="en-US"/>
        </w:rPr>
        <w:t>31</w:t>
      </w:r>
      <w:r w:rsidRPr="00F024CE">
        <w:rPr>
          <w:rFonts w:ascii="Times New Roman" w:hAnsi="Times New Roman"/>
          <w:b/>
          <w:sz w:val="24"/>
        </w:rPr>
        <w:t>» __</w:t>
      </w:r>
      <w:r w:rsidR="009D5F8E">
        <w:rPr>
          <w:rFonts w:ascii="Times New Roman" w:hAnsi="Times New Roman"/>
          <w:b/>
          <w:sz w:val="24"/>
          <w:lang w:val="en-US"/>
        </w:rPr>
        <w:t>07</w:t>
      </w:r>
      <w:r w:rsidRPr="00F024CE">
        <w:rPr>
          <w:rFonts w:ascii="Times New Roman" w:hAnsi="Times New Roman"/>
          <w:b/>
          <w:sz w:val="24"/>
        </w:rPr>
        <w:t>___ 201</w:t>
      </w:r>
      <w:r w:rsidRPr="00F024CE">
        <w:rPr>
          <w:rFonts w:ascii="Times New Roman" w:hAnsi="Times New Roman"/>
          <w:b/>
          <w:color w:val="0000CC"/>
          <w:sz w:val="24"/>
        </w:rPr>
        <w:t>5</w:t>
      </w:r>
      <w:r w:rsidRPr="00F024CE">
        <w:rPr>
          <w:rFonts w:ascii="Times New Roman" w:hAnsi="Times New Roman"/>
          <w:b/>
          <w:sz w:val="24"/>
        </w:rPr>
        <w:t>г.</w:t>
      </w:r>
    </w:p>
    <w:p w:rsidR="00203261" w:rsidRPr="000127F9" w:rsidRDefault="0055651B" w:rsidP="00970265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0314AA">
        <w:rPr>
          <w:rFonts w:ascii="Times New Roman" w:hAnsi="Times New Roman"/>
          <w:b/>
          <w:color w:val="7030A0"/>
          <w:sz w:val="24"/>
        </w:rPr>
        <w:t>131</w:t>
      </w:r>
      <w:r w:rsidR="00D50DAF" w:rsidRPr="000314AA">
        <w:rPr>
          <w:rFonts w:ascii="Times New Roman" w:hAnsi="Times New Roman"/>
          <w:b/>
          <w:color w:val="7030A0"/>
          <w:sz w:val="24"/>
        </w:rPr>
        <w:t>2</w:t>
      </w:r>
      <w:r w:rsidRPr="000314AA">
        <w:rPr>
          <w:rFonts w:ascii="Times New Roman" w:hAnsi="Times New Roman"/>
          <w:b/>
          <w:color w:val="7030A0"/>
          <w:sz w:val="24"/>
        </w:rPr>
        <w:t xml:space="preserve"> 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D50DAF" w:rsidRPr="000314AA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Строительство, реконструкция и капитальный ремонт объектов электро-энергетического хозяйства (ТП, ВЛ, ЗРУ и т.п.)</w:t>
      </w:r>
      <w:r w:rsidRPr="000314AA">
        <w:rPr>
          <w:rFonts w:ascii="Times New Roman" w:hAnsi="Times New Roman"/>
          <w:b/>
          <w:bCs/>
          <w:color w:val="7030A0"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127F9" w:rsidRDefault="000B2601" w:rsidP="00281360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  <w:r w:rsidR="00461F53">
        <w:rPr>
          <w:rFonts w:ascii="Times New Roman" w:hAnsi="Times New Roman"/>
          <w:sz w:val="24"/>
        </w:rPr>
        <w:t xml:space="preserve"> </w:t>
      </w:r>
      <w:r w:rsidR="00E17768"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</w:t>
      </w:r>
      <w:r w:rsidR="003A6B19">
        <w:rPr>
          <w:rFonts w:ascii="Times New Roman" w:hAnsi="Times New Roman"/>
          <w:sz w:val="24"/>
        </w:rPr>
        <w:t xml:space="preserve">ртами со сроком акцепта до </w:t>
      </w:r>
      <w:r w:rsidR="00F24E92">
        <w:rPr>
          <w:rFonts w:ascii="Times New Roman" w:hAnsi="Times New Roman"/>
          <w:color w:val="0000FF"/>
          <w:sz w:val="24"/>
        </w:rPr>
        <w:t>31</w:t>
      </w:r>
      <w:r w:rsidR="003A6B19" w:rsidRPr="00FB7DCD">
        <w:rPr>
          <w:rFonts w:ascii="Times New Roman" w:hAnsi="Times New Roman"/>
          <w:color w:val="0000FF"/>
          <w:sz w:val="24"/>
        </w:rPr>
        <w:t>.</w:t>
      </w:r>
      <w:r w:rsidR="00F24E92">
        <w:rPr>
          <w:rFonts w:ascii="Times New Roman" w:hAnsi="Times New Roman"/>
          <w:color w:val="0000FF"/>
          <w:sz w:val="24"/>
        </w:rPr>
        <w:t>12</w:t>
      </w:r>
      <w:r w:rsidR="003A6B19" w:rsidRPr="00FB7DCD">
        <w:rPr>
          <w:rFonts w:ascii="Times New Roman" w:hAnsi="Times New Roman"/>
          <w:color w:val="0000FF"/>
          <w:sz w:val="24"/>
        </w:rPr>
        <w:t>.2015</w:t>
      </w:r>
      <w:r w:rsidRPr="00FB7DCD">
        <w:rPr>
          <w:rFonts w:ascii="Times New Roman" w:hAnsi="Times New Roman"/>
          <w:color w:val="0000FF"/>
          <w:sz w:val="24"/>
        </w:rPr>
        <w:t>г</w:t>
      </w:r>
      <w:r w:rsidRPr="00FB7DCD">
        <w:rPr>
          <w:rFonts w:ascii="Times New Roman" w:hAnsi="Times New Roman"/>
          <w:sz w:val="24"/>
        </w:rPr>
        <w:t>.</w:t>
      </w:r>
      <w:r w:rsidRPr="000127F9">
        <w:rPr>
          <w:rFonts w:ascii="Times New Roman" w:hAnsi="Times New Roman"/>
          <w:sz w:val="24"/>
        </w:rPr>
        <w:t xml:space="preserve"> включительно, соответствовать всем условиям, указанным в настоящем сообщении.</w:t>
      </w:r>
    </w:p>
    <w:p w:rsidR="000F2EDE" w:rsidRPr="000127F9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875B06" w:rsidRPr="00F24E92" w:rsidRDefault="00203261" w:rsidP="00F24E92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392870">
        <w:rPr>
          <w:rFonts w:ascii="Times New Roman" w:hAnsi="Times New Roman"/>
          <w:color w:val="002060"/>
          <w:sz w:val="24"/>
        </w:rPr>
        <w:t>расчет договорной цены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24E92">
        <w:rPr>
          <w:rFonts w:ascii="Times New Roman" w:hAnsi="Times New Roman"/>
          <w:color w:val="FF0000"/>
          <w:sz w:val="24"/>
        </w:rPr>
        <w:t>Формы</w:t>
      </w:r>
      <w:r w:rsidR="00F14864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0497A">
        <w:rPr>
          <w:rFonts w:ascii="Times New Roman" w:hAnsi="Times New Roman"/>
          <w:color w:val="FF0000"/>
          <w:sz w:val="24"/>
        </w:rPr>
        <w:t xml:space="preserve"> </w:t>
      </w:r>
      <w:r w:rsidR="00F14864">
        <w:rPr>
          <w:rFonts w:ascii="Times New Roman" w:hAnsi="Times New Roman"/>
          <w:color w:val="FF0000"/>
          <w:sz w:val="24"/>
        </w:rPr>
        <w:t>с приложениями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Pr="00FB7DCD">
        <w:rPr>
          <w:rFonts w:ascii="Times New Roman" w:hAnsi="Times New Roman"/>
          <w:color w:val="0000CC"/>
          <w:sz w:val="24"/>
        </w:rPr>
        <w:t>№131</w:t>
      </w:r>
      <w:r w:rsidR="00D50DAF" w:rsidRPr="00FB7DCD">
        <w:rPr>
          <w:rFonts w:ascii="Times New Roman" w:hAnsi="Times New Roman"/>
          <w:color w:val="0000CC"/>
          <w:sz w:val="24"/>
        </w:rPr>
        <w:t>2</w:t>
      </w:r>
      <w:r w:rsidRPr="00FB7DCD">
        <w:rPr>
          <w:rFonts w:ascii="Times New Roman" w:hAnsi="Times New Roman"/>
          <w:color w:val="0000CC"/>
          <w:sz w:val="24"/>
        </w:rPr>
        <w:t xml:space="preserve"> «</w:t>
      </w:r>
      <w:r w:rsidR="00D50DAF" w:rsidRPr="00FB7DCD">
        <w:rPr>
          <w:rFonts w:ascii="Times New Roman" w:hAnsi="Times New Roman"/>
          <w:color w:val="0000CC"/>
        </w:rPr>
        <w:t>Строительство, реконструкция и капитальный ремонт объектов электро-энергетического хозяйства (ТП, ВЛ,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580BA7">
        <w:rPr>
          <w:rFonts w:ascii="Times New Roman" w:hAnsi="Times New Roman"/>
          <w:sz w:val="24"/>
        </w:rPr>
        <w:t xml:space="preserve"> </w:t>
      </w:r>
      <w:r w:rsidRPr="00685E40">
        <w:rPr>
          <w:rFonts w:ascii="Times New Roman" w:hAnsi="Times New Roman"/>
          <w:sz w:val="24"/>
        </w:rPr>
        <w:t>(Форма 11).</w:t>
      </w:r>
    </w:p>
    <w:p w:rsidR="00580BA7" w:rsidRPr="00580BA7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580BA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F17585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color w:val="7030A0"/>
          <w:sz w:val="24"/>
        </w:rPr>
      </w:pPr>
      <w:r>
        <w:rPr>
          <w:rFonts w:ascii="Times New Roman" w:hAnsi="Times New Roman"/>
          <w:sz w:val="24"/>
        </w:rPr>
        <w:tab/>
      </w:r>
      <w:r w:rsidRPr="00F17585">
        <w:rPr>
          <w:rFonts w:ascii="Times New Roman" w:hAnsi="Times New Roman"/>
          <w:color w:val="7030A0"/>
          <w:sz w:val="24"/>
        </w:rPr>
        <w:t>Под опционом понимается право Заказчика уменьшать (-) 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461F53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9D5F8E" w:rsidRPr="009D5F8E">
        <w:t>31</w:t>
      </w:r>
      <w:r w:rsidR="00807E7A">
        <w:t xml:space="preserve">  » </w:t>
      </w:r>
      <w:r w:rsidR="00807E7A">
        <w:rPr>
          <w:u w:val="single"/>
        </w:rPr>
        <w:t xml:space="preserve">         </w:t>
      </w:r>
      <w:r w:rsidR="009D5F8E" w:rsidRPr="009D5F8E">
        <w:rPr>
          <w:u w:val="single"/>
        </w:rPr>
        <w:t>07</w:t>
      </w:r>
      <w:r w:rsidR="00807E7A">
        <w:rPr>
          <w:u w:val="single"/>
        </w:rPr>
        <w:t xml:space="preserve">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</w:t>
      </w:r>
      <w:r w:rsidR="009D5F8E" w:rsidRPr="009D5F8E">
        <w:t>13</w:t>
      </w:r>
      <w:r w:rsidR="00807E7A">
        <w:t xml:space="preserve">» </w:t>
      </w:r>
      <w:r w:rsidR="00807E7A">
        <w:rPr>
          <w:u w:val="single"/>
        </w:rPr>
        <w:t xml:space="preserve">        </w:t>
      </w:r>
      <w:r w:rsidR="009D5F8E" w:rsidRPr="009D5F8E">
        <w:rPr>
          <w:u w:val="single"/>
        </w:rPr>
        <w:t>08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13622C">
        <w:rPr>
          <w:rFonts w:ascii="Times New Roman" w:hAnsi="Times New Roman"/>
          <w:b/>
          <w:sz w:val="24"/>
        </w:rPr>
        <w:t xml:space="preserve">г. до 15.00 по </w:t>
      </w:r>
      <w:proofErr w:type="gramStart"/>
      <w:r w:rsidR="0013622C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Срок для определения оферты для акцепта – </w:t>
      </w:r>
      <w:r w:rsidR="00BA09D4">
        <w:rPr>
          <w:rFonts w:ascii="Times New Roman" w:hAnsi="Times New Roman"/>
          <w:b/>
          <w:sz w:val="24"/>
        </w:rPr>
        <w:t>до «</w:t>
      </w:r>
      <w:r w:rsidR="00BA09D4" w:rsidRPr="00392870">
        <w:rPr>
          <w:rFonts w:ascii="Times New Roman" w:hAnsi="Times New Roman"/>
          <w:b/>
          <w:color w:val="C00000"/>
          <w:sz w:val="24"/>
        </w:rPr>
        <w:t>3</w:t>
      </w:r>
      <w:r w:rsidR="00F24E92">
        <w:rPr>
          <w:rFonts w:ascii="Times New Roman" w:hAnsi="Times New Roman"/>
          <w:b/>
          <w:color w:val="C00000"/>
          <w:sz w:val="24"/>
        </w:rPr>
        <w:t>1</w:t>
      </w:r>
      <w:r w:rsidR="00BA09D4" w:rsidRPr="00392870">
        <w:rPr>
          <w:rFonts w:ascii="Times New Roman" w:hAnsi="Times New Roman"/>
          <w:b/>
          <w:sz w:val="24"/>
        </w:rPr>
        <w:t>»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F24E92">
        <w:rPr>
          <w:rFonts w:ascii="Times New Roman" w:hAnsi="Times New Roman"/>
          <w:b/>
          <w:color w:val="0000FF"/>
          <w:sz w:val="24"/>
        </w:rPr>
        <w:t>декабрь</w:t>
      </w:r>
      <w:r w:rsidR="00BA09D4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BA09D4" w:rsidRPr="00392870">
        <w:rPr>
          <w:rFonts w:ascii="Times New Roman" w:hAnsi="Times New Roman"/>
          <w:b/>
          <w:sz w:val="24"/>
        </w:rPr>
        <w:t>201</w:t>
      </w:r>
      <w:r w:rsidR="00BA09D4" w:rsidRPr="00C7431A">
        <w:rPr>
          <w:rFonts w:ascii="Times New Roman" w:hAnsi="Times New Roman"/>
          <w:b/>
          <w:color w:val="0000FF"/>
          <w:sz w:val="24"/>
        </w:rPr>
        <w:t>5</w:t>
      </w:r>
      <w:r w:rsidR="00875B06" w:rsidRPr="00C7431A">
        <w:rPr>
          <w:rFonts w:ascii="Times New Roman" w:hAnsi="Times New Roman"/>
          <w:b/>
          <w:color w:val="0000FF"/>
          <w:sz w:val="24"/>
        </w:rPr>
        <w:t xml:space="preserve"> </w:t>
      </w:r>
      <w:r w:rsidR="00875B06" w:rsidRPr="00392870">
        <w:rPr>
          <w:rFonts w:ascii="Times New Roman" w:hAnsi="Times New Roman"/>
          <w:b/>
          <w:sz w:val="24"/>
        </w:rPr>
        <w:t>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7536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805E9F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449</w:t>
      </w:r>
      <w:r w:rsidR="00A117C1" w:rsidRPr="00A117C1">
        <w:rPr>
          <w:rFonts w:ascii="Times New Roman" w:hAnsi="Times New Roman"/>
          <w:b/>
          <w:sz w:val="24"/>
        </w:rPr>
        <w:t>/ТК/201</w:t>
      </w:r>
      <w:r w:rsid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 xml:space="preserve">г. от  «     </w:t>
      </w:r>
      <w:r w:rsidR="00844E46" w:rsidRPr="00844E46">
        <w:rPr>
          <w:rFonts w:ascii="Times New Roman" w:hAnsi="Times New Roman"/>
          <w:b/>
          <w:sz w:val="24"/>
        </w:rPr>
        <w:t>31</w:t>
      </w:r>
      <w:r w:rsidR="00A117C1" w:rsidRPr="00A117C1">
        <w:rPr>
          <w:rFonts w:ascii="Times New Roman" w:hAnsi="Times New Roman"/>
          <w:b/>
          <w:sz w:val="24"/>
        </w:rPr>
        <w:t>» ___</w:t>
      </w:r>
      <w:r w:rsidR="00844E46" w:rsidRPr="00844E46">
        <w:rPr>
          <w:rFonts w:ascii="Times New Roman" w:hAnsi="Times New Roman"/>
          <w:b/>
          <w:sz w:val="24"/>
        </w:rPr>
        <w:t>07</w:t>
      </w:r>
      <w:r w:rsidR="00A117C1" w:rsidRPr="00A117C1">
        <w:rPr>
          <w:rFonts w:ascii="Times New Roman" w:hAnsi="Times New Roman"/>
          <w:b/>
          <w:sz w:val="24"/>
        </w:rPr>
        <w:t>__ 201</w:t>
      </w:r>
      <w:r w:rsidR="00F024CE" w:rsidRPr="00F024CE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».</w:t>
      </w:r>
    </w:p>
    <w:p w:rsidR="00417B84" w:rsidRPr="00417B84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417B84" w:rsidRPr="00B506B1">
        <w:rPr>
          <w:rFonts w:ascii="Times New Roman" w:hAnsi="Times New Roman"/>
          <w:sz w:val="24"/>
          <w:u w:val="single"/>
        </w:rPr>
        <w:t xml:space="preserve"> </w:t>
      </w:r>
      <w:r w:rsidR="00417B84" w:rsidRPr="00C01804">
        <w:rPr>
          <w:rFonts w:ascii="Times New Roman" w:hAnsi="Times New Roman"/>
          <w:sz w:val="24"/>
          <w:u w:val="single"/>
        </w:rPr>
        <w:t xml:space="preserve">В каждом конверте должен находится </w:t>
      </w:r>
      <w:r w:rsidR="00417B84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C01804">
        <w:rPr>
          <w:rFonts w:ascii="Times New Roman" w:hAnsi="Times New Roman"/>
          <w:sz w:val="24"/>
          <w:u w:val="single"/>
        </w:rPr>
        <w:t xml:space="preserve"> с описью.</w:t>
      </w:r>
      <w:r w:rsidR="00417B84">
        <w:rPr>
          <w:rFonts w:ascii="Times New Roman" w:hAnsi="Times New Roman"/>
          <w:sz w:val="24"/>
          <w:u w:val="single"/>
        </w:rPr>
        <w:t xml:space="preserve"> </w:t>
      </w:r>
      <w:r w:rsidR="00417B84" w:rsidRPr="00B506B1">
        <w:rPr>
          <w:rFonts w:ascii="Times New Roman" w:hAnsi="Times New Roman"/>
          <w:sz w:val="24"/>
        </w:rPr>
        <w:t xml:space="preserve"> </w:t>
      </w:r>
    </w:p>
    <w:p w:rsidR="00417B84" w:rsidRPr="00417B84" w:rsidRDefault="00354102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417B84">
        <w:rPr>
          <w:rFonts w:ascii="Times New Roman" w:hAnsi="Times New Roman"/>
          <w:sz w:val="24"/>
        </w:rPr>
        <w:t xml:space="preserve">Участник передает </w:t>
      </w:r>
      <w:r w:rsidR="00E973F5" w:rsidRPr="00417B84">
        <w:rPr>
          <w:rFonts w:ascii="Times New Roman" w:hAnsi="Times New Roman"/>
          <w:b/>
          <w:sz w:val="24"/>
        </w:rPr>
        <w:t>четыре конверта</w:t>
      </w:r>
      <w:r w:rsidR="00E973F5" w:rsidRPr="00417B84">
        <w:rPr>
          <w:rFonts w:ascii="Times New Roman" w:hAnsi="Times New Roman"/>
          <w:sz w:val="24"/>
        </w:rPr>
        <w:t xml:space="preserve"> документов: </w:t>
      </w:r>
      <w:r w:rsidR="00E973F5" w:rsidRPr="00417B84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417B84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E973F5" w:rsidRPr="00FB7DCD">
        <w:rPr>
          <w:rFonts w:ascii="Times New Roman" w:hAnsi="Times New Roman"/>
          <w:color w:val="0000CC"/>
          <w:sz w:val="24"/>
        </w:rPr>
        <w:t>№</w:t>
      </w:r>
      <w:r w:rsidR="00580BA7" w:rsidRPr="00FB7DCD">
        <w:rPr>
          <w:rFonts w:ascii="Times New Roman" w:hAnsi="Times New Roman"/>
          <w:color w:val="0000CC"/>
          <w:sz w:val="24"/>
        </w:rPr>
        <w:t>131</w:t>
      </w:r>
      <w:r w:rsidR="00A73B2B" w:rsidRPr="00FB7DCD">
        <w:rPr>
          <w:rFonts w:ascii="Times New Roman" w:hAnsi="Times New Roman"/>
          <w:color w:val="0000CC"/>
          <w:sz w:val="24"/>
        </w:rPr>
        <w:t>2</w:t>
      </w:r>
      <w:r w:rsidR="00580BA7" w:rsidRPr="00FB7DCD">
        <w:rPr>
          <w:rFonts w:ascii="Times New Roman" w:hAnsi="Times New Roman"/>
          <w:color w:val="0000CC"/>
          <w:sz w:val="24"/>
        </w:rPr>
        <w:t xml:space="preserve"> «</w:t>
      </w:r>
      <w:r w:rsidR="00A73B2B" w:rsidRPr="00FB7DCD">
        <w:rPr>
          <w:rFonts w:ascii="Times New Roman" w:hAnsi="Times New Roman"/>
          <w:color w:val="0000CC"/>
        </w:rPr>
        <w:t xml:space="preserve">Строительство, реконструкция и капитальный ремонт объектов электро-энергетического хозяйства (ТП, </w:t>
      </w:r>
      <w:proofErr w:type="gramStart"/>
      <w:r w:rsidR="00A73B2B" w:rsidRPr="00FB7DCD">
        <w:rPr>
          <w:rFonts w:ascii="Times New Roman" w:hAnsi="Times New Roman"/>
          <w:color w:val="0000CC"/>
        </w:rPr>
        <w:t>ВЛ</w:t>
      </w:r>
      <w:proofErr w:type="gramEnd"/>
      <w:r w:rsidR="00A73B2B" w:rsidRPr="00FB7DCD">
        <w:rPr>
          <w:rFonts w:ascii="Times New Roman" w:hAnsi="Times New Roman"/>
          <w:color w:val="0000CC"/>
        </w:rPr>
        <w:t>, ЗРУ и т.п.)</w:t>
      </w:r>
      <w:r w:rsidR="00580BA7" w:rsidRPr="00FB7DCD">
        <w:rPr>
          <w:rFonts w:ascii="Times New Roman" w:hAnsi="Times New Roman"/>
          <w:color w:val="0000CC"/>
          <w:sz w:val="24"/>
        </w:rPr>
        <w:t>»</w:t>
      </w:r>
      <w:r w:rsidR="00685E40" w:rsidRPr="00417B84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417B84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417B84">
        <w:rPr>
          <w:rFonts w:ascii="Times New Roman" w:hAnsi="Times New Roman"/>
          <w:b/>
          <w:sz w:val="24"/>
        </w:rPr>
        <w:t>второй  конверт (</w:t>
      </w:r>
      <w:proofErr w:type="gramStart"/>
      <w:r w:rsidR="00E973F5" w:rsidRPr="00417B84">
        <w:rPr>
          <w:rFonts w:ascii="Times New Roman" w:hAnsi="Times New Roman"/>
          <w:b/>
          <w:sz w:val="24"/>
        </w:rPr>
        <w:t xml:space="preserve">с пометкой «Копия»), </w:t>
      </w:r>
      <w:r w:rsidR="00E973F5" w:rsidRPr="00417B84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417B84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417B84">
        <w:rPr>
          <w:rFonts w:ascii="Times New Roman" w:hAnsi="Times New Roman"/>
          <w:b/>
          <w:sz w:val="24"/>
        </w:rPr>
        <w:t>» коммерческой части</w:t>
      </w:r>
      <w:r w:rsidR="00E973F5" w:rsidRPr="00417B84">
        <w:rPr>
          <w:rFonts w:ascii="Times New Roman" w:hAnsi="Times New Roman"/>
          <w:b/>
          <w:sz w:val="24"/>
        </w:rPr>
        <w:t>)</w:t>
      </w:r>
      <w:r w:rsidR="00E973F5" w:rsidRPr="00417B84">
        <w:rPr>
          <w:rFonts w:ascii="Times New Roman" w:hAnsi="Times New Roman"/>
          <w:sz w:val="24"/>
        </w:rPr>
        <w:t xml:space="preserve"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417B84">
        <w:rPr>
          <w:rFonts w:ascii="Times New Roman" w:hAnsi="Times New Roman"/>
          <w:sz w:val="24"/>
        </w:rPr>
        <w:t>заполненный и подписанный</w:t>
      </w:r>
      <w:r w:rsidR="004B3BF2" w:rsidRPr="00417B84">
        <w:rPr>
          <w:rFonts w:ascii="Times New Roman" w:hAnsi="Times New Roman"/>
          <w:color w:val="FF0000"/>
          <w:sz w:val="24"/>
        </w:rPr>
        <w:t xml:space="preserve"> </w:t>
      </w:r>
      <w:r w:rsidR="00E238C5" w:rsidRPr="00417B84">
        <w:rPr>
          <w:rFonts w:ascii="Times New Roman" w:hAnsi="Times New Roman"/>
          <w:color w:val="FF0000"/>
          <w:sz w:val="24"/>
        </w:rPr>
        <w:t>расчет договорной цены</w:t>
      </w:r>
      <w:proofErr w:type="gramEnd"/>
      <w:r w:rsidR="004B3BF2" w:rsidRPr="00417B84">
        <w:rPr>
          <w:rFonts w:ascii="Times New Roman" w:hAnsi="Times New Roman"/>
          <w:color w:val="FF0000"/>
          <w:sz w:val="24"/>
        </w:rPr>
        <w:t xml:space="preserve"> (</w:t>
      </w:r>
      <w:proofErr w:type="gramStart"/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4B3BF2" w:rsidRPr="00417B84">
        <w:rPr>
          <w:rFonts w:ascii="Times New Roman" w:hAnsi="Times New Roman"/>
          <w:color w:val="FF0000"/>
          <w:sz w:val="24"/>
        </w:rPr>
        <w:t>);</w:t>
      </w:r>
      <w:r w:rsidR="004B3BF2" w:rsidRPr="00417B84">
        <w:rPr>
          <w:rFonts w:ascii="Times New Roman" w:hAnsi="Times New Roman"/>
          <w:sz w:val="24"/>
        </w:rPr>
        <w:t xml:space="preserve"> </w:t>
      </w:r>
      <w:r w:rsidR="00E973F5" w:rsidRPr="00417B84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417B84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417B84" w:rsidRDefault="00FB7DCD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i/>
          <w:sz w:val="24"/>
        </w:rPr>
        <w:tab/>
      </w:r>
      <w:proofErr w:type="gramStart"/>
      <w:r w:rsidR="00203261" w:rsidRPr="00417B84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13622C">
        <w:t xml:space="preserve"> </w:t>
      </w:r>
      <w:r w:rsidR="0013622C" w:rsidRPr="00417B84">
        <w:rPr>
          <w:rFonts w:ascii="Times New Roman" w:hAnsi="Times New Roman"/>
          <w:i/>
          <w:sz w:val="24"/>
        </w:rPr>
        <w:t>коммерческой части</w:t>
      </w:r>
      <w:r w:rsidR="00203261" w:rsidRPr="00417B84">
        <w:rPr>
          <w:rFonts w:ascii="Times New Roman" w:hAnsi="Times New Roman"/>
          <w:i/>
          <w:sz w:val="24"/>
        </w:rPr>
        <w:t xml:space="preserve"> вкладывается</w:t>
      </w:r>
      <w:r w:rsidR="00203261" w:rsidRPr="00417B84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417B84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="00203261" w:rsidRPr="00417B84">
        <w:rPr>
          <w:rFonts w:ascii="Times New Roman" w:hAnsi="Times New Roman"/>
          <w:sz w:val="24"/>
        </w:rPr>
        <w:t xml:space="preserve"> </w:t>
      </w:r>
      <w:r w:rsidR="00A32B8C" w:rsidRPr="004B3BF2">
        <w:rPr>
          <w:rFonts w:ascii="Times New Roman" w:hAnsi="Times New Roman"/>
          <w:color w:val="FF0000"/>
          <w:sz w:val="24"/>
        </w:rPr>
        <w:t>Форм</w:t>
      </w:r>
      <w:r w:rsidR="00F24E92">
        <w:rPr>
          <w:rFonts w:ascii="Times New Roman" w:hAnsi="Times New Roman"/>
          <w:color w:val="FF0000"/>
          <w:sz w:val="24"/>
        </w:rPr>
        <w:t>ы</w:t>
      </w:r>
      <w:r w:rsidR="00A32B8C" w:rsidRPr="004B3BF2">
        <w:rPr>
          <w:rFonts w:ascii="Times New Roman" w:hAnsi="Times New Roman"/>
          <w:color w:val="FF0000"/>
          <w:sz w:val="24"/>
        </w:rPr>
        <w:t xml:space="preserve"> 8</w:t>
      </w:r>
      <w:r w:rsidR="00F24E92">
        <w:rPr>
          <w:rFonts w:ascii="Times New Roman" w:hAnsi="Times New Roman"/>
          <w:color w:val="FF0000"/>
          <w:sz w:val="24"/>
        </w:rPr>
        <w:t>.1, 8.2</w:t>
      </w:r>
      <w:r w:rsidR="00A32B8C">
        <w:rPr>
          <w:rFonts w:ascii="Times New Roman" w:hAnsi="Times New Roman"/>
          <w:color w:val="FF0000"/>
          <w:sz w:val="24"/>
        </w:rPr>
        <w:t xml:space="preserve"> с приложениями</w:t>
      </w:r>
      <w:r w:rsidR="00BE3851" w:rsidRPr="00417B84">
        <w:rPr>
          <w:rFonts w:ascii="Times New Roman" w:hAnsi="Times New Roman"/>
          <w:sz w:val="24"/>
        </w:rPr>
        <w:t>)</w:t>
      </w:r>
      <w:r w:rsidR="00203261" w:rsidRPr="00417B84">
        <w:rPr>
          <w:rFonts w:ascii="Times New Roman" w:hAnsi="Times New Roman"/>
          <w:color w:val="FF0000"/>
          <w:sz w:val="24"/>
        </w:rPr>
        <w:t xml:space="preserve"> </w:t>
      </w:r>
      <w:r w:rsidR="00203261" w:rsidRPr="00417B84">
        <w:rPr>
          <w:rFonts w:ascii="Times New Roman" w:hAnsi="Times New Roman"/>
          <w:sz w:val="24"/>
        </w:rPr>
        <w:t>и отсканированными оригиналами документов (содержащимися в конверте).</w:t>
      </w:r>
      <w:proofErr w:type="gramEnd"/>
      <w:r w:rsidR="00203261" w:rsidRPr="00417B84">
        <w:rPr>
          <w:rFonts w:ascii="Times New Roman" w:hAnsi="Times New Roman"/>
          <w:sz w:val="24"/>
        </w:rPr>
        <w:t xml:space="preserve"> Документы в конверте с пометкой </w:t>
      </w:r>
      <w:r w:rsidR="00D47819" w:rsidRPr="00417B84">
        <w:rPr>
          <w:rFonts w:ascii="Times New Roman" w:hAnsi="Times New Roman"/>
          <w:sz w:val="24"/>
        </w:rPr>
        <w:t>«Оригинал»</w:t>
      </w:r>
      <w:r w:rsidR="00D47819" w:rsidRPr="00D47819">
        <w:t xml:space="preserve"> </w:t>
      </w:r>
      <w:r w:rsidR="00D47819" w:rsidRPr="00417B84">
        <w:rPr>
          <w:rFonts w:ascii="Times New Roman" w:hAnsi="Times New Roman"/>
          <w:sz w:val="24"/>
        </w:rPr>
        <w:t>коммерческой части</w:t>
      </w:r>
      <w:r w:rsidR="00203261" w:rsidRPr="00417B84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417B84">
        <w:rPr>
          <w:rFonts w:ascii="Times New Roman" w:hAnsi="Times New Roman"/>
          <w:b/>
          <w:sz w:val="24"/>
        </w:rPr>
        <w:t xml:space="preserve"> </w:t>
      </w:r>
    </w:p>
    <w:p w:rsidR="00417B84" w:rsidRPr="00B506B1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A128CD">
        <w:rPr>
          <w:rFonts w:ascii="Times New Roman" w:hAnsi="Times New Roman"/>
          <w:b/>
          <w:sz w:val="24"/>
        </w:rPr>
        <w:t xml:space="preserve">В случае направления коммерческой и технической части ПДО в одном конверте оферта </w:t>
      </w:r>
      <w:r>
        <w:rPr>
          <w:rFonts w:ascii="Times New Roman" w:hAnsi="Times New Roman"/>
          <w:b/>
          <w:sz w:val="24"/>
        </w:rPr>
        <w:t xml:space="preserve">не рассматривается и </w:t>
      </w:r>
      <w:r w:rsidRPr="00A128CD">
        <w:rPr>
          <w:rFonts w:ascii="Times New Roman" w:hAnsi="Times New Roman"/>
          <w:b/>
          <w:sz w:val="24"/>
        </w:rPr>
        <w:t>возвр</w:t>
      </w:r>
      <w:r>
        <w:rPr>
          <w:rFonts w:ascii="Times New Roman" w:hAnsi="Times New Roman"/>
          <w:b/>
          <w:sz w:val="24"/>
        </w:rPr>
        <w:t>ащается</w:t>
      </w:r>
      <w:r w:rsidRPr="00A128CD">
        <w:rPr>
          <w:rFonts w:ascii="Times New Roman" w:hAnsi="Times New Roman"/>
          <w:b/>
          <w:sz w:val="24"/>
        </w:rPr>
        <w:t xml:space="preserve"> в адрес контрагента.</w:t>
      </w:r>
    </w:p>
    <w:p w:rsidR="003A1BA3" w:rsidRPr="00417B84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>
        <w:rPr>
          <w:rFonts w:ascii="Times New Roman" w:hAnsi="Times New Roman"/>
          <w:b/>
          <w:sz w:val="24"/>
        </w:rPr>
        <w:tab/>
      </w:r>
      <w:r w:rsidR="00203261" w:rsidRPr="00417B84">
        <w:rPr>
          <w:rFonts w:ascii="Times New Roman" w:hAnsi="Times New Roman"/>
          <w:sz w:val="24"/>
        </w:rPr>
        <w:t xml:space="preserve">Конверты доставляются представителем участника закупки, экспресс-почтой или заказным письмом с уведомлением о вручении по адресу: Российская Федерация, 628684 г. </w:t>
      </w:r>
      <w:proofErr w:type="spellStart"/>
      <w:r w:rsidR="00203261" w:rsidRPr="00417B84">
        <w:rPr>
          <w:rFonts w:ascii="Times New Roman" w:hAnsi="Times New Roman"/>
          <w:sz w:val="24"/>
        </w:rPr>
        <w:t>Мегион</w:t>
      </w:r>
      <w:proofErr w:type="spellEnd"/>
      <w:r w:rsidR="00203261" w:rsidRPr="00417B84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A32B8C" w:rsidRPr="00844E46" w:rsidRDefault="00203261" w:rsidP="00844E46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A32B8C" w:rsidRDefault="00A32B8C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Pr="006F5C6B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6F5C6B">
        <w:rPr>
          <w:rFonts w:ascii="Times New Roman" w:hAnsi="Times New Roman"/>
          <w:b/>
          <w:sz w:val="24"/>
        </w:rPr>
        <w:t>«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844E46" w:rsidRPr="00844E46">
        <w:rPr>
          <w:rFonts w:ascii="Times New Roman" w:hAnsi="Times New Roman"/>
          <w:b/>
          <w:sz w:val="24"/>
        </w:rPr>
        <w:t>10</w:t>
      </w:r>
      <w:r w:rsidR="00807E7A" w:rsidRPr="006F5C6B">
        <w:rPr>
          <w:rFonts w:ascii="Times New Roman" w:hAnsi="Times New Roman"/>
          <w:b/>
          <w:sz w:val="24"/>
        </w:rPr>
        <w:t xml:space="preserve">  </w:t>
      </w:r>
      <w:r w:rsidR="00D95F9E" w:rsidRPr="006F5C6B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proofErr w:type="gramStart"/>
      <w:r w:rsidR="00844E46">
        <w:rPr>
          <w:rFonts w:ascii="Times New Roman" w:hAnsi="Times New Roman"/>
          <w:b/>
          <w:sz w:val="24"/>
          <w:u w:val="single"/>
          <w:lang w:val="en-US"/>
        </w:rPr>
        <w:t>08</w:t>
      </w:r>
      <w:r w:rsidR="00807E7A">
        <w:rPr>
          <w:rFonts w:ascii="Times New Roman" w:hAnsi="Times New Roman"/>
          <w:b/>
          <w:sz w:val="24"/>
          <w:u w:val="single"/>
        </w:rPr>
        <w:t xml:space="preserve"> 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BA296F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</w:t>
      </w:r>
      <w:proofErr w:type="gramEnd"/>
      <w:r w:rsidR="00203261" w:rsidRPr="000127F9">
        <w:rPr>
          <w:rFonts w:ascii="Times New Roman" w:hAnsi="Times New Roman"/>
          <w:sz w:val="24"/>
        </w:rPr>
        <w:t xml:space="preserve">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Pr="007E4CD8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F24E92" w:rsidRPr="006B75C5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 w:rsidRPr="006B75C5">
        <w:rPr>
          <w:rFonts w:ascii="Times New Roman" w:hAnsi="Times New Roman"/>
          <w:sz w:val="24"/>
        </w:rPr>
        <w:t xml:space="preserve">Скляренко Ольга Николаевна  </w:t>
      </w:r>
    </w:p>
    <w:p w:rsidR="00D95F9E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 xml:space="preserve">ел. (34643) 47-196, </w:t>
      </w:r>
      <w:r w:rsidRPr="006B75C5">
        <w:rPr>
          <w:rStyle w:val="aa"/>
          <w:rFonts w:ascii="Times New Roman" w:hAnsi="Times New Roman"/>
          <w:sz w:val="24"/>
        </w:rPr>
        <w:t>SkliarenkoON@mng.slavneft.ru</w:t>
      </w:r>
      <w:r w:rsidRPr="007E4CD8">
        <w:rPr>
          <w:rFonts w:ascii="Times New Roman" w:hAnsi="Times New Roman"/>
          <w:sz w:val="24"/>
        </w:rPr>
        <w:t>;</w:t>
      </w:r>
    </w:p>
    <w:p w:rsidR="00BA09D4" w:rsidRPr="000127F9" w:rsidRDefault="00BA09D4" w:rsidP="00BA09D4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F24E92" w:rsidRPr="000127F9" w:rsidRDefault="00F24E92" w:rsidP="00F24E92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Дмитриченко Оксана Анатольевна</w:t>
      </w:r>
    </w:p>
    <w:p w:rsidR="00BA09D4" w:rsidRPr="00BA09D4" w:rsidRDefault="00F24E92" w:rsidP="00F24E92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502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>-Мегионнефтегаз»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A117C1">
        <w:rPr>
          <w:rFonts w:ascii="Times New Roman" w:hAnsi="Times New Roman"/>
          <w:b/>
          <w:sz w:val="24"/>
        </w:rPr>
        <w:t>№</w:t>
      </w:r>
      <w:r w:rsidR="00F24E92">
        <w:rPr>
          <w:rFonts w:ascii="Times New Roman" w:hAnsi="Times New Roman"/>
          <w:b/>
          <w:color w:val="C00000"/>
          <w:sz w:val="24"/>
        </w:rPr>
        <w:t>449</w:t>
      </w:r>
      <w:r w:rsidR="00A117C1">
        <w:rPr>
          <w:rFonts w:ascii="Times New Roman" w:hAnsi="Times New Roman"/>
          <w:b/>
          <w:sz w:val="24"/>
        </w:rPr>
        <w:t>/ТК/201</w:t>
      </w:r>
      <w:r w:rsidR="00A32B8C" w:rsidRPr="00A32B8C">
        <w:rPr>
          <w:rFonts w:ascii="Times New Roman" w:hAnsi="Times New Roman"/>
          <w:b/>
          <w:color w:val="0000CC"/>
          <w:sz w:val="24"/>
        </w:rPr>
        <w:t>5</w:t>
      </w:r>
      <w:r w:rsidR="00A117C1">
        <w:rPr>
          <w:rFonts w:ascii="Times New Roman" w:hAnsi="Times New Roman"/>
          <w:b/>
          <w:sz w:val="24"/>
        </w:rPr>
        <w:t>г. от  «    » _</w:t>
      </w:r>
      <w:r w:rsidR="00A117C1" w:rsidRPr="00A117C1">
        <w:rPr>
          <w:rFonts w:ascii="Times New Roman" w:hAnsi="Times New Roman"/>
          <w:b/>
          <w:sz w:val="24"/>
        </w:rPr>
        <w:t>_____ 201</w:t>
      </w:r>
      <w:r w:rsidR="000E193A" w:rsidRPr="00A32B8C">
        <w:rPr>
          <w:rFonts w:ascii="Times New Roman" w:hAnsi="Times New Roman"/>
          <w:b/>
          <w:color w:val="0000CC"/>
          <w:sz w:val="24"/>
        </w:rPr>
        <w:t>5</w:t>
      </w:r>
      <w:r w:rsidR="00A117C1" w:rsidRPr="00A117C1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 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F24E92" w:rsidRDefault="00F24E92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3A1BA3" w:rsidRPr="00B532C3" w:rsidRDefault="00942771" w:rsidP="00B532C3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D039628" wp14:editId="0DA46AFB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0F3E06" w:rsidRPr="00D62FEA" w:rsidRDefault="000F3E06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0F3E06" w:rsidRPr="00D62FEA" w:rsidRDefault="000F3E06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942771" w:rsidRPr="0014228E" w:rsidRDefault="00942771" w:rsidP="00D17319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5F2BEC" w:rsidP="00BF7AC1">
      <w:pPr>
        <w:ind w:left="540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  <w:r w:rsidR="00942771"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</w:t>
      </w:r>
      <w:r w:rsidR="00970265">
        <w:rPr>
          <w:rFonts w:ascii="Times New Roman" w:hAnsi="Times New Roman"/>
          <w:sz w:val="24"/>
        </w:rPr>
        <w:t>5</w:t>
      </w:r>
      <w:r w:rsidRPr="0014228E">
        <w:rPr>
          <w:rFonts w:ascii="Times New Roman" w:hAnsi="Times New Roman"/>
          <w:sz w:val="24"/>
        </w:rPr>
        <w:t>г.</w:t>
      </w:r>
    </w:p>
    <w:p w:rsidR="000E193A" w:rsidRPr="00A0497A" w:rsidRDefault="00942771" w:rsidP="000E193A">
      <w:pPr>
        <w:spacing w:before="0"/>
        <w:jc w:val="both"/>
        <w:rPr>
          <w:rFonts w:ascii="Times New Roman" w:hAnsi="Times New Roman"/>
          <w:b/>
          <w:i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</w:t>
      </w:r>
      <w:r w:rsidRPr="0081352F">
        <w:rPr>
          <w:rFonts w:ascii="Times New Roman" w:hAnsi="Times New Roman"/>
          <w:sz w:val="24"/>
        </w:rPr>
        <w:t xml:space="preserve">направляет настоящую оферту ОАО «СН-МНГ» с целью заключения договора на выполнение подрядных </w:t>
      </w:r>
      <w:r w:rsidR="00C47512" w:rsidRPr="0081352F">
        <w:rPr>
          <w:rFonts w:ascii="Times New Roman" w:hAnsi="Times New Roman"/>
          <w:color w:val="FF0000"/>
          <w:sz w:val="24"/>
        </w:rPr>
        <w:t>работ по строительству</w:t>
      </w:r>
      <w:r w:rsidR="00446E5D" w:rsidRPr="0081352F">
        <w:rPr>
          <w:rFonts w:ascii="Times New Roman" w:hAnsi="Times New Roman"/>
          <w:color w:val="FF0000"/>
          <w:sz w:val="24"/>
        </w:rPr>
        <w:t xml:space="preserve"> </w:t>
      </w:r>
      <w:r w:rsidR="00647B12" w:rsidRPr="0081352F">
        <w:rPr>
          <w:rFonts w:ascii="Times New Roman" w:hAnsi="Times New Roman"/>
          <w:color w:val="FF0000"/>
          <w:sz w:val="24"/>
        </w:rPr>
        <w:t>объект</w:t>
      </w:r>
      <w:r w:rsidR="00F13306" w:rsidRPr="0081352F">
        <w:rPr>
          <w:rFonts w:ascii="Times New Roman" w:hAnsi="Times New Roman"/>
          <w:color w:val="FF0000"/>
          <w:sz w:val="24"/>
        </w:rPr>
        <w:t>ов</w:t>
      </w:r>
      <w:r w:rsidRPr="0081352F">
        <w:rPr>
          <w:rFonts w:ascii="Times New Roman" w:hAnsi="Times New Roman"/>
          <w:sz w:val="24"/>
        </w:rPr>
        <w:t xml:space="preserve">: </w:t>
      </w:r>
      <w:r w:rsidR="00A0497A" w:rsidRPr="00F24E92">
        <w:rPr>
          <w:rFonts w:ascii="Times New Roman" w:hAnsi="Times New Roman"/>
          <w:i/>
        </w:rPr>
        <w:t>1.</w:t>
      </w:r>
      <w:r w:rsidR="00A0497A" w:rsidRPr="00A0497A">
        <w:rPr>
          <w:rFonts w:ascii="Times New Roman" w:hAnsi="Times New Roman"/>
          <w:i/>
        </w:rPr>
        <w:t xml:space="preserve"> «</w:t>
      </w:r>
      <w:r w:rsidR="00F24E92" w:rsidRPr="00F24E92">
        <w:rPr>
          <w:rFonts w:ascii="Times New Roman" w:hAnsi="Times New Roman"/>
          <w:i/>
        </w:rPr>
        <w:t>ВЛ-6кВ № 1 на ку</w:t>
      </w:r>
      <w:proofErr w:type="gramStart"/>
      <w:r w:rsidR="00F24E92" w:rsidRPr="00F24E92">
        <w:rPr>
          <w:rFonts w:ascii="Times New Roman" w:hAnsi="Times New Roman"/>
          <w:i/>
        </w:rPr>
        <w:t>ст скв</w:t>
      </w:r>
      <w:proofErr w:type="gramEnd"/>
      <w:r w:rsidR="00F24E92" w:rsidRPr="00F24E92">
        <w:rPr>
          <w:rFonts w:ascii="Times New Roman" w:hAnsi="Times New Roman"/>
          <w:i/>
        </w:rPr>
        <w:t>ажин № 184</w:t>
      </w:r>
      <w:r w:rsidR="00A0497A" w:rsidRPr="00A0497A">
        <w:rPr>
          <w:rFonts w:ascii="Times New Roman" w:hAnsi="Times New Roman"/>
          <w:i/>
        </w:rPr>
        <w:t>»</w:t>
      </w:r>
      <w:r w:rsidR="00F24E92">
        <w:rPr>
          <w:rFonts w:ascii="Times New Roman" w:hAnsi="Times New Roman"/>
          <w:i/>
        </w:rPr>
        <w:t>, 2. «</w:t>
      </w:r>
      <w:r w:rsidR="00F24E92" w:rsidRPr="00F24E92">
        <w:rPr>
          <w:rFonts w:ascii="Times New Roman" w:hAnsi="Times New Roman"/>
          <w:i/>
        </w:rPr>
        <w:t>ВЛ-6кВ № 2 на ку</w:t>
      </w:r>
      <w:proofErr w:type="gramStart"/>
      <w:r w:rsidR="00F24E92" w:rsidRPr="00F24E92">
        <w:rPr>
          <w:rFonts w:ascii="Times New Roman" w:hAnsi="Times New Roman"/>
          <w:i/>
        </w:rPr>
        <w:t>ст скв</w:t>
      </w:r>
      <w:proofErr w:type="gramEnd"/>
      <w:r w:rsidR="00F24E92" w:rsidRPr="00F24E92">
        <w:rPr>
          <w:rFonts w:ascii="Times New Roman" w:hAnsi="Times New Roman"/>
          <w:i/>
        </w:rPr>
        <w:t>ажин № 184</w:t>
      </w:r>
      <w:r w:rsidR="00F24E92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i/>
        </w:rPr>
        <w:t xml:space="preserve"> в составе стройки: «</w:t>
      </w:r>
      <w:r w:rsidR="00F24E92" w:rsidRPr="00F24E92">
        <w:rPr>
          <w:rFonts w:ascii="Times New Roman" w:hAnsi="Times New Roman"/>
          <w:i/>
        </w:rPr>
        <w:t xml:space="preserve">Обустройство </w:t>
      </w:r>
      <w:proofErr w:type="spellStart"/>
      <w:r w:rsidR="00F24E92" w:rsidRPr="00F24E92">
        <w:rPr>
          <w:rFonts w:ascii="Times New Roman" w:hAnsi="Times New Roman"/>
          <w:i/>
        </w:rPr>
        <w:t>Аганского</w:t>
      </w:r>
      <w:proofErr w:type="spellEnd"/>
      <w:r w:rsidR="00F24E92" w:rsidRPr="00F24E92">
        <w:rPr>
          <w:rFonts w:ascii="Times New Roman" w:hAnsi="Times New Roman"/>
          <w:i/>
        </w:rPr>
        <w:t xml:space="preserve">  месторождения нефти. Ку</w:t>
      </w:r>
      <w:proofErr w:type="gramStart"/>
      <w:r w:rsidR="00F24E92" w:rsidRPr="00F24E92">
        <w:rPr>
          <w:rFonts w:ascii="Times New Roman" w:hAnsi="Times New Roman"/>
          <w:i/>
        </w:rPr>
        <w:t>ст скв</w:t>
      </w:r>
      <w:proofErr w:type="gramEnd"/>
      <w:r w:rsidR="00F24E92" w:rsidRPr="00F24E92">
        <w:rPr>
          <w:rFonts w:ascii="Times New Roman" w:hAnsi="Times New Roman"/>
          <w:i/>
        </w:rPr>
        <w:t>ажин № 184</w:t>
      </w:r>
      <w:r w:rsidR="00A0497A" w:rsidRPr="00A0497A">
        <w:rPr>
          <w:rFonts w:ascii="Times New Roman" w:hAnsi="Times New Roman"/>
          <w:i/>
        </w:rPr>
        <w:t>»</w:t>
      </w:r>
      <w:r w:rsidR="00A0497A" w:rsidRPr="00A0497A">
        <w:rPr>
          <w:rFonts w:ascii="Times New Roman" w:hAnsi="Times New Roman"/>
          <w:b/>
          <w:i/>
          <w:color w:val="0000CC"/>
        </w:rPr>
        <w:t>.</w:t>
      </w:r>
    </w:p>
    <w:tbl>
      <w:tblPr>
        <w:tblW w:w="9333" w:type="dxa"/>
        <w:jc w:val="center"/>
        <w:tblInd w:w="108" w:type="dxa"/>
        <w:tblLook w:val="0000" w:firstRow="0" w:lastRow="0" w:firstColumn="0" w:lastColumn="0" w:noHBand="0" w:noVBand="0"/>
      </w:tblPr>
      <w:tblGrid>
        <w:gridCol w:w="7590"/>
        <w:gridCol w:w="1743"/>
      </w:tblGrid>
      <w:tr w:rsidR="00942771" w:rsidRPr="0014228E" w:rsidTr="006A4A25">
        <w:trPr>
          <w:trHeight w:val="513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F13306" w:rsidRDefault="003B2FB6" w:rsidP="00F24E92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F13306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131</w:t>
            </w:r>
            <w:r w:rsidR="00F13306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2</w:t>
            </w:r>
            <w:r w:rsidR="009D302B" w:rsidRPr="000E193A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.1.</w:t>
            </w:r>
            <w:r w:rsidR="00A32B8C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</w:t>
            </w:r>
            <w:r w:rsidR="00F24E92">
              <w:rPr>
                <w:rFonts w:ascii="Times New Roman" w:hAnsi="Times New Roman"/>
                <w:b/>
                <w:i/>
                <w:color w:val="20028C"/>
                <w:sz w:val="24"/>
                <w:szCs w:val="24"/>
              </w:rPr>
              <w:t>18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600527" w:rsidP="00600527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сентябрь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2015 </w:t>
            </w:r>
            <w:r>
              <w:rPr>
                <w:rFonts w:ascii="Times New Roman" w:hAnsi="Times New Roman"/>
                <w:color w:val="0000CC"/>
                <w:sz w:val="20"/>
                <w:szCs w:val="20"/>
              </w:rPr>
              <w:t xml:space="preserve">– декабрь </w:t>
            </w:r>
            <w:r w:rsidR="009C08F0" w:rsidRPr="009C08F0">
              <w:rPr>
                <w:rFonts w:ascii="Times New Roman" w:hAnsi="Times New Roman"/>
                <w:color w:val="0000CC"/>
                <w:sz w:val="20"/>
                <w:szCs w:val="20"/>
              </w:rPr>
              <w:t>2015</w:t>
            </w:r>
          </w:p>
        </w:tc>
      </w:tr>
      <w:tr w:rsidR="00942771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F13306" w:rsidP="000F3E06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14228E" w:rsidRDefault="00942771" w:rsidP="000424CD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ах</w:t>
            </w:r>
            <w:r w:rsidR="007F301A"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 w:rsidR="00F24E92">
              <w:rPr>
                <w:rFonts w:ascii="Times New Roman" w:hAnsi="Times New Roman"/>
                <w:color w:val="FF0000"/>
                <w:sz w:val="24"/>
              </w:rPr>
              <w:t>.1, 8.2</w:t>
            </w:r>
            <w:r w:rsidR="007F301A">
              <w:rPr>
                <w:rFonts w:ascii="Times New Roman" w:hAnsi="Times New Roman"/>
                <w:color w:val="FF0000"/>
                <w:sz w:val="24"/>
              </w:rPr>
              <w:t xml:space="preserve"> с приложениями </w:t>
            </w:r>
            <w:r w:rsidR="00F13306"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 w:rsidR="00F13306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E06" w:rsidRDefault="000F3E06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9C08F0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 w:rsidRPr="00A0497A">
              <w:rPr>
                <w:rFonts w:ascii="Times New Roman" w:hAnsi="Times New Roman"/>
                <w:i/>
              </w:rPr>
              <w:t>«</w:t>
            </w:r>
            <w:r w:rsidRPr="00F24E92">
              <w:rPr>
                <w:rFonts w:ascii="Times New Roman" w:hAnsi="Times New Roman"/>
                <w:i/>
                <w:szCs w:val="24"/>
              </w:rPr>
              <w:t>ВЛ-6кВ № 1 на ку</w:t>
            </w:r>
            <w:proofErr w:type="gramStart"/>
            <w:r w:rsidRPr="00F24E92">
              <w:rPr>
                <w:rFonts w:ascii="Times New Roman" w:hAnsi="Times New Roman"/>
                <w:i/>
                <w:szCs w:val="24"/>
              </w:rPr>
              <w:t>ст скв</w:t>
            </w:r>
            <w:proofErr w:type="gramEnd"/>
            <w:r w:rsidRPr="00F24E92">
              <w:rPr>
                <w:rFonts w:ascii="Times New Roman" w:hAnsi="Times New Roman"/>
                <w:i/>
                <w:szCs w:val="24"/>
              </w:rPr>
              <w:t>ажин № 184</w:t>
            </w:r>
            <w:r w:rsidRPr="00A0497A"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>е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 xml:space="preserve"> 8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.1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F24E92" w:rsidRPr="0014228E" w:rsidTr="006A4A25">
        <w:trPr>
          <w:trHeight w:val="43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9C08F0" w:rsidP="009C08F0">
            <w:pPr>
              <w:pStyle w:val="ae"/>
              <w:numPr>
                <w:ilvl w:val="0"/>
                <w:numId w:val="33"/>
              </w:numPr>
              <w:tabs>
                <w:tab w:val="left" w:pos="317"/>
              </w:tabs>
              <w:ind w:left="34" w:firstLine="0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«</w:t>
            </w:r>
            <w:r w:rsidRPr="00F24E92">
              <w:rPr>
                <w:rFonts w:ascii="Times New Roman" w:hAnsi="Times New Roman"/>
                <w:i/>
              </w:rPr>
              <w:t>ВЛ-6кВ № 2 на ку</w:t>
            </w:r>
            <w:proofErr w:type="gramStart"/>
            <w:r w:rsidRPr="00F24E92">
              <w:rPr>
                <w:rFonts w:ascii="Times New Roman" w:hAnsi="Times New Roman"/>
                <w:i/>
              </w:rPr>
              <w:t>ст скв</w:t>
            </w:r>
            <w:proofErr w:type="gramEnd"/>
            <w:r w:rsidRPr="00F24E92">
              <w:rPr>
                <w:rFonts w:ascii="Times New Roman" w:hAnsi="Times New Roman"/>
                <w:i/>
              </w:rPr>
              <w:t>ажин № 184</w:t>
            </w:r>
            <w:r>
              <w:rPr>
                <w:rFonts w:ascii="Times New Roman" w:hAnsi="Times New Roman"/>
                <w:i/>
              </w:rPr>
              <w:t>»</w:t>
            </w:r>
          </w:p>
          <w:p w:rsidR="009C08F0" w:rsidRDefault="009C08F0" w:rsidP="000424CD">
            <w:pPr>
              <w:pStyle w:val="ae"/>
              <w:tabs>
                <w:tab w:val="left" w:pos="317"/>
              </w:tabs>
              <w:ind w:left="34"/>
              <w:rPr>
                <w:rFonts w:ascii="Times New Roman" w:hAnsi="Times New Roman"/>
                <w:b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</w:t>
            </w:r>
            <w:r w:rsidRPr="004B3BF2">
              <w:rPr>
                <w:rFonts w:ascii="Times New Roman" w:hAnsi="Times New Roman"/>
                <w:color w:val="FF0000"/>
                <w:sz w:val="24"/>
              </w:rPr>
              <w:t>Форм</w:t>
            </w:r>
            <w:r w:rsidR="00437053">
              <w:rPr>
                <w:rFonts w:ascii="Times New Roman" w:hAnsi="Times New Roman"/>
                <w:color w:val="FF0000"/>
                <w:sz w:val="24"/>
              </w:rPr>
              <w:t xml:space="preserve">е </w:t>
            </w:r>
            <w:r>
              <w:rPr>
                <w:rFonts w:ascii="Times New Roman" w:hAnsi="Times New Roman"/>
                <w:color w:val="FF0000"/>
                <w:sz w:val="24"/>
              </w:rPr>
              <w:t xml:space="preserve">8.2 с приложениями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4E92" w:rsidRDefault="00F24E92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9C08F0" w:rsidRDefault="009C08F0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Всего сумма предложения по лоту в руб., с учетом НДС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DE0C4A">
              <w:rPr>
                <w:rFonts w:ascii="Times New Roman" w:hAnsi="Times New Roman"/>
                <w:sz w:val="24"/>
                <w:szCs w:val="24"/>
              </w:rPr>
              <w:t>с даты получения</w:t>
            </w:r>
            <w:proofErr w:type="gramEnd"/>
            <w:r w:rsidRPr="00DE0C4A">
              <w:rPr>
                <w:rFonts w:ascii="Times New Roman" w:hAnsi="Times New Roman"/>
                <w:sz w:val="24"/>
                <w:szCs w:val="24"/>
              </w:rPr>
              <w:t xml:space="preserve"> от Подрядчика оригиналов следующих документов:</w:t>
            </w:r>
          </w:p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а) справки о стоимости выполненных работ и затрат формы № КС-3;</w:t>
            </w:r>
          </w:p>
          <w:p w:rsidR="00211123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б) акта о приемке выполненных работ формы КС-2;</w:t>
            </w:r>
          </w:p>
          <w:p w:rsidR="002C22A4" w:rsidRPr="00DE0C4A" w:rsidRDefault="002C22A4" w:rsidP="002C22A4">
            <w:pPr>
              <w:widowControl w:val="0"/>
              <w:autoSpaceDE w:val="0"/>
              <w:autoSpaceDN w:val="0"/>
              <w:adjustRightInd w:val="0"/>
              <w:spacing w:before="0" w:line="276" w:lineRule="auto"/>
              <w:ind w:right="-2"/>
              <w:jc w:val="both"/>
              <w:rPr>
                <w:rFonts w:ascii="Times New Roman" w:hAnsi="Times New Roman"/>
                <w:sz w:val="24"/>
              </w:rPr>
            </w:pPr>
            <w:r w:rsidRPr="002C22A4">
              <w:rPr>
                <w:rFonts w:ascii="Times New Roman" w:hAnsi="Times New Roman"/>
                <w:sz w:val="24"/>
              </w:rPr>
              <w:t>в) неунифицированных форм (Приложения к форме №КС-2) согласно расчету договорной цены;</w:t>
            </w:r>
          </w:p>
          <w:p w:rsidR="00211123" w:rsidRPr="00DE0C4A" w:rsidRDefault="002C22A4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="00211123" w:rsidRPr="00DE0C4A">
              <w:rPr>
                <w:rFonts w:ascii="Times New Roman" w:hAnsi="Times New Roman"/>
                <w:sz w:val="24"/>
                <w:szCs w:val="24"/>
              </w:rPr>
              <w:t xml:space="preserve">) </w:t>
            </w:r>
            <w:hyperlink r:id="rId15" w:history="1">
              <w:r w:rsidR="00211123" w:rsidRPr="00DE0C4A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="00211123" w:rsidRPr="00DE0C4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color w:val="1F02CE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color w:val="1F02CE"/>
                <w:sz w:val="24"/>
                <w:szCs w:val="24"/>
              </w:rPr>
              <w:t>да/нет</w:t>
            </w:r>
          </w:p>
        </w:tc>
      </w:tr>
      <w:tr w:rsidR="00211123" w:rsidTr="006A4A25">
        <w:trPr>
          <w:trHeight w:val="489"/>
          <w:jc w:val="center"/>
        </w:trPr>
        <w:tc>
          <w:tcPr>
            <w:tcW w:w="7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DE0C4A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1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123" w:rsidRPr="00DE0C4A" w:rsidRDefault="00211123" w:rsidP="000F3E06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</w:t>
      </w:r>
      <w:r w:rsidR="003A6B19">
        <w:rPr>
          <w:rFonts w:ascii="Times New Roman" w:hAnsi="Times New Roman"/>
          <w:sz w:val="24"/>
          <w:szCs w:val="24"/>
        </w:rPr>
        <w:t xml:space="preserve">ожение действует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до «</w:t>
      </w:r>
      <w:r w:rsidR="00F24E92">
        <w:rPr>
          <w:rFonts w:ascii="Times New Roman" w:hAnsi="Times New Roman"/>
          <w:color w:val="0000CC"/>
          <w:sz w:val="24"/>
          <w:szCs w:val="24"/>
        </w:rPr>
        <w:t>31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>»</w:t>
      </w:r>
      <w:r w:rsidR="00F24E92">
        <w:rPr>
          <w:rFonts w:ascii="Times New Roman" w:hAnsi="Times New Roman"/>
          <w:color w:val="0000CC"/>
          <w:sz w:val="24"/>
          <w:szCs w:val="24"/>
        </w:rPr>
        <w:t xml:space="preserve">декабря </w:t>
      </w:r>
      <w:r w:rsidR="003A6B19" w:rsidRPr="009657EA">
        <w:rPr>
          <w:rFonts w:ascii="Times New Roman" w:hAnsi="Times New Roman"/>
          <w:color w:val="0000CC"/>
          <w:sz w:val="24"/>
          <w:szCs w:val="24"/>
        </w:rPr>
        <w:t xml:space="preserve"> 2015</w:t>
      </w:r>
      <w:r w:rsidRPr="009657EA">
        <w:rPr>
          <w:rFonts w:ascii="Times New Roman" w:hAnsi="Times New Roman"/>
          <w:color w:val="0000CC"/>
          <w:sz w:val="24"/>
          <w:szCs w:val="24"/>
        </w:rPr>
        <w:t xml:space="preserve"> </w:t>
      </w:r>
      <w:r w:rsidRPr="0014228E">
        <w:rPr>
          <w:rFonts w:ascii="Times New Roman" w:hAnsi="Times New Roman"/>
          <w:sz w:val="24"/>
          <w:szCs w:val="24"/>
        </w:rPr>
        <w:t>г.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A0497A">
      <w:pPr>
        <w:pStyle w:val="ae"/>
        <w:contextualSpacing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A0497A">
      <w:pPr>
        <w:contextualSpacing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lastRenderedPageBreak/>
        <w:t>6. Более подробные условия оферты содержатся в приложениях, являющихся неотъемлемой частью оферты.</w:t>
      </w:r>
    </w:p>
    <w:p w:rsidR="00C80D96" w:rsidRDefault="00C80D96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292622">
        <w:rPr>
          <w:rFonts w:ascii="Times New Roman" w:hAnsi="Times New Roman"/>
          <w:i/>
          <w:color w:val="7030A0"/>
          <w:sz w:val="24"/>
        </w:rPr>
        <w:t>При наличии в лоте нескольких объектов Форма №8 оформляется на каждый объект.</w:t>
      </w:r>
    </w:p>
    <w:p w:rsidR="00936D05" w:rsidRPr="00936D05" w:rsidRDefault="00936D05" w:rsidP="00A0497A">
      <w:pPr>
        <w:contextualSpacing/>
        <w:jc w:val="both"/>
        <w:rPr>
          <w:rFonts w:ascii="Times New Roman" w:hAnsi="Times New Roman"/>
          <w:i/>
          <w:color w:val="7030A0"/>
          <w:sz w:val="24"/>
        </w:rPr>
      </w:pPr>
      <w:r w:rsidRPr="00936D05">
        <w:rPr>
          <w:rFonts w:ascii="Times New Roman" w:hAnsi="Times New Roman"/>
          <w:i/>
          <w:color w:val="3804CC"/>
          <w:sz w:val="24"/>
        </w:rPr>
        <w:t xml:space="preserve">8. 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936D05">
        <w:rPr>
          <w:rFonts w:ascii="Times New Roman" w:hAnsi="Times New Roman"/>
          <w:i/>
          <w:color w:val="3804CC"/>
          <w:sz w:val="24"/>
        </w:rPr>
        <w:t>Exel</w:t>
      </w:r>
      <w:proofErr w:type="spellEnd"/>
      <w:r w:rsidRPr="00936D05">
        <w:rPr>
          <w:rFonts w:ascii="Times New Roman" w:hAnsi="Times New Roman"/>
          <w:i/>
          <w:color w:val="3804CC"/>
          <w:sz w:val="24"/>
        </w:rPr>
        <w:t xml:space="preserve"> в течени</w:t>
      </w:r>
      <w:proofErr w:type="gramStart"/>
      <w:r w:rsidRPr="00936D05">
        <w:rPr>
          <w:rFonts w:ascii="Times New Roman" w:hAnsi="Times New Roman"/>
          <w:i/>
          <w:color w:val="3804CC"/>
          <w:sz w:val="24"/>
        </w:rPr>
        <w:t>и</w:t>
      </w:r>
      <w:proofErr w:type="gramEnd"/>
      <w:r w:rsidRPr="00936D05">
        <w:rPr>
          <w:rFonts w:ascii="Times New Roman" w:hAnsi="Times New Roman"/>
          <w:i/>
          <w:color w:val="3804CC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936D05" w:rsidRPr="00936D05" w:rsidRDefault="00E5179C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</w:r>
      <w:r w:rsidRPr="00936D05">
        <w:rPr>
          <w:rFonts w:ascii="Times New Roman" w:hAnsi="Times New Roman"/>
          <w:color w:val="7030A0"/>
          <w:sz w:val="24"/>
        </w:rPr>
        <w:tab/>
        <w:t xml:space="preserve">                      </w:t>
      </w: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36D05" w:rsidRDefault="00936D05" w:rsidP="00942771">
      <w:pPr>
        <w:contextualSpacing/>
        <w:jc w:val="both"/>
        <w:rPr>
          <w:rFonts w:ascii="Times New Roman" w:hAnsi="Times New Roman"/>
          <w:color w:val="7030A0"/>
          <w:sz w:val="24"/>
        </w:rPr>
      </w:pPr>
    </w:p>
    <w:p w:rsidR="00942771" w:rsidRPr="00A0497A" w:rsidRDefault="00E5179C" w:rsidP="00936D05">
      <w:pPr>
        <w:contextualSpacing/>
        <w:jc w:val="right"/>
        <w:rPr>
          <w:rFonts w:ascii="Times New Roman" w:hAnsi="Times New Roman"/>
          <w:color w:val="7030A0"/>
          <w:sz w:val="24"/>
        </w:rPr>
      </w:pPr>
      <w:r w:rsidRPr="00E5179C">
        <w:rPr>
          <w:rFonts w:ascii="Times New Roman" w:hAnsi="Times New Roman"/>
          <w:color w:val="7030A0"/>
          <w:sz w:val="24"/>
        </w:rPr>
        <w:t xml:space="preserve">  </w:t>
      </w:r>
      <w:r w:rsidR="00B532C3"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</w:t>
      </w:r>
      <w:r w:rsidR="00A0497A">
        <w:rPr>
          <w:rFonts w:ascii="Times New Roman" w:hAnsi="Times New Roman"/>
          <w:sz w:val="24"/>
        </w:rPr>
        <w:t xml:space="preserve">                         </w:t>
      </w:r>
    </w:p>
    <w:p w:rsidR="005B0A3B" w:rsidRPr="00607684" w:rsidRDefault="005B0A3B" w:rsidP="00195D7B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EB4AAD" w:rsidRDefault="00EB4AAD" w:rsidP="00EB4AAD">
            <w:pPr>
              <w:ind w:right="-72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EB4AAD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44E4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</w:t>
            </w:r>
            <w:r w:rsidR="00844E46">
              <w:rPr>
                <w:rFonts w:ascii="Times New Roman" w:hAnsi="Times New Roman"/>
                <w:sz w:val="24"/>
                <w:lang w:val="en-US"/>
              </w:rPr>
              <w:t>304</w:t>
            </w:r>
            <w:r w:rsidRPr="00607684">
              <w:rPr>
                <w:rFonts w:ascii="Times New Roman" w:hAnsi="Times New Roman"/>
                <w:sz w:val="24"/>
              </w:rPr>
              <w:t>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844E46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844E46">
              <w:rPr>
                <w:rFonts w:ascii="Times New Roman" w:hAnsi="Times New Roman"/>
                <w:sz w:val="24"/>
                <w:lang w:val="en-US"/>
              </w:rPr>
              <w:t>31</w:t>
            </w:r>
            <w:r w:rsidRPr="00607684">
              <w:rPr>
                <w:rFonts w:ascii="Times New Roman" w:hAnsi="Times New Roman"/>
                <w:sz w:val="24"/>
              </w:rPr>
              <w:t>__» ___</w:t>
            </w:r>
            <w:r w:rsidR="00844E46">
              <w:rPr>
                <w:rFonts w:ascii="Times New Roman" w:hAnsi="Times New Roman"/>
                <w:sz w:val="24"/>
                <w:lang w:val="en-US"/>
              </w:rPr>
              <w:t>07</w:t>
            </w:r>
            <w:r w:rsidRPr="00607684">
              <w:rPr>
                <w:rFonts w:ascii="Times New Roman" w:hAnsi="Times New Roman"/>
                <w:sz w:val="24"/>
              </w:rPr>
              <w:t>_____  _</w:t>
            </w:r>
            <w:r w:rsidR="00844E46">
              <w:rPr>
                <w:rFonts w:ascii="Times New Roman" w:hAnsi="Times New Roman"/>
                <w:sz w:val="24"/>
                <w:lang w:val="en-US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</w:t>
      </w:r>
      <w:r w:rsidR="00253768">
        <w:rPr>
          <w:rFonts w:ascii="Times New Roman" w:hAnsi="Times New Roman"/>
          <w:b/>
          <w:bCs/>
          <w:color w:val="7030A0"/>
          <w:sz w:val="24"/>
          <w:u w:val="single"/>
        </w:rPr>
        <w:t>строительство</w:t>
      </w:r>
      <w:r w:rsidRPr="00607684">
        <w:rPr>
          <w:rFonts w:ascii="Times New Roman" w:hAnsi="Times New Roman"/>
          <w:sz w:val="24"/>
        </w:rPr>
        <w:t xml:space="preserve"> </w:t>
      </w:r>
    </w:p>
    <w:p w:rsidR="007D369B" w:rsidRDefault="00607684" w:rsidP="007D369B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F13306" w:rsidRPr="00F13306">
        <w:rPr>
          <w:rFonts w:ascii="Times New Roman" w:hAnsi="Times New Roman"/>
          <w:b/>
          <w:color w:val="7030A0"/>
          <w:sz w:val="24"/>
        </w:rPr>
        <w:t xml:space="preserve">1312 </w:t>
      </w:r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ВЛ</w:t>
      </w:r>
      <w:proofErr w:type="gramEnd"/>
      <w:r w:rsidR="00F13306" w:rsidRPr="00F13306">
        <w:rPr>
          <w:rFonts w:ascii="Times New Roman" w:hAnsi="Times New Roman"/>
          <w:b/>
          <w:bCs/>
          <w:color w:val="7030A0"/>
          <w:sz w:val="24"/>
          <w:u w:val="single"/>
        </w:rPr>
        <w:t>, ЗРУ и т.п.)</w:t>
      </w:r>
      <w:r w:rsidR="007D369B" w:rsidRPr="00F13306">
        <w:rPr>
          <w:rFonts w:ascii="Times New Roman" w:hAnsi="Times New Roman"/>
          <w:b/>
          <w:bCs/>
          <w:color w:val="7030A0"/>
          <w:sz w:val="24"/>
          <w:u w:val="single"/>
        </w:rPr>
        <w:t xml:space="preserve">. </w:t>
      </w:r>
    </w:p>
    <w:p w:rsidR="00607684" w:rsidRPr="00607684" w:rsidRDefault="00607684" w:rsidP="007D369B">
      <w:pPr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81352F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Cs w:val="22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D17319">
        <w:rPr>
          <w:rFonts w:ascii="Times New Roman" w:hAnsi="Times New Roman"/>
          <w:sz w:val="24"/>
        </w:rPr>
        <w:t>№</w:t>
      </w:r>
      <w:r w:rsidR="007D369B" w:rsidRPr="0013622C">
        <w:rPr>
          <w:rFonts w:ascii="Times New Roman" w:hAnsi="Times New Roman"/>
          <w:color w:val="FF0000"/>
          <w:sz w:val="24"/>
        </w:rPr>
        <w:t>131</w:t>
      </w:r>
      <w:r w:rsidR="00F13306">
        <w:rPr>
          <w:rFonts w:ascii="Times New Roman" w:hAnsi="Times New Roman"/>
          <w:color w:val="FF0000"/>
          <w:sz w:val="24"/>
        </w:rPr>
        <w:t>2</w:t>
      </w:r>
      <w:r w:rsidR="0081352F">
        <w:rPr>
          <w:rFonts w:ascii="Times New Roman" w:hAnsi="Times New Roman"/>
          <w:color w:val="FF0000"/>
          <w:sz w:val="24"/>
        </w:rPr>
        <w:t>.1.</w:t>
      </w:r>
      <w:r w:rsidR="006A4A25">
        <w:rPr>
          <w:rFonts w:ascii="Times New Roman" w:hAnsi="Times New Roman"/>
          <w:color w:val="FF0000"/>
          <w:sz w:val="24"/>
        </w:rPr>
        <w:t>1</w:t>
      </w:r>
      <w:r w:rsidR="00F24E92">
        <w:rPr>
          <w:rFonts w:ascii="Times New Roman" w:hAnsi="Times New Roman"/>
          <w:color w:val="FF0000"/>
          <w:sz w:val="24"/>
        </w:rPr>
        <w:t>18</w:t>
      </w:r>
      <w:r w:rsidR="00301895">
        <w:rPr>
          <w:rFonts w:ascii="Times New Roman" w:hAnsi="Times New Roman"/>
          <w:color w:val="FF0000"/>
          <w:sz w:val="24"/>
        </w:rPr>
        <w:t xml:space="preserve"> </w:t>
      </w:r>
      <w:r w:rsidRPr="00D17319">
        <w:rPr>
          <w:rFonts w:ascii="Times New Roman" w:hAnsi="Times New Roman"/>
          <w:sz w:val="24"/>
        </w:rPr>
        <w:t>(форма 9</w:t>
      </w:r>
      <w:r w:rsidR="00301895" w:rsidRPr="00D17319">
        <w:rPr>
          <w:rFonts w:ascii="Times New Roman" w:hAnsi="Times New Roman"/>
          <w:sz w:val="24"/>
        </w:rPr>
        <w:t xml:space="preserve"> с приложениями №1,2</w:t>
      </w:r>
      <w:r w:rsidR="0081352F" w:rsidRPr="00D17319">
        <w:rPr>
          <w:rFonts w:ascii="Times New Roman" w:hAnsi="Times New Roman"/>
          <w:sz w:val="24"/>
        </w:rPr>
        <w:t>)</w:t>
      </w:r>
      <w:r w:rsidR="00292622" w:rsidRPr="00D17319">
        <w:rPr>
          <w:rFonts w:ascii="Times New Roman" w:hAnsi="Times New Roman"/>
          <w:sz w:val="24"/>
        </w:rPr>
        <w:t xml:space="preserve"> </w:t>
      </w:r>
      <w:r w:rsidR="0081352F" w:rsidRPr="00D17319">
        <w:rPr>
          <w:rFonts w:ascii="Times New Roman" w:hAnsi="Times New Roman"/>
          <w:sz w:val="24"/>
        </w:rPr>
        <w:t>–</w:t>
      </w:r>
      <w:r w:rsidR="00292622">
        <w:rPr>
          <w:rFonts w:ascii="Times New Roman" w:hAnsi="Times New Roman"/>
          <w:color w:val="FF0000"/>
          <w:sz w:val="24"/>
        </w:rPr>
        <w:t xml:space="preserve"> </w:t>
      </w:r>
      <w:r w:rsidR="000424CD">
        <w:rPr>
          <w:rFonts w:ascii="Times New Roman" w:hAnsi="Times New Roman"/>
          <w:color w:val="FF0000"/>
          <w:szCs w:val="22"/>
        </w:rPr>
        <w:t xml:space="preserve">сентябрь </w:t>
      </w:r>
      <w:r w:rsidR="009C08F0" w:rsidRPr="009C08F0">
        <w:rPr>
          <w:rFonts w:ascii="Times New Roman" w:hAnsi="Times New Roman"/>
          <w:color w:val="FF0000"/>
          <w:szCs w:val="22"/>
        </w:rPr>
        <w:t xml:space="preserve">2015 по </w:t>
      </w:r>
      <w:r w:rsidR="000424CD">
        <w:rPr>
          <w:rFonts w:ascii="Times New Roman" w:hAnsi="Times New Roman"/>
          <w:color w:val="FF0000"/>
          <w:szCs w:val="22"/>
        </w:rPr>
        <w:t xml:space="preserve">декабрь </w:t>
      </w:r>
      <w:r w:rsidR="009C08F0" w:rsidRPr="009C08F0">
        <w:rPr>
          <w:rFonts w:ascii="Times New Roman" w:hAnsi="Times New Roman"/>
          <w:color w:val="FF0000"/>
          <w:szCs w:val="22"/>
        </w:rPr>
        <w:t>2015</w:t>
      </w:r>
      <w:r w:rsidRPr="0081352F">
        <w:rPr>
          <w:rFonts w:ascii="Times New Roman" w:hAnsi="Times New Roman"/>
          <w:color w:val="FF0000"/>
          <w:szCs w:val="22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607684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D17319">
        <w:rPr>
          <w:rFonts w:ascii="Times New Roman" w:hAnsi="Times New Roman"/>
          <w:sz w:val="24"/>
        </w:rPr>
        <w:t>По лоту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>№</w:t>
      </w:r>
      <w:r w:rsidR="0013622C" w:rsidRPr="0013622C">
        <w:rPr>
          <w:rFonts w:ascii="Times New Roman" w:hAnsi="Times New Roman"/>
          <w:color w:val="FF0000"/>
          <w:sz w:val="24"/>
        </w:rPr>
        <w:t>131</w:t>
      </w:r>
      <w:r w:rsidR="0081352F">
        <w:rPr>
          <w:rFonts w:ascii="Times New Roman" w:hAnsi="Times New Roman"/>
          <w:color w:val="FF0000"/>
          <w:sz w:val="24"/>
        </w:rPr>
        <w:t>2.1.</w:t>
      </w:r>
      <w:r w:rsidR="00F24E92">
        <w:rPr>
          <w:rFonts w:ascii="Times New Roman" w:hAnsi="Times New Roman"/>
          <w:color w:val="FF0000"/>
          <w:sz w:val="24"/>
        </w:rPr>
        <w:t>118</w:t>
      </w:r>
      <w:r>
        <w:rPr>
          <w:rFonts w:ascii="Times New Roman" w:hAnsi="Times New Roman"/>
          <w:color w:val="FF0000"/>
          <w:sz w:val="24"/>
        </w:rPr>
        <w:t xml:space="preserve"> </w:t>
      </w:r>
      <w:r w:rsidR="0013622C" w:rsidRPr="00D17319">
        <w:rPr>
          <w:rFonts w:ascii="Times New Roman" w:hAnsi="Times New Roman"/>
          <w:sz w:val="24"/>
        </w:rPr>
        <w:t xml:space="preserve">(форма 9 с приложениями №1,2) </w:t>
      </w:r>
      <w:r w:rsidR="0013622C">
        <w:rPr>
          <w:rFonts w:ascii="Times New Roman" w:hAnsi="Times New Roman"/>
          <w:sz w:val="24"/>
        </w:rPr>
        <w:t>– без объявления стартовой стоимости;</w:t>
      </w:r>
    </w:p>
    <w:p w:rsidR="00607684" w:rsidRPr="00301895" w:rsidRDefault="00607684" w:rsidP="00467A71">
      <w:pPr>
        <w:jc w:val="both"/>
        <w:rPr>
          <w:rFonts w:ascii="Times New Roman" w:hAnsi="Times New Roman"/>
          <w:color w:val="7030A0"/>
          <w:sz w:val="24"/>
        </w:rPr>
      </w:pPr>
      <w:r w:rsidRPr="00301895">
        <w:rPr>
          <w:rFonts w:ascii="Times New Roman" w:hAnsi="Times New Roman"/>
          <w:color w:val="7030A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301895">
        <w:rPr>
          <w:rFonts w:ascii="Times New Roman" w:hAnsi="Times New Roman"/>
          <w:color w:val="7030A0"/>
          <w:sz w:val="24"/>
        </w:rPr>
        <w:t>с даты получения</w:t>
      </w:r>
      <w:proofErr w:type="gramEnd"/>
      <w:r w:rsidRPr="00301895">
        <w:rPr>
          <w:rFonts w:ascii="Times New Roman" w:hAnsi="Times New Roman"/>
          <w:color w:val="7030A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A7454" w:rsidRDefault="006A745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A7454">
        <w:rPr>
          <w:rFonts w:ascii="Times New Roman" w:hAnsi="Times New Roman"/>
          <w:sz w:val="24"/>
        </w:rPr>
        <w:t xml:space="preserve">в) неунифицированных форм (Приложения к форме №КС-2) согласно расчету </w:t>
      </w:r>
      <w:r>
        <w:rPr>
          <w:rFonts w:ascii="Times New Roman" w:hAnsi="Times New Roman"/>
          <w:sz w:val="24"/>
        </w:rPr>
        <w:t xml:space="preserve">                   </w:t>
      </w:r>
      <w:r w:rsidRPr="006A7454">
        <w:rPr>
          <w:rFonts w:ascii="Times New Roman" w:hAnsi="Times New Roman"/>
          <w:sz w:val="24"/>
        </w:rPr>
        <w:t>договорной цены;</w:t>
      </w:r>
    </w:p>
    <w:p w:rsidR="00607684" w:rsidRPr="00607684" w:rsidRDefault="00607684" w:rsidP="006A7454">
      <w:pPr>
        <w:widowControl w:val="0"/>
        <w:autoSpaceDE w:val="0"/>
        <w:autoSpaceDN w:val="0"/>
        <w:adjustRightInd w:val="0"/>
        <w:spacing w:before="0" w:line="276" w:lineRule="auto"/>
        <w:ind w:right="-2" w:firstLine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>Лоте (форма 9) и приложени</w:t>
      </w:r>
      <w:r w:rsidR="00244E2D" w:rsidRPr="00A745B4">
        <w:rPr>
          <w:color w:val="FF0000"/>
        </w:rPr>
        <w:t>ях</w:t>
      </w:r>
      <w:r w:rsidRPr="00A745B4">
        <w:rPr>
          <w:color w:val="FF0000"/>
        </w:rPr>
        <w:t xml:space="preserve"> №1</w:t>
      </w:r>
      <w:r w:rsidR="00A745B4">
        <w:rPr>
          <w:color w:val="FF0000"/>
        </w:rPr>
        <w:t>,2</w:t>
      </w:r>
      <w:r w:rsidR="00DB172E" w:rsidRPr="00A745B4">
        <w:rPr>
          <w:color w:val="FF0000"/>
        </w:rPr>
        <w:t xml:space="preserve"> </w:t>
      </w:r>
      <w:r w:rsidRPr="00607684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01895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301895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301895">
        <w:rPr>
          <w:rFonts w:ascii="Times New Roman" w:hAnsi="Times New Roman"/>
          <w:color w:val="FF0000"/>
          <w:sz w:val="24"/>
        </w:rPr>
        <w:t>Р</w:t>
      </w:r>
      <w:r w:rsidR="004B3BF2" w:rsidRPr="00301895">
        <w:rPr>
          <w:rFonts w:ascii="Times New Roman" w:hAnsi="Times New Roman"/>
          <w:color w:val="FF0000"/>
          <w:sz w:val="24"/>
        </w:rPr>
        <w:t>асчета договорной цены (</w:t>
      </w:r>
      <w:r w:rsidR="009C08F0">
        <w:rPr>
          <w:rFonts w:ascii="Times New Roman" w:hAnsi="Times New Roman"/>
          <w:color w:val="FF0000"/>
          <w:sz w:val="24"/>
        </w:rPr>
        <w:t>Формы</w:t>
      </w:r>
      <w:r w:rsidR="007F301A" w:rsidRPr="004B3BF2">
        <w:rPr>
          <w:rFonts w:ascii="Times New Roman" w:hAnsi="Times New Roman"/>
          <w:color w:val="FF0000"/>
          <w:sz w:val="24"/>
        </w:rPr>
        <w:t xml:space="preserve"> 8</w:t>
      </w:r>
      <w:r w:rsidR="009C08F0">
        <w:rPr>
          <w:rFonts w:ascii="Times New Roman" w:hAnsi="Times New Roman"/>
          <w:color w:val="FF0000"/>
          <w:sz w:val="24"/>
        </w:rPr>
        <w:t>.1, 8.2</w:t>
      </w:r>
      <w:r w:rsidR="007F301A">
        <w:rPr>
          <w:rFonts w:ascii="Times New Roman" w:hAnsi="Times New Roman"/>
          <w:color w:val="FF0000"/>
          <w:sz w:val="24"/>
        </w:rPr>
        <w:t xml:space="preserve"> с приложениями</w:t>
      </w:r>
      <w:r w:rsidR="0033734E" w:rsidRPr="00301895">
        <w:rPr>
          <w:rFonts w:ascii="Times New Roman" w:hAnsi="Times New Roman"/>
          <w:color w:val="FF0000"/>
          <w:sz w:val="24"/>
        </w:rPr>
        <w:t xml:space="preserve">) </w:t>
      </w:r>
      <w:r w:rsidRPr="00301895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lastRenderedPageBreak/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301895">
        <w:rPr>
          <w:rFonts w:ascii="Times New Roman" w:hAnsi="Times New Roman"/>
          <w:color w:val="7030A0"/>
          <w:sz w:val="24"/>
        </w:rPr>
        <w:t>СТО 025-201</w:t>
      </w:r>
      <w:r w:rsidR="00F84C90" w:rsidRPr="00301895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301895">
        <w:rPr>
          <w:rFonts w:ascii="Times New Roman" w:hAnsi="Times New Roman"/>
          <w:color w:val="7030A0"/>
          <w:sz w:val="24"/>
        </w:rPr>
        <w:t>СТБ 034-201</w:t>
      </w:r>
      <w:r w:rsidR="005E47ED" w:rsidRPr="00301895">
        <w:rPr>
          <w:rFonts w:ascii="Times New Roman" w:hAnsi="Times New Roman"/>
          <w:color w:val="7030A0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3A1BA3">
        <w:rPr>
          <w:rFonts w:ascii="Times New Roman" w:hAnsi="Times New Roman"/>
          <w:sz w:val="24"/>
        </w:rPr>
        <w:t>Соответствие</w:t>
      </w:r>
      <w:r w:rsidRPr="000F2EDE">
        <w:rPr>
          <w:rFonts w:ascii="Times New Roman" w:hAnsi="Times New Roman"/>
          <w:color w:val="FF0000"/>
          <w:sz w:val="24"/>
        </w:rPr>
        <w:t xml:space="preserve"> 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864F29" w:rsidRPr="00D17319">
        <w:rPr>
          <w:rFonts w:ascii="Times New Roman" w:hAnsi="Times New Roman"/>
          <w:color w:val="7030A0"/>
          <w:sz w:val="24"/>
        </w:rPr>
        <w:t>»</w:t>
      </w:r>
      <w:r w:rsidR="00864F29" w:rsidRPr="00301895">
        <w:rPr>
          <w:rFonts w:ascii="Times New Roman" w:hAnsi="Times New Roman"/>
          <w:color w:val="7030A0"/>
          <w:sz w:val="24"/>
        </w:rPr>
        <w:t xml:space="preserve"> </w:t>
      </w:r>
      <w:r w:rsidRPr="00301895">
        <w:rPr>
          <w:rFonts w:ascii="Times New Roman" w:hAnsi="Times New Roman"/>
          <w:color w:val="7030A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864F29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301895" w:rsidRPr="00D17319">
        <w:rPr>
          <w:rFonts w:ascii="Times New Roman" w:hAnsi="Times New Roman"/>
          <w:color w:val="7030A0"/>
          <w:sz w:val="24"/>
        </w:rPr>
        <w:t xml:space="preserve">1312 </w:t>
      </w:r>
      <w:r w:rsidR="00301895" w:rsidRPr="00D17319">
        <w:rPr>
          <w:rFonts w:ascii="Times New Roman" w:hAnsi="Times New Roman"/>
          <w:bCs/>
          <w:color w:val="7030A0"/>
          <w:sz w:val="24"/>
        </w:rPr>
        <w:t xml:space="preserve">«Строительство, реконструкция и капитальный ремонт объектов электро-энергетического хозяйства (ТП, </w:t>
      </w:r>
      <w:proofErr w:type="gramStart"/>
      <w:r w:rsidR="00301895" w:rsidRPr="00D17319">
        <w:rPr>
          <w:rFonts w:ascii="Times New Roman" w:hAnsi="Times New Roman"/>
          <w:bCs/>
          <w:color w:val="7030A0"/>
          <w:sz w:val="24"/>
        </w:rPr>
        <w:t>ВЛ</w:t>
      </w:r>
      <w:proofErr w:type="gramEnd"/>
      <w:r w:rsidR="00301895" w:rsidRPr="00D17319">
        <w:rPr>
          <w:rFonts w:ascii="Times New Roman" w:hAnsi="Times New Roman"/>
          <w:bCs/>
          <w:color w:val="7030A0"/>
          <w:sz w:val="24"/>
        </w:rPr>
        <w:t>, ЗРУ и т.п.)</w:t>
      </w:r>
      <w:r w:rsidR="00301895" w:rsidRPr="00D17319">
        <w:rPr>
          <w:rFonts w:ascii="Times New Roman" w:hAnsi="Times New Roman"/>
          <w:color w:val="7030A0"/>
          <w:sz w:val="24"/>
        </w:rPr>
        <w:t>»</w:t>
      </w:r>
      <w:r w:rsidRPr="000F2EDE">
        <w:rPr>
          <w:rFonts w:ascii="Times New Roman" w:hAnsi="Times New Roman"/>
          <w:color w:val="FF0000"/>
          <w:sz w:val="24"/>
        </w:rPr>
        <w:t xml:space="preserve">  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17319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17319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D17319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D17319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F24E92" w:rsidRDefault="00F24E92">
      <w:pPr>
        <w:spacing w:before="0" w:after="200" w:line="276" w:lineRule="auto"/>
        <w:rPr>
          <w:rFonts w:ascii="Times New Roman" w:hAnsi="Times New Roman"/>
          <w:sz w:val="24"/>
        </w:rPr>
      </w:pPr>
      <w:bookmarkStart w:id="0" w:name="_GoBack"/>
      <w:bookmarkEnd w:id="0"/>
      <w:r>
        <w:rPr>
          <w:rFonts w:ascii="Times New Roman" w:hAnsi="Times New Roman"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195D7B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95D7B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864F29">
      <w:pPr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B72BF7" w:rsidRDefault="00B72BF7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864F29" w:rsidRPr="00D17319">
        <w:rPr>
          <w:rFonts w:ascii="Times New Roman" w:hAnsi="Times New Roman"/>
          <w:b/>
          <w:color w:val="0000CC"/>
          <w:sz w:val="24"/>
        </w:rPr>
        <w:t>131</w:t>
      </w:r>
      <w:r w:rsidR="00301895" w:rsidRPr="00D17319">
        <w:rPr>
          <w:rFonts w:ascii="Times New Roman" w:hAnsi="Times New Roman"/>
          <w:b/>
          <w:color w:val="0000CC"/>
          <w:sz w:val="24"/>
        </w:rPr>
        <w:t>2</w:t>
      </w:r>
      <w:r w:rsidR="0081352F" w:rsidRPr="00D17319">
        <w:rPr>
          <w:rFonts w:ascii="Times New Roman" w:hAnsi="Times New Roman"/>
          <w:b/>
          <w:color w:val="0000CC"/>
          <w:sz w:val="24"/>
        </w:rPr>
        <w:t>.1.</w:t>
      </w:r>
      <w:r w:rsidR="007F301A">
        <w:rPr>
          <w:rFonts w:ascii="Times New Roman" w:hAnsi="Times New Roman"/>
          <w:b/>
          <w:color w:val="0000CC"/>
          <w:sz w:val="24"/>
        </w:rPr>
        <w:t>1</w:t>
      </w:r>
      <w:r w:rsidR="00437053">
        <w:rPr>
          <w:rFonts w:ascii="Times New Roman" w:hAnsi="Times New Roman"/>
          <w:b/>
          <w:color w:val="0000CC"/>
          <w:sz w:val="24"/>
        </w:rPr>
        <w:t>18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607684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864F29" w:rsidRPr="00D17319">
        <w:rPr>
          <w:rFonts w:ascii="Times New Roman" w:hAnsi="Times New Roman"/>
          <w:color w:val="0000CC"/>
          <w:sz w:val="24"/>
        </w:rPr>
        <w:t>131</w:t>
      </w:r>
      <w:r w:rsidR="0081352F" w:rsidRPr="00D17319">
        <w:rPr>
          <w:rFonts w:ascii="Times New Roman" w:hAnsi="Times New Roman"/>
          <w:color w:val="0000CC"/>
          <w:sz w:val="24"/>
        </w:rPr>
        <w:t>2.1.</w:t>
      </w:r>
      <w:r w:rsidR="007F301A">
        <w:rPr>
          <w:rFonts w:ascii="Times New Roman" w:hAnsi="Times New Roman"/>
          <w:color w:val="0000CC"/>
          <w:sz w:val="24"/>
        </w:rPr>
        <w:t>1</w:t>
      </w:r>
      <w:r w:rsidR="00437053">
        <w:rPr>
          <w:rFonts w:ascii="Times New Roman" w:hAnsi="Times New Roman"/>
          <w:color w:val="0000CC"/>
          <w:sz w:val="24"/>
        </w:rPr>
        <w:t>18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="009657EA" w:rsidRPr="00E23F1C">
          <w:rPr>
            <w:rStyle w:val="aa"/>
            <w:rFonts w:ascii="Times New Roman" w:hAnsi="Times New Roman"/>
            <w:b/>
            <w:sz w:val="24"/>
          </w:rPr>
          <w:t>http://www.sn-mng.ru/supplier/procurement/</w:t>
        </w:r>
      </w:hyperlink>
      <w:r w:rsidR="009657EA" w:rsidRPr="009657EA">
        <w:rPr>
          <w:rFonts w:ascii="Times New Roman" w:hAnsi="Times New Roman"/>
          <w:color w:val="548DD4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23C0" w:rsidRDefault="001F23C0">
      <w:pPr>
        <w:spacing w:before="0"/>
      </w:pPr>
      <w:r>
        <w:separator/>
      </w:r>
    </w:p>
  </w:endnote>
  <w:endnote w:type="continuationSeparator" w:id="0">
    <w:p w:rsidR="001F23C0" w:rsidRDefault="001F23C0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23C0" w:rsidRDefault="001F23C0">
      <w:pPr>
        <w:spacing w:before="0"/>
      </w:pPr>
      <w:r>
        <w:separator/>
      </w:r>
    </w:p>
  </w:footnote>
  <w:footnote w:type="continuationSeparator" w:id="0">
    <w:p w:rsidR="001F23C0" w:rsidRDefault="001F23C0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3E06" w:rsidRDefault="000F3E06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5254B35E"/>
    <w:lvl w:ilvl="0" w:tplc="A600FDF6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A623AE"/>
    <w:multiLevelType w:val="hybridMultilevel"/>
    <w:tmpl w:val="FB800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117011"/>
    <w:multiLevelType w:val="hybridMultilevel"/>
    <w:tmpl w:val="CA98C50C"/>
    <w:lvl w:ilvl="0" w:tplc="026E909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4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9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3"/>
  </w:num>
  <w:num w:numId="3">
    <w:abstractNumId w:val="30"/>
  </w:num>
  <w:num w:numId="4">
    <w:abstractNumId w:val="31"/>
  </w:num>
  <w:num w:numId="5">
    <w:abstractNumId w:val="12"/>
  </w:num>
  <w:num w:numId="6">
    <w:abstractNumId w:val="18"/>
  </w:num>
  <w:num w:numId="7">
    <w:abstractNumId w:val="0"/>
  </w:num>
  <w:num w:numId="8">
    <w:abstractNumId w:val="1"/>
  </w:num>
  <w:num w:numId="9">
    <w:abstractNumId w:val="15"/>
  </w:num>
  <w:num w:numId="10">
    <w:abstractNumId w:val="11"/>
  </w:num>
  <w:num w:numId="11">
    <w:abstractNumId w:val="14"/>
  </w:num>
  <w:num w:numId="12">
    <w:abstractNumId w:val="9"/>
  </w:num>
  <w:num w:numId="13">
    <w:abstractNumId w:val="3"/>
  </w:num>
  <w:num w:numId="14">
    <w:abstractNumId w:val="24"/>
  </w:num>
  <w:num w:numId="15">
    <w:abstractNumId w:val="8"/>
  </w:num>
  <w:num w:numId="16">
    <w:abstractNumId w:val="16"/>
  </w:num>
  <w:num w:numId="17">
    <w:abstractNumId w:val="26"/>
  </w:num>
  <w:num w:numId="18">
    <w:abstractNumId w:val="32"/>
  </w:num>
  <w:num w:numId="19">
    <w:abstractNumId w:val="23"/>
  </w:num>
  <w:num w:numId="20">
    <w:abstractNumId w:val="19"/>
  </w:num>
  <w:num w:numId="21">
    <w:abstractNumId w:val="2"/>
  </w:num>
  <w:num w:numId="22">
    <w:abstractNumId w:val="20"/>
  </w:num>
  <w:num w:numId="23">
    <w:abstractNumId w:val="28"/>
  </w:num>
  <w:num w:numId="24">
    <w:abstractNumId w:val="7"/>
  </w:num>
  <w:num w:numId="25">
    <w:abstractNumId w:val="6"/>
  </w:num>
  <w:num w:numId="26">
    <w:abstractNumId w:val="25"/>
  </w:num>
  <w:num w:numId="27">
    <w:abstractNumId w:val="17"/>
  </w:num>
  <w:num w:numId="28">
    <w:abstractNumId w:val="5"/>
  </w:num>
  <w:num w:numId="29">
    <w:abstractNumId w:val="2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10"/>
  </w:num>
  <w:num w:numId="3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27F9"/>
    <w:rsid w:val="000314AA"/>
    <w:rsid w:val="000424CD"/>
    <w:rsid w:val="0005219C"/>
    <w:rsid w:val="00054915"/>
    <w:rsid w:val="00062BC5"/>
    <w:rsid w:val="00064B65"/>
    <w:rsid w:val="000A7021"/>
    <w:rsid w:val="000B0301"/>
    <w:rsid w:val="000B2601"/>
    <w:rsid w:val="000D5618"/>
    <w:rsid w:val="000E193A"/>
    <w:rsid w:val="000E4852"/>
    <w:rsid w:val="000F2EDE"/>
    <w:rsid w:val="000F3E06"/>
    <w:rsid w:val="00122C15"/>
    <w:rsid w:val="00132CBD"/>
    <w:rsid w:val="0013622C"/>
    <w:rsid w:val="0014228E"/>
    <w:rsid w:val="00143B33"/>
    <w:rsid w:val="00152723"/>
    <w:rsid w:val="00162DF1"/>
    <w:rsid w:val="00173C8B"/>
    <w:rsid w:val="00184F58"/>
    <w:rsid w:val="00195D7B"/>
    <w:rsid w:val="001B0830"/>
    <w:rsid w:val="001C5ECE"/>
    <w:rsid w:val="001C6CC4"/>
    <w:rsid w:val="001E4949"/>
    <w:rsid w:val="001F23C0"/>
    <w:rsid w:val="00203261"/>
    <w:rsid w:val="0021083A"/>
    <w:rsid w:val="00211123"/>
    <w:rsid w:val="002229CB"/>
    <w:rsid w:val="00226F52"/>
    <w:rsid w:val="00230F80"/>
    <w:rsid w:val="00242245"/>
    <w:rsid w:val="0024271B"/>
    <w:rsid w:val="00243514"/>
    <w:rsid w:val="00244E2D"/>
    <w:rsid w:val="00251A8E"/>
    <w:rsid w:val="00253768"/>
    <w:rsid w:val="00267343"/>
    <w:rsid w:val="00277969"/>
    <w:rsid w:val="00281360"/>
    <w:rsid w:val="00292622"/>
    <w:rsid w:val="0029507F"/>
    <w:rsid w:val="002B3F26"/>
    <w:rsid w:val="002C22A4"/>
    <w:rsid w:val="002D2762"/>
    <w:rsid w:val="002F091D"/>
    <w:rsid w:val="00301895"/>
    <w:rsid w:val="0031227B"/>
    <w:rsid w:val="00315B4B"/>
    <w:rsid w:val="00331DA4"/>
    <w:rsid w:val="00337003"/>
    <w:rsid w:val="0033734E"/>
    <w:rsid w:val="00354102"/>
    <w:rsid w:val="00356DC9"/>
    <w:rsid w:val="00363DDB"/>
    <w:rsid w:val="00364319"/>
    <w:rsid w:val="00375A13"/>
    <w:rsid w:val="00392870"/>
    <w:rsid w:val="003A1BA3"/>
    <w:rsid w:val="003A3E17"/>
    <w:rsid w:val="003A6B19"/>
    <w:rsid w:val="003B2FB6"/>
    <w:rsid w:val="003C7F93"/>
    <w:rsid w:val="003D2F39"/>
    <w:rsid w:val="003E1E57"/>
    <w:rsid w:val="003F1714"/>
    <w:rsid w:val="00404678"/>
    <w:rsid w:val="004055B4"/>
    <w:rsid w:val="00411973"/>
    <w:rsid w:val="00417B84"/>
    <w:rsid w:val="00437053"/>
    <w:rsid w:val="00446E5D"/>
    <w:rsid w:val="0045258A"/>
    <w:rsid w:val="00461F53"/>
    <w:rsid w:val="00467A71"/>
    <w:rsid w:val="00475586"/>
    <w:rsid w:val="00477E48"/>
    <w:rsid w:val="00490BB7"/>
    <w:rsid w:val="00492763"/>
    <w:rsid w:val="004B3BF2"/>
    <w:rsid w:val="004B3C46"/>
    <w:rsid w:val="004B4F45"/>
    <w:rsid w:val="004B57D6"/>
    <w:rsid w:val="004D6C35"/>
    <w:rsid w:val="004E5AD6"/>
    <w:rsid w:val="004F7870"/>
    <w:rsid w:val="005035B3"/>
    <w:rsid w:val="00513CFE"/>
    <w:rsid w:val="005216F0"/>
    <w:rsid w:val="00531019"/>
    <w:rsid w:val="0055651B"/>
    <w:rsid w:val="00573C45"/>
    <w:rsid w:val="00580BA7"/>
    <w:rsid w:val="00591E99"/>
    <w:rsid w:val="005B0A3B"/>
    <w:rsid w:val="005B1849"/>
    <w:rsid w:val="005D0427"/>
    <w:rsid w:val="005E1D0E"/>
    <w:rsid w:val="005E47ED"/>
    <w:rsid w:val="005F162A"/>
    <w:rsid w:val="005F2BEC"/>
    <w:rsid w:val="00600527"/>
    <w:rsid w:val="00604058"/>
    <w:rsid w:val="00607684"/>
    <w:rsid w:val="00622423"/>
    <w:rsid w:val="006373BB"/>
    <w:rsid w:val="00643A99"/>
    <w:rsid w:val="00647B12"/>
    <w:rsid w:val="00656222"/>
    <w:rsid w:val="00660E40"/>
    <w:rsid w:val="0066428C"/>
    <w:rsid w:val="0068318F"/>
    <w:rsid w:val="00685E40"/>
    <w:rsid w:val="00692B1B"/>
    <w:rsid w:val="00693957"/>
    <w:rsid w:val="006A4A25"/>
    <w:rsid w:val="006A7454"/>
    <w:rsid w:val="006B1010"/>
    <w:rsid w:val="006E01BB"/>
    <w:rsid w:val="006F5C6B"/>
    <w:rsid w:val="006F73CA"/>
    <w:rsid w:val="00704F9A"/>
    <w:rsid w:val="00705F8B"/>
    <w:rsid w:val="00715020"/>
    <w:rsid w:val="007208CA"/>
    <w:rsid w:val="00740ED0"/>
    <w:rsid w:val="00753678"/>
    <w:rsid w:val="00753978"/>
    <w:rsid w:val="00757D03"/>
    <w:rsid w:val="00765911"/>
    <w:rsid w:val="007C49C1"/>
    <w:rsid w:val="007D1898"/>
    <w:rsid w:val="007D369B"/>
    <w:rsid w:val="007D7DBC"/>
    <w:rsid w:val="007F301A"/>
    <w:rsid w:val="00805E9F"/>
    <w:rsid w:val="00807E7A"/>
    <w:rsid w:val="0081352F"/>
    <w:rsid w:val="00816A74"/>
    <w:rsid w:val="0082259F"/>
    <w:rsid w:val="00836294"/>
    <w:rsid w:val="00840D33"/>
    <w:rsid w:val="00844E46"/>
    <w:rsid w:val="00864F29"/>
    <w:rsid w:val="00875B06"/>
    <w:rsid w:val="0088128E"/>
    <w:rsid w:val="0089741C"/>
    <w:rsid w:val="008A135B"/>
    <w:rsid w:val="008B3E87"/>
    <w:rsid w:val="008C15D9"/>
    <w:rsid w:val="008D7C66"/>
    <w:rsid w:val="008E1922"/>
    <w:rsid w:val="008E3006"/>
    <w:rsid w:val="00902E83"/>
    <w:rsid w:val="009360EB"/>
    <w:rsid w:val="00936D05"/>
    <w:rsid w:val="0094122C"/>
    <w:rsid w:val="00942771"/>
    <w:rsid w:val="009472AF"/>
    <w:rsid w:val="00950032"/>
    <w:rsid w:val="009657EA"/>
    <w:rsid w:val="00970265"/>
    <w:rsid w:val="00993788"/>
    <w:rsid w:val="009A35A4"/>
    <w:rsid w:val="009B4B48"/>
    <w:rsid w:val="009C08F0"/>
    <w:rsid w:val="009C79EC"/>
    <w:rsid w:val="009D2813"/>
    <w:rsid w:val="009D302B"/>
    <w:rsid w:val="009D5F8E"/>
    <w:rsid w:val="009D67D9"/>
    <w:rsid w:val="009E374B"/>
    <w:rsid w:val="009F2CD9"/>
    <w:rsid w:val="00A0497A"/>
    <w:rsid w:val="00A117C1"/>
    <w:rsid w:val="00A32B8C"/>
    <w:rsid w:val="00A3533E"/>
    <w:rsid w:val="00A404A6"/>
    <w:rsid w:val="00A60174"/>
    <w:rsid w:val="00A63772"/>
    <w:rsid w:val="00A64528"/>
    <w:rsid w:val="00A65294"/>
    <w:rsid w:val="00A7245C"/>
    <w:rsid w:val="00A73B2B"/>
    <w:rsid w:val="00A745B4"/>
    <w:rsid w:val="00AA4E91"/>
    <w:rsid w:val="00AB14AB"/>
    <w:rsid w:val="00AB461B"/>
    <w:rsid w:val="00AE0CE4"/>
    <w:rsid w:val="00AF2163"/>
    <w:rsid w:val="00B02AD9"/>
    <w:rsid w:val="00B427C6"/>
    <w:rsid w:val="00B532C3"/>
    <w:rsid w:val="00B578BA"/>
    <w:rsid w:val="00B670F6"/>
    <w:rsid w:val="00B72BF7"/>
    <w:rsid w:val="00B87C69"/>
    <w:rsid w:val="00BA09D4"/>
    <w:rsid w:val="00BA296F"/>
    <w:rsid w:val="00BA6358"/>
    <w:rsid w:val="00BD371E"/>
    <w:rsid w:val="00BD5B7B"/>
    <w:rsid w:val="00BD769A"/>
    <w:rsid w:val="00BE0AFE"/>
    <w:rsid w:val="00BE3851"/>
    <w:rsid w:val="00BF7AC1"/>
    <w:rsid w:val="00C23483"/>
    <w:rsid w:val="00C3199D"/>
    <w:rsid w:val="00C42952"/>
    <w:rsid w:val="00C46DE8"/>
    <w:rsid w:val="00C47512"/>
    <w:rsid w:val="00C7431A"/>
    <w:rsid w:val="00C75B1F"/>
    <w:rsid w:val="00C80D96"/>
    <w:rsid w:val="00CA31E4"/>
    <w:rsid w:val="00CC3A60"/>
    <w:rsid w:val="00CC5F64"/>
    <w:rsid w:val="00D11E56"/>
    <w:rsid w:val="00D17319"/>
    <w:rsid w:val="00D2399C"/>
    <w:rsid w:val="00D25316"/>
    <w:rsid w:val="00D426F0"/>
    <w:rsid w:val="00D47819"/>
    <w:rsid w:val="00D50DAF"/>
    <w:rsid w:val="00D7779D"/>
    <w:rsid w:val="00D8098D"/>
    <w:rsid w:val="00D82296"/>
    <w:rsid w:val="00D9517D"/>
    <w:rsid w:val="00D95F9E"/>
    <w:rsid w:val="00DA1AEE"/>
    <w:rsid w:val="00DA36C3"/>
    <w:rsid w:val="00DB172E"/>
    <w:rsid w:val="00DC2F9A"/>
    <w:rsid w:val="00DC3223"/>
    <w:rsid w:val="00DC3B68"/>
    <w:rsid w:val="00DE1F75"/>
    <w:rsid w:val="00DE5037"/>
    <w:rsid w:val="00DF7B6B"/>
    <w:rsid w:val="00E17768"/>
    <w:rsid w:val="00E238C5"/>
    <w:rsid w:val="00E341C9"/>
    <w:rsid w:val="00E5179C"/>
    <w:rsid w:val="00E5466C"/>
    <w:rsid w:val="00E75B76"/>
    <w:rsid w:val="00E973F5"/>
    <w:rsid w:val="00EA7A13"/>
    <w:rsid w:val="00EA7CC9"/>
    <w:rsid w:val="00EB4AAD"/>
    <w:rsid w:val="00EF4E01"/>
    <w:rsid w:val="00F024CE"/>
    <w:rsid w:val="00F13306"/>
    <w:rsid w:val="00F14864"/>
    <w:rsid w:val="00F1666C"/>
    <w:rsid w:val="00F17585"/>
    <w:rsid w:val="00F21EA3"/>
    <w:rsid w:val="00F249E9"/>
    <w:rsid w:val="00F24E92"/>
    <w:rsid w:val="00F45C7F"/>
    <w:rsid w:val="00F4797C"/>
    <w:rsid w:val="00F549B0"/>
    <w:rsid w:val="00F84C90"/>
    <w:rsid w:val="00F8719E"/>
    <w:rsid w:val="00FB3B2E"/>
    <w:rsid w:val="00FB483C"/>
    <w:rsid w:val="00FB5CB4"/>
    <w:rsid w:val="00FB7DCD"/>
    <w:rsid w:val="00FD29A6"/>
    <w:rsid w:val="00FD7C03"/>
    <w:rsid w:val="00FF2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29E56-2EF9-42EE-A6E8-AB572A6FB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1675</TotalTime>
  <Pages>10</Pages>
  <Words>2804</Words>
  <Characters>15989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Оксана Анатольевна Дмитриченко</cp:lastModifiedBy>
  <cp:revision>120</cp:revision>
  <cp:lastPrinted>2015-01-22T06:28:00Z</cp:lastPrinted>
  <dcterms:created xsi:type="dcterms:W3CDTF">2014-07-17T07:15:00Z</dcterms:created>
  <dcterms:modified xsi:type="dcterms:W3CDTF">2015-07-31T08:29:00Z</dcterms:modified>
</cp:coreProperties>
</file>