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41" w:rsidRPr="00403E41" w:rsidRDefault="00403E41" w:rsidP="00403E41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en-US"/>
        </w:rPr>
      </w:pPr>
      <w:r w:rsidRPr="00403E41">
        <w:rPr>
          <w:rFonts w:eastAsia="Calibri"/>
          <w:sz w:val="22"/>
          <w:szCs w:val="22"/>
          <w:lang w:eastAsia="en-US"/>
        </w:rPr>
        <w:t>Приложение №_</w:t>
      </w:r>
      <w:r w:rsidR="00B84E17">
        <w:rPr>
          <w:rFonts w:eastAsia="Calibri"/>
          <w:sz w:val="22"/>
          <w:szCs w:val="22"/>
          <w:lang w:val="en-US" w:eastAsia="en-US"/>
        </w:rPr>
        <w:t>11</w:t>
      </w:r>
      <w:bookmarkStart w:id="0" w:name="_GoBack"/>
      <w:bookmarkEnd w:id="0"/>
      <w:r w:rsidRPr="00403E41">
        <w:rPr>
          <w:rFonts w:eastAsia="Calibri"/>
          <w:sz w:val="22"/>
          <w:szCs w:val="22"/>
          <w:lang w:eastAsia="en-US"/>
        </w:rPr>
        <w:t>__</w:t>
      </w:r>
      <w:r>
        <w:rPr>
          <w:rFonts w:eastAsia="Calibri"/>
          <w:sz w:val="22"/>
          <w:szCs w:val="22"/>
          <w:lang w:eastAsia="en-US"/>
        </w:rPr>
        <w:t xml:space="preserve"> (форма)</w:t>
      </w:r>
      <w:r w:rsidRPr="00403E41">
        <w:rPr>
          <w:rFonts w:eastAsia="Calibri"/>
          <w:sz w:val="22"/>
          <w:szCs w:val="22"/>
          <w:lang w:eastAsia="en-US"/>
        </w:rPr>
        <w:t xml:space="preserve"> </w:t>
      </w:r>
    </w:p>
    <w:p w:rsidR="00403E41" w:rsidRPr="00403E41" w:rsidRDefault="00403E41" w:rsidP="00403E41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en-US"/>
        </w:rPr>
      </w:pPr>
      <w:r w:rsidRPr="00403E41">
        <w:rPr>
          <w:rFonts w:eastAsia="Calibri"/>
          <w:sz w:val="22"/>
          <w:szCs w:val="22"/>
          <w:lang w:eastAsia="en-US"/>
        </w:rPr>
        <w:t>к Договору №____ от « __» __________20___г.</w:t>
      </w:r>
    </w:p>
    <w:p w:rsidR="00F56327" w:rsidRDefault="00F56327" w:rsidP="003543BE"/>
    <w:p w:rsidR="00F56327" w:rsidRDefault="00F56327" w:rsidP="003543BE"/>
    <w:p w:rsidR="00F56327" w:rsidRDefault="00F56327" w:rsidP="003543BE"/>
    <w:p w:rsidR="00F56327" w:rsidRDefault="00F56327" w:rsidP="003543BE"/>
    <w:p w:rsidR="00F56327" w:rsidRPr="002923D3" w:rsidRDefault="00F56327" w:rsidP="003543BE"/>
    <w:p w:rsidR="00F56327" w:rsidRDefault="00F56327" w:rsidP="003543BE">
      <w:pPr>
        <w:jc w:val="center"/>
        <w:rPr>
          <w:rFonts w:cs="Arial"/>
          <w:b/>
          <w:bCs/>
          <w:caps/>
        </w:rPr>
      </w:pPr>
      <w:r w:rsidRPr="002923D3">
        <w:rPr>
          <w:rFonts w:cs="Arial"/>
          <w:b/>
          <w:bCs/>
          <w:caps/>
        </w:rPr>
        <w:t>Реестр основных операционных рисков</w:t>
      </w:r>
      <w:r>
        <w:rPr>
          <w:rFonts w:cs="Arial"/>
          <w:b/>
          <w:bCs/>
          <w:caps/>
        </w:rPr>
        <w:t xml:space="preserve"> подрядной организации____________________________</w:t>
      </w:r>
    </w:p>
    <w:p w:rsidR="00F56327" w:rsidRPr="005A5E24" w:rsidRDefault="00F56327" w:rsidP="003543BE">
      <w:pPr>
        <w:jc w:val="center"/>
        <w:rPr>
          <w:lang w:eastAsia="en-US"/>
        </w:rPr>
      </w:pP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 w:rsidRPr="005A5E24">
        <w:rPr>
          <w:lang w:eastAsia="en-US"/>
        </w:rPr>
        <w:t>(название)</w:t>
      </w:r>
    </w:p>
    <w:p w:rsidR="00F56327" w:rsidRPr="002923D3" w:rsidRDefault="00F56327" w:rsidP="003543BE">
      <w:pPr>
        <w:pStyle w:val="EMSBodyText"/>
        <w:spacing w:after="120"/>
        <w:jc w:val="center"/>
        <w:rPr>
          <w:rFonts w:ascii="Arial" w:hAnsi="Arial"/>
          <w:sz w:val="16"/>
          <w:szCs w:val="16"/>
          <w:lang w:val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"/>
        <w:gridCol w:w="3222"/>
        <w:gridCol w:w="1638"/>
        <w:gridCol w:w="180"/>
        <w:gridCol w:w="30"/>
        <w:gridCol w:w="1696"/>
        <w:gridCol w:w="4678"/>
        <w:gridCol w:w="3685"/>
      </w:tblGrid>
      <w:tr w:rsidR="00F56327" w:rsidRPr="002923D3" w:rsidTr="00286F50">
        <w:tc>
          <w:tcPr>
            <w:tcW w:w="3402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</w:t>
            </w:r>
            <w:proofErr w:type="spellEnd"/>
          </w:p>
        </w:tc>
        <w:tc>
          <w:tcPr>
            <w:tcW w:w="3544" w:type="dxa"/>
            <w:gridSpan w:val="4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Описание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Последствия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  <w:r w:rsidRPr="00292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  <w:lang w:val="ru-RU"/>
              </w:rPr>
              <w:t xml:space="preserve">Меры по снижению рисков </w:t>
            </w:r>
          </w:p>
        </w:tc>
      </w:tr>
      <w:tr w:rsidR="00F56327" w:rsidRPr="002923D3" w:rsidTr="00286F50">
        <w:tc>
          <w:tcPr>
            <w:tcW w:w="3402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 xml:space="preserve">Краткое описание риска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proofErr w:type="gramStart"/>
            <w:r w:rsidRPr="002923D3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3544" w:type="dxa"/>
            <w:gridSpan w:val="4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  <w:tr w:rsidR="00F56327" w:rsidRPr="00286F50" w:rsidTr="00286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80" w:type="dxa"/>
          <w:wAfter w:w="3685" w:type="dxa"/>
          <w:trHeight w:val="523"/>
        </w:trPr>
        <w:tc>
          <w:tcPr>
            <w:tcW w:w="4860" w:type="dxa"/>
            <w:gridSpan w:val="2"/>
          </w:tcPr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  <w:r w:rsidRPr="00286F50">
              <w:rPr>
                <w:b/>
                <w:bCs/>
                <w:sz w:val="24"/>
                <w:szCs w:val="24"/>
              </w:rPr>
              <w:t>Заказчик: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ind w:right="-1"/>
              <w:rPr>
                <w:b/>
                <w:kern w:val="24"/>
                <w:sz w:val="24"/>
                <w:szCs w:val="24"/>
              </w:rPr>
            </w:pPr>
          </w:p>
        </w:tc>
        <w:tc>
          <w:tcPr>
            <w:tcW w:w="180" w:type="dxa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4" w:type="dxa"/>
            <w:gridSpan w:val="3"/>
          </w:tcPr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ind w:left="2435"/>
              <w:rPr>
                <w:b/>
                <w:bCs/>
                <w:sz w:val="24"/>
                <w:szCs w:val="24"/>
              </w:rPr>
            </w:pPr>
            <w:r w:rsidRPr="00286F50">
              <w:rPr>
                <w:b/>
                <w:bCs/>
                <w:sz w:val="24"/>
                <w:szCs w:val="24"/>
              </w:rPr>
              <w:t>Исполнитель: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56327" w:rsidRPr="00286F50" w:rsidTr="00286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80" w:type="dxa"/>
          <w:wAfter w:w="3685" w:type="dxa"/>
          <w:trHeight w:val="304"/>
        </w:trPr>
        <w:tc>
          <w:tcPr>
            <w:tcW w:w="4860" w:type="dxa"/>
            <w:gridSpan w:val="2"/>
            <w:vAlign w:val="center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86F50">
              <w:rPr>
                <w:bCs/>
                <w:sz w:val="24"/>
                <w:szCs w:val="24"/>
              </w:rPr>
              <w:t xml:space="preserve">Генеральный директор 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6F50">
              <w:rPr>
                <w:sz w:val="24"/>
                <w:szCs w:val="24"/>
              </w:rPr>
              <w:t>ОАО «СН-МНГ»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86F50">
              <w:rPr>
                <w:bCs/>
                <w:sz w:val="24"/>
                <w:szCs w:val="24"/>
              </w:rPr>
              <w:t>_______________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after="120" w:line="276" w:lineRule="auto"/>
              <w:ind w:left="283"/>
              <w:jc w:val="center"/>
              <w:rPr>
                <w:b/>
                <w:sz w:val="28"/>
                <w:szCs w:val="28"/>
              </w:rPr>
            </w:pPr>
            <w:r w:rsidRPr="00286F50">
              <w:rPr>
                <w:bCs/>
                <w:sz w:val="24"/>
                <w:szCs w:val="24"/>
              </w:rPr>
              <w:t>М.П.</w:t>
            </w:r>
          </w:p>
        </w:tc>
        <w:tc>
          <w:tcPr>
            <w:tcW w:w="210" w:type="dxa"/>
            <w:gridSpan w:val="2"/>
            <w:vAlign w:val="center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374" w:type="dxa"/>
            <w:gridSpan w:val="2"/>
            <w:vAlign w:val="center"/>
          </w:tcPr>
          <w:p w:rsidR="00F56327" w:rsidRPr="00286F50" w:rsidRDefault="00F56327" w:rsidP="00286F50">
            <w:pPr>
              <w:widowControl/>
              <w:numPr>
                <w:ilvl w:val="12"/>
                <w:numId w:val="0"/>
              </w:numPr>
              <w:overflowPunct w:val="0"/>
              <w:ind w:left="2405"/>
              <w:rPr>
                <w:b/>
                <w:kern w:val="24"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ind w:left="2405"/>
              <w:rPr>
                <w:bCs/>
                <w:sz w:val="24"/>
                <w:szCs w:val="24"/>
              </w:rPr>
            </w:pPr>
            <w:r w:rsidRPr="00286F50">
              <w:rPr>
                <w:kern w:val="24"/>
                <w:sz w:val="24"/>
                <w:szCs w:val="24"/>
              </w:rPr>
              <w:t>______________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after="120" w:line="276" w:lineRule="auto"/>
              <w:ind w:left="2405"/>
              <w:jc w:val="center"/>
              <w:rPr>
                <w:b/>
                <w:kern w:val="24"/>
                <w:sz w:val="28"/>
                <w:szCs w:val="28"/>
              </w:rPr>
            </w:pPr>
            <w:r w:rsidRPr="00286F50">
              <w:rPr>
                <w:kern w:val="24"/>
                <w:sz w:val="24"/>
                <w:szCs w:val="24"/>
              </w:rPr>
              <w:t>М.П.</w:t>
            </w:r>
          </w:p>
        </w:tc>
      </w:tr>
    </w:tbl>
    <w:p w:rsidR="00F56327" w:rsidRDefault="00F56327" w:rsidP="005E06D1"/>
    <w:sectPr w:rsidR="00F56327" w:rsidSect="00C9067B">
      <w:headerReference w:type="first" r:id="rId7"/>
      <w:pgSz w:w="16838" w:h="11906" w:orient="landscape"/>
      <w:pgMar w:top="107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C5" w:rsidRDefault="00685AC5" w:rsidP="00D619F8">
      <w:r>
        <w:separator/>
      </w:r>
    </w:p>
  </w:endnote>
  <w:endnote w:type="continuationSeparator" w:id="0">
    <w:p w:rsidR="00685AC5" w:rsidRDefault="00685AC5" w:rsidP="00D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C5" w:rsidRDefault="00685AC5" w:rsidP="00D619F8">
      <w:r>
        <w:separator/>
      </w:r>
    </w:p>
  </w:footnote>
  <w:footnote w:type="continuationSeparator" w:id="0">
    <w:p w:rsidR="00685AC5" w:rsidRDefault="00685AC5" w:rsidP="00D61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27" w:rsidRDefault="000C3F85" w:rsidP="004C2D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327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BE"/>
    <w:rsid w:val="0002508D"/>
    <w:rsid w:val="0006254C"/>
    <w:rsid w:val="000B0B23"/>
    <w:rsid w:val="000C3F85"/>
    <w:rsid w:val="00122F7C"/>
    <w:rsid w:val="00141669"/>
    <w:rsid w:val="00153425"/>
    <w:rsid w:val="0015435D"/>
    <w:rsid w:val="001B3EFA"/>
    <w:rsid w:val="002545AD"/>
    <w:rsid w:val="002548BC"/>
    <w:rsid w:val="00261828"/>
    <w:rsid w:val="002822CF"/>
    <w:rsid w:val="00286F50"/>
    <w:rsid w:val="002923D3"/>
    <w:rsid w:val="002B7A38"/>
    <w:rsid w:val="002C09BD"/>
    <w:rsid w:val="003375E8"/>
    <w:rsid w:val="003543BE"/>
    <w:rsid w:val="00403E41"/>
    <w:rsid w:val="00493BA9"/>
    <w:rsid w:val="004C2DD9"/>
    <w:rsid w:val="004D0879"/>
    <w:rsid w:val="004F4FED"/>
    <w:rsid w:val="00505810"/>
    <w:rsid w:val="00542337"/>
    <w:rsid w:val="00557451"/>
    <w:rsid w:val="005A5E24"/>
    <w:rsid w:val="005B2835"/>
    <w:rsid w:val="005E06D1"/>
    <w:rsid w:val="006536A7"/>
    <w:rsid w:val="00685AC5"/>
    <w:rsid w:val="006A3CF1"/>
    <w:rsid w:val="0074437B"/>
    <w:rsid w:val="00796FFF"/>
    <w:rsid w:val="00852056"/>
    <w:rsid w:val="0089017D"/>
    <w:rsid w:val="008B34D2"/>
    <w:rsid w:val="00911778"/>
    <w:rsid w:val="009D10A8"/>
    <w:rsid w:val="00A31571"/>
    <w:rsid w:val="00A365F4"/>
    <w:rsid w:val="00AD41E0"/>
    <w:rsid w:val="00B254BD"/>
    <w:rsid w:val="00B84E17"/>
    <w:rsid w:val="00BC084E"/>
    <w:rsid w:val="00C15720"/>
    <w:rsid w:val="00C86FE1"/>
    <w:rsid w:val="00C9067B"/>
    <w:rsid w:val="00CB6205"/>
    <w:rsid w:val="00CD5434"/>
    <w:rsid w:val="00D3483E"/>
    <w:rsid w:val="00D619F8"/>
    <w:rsid w:val="00E572FF"/>
    <w:rsid w:val="00E57EA8"/>
    <w:rsid w:val="00E73EDD"/>
    <w:rsid w:val="00ED573C"/>
    <w:rsid w:val="00EE65F6"/>
    <w:rsid w:val="00EE7BF6"/>
    <w:rsid w:val="00F31F7E"/>
    <w:rsid w:val="00F56327"/>
    <w:rsid w:val="00F6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aliases w:val="h1"/>
    <w:basedOn w:val="a"/>
    <w:next w:val="a"/>
    <w:link w:val="10"/>
    <w:uiPriority w:val="99"/>
    <w:qFormat/>
    <w:rsid w:val="003543BE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link w:val="1"/>
    <w:uiPriority w:val="99"/>
    <w:locked/>
    <w:rsid w:val="003543BE"/>
    <w:rPr>
      <w:rFonts w:ascii="Arial" w:hAnsi="Arial" w:cs="Arial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54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EMSBodyText">
    <w:name w:val="EMS Body Text"/>
    <w:uiPriority w:val="99"/>
    <w:rsid w:val="003543BE"/>
    <w:pPr>
      <w:jc w:val="both"/>
    </w:pPr>
    <w:rPr>
      <w:rFonts w:ascii="Times New Roman" w:eastAsia="Times New Roman" w:hAnsi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kriuchkovaov</dc:creator>
  <cp:keywords/>
  <dc:description/>
  <cp:lastModifiedBy>Анастасия Сергеевна Холостова</cp:lastModifiedBy>
  <cp:revision>24</cp:revision>
  <cp:lastPrinted>2014-10-23T09:00:00Z</cp:lastPrinted>
  <dcterms:created xsi:type="dcterms:W3CDTF">2013-08-20T08:14:00Z</dcterms:created>
  <dcterms:modified xsi:type="dcterms:W3CDTF">2014-10-23T09:28:00Z</dcterms:modified>
</cp:coreProperties>
</file>