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F80BF7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"/>
        <w:gridCol w:w="2110"/>
        <w:gridCol w:w="3256"/>
        <w:gridCol w:w="455"/>
        <w:gridCol w:w="4376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7D2A91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F56B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октября</w:t>
            </w:r>
            <w:r w:rsidR="007D2D1A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70620" w:rsidRPr="00D6482C" w:rsidRDefault="007D2A91" w:rsidP="00D6482C">
            <w:pPr>
              <w:pStyle w:val="a4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7D2A91">
              <w:rPr>
                <w:rFonts w:ascii="Arial" w:hAnsi="Arial" w:cs="Arial"/>
              </w:rPr>
              <w:t>Выбор победителя по ПДО № 019Т-СН-2024 (поставка программного обеспечения для Управления организации отгрузок ПАО «НГК «</w:t>
            </w:r>
            <w:proofErr w:type="spellStart"/>
            <w:r w:rsidRPr="007D2A91">
              <w:rPr>
                <w:rFonts w:ascii="Arial" w:hAnsi="Arial" w:cs="Arial"/>
              </w:rPr>
              <w:t>Славнефть</w:t>
            </w:r>
            <w:proofErr w:type="spellEnd"/>
            <w:r w:rsidRPr="007D2A91">
              <w:rPr>
                <w:rFonts w:ascii="Arial" w:hAnsi="Arial" w:cs="Arial"/>
              </w:rPr>
              <w:t>»).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094A78" w:rsidP="00D45EB8">
            <w:pPr>
              <w:rPr>
                <w:rFonts w:ascii="Arial" w:hAnsi="Arial" w:cs="Arial"/>
                <w:b/>
              </w:rPr>
            </w:pPr>
            <w:r w:rsidRPr="00094A78">
              <w:rPr>
                <w:rFonts w:ascii="Arial" w:hAnsi="Arial" w:cs="Arial"/>
              </w:rPr>
              <w:t xml:space="preserve">Служебная записка </w:t>
            </w:r>
            <w:r w:rsidR="00911854">
              <w:rPr>
                <w:rFonts w:ascii="Arial" w:hAnsi="Arial" w:cs="Arial"/>
              </w:rPr>
              <w:t>УОО</w:t>
            </w:r>
            <w:r w:rsidRPr="00094A78">
              <w:rPr>
                <w:rFonts w:ascii="Arial" w:hAnsi="Arial" w:cs="Arial"/>
              </w:rPr>
              <w:t xml:space="preserve"> ПАО «НГК «</w:t>
            </w:r>
            <w:proofErr w:type="spellStart"/>
            <w:r w:rsidRPr="00094A78">
              <w:rPr>
                <w:rFonts w:ascii="Arial" w:hAnsi="Arial" w:cs="Arial"/>
              </w:rPr>
              <w:t>Славнефть</w:t>
            </w:r>
            <w:proofErr w:type="spellEnd"/>
            <w:r w:rsidRPr="00094A78">
              <w:rPr>
                <w:rFonts w:ascii="Arial" w:hAnsi="Arial" w:cs="Arial"/>
              </w:rPr>
              <w:t>»</w:t>
            </w:r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7D2A91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3E1DD7">
              <w:trPr>
                <w:trHeight w:val="1149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911854" w:rsidRPr="00911854" w:rsidRDefault="00911854" w:rsidP="00911854">
                  <w:pPr>
                    <w:numPr>
                      <w:ilvl w:val="0"/>
                      <w:numId w:val="38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 w:rsidRPr="00911854">
                    <w:rPr>
                      <w:rFonts w:ascii="Arial" w:hAnsi="Arial" w:cs="Arial"/>
                      <w:color w:val="000000" w:themeColor="text1"/>
                    </w:rPr>
                    <w:t>РЕШИЛИ:</w:t>
                  </w:r>
                </w:p>
                <w:p w:rsidR="007D2A91" w:rsidRPr="007D2A91" w:rsidRDefault="007D2A91" w:rsidP="007D2A91">
                  <w:pPr>
                    <w:ind w:left="840"/>
                    <w:rPr>
                      <w:rFonts w:ascii="Arial" w:hAnsi="Arial" w:cs="Arial"/>
                      <w:color w:val="000000" w:themeColor="text1"/>
                    </w:rPr>
                  </w:pPr>
                  <w:r w:rsidRPr="007D2A91">
                    <w:rPr>
                      <w:rFonts w:ascii="Arial" w:hAnsi="Arial" w:cs="Arial"/>
                      <w:color w:val="000000" w:themeColor="text1"/>
                    </w:rPr>
                    <w:t>1.</w:t>
                  </w:r>
                  <w:r w:rsidRPr="007D2A91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Признать Победителем Тендера по </w:t>
                  </w:r>
                  <w:proofErr w:type="spellStart"/>
                  <w:r w:rsidRPr="007D2A91">
                    <w:rPr>
                      <w:rFonts w:ascii="Arial" w:hAnsi="Arial" w:cs="Arial"/>
                      <w:color w:val="000000" w:themeColor="text1"/>
                    </w:rPr>
                    <w:t>ЛОТам</w:t>
                  </w:r>
                  <w:proofErr w:type="spellEnd"/>
                  <w:r w:rsidRPr="007D2A91">
                    <w:rPr>
                      <w:rFonts w:ascii="Arial" w:hAnsi="Arial" w:cs="Arial"/>
                      <w:color w:val="000000" w:themeColor="text1"/>
                    </w:rPr>
                    <w:t xml:space="preserve"> №№1-3 ПДО № 019Т-СН-2024 ООО «АЛВ </w:t>
                  </w:r>
                  <w:proofErr w:type="spellStart"/>
                  <w:r w:rsidRPr="007D2A91">
                    <w:rPr>
                      <w:rFonts w:ascii="Arial" w:hAnsi="Arial" w:cs="Arial"/>
                      <w:color w:val="000000" w:themeColor="text1"/>
                    </w:rPr>
                    <w:t>Груп</w:t>
                  </w:r>
                  <w:proofErr w:type="spellEnd"/>
                  <w:r w:rsidRPr="007D2A91">
                    <w:rPr>
                      <w:rFonts w:ascii="Arial" w:hAnsi="Arial" w:cs="Arial"/>
                      <w:color w:val="000000" w:themeColor="text1"/>
                    </w:rPr>
                    <w:t>» (ИНН 7706684972 оферта б/н от 13.09.2024 г) на условиях, указанных в Сводной таблице оферт (Приложение №1 к настоящему протоколу).</w:t>
                  </w:r>
                </w:p>
                <w:p w:rsidR="005A5B3D" w:rsidRPr="00082C5B" w:rsidRDefault="007D2A91" w:rsidP="007D2A91">
                  <w:pPr>
                    <w:ind w:left="840"/>
                    <w:rPr>
                      <w:rFonts w:ascii="Arial" w:hAnsi="Arial" w:cs="Arial"/>
                    </w:rPr>
                  </w:pPr>
                  <w:r w:rsidRPr="007D2A91">
                    <w:rPr>
                      <w:rFonts w:ascii="Arial" w:hAnsi="Arial" w:cs="Arial"/>
                      <w:color w:val="000000" w:themeColor="text1"/>
                    </w:rPr>
                    <w:t>2.</w:t>
                  </w:r>
                  <w:r w:rsidRPr="007D2A91">
                    <w:rPr>
                      <w:rFonts w:ascii="Arial" w:hAnsi="Arial" w:cs="Arial"/>
                      <w:color w:val="000000" w:themeColor="text1"/>
                    </w:rPr>
                    <w:tab/>
                    <w:t>Признать ЛОТ №4 по ПДО № 019Т-СН-2024 несостоявшимся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1F3279" w:rsidP="00E7717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90113E" w:rsidRDefault="007D2A91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Р</w:t>
            </w:r>
            <w:r w:rsidR="001F3279" w:rsidRPr="00642092">
              <w:rPr>
                <w:rFonts w:cs="Arial"/>
                <w:b/>
                <w:sz w:val="22"/>
                <w:szCs w:val="22"/>
                <w:lang w:val="ru-RU"/>
              </w:rPr>
              <w:t>уководител</w:t>
            </w:r>
            <w:r>
              <w:rPr>
                <w:rFonts w:cs="Arial"/>
                <w:b/>
                <w:sz w:val="22"/>
                <w:szCs w:val="22"/>
                <w:lang w:val="ru-RU"/>
              </w:rPr>
              <w:t>ь</w:t>
            </w:r>
          </w:p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7D2A91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</w:t>
            </w:r>
            <w:r w:rsidR="002E43A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А</w:t>
            </w:r>
            <w:r w:rsidR="002E43AE">
              <w:rPr>
                <w:rFonts w:ascii="Arial" w:hAnsi="Arial" w:cs="Arial"/>
                <w:b/>
              </w:rPr>
              <w:t>.</w:t>
            </w:r>
            <w:r w:rsidR="0091185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Рожнова</w:t>
            </w:r>
            <w:bookmarkStart w:id="0" w:name="_GoBack"/>
            <w:bookmarkEnd w:id="0"/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4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3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9788E"/>
    <w:multiLevelType w:val="hybridMultilevel"/>
    <w:tmpl w:val="86C6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7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18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1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3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5B690F"/>
    <w:multiLevelType w:val="hybridMultilevel"/>
    <w:tmpl w:val="726E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6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30"/>
  </w:num>
  <w:num w:numId="4">
    <w:abstractNumId w:val="29"/>
  </w:num>
  <w:num w:numId="5">
    <w:abstractNumId w:val="39"/>
  </w:num>
  <w:num w:numId="6">
    <w:abstractNumId w:val="1"/>
  </w:num>
  <w:num w:numId="7">
    <w:abstractNumId w:val="27"/>
  </w:num>
  <w:num w:numId="8">
    <w:abstractNumId w:val="25"/>
  </w:num>
  <w:num w:numId="9">
    <w:abstractNumId w:val="9"/>
  </w:num>
  <w:num w:numId="10">
    <w:abstractNumId w:val="36"/>
  </w:num>
  <w:num w:numId="11">
    <w:abstractNumId w:val="35"/>
  </w:num>
  <w:num w:numId="12">
    <w:abstractNumId w:val="2"/>
  </w:num>
  <w:num w:numId="13">
    <w:abstractNumId w:val="8"/>
  </w:num>
  <w:num w:numId="14">
    <w:abstractNumId w:val="6"/>
  </w:num>
  <w:num w:numId="15">
    <w:abstractNumId w:val="38"/>
  </w:num>
  <w:num w:numId="16">
    <w:abstractNumId w:val="5"/>
  </w:num>
  <w:num w:numId="17">
    <w:abstractNumId w:val="11"/>
  </w:num>
  <w:num w:numId="18">
    <w:abstractNumId w:val="23"/>
  </w:num>
  <w:num w:numId="19">
    <w:abstractNumId w:val="28"/>
  </w:num>
  <w:num w:numId="20">
    <w:abstractNumId w:val="3"/>
  </w:num>
  <w:num w:numId="21">
    <w:abstractNumId w:val="17"/>
  </w:num>
  <w:num w:numId="22">
    <w:abstractNumId w:val="16"/>
  </w:num>
  <w:num w:numId="23">
    <w:abstractNumId w:val="26"/>
  </w:num>
  <w:num w:numId="24">
    <w:abstractNumId w:val="18"/>
  </w:num>
  <w:num w:numId="25">
    <w:abstractNumId w:val="21"/>
  </w:num>
  <w:num w:numId="26">
    <w:abstractNumId w:val="12"/>
  </w:num>
  <w:num w:numId="27">
    <w:abstractNumId w:val="33"/>
  </w:num>
  <w:num w:numId="28">
    <w:abstractNumId w:val="22"/>
  </w:num>
  <w:num w:numId="29">
    <w:abstractNumId w:val="37"/>
  </w:num>
  <w:num w:numId="30">
    <w:abstractNumId w:val="13"/>
  </w:num>
  <w:num w:numId="31">
    <w:abstractNumId w:val="7"/>
  </w:num>
  <w:num w:numId="32">
    <w:abstractNumId w:val="10"/>
  </w:num>
  <w:num w:numId="33">
    <w:abstractNumId w:val="24"/>
  </w:num>
  <w:num w:numId="34">
    <w:abstractNumId w:val="4"/>
  </w:num>
  <w:num w:numId="35">
    <w:abstractNumId w:val="32"/>
  </w:num>
  <w:num w:numId="36">
    <w:abstractNumId w:val="34"/>
  </w:num>
  <w:num w:numId="37">
    <w:abstractNumId w:val="14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536B"/>
    <w:rsid w:val="00087465"/>
    <w:rsid w:val="000879F1"/>
    <w:rsid w:val="00094A78"/>
    <w:rsid w:val="000A1FD2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63FD9"/>
    <w:rsid w:val="0016543C"/>
    <w:rsid w:val="00165D8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D9E"/>
    <w:rsid w:val="0036336B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C0F4E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44AE"/>
    <w:rsid w:val="00490C48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D43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C7F5A"/>
    <w:rsid w:val="007D0E43"/>
    <w:rsid w:val="007D0FCF"/>
    <w:rsid w:val="007D1DC5"/>
    <w:rsid w:val="007D2A91"/>
    <w:rsid w:val="007D2D1A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3E7F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AFA"/>
    <w:rsid w:val="009039A0"/>
    <w:rsid w:val="009044A4"/>
    <w:rsid w:val="00904FAB"/>
    <w:rsid w:val="0091022D"/>
    <w:rsid w:val="00910630"/>
    <w:rsid w:val="00911854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2030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1E26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63E7D"/>
    <w:rsid w:val="00C645E0"/>
    <w:rsid w:val="00C6749E"/>
    <w:rsid w:val="00C70A19"/>
    <w:rsid w:val="00C71E5C"/>
    <w:rsid w:val="00C7459D"/>
    <w:rsid w:val="00C75BB6"/>
    <w:rsid w:val="00C76DCF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6482C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26A44"/>
    <w:rsid w:val="00E33847"/>
    <w:rsid w:val="00E33C79"/>
    <w:rsid w:val="00E352F6"/>
    <w:rsid w:val="00E35BF7"/>
    <w:rsid w:val="00E36FC2"/>
    <w:rsid w:val="00E37FD0"/>
    <w:rsid w:val="00E4172F"/>
    <w:rsid w:val="00E41DBB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3FE0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6B15"/>
    <w:rsid w:val="00F57604"/>
    <w:rsid w:val="00F6072F"/>
    <w:rsid w:val="00F61F15"/>
    <w:rsid w:val="00F66DC5"/>
    <w:rsid w:val="00F7011D"/>
    <w:rsid w:val="00F71290"/>
    <w:rsid w:val="00F7356A"/>
    <w:rsid w:val="00F77250"/>
    <w:rsid w:val="00F80BF7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6D29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63F4-7CD9-4A5D-B433-F6589F27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Ляпшина Лилия Ивановна</cp:lastModifiedBy>
  <cp:revision>6</cp:revision>
  <cp:lastPrinted>2017-06-26T08:22:00Z</cp:lastPrinted>
  <dcterms:created xsi:type="dcterms:W3CDTF">2024-08-09T10:22:00Z</dcterms:created>
  <dcterms:modified xsi:type="dcterms:W3CDTF">2024-10-08T13:40:00Z</dcterms:modified>
</cp:coreProperties>
</file>