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4F9" w:rsidRPr="004319E2" w:rsidRDefault="004E74F9" w:rsidP="00433849">
      <w:pPr>
        <w:jc w:val="right"/>
        <w:rPr>
          <w:sz w:val="16"/>
          <w:szCs w:val="16"/>
        </w:rPr>
      </w:pPr>
    </w:p>
    <w:p w:rsidR="00C0586E" w:rsidRDefault="00C0586E" w:rsidP="00C0586E">
      <w:pPr>
        <w:pStyle w:val="zag"/>
        <w:tabs>
          <w:tab w:val="left" w:pos="3686"/>
        </w:tabs>
        <w:spacing w:after="60" w:line="247" w:lineRule="auto"/>
        <w:ind w:left="3828"/>
        <w:jc w:val="left"/>
        <w:rPr>
          <w:rFonts w:ascii="Times New Roman" w:hAnsi="Times New Roman"/>
          <w:noProof w:val="0"/>
          <w:sz w:val="24"/>
          <w:szCs w:val="24"/>
          <w:lang w:val="ru-RU"/>
        </w:rPr>
      </w:pPr>
      <w:r w:rsidRPr="00B2329E">
        <w:rPr>
          <w:rFonts w:ascii="Times New Roman" w:hAnsi="Times New Roman"/>
          <w:noProof w:val="0"/>
          <w:sz w:val="24"/>
          <w:szCs w:val="24"/>
          <w:lang w:val="ru-RU"/>
        </w:rPr>
        <w:t>ДОГОВОР №</w:t>
      </w:r>
    </w:p>
    <w:p w:rsidR="00C0586E" w:rsidRPr="00B2329E" w:rsidRDefault="00C0586E" w:rsidP="00C0586E">
      <w:pPr>
        <w:tabs>
          <w:tab w:val="right" w:pos="10206"/>
        </w:tabs>
        <w:spacing w:line="247" w:lineRule="auto"/>
      </w:pPr>
      <w:r w:rsidRPr="00B2329E">
        <w:t>г. Ярославль</w:t>
      </w:r>
      <w:r w:rsidRPr="00B2329E">
        <w:tab/>
        <w:t xml:space="preserve">    «___» _____________ 201</w:t>
      </w:r>
      <w:r w:rsidR="00A20634">
        <w:t>6</w:t>
      </w:r>
      <w:r w:rsidRPr="00B2329E">
        <w:t xml:space="preserve"> г.</w:t>
      </w:r>
    </w:p>
    <w:p w:rsidR="00C0586E" w:rsidRPr="004319E2" w:rsidRDefault="00C0586E" w:rsidP="00C0586E">
      <w:pPr>
        <w:tabs>
          <w:tab w:val="right" w:pos="9640"/>
        </w:tabs>
        <w:spacing w:line="247" w:lineRule="auto"/>
        <w:rPr>
          <w:sz w:val="16"/>
          <w:szCs w:val="16"/>
        </w:rPr>
      </w:pPr>
    </w:p>
    <w:p w:rsidR="00C0586E" w:rsidRDefault="00C0586E" w:rsidP="00C0586E">
      <w:pPr>
        <w:spacing w:line="247" w:lineRule="auto"/>
        <w:ind w:firstLine="709"/>
      </w:pPr>
      <w:r w:rsidRPr="00B2329E">
        <w:rPr>
          <w:b/>
          <w:bCs/>
        </w:rPr>
        <w:t xml:space="preserve">Открытое акционерное общество </w:t>
      </w:r>
      <w:r w:rsidRPr="00B2329E">
        <w:rPr>
          <w:b/>
        </w:rPr>
        <w:t>«</w:t>
      </w:r>
      <w:r w:rsidRPr="00B2329E">
        <w:rPr>
          <w:b/>
          <w:bCs/>
        </w:rPr>
        <w:t>Славнефть-Ярославнефтеоргсинтез</w:t>
      </w:r>
      <w:r w:rsidRPr="00B2329E">
        <w:rPr>
          <w:b/>
        </w:rPr>
        <w:t>»</w:t>
      </w:r>
      <w:r w:rsidRPr="00B2329E">
        <w:t xml:space="preserve"> (</w:t>
      </w:r>
      <w:r w:rsidRPr="00B2329E">
        <w:rPr>
          <w:b/>
        </w:rPr>
        <w:t>ОАО «Славнефть-ЯНОС»)</w:t>
      </w:r>
      <w:r w:rsidRPr="00B2329E">
        <w:t>, именуемое в дальнейшем «Заказчик», в лице Генерального директора Никитина Александра Анатольевича</w:t>
      </w:r>
      <w:r w:rsidRPr="00B2329E">
        <w:rPr>
          <w:color w:val="000000"/>
        </w:rPr>
        <w:t xml:space="preserve">, действующего на основании Устава, с одной стороны и </w:t>
      </w:r>
      <w:r>
        <w:rPr>
          <w:b/>
          <w:color w:val="00B050"/>
        </w:rPr>
        <w:t>____________________________________</w:t>
      </w:r>
      <w:r w:rsidRPr="00B2329E">
        <w:rPr>
          <w:color w:val="000000"/>
        </w:rPr>
        <w:t xml:space="preserve">, именуемое в дальнейшем «Исполнитель», в лице </w:t>
      </w:r>
      <w:r>
        <w:rPr>
          <w:color w:val="000000"/>
        </w:rPr>
        <w:t>_________________________</w:t>
      </w:r>
      <w:r w:rsidRPr="00B2329E">
        <w:rPr>
          <w:color w:val="000000"/>
        </w:rPr>
        <w:t xml:space="preserve"> </w:t>
      </w:r>
      <w:r>
        <w:rPr>
          <w:color w:val="00B050"/>
        </w:rPr>
        <w:t>_____________________</w:t>
      </w:r>
      <w:r w:rsidRPr="00B2329E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____________________________</w:t>
      </w:r>
      <w:r w:rsidRPr="00B2329E">
        <w:rPr>
          <w:color w:val="000000"/>
        </w:rPr>
        <w:t>, с другой стороны</w:t>
      </w:r>
      <w:r w:rsidRPr="00B2329E">
        <w:t>, при совместном упоминании именуемые «Стороны» заключили настоящий Договор о нижеследующем:</w:t>
      </w:r>
    </w:p>
    <w:p w:rsidR="00C0586E" w:rsidRPr="00BB7C83" w:rsidRDefault="00C0586E" w:rsidP="00C0586E">
      <w:pPr>
        <w:spacing w:line="247" w:lineRule="auto"/>
        <w:ind w:firstLine="709"/>
        <w:rPr>
          <w:sz w:val="16"/>
          <w:szCs w:val="16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  <w:lang w:val="ru-RU"/>
        </w:rPr>
      </w:pPr>
      <w:r w:rsidRPr="00B2329E">
        <w:rPr>
          <w:rFonts w:ascii="Times New Roman" w:hAnsi="Times New Roman"/>
          <w:sz w:val="24"/>
          <w:szCs w:val="24"/>
          <w:lang w:val="ru-RU"/>
        </w:rPr>
        <w:t>Предмет Договора и сроки выполнения работ</w:t>
      </w:r>
    </w:p>
    <w:p w:rsidR="00C0586E" w:rsidRPr="00AE61B2" w:rsidRDefault="00C0586E" w:rsidP="00AE61B2">
      <w:pPr>
        <w:pStyle w:val="N"/>
        <w:numPr>
          <w:ilvl w:val="1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2329E">
        <w:rPr>
          <w:rFonts w:ascii="Times New Roman" w:hAnsi="Times New Roman"/>
          <w:sz w:val="24"/>
          <w:szCs w:val="24"/>
        </w:rPr>
        <w:t xml:space="preserve">Заказчик поручает, а Исполнитель принимает на себя </w:t>
      </w:r>
      <w:r w:rsidR="00AE61B2">
        <w:rPr>
          <w:rFonts w:ascii="Times New Roman" w:hAnsi="Times New Roman"/>
          <w:sz w:val="24"/>
          <w:szCs w:val="24"/>
        </w:rPr>
        <w:t>р</w:t>
      </w:r>
      <w:r w:rsidR="00AE61B2" w:rsidRPr="00AE61B2">
        <w:rPr>
          <w:rFonts w:ascii="Times New Roman" w:hAnsi="Times New Roman"/>
          <w:sz w:val="24"/>
          <w:szCs w:val="24"/>
        </w:rPr>
        <w:t>азработк</w:t>
      </w:r>
      <w:r w:rsidR="00AE61B2">
        <w:rPr>
          <w:rFonts w:ascii="Times New Roman" w:hAnsi="Times New Roman"/>
          <w:sz w:val="24"/>
          <w:szCs w:val="24"/>
        </w:rPr>
        <w:t>у</w:t>
      </w:r>
      <w:r w:rsidR="00AE61B2" w:rsidRPr="00AE61B2">
        <w:rPr>
          <w:rFonts w:ascii="Times New Roman" w:hAnsi="Times New Roman"/>
          <w:sz w:val="24"/>
          <w:szCs w:val="24"/>
        </w:rPr>
        <w:t>, настройк</w:t>
      </w:r>
      <w:r w:rsidR="00AE61B2">
        <w:rPr>
          <w:rFonts w:ascii="Times New Roman" w:hAnsi="Times New Roman"/>
          <w:sz w:val="24"/>
          <w:szCs w:val="24"/>
        </w:rPr>
        <w:t>у</w:t>
      </w:r>
      <w:r w:rsidR="00AE61B2" w:rsidRPr="00AE61B2">
        <w:rPr>
          <w:rFonts w:ascii="Times New Roman" w:hAnsi="Times New Roman"/>
          <w:sz w:val="24"/>
          <w:szCs w:val="24"/>
        </w:rPr>
        <w:t>, поставк</w:t>
      </w:r>
      <w:r w:rsidR="00AE61B2">
        <w:rPr>
          <w:rFonts w:ascii="Times New Roman" w:hAnsi="Times New Roman"/>
          <w:sz w:val="24"/>
          <w:szCs w:val="24"/>
        </w:rPr>
        <w:t>у, монтаж</w:t>
      </w:r>
      <w:r w:rsidR="00AE61B2" w:rsidRPr="00AE61B2">
        <w:rPr>
          <w:rFonts w:ascii="Times New Roman" w:hAnsi="Times New Roman"/>
          <w:sz w:val="24"/>
          <w:szCs w:val="24"/>
        </w:rPr>
        <w:t xml:space="preserve"> и внедрени</w:t>
      </w:r>
      <w:r w:rsidR="00AE61B2">
        <w:rPr>
          <w:rFonts w:ascii="Times New Roman" w:hAnsi="Times New Roman"/>
          <w:sz w:val="24"/>
          <w:szCs w:val="24"/>
        </w:rPr>
        <w:t>е</w:t>
      </w:r>
      <w:r w:rsidR="00AE61B2" w:rsidRPr="00AE61B2">
        <w:rPr>
          <w:rFonts w:ascii="Times New Roman" w:hAnsi="Times New Roman"/>
          <w:sz w:val="24"/>
          <w:szCs w:val="24"/>
        </w:rPr>
        <w:t xml:space="preserve"> компьютерного тренажерного комплекса для обучения технологического </w:t>
      </w:r>
      <w:r w:rsidR="007B299D" w:rsidRPr="007B299D">
        <w:rPr>
          <w:rFonts w:ascii="Times New Roman" w:hAnsi="Times New Roman"/>
          <w:sz w:val="24"/>
          <w:szCs w:val="24"/>
        </w:rPr>
        <w:t xml:space="preserve"> </w:t>
      </w:r>
      <w:r w:rsidR="00AE61B2" w:rsidRPr="00AE61B2">
        <w:rPr>
          <w:rFonts w:ascii="Times New Roman" w:hAnsi="Times New Roman"/>
          <w:sz w:val="24"/>
          <w:szCs w:val="24"/>
        </w:rPr>
        <w:t xml:space="preserve">персонала </w:t>
      </w:r>
      <w:r w:rsidR="007B299D" w:rsidRPr="007B299D">
        <w:rPr>
          <w:rFonts w:ascii="Times New Roman" w:hAnsi="Times New Roman"/>
          <w:sz w:val="24"/>
          <w:szCs w:val="24"/>
        </w:rPr>
        <w:t xml:space="preserve"> </w:t>
      </w:r>
      <w:r w:rsidR="008D7572">
        <w:rPr>
          <w:rFonts w:ascii="Times New Roman" w:hAnsi="Times New Roman"/>
          <w:sz w:val="24"/>
          <w:szCs w:val="24"/>
        </w:rPr>
        <w:t xml:space="preserve">установки _____________________________ </w:t>
      </w:r>
      <w:r w:rsidR="00AE61B2" w:rsidRPr="00AE61B2">
        <w:rPr>
          <w:rFonts w:ascii="Times New Roman" w:hAnsi="Times New Roman"/>
          <w:sz w:val="24"/>
          <w:szCs w:val="24"/>
        </w:rPr>
        <w:t>ОАО «Славнефть-ЯНОС»</w:t>
      </w:r>
      <w:r w:rsidRPr="00AE61B2">
        <w:rPr>
          <w:rFonts w:ascii="Times New Roman" w:hAnsi="Times New Roman"/>
          <w:sz w:val="24"/>
          <w:szCs w:val="24"/>
        </w:rPr>
        <w:t>, обучение представителей Заказчика методике компьютерного тренинга и возможностям Тренажера (с выдачей сертификатов), а также авторский надзор за ним в течение 201</w:t>
      </w:r>
      <w:r w:rsidR="00AE61B2">
        <w:rPr>
          <w:rFonts w:ascii="Times New Roman" w:hAnsi="Times New Roman"/>
          <w:sz w:val="24"/>
          <w:szCs w:val="24"/>
        </w:rPr>
        <w:t>7</w:t>
      </w:r>
      <w:r w:rsidRPr="00AE61B2">
        <w:rPr>
          <w:rFonts w:ascii="Times New Roman" w:hAnsi="Times New Roman"/>
          <w:sz w:val="24"/>
          <w:szCs w:val="24"/>
        </w:rPr>
        <w:t>÷201</w:t>
      </w:r>
      <w:r w:rsidR="00AE61B2">
        <w:rPr>
          <w:rFonts w:ascii="Times New Roman" w:hAnsi="Times New Roman"/>
          <w:sz w:val="24"/>
          <w:szCs w:val="24"/>
        </w:rPr>
        <w:t>8</w:t>
      </w:r>
      <w:r w:rsidRPr="00AE61B2">
        <w:rPr>
          <w:rFonts w:ascii="Times New Roman" w:hAnsi="Times New Roman"/>
          <w:sz w:val="24"/>
          <w:szCs w:val="24"/>
        </w:rPr>
        <w:t xml:space="preserve"> г.г.</w:t>
      </w:r>
    </w:p>
    <w:p w:rsidR="00C0586E" w:rsidRPr="00B2329E" w:rsidRDefault="00AE61B2" w:rsidP="0027384B">
      <w:pPr>
        <w:pStyle w:val="N"/>
        <w:numPr>
          <w:ilvl w:val="1"/>
          <w:numId w:val="7"/>
        </w:numPr>
        <w:tabs>
          <w:tab w:val="clear" w:pos="360"/>
        </w:tabs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Работа выполняется в строгом </w:t>
      </w:r>
      <w:r w:rsidR="00C0586E" w:rsidRPr="00B2329E">
        <w:rPr>
          <w:rFonts w:ascii="Times New Roman" w:hAnsi="Times New Roman"/>
          <w:sz w:val="24"/>
          <w:szCs w:val="24"/>
        </w:rPr>
        <w:t xml:space="preserve">соответствии с </w:t>
      </w:r>
      <w:r w:rsidR="002E7D48">
        <w:rPr>
          <w:rFonts w:ascii="Times New Roman" w:hAnsi="Times New Roman"/>
          <w:sz w:val="24"/>
          <w:szCs w:val="24"/>
        </w:rPr>
        <w:t>техническим заданием</w:t>
      </w:r>
      <w:r>
        <w:rPr>
          <w:rFonts w:ascii="Times New Roman" w:hAnsi="Times New Roman"/>
          <w:sz w:val="24"/>
          <w:szCs w:val="24"/>
        </w:rPr>
        <w:t xml:space="preserve"> «Компьютерный тренажерный комплекс»</w:t>
      </w:r>
      <w:r w:rsidR="00C0586E" w:rsidRPr="00B2329E">
        <w:rPr>
          <w:rFonts w:ascii="Times New Roman" w:hAnsi="Times New Roman"/>
          <w:sz w:val="24"/>
          <w:szCs w:val="24"/>
        </w:rPr>
        <w:t xml:space="preserve"> (приложение №1 к данному Договору).</w:t>
      </w:r>
    </w:p>
    <w:p w:rsidR="00C0586E" w:rsidRDefault="00C0586E" w:rsidP="0027384B">
      <w:pPr>
        <w:pStyle w:val="N"/>
        <w:numPr>
          <w:ilvl w:val="1"/>
          <w:numId w:val="7"/>
        </w:numPr>
        <w:tabs>
          <w:tab w:val="clear" w:pos="360"/>
        </w:tabs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460270">
        <w:rPr>
          <w:rFonts w:ascii="Times New Roman" w:hAnsi="Times New Roman"/>
          <w:sz w:val="24"/>
          <w:szCs w:val="24"/>
        </w:rPr>
        <w:t xml:space="preserve">Сроки выполнения работ определяются </w:t>
      </w:r>
      <w:r w:rsidR="006D224E">
        <w:rPr>
          <w:rFonts w:ascii="Times New Roman" w:hAnsi="Times New Roman"/>
          <w:sz w:val="24"/>
          <w:szCs w:val="24"/>
        </w:rPr>
        <w:t xml:space="preserve"> </w:t>
      </w:r>
      <w:r w:rsidR="006D224E" w:rsidRPr="006D224E">
        <w:rPr>
          <w:rFonts w:ascii="Times New Roman" w:hAnsi="Times New Roman"/>
          <w:color w:val="FF0000"/>
          <w:sz w:val="24"/>
          <w:szCs w:val="24"/>
        </w:rPr>
        <w:t xml:space="preserve">календарным планом, указанном в </w:t>
      </w:r>
      <w:r w:rsidRPr="006D224E">
        <w:rPr>
          <w:rFonts w:ascii="Times New Roman" w:hAnsi="Times New Roman"/>
          <w:color w:val="FF0000"/>
          <w:sz w:val="24"/>
          <w:szCs w:val="24"/>
        </w:rPr>
        <w:t>пункт</w:t>
      </w:r>
      <w:r w:rsidR="006D224E" w:rsidRPr="006D224E">
        <w:rPr>
          <w:rFonts w:ascii="Times New Roman" w:hAnsi="Times New Roman"/>
          <w:color w:val="FF0000"/>
          <w:sz w:val="24"/>
          <w:szCs w:val="24"/>
        </w:rPr>
        <w:t>е</w:t>
      </w:r>
      <w:r w:rsidRPr="006D224E">
        <w:rPr>
          <w:rFonts w:ascii="Times New Roman" w:hAnsi="Times New Roman"/>
          <w:color w:val="FF0000"/>
          <w:sz w:val="24"/>
          <w:szCs w:val="24"/>
        </w:rPr>
        <w:t xml:space="preserve"> 2.2</w:t>
      </w:r>
      <w:r w:rsidRPr="00460270">
        <w:rPr>
          <w:rFonts w:ascii="Times New Roman" w:hAnsi="Times New Roman"/>
          <w:sz w:val="24"/>
          <w:szCs w:val="24"/>
        </w:rPr>
        <w:t>. данного Договора.</w:t>
      </w:r>
    </w:p>
    <w:p w:rsidR="00C0586E" w:rsidRPr="00BB7C83" w:rsidRDefault="00C0586E" w:rsidP="00C0586E">
      <w:pPr>
        <w:pStyle w:val="N-zag"/>
        <w:spacing w:before="0" w:after="0" w:line="247" w:lineRule="auto"/>
        <w:jc w:val="both"/>
        <w:rPr>
          <w:rFonts w:ascii="Times New Roman" w:hAnsi="Times New Roman"/>
          <w:b w:val="0"/>
          <w:color w:val="FF0000"/>
          <w:sz w:val="16"/>
          <w:szCs w:val="16"/>
          <w:lang w:val="ru-RU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  <w:lang w:val="ru-RU"/>
        </w:rPr>
      </w:pPr>
      <w:r w:rsidRPr="00B2329E">
        <w:rPr>
          <w:rFonts w:ascii="Times New Roman" w:hAnsi="Times New Roman"/>
          <w:sz w:val="24"/>
          <w:szCs w:val="24"/>
          <w:lang w:val="ru-RU"/>
        </w:rPr>
        <w:t>Стоимость работ и порядок расчетов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Общая 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стоимость</w:t>
      </w: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Договора составляет </w:t>
      </w:r>
      <w:r>
        <w:rPr>
          <w:rFonts w:ascii="Times New Roman" w:hAnsi="Times New Roman"/>
          <w:b w:val="0"/>
          <w:bCs/>
          <w:color w:val="00B050"/>
          <w:sz w:val="24"/>
          <w:szCs w:val="24"/>
          <w:lang w:val="ru-RU"/>
        </w:rPr>
        <w:t>_____________________</w:t>
      </w:r>
      <w:r w:rsidRPr="0019710F">
        <w:rPr>
          <w:rFonts w:ascii="Times New Roman" w:hAnsi="Times New Roman"/>
          <w:bCs/>
          <w:color w:val="00B050"/>
          <w:sz w:val="24"/>
          <w:szCs w:val="24"/>
          <w:lang w:val="ru-RU"/>
        </w:rPr>
        <w:t xml:space="preserve"> </w:t>
      </w:r>
      <w:r w:rsidRPr="0019710F">
        <w:rPr>
          <w:rFonts w:ascii="Times New Roman" w:hAnsi="Times New Roman"/>
          <w:b w:val="0"/>
          <w:bCs/>
          <w:color w:val="00B050"/>
          <w:sz w:val="24"/>
          <w:szCs w:val="24"/>
          <w:lang w:val="ru-RU"/>
        </w:rPr>
        <w:t>(</w:t>
      </w:r>
      <w:r>
        <w:rPr>
          <w:rFonts w:ascii="Times New Roman" w:hAnsi="Times New Roman"/>
          <w:b w:val="0"/>
          <w:bCs/>
          <w:color w:val="00B050"/>
          <w:sz w:val="24"/>
          <w:szCs w:val="24"/>
          <w:lang w:val="ru-RU"/>
        </w:rPr>
        <w:t>______________________</w:t>
      </w:r>
      <w:r w:rsidRPr="0019710F">
        <w:rPr>
          <w:rFonts w:ascii="Times New Roman" w:hAnsi="Times New Roman"/>
          <w:b w:val="0"/>
          <w:bCs/>
          <w:color w:val="00B050"/>
          <w:sz w:val="24"/>
          <w:szCs w:val="24"/>
          <w:lang w:val="ru-RU"/>
        </w:rPr>
        <w:t>)</w:t>
      </w:r>
      <w:r w:rsidRPr="00B2329E"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 рублей</w:t>
      </w: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, включая НДС</w:t>
      </w:r>
      <w:r w:rsidRPr="00B2329E">
        <w:rPr>
          <w:rFonts w:ascii="Times New Roman" w:hAnsi="Times New Roman"/>
          <w:b w:val="0"/>
          <w:color w:val="000000"/>
          <w:sz w:val="24"/>
          <w:szCs w:val="24"/>
        </w:rPr>
        <w:t> </w:t>
      </w: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(18 %) – </w:t>
      </w:r>
      <w:r>
        <w:rPr>
          <w:rFonts w:ascii="Times New Roman" w:hAnsi="Times New Roman"/>
          <w:b w:val="0"/>
          <w:color w:val="00B050"/>
          <w:sz w:val="24"/>
          <w:szCs w:val="24"/>
          <w:lang w:val="ru-RU"/>
        </w:rPr>
        <w:t>______________________</w:t>
      </w:r>
      <w:r w:rsidRPr="0019710F">
        <w:rPr>
          <w:rFonts w:ascii="Times New Roman" w:hAnsi="Times New Roman"/>
          <w:b w:val="0"/>
          <w:color w:val="00B050"/>
          <w:sz w:val="24"/>
          <w:szCs w:val="24"/>
          <w:lang w:val="ru-RU"/>
        </w:rPr>
        <w:t xml:space="preserve"> (</w:t>
      </w:r>
      <w:r>
        <w:rPr>
          <w:rFonts w:ascii="Times New Roman" w:hAnsi="Times New Roman"/>
          <w:b w:val="0"/>
          <w:bCs/>
          <w:color w:val="00B050"/>
          <w:sz w:val="24"/>
          <w:szCs w:val="24"/>
          <w:lang w:val="ru-RU"/>
        </w:rPr>
        <w:t>______________________</w:t>
      </w:r>
      <w:r w:rsidRPr="0019710F">
        <w:rPr>
          <w:rFonts w:ascii="Times New Roman" w:hAnsi="Times New Roman"/>
          <w:b w:val="0"/>
          <w:color w:val="00B050"/>
          <w:sz w:val="24"/>
          <w:szCs w:val="24"/>
          <w:lang w:val="ru-RU"/>
        </w:rPr>
        <w:t>)</w:t>
      </w: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рублей. </w:t>
      </w:r>
    </w:p>
    <w:p w:rsidR="00C0586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Оплата работ по Договору осуществляется </w:t>
      </w:r>
      <w:r w:rsidRPr="00B2329E">
        <w:rPr>
          <w:rFonts w:ascii="Times New Roman" w:hAnsi="Times New Roman" w:hint="eastAsia"/>
          <w:b w:val="0"/>
          <w:color w:val="000000"/>
          <w:sz w:val="24"/>
          <w:szCs w:val="24"/>
          <w:lang w:val="ru-RU"/>
        </w:rPr>
        <w:t>Заказчиком</w:t>
      </w: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поэтапно,</w:t>
      </w:r>
      <w:r w:rsidR="004A7B90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</w:t>
      </w: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по факту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 выполнения работ, на основании </w:t>
      </w:r>
      <w:r w:rsidRPr="00424F00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счетов</w:t>
      </w:r>
      <w:r w:rsidR="00424F00" w:rsidRPr="00424F00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-фактур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, выставляемых Исполнителем, из расчета:</w:t>
      </w:r>
    </w:p>
    <w:p w:rsidR="00C0586E" w:rsidRDefault="00C0586E" w:rsidP="00C0586E">
      <w:pPr>
        <w:pStyle w:val="N-zag"/>
        <w:spacing w:before="0" w:after="0" w:line="247" w:lineRule="auto"/>
        <w:ind w:left="567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090DE8" w:rsidRPr="00090DE8" w:rsidRDefault="00090DE8" w:rsidP="00C0586E">
      <w:pPr>
        <w:pStyle w:val="N-zag"/>
        <w:spacing w:before="0" w:after="0" w:line="247" w:lineRule="auto"/>
        <w:ind w:left="567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  <w:r w:rsidRPr="00090DE8">
        <w:rPr>
          <w:rFonts w:ascii="Times New Roman" w:hAnsi="Times New Roman"/>
          <w:color w:val="FF0000"/>
          <w:sz w:val="24"/>
          <w:szCs w:val="24"/>
          <w:lang w:val="ru-RU"/>
        </w:rPr>
        <w:t xml:space="preserve">Календарный план. </w:t>
      </w: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1701"/>
        <w:gridCol w:w="1559"/>
      </w:tblGrid>
      <w:tr w:rsidR="00C0586E" w:rsidRPr="00B2329E" w:rsidTr="00090DE8">
        <w:trPr>
          <w:tblHeader/>
        </w:trPr>
        <w:tc>
          <w:tcPr>
            <w:tcW w:w="6237" w:type="dxa"/>
            <w:vAlign w:val="center"/>
          </w:tcPr>
          <w:p w:rsidR="00C0586E" w:rsidRPr="00B2329E" w:rsidRDefault="00C0586E" w:rsidP="004319E2">
            <w:pPr>
              <w:pStyle w:val="N-zag"/>
              <w:spacing w:before="0" w:after="0" w:line="247" w:lineRule="auto"/>
              <w:ind w:right="-56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и наименование</w:t>
            </w:r>
          </w:p>
          <w:p w:rsidR="00C0586E" w:rsidRPr="00B2329E" w:rsidRDefault="004A7B90" w:rsidP="00090DE8">
            <w:pPr>
              <w:pStyle w:val="N-zag"/>
              <w:spacing w:before="0" w:after="0" w:line="247" w:lineRule="auto"/>
              <w:ind w:right="-56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</w:t>
            </w:r>
            <w:r w:rsidR="00C0586E"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тапа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0586E" w:rsidRPr="00B2329E" w:rsidRDefault="00C0586E" w:rsidP="004319E2">
            <w:pPr>
              <w:spacing w:line="247" w:lineRule="auto"/>
              <w:jc w:val="center"/>
              <w:rPr>
                <w:b/>
                <w:bCs/>
                <w:color w:val="000000"/>
              </w:rPr>
            </w:pPr>
            <w:r w:rsidRPr="00B2329E">
              <w:rPr>
                <w:b/>
                <w:color w:val="000000"/>
              </w:rPr>
              <w:t>Сроки выполнения работ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586E" w:rsidRPr="00B2329E" w:rsidRDefault="00C0586E" w:rsidP="004319E2">
            <w:pPr>
              <w:pStyle w:val="N-zag"/>
              <w:spacing w:before="0" w:after="0" w:line="247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Стоимость этапа</w:t>
            </w:r>
            <w:r w:rsidR="00A20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A20634" w:rsidRPr="00A20634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подэтапа</w:t>
            </w:r>
            <w:r w:rsidRPr="00A20634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(без НДС), руб.</w:t>
            </w:r>
          </w:p>
        </w:tc>
      </w:tr>
      <w:tr w:rsidR="00C0586E" w:rsidRPr="00B2329E" w:rsidTr="00090DE8">
        <w:trPr>
          <w:tblHeader/>
        </w:trPr>
        <w:tc>
          <w:tcPr>
            <w:tcW w:w="6237" w:type="dxa"/>
            <w:vAlign w:val="center"/>
          </w:tcPr>
          <w:p w:rsidR="00C0586E" w:rsidRPr="00B2329E" w:rsidRDefault="00C0586E" w:rsidP="004319E2">
            <w:pPr>
              <w:pStyle w:val="N-zag"/>
              <w:spacing w:before="0" w:after="0" w:line="247" w:lineRule="auto"/>
              <w:ind w:right="-56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0586E" w:rsidRPr="00357EF8" w:rsidRDefault="00C0586E" w:rsidP="004319E2">
            <w:pPr>
              <w:spacing w:line="247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586E" w:rsidRPr="00B2329E" w:rsidRDefault="00C0586E" w:rsidP="004319E2">
            <w:pPr>
              <w:pStyle w:val="N-zag"/>
              <w:spacing w:before="0" w:after="0" w:line="247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AE61B2" w:rsidRPr="00B2329E" w:rsidTr="00090DE8">
        <w:tc>
          <w:tcPr>
            <w:tcW w:w="6237" w:type="dxa"/>
          </w:tcPr>
          <w:p w:rsidR="00AE61B2" w:rsidRPr="00A20634" w:rsidRDefault="00AE61B2" w:rsidP="000E6E8A">
            <w:pPr>
              <w:tabs>
                <w:tab w:val="left" w:pos="351"/>
              </w:tabs>
              <w:ind w:right="28"/>
              <w:jc w:val="both"/>
              <w:rPr>
                <w:u w:val="single"/>
              </w:rPr>
            </w:pPr>
            <w:r w:rsidRPr="00A20634">
              <w:rPr>
                <w:u w:val="single"/>
              </w:rPr>
              <w:t>1-й этап</w:t>
            </w:r>
          </w:p>
          <w:p w:rsidR="00AE61B2" w:rsidRPr="001D552F" w:rsidRDefault="00AE61B2" w:rsidP="000E6E8A">
            <w:pPr>
              <w:tabs>
                <w:tab w:val="left" w:pos="351"/>
              </w:tabs>
              <w:ind w:right="28"/>
              <w:jc w:val="both"/>
            </w:pPr>
            <w:r>
              <w:t>1.1.</w:t>
            </w:r>
            <w:r>
              <w:tab/>
              <w:t xml:space="preserve">Сбор исходных данных по </w:t>
            </w:r>
            <w:r w:rsidR="001D552F">
              <w:t>установк</w:t>
            </w:r>
            <w:r w:rsidR="00E06889">
              <w:t>е</w:t>
            </w:r>
            <w:r w:rsidR="001D552F">
              <w:t xml:space="preserve"> </w:t>
            </w:r>
          </w:p>
          <w:p w:rsidR="00AE61B2" w:rsidRPr="00726804" w:rsidRDefault="00AE61B2" w:rsidP="000E6E8A">
            <w:pPr>
              <w:tabs>
                <w:tab w:val="left" w:pos="351"/>
              </w:tabs>
              <w:ind w:right="28"/>
              <w:jc w:val="both"/>
            </w:pPr>
            <w:r>
              <w:t>1.2.</w:t>
            </w:r>
            <w:r>
              <w:tab/>
              <w:t>Разработка и согласование с Заказчиком функциональной спецификации</w:t>
            </w:r>
            <w:r w:rsidR="001D552F">
              <w:t>.</w:t>
            </w:r>
          </w:p>
        </w:tc>
        <w:tc>
          <w:tcPr>
            <w:tcW w:w="1701" w:type="dxa"/>
            <w:shd w:val="clear" w:color="auto" w:fill="auto"/>
          </w:tcPr>
          <w:p w:rsidR="00AE61B2" w:rsidRPr="00AE61B2" w:rsidRDefault="002E7D48" w:rsidP="002E7D48">
            <w:pPr>
              <w:pStyle w:val="230"/>
              <w:tabs>
                <w:tab w:val="left" w:pos="4392"/>
              </w:tabs>
              <w:ind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июль</w:t>
            </w:r>
            <w:r w:rsidR="00AE61B2" w:rsidRPr="00AE61B2">
              <w:rPr>
                <w:szCs w:val="24"/>
              </w:rPr>
              <w:t>-а</w:t>
            </w:r>
            <w:r>
              <w:rPr>
                <w:szCs w:val="24"/>
              </w:rPr>
              <w:t>вгуст</w:t>
            </w:r>
            <w:r w:rsidR="00AE61B2" w:rsidRPr="00AE61B2">
              <w:rPr>
                <w:szCs w:val="24"/>
              </w:rPr>
              <w:t xml:space="preserve"> 2016г.</w:t>
            </w:r>
          </w:p>
        </w:tc>
        <w:tc>
          <w:tcPr>
            <w:tcW w:w="1559" w:type="dxa"/>
            <w:shd w:val="clear" w:color="auto" w:fill="auto"/>
          </w:tcPr>
          <w:p w:rsidR="00AE61B2" w:rsidRPr="00726804" w:rsidRDefault="00AE61B2" w:rsidP="000E6E8A">
            <w:pPr>
              <w:pStyle w:val="230"/>
              <w:tabs>
                <w:tab w:val="left" w:pos="4392"/>
              </w:tabs>
              <w:ind w:right="-13" w:firstLine="0"/>
              <w:rPr>
                <w:sz w:val="20"/>
              </w:rPr>
            </w:pPr>
          </w:p>
        </w:tc>
      </w:tr>
      <w:tr w:rsidR="00AE61B2" w:rsidRPr="00B2329E" w:rsidTr="00090DE8">
        <w:tc>
          <w:tcPr>
            <w:tcW w:w="6237" w:type="dxa"/>
          </w:tcPr>
          <w:p w:rsidR="00AE61B2" w:rsidRPr="00A20634" w:rsidRDefault="00AE61B2" w:rsidP="000E6E8A">
            <w:pPr>
              <w:tabs>
                <w:tab w:val="left" w:pos="351"/>
              </w:tabs>
              <w:ind w:right="28"/>
              <w:jc w:val="both"/>
              <w:rPr>
                <w:u w:val="single"/>
              </w:rPr>
            </w:pPr>
            <w:r w:rsidRPr="00A20634">
              <w:rPr>
                <w:u w:val="single"/>
              </w:rPr>
              <w:t>2-й этап</w:t>
            </w:r>
          </w:p>
          <w:p w:rsidR="00AE61B2" w:rsidRPr="00CA3AD3" w:rsidRDefault="00AE61B2" w:rsidP="000E6E8A">
            <w:pPr>
              <w:tabs>
                <w:tab w:val="left" w:pos="351"/>
              </w:tabs>
              <w:ind w:right="28"/>
              <w:jc w:val="both"/>
            </w:pPr>
            <w:r>
              <w:t>2.1.</w:t>
            </w:r>
            <w:r>
              <w:tab/>
              <w:t xml:space="preserve">Разработка имитатора РСУ Заказчика, включая </w:t>
            </w:r>
            <w:r w:rsidR="002E7D48">
              <w:t xml:space="preserve">локальные </w:t>
            </w:r>
            <w:r>
              <w:t xml:space="preserve">РСУ </w:t>
            </w:r>
            <w:r w:rsidR="002E7D48">
              <w:t xml:space="preserve">по </w:t>
            </w:r>
            <w:r>
              <w:t>компрессор</w:t>
            </w:r>
            <w:r w:rsidR="002E7D48">
              <w:t>ному оборудованию</w:t>
            </w:r>
            <w:r w:rsidR="001D552F">
              <w:t>.</w:t>
            </w:r>
          </w:p>
          <w:p w:rsidR="00AE61B2" w:rsidRPr="00CA3AD3" w:rsidRDefault="00AE61B2" w:rsidP="00E06889">
            <w:pPr>
              <w:tabs>
                <w:tab w:val="left" w:pos="351"/>
              </w:tabs>
              <w:ind w:right="28"/>
              <w:jc w:val="both"/>
            </w:pPr>
            <w:r>
              <w:t>2.2.</w:t>
            </w:r>
            <w:r>
              <w:tab/>
              <w:t xml:space="preserve">Разработка программного обеспечения тренажерного комплекса </w:t>
            </w:r>
            <w:r w:rsidR="00E06889">
              <w:t>для установки</w:t>
            </w:r>
          </w:p>
        </w:tc>
        <w:tc>
          <w:tcPr>
            <w:tcW w:w="1701" w:type="dxa"/>
            <w:shd w:val="clear" w:color="auto" w:fill="auto"/>
          </w:tcPr>
          <w:p w:rsidR="00AE61B2" w:rsidRPr="00AE61B2" w:rsidRDefault="002E7D48" w:rsidP="002E7D48">
            <w:pPr>
              <w:pStyle w:val="230"/>
              <w:tabs>
                <w:tab w:val="left" w:pos="4392"/>
              </w:tabs>
              <w:ind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  <w:r w:rsidR="00AE61B2" w:rsidRPr="00AE61B2">
              <w:rPr>
                <w:szCs w:val="24"/>
              </w:rPr>
              <w:t>-</w:t>
            </w:r>
            <w:r>
              <w:rPr>
                <w:szCs w:val="24"/>
              </w:rPr>
              <w:t>октябрь</w:t>
            </w:r>
            <w:r w:rsidR="00AE61B2" w:rsidRPr="00AE61B2">
              <w:rPr>
                <w:szCs w:val="24"/>
              </w:rPr>
              <w:t xml:space="preserve"> 2016г.</w:t>
            </w:r>
          </w:p>
        </w:tc>
        <w:tc>
          <w:tcPr>
            <w:tcW w:w="1559" w:type="dxa"/>
            <w:shd w:val="clear" w:color="auto" w:fill="auto"/>
          </w:tcPr>
          <w:p w:rsidR="00AE61B2" w:rsidRPr="00726804" w:rsidRDefault="00AE61B2" w:rsidP="000E6E8A">
            <w:pPr>
              <w:pStyle w:val="230"/>
              <w:tabs>
                <w:tab w:val="left" w:pos="4392"/>
              </w:tabs>
              <w:ind w:right="-13" w:firstLine="0"/>
              <w:rPr>
                <w:sz w:val="20"/>
              </w:rPr>
            </w:pPr>
          </w:p>
        </w:tc>
      </w:tr>
      <w:tr w:rsidR="00AE61B2" w:rsidRPr="00B2329E" w:rsidTr="00090DE8">
        <w:trPr>
          <w:trHeight w:val="360"/>
        </w:trPr>
        <w:tc>
          <w:tcPr>
            <w:tcW w:w="6237" w:type="dxa"/>
          </w:tcPr>
          <w:p w:rsidR="00AE61B2" w:rsidRPr="00A20634" w:rsidRDefault="00AE61B2" w:rsidP="000E6E8A">
            <w:pPr>
              <w:tabs>
                <w:tab w:val="left" w:pos="351"/>
              </w:tabs>
              <w:ind w:right="28"/>
              <w:jc w:val="both"/>
              <w:rPr>
                <w:u w:val="single"/>
              </w:rPr>
            </w:pPr>
            <w:r w:rsidRPr="00A20634">
              <w:rPr>
                <w:u w:val="single"/>
              </w:rPr>
              <w:t>3-й этап</w:t>
            </w:r>
          </w:p>
          <w:p w:rsidR="00C67350" w:rsidRDefault="00C67350" w:rsidP="000E6E8A">
            <w:pPr>
              <w:tabs>
                <w:tab w:val="left" w:pos="351"/>
              </w:tabs>
              <w:ind w:right="28"/>
              <w:jc w:val="both"/>
            </w:pPr>
            <w:r>
              <w:t>3.1.</w:t>
            </w:r>
            <w:r>
              <w:tab/>
              <w:t>Поставка КТК.</w:t>
            </w:r>
          </w:p>
          <w:p w:rsidR="00AE61B2" w:rsidRPr="00CA3AD3" w:rsidRDefault="00C67350" w:rsidP="000E6E8A">
            <w:pPr>
              <w:tabs>
                <w:tab w:val="left" w:pos="351"/>
              </w:tabs>
              <w:ind w:right="28"/>
              <w:jc w:val="both"/>
            </w:pPr>
            <w:r>
              <w:t>3.2</w:t>
            </w:r>
            <w:r w:rsidR="00AE61B2">
              <w:t>.</w:t>
            </w:r>
            <w:r>
              <w:tab/>
            </w:r>
            <w:r w:rsidR="00AE61B2">
              <w:t>Монтаж и наладка на площадке Заказчика</w:t>
            </w:r>
            <w:r>
              <w:t>.</w:t>
            </w:r>
          </w:p>
          <w:p w:rsidR="00AE61B2" w:rsidRPr="00CA3AD3" w:rsidRDefault="00AE61B2" w:rsidP="000E6E8A">
            <w:pPr>
              <w:tabs>
                <w:tab w:val="left" w:pos="351"/>
              </w:tabs>
              <w:ind w:right="28"/>
              <w:jc w:val="both"/>
            </w:pPr>
            <w:r w:rsidRPr="00CA3AD3">
              <w:t>3</w:t>
            </w:r>
            <w:r w:rsidR="00C67350">
              <w:t>.3</w:t>
            </w:r>
            <w:r>
              <w:t>.</w:t>
            </w:r>
            <w:r>
              <w:tab/>
              <w:t>Приемо-сдаточные работы</w:t>
            </w:r>
            <w:r w:rsidR="001D552F">
              <w:t>.</w:t>
            </w:r>
          </w:p>
          <w:p w:rsidR="00AE61B2" w:rsidRDefault="00C67350" w:rsidP="000E6E8A">
            <w:pPr>
              <w:tabs>
                <w:tab w:val="left" w:pos="351"/>
              </w:tabs>
              <w:ind w:right="28"/>
              <w:jc w:val="both"/>
            </w:pPr>
            <w:r>
              <w:t>3.4</w:t>
            </w:r>
            <w:r w:rsidR="00AE61B2">
              <w:t>.</w:t>
            </w:r>
            <w:r w:rsidR="00AE61B2">
              <w:tab/>
              <w:t>Устранение замечаний Заказчика</w:t>
            </w:r>
            <w:r w:rsidR="001D552F">
              <w:t>.</w:t>
            </w:r>
          </w:p>
          <w:p w:rsidR="00AE61B2" w:rsidRPr="00726804" w:rsidRDefault="00C67350" w:rsidP="000E6E8A">
            <w:pPr>
              <w:tabs>
                <w:tab w:val="left" w:pos="351"/>
              </w:tabs>
              <w:ind w:right="28"/>
              <w:jc w:val="both"/>
            </w:pPr>
            <w:r>
              <w:t>3.5</w:t>
            </w:r>
            <w:r w:rsidR="00AE61B2">
              <w:t>.</w:t>
            </w:r>
            <w:r w:rsidR="00AE61B2">
              <w:tab/>
              <w:t>Обучение представителей Заказчика</w:t>
            </w:r>
            <w:r w:rsidR="001D552F">
              <w:t>.</w:t>
            </w:r>
          </w:p>
        </w:tc>
        <w:tc>
          <w:tcPr>
            <w:tcW w:w="1701" w:type="dxa"/>
            <w:shd w:val="clear" w:color="auto" w:fill="auto"/>
          </w:tcPr>
          <w:p w:rsidR="00AE61B2" w:rsidRPr="00AE61B2" w:rsidRDefault="002E7D48" w:rsidP="002E7D48">
            <w:pPr>
              <w:pStyle w:val="230"/>
              <w:tabs>
                <w:tab w:val="left" w:pos="4392"/>
              </w:tabs>
              <w:ind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ноябрь</w:t>
            </w:r>
            <w:r w:rsidR="00AE61B2" w:rsidRPr="00AE61B2">
              <w:rPr>
                <w:szCs w:val="24"/>
              </w:rPr>
              <w:t xml:space="preserve"> 201</w:t>
            </w:r>
            <w:r>
              <w:rPr>
                <w:szCs w:val="24"/>
              </w:rPr>
              <w:t>6</w:t>
            </w:r>
            <w:r w:rsidR="00AE61B2" w:rsidRPr="00AE61B2">
              <w:rPr>
                <w:szCs w:val="24"/>
              </w:rPr>
              <w:t>г.</w:t>
            </w:r>
          </w:p>
        </w:tc>
        <w:tc>
          <w:tcPr>
            <w:tcW w:w="1559" w:type="dxa"/>
            <w:shd w:val="clear" w:color="auto" w:fill="auto"/>
          </w:tcPr>
          <w:p w:rsidR="00AE61B2" w:rsidRPr="00726804" w:rsidRDefault="00AE61B2" w:rsidP="000E6E8A">
            <w:pPr>
              <w:pStyle w:val="230"/>
              <w:tabs>
                <w:tab w:val="left" w:pos="4392"/>
              </w:tabs>
              <w:ind w:right="-13" w:firstLine="0"/>
              <w:rPr>
                <w:sz w:val="20"/>
              </w:rPr>
            </w:pPr>
          </w:p>
        </w:tc>
      </w:tr>
      <w:tr w:rsidR="00AE61B2" w:rsidRPr="00B2329E" w:rsidTr="00090DE8">
        <w:trPr>
          <w:cantSplit/>
          <w:trHeight w:val="360"/>
        </w:trPr>
        <w:tc>
          <w:tcPr>
            <w:tcW w:w="6237" w:type="dxa"/>
          </w:tcPr>
          <w:p w:rsidR="00AE61B2" w:rsidRPr="00A20634" w:rsidRDefault="00AE61B2" w:rsidP="000E6E8A">
            <w:pPr>
              <w:tabs>
                <w:tab w:val="left" w:pos="351"/>
              </w:tabs>
              <w:ind w:right="28"/>
              <w:jc w:val="both"/>
              <w:rPr>
                <w:u w:val="single"/>
              </w:rPr>
            </w:pPr>
            <w:r w:rsidRPr="00A20634">
              <w:rPr>
                <w:u w:val="single"/>
              </w:rPr>
              <w:lastRenderedPageBreak/>
              <w:t>4-й этап</w:t>
            </w:r>
          </w:p>
          <w:p w:rsidR="00AE61B2" w:rsidRDefault="00AE61B2" w:rsidP="002E7D48">
            <w:pPr>
              <w:tabs>
                <w:tab w:val="left" w:pos="351"/>
              </w:tabs>
              <w:ind w:right="28"/>
              <w:jc w:val="both"/>
            </w:pPr>
            <w:r>
              <w:t xml:space="preserve">4.1. Внесение изменения в ПО КТК по результатам пуска </w:t>
            </w:r>
            <w:r w:rsidR="002E7D48">
              <w:t>и опробования тренажера</w:t>
            </w:r>
          </w:p>
        </w:tc>
        <w:tc>
          <w:tcPr>
            <w:tcW w:w="1701" w:type="dxa"/>
            <w:shd w:val="clear" w:color="auto" w:fill="auto"/>
          </w:tcPr>
          <w:p w:rsidR="00AE61B2" w:rsidRPr="00AE61B2" w:rsidRDefault="002E7D48" w:rsidP="002E7D48">
            <w:pPr>
              <w:pStyle w:val="230"/>
              <w:tabs>
                <w:tab w:val="left" w:pos="4392"/>
              </w:tabs>
              <w:ind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декабрь</w:t>
            </w:r>
            <w:r w:rsidR="00AE61B2" w:rsidRPr="00AE61B2">
              <w:rPr>
                <w:szCs w:val="24"/>
              </w:rPr>
              <w:t xml:space="preserve"> 201</w:t>
            </w:r>
            <w:r>
              <w:rPr>
                <w:szCs w:val="24"/>
              </w:rPr>
              <w:t>6</w:t>
            </w:r>
            <w:r w:rsidR="00AE61B2" w:rsidRPr="00AE61B2">
              <w:rPr>
                <w:szCs w:val="24"/>
              </w:rPr>
              <w:t>г.</w:t>
            </w:r>
          </w:p>
        </w:tc>
        <w:tc>
          <w:tcPr>
            <w:tcW w:w="1559" w:type="dxa"/>
            <w:shd w:val="clear" w:color="auto" w:fill="auto"/>
          </w:tcPr>
          <w:p w:rsidR="00AE61B2" w:rsidRPr="00726804" w:rsidRDefault="00AE61B2" w:rsidP="000E6E8A">
            <w:pPr>
              <w:pStyle w:val="230"/>
              <w:tabs>
                <w:tab w:val="left" w:pos="4392"/>
              </w:tabs>
              <w:ind w:right="-13" w:firstLine="0"/>
              <w:rPr>
                <w:sz w:val="20"/>
              </w:rPr>
            </w:pPr>
          </w:p>
        </w:tc>
      </w:tr>
    </w:tbl>
    <w:p w:rsidR="00EF1BFE" w:rsidRDefault="00EF1BFE" w:rsidP="00EF1BFE">
      <w:pPr>
        <w:pStyle w:val="N-zag"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</w:p>
    <w:p w:rsidR="00EF1BFE" w:rsidRPr="00743BD0" w:rsidRDefault="00EF1BFE" w:rsidP="00EF1BFE">
      <w:pPr>
        <w:pStyle w:val="N-zag"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743BD0">
        <w:rPr>
          <w:rFonts w:ascii="Times New Roman" w:hAnsi="Times New Roman"/>
          <w:b w:val="0"/>
          <w:sz w:val="24"/>
          <w:szCs w:val="24"/>
          <w:lang w:val="ru-RU"/>
        </w:rPr>
        <w:t>Стоимость товарно-материальных ценостей, поставляемых Исполнителей в рамках выполненния п.</w:t>
      </w:r>
      <w:r w:rsidR="00B7095E">
        <w:rPr>
          <w:rFonts w:ascii="Times New Roman" w:hAnsi="Times New Roman"/>
          <w:b w:val="0"/>
          <w:sz w:val="24"/>
          <w:szCs w:val="24"/>
          <w:lang w:val="ru-RU"/>
        </w:rPr>
        <w:t>2</w:t>
      </w:r>
      <w:r w:rsidRPr="00743BD0">
        <w:rPr>
          <w:rFonts w:ascii="Times New Roman" w:hAnsi="Times New Roman"/>
          <w:b w:val="0"/>
          <w:sz w:val="24"/>
          <w:szCs w:val="24"/>
          <w:lang w:val="ru-RU"/>
        </w:rPr>
        <w:t>.2. настоящего Договора (входит в стоимость работ по п.</w:t>
      </w:r>
      <w:r w:rsidR="00B7095E">
        <w:rPr>
          <w:rFonts w:ascii="Times New Roman" w:hAnsi="Times New Roman"/>
          <w:b w:val="0"/>
          <w:sz w:val="24"/>
          <w:szCs w:val="24"/>
          <w:lang w:val="ru-RU"/>
        </w:rPr>
        <w:t>2</w:t>
      </w:r>
      <w:r w:rsidRPr="00743BD0">
        <w:rPr>
          <w:rFonts w:ascii="Times New Roman" w:hAnsi="Times New Roman"/>
          <w:b w:val="0"/>
          <w:sz w:val="24"/>
          <w:szCs w:val="24"/>
          <w:lang w:val="ru-RU"/>
        </w:rPr>
        <w:t>.2. Договора) составляет:</w:t>
      </w:r>
    </w:p>
    <w:p w:rsidR="00EF1BFE" w:rsidRPr="00743BD0" w:rsidRDefault="00EF1BFE" w:rsidP="00EF1BFE">
      <w:pPr>
        <w:pStyle w:val="N-zag"/>
        <w:spacing w:before="0" w:after="0"/>
        <w:ind w:firstLine="709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tbl>
      <w:tblPr>
        <w:tblW w:w="9780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834"/>
        <w:gridCol w:w="708"/>
        <w:gridCol w:w="709"/>
        <w:gridCol w:w="1276"/>
        <w:gridCol w:w="1134"/>
        <w:gridCol w:w="1276"/>
        <w:gridCol w:w="1275"/>
      </w:tblGrid>
      <w:tr w:rsidR="00EF1BFE" w:rsidRPr="00743BD0" w:rsidTr="00DB27FB">
        <w:trPr>
          <w:trHeight w:val="689"/>
        </w:trPr>
        <w:tc>
          <w:tcPr>
            <w:tcW w:w="568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№ п/п</w:t>
            </w:r>
          </w:p>
        </w:tc>
        <w:tc>
          <w:tcPr>
            <w:tcW w:w="2834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708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Ед. изм.</w:t>
            </w:r>
          </w:p>
        </w:tc>
        <w:tc>
          <w:tcPr>
            <w:tcW w:w="709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Кол-во</w:t>
            </w:r>
          </w:p>
        </w:tc>
        <w:tc>
          <w:tcPr>
            <w:tcW w:w="1276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Цена без НДС, руб.</w:t>
            </w:r>
          </w:p>
        </w:tc>
        <w:tc>
          <w:tcPr>
            <w:tcW w:w="1134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Сумма без НДС, руб.</w:t>
            </w:r>
          </w:p>
        </w:tc>
        <w:tc>
          <w:tcPr>
            <w:tcW w:w="1276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Сумма НДС (18%), руб.</w:t>
            </w:r>
          </w:p>
        </w:tc>
        <w:tc>
          <w:tcPr>
            <w:tcW w:w="1275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Сумма с НДС (18%), руб.</w:t>
            </w:r>
          </w:p>
        </w:tc>
      </w:tr>
      <w:tr w:rsidR="00253D11" w:rsidRPr="00743BD0" w:rsidTr="00253D11">
        <w:trPr>
          <w:trHeight w:val="272"/>
        </w:trPr>
        <w:tc>
          <w:tcPr>
            <w:tcW w:w="568" w:type="dxa"/>
          </w:tcPr>
          <w:p w:rsidR="00EF1BFE" w:rsidRPr="00743BD0" w:rsidRDefault="00EF1BFE" w:rsidP="00DB27FB">
            <w:pPr>
              <w:widowControl w:val="0"/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1.</w:t>
            </w:r>
          </w:p>
        </w:tc>
        <w:tc>
          <w:tcPr>
            <w:tcW w:w="2834" w:type="dxa"/>
          </w:tcPr>
          <w:p w:rsidR="00EF1BFE" w:rsidRPr="00743BD0" w:rsidRDefault="00EF1BFE" w:rsidP="00E06889">
            <w:pPr>
              <w:pStyle w:val="N-zag"/>
              <w:spacing w:before="0" w:after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</w:pPr>
            <w:r w:rsidRPr="00743BD0"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  <w:t xml:space="preserve">Аппаратные средства тренажерного комплекс для Тренажера </w:t>
            </w:r>
            <w:r w:rsidR="00AE61B2"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  <w:t>установки</w:t>
            </w:r>
            <w:r w:rsidRPr="00743BD0">
              <w:rPr>
                <w:rFonts w:ascii="Times New Roman" w:hAnsi="Times New Roman"/>
                <w:b w:val="0"/>
                <w:sz w:val="22"/>
                <w:szCs w:val="22"/>
                <w:lang w:val="ru-RU"/>
              </w:rPr>
              <w:t>, в том числе:</w:t>
            </w:r>
          </w:p>
        </w:tc>
        <w:tc>
          <w:tcPr>
            <w:tcW w:w="708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</w:tr>
      <w:tr w:rsidR="00253D11" w:rsidRPr="00743BD0" w:rsidTr="00253D11">
        <w:trPr>
          <w:trHeight w:val="400"/>
        </w:trPr>
        <w:tc>
          <w:tcPr>
            <w:tcW w:w="568" w:type="dxa"/>
          </w:tcPr>
          <w:p w:rsidR="00EF1BFE" w:rsidRPr="00743BD0" w:rsidRDefault="00EF1BFE" w:rsidP="00DB27FB">
            <w:pPr>
              <w:widowControl w:val="0"/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1.1.</w:t>
            </w:r>
          </w:p>
        </w:tc>
        <w:tc>
          <w:tcPr>
            <w:tcW w:w="2834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 xml:space="preserve">Компьютер </w:t>
            </w:r>
          </w:p>
        </w:tc>
        <w:tc>
          <w:tcPr>
            <w:tcW w:w="708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</w:tr>
      <w:tr w:rsidR="00253D11" w:rsidRPr="00743BD0" w:rsidTr="00253D11">
        <w:trPr>
          <w:trHeight w:val="400"/>
        </w:trPr>
        <w:tc>
          <w:tcPr>
            <w:tcW w:w="568" w:type="dxa"/>
          </w:tcPr>
          <w:p w:rsidR="00EF1BFE" w:rsidRPr="00743BD0" w:rsidRDefault="00EF1BFE" w:rsidP="00DB27FB">
            <w:pPr>
              <w:widowControl w:val="0"/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1.2</w:t>
            </w:r>
          </w:p>
        </w:tc>
        <w:tc>
          <w:tcPr>
            <w:tcW w:w="2834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Компьютер</w:t>
            </w:r>
          </w:p>
        </w:tc>
        <w:tc>
          <w:tcPr>
            <w:tcW w:w="708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</w:tr>
      <w:tr w:rsidR="00253D11" w:rsidRPr="00743BD0" w:rsidTr="00253D11">
        <w:trPr>
          <w:trHeight w:val="400"/>
        </w:trPr>
        <w:tc>
          <w:tcPr>
            <w:tcW w:w="568" w:type="dxa"/>
          </w:tcPr>
          <w:p w:rsidR="00EF1BFE" w:rsidRPr="00743BD0" w:rsidRDefault="00EF1BFE" w:rsidP="00DB27FB">
            <w:pPr>
              <w:widowControl w:val="0"/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1.3</w:t>
            </w:r>
          </w:p>
        </w:tc>
        <w:tc>
          <w:tcPr>
            <w:tcW w:w="2834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Монитор</w:t>
            </w:r>
          </w:p>
        </w:tc>
        <w:tc>
          <w:tcPr>
            <w:tcW w:w="708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</w:tr>
      <w:tr w:rsidR="00253D11" w:rsidRPr="00743BD0" w:rsidTr="00253D11">
        <w:trPr>
          <w:trHeight w:val="400"/>
        </w:trPr>
        <w:tc>
          <w:tcPr>
            <w:tcW w:w="568" w:type="dxa"/>
          </w:tcPr>
          <w:p w:rsidR="00EF1BFE" w:rsidRPr="00743BD0" w:rsidRDefault="00EF1BFE" w:rsidP="00DB27FB">
            <w:pPr>
              <w:widowControl w:val="0"/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1.4</w:t>
            </w:r>
          </w:p>
        </w:tc>
        <w:tc>
          <w:tcPr>
            <w:tcW w:w="2834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Сенсорная панель</w:t>
            </w:r>
          </w:p>
        </w:tc>
        <w:tc>
          <w:tcPr>
            <w:tcW w:w="708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</w:tr>
      <w:tr w:rsidR="00C30D31" w:rsidRPr="00743BD0" w:rsidTr="00002757">
        <w:trPr>
          <w:trHeight w:val="400"/>
        </w:trPr>
        <w:tc>
          <w:tcPr>
            <w:tcW w:w="568" w:type="dxa"/>
          </w:tcPr>
          <w:p w:rsidR="00C30D31" w:rsidRPr="00743BD0" w:rsidRDefault="00C30D31" w:rsidP="0000275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2834" w:type="dxa"/>
          </w:tcPr>
          <w:p w:rsidR="00C30D31" w:rsidRPr="00743BD0" w:rsidRDefault="00C30D31" w:rsidP="000027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 для размещения компьютеров</w:t>
            </w:r>
          </w:p>
        </w:tc>
        <w:tc>
          <w:tcPr>
            <w:tcW w:w="708" w:type="dxa"/>
          </w:tcPr>
          <w:p w:rsidR="00C30D31" w:rsidRPr="00743BD0" w:rsidRDefault="00C30D31" w:rsidP="00002757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C30D31" w:rsidRPr="00743BD0" w:rsidRDefault="00C30D31" w:rsidP="000027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D9D9D9"/>
          </w:tcPr>
          <w:p w:rsidR="00C30D31" w:rsidRPr="00743BD0" w:rsidRDefault="00C30D31" w:rsidP="0000275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:rsidR="00C30D31" w:rsidRPr="00743BD0" w:rsidRDefault="00C30D31" w:rsidP="0000275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/>
          </w:tcPr>
          <w:p w:rsidR="00C30D31" w:rsidRPr="00743BD0" w:rsidRDefault="00C30D31" w:rsidP="0000275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D9D9D9"/>
          </w:tcPr>
          <w:p w:rsidR="00C30D31" w:rsidRPr="00743BD0" w:rsidRDefault="00C30D31" w:rsidP="00002757">
            <w:pPr>
              <w:rPr>
                <w:sz w:val="22"/>
                <w:szCs w:val="22"/>
              </w:rPr>
            </w:pPr>
          </w:p>
        </w:tc>
      </w:tr>
      <w:tr w:rsidR="00C30D31" w:rsidRPr="00743BD0" w:rsidTr="00002757">
        <w:trPr>
          <w:trHeight w:val="400"/>
        </w:trPr>
        <w:tc>
          <w:tcPr>
            <w:tcW w:w="568" w:type="dxa"/>
          </w:tcPr>
          <w:p w:rsidR="00C30D31" w:rsidRDefault="00C30D31" w:rsidP="0000275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2834" w:type="dxa"/>
          </w:tcPr>
          <w:p w:rsidR="00C30D31" w:rsidRDefault="00C30D31" w:rsidP="000027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Стойка для мониторов</w:t>
            </w:r>
          </w:p>
        </w:tc>
        <w:tc>
          <w:tcPr>
            <w:tcW w:w="708" w:type="dxa"/>
          </w:tcPr>
          <w:p w:rsidR="00C30D31" w:rsidRPr="00743BD0" w:rsidRDefault="00C30D31" w:rsidP="00002757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</w:tcPr>
          <w:p w:rsidR="00C30D31" w:rsidRPr="00743BD0" w:rsidRDefault="00C30D31" w:rsidP="000027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D9D9D9"/>
          </w:tcPr>
          <w:p w:rsidR="00C30D31" w:rsidRPr="00743BD0" w:rsidRDefault="00C30D31" w:rsidP="0000275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:rsidR="00C30D31" w:rsidRPr="00743BD0" w:rsidRDefault="00C30D31" w:rsidP="0000275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/>
          </w:tcPr>
          <w:p w:rsidR="00C30D31" w:rsidRPr="00743BD0" w:rsidRDefault="00C30D31" w:rsidP="0000275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D9D9D9"/>
          </w:tcPr>
          <w:p w:rsidR="00C30D31" w:rsidRPr="00743BD0" w:rsidRDefault="00C30D31" w:rsidP="00002757">
            <w:pPr>
              <w:rPr>
                <w:sz w:val="22"/>
                <w:szCs w:val="22"/>
              </w:rPr>
            </w:pPr>
          </w:p>
        </w:tc>
      </w:tr>
      <w:tr w:rsidR="00253D11" w:rsidRPr="00743BD0" w:rsidTr="00253D11">
        <w:trPr>
          <w:trHeight w:val="400"/>
        </w:trPr>
        <w:tc>
          <w:tcPr>
            <w:tcW w:w="568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2834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  <w:r w:rsidRPr="00743BD0">
              <w:rPr>
                <w:sz w:val="22"/>
                <w:szCs w:val="22"/>
              </w:rPr>
              <w:t>Всего, руб.</w:t>
            </w:r>
          </w:p>
        </w:tc>
        <w:tc>
          <w:tcPr>
            <w:tcW w:w="708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D9D9D9"/>
          </w:tcPr>
          <w:p w:rsidR="00EF1BFE" w:rsidRPr="00743BD0" w:rsidRDefault="00EF1BFE" w:rsidP="00DB27FB">
            <w:pPr>
              <w:rPr>
                <w:sz w:val="22"/>
                <w:szCs w:val="22"/>
              </w:rPr>
            </w:pPr>
          </w:p>
        </w:tc>
      </w:tr>
    </w:tbl>
    <w:p w:rsidR="00C0586E" w:rsidRPr="00BB7C83" w:rsidRDefault="00C0586E" w:rsidP="00C0586E">
      <w:pPr>
        <w:pStyle w:val="N-zag"/>
        <w:spacing w:before="0" w:after="0" w:line="247" w:lineRule="auto"/>
        <w:ind w:firstLine="709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Не позднее  5 (пяти) календарных дней с момента подписани</w:t>
      </w:r>
      <w:r w:rsidR="00FF08C6">
        <w:rPr>
          <w:rFonts w:ascii="Times New Roman" w:hAnsi="Times New Roman"/>
          <w:b w:val="0"/>
          <w:sz w:val="24"/>
          <w:szCs w:val="24"/>
          <w:lang w:val="ru-RU"/>
        </w:rPr>
        <w:t>я  Сторонами</w:t>
      </w:r>
      <w:r w:rsidR="00090DE8">
        <w:rPr>
          <w:rFonts w:ascii="Times New Roman" w:hAnsi="Times New Roman"/>
          <w:b w:val="0"/>
          <w:sz w:val="24"/>
          <w:szCs w:val="24"/>
          <w:lang w:val="ru-RU"/>
        </w:rPr>
        <w:t>:</w:t>
      </w:r>
      <w:r w:rsidR="00FF08C6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090DE8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FF08C6">
        <w:rPr>
          <w:rFonts w:ascii="Times New Roman" w:hAnsi="Times New Roman"/>
          <w:b w:val="0"/>
          <w:sz w:val="24"/>
          <w:szCs w:val="24"/>
          <w:lang w:val="ru-RU"/>
        </w:rPr>
        <w:t>акта сдачи-приемки</w:t>
      </w:r>
      <w:r w:rsidR="00EE0CC1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за выполненную работу по Договору,</w:t>
      </w:r>
      <w:r w:rsidR="00424F00" w:rsidRPr="00424F00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</w:t>
      </w:r>
      <w:r w:rsidR="00090DE8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кроме того по </w:t>
      </w:r>
      <w:r w:rsidR="00424F00" w:rsidRPr="007F30E8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п.3.2.</w:t>
      </w:r>
      <w:r w:rsidR="00090DE8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Календарного плана</w:t>
      </w:r>
      <w:r w:rsidR="00424F00" w:rsidRPr="007F30E8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 – акт</w:t>
      </w:r>
      <w:r w:rsidR="00424F00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а</w:t>
      </w:r>
      <w:r w:rsidR="00424F00" w:rsidRPr="007F30E8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приемки выполненных работ по форме КС-2, справк</w:t>
      </w:r>
      <w:r w:rsidR="00424F00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и</w:t>
      </w:r>
      <w:r w:rsidR="00424F00" w:rsidRPr="007F30E8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 о стоимости выполненных работ и затрат по форме КС-3</w:t>
      </w:r>
      <w:r w:rsidR="00424F00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, с приложением </w:t>
      </w:r>
      <w:r w:rsidR="00424F00" w:rsidRPr="007F30E8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акт</w:t>
      </w:r>
      <w:r w:rsidR="00424F00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а</w:t>
      </w:r>
      <w:r w:rsidR="00424F00" w:rsidRPr="007F30E8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приема-передачи смонтированного оборудования</w:t>
      </w:r>
      <w:r w:rsidR="00424F00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по п.3.1</w:t>
      </w:r>
      <w:r w:rsidR="00090DE8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Календарного плана.</w:t>
      </w:r>
      <w:r w:rsidR="00424F00" w:rsidRPr="00F6648C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 Исполнитель предоставляет Заказчику счет-фактуру (ст. 168 Налогового кодекса РФ). Заказчик в течение </w:t>
      </w:r>
      <w:r w:rsidR="00230C1C">
        <w:rPr>
          <w:rFonts w:ascii="Times New Roman" w:hAnsi="Times New Roman"/>
          <w:b w:val="0"/>
          <w:sz w:val="24"/>
          <w:szCs w:val="24"/>
          <w:lang w:val="ru-RU"/>
        </w:rPr>
        <w:t>9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0 дней после получения счета-фактуры обязуется оплатить Исполнителю стоимость выполненной работы путем перечисления денежных средств на расчетный счет Исполнителя. В случае нарушения Исполнителем пунктов 4.4.3÷4.4.10 настоящего Договора оплата производиться не раньше поступления на расчетный счет Заказчика суммы штрафов, предъявленных Исполнителю (пункты 7.</w:t>
      </w:r>
      <w:r w:rsidR="008C79B6">
        <w:rPr>
          <w:rFonts w:ascii="Times New Roman" w:hAnsi="Times New Roman"/>
          <w:b w:val="0"/>
          <w:sz w:val="24"/>
          <w:szCs w:val="24"/>
          <w:lang w:val="ru-RU"/>
        </w:rPr>
        <w:t>5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÷7.</w:t>
      </w:r>
      <w:r w:rsidR="008C79B6">
        <w:rPr>
          <w:rFonts w:ascii="Times New Roman" w:hAnsi="Times New Roman"/>
          <w:b w:val="0"/>
          <w:sz w:val="24"/>
          <w:szCs w:val="24"/>
          <w:lang w:val="ru-RU"/>
        </w:rPr>
        <w:t>7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).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При необходимости корректировки объема выполняемых работ, включая выполнение не предусмотренных Техническим заданием дополнительных работ, Заказчик вносит изменения в Техническое задание к Договору, направив письменное указание Исполнителю. Если такие изменения  повлекут за собой увеличение или уменьшение стоимости или сроков выполнения работ Исполнителем, Исполнитель уведомляет об этом Заказчика в письменной форме с предоставлением оценки влияния таких изменений на стоимость и срок выполнения работ. Работы по измененному Заказчиком Техническому заданию выполняются и оплачиваются в соответствии с Дополнительным соглашением к данному Договору.</w:t>
      </w:r>
    </w:p>
    <w:p w:rsidR="00C0586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lastRenderedPageBreak/>
        <w:t>соответствии со ст. 410 ГК РФ зачета встречных однородных требований (и уменьшения таким образом сумм, подлежащих выплате Исполнителю).</w:t>
      </w:r>
    </w:p>
    <w:p w:rsidR="0057256E" w:rsidRPr="00B2329E" w:rsidRDefault="005725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Положения ст.317.1 не распространяются на отношения сторон, возникшие на основании настоящего Договора.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C0586E" w:rsidRPr="00F6648C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Оплата выполненных работ считается исполненной после поступления денежных </w:t>
      </w:r>
      <w:r w:rsidRPr="00F6648C">
        <w:rPr>
          <w:rFonts w:ascii="Times New Roman" w:hAnsi="Times New Roman"/>
          <w:b w:val="0"/>
          <w:sz w:val="24"/>
          <w:szCs w:val="24"/>
          <w:lang w:val="ru-RU"/>
        </w:rPr>
        <w:t>средств на расчетный счет  Исполнителя.</w:t>
      </w:r>
    </w:p>
    <w:p w:rsidR="00C0586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F6648C">
        <w:rPr>
          <w:rFonts w:ascii="Times New Roman" w:hAnsi="Times New Roman"/>
          <w:b w:val="0"/>
          <w:sz w:val="24"/>
          <w:szCs w:val="24"/>
          <w:lang w:val="ru-RU"/>
        </w:rPr>
        <w:t>По окончании срока действия Договора, в течение 30 (тридцати) календарных дней Стороны составляют двухсторонний окончательный акт сверки с обязательным указанием факта выполнения обеими Сторонами всех условий.</w:t>
      </w:r>
    </w:p>
    <w:p w:rsidR="00C0586E" w:rsidRPr="00BB7C83" w:rsidRDefault="00C0586E" w:rsidP="00C0586E">
      <w:pPr>
        <w:pStyle w:val="N-zag"/>
        <w:spacing w:before="0" w:after="0" w:line="247" w:lineRule="auto"/>
        <w:ind w:left="567" w:hanging="567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F6648C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  <w:lang w:val="ru-RU"/>
        </w:rPr>
      </w:pPr>
      <w:r w:rsidRPr="00F6648C">
        <w:rPr>
          <w:rFonts w:ascii="Times New Roman" w:hAnsi="Times New Roman"/>
          <w:sz w:val="24"/>
          <w:szCs w:val="24"/>
          <w:lang w:val="ru-RU"/>
        </w:rPr>
        <w:t>Порядок сдачи и приемки работ</w:t>
      </w:r>
    </w:p>
    <w:p w:rsidR="00090DE8" w:rsidRDefault="001C02FD" w:rsidP="00F6648C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F6648C">
        <w:rPr>
          <w:rFonts w:ascii="Times New Roman" w:hAnsi="Times New Roman"/>
          <w:b w:val="0"/>
          <w:sz w:val="24"/>
          <w:szCs w:val="24"/>
          <w:lang w:val="ru-RU"/>
        </w:rPr>
        <w:t xml:space="preserve"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 в пункте 2.2. настоящего договора. </w:t>
      </w:r>
      <w:r w:rsidR="00C0586E" w:rsidRPr="00F6648C">
        <w:rPr>
          <w:rFonts w:ascii="Times New Roman" w:hAnsi="Times New Roman"/>
          <w:b w:val="0"/>
          <w:sz w:val="24"/>
          <w:szCs w:val="24"/>
          <w:lang w:val="ru-RU"/>
        </w:rPr>
        <w:t xml:space="preserve">Окончание каждого этапа Договора фиксируется подписанием Сторонами </w:t>
      </w:r>
      <w:r w:rsidR="00090DE8">
        <w:rPr>
          <w:rFonts w:ascii="Times New Roman" w:hAnsi="Times New Roman"/>
          <w:b w:val="0"/>
          <w:sz w:val="24"/>
          <w:szCs w:val="24"/>
          <w:lang w:val="ru-RU"/>
        </w:rPr>
        <w:t>а</w:t>
      </w:r>
      <w:r w:rsidR="00C0586E" w:rsidRPr="00F6648C">
        <w:rPr>
          <w:rFonts w:ascii="Times New Roman" w:hAnsi="Times New Roman"/>
          <w:b w:val="0"/>
          <w:sz w:val="24"/>
          <w:szCs w:val="24"/>
          <w:lang w:val="ru-RU"/>
        </w:rPr>
        <w:t>кта сдачи-приемки работ</w:t>
      </w:r>
      <w:r w:rsidR="00090DE8">
        <w:rPr>
          <w:rFonts w:ascii="Times New Roman" w:hAnsi="Times New Roman"/>
          <w:b w:val="0"/>
          <w:sz w:val="24"/>
          <w:szCs w:val="24"/>
          <w:lang w:val="ru-RU"/>
        </w:rPr>
        <w:t>, а</w:t>
      </w:r>
      <w:r w:rsidR="00090DE8" w:rsidRPr="007F30E8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кт</w:t>
      </w:r>
      <w:r w:rsidR="00090DE8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а</w:t>
      </w:r>
      <w:r w:rsidR="00090DE8" w:rsidRPr="007F30E8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приемки выполненных работ по форме КС-2, справк</w:t>
      </w:r>
      <w:r w:rsidR="00090DE8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и</w:t>
      </w:r>
      <w:r w:rsidR="00090DE8" w:rsidRPr="007F30E8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 о стоимости выполненных работ и затрат по форме КС-3</w:t>
      </w:r>
      <w:r w:rsidR="00090DE8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с приложением </w:t>
      </w:r>
      <w:r w:rsidR="00090DE8" w:rsidRPr="007F30E8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акт</w:t>
      </w:r>
      <w:r w:rsidR="00090DE8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а</w:t>
      </w:r>
      <w:r w:rsidR="00090DE8" w:rsidRPr="007F30E8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приема-передачи смонтированного оборудования</w:t>
      </w:r>
      <w:r w:rsidR="00090DE8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, </w:t>
      </w:r>
      <w:r w:rsidR="007F30E8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7F30E8" w:rsidRPr="00F6648C">
        <w:rPr>
          <w:rFonts w:ascii="Times New Roman" w:hAnsi="Times New Roman"/>
          <w:b w:val="0"/>
          <w:sz w:val="24"/>
          <w:szCs w:val="24"/>
          <w:lang w:val="ru-RU"/>
        </w:rPr>
        <w:t>после приемки Заказчиком работ предусмотренных этапом</w:t>
      </w:r>
      <w:r w:rsidR="00424F00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.</w:t>
      </w:r>
      <w:r w:rsidR="00C0586E" w:rsidRPr="00F6648C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</w:p>
    <w:p w:rsidR="00C0586E" w:rsidRPr="00C30D31" w:rsidRDefault="00F6648C" w:rsidP="00090DE8">
      <w:pPr>
        <w:pStyle w:val="N-zag"/>
        <w:spacing w:before="0" w:after="0"/>
        <w:ind w:left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30D31">
        <w:rPr>
          <w:rFonts w:ascii="Times New Roman" w:hAnsi="Times New Roman"/>
          <w:b w:val="0"/>
          <w:sz w:val="24"/>
          <w:szCs w:val="24"/>
          <w:lang w:val="ru-RU"/>
        </w:rPr>
        <w:t xml:space="preserve">При этом результатом работ по разработке, настройке, поставке, монтажу и внедрению компьютерного тренажерного комплекса независимо от предварительной приёмки промежуточных результатов по этапам договора является функционирующий </w:t>
      </w:r>
      <w:r w:rsidRPr="00D65301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Компью</w:t>
      </w:r>
      <w:r w:rsidR="00D65301" w:rsidRPr="00D65301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тер</w:t>
      </w:r>
      <w:r w:rsidRPr="00D65301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ный</w:t>
      </w:r>
      <w:r w:rsidRPr="00C30D31">
        <w:rPr>
          <w:rFonts w:ascii="Times New Roman" w:hAnsi="Times New Roman"/>
          <w:b w:val="0"/>
          <w:sz w:val="24"/>
          <w:szCs w:val="24"/>
          <w:lang w:val="ru-RU"/>
        </w:rPr>
        <w:t xml:space="preserve"> тренажерный комплекс</w:t>
      </w:r>
      <w:r w:rsidR="001664A3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1664A3" w:rsidRPr="001664A3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(КТК)</w:t>
      </w:r>
      <w:r w:rsidRPr="001664A3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.</w:t>
      </w:r>
      <w:r w:rsidR="00D65301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A20634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Заказчик в течение 15 дней со дня получения Акт</w:t>
      </w:r>
      <w:r w:rsidR="00090DE8" w:rsidRPr="00A20634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ов, указанных в п.3.1. (далее по тексту -Акты),</w:t>
      </w:r>
      <w:r w:rsidR="00090DE8" w:rsidRPr="00A20634">
        <w:rPr>
          <w:rFonts w:ascii="Times New Roman" w:hAnsi="Times New Roman"/>
          <w:b w:val="0"/>
          <w:i/>
          <w:color w:val="FF0000"/>
          <w:sz w:val="24"/>
          <w:szCs w:val="24"/>
          <w:lang w:val="ru-RU"/>
        </w:rPr>
        <w:t xml:space="preserve"> </w:t>
      </w:r>
      <w:r w:rsidRPr="00A20634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обязан направить Исполнителю подписанны</w:t>
      </w:r>
      <w:r w:rsidR="00090DE8" w:rsidRPr="00A20634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е</w:t>
      </w:r>
      <w:r w:rsidRPr="00A20634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Акт</w:t>
      </w:r>
      <w:r w:rsidR="00090DE8" w:rsidRPr="00A20634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ы</w:t>
      </w:r>
      <w:r w:rsidRPr="00A20634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или мотивированный отказ от приемки работ. Если в течение 15 календа</w:t>
      </w:r>
      <w:r w:rsidR="00090DE8" w:rsidRPr="00A20634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рных дней с даты получения Актов </w:t>
      </w:r>
      <w:r w:rsidRPr="00A20634">
        <w:rPr>
          <w:rFonts w:ascii="Times New Roman" w:hAnsi="Times New Roman"/>
          <w:b w:val="0"/>
          <w:color w:val="FF0000"/>
          <w:sz w:val="24"/>
          <w:szCs w:val="24"/>
          <w:lang w:val="ru-RU"/>
        </w:rPr>
        <w:t>от Исполнителя Заказчик не подпишет Акт и/или не предоставит мотивированный отказ от приемки работ, работы считаются выполненными в полном объеме и подлежат оплате согласно условиям настоящего Договора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В случае мотивированного отказа </w:t>
      </w:r>
      <w:r w:rsidRPr="00B2329E">
        <w:rPr>
          <w:rFonts w:ascii="Times New Roman" w:hAnsi="Times New Roman" w:hint="eastAsia"/>
          <w:b w:val="0"/>
          <w:sz w:val="24"/>
          <w:szCs w:val="24"/>
          <w:lang w:val="ru-RU"/>
        </w:rPr>
        <w:t>Заказчика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 от приемки работ, Сторонами составляется двухсторонний акт с перечнем необходимых доработок и сроков их выполнения.</w:t>
      </w:r>
    </w:p>
    <w:p w:rsidR="00C0586E" w:rsidRPr="00357EF8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Доработки производятся Исполнителем за свой счет при условии, что они не выходят за рамки Технического задания.</w:t>
      </w:r>
    </w:p>
    <w:p w:rsidR="00C0586E" w:rsidRPr="00BB7C83" w:rsidRDefault="00C0586E" w:rsidP="00C0586E">
      <w:pPr>
        <w:pStyle w:val="N-zag"/>
        <w:spacing w:before="0" w:after="0" w:line="247" w:lineRule="auto"/>
        <w:ind w:left="709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  <w:lang w:val="ru-RU"/>
        </w:rPr>
      </w:pPr>
      <w:r w:rsidRPr="00B2329E">
        <w:rPr>
          <w:rFonts w:ascii="Times New Roman" w:hAnsi="Times New Roman"/>
          <w:sz w:val="24"/>
          <w:szCs w:val="24"/>
          <w:lang w:val="ru-RU"/>
        </w:rPr>
        <w:t>Права и обязанности сторон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Каждая из Сторон обязана немедленно информировать другую Сторону о любой возможной задержке в исполнении своих обязательств по Договору. Одновременно должны предоставляться обоснования таких задержек и предложения об изменении сроков выполнения работ (при необходимости).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</w:rPr>
      </w:pPr>
      <w:r w:rsidRPr="00B2329E">
        <w:rPr>
          <w:rFonts w:ascii="Times New Roman" w:hAnsi="Times New Roman"/>
          <w:b w:val="0"/>
          <w:sz w:val="24"/>
          <w:szCs w:val="24"/>
        </w:rPr>
        <w:t>Заказчик обязан: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Предоставить по запросу Исполнителя и в распоряжение Исполнителя во взаимосогласованные сроки и в согласованных объемах информацию и документацию, необходимую для выполнения Исполнителем работ по настоящему Договору.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Своевременно принять результат и оплатить Исполнителю стоимость выполненных работ в соответствии с условиями статьи 2 Договора, также любую дополнительную работу в связи с изменениями в соответствии с пунктом  2.4. статьи 2  Договора.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«Славнефть-ЯНОС».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</w:rPr>
        <w:t xml:space="preserve">Заказчик 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имеет право</w:t>
      </w:r>
      <w:r w:rsidRPr="00B2329E">
        <w:rPr>
          <w:rFonts w:ascii="Times New Roman" w:hAnsi="Times New Roman"/>
          <w:b w:val="0"/>
          <w:sz w:val="24"/>
          <w:szCs w:val="24"/>
        </w:rPr>
        <w:t>: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С целью корректировки объема выполняемых работ вносить изменения в Техническое задание к Договору, направив письменное указание Исполнителю.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lastRenderedPageBreak/>
        <w:t>Проверять ход и качество работ, выполняемых Исполнителем, не вмешиваясь в его хозяйственную деятельность.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Потребовать от Исполнителя приостановить выполнение работ в случае выявления нарушений условий Договора.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</w:rPr>
      </w:pPr>
      <w:r w:rsidRPr="00B2329E">
        <w:rPr>
          <w:rFonts w:ascii="Times New Roman" w:hAnsi="Times New Roman"/>
          <w:b w:val="0"/>
          <w:sz w:val="24"/>
          <w:szCs w:val="24"/>
        </w:rPr>
        <w:t>Исполнитель обязан: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Выполнить работу в соответствии с утвержденным Техническим заданием и передать ее Заказчику в сроки, предусмотренные пунктом 2.2. договора.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Всякий раз, когда требуются какие-либо согласования или решения со стороны Исполнителя, подобные согласования или решения сообщаются Заказчику в срок не более 10 (десяти) дней после получения Исполнителем запроса или, вследствие объективных причин, во взаимосогласованный Сторонами другой период времени.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Обеспечить сдачу Заказчику пропусков, выданных работникам Исполнителя и привлеченных Исполнителем субподрядчиков, но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C0586E" w:rsidRPr="00B2329E" w:rsidRDefault="00C0586E" w:rsidP="00C4718A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Соблюдать требования следующих локальных нормативных актов Заказчика:              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Положение о пропускном и внутриобъектовом режимах на территории ОАО «Славнефть-ЯНОС»;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Инструкции № 1 по общим правилам охраны труда, промышленной и пожарной безопасности на ОАО «Славнефть-ЯНОС»;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Инструкции № 3 об общих правилах газобезопасности на территории ОАО «Славнефть-ЯНОС»;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Инструкции № 10 по организации и безопасному производству ремонтных работ на объектах ОАО «Славнефть-ЯНОС»;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Инструкции № 18 по охране труда при работе на высоте;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Инструкции № 22 по организации безопасного проведения газоопасных работ на ОАО «Славнефть-ЯНОС»;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 организаций и предприятий;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Правил № 404 производства земляных работ на территории ОАО «Славнефть-ЯНОС»;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Правил экологической безопасности ОАО «Славнефть-ЯНОС»;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Правил благоустройства и содержания территории ОАО «Славнефть-ЯНОС»;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Положения №547 по обращению с отходами на ОАО «Славнефть-ЯНОС»;</w:t>
      </w:r>
    </w:p>
    <w:p w:rsidR="00C4718A" w:rsidRP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Единых требований, предъявляемых к мобильным зданиям (бытовым вагончикам) на объектах ОАО «Славнефть-ЯНОС»;</w:t>
      </w:r>
    </w:p>
    <w:p w:rsidR="00C4718A" w:rsidRDefault="00C4718A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4718A">
        <w:rPr>
          <w:rFonts w:ascii="Times New Roman" w:hAnsi="Times New Roman"/>
          <w:b w:val="0"/>
          <w:sz w:val="24"/>
          <w:szCs w:val="24"/>
          <w:lang w:val="ru-RU"/>
        </w:rPr>
        <w:t>- Положения о порядке отпуска материалов по давальческой схеме.</w:t>
      </w:r>
    </w:p>
    <w:p w:rsidR="00C0586E" w:rsidRPr="00B2329E" w:rsidRDefault="00C0586E" w:rsidP="00C4718A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Названные локальные акты Исполнитель на момент подписания настоящего Договора получил и с ними ознакомлен.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Обеспечить соблюдение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lastRenderedPageBreak/>
        <w:t>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Исполнителя и субподрядчиков, привлеченных Исполнителем, Правил дорожного движения. В случае совершения дорожно-транспортного происшествия незамедлительно извещать Заказчика.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Исполнителем субподрядчика для выполнения работ по Договору Исполнитель направляет Заказчику на имя генерального директора запрос на дачу согласия на привлечение субподрядчика. К запросу Исполнитель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В случае привлечения Исполнителем для выполнения работ по Договору субподрядчиков Исполнитель 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Исполнитель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Исполнитель самостоятельно несет ответственность за допущенные им либо привлеченными им субподрядчиками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Исполнителя (либо субподрядчиков), Исполнитель обязуется не позднее 5 дней со дня получения соответствующего требования Заказчика возместить Заказчику причиненный этим ущерб. 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При наличии вины Исполнителя за аварии, инциденты и несчастные случаи, произошедшие на территории Заказчика, Исполнитель обязуется возместить Заказчику причиненный ущерб, в том числе ущерб (расходы) в виде сумм, подлежащих выплате работникам Заказчика и иным лицам в соответствии с законодательством, коллективным договором, либо локальными актами Заказчика.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Заказчик не несет ответственности за причинение вреда имуществу или здоровью, травмы, увечья или смерть любого работника Исполнителя или субподрядчика, привлеченного Исполнителем, произошедшие не по вине Заказчика, а также в случае нарушения ими правил охраны труда или промышленной безопасности.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Заказчик вправе в любое время осуществлять контроль  соблюдения Исполнителем и субподрядчиками, привлекаемыми  Исполнителем, положений настоящей статьи Договора. Обнаруженные в ходе проверки нарушения фиксируются в акте, подписываемом представителями Заказчика, Исполнителя /субподрядчиков, привлекаемых Исполнителем. В случае отказа Исполнителя /субподрядчиков, привлекаемых Исполнителем, от подписания такого акта он оформляется Заказчиком в одностороннем порядке.</w:t>
      </w:r>
    </w:p>
    <w:p w:rsidR="00C0586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lastRenderedPageBreak/>
        <w:t>Несоблюдение Исполнителем и субподрядчиками, привлекаемыми Исполнителем,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Исполнителя о предстоящем расторжении за 5 дней. В случае расторжения договора по названному основанию  Исполнитель не вправе требовать от Заказчика возмещения ущерба, причиненного таким расторжением.</w:t>
      </w:r>
    </w:p>
    <w:p w:rsidR="00C0586E" w:rsidRPr="00BB7C83" w:rsidRDefault="00C0586E" w:rsidP="00C0586E">
      <w:pPr>
        <w:pStyle w:val="N"/>
        <w:spacing w:after="0" w:line="247" w:lineRule="auto"/>
        <w:ind w:left="0" w:firstLine="0"/>
        <w:rPr>
          <w:rFonts w:ascii="Times New Roman" w:hAnsi="Times New Roman"/>
          <w:sz w:val="16"/>
          <w:szCs w:val="16"/>
        </w:rPr>
      </w:pPr>
    </w:p>
    <w:p w:rsidR="00C0586E" w:rsidRPr="00443937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  <w:lang w:val="ru-RU"/>
        </w:rPr>
      </w:pPr>
      <w:r w:rsidRPr="00443937">
        <w:rPr>
          <w:rFonts w:ascii="Times New Roman" w:hAnsi="Times New Roman"/>
          <w:sz w:val="24"/>
          <w:szCs w:val="24"/>
          <w:lang w:val="ru-RU"/>
        </w:rPr>
        <w:t>Порядок передачи техническ</w:t>
      </w:r>
      <w:r>
        <w:rPr>
          <w:rFonts w:ascii="Times New Roman" w:hAnsi="Times New Roman"/>
          <w:sz w:val="24"/>
          <w:szCs w:val="24"/>
          <w:lang w:val="ru-RU"/>
        </w:rPr>
        <w:t>ой</w:t>
      </w:r>
      <w:r w:rsidRPr="00443937">
        <w:rPr>
          <w:rFonts w:ascii="Times New Roman" w:hAnsi="Times New Roman"/>
          <w:sz w:val="24"/>
          <w:szCs w:val="24"/>
          <w:lang w:val="ru-RU"/>
        </w:rPr>
        <w:t xml:space="preserve"> документаци</w:t>
      </w:r>
      <w:r>
        <w:rPr>
          <w:rFonts w:ascii="Times New Roman" w:hAnsi="Times New Roman"/>
          <w:sz w:val="24"/>
          <w:szCs w:val="24"/>
          <w:lang w:val="ru-RU"/>
        </w:rPr>
        <w:t>и</w:t>
      </w:r>
    </w:p>
    <w:p w:rsidR="00C0586E" w:rsidRPr="00B2329E" w:rsidRDefault="00C0586E" w:rsidP="0027384B">
      <w:pPr>
        <w:pStyle w:val="N-zag"/>
        <w:keepNext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Исполнитель передает Заказчику следующую техническую документацию по Тренажеру на русском языке:</w:t>
      </w:r>
    </w:p>
    <w:p w:rsidR="00C0586E" w:rsidRPr="00B2329E" w:rsidRDefault="00C0586E" w:rsidP="0027384B">
      <w:pPr>
        <w:pStyle w:val="N-zag"/>
        <w:numPr>
          <w:ilvl w:val="2"/>
          <w:numId w:val="12"/>
        </w:numPr>
        <w:tabs>
          <w:tab w:val="clear" w:pos="720"/>
        </w:tabs>
        <w:spacing w:before="0" w:after="0"/>
        <w:ind w:left="1418" w:hanging="425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руководство инструктора;</w:t>
      </w:r>
    </w:p>
    <w:p w:rsidR="00C0586E" w:rsidRPr="00B2329E" w:rsidRDefault="00C0586E" w:rsidP="0027384B">
      <w:pPr>
        <w:pStyle w:val="N-zag"/>
        <w:numPr>
          <w:ilvl w:val="2"/>
          <w:numId w:val="12"/>
        </w:numPr>
        <w:tabs>
          <w:tab w:val="clear" w:pos="720"/>
        </w:tabs>
        <w:spacing w:before="0" w:after="0"/>
        <w:ind w:left="1418" w:hanging="425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руководство оператора;</w:t>
      </w:r>
    </w:p>
    <w:p w:rsidR="00C0586E" w:rsidRPr="00B2329E" w:rsidRDefault="00C0586E" w:rsidP="0027384B">
      <w:pPr>
        <w:pStyle w:val="N-zag"/>
        <w:numPr>
          <w:ilvl w:val="2"/>
          <w:numId w:val="12"/>
        </w:numPr>
        <w:tabs>
          <w:tab w:val="clear" w:pos="720"/>
        </w:tabs>
        <w:spacing w:before="0" w:after="0"/>
        <w:ind w:left="1418" w:hanging="425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руководство по установке, сопровождению и эксплуатации (руководство администратора).</w:t>
      </w:r>
    </w:p>
    <w:p w:rsidR="00C0586E" w:rsidRDefault="00C0586E" w:rsidP="0027384B">
      <w:pPr>
        <w:pStyle w:val="N-zag"/>
        <w:keepNext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Техническая документация передается Заказчику в двух экземплярах на бумажном носителе и в одном на электронном носителе.</w:t>
      </w:r>
    </w:p>
    <w:p w:rsidR="00C0586E" w:rsidRPr="00BB7C83" w:rsidRDefault="00C0586E" w:rsidP="00C0586E">
      <w:pPr>
        <w:pStyle w:val="N"/>
        <w:spacing w:after="0" w:line="247" w:lineRule="auto"/>
        <w:ind w:left="0" w:firstLine="0"/>
        <w:rPr>
          <w:rFonts w:ascii="Times New Roman" w:hAnsi="Times New Roman"/>
          <w:sz w:val="16"/>
          <w:szCs w:val="16"/>
        </w:rPr>
      </w:pPr>
    </w:p>
    <w:p w:rsidR="00C0586E" w:rsidRPr="00767754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  <w:lang w:val="ru-RU"/>
        </w:rPr>
      </w:pPr>
      <w:r w:rsidRPr="00767754">
        <w:rPr>
          <w:rFonts w:ascii="Times New Roman" w:hAnsi="Times New Roman"/>
          <w:sz w:val="24"/>
          <w:szCs w:val="24"/>
          <w:lang w:val="ru-RU"/>
        </w:rPr>
        <w:t>Гарантийные обязательства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Исполнитель гарантирует полное, своевременное и качественное выполнение всех условий Договора.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Гарантийный период работы программного обеспечения Тренажера составляет </w:t>
      </w:r>
      <w:r w:rsidR="00E06889">
        <w:rPr>
          <w:rFonts w:ascii="Times New Roman" w:hAnsi="Times New Roman"/>
          <w:b w:val="0"/>
          <w:sz w:val="24"/>
          <w:szCs w:val="24"/>
          <w:lang w:val="ru-RU"/>
        </w:rPr>
        <w:t>36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 месяц</w:t>
      </w:r>
      <w:r w:rsidR="00E06889">
        <w:rPr>
          <w:rFonts w:ascii="Times New Roman" w:hAnsi="Times New Roman"/>
          <w:b w:val="0"/>
          <w:sz w:val="24"/>
          <w:szCs w:val="24"/>
          <w:lang w:val="ru-RU"/>
        </w:rPr>
        <w:t>ев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 с момента подписания Акта сдачи-приемки работ по последнему этапу Договора.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Исполнитель обеспечит в период разработки и внедрения тренажерного комплекса и в гарантийный период безусловное исправление ошибок в программном обеспечении Тренажера, поставленному по Договору, на следующих условиях: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Информация об ошибках в работе программного обеспечения Тренажера должна передаваться Исполнителю в письменной форме.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Исполнитель в течение 14-ти рабочих дней после получения необходимых данных об ошибках в работе программного обеспечения тренажерного комплекса обязан устранить их своими силами и за свой счет. </w:t>
      </w: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В том случае, если Исполнитель не устранил ошибки в течение 14-ти рабочих дней, Заказчик вправе устранить их за свой счет и взыскать с Исполнителя затраты</w:t>
      </w: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и штраф согласно п.7.2</w:t>
      </w: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</w:p>
    <w:p w:rsidR="00C0586E" w:rsidRPr="00357EF8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Если исправление ошибок в работе программного обеспечения тренажерного комплекса силами </w:t>
      </w:r>
      <w:r w:rsidRPr="00B2329E">
        <w:rPr>
          <w:rFonts w:ascii="Times New Roman" w:hAnsi="Times New Roman" w:hint="eastAsia"/>
          <w:b w:val="0"/>
          <w:sz w:val="24"/>
          <w:szCs w:val="24"/>
          <w:lang w:val="ru-RU"/>
        </w:rPr>
        <w:t>Заказчика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 невозможно, Исполнитель в согласованный с </w:t>
      </w:r>
      <w:r w:rsidRPr="00B2329E">
        <w:rPr>
          <w:rFonts w:ascii="Times New Roman" w:hAnsi="Times New Roman" w:hint="eastAsia"/>
          <w:b w:val="0"/>
          <w:sz w:val="24"/>
          <w:szCs w:val="24"/>
          <w:lang w:val="ru-RU"/>
        </w:rPr>
        <w:t>Заказчиком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 срок после получения необходимых данных направит ему исправленную версию прикладного программного обеспечения.</w:t>
      </w:r>
    </w:p>
    <w:p w:rsidR="00C0586E" w:rsidRPr="00BB7C83" w:rsidRDefault="00C0586E" w:rsidP="00C0586E">
      <w:pPr>
        <w:pStyle w:val="N-zag"/>
        <w:spacing w:before="0" w:after="0" w:line="247" w:lineRule="auto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834216">
        <w:rPr>
          <w:rFonts w:ascii="Times New Roman" w:hAnsi="Times New Roman"/>
          <w:sz w:val="24"/>
          <w:szCs w:val="24"/>
          <w:lang w:val="ru-RU"/>
        </w:rPr>
        <w:t>Ответственность</w:t>
      </w:r>
    </w:p>
    <w:p w:rsidR="001C02FD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1C02FD">
        <w:rPr>
          <w:rFonts w:ascii="Times New Roman" w:hAnsi="Times New Roman"/>
          <w:b w:val="0"/>
          <w:sz w:val="24"/>
          <w:szCs w:val="24"/>
          <w:lang w:val="ru-RU"/>
        </w:rPr>
        <w:t xml:space="preserve">В случае нарушения Исполнителем сроков выполнения работ, Исполнитель обязуется уплатить Заказчику  пеню в размере 0,1 % от стоимости несвоевременно выполненных работ по Этапу Договора за каждый день просрочки, но не более 10 % от стоимости Этапа работ. В случае нарушения Исполнителем сроков выполнения работ по </w:t>
      </w:r>
      <w:r w:rsidRPr="00F6648C">
        <w:rPr>
          <w:rFonts w:ascii="Times New Roman" w:hAnsi="Times New Roman"/>
          <w:b w:val="0"/>
          <w:sz w:val="24"/>
          <w:szCs w:val="24"/>
          <w:lang w:val="ru-RU"/>
        </w:rPr>
        <w:t xml:space="preserve">последнему этапу Исполнитель обязуется уплатить Заказчику  пеню в размере 0,1 % от стоимости работ по договору, но не более 10% от стоимости работ по договору. При этом в случае нарушения Исполнителем срока выполнения работ </w:t>
      </w:r>
      <w:r w:rsidR="00AC06A1" w:rsidRPr="00F6648C">
        <w:rPr>
          <w:rFonts w:ascii="Times New Roman" w:hAnsi="Times New Roman"/>
          <w:b w:val="0"/>
          <w:sz w:val="24"/>
          <w:szCs w:val="24"/>
          <w:lang w:val="ru-RU"/>
        </w:rPr>
        <w:t xml:space="preserve">по </w:t>
      </w:r>
      <w:r w:rsidR="001C02FD" w:rsidRPr="00F6648C">
        <w:rPr>
          <w:rFonts w:ascii="Times New Roman" w:hAnsi="Times New Roman"/>
          <w:b w:val="0"/>
          <w:sz w:val="24"/>
          <w:szCs w:val="24"/>
          <w:lang w:val="ru-RU"/>
        </w:rPr>
        <w:t xml:space="preserve">любому из </w:t>
      </w:r>
      <w:r w:rsidRPr="00F6648C">
        <w:rPr>
          <w:rFonts w:ascii="Times New Roman" w:hAnsi="Times New Roman"/>
          <w:b w:val="0"/>
          <w:sz w:val="24"/>
          <w:szCs w:val="24"/>
          <w:lang w:val="ru-RU"/>
        </w:rPr>
        <w:t>этап</w:t>
      </w:r>
      <w:r w:rsidR="001C02FD" w:rsidRPr="00F6648C">
        <w:rPr>
          <w:rFonts w:ascii="Times New Roman" w:hAnsi="Times New Roman"/>
          <w:b w:val="0"/>
          <w:sz w:val="24"/>
          <w:szCs w:val="24"/>
          <w:lang w:val="ru-RU"/>
        </w:rPr>
        <w:t>ов</w:t>
      </w:r>
      <w:r w:rsidR="00F6648C">
        <w:rPr>
          <w:rFonts w:ascii="Times New Roman" w:hAnsi="Times New Roman"/>
          <w:b w:val="0"/>
          <w:sz w:val="24"/>
          <w:szCs w:val="24"/>
          <w:lang w:val="ru-RU"/>
        </w:rPr>
        <w:t>,</w:t>
      </w:r>
      <w:r w:rsidR="00AC06A1" w:rsidRPr="00F6648C">
        <w:rPr>
          <w:rFonts w:ascii="Times New Roman" w:hAnsi="Times New Roman"/>
          <w:b w:val="0"/>
          <w:sz w:val="24"/>
          <w:szCs w:val="24"/>
          <w:lang w:val="ru-RU"/>
        </w:rPr>
        <w:t xml:space="preserve"> предусмотренным календарным планом </w:t>
      </w:r>
      <w:r w:rsidR="001C02FD" w:rsidRPr="00F6648C">
        <w:rPr>
          <w:rFonts w:ascii="Times New Roman" w:hAnsi="Times New Roman"/>
          <w:b w:val="0"/>
          <w:sz w:val="24"/>
          <w:szCs w:val="24"/>
          <w:lang w:val="ru-RU"/>
        </w:rPr>
        <w:t xml:space="preserve">в </w:t>
      </w:r>
      <w:r w:rsidR="00AC06A1" w:rsidRPr="00F6648C">
        <w:rPr>
          <w:rFonts w:ascii="Times New Roman" w:hAnsi="Times New Roman"/>
          <w:b w:val="0"/>
          <w:sz w:val="24"/>
          <w:szCs w:val="24"/>
          <w:lang w:val="ru-RU"/>
        </w:rPr>
        <w:t>пункт</w:t>
      </w:r>
      <w:r w:rsidR="001C02FD" w:rsidRPr="00F6648C">
        <w:rPr>
          <w:rFonts w:ascii="Times New Roman" w:hAnsi="Times New Roman"/>
          <w:b w:val="0"/>
          <w:sz w:val="24"/>
          <w:szCs w:val="24"/>
          <w:lang w:val="ru-RU"/>
        </w:rPr>
        <w:t>е</w:t>
      </w:r>
      <w:r w:rsidR="00AC06A1" w:rsidRPr="00F6648C">
        <w:rPr>
          <w:rFonts w:ascii="Times New Roman" w:hAnsi="Times New Roman"/>
          <w:b w:val="0"/>
          <w:sz w:val="24"/>
          <w:szCs w:val="24"/>
          <w:lang w:val="ru-RU"/>
        </w:rPr>
        <w:t xml:space="preserve"> 2.2.</w:t>
      </w:r>
      <w:r w:rsidR="001C02FD" w:rsidRPr="00F6648C">
        <w:rPr>
          <w:rFonts w:ascii="Times New Roman" w:hAnsi="Times New Roman"/>
          <w:b w:val="0"/>
          <w:sz w:val="24"/>
          <w:szCs w:val="24"/>
          <w:lang w:val="ru-RU"/>
        </w:rPr>
        <w:t xml:space="preserve"> настоящего договора</w:t>
      </w:r>
      <w:r w:rsidR="00F6648C">
        <w:rPr>
          <w:rFonts w:ascii="Times New Roman" w:hAnsi="Times New Roman"/>
          <w:b w:val="0"/>
          <w:sz w:val="24"/>
          <w:szCs w:val="24"/>
          <w:lang w:val="ru-RU"/>
        </w:rPr>
        <w:t>,</w:t>
      </w:r>
      <w:r w:rsidRPr="00F6648C">
        <w:rPr>
          <w:rFonts w:ascii="Times New Roman" w:hAnsi="Times New Roman"/>
          <w:b w:val="0"/>
          <w:sz w:val="24"/>
          <w:szCs w:val="24"/>
          <w:lang w:val="ru-RU"/>
        </w:rPr>
        <w:t xml:space="preserve"> более чем </w:t>
      </w:r>
      <w:r w:rsidRPr="00C30D31">
        <w:rPr>
          <w:rFonts w:ascii="Times New Roman" w:hAnsi="Times New Roman"/>
          <w:b w:val="0"/>
          <w:sz w:val="24"/>
          <w:szCs w:val="24"/>
          <w:lang w:val="ru-RU"/>
        </w:rPr>
        <w:t xml:space="preserve">на </w:t>
      </w:r>
      <w:r w:rsidR="00F6648C" w:rsidRPr="00C30D31">
        <w:rPr>
          <w:rFonts w:ascii="Times New Roman" w:hAnsi="Times New Roman"/>
          <w:b w:val="0"/>
          <w:sz w:val="24"/>
          <w:szCs w:val="24"/>
          <w:lang w:val="ru-RU"/>
        </w:rPr>
        <w:t>60</w:t>
      </w:r>
      <w:r w:rsidRPr="00C30D31">
        <w:rPr>
          <w:rFonts w:ascii="Times New Roman" w:hAnsi="Times New Roman"/>
          <w:b w:val="0"/>
          <w:sz w:val="24"/>
          <w:szCs w:val="24"/>
          <w:lang w:val="ru-RU"/>
        </w:rPr>
        <w:t xml:space="preserve"> календарных дней,</w:t>
      </w:r>
      <w:r w:rsidRPr="00F6648C">
        <w:rPr>
          <w:rFonts w:ascii="Times New Roman" w:hAnsi="Times New Roman"/>
          <w:b w:val="0"/>
          <w:sz w:val="24"/>
          <w:szCs w:val="24"/>
          <w:lang w:val="ru-RU"/>
        </w:rPr>
        <w:t xml:space="preserve"> либо отказа/уклонения Исполнителя от выполнения работ по</w:t>
      </w:r>
      <w:r w:rsidR="00AC06A1" w:rsidRPr="00F6648C">
        <w:rPr>
          <w:rFonts w:ascii="Times New Roman" w:hAnsi="Times New Roman"/>
          <w:b w:val="0"/>
          <w:sz w:val="24"/>
          <w:szCs w:val="24"/>
          <w:lang w:val="ru-RU"/>
        </w:rPr>
        <w:t xml:space="preserve"> любому из </w:t>
      </w:r>
      <w:r w:rsidRPr="00F6648C">
        <w:rPr>
          <w:rFonts w:ascii="Times New Roman" w:hAnsi="Times New Roman"/>
          <w:b w:val="0"/>
          <w:sz w:val="24"/>
          <w:szCs w:val="24"/>
          <w:lang w:val="ru-RU"/>
        </w:rPr>
        <w:t>этап</w:t>
      </w:r>
      <w:r w:rsidR="00AC06A1" w:rsidRPr="00F6648C">
        <w:rPr>
          <w:rFonts w:ascii="Times New Roman" w:hAnsi="Times New Roman"/>
          <w:b w:val="0"/>
          <w:sz w:val="24"/>
          <w:szCs w:val="24"/>
          <w:lang w:val="ru-RU"/>
        </w:rPr>
        <w:t xml:space="preserve">ов предусмотренных календарным планом </w:t>
      </w:r>
      <w:r w:rsidR="001C02FD" w:rsidRPr="00F6648C">
        <w:rPr>
          <w:rFonts w:ascii="Times New Roman" w:hAnsi="Times New Roman"/>
          <w:b w:val="0"/>
          <w:sz w:val="24"/>
          <w:szCs w:val="24"/>
          <w:lang w:val="ru-RU"/>
        </w:rPr>
        <w:t xml:space="preserve">в </w:t>
      </w:r>
      <w:r w:rsidR="00AC06A1" w:rsidRPr="00F6648C">
        <w:rPr>
          <w:rFonts w:ascii="Times New Roman" w:hAnsi="Times New Roman"/>
          <w:b w:val="0"/>
          <w:sz w:val="24"/>
          <w:szCs w:val="24"/>
          <w:lang w:val="ru-RU"/>
        </w:rPr>
        <w:t>пункт</w:t>
      </w:r>
      <w:r w:rsidR="001C02FD" w:rsidRPr="00F6648C">
        <w:rPr>
          <w:rFonts w:ascii="Times New Roman" w:hAnsi="Times New Roman"/>
          <w:b w:val="0"/>
          <w:sz w:val="24"/>
          <w:szCs w:val="24"/>
          <w:lang w:val="ru-RU"/>
        </w:rPr>
        <w:t>е</w:t>
      </w:r>
      <w:r w:rsidR="00AC06A1" w:rsidRPr="00F6648C">
        <w:rPr>
          <w:rFonts w:ascii="Times New Roman" w:hAnsi="Times New Roman"/>
          <w:b w:val="0"/>
          <w:sz w:val="24"/>
          <w:szCs w:val="24"/>
          <w:lang w:val="ru-RU"/>
        </w:rPr>
        <w:t xml:space="preserve"> 2.2.</w:t>
      </w:r>
      <w:r w:rsidR="001C02FD" w:rsidRPr="00F6648C">
        <w:rPr>
          <w:rFonts w:ascii="Times New Roman" w:hAnsi="Times New Roman"/>
          <w:b w:val="0"/>
          <w:sz w:val="24"/>
          <w:szCs w:val="24"/>
          <w:lang w:val="ru-RU"/>
        </w:rPr>
        <w:t xml:space="preserve"> настоящего договора</w:t>
      </w:r>
      <w:r w:rsidRPr="00F6648C">
        <w:rPr>
          <w:rFonts w:ascii="Times New Roman" w:hAnsi="Times New Roman"/>
          <w:b w:val="0"/>
          <w:sz w:val="24"/>
          <w:szCs w:val="24"/>
          <w:lang w:val="ru-RU"/>
        </w:rPr>
        <w:t>, Заказчик вправе отказаться от исполнения договора. Результат работы по</w:t>
      </w:r>
      <w:r w:rsidRPr="001C02FD">
        <w:rPr>
          <w:rFonts w:ascii="Times New Roman" w:hAnsi="Times New Roman"/>
          <w:b w:val="0"/>
          <w:sz w:val="24"/>
          <w:szCs w:val="24"/>
          <w:lang w:val="ru-RU"/>
        </w:rPr>
        <w:t xml:space="preserve"> договору в этом случае признается не достигнутым, Исполнитель обязуется возвратить Заказчику ранее полученные суммы по договору в течение трех дней со дня получения уведомления Заказчика.</w:t>
      </w:r>
      <w:r w:rsidR="00C96544" w:rsidRPr="001C02FD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</w:p>
    <w:p w:rsidR="00C0586E" w:rsidRPr="001C02FD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1C02FD">
        <w:rPr>
          <w:rFonts w:ascii="Times New Roman" w:hAnsi="Times New Roman"/>
          <w:b w:val="0"/>
          <w:sz w:val="24"/>
          <w:szCs w:val="24"/>
          <w:lang w:val="ru-RU"/>
        </w:rPr>
        <w:lastRenderedPageBreak/>
        <w:t>В случае нарушения Исполнителем срока устранения ошибок согласно п.6.3.2 Исполнитель уплачивает Заказчику штраф в сумме 50 000 руб. за каждый день нарушения срока.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 случае нарушения Заказчиком сроков оплаты, предусмотренных настоящим Договором, он обязуется уплатить Исполнителю пеню в размере 0,1%  от стоимости неоплаченных работ за каждый день просрочки, но не более 10% от просроченной суммы.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Уплата пени не освобождают </w:t>
      </w:r>
      <w:r w:rsidRPr="00B2329E">
        <w:rPr>
          <w:rFonts w:ascii="Times New Roman" w:hAnsi="Times New Roman" w:hint="eastAsia"/>
          <w:b w:val="0"/>
          <w:sz w:val="24"/>
          <w:szCs w:val="24"/>
          <w:lang w:val="ru-RU"/>
        </w:rPr>
        <w:t>Заказчика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 и Исполнителя от исполнения своих обязательств по Договору.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 случае несвоевременной (пункт 4.4.3) сдачи работником Исполнителя либо субподрядчика пропусков Исполнитель уплачивает Заказчику штраф в размере  1 500   рублей за каждый несданный пропуск.</w:t>
      </w:r>
    </w:p>
    <w:p w:rsidR="00C0586E" w:rsidRPr="0091561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В случае нарушения Исполнителем или субподрядчиком требований статьи 4 (пункты 4.4.4÷4.4.10) Исполнитель обязуется в течение 5 дней со дня получения требования Заказчика уплатить </w:t>
      </w:r>
      <w:r w:rsidRPr="0091561E">
        <w:rPr>
          <w:rFonts w:ascii="Times New Roman" w:hAnsi="Times New Roman"/>
          <w:b w:val="0"/>
          <w:sz w:val="24"/>
          <w:szCs w:val="24"/>
          <w:lang w:val="ru-RU"/>
        </w:rPr>
        <w:t xml:space="preserve">Заказчику штраф в размере </w:t>
      </w:r>
      <w:r w:rsidR="00DD0343">
        <w:rPr>
          <w:rFonts w:ascii="Times New Roman" w:hAnsi="Times New Roman"/>
          <w:b w:val="0"/>
          <w:sz w:val="24"/>
          <w:szCs w:val="24"/>
          <w:lang w:val="ru-RU"/>
        </w:rPr>
        <w:t>3</w:t>
      </w:r>
      <w:r w:rsidRPr="0091561E">
        <w:rPr>
          <w:rFonts w:ascii="Times New Roman" w:hAnsi="Times New Roman"/>
          <w:b w:val="0"/>
          <w:sz w:val="24"/>
          <w:szCs w:val="24"/>
          <w:lang w:val="ru-RU"/>
        </w:rPr>
        <w:t>0 000 рублей за каждое допущенное нарушение, кроме нарушений, описанных в пункт</w:t>
      </w:r>
      <w:r w:rsidR="005912C7">
        <w:rPr>
          <w:rFonts w:ascii="Times New Roman" w:hAnsi="Times New Roman"/>
          <w:b w:val="0"/>
          <w:sz w:val="24"/>
          <w:szCs w:val="24"/>
          <w:lang w:val="ru-RU"/>
        </w:rPr>
        <w:t xml:space="preserve">е </w:t>
      </w:r>
      <w:r w:rsidRPr="0091561E">
        <w:rPr>
          <w:rFonts w:ascii="Times New Roman" w:hAnsi="Times New Roman"/>
          <w:b w:val="0"/>
          <w:sz w:val="24"/>
          <w:szCs w:val="24"/>
          <w:lang w:val="ru-RU"/>
        </w:rPr>
        <w:t>7.7.</w:t>
      </w:r>
    </w:p>
    <w:p w:rsidR="00C0586E" w:rsidRPr="0091561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91561E">
        <w:rPr>
          <w:rFonts w:ascii="Times New Roman" w:hAnsi="Times New Roman"/>
          <w:b w:val="0"/>
          <w:sz w:val="24"/>
          <w:szCs w:val="24"/>
          <w:lang w:val="ru-RU"/>
        </w:rPr>
        <w:t xml:space="preserve">В случае нарушения работником Исполнителя либо субподрядчика «Положения о пропускном и внутриобъектовом режимах на территории ОАО «Славнефть-ЯНОС», выразившегося в появлении на территории  Заказчика в состоянии алкогольного, наркотического  или иного токсического опьянения, Исполнитель выплачивает Заказчику штраф в размере </w:t>
      </w:r>
      <w:r w:rsidR="009E45E4">
        <w:rPr>
          <w:rFonts w:ascii="Times New Roman" w:hAnsi="Times New Roman"/>
          <w:b w:val="0"/>
          <w:sz w:val="24"/>
          <w:szCs w:val="24"/>
          <w:lang w:val="ru-RU"/>
        </w:rPr>
        <w:t>10</w:t>
      </w:r>
      <w:r w:rsidRPr="0091561E">
        <w:rPr>
          <w:rFonts w:ascii="Times New Roman" w:hAnsi="Times New Roman"/>
          <w:b w:val="0"/>
          <w:sz w:val="24"/>
          <w:szCs w:val="24"/>
          <w:lang w:val="ru-RU"/>
        </w:rPr>
        <w:t>0 000 рублей за каждый такой установленный факт. В случае совершения нарушения групп</w:t>
      </w:r>
      <w:r w:rsidR="009E45E4">
        <w:rPr>
          <w:rFonts w:ascii="Times New Roman" w:hAnsi="Times New Roman"/>
          <w:b w:val="0"/>
          <w:sz w:val="24"/>
          <w:szCs w:val="24"/>
          <w:lang w:val="ru-RU"/>
        </w:rPr>
        <w:t>ой лиц сумма штрафа составляет 2</w:t>
      </w:r>
      <w:r w:rsidRPr="0091561E">
        <w:rPr>
          <w:rFonts w:ascii="Times New Roman" w:hAnsi="Times New Roman"/>
          <w:b w:val="0"/>
          <w:sz w:val="24"/>
          <w:szCs w:val="24"/>
          <w:lang w:val="ru-RU"/>
        </w:rPr>
        <w:t>00 000  рублей.</w:t>
      </w:r>
    </w:p>
    <w:p w:rsidR="00C0586E" w:rsidRPr="00BB7C83" w:rsidRDefault="00C0586E" w:rsidP="00C0586E">
      <w:pPr>
        <w:pStyle w:val="N-zag"/>
        <w:spacing w:before="0" w:after="0" w:line="247" w:lineRule="auto"/>
        <w:ind w:left="709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834216">
        <w:rPr>
          <w:rFonts w:ascii="Times New Roman" w:hAnsi="Times New Roman"/>
          <w:sz w:val="24"/>
          <w:szCs w:val="24"/>
          <w:lang w:val="ru-RU"/>
        </w:rPr>
        <w:t>Аpбитpаж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Все претензии, споры и разногласия, которые могут возникнуть из настоящего Договора или в связи с ним, будут по возможности разрешаться путем переговоров между Сторонами.</w:t>
      </w:r>
    </w:p>
    <w:p w:rsidR="00C0586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 случае, если Стороны не придут к соглашению, дело подлежит рассмотрению в Арбитражном суде по местонахождению Заказчика.</w:t>
      </w:r>
    </w:p>
    <w:p w:rsidR="00C0586E" w:rsidRPr="00D54524" w:rsidRDefault="00C0586E" w:rsidP="00C0586E">
      <w:pPr>
        <w:pStyle w:val="N-zag"/>
        <w:spacing w:before="0" w:after="0" w:line="247" w:lineRule="auto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B2329E">
        <w:rPr>
          <w:rFonts w:ascii="Times New Roman" w:hAnsi="Times New Roman"/>
          <w:sz w:val="24"/>
          <w:szCs w:val="24"/>
        </w:rPr>
        <w:t>Фоpс-</w:t>
      </w:r>
      <w:r w:rsidRPr="00834216">
        <w:rPr>
          <w:rFonts w:ascii="Times New Roman" w:hAnsi="Times New Roman"/>
          <w:sz w:val="24"/>
          <w:szCs w:val="24"/>
          <w:lang w:val="ru-RU"/>
        </w:rPr>
        <w:t>мажор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Если возникают какие-либо обстоятельства, препятствующие полному или частичному выполнению любой из Сторон их соответственных обязательств по Договору, а именно: пожар, террористические акты, военные операции любого характера, блокада или любые другие обстоятельства, не подвластные Сторонам, время, обусловленное для выполнения этих обязательств будет продлено на период, равный тому, в течение которого такие обстоятельства останутся в силе.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Если вышеуказанные обстоятельства продолжаются более двух месяцев, каждая Сторона имеет право отказаться от выполнения своих обязательств по Договору, и в таком случае ни одна из Сторон не имеет права требовать от другой Стороны компенсации какого-либо возможного ущерба.</w:t>
      </w:r>
    </w:p>
    <w:p w:rsidR="00C0586E" w:rsidRPr="00357EF8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672D5">
        <w:rPr>
          <w:rFonts w:ascii="Times New Roman" w:hAnsi="Times New Roman"/>
          <w:b w:val="0"/>
          <w:sz w:val="24"/>
          <w:szCs w:val="24"/>
          <w:lang w:val="ru-RU"/>
        </w:rPr>
        <w:t xml:space="preserve">Сторона, для которой стало невозможным исполнение обязательств по настоящему договору по причине наступления форс-мажорных обстоятельств, должна 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незамедлительно</w:t>
      </w:r>
      <w:r w:rsidRPr="003672D5">
        <w:rPr>
          <w:rFonts w:ascii="Times New Roman" w:hAnsi="Times New Roman"/>
          <w:b w:val="0"/>
          <w:sz w:val="24"/>
          <w:szCs w:val="24"/>
          <w:lang w:val="ru-RU"/>
        </w:rPr>
        <w:t xml:space="preserve"> информировать другую Сторону в письменном виде о возникновении вышеуказанных обстоятельств, а также в течение двух месяцев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C0586E" w:rsidRPr="00BB7C83" w:rsidRDefault="00C0586E" w:rsidP="00C0586E">
      <w:pPr>
        <w:pStyle w:val="N-zag"/>
        <w:spacing w:before="0" w:after="0" w:line="247" w:lineRule="auto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34216">
        <w:rPr>
          <w:rFonts w:ascii="Times New Roman" w:hAnsi="Times New Roman"/>
          <w:sz w:val="24"/>
          <w:szCs w:val="24"/>
          <w:lang w:val="ru-RU"/>
        </w:rPr>
        <w:t>Конфиденциальность</w:t>
      </w:r>
    </w:p>
    <w:p w:rsidR="00C0586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Исполнитель/Заказчик берет на себя обязательство не разглашать какому-либо третьему лицу и не использовать для других целей, кроме как для исполнения целей настоящего Договора, часть или полный комплект рабочей документации и/или информацию любого характера, полученных от Заказчика/Исполнителя без его предварительного письменного согласия.</w:t>
      </w:r>
    </w:p>
    <w:p w:rsidR="00C0586E" w:rsidRPr="00BB7C83" w:rsidRDefault="00C0586E" w:rsidP="00C0586E">
      <w:pPr>
        <w:pStyle w:val="N-zag"/>
        <w:spacing w:before="0" w:after="0" w:line="247" w:lineRule="auto"/>
        <w:ind w:left="567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B2329E">
        <w:rPr>
          <w:rFonts w:ascii="Times New Roman" w:hAnsi="Times New Roman"/>
          <w:sz w:val="24"/>
          <w:szCs w:val="24"/>
          <w:lang w:val="ru-RU"/>
        </w:rPr>
        <w:lastRenderedPageBreak/>
        <w:t xml:space="preserve"> Особые обязательства Сторон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 w:line="247" w:lineRule="auto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 w:line="247" w:lineRule="auto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 w:line="247" w:lineRule="auto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C0586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 w:line="247" w:lineRule="auto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C0586E" w:rsidRPr="00BB7C83" w:rsidRDefault="00C0586E" w:rsidP="00C0586E">
      <w:pPr>
        <w:pStyle w:val="N-zag"/>
        <w:spacing w:before="0" w:after="0" w:line="247" w:lineRule="auto"/>
        <w:ind w:left="567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sz w:val="24"/>
          <w:szCs w:val="24"/>
          <w:lang w:val="ru-RU"/>
        </w:rPr>
        <w:t xml:space="preserve"> Заключительные положения</w:t>
      </w:r>
    </w:p>
    <w:p w:rsidR="00C0586E" w:rsidRPr="00B2329E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Все приложения, упомянутые в Договоре, являются его неотъемлемыми частями.</w:t>
      </w:r>
    </w:p>
    <w:p w:rsidR="00C0586E" w:rsidRPr="00B2329E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Исполнитель гарантирует полную конфиденциальность информации, передаваемой Заказчиком для выполнения работ по Договору.</w:t>
      </w:r>
    </w:p>
    <w:p w:rsidR="00C0586E" w:rsidRPr="00B2329E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Право собственности на Тренажер и техническую документацию переходит от Исполнителя к Заказчику после подписания Акта сдачи-приемки по последнему этапу Работ. Авторское право на все разрабатываемое математическое и алгоритмическое обеспечение Компьютерного тренажерного комплекса сохраняется за Исполнителем.</w:t>
      </w:r>
    </w:p>
    <w:p w:rsidR="00C0586E" w:rsidRPr="00B2329E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Исполнитель гарантирует, что на момент вступления Договора в силу, ничего неизвестно о правах третьих лиц на объекты интеллектуальной собственности, которые могли быть нарушены в связи с заключением Договора. В случае если к Заказчику будут предъявлены претензии или иски по поводу нарушения прав третьих лиц, связанных с настоящим Договором, Исполнитель обязуется за свой счет урегулировать такие претензии или предпринять иные действия, исключающие возникновение убытков у Заказчика. Заказчик обязан незамедлительно уведомить Исполнителя о полученных претензиях о нарушении прав интеллектуальной собственности третьих лиц и предоставить Исполнителю всю имеющуюся информацию. Исполнитель не несет ответственность за любые соглашения, договоренности, компромиссы и пр., а  также не возмещает никакие расходы и компенсации, в том числе юридические и судебные расходы, достигнутые и понесенные Заказчиком без предварительного письменного согласия Исполнителя. Исполнитель не несет ответственность за нарушения прав интеллектуальной собственности третьих лиц в 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lastRenderedPageBreak/>
        <w:t>случае, если такие нарушения возникли в результате модификации программного обеспечения Тренажера без предварительного письменного согласия Заказчика, либо в результате использования программного обеспечения Тренажера не по его назначению.</w:t>
      </w:r>
    </w:p>
    <w:p w:rsidR="00C0586E" w:rsidRPr="00B2329E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Исполнитель гарантирует, что права на распространение программного обеспечения принадлежат ему на законных основаниях.</w:t>
      </w:r>
    </w:p>
    <w:p w:rsidR="00C0586E" w:rsidRPr="00357EF8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57EF8">
        <w:rPr>
          <w:rFonts w:ascii="Times New Roman" w:hAnsi="Times New Roman"/>
          <w:b w:val="0"/>
          <w:sz w:val="24"/>
          <w:szCs w:val="24"/>
          <w:lang w:val="ru-RU"/>
        </w:rPr>
        <w:t xml:space="preserve">Заказчик имеет право на копирование программного обеспечения для архивных целей в количестве четырех единиц. Дополнительное количество копий согласовывается Сторонами. </w:t>
      </w:r>
    </w:p>
    <w:p w:rsidR="00C0586E" w:rsidRPr="00B2329E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57EF8">
        <w:rPr>
          <w:rFonts w:ascii="Times New Roman" w:hAnsi="Times New Roman"/>
          <w:b w:val="0"/>
          <w:sz w:val="24"/>
          <w:szCs w:val="24"/>
          <w:lang w:val="ru-RU"/>
        </w:rPr>
        <w:t>Любые поправки и дополнения к Договору являются действительными только в том случае, е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сли они выполнены в письменной форме и подписаны должным образом уполномоченными представителями Сторон.</w:t>
      </w:r>
    </w:p>
    <w:p w:rsidR="00C0586E" w:rsidRPr="00B2329E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Для быстроты обмена информацией Стороны используют электронную, факсимильную и иную связь с обязательным последующим предоставлением </w:t>
      </w:r>
      <w:r w:rsidRPr="00357EF8">
        <w:rPr>
          <w:rFonts w:ascii="Times New Roman" w:hAnsi="Times New Roman"/>
          <w:b w:val="0"/>
          <w:sz w:val="24"/>
          <w:szCs w:val="24"/>
          <w:lang w:val="ru-RU"/>
        </w:rPr>
        <w:t>оригиналов документов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в течение 20 дней.</w:t>
      </w:r>
    </w:p>
    <w:p w:rsidR="00C0586E" w:rsidRPr="00B2329E" w:rsidRDefault="00C0586E" w:rsidP="0027384B">
      <w:pPr>
        <w:pStyle w:val="N-zag"/>
        <w:keepLines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После того, как Договор подписан, все любые предыдущие переговоры и корреспонденция, имеющая к этому отношение, считаются потерявшими законную силу.</w:t>
      </w:r>
    </w:p>
    <w:p w:rsidR="00C0586E" w:rsidRPr="00357EF8" w:rsidRDefault="00C0586E" w:rsidP="0027384B">
      <w:pPr>
        <w:pStyle w:val="N-zag"/>
        <w:keepLines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57EF8">
        <w:rPr>
          <w:rFonts w:ascii="Times New Roman" w:hAnsi="Times New Roman"/>
          <w:b w:val="0"/>
          <w:sz w:val="24"/>
          <w:szCs w:val="24"/>
          <w:lang w:val="ru-RU"/>
        </w:rPr>
        <w:t>Настоящий Договор вступает в силу с момента его подписания Сторонами и действует  до момента окончания гарантийного периода работы (согласно пункта 6.2. настоящего договора) программного обеспечения Тренажера, а в части взаиморасчетов - до их полного урегулирования.</w:t>
      </w:r>
    </w:p>
    <w:p w:rsidR="00C0586E" w:rsidRPr="00B2329E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Договор составлен на русском языке в двух экземплярах, имеющих одинаковую юридическую силу, по одному для каждой Стороны.</w:t>
      </w:r>
    </w:p>
    <w:p w:rsidR="00C0586E" w:rsidRPr="00B2329E" w:rsidRDefault="00C0586E" w:rsidP="00C0586E">
      <w:pPr>
        <w:pStyle w:val="N-zag"/>
        <w:spacing w:after="120" w:line="247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2329E">
        <w:rPr>
          <w:rFonts w:ascii="Times New Roman" w:hAnsi="Times New Roman"/>
          <w:sz w:val="24"/>
          <w:szCs w:val="24"/>
          <w:lang w:val="ru-RU"/>
        </w:rPr>
        <w:t>Приложения.</w:t>
      </w:r>
    </w:p>
    <w:p w:rsidR="00C0586E" w:rsidRPr="00B2329E" w:rsidRDefault="00C0586E" w:rsidP="00C0586E">
      <w:pPr>
        <w:pStyle w:val="N-zag"/>
        <w:spacing w:before="0" w:after="0" w:line="247" w:lineRule="auto"/>
        <w:ind w:left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К настоящему Договору прилагаются и составляют неотъемлемую его часть:</w:t>
      </w:r>
    </w:p>
    <w:p w:rsidR="00C0586E" w:rsidRDefault="00C0586E" w:rsidP="00B40C03">
      <w:pPr>
        <w:pStyle w:val="N-zag"/>
        <w:spacing w:line="247" w:lineRule="auto"/>
        <w:ind w:left="142" w:firstLine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1. </w:t>
      </w:r>
      <w:r w:rsidR="00E06889">
        <w:rPr>
          <w:rFonts w:ascii="Times New Roman" w:hAnsi="Times New Roman"/>
          <w:b w:val="0"/>
          <w:sz w:val="24"/>
          <w:szCs w:val="24"/>
          <w:lang w:val="ru-RU"/>
        </w:rPr>
        <w:t xml:space="preserve">Техническое задание на </w:t>
      </w:r>
      <w:r w:rsidR="00AE61B2" w:rsidRPr="00AE61B2">
        <w:rPr>
          <w:rFonts w:ascii="Times New Roman" w:hAnsi="Times New Roman"/>
          <w:b w:val="0"/>
          <w:sz w:val="24"/>
          <w:szCs w:val="24"/>
          <w:lang w:val="ru-RU"/>
        </w:rPr>
        <w:t xml:space="preserve"> «Компьютерный тренажерный комплекс»</w:t>
      </w:r>
      <w:r w:rsidR="00B40C03"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928"/>
        <w:gridCol w:w="4791"/>
      </w:tblGrid>
      <w:tr w:rsidR="00C0586E" w:rsidRPr="00B2329E" w:rsidTr="004319E2">
        <w:tc>
          <w:tcPr>
            <w:tcW w:w="4928" w:type="dxa"/>
          </w:tcPr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ИСПОЛНИТЕЛЬ:</w:t>
            </w:r>
          </w:p>
          <w:p w:rsidR="00C0586E" w:rsidRPr="00B2329E" w:rsidRDefault="00C0586E" w:rsidP="00677B23">
            <w:pPr>
              <w:rPr>
                <w:color w:val="000000"/>
                <w:u w:val="single"/>
              </w:rPr>
            </w:pPr>
          </w:p>
        </w:tc>
        <w:tc>
          <w:tcPr>
            <w:tcW w:w="4791" w:type="dxa"/>
          </w:tcPr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ЗАКАЗЧИК: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ОАО «Славнефть-ЯНОС».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Место нахождения: 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B2329E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150023, г</w:t>
              </w:r>
            </w:smartTag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Ярославль, Московский проспект, д. 130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Почт. адрес: </w:t>
            </w:r>
            <w:smartTag w:uri="urn:schemas-microsoft-com:office:smarttags" w:element="metricconverter">
              <w:smartTagPr>
                <w:attr w:name="ProductID" w:val="150000, г"/>
              </w:smartTagPr>
              <w:r w:rsidRPr="00B2329E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150000, г</w:t>
              </w:r>
            </w:smartTag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Ярославль, ГКП, Московский проспект, д. 130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Тел. (4852) 44-03-57 Факс (4852) 47-18-74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ИНН 7601001107, КПП </w:t>
            </w:r>
            <w:r w:rsidR="00653121" w:rsidRPr="0065312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997150001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ОКПО 00149765, ОГРН 1027600788544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р/счет № 40702810200004268190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 ОАО АКБ «Еврофинанс Моснарбанк» 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г. Москва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корр/счет № 30101810900000000204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БИК 044525204</w:t>
            </w:r>
          </w:p>
        </w:tc>
      </w:tr>
    </w:tbl>
    <w:p w:rsidR="00C0586E" w:rsidRPr="003177D8" w:rsidRDefault="00C0586E" w:rsidP="00677B23">
      <w:pPr>
        <w:pStyle w:val="ContractBased"/>
        <w:rPr>
          <w:rFonts w:ascii="Times New Roman" w:hAnsi="Times New Roman"/>
          <w:color w:val="000000"/>
          <w:sz w:val="16"/>
          <w:szCs w:val="16"/>
          <w:lang w:val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928"/>
        <w:gridCol w:w="4819"/>
      </w:tblGrid>
      <w:tr w:rsidR="00C0586E" w:rsidRPr="00B2329E" w:rsidTr="004319E2">
        <w:trPr>
          <w:cantSplit/>
        </w:trPr>
        <w:tc>
          <w:tcPr>
            <w:tcW w:w="4928" w:type="dxa"/>
          </w:tcPr>
          <w:p w:rsidR="00C0586E" w:rsidRPr="00B2329E" w:rsidRDefault="00C0586E" w:rsidP="00677B23">
            <w:pPr>
              <w:widowControl w:val="0"/>
            </w:pPr>
            <w:r w:rsidRPr="00B2329E">
              <w:t>От ИСПОЛНИТЕЛЯ:</w:t>
            </w:r>
          </w:p>
          <w:p w:rsidR="00C0586E" w:rsidRPr="00B2329E" w:rsidRDefault="00C0586E" w:rsidP="00677B23">
            <w:pPr>
              <w:widowControl w:val="0"/>
            </w:pPr>
          </w:p>
          <w:p w:rsidR="00C0586E" w:rsidRDefault="00C0586E" w:rsidP="00677B23">
            <w:pPr>
              <w:widowControl w:val="0"/>
            </w:pPr>
          </w:p>
          <w:p w:rsidR="00C0586E" w:rsidRPr="00B2329E" w:rsidRDefault="00C0586E" w:rsidP="00677B23">
            <w:pPr>
              <w:pStyle w:val="ContractBased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C0586E" w:rsidRPr="00B2329E" w:rsidRDefault="00C0586E" w:rsidP="00677B23">
            <w:pPr>
              <w:pStyle w:val="ContractBased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ЗАКАЗЧИКА:</w:t>
            </w:r>
          </w:p>
          <w:p w:rsidR="00C0586E" w:rsidRPr="00B2329E" w:rsidRDefault="00C0586E" w:rsidP="00677B23">
            <w:pPr>
              <w:pStyle w:val="PP"/>
              <w:spacing w:after="0"/>
              <w:ind w:firstLine="0"/>
              <w:rPr>
                <w:color w:val="000000"/>
                <w:szCs w:val="24"/>
                <w:lang w:val="ru-RU"/>
              </w:rPr>
            </w:pPr>
            <w:r w:rsidRPr="00B2329E">
              <w:rPr>
                <w:color w:val="000000"/>
                <w:szCs w:val="24"/>
                <w:lang w:val="ru-RU"/>
              </w:rPr>
              <w:t>Генеральный директор</w:t>
            </w:r>
          </w:p>
          <w:p w:rsidR="00C0586E" w:rsidRPr="00B2329E" w:rsidRDefault="00C0586E" w:rsidP="00677B23">
            <w:pPr>
              <w:pStyle w:val="H"/>
              <w:spacing w:before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ОАО «Славнефть-ЯНОС»</w:t>
            </w:r>
          </w:p>
          <w:p w:rsidR="00C0586E" w:rsidRDefault="00C0586E" w:rsidP="00677B23">
            <w:pPr>
              <w:jc w:val="right"/>
              <w:rPr>
                <w:color w:val="000000"/>
              </w:rPr>
            </w:pPr>
          </w:p>
          <w:p w:rsidR="00C0586E" w:rsidRPr="00B2329E" w:rsidRDefault="00C0586E" w:rsidP="00677B23">
            <w:pPr>
              <w:jc w:val="right"/>
              <w:rPr>
                <w:color w:val="000000"/>
              </w:rPr>
            </w:pPr>
          </w:p>
          <w:p w:rsidR="00C0586E" w:rsidRPr="00B2329E" w:rsidRDefault="00C0586E" w:rsidP="00677B23">
            <w:pPr>
              <w:pStyle w:val="PP"/>
              <w:spacing w:after="0"/>
              <w:ind w:firstLine="0"/>
              <w:jc w:val="left"/>
              <w:rPr>
                <w:color w:val="000000"/>
                <w:szCs w:val="24"/>
                <w:lang w:val="ru-RU"/>
              </w:rPr>
            </w:pPr>
            <w:r w:rsidRPr="00B2329E">
              <w:rPr>
                <w:color w:val="000000"/>
                <w:szCs w:val="24"/>
                <w:lang w:val="ru-RU"/>
              </w:rPr>
              <w:t xml:space="preserve">____________________ </w:t>
            </w:r>
            <w:r w:rsidRPr="00601FBF">
              <w:rPr>
                <w:b/>
                <w:color w:val="000000"/>
                <w:spacing w:val="20"/>
                <w:szCs w:val="24"/>
                <w:lang w:val="ru-RU"/>
              </w:rPr>
              <w:t>А.А.Никитин</w:t>
            </w:r>
          </w:p>
          <w:p w:rsidR="00C0586E" w:rsidRPr="00B2329E" w:rsidRDefault="00C0586E" w:rsidP="00677B23">
            <w:pPr>
              <w:rPr>
                <w:color w:val="000000"/>
              </w:rPr>
            </w:pPr>
          </w:p>
          <w:p w:rsidR="00C0586E" w:rsidRPr="00B2329E" w:rsidRDefault="00C0586E" w:rsidP="00677B23">
            <w:pPr>
              <w:pStyle w:val="ContractBased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М.П.</w:t>
            </w:r>
          </w:p>
        </w:tc>
      </w:tr>
    </w:tbl>
    <w:p w:rsidR="007A03D2" w:rsidRDefault="007A03D2" w:rsidP="00490B54">
      <w:pPr>
        <w:spacing w:line="276" w:lineRule="auto"/>
        <w:ind w:left="-426"/>
        <w:jc w:val="right"/>
      </w:pPr>
    </w:p>
    <w:p w:rsidR="00D470C1" w:rsidRPr="00BD3C19" w:rsidRDefault="00D470C1" w:rsidP="000116CB">
      <w:pPr>
        <w:spacing w:line="276" w:lineRule="auto"/>
      </w:pPr>
      <w:bookmarkStart w:id="0" w:name="_GoBack"/>
      <w:bookmarkEnd w:id="0"/>
    </w:p>
    <w:sectPr w:rsidR="00D470C1" w:rsidRPr="00BD3C19" w:rsidSect="000116CB">
      <w:footerReference w:type="default" r:id="rId9"/>
      <w:pgSz w:w="11907" w:h="16840" w:code="9"/>
      <w:pgMar w:top="851" w:right="851" w:bottom="851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29B" w:rsidRDefault="00F8229B">
      <w:r>
        <w:separator/>
      </w:r>
    </w:p>
  </w:endnote>
  <w:endnote w:type="continuationSeparator" w:id="0">
    <w:p w:rsidR="00F8229B" w:rsidRDefault="00F82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784" w:rsidRDefault="00275438">
    <w:pPr>
      <w:pStyle w:val="aa"/>
      <w:jc w:val="right"/>
    </w:pPr>
    <w:r>
      <w:fldChar w:fldCharType="begin"/>
    </w:r>
    <w:r w:rsidR="009E2784">
      <w:instrText xml:space="preserve"> PAGE   \* MERGEFORMAT </w:instrText>
    </w:r>
    <w:r>
      <w:fldChar w:fldCharType="separate"/>
    </w:r>
    <w:r w:rsidR="000116CB">
      <w:rPr>
        <w:noProof/>
      </w:rPr>
      <w:t>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29B" w:rsidRDefault="00F8229B">
      <w:r>
        <w:separator/>
      </w:r>
    </w:p>
  </w:footnote>
  <w:footnote w:type="continuationSeparator" w:id="0">
    <w:p w:rsidR="00F8229B" w:rsidRDefault="00F82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1B467E77"/>
    <w:multiLevelType w:val="multilevel"/>
    <w:tmpl w:val="19F65AE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0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4AA270D"/>
    <w:multiLevelType w:val="multilevel"/>
    <w:tmpl w:val="CBCE3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3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30257C"/>
    <w:multiLevelType w:val="multilevel"/>
    <w:tmpl w:val="A0BCE7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4DE81438"/>
    <w:multiLevelType w:val="multilevel"/>
    <w:tmpl w:val="58AC43D0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4F60030"/>
    <w:multiLevelType w:val="multilevel"/>
    <w:tmpl w:val="7E54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BCC15D6"/>
    <w:multiLevelType w:val="multilevel"/>
    <w:tmpl w:val="C100C26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1"/>
  </w:num>
  <w:num w:numId="5">
    <w:abstractNumId w:val="2"/>
  </w:num>
  <w:num w:numId="6">
    <w:abstractNumId w:val="15"/>
  </w:num>
  <w:num w:numId="7">
    <w:abstractNumId w:val="11"/>
  </w:num>
  <w:num w:numId="8">
    <w:abstractNumId w:val="17"/>
  </w:num>
  <w:num w:numId="9">
    <w:abstractNumId w:val="18"/>
  </w:num>
  <w:num w:numId="10">
    <w:abstractNumId w:val="16"/>
  </w:num>
  <w:num w:numId="11">
    <w:abstractNumId w:val="7"/>
  </w:num>
  <w:num w:numId="12">
    <w:abstractNumId w:val="14"/>
  </w:num>
  <w:num w:numId="13">
    <w:abstractNumId w:val="13"/>
  </w:num>
  <w:num w:numId="14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4D98"/>
    <w:rsid w:val="000072C0"/>
    <w:rsid w:val="00007E23"/>
    <w:rsid w:val="000116CB"/>
    <w:rsid w:val="00011E2E"/>
    <w:rsid w:val="00012047"/>
    <w:rsid w:val="000120D4"/>
    <w:rsid w:val="00012376"/>
    <w:rsid w:val="000156BF"/>
    <w:rsid w:val="00017BAC"/>
    <w:rsid w:val="00020BEE"/>
    <w:rsid w:val="00022E74"/>
    <w:rsid w:val="00023563"/>
    <w:rsid w:val="00023B85"/>
    <w:rsid w:val="00026F3D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40BB0"/>
    <w:rsid w:val="000422B3"/>
    <w:rsid w:val="00042698"/>
    <w:rsid w:val="00043C79"/>
    <w:rsid w:val="00043C89"/>
    <w:rsid w:val="00044920"/>
    <w:rsid w:val="000474C4"/>
    <w:rsid w:val="00050DA1"/>
    <w:rsid w:val="000515C8"/>
    <w:rsid w:val="0005220A"/>
    <w:rsid w:val="00053D4D"/>
    <w:rsid w:val="00055966"/>
    <w:rsid w:val="000560E0"/>
    <w:rsid w:val="000563AF"/>
    <w:rsid w:val="00056613"/>
    <w:rsid w:val="00057367"/>
    <w:rsid w:val="00057C10"/>
    <w:rsid w:val="00060193"/>
    <w:rsid w:val="00060252"/>
    <w:rsid w:val="00060293"/>
    <w:rsid w:val="00062E87"/>
    <w:rsid w:val="000634DD"/>
    <w:rsid w:val="000644CC"/>
    <w:rsid w:val="0006460A"/>
    <w:rsid w:val="00064F4B"/>
    <w:rsid w:val="000667A5"/>
    <w:rsid w:val="00070F76"/>
    <w:rsid w:val="00072FB4"/>
    <w:rsid w:val="00074A4C"/>
    <w:rsid w:val="00075614"/>
    <w:rsid w:val="0008090B"/>
    <w:rsid w:val="00083046"/>
    <w:rsid w:val="0008619D"/>
    <w:rsid w:val="000867B2"/>
    <w:rsid w:val="00090775"/>
    <w:rsid w:val="00090DE8"/>
    <w:rsid w:val="00091D43"/>
    <w:rsid w:val="000920C1"/>
    <w:rsid w:val="00093736"/>
    <w:rsid w:val="00093C03"/>
    <w:rsid w:val="0009498A"/>
    <w:rsid w:val="00094B59"/>
    <w:rsid w:val="0009504A"/>
    <w:rsid w:val="00095653"/>
    <w:rsid w:val="00096C92"/>
    <w:rsid w:val="000A0352"/>
    <w:rsid w:val="000A0938"/>
    <w:rsid w:val="000A0EE5"/>
    <w:rsid w:val="000A1834"/>
    <w:rsid w:val="000A1E1D"/>
    <w:rsid w:val="000A24A0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48F7"/>
    <w:rsid w:val="000C5B62"/>
    <w:rsid w:val="000C6DAA"/>
    <w:rsid w:val="000C785B"/>
    <w:rsid w:val="000C785E"/>
    <w:rsid w:val="000C7D02"/>
    <w:rsid w:val="000D0241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69B4"/>
    <w:rsid w:val="000F1F03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0FE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3089"/>
    <w:rsid w:val="00113409"/>
    <w:rsid w:val="001143D6"/>
    <w:rsid w:val="001148D0"/>
    <w:rsid w:val="00115D64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4A3"/>
    <w:rsid w:val="001667D0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3D90"/>
    <w:rsid w:val="00184260"/>
    <w:rsid w:val="001859EA"/>
    <w:rsid w:val="0018635D"/>
    <w:rsid w:val="001866A6"/>
    <w:rsid w:val="001866C2"/>
    <w:rsid w:val="00186D82"/>
    <w:rsid w:val="00186D8C"/>
    <w:rsid w:val="001872C8"/>
    <w:rsid w:val="00187A7D"/>
    <w:rsid w:val="00190D64"/>
    <w:rsid w:val="00191525"/>
    <w:rsid w:val="0019479A"/>
    <w:rsid w:val="0019485C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450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7E0"/>
    <w:rsid w:val="001B5C12"/>
    <w:rsid w:val="001C02FD"/>
    <w:rsid w:val="001C0918"/>
    <w:rsid w:val="001C3AD0"/>
    <w:rsid w:val="001C4286"/>
    <w:rsid w:val="001C4E38"/>
    <w:rsid w:val="001C4F73"/>
    <w:rsid w:val="001C7792"/>
    <w:rsid w:val="001C77C6"/>
    <w:rsid w:val="001C7B7E"/>
    <w:rsid w:val="001D3B9D"/>
    <w:rsid w:val="001D4153"/>
    <w:rsid w:val="001D4E72"/>
    <w:rsid w:val="001D513B"/>
    <w:rsid w:val="001D552F"/>
    <w:rsid w:val="001D67AE"/>
    <w:rsid w:val="001D7B51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7FE"/>
    <w:rsid w:val="001F21D0"/>
    <w:rsid w:val="001F39E5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2A2C"/>
    <w:rsid w:val="002049D0"/>
    <w:rsid w:val="00204D30"/>
    <w:rsid w:val="002055EC"/>
    <w:rsid w:val="00205CE2"/>
    <w:rsid w:val="00205E1E"/>
    <w:rsid w:val="00207895"/>
    <w:rsid w:val="00207AEF"/>
    <w:rsid w:val="00211223"/>
    <w:rsid w:val="002122C8"/>
    <w:rsid w:val="0021443C"/>
    <w:rsid w:val="00215182"/>
    <w:rsid w:val="002163F2"/>
    <w:rsid w:val="00216EF7"/>
    <w:rsid w:val="00216FD7"/>
    <w:rsid w:val="00217BE9"/>
    <w:rsid w:val="00217CDF"/>
    <w:rsid w:val="002217E5"/>
    <w:rsid w:val="00221DE0"/>
    <w:rsid w:val="00222E46"/>
    <w:rsid w:val="00224504"/>
    <w:rsid w:val="00226634"/>
    <w:rsid w:val="0022670A"/>
    <w:rsid w:val="00227352"/>
    <w:rsid w:val="00227E85"/>
    <w:rsid w:val="00230C1C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63F2"/>
    <w:rsid w:val="00246CDF"/>
    <w:rsid w:val="002518CE"/>
    <w:rsid w:val="00253D11"/>
    <w:rsid w:val="00253EF5"/>
    <w:rsid w:val="002550D7"/>
    <w:rsid w:val="002552F2"/>
    <w:rsid w:val="0025553A"/>
    <w:rsid w:val="002559B0"/>
    <w:rsid w:val="00257329"/>
    <w:rsid w:val="00260013"/>
    <w:rsid w:val="00260F0D"/>
    <w:rsid w:val="00261051"/>
    <w:rsid w:val="00261435"/>
    <w:rsid w:val="00262996"/>
    <w:rsid w:val="00265963"/>
    <w:rsid w:val="00265C94"/>
    <w:rsid w:val="00265CC6"/>
    <w:rsid w:val="002675DD"/>
    <w:rsid w:val="00267787"/>
    <w:rsid w:val="00270C52"/>
    <w:rsid w:val="00270CF5"/>
    <w:rsid w:val="0027116D"/>
    <w:rsid w:val="00271B5F"/>
    <w:rsid w:val="00271DCF"/>
    <w:rsid w:val="0027384B"/>
    <w:rsid w:val="00275438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4465"/>
    <w:rsid w:val="002947B1"/>
    <w:rsid w:val="0029484B"/>
    <w:rsid w:val="002975F1"/>
    <w:rsid w:val="002A0141"/>
    <w:rsid w:val="002A0183"/>
    <w:rsid w:val="002A03CC"/>
    <w:rsid w:val="002A1F5F"/>
    <w:rsid w:val="002A23E8"/>
    <w:rsid w:val="002A3078"/>
    <w:rsid w:val="002A3682"/>
    <w:rsid w:val="002A5B84"/>
    <w:rsid w:val="002A6083"/>
    <w:rsid w:val="002A608F"/>
    <w:rsid w:val="002A6C6F"/>
    <w:rsid w:val="002A7994"/>
    <w:rsid w:val="002B04CB"/>
    <w:rsid w:val="002B1C36"/>
    <w:rsid w:val="002B2353"/>
    <w:rsid w:val="002B282B"/>
    <w:rsid w:val="002B2A95"/>
    <w:rsid w:val="002B2FFF"/>
    <w:rsid w:val="002B6B70"/>
    <w:rsid w:val="002B7239"/>
    <w:rsid w:val="002B7B28"/>
    <w:rsid w:val="002B7C7A"/>
    <w:rsid w:val="002B7F5F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EB3"/>
    <w:rsid w:val="002D2F0A"/>
    <w:rsid w:val="002D4034"/>
    <w:rsid w:val="002D56DB"/>
    <w:rsid w:val="002D58F7"/>
    <w:rsid w:val="002D7982"/>
    <w:rsid w:val="002E01DD"/>
    <w:rsid w:val="002E06E1"/>
    <w:rsid w:val="002E0AA9"/>
    <w:rsid w:val="002E15C8"/>
    <w:rsid w:val="002E1C97"/>
    <w:rsid w:val="002E31BD"/>
    <w:rsid w:val="002E3DF9"/>
    <w:rsid w:val="002E67A4"/>
    <w:rsid w:val="002E7D48"/>
    <w:rsid w:val="002F1823"/>
    <w:rsid w:val="002F1D56"/>
    <w:rsid w:val="002F3B38"/>
    <w:rsid w:val="002F4A11"/>
    <w:rsid w:val="002F4C9E"/>
    <w:rsid w:val="002F609B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72A"/>
    <w:rsid w:val="00312CF2"/>
    <w:rsid w:val="0031467E"/>
    <w:rsid w:val="00314970"/>
    <w:rsid w:val="0031500E"/>
    <w:rsid w:val="003156FE"/>
    <w:rsid w:val="00315858"/>
    <w:rsid w:val="00315BB2"/>
    <w:rsid w:val="00317619"/>
    <w:rsid w:val="003177D8"/>
    <w:rsid w:val="0032058F"/>
    <w:rsid w:val="00321DDA"/>
    <w:rsid w:val="00322AC1"/>
    <w:rsid w:val="0032332F"/>
    <w:rsid w:val="00323FB2"/>
    <w:rsid w:val="0032400E"/>
    <w:rsid w:val="00324803"/>
    <w:rsid w:val="00325AFE"/>
    <w:rsid w:val="00326D89"/>
    <w:rsid w:val="00326DF5"/>
    <w:rsid w:val="00326F79"/>
    <w:rsid w:val="00327FF8"/>
    <w:rsid w:val="00331C91"/>
    <w:rsid w:val="00332595"/>
    <w:rsid w:val="003335AC"/>
    <w:rsid w:val="003337FC"/>
    <w:rsid w:val="00334178"/>
    <w:rsid w:val="0033585F"/>
    <w:rsid w:val="00336E13"/>
    <w:rsid w:val="003374C4"/>
    <w:rsid w:val="003376A3"/>
    <w:rsid w:val="00340CB0"/>
    <w:rsid w:val="00340D4F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31D8"/>
    <w:rsid w:val="00354806"/>
    <w:rsid w:val="00354CBA"/>
    <w:rsid w:val="00355A4B"/>
    <w:rsid w:val="00355EC2"/>
    <w:rsid w:val="00360105"/>
    <w:rsid w:val="0036033E"/>
    <w:rsid w:val="003604C1"/>
    <w:rsid w:val="003615EB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4F10"/>
    <w:rsid w:val="003764F5"/>
    <w:rsid w:val="0037688D"/>
    <w:rsid w:val="00376D85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59B"/>
    <w:rsid w:val="00390649"/>
    <w:rsid w:val="00390CC2"/>
    <w:rsid w:val="0039155E"/>
    <w:rsid w:val="003939CA"/>
    <w:rsid w:val="00394DF0"/>
    <w:rsid w:val="00395182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37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5E0B"/>
    <w:rsid w:val="003D6570"/>
    <w:rsid w:val="003D703A"/>
    <w:rsid w:val="003D70A1"/>
    <w:rsid w:val="003D75EC"/>
    <w:rsid w:val="003D7957"/>
    <w:rsid w:val="003E0AE2"/>
    <w:rsid w:val="003E1F29"/>
    <w:rsid w:val="003E2386"/>
    <w:rsid w:val="003E64E7"/>
    <w:rsid w:val="003E6FD0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97A"/>
    <w:rsid w:val="003F6A7E"/>
    <w:rsid w:val="003F6EC5"/>
    <w:rsid w:val="003F74A5"/>
    <w:rsid w:val="003F776C"/>
    <w:rsid w:val="003F797C"/>
    <w:rsid w:val="003F7E9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B5"/>
    <w:rsid w:val="00420EC7"/>
    <w:rsid w:val="00421A3A"/>
    <w:rsid w:val="004221B9"/>
    <w:rsid w:val="00422348"/>
    <w:rsid w:val="00423C92"/>
    <w:rsid w:val="00423FB1"/>
    <w:rsid w:val="00424F00"/>
    <w:rsid w:val="00426C07"/>
    <w:rsid w:val="00427E8E"/>
    <w:rsid w:val="00427F3E"/>
    <w:rsid w:val="004300CB"/>
    <w:rsid w:val="0043021D"/>
    <w:rsid w:val="004302FA"/>
    <w:rsid w:val="004306DF"/>
    <w:rsid w:val="00431152"/>
    <w:rsid w:val="004319E2"/>
    <w:rsid w:val="00431C79"/>
    <w:rsid w:val="00433585"/>
    <w:rsid w:val="00433849"/>
    <w:rsid w:val="004346EE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258A"/>
    <w:rsid w:val="00453529"/>
    <w:rsid w:val="0045670C"/>
    <w:rsid w:val="00457D89"/>
    <w:rsid w:val="00457F1E"/>
    <w:rsid w:val="00460D69"/>
    <w:rsid w:val="00462042"/>
    <w:rsid w:val="00464BBC"/>
    <w:rsid w:val="00464DCF"/>
    <w:rsid w:val="00466EFB"/>
    <w:rsid w:val="0046767F"/>
    <w:rsid w:val="00467AD5"/>
    <w:rsid w:val="00470B95"/>
    <w:rsid w:val="00470E0E"/>
    <w:rsid w:val="004733F4"/>
    <w:rsid w:val="00475DD1"/>
    <w:rsid w:val="00476007"/>
    <w:rsid w:val="00476122"/>
    <w:rsid w:val="00476BDA"/>
    <w:rsid w:val="004778E0"/>
    <w:rsid w:val="0048022B"/>
    <w:rsid w:val="00480EA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A7B90"/>
    <w:rsid w:val="004B0F1F"/>
    <w:rsid w:val="004B22FB"/>
    <w:rsid w:val="004B2A6A"/>
    <w:rsid w:val="004B2E41"/>
    <w:rsid w:val="004B31A5"/>
    <w:rsid w:val="004B37EE"/>
    <w:rsid w:val="004B3E4A"/>
    <w:rsid w:val="004B3F9C"/>
    <w:rsid w:val="004B55EC"/>
    <w:rsid w:val="004B6DC9"/>
    <w:rsid w:val="004B7E28"/>
    <w:rsid w:val="004C48FE"/>
    <w:rsid w:val="004C5A83"/>
    <w:rsid w:val="004C5AD1"/>
    <w:rsid w:val="004C6CA6"/>
    <w:rsid w:val="004C7961"/>
    <w:rsid w:val="004C7C08"/>
    <w:rsid w:val="004C7CE4"/>
    <w:rsid w:val="004D0651"/>
    <w:rsid w:val="004D0A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4F7388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277C8"/>
    <w:rsid w:val="00530083"/>
    <w:rsid w:val="00533700"/>
    <w:rsid w:val="00533A4C"/>
    <w:rsid w:val="00533AF3"/>
    <w:rsid w:val="00533EA9"/>
    <w:rsid w:val="00537A20"/>
    <w:rsid w:val="00540624"/>
    <w:rsid w:val="0054169B"/>
    <w:rsid w:val="00542006"/>
    <w:rsid w:val="0054448B"/>
    <w:rsid w:val="005451D8"/>
    <w:rsid w:val="005465FA"/>
    <w:rsid w:val="00546D76"/>
    <w:rsid w:val="005479B2"/>
    <w:rsid w:val="00547AF9"/>
    <w:rsid w:val="00547D4D"/>
    <w:rsid w:val="00551AFA"/>
    <w:rsid w:val="00552974"/>
    <w:rsid w:val="005540B4"/>
    <w:rsid w:val="005561FE"/>
    <w:rsid w:val="005573B5"/>
    <w:rsid w:val="005578D3"/>
    <w:rsid w:val="00561222"/>
    <w:rsid w:val="00561C8B"/>
    <w:rsid w:val="00561ED5"/>
    <w:rsid w:val="005626C9"/>
    <w:rsid w:val="00562D78"/>
    <w:rsid w:val="00565054"/>
    <w:rsid w:val="0056672A"/>
    <w:rsid w:val="005667FD"/>
    <w:rsid w:val="0057134E"/>
    <w:rsid w:val="0057256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36F"/>
    <w:rsid w:val="00584836"/>
    <w:rsid w:val="00584C80"/>
    <w:rsid w:val="00585248"/>
    <w:rsid w:val="005852FB"/>
    <w:rsid w:val="005853C5"/>
    <w:rsid w:val="00585AB3"/>
    <w:rsid w:val="00586BFB"/>
    <w:rsid w:val="005874A2"/>
    <w:rsid w:val="005912C7"/>
    <w:rsid w:val="00591576"/>
    <w:rsid w:val="00594D4A"/>
    <w:rsid w:val="00595ADE"/>
    <w:rsid w:val="00596026"/>
    <w:rsid w:val="00597884"/>
    <w:rsid w:val="005A0650"/>
    <w:rsid w:val="005A09B5"/>
    <w:rsid w:val="005A14B6"/>
    <w:rsid w:val="005A2B16"/>
    <w:rsid w:val="005A352C"/>
    <w:rsid w:val="005A3ED4"/>
    <w:rsid w:val="005A4F7A"/>
    <w:rsid w:val="005A63BA"/>
    <w:rsid w:val="005A795B"/>
    <w:rsid w:val="005A7EA1"/>
    <w:rsid w:val="005B1AE8"/>
    <w:rsid w:val="005B3D45"/>
    <w:rsid w:val="005B4B91"/>
    <w:rsid w:val="005B4BE7"/>
    <w:rsid w:val="005B621B"/>
    <w:rsid w:val="005B6695"/>
    <w:rsid w:val="005B6E33"/>
    <w:rsid w:val="005B7B2B"/>
    <w:rsid w:val="005C1256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F44"/>
    <w:rsid w:val="005E505D"/>
    <w:rsid w:val="005E5A44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223"/>
    <w:rsid w:val="006271FF"/>
    <w:rsid w:val="00627CDB"/>
    <w:rsid w:val="0063211A"/>
    <w:rsid w:val="00632A61"/>
    <w:rsid w:val="00634172"/>
    <w:rsid w:val="00634DDB"/>
    <w:rsid w:val="006351D6"/>
    <w:rsid w:val="0063578F"/>
    <w:rsid w:val="00636080"/>
    <w:rsid w:val="00636297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2"/>
    <w:rsid w:val="00645B0D"/>
    <w:rsid w:val="006502A7"/>
    <w:rsid w:val="0065088B"/>
    <w:rsid w:val="0065226B"/>
    <w:rsid w:val="00652A71"/>
    <w:rsid w:val="00653062"/>
    <w:rsid w:val="00653121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67725"/>
    <w:rsid w:val="00670388"/>
    <w:rsid w:val="00670681"/>
    <w:rsid w:val="00670CEB"/>
    <w:rsid w:val="006719C8"/>
    <w:rsid w:val="00671DE4"/>
    <w:rsid w:val="006726FA"/>
    <w:rsid w:val="00673284"/>
    <w:rsid w:val="006732B5"/>
    <w:rsid w:val="00673998"/>
    <w:rsid w:val="006743F1"/>
    <w:rsid w:val="00674602"/>
    <w:rsid w:val="00674E75"/>
    <w:rsid w:val="006752BF"/>
    <w:rsid w:val="00675A4D"/>
    <w:rsid w:val="00675BEA"/>
    <w:rsid w:val="0067770F"/>
    <w:rsid w:val="00677B23"/>
    <w:rsid w:val="00677D96"/>
    <w:rsid w:val="00681F25"/>
    <w:rsid w:val="00683544"/>
    <w:rsid w:val="00684576"/>
    <w:rsid w:val="00684BAD"/>
    <w:rsid w:val="00685DA4"/>
    <w:rsid w:val="00686B86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111C"/>
    <w:rsid w:val="006A26A5"/>
    <w:rsid w:val="006A345E"/>
    <w:rsid w:val="006A44F9"/>
    <w:rsid w:val="006A5586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337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2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6B42"/>
    <w:rsid w:val="006D705F"/>
    <w:rsid w:val="006D70B6"/>
    <w:rsid w:val="006E147D"/>
    <w:rsid w:val="006E14E3"/>
    <w:rsid w:val="006E2908"/>
    <w:rsid w:val="006E2ED8"/>
    <w:rsid w:val="006E2F20"/>
    <w:rsid w:val="006E31B3"/>
    <w:rsid w:val="006E4AC7"/>
    <w:rsid w:val="006E5B34"/>
    <w:rsid w:val="006E636B"/>
    <w:rsid w:val="006E6670"/>
    <w:rsid w:val="006E6DB8"/>
    <w:rsid w:val="006F008F"/>
    <w:rsid w:val="006F0CD4"/>
    <w:rsid w:val="006F143E"/>
    <w:rsid w:val="006F25F5"/>
    <w:rsid w:val="006F2675"/>
    <w:rsid w:val="006F3815"/>
    <w:rsid w:val="006F5D67"/>
    <w:rsid w:val="006F6578"/>
    <w:rsid w:val="006F6636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239F"/>
    <w:rsid w:val="007138A0"/>
    <w:rsid w:val="0071687B"/>
    <w:rsid w:val="0072091A"/>
    <w:rsid w:val="0072094E"/>
    <w:rsid w:val="007212C5"/>
    <w:rsid w:val="007219D8"/>
    <w:rsid w:val="00721C2D"/>
    <w:rsid w:val="007224B0"/>
    <w:rsid w:val="00722C00"/>
    <w:rsid w:val="00723E13"/>
    <w:rsid w:val="00725907"/>
    <w:rsid w:val="00726042"/>
    <w:rsid w:val="007268E7"/>
    <w:rsid w:val="00727A81"/>
    <w:rsid w:val="00727B2B"/>
    <w:rsid w:val="00735821"/>
    <w:rsid w:val="00737107"/>
    <w:rsid w:val="00737C28"/>
    <w:rsid w:val="007401A0"/>
    <w:rsid w:val="00740960"/>
    <w:rsid w:val="007451C2"/>
    <w:rsid w:val="00745D99"/>
    <w:rsid w:val="00746638"/>
    <w:rsid w:val="007472B2"/>
    <w:rsid w:val="007505C4"/>
    <w:rsid w:val="007506F0"/>
    <w:rsid w:val="00752894"/>
    <w:rsid w:val="00752E21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7BA0"/>
    <w:rsid w:val="00770DF0"/>
    <w:rsid w:val="00771558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54"/>
    <w:rsid w:val="00784266"/>
    <w:rsid w:val="007865B8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4F3"/>
    <w:rsid w:val="007A0B87"/>
    <w:rsid w:val="007A124C"/>
    <w:rsid w:val="007A1971"/>
    <w:rsid w:val="007A5A18"/>
    <w:rsid w:val="007B1348"/>
    <w:rsid w:val="007B299D"/>
    <w:rsid w:val="007B2F1B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34EF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EC5"/>
    <w:rsid w:val="007E5775"/>
    <w:rsid w:val="007E58F3"/>
    <w:rsid w:val="007E65E0"/>
    <w:rsid w:val="007E69FD"/>
    <w:rsid w:val="007E6EF3"/>
    <w:rsid w:val="007F05EB"/>
    <w:rsid w:val="007F18BF"/>
    <w:rsid w:val="007F19C3"/>
    <w:rsid w:val="007F2509"/>
    <w:rsid w:val="007F30E8"/>
    <w:rsid w:val="007F3475"/>
    <w:rsid w:val="007F3A70"/>
    <w:rsid w:val="007F4D68"/>
    <w:rsid w:val="007F4F2E"/>
    <w:rsid w:val="007F6095"/>
    <w:rsid w:val="007F62F3"/>
    <w:rsid w:val="007F69B9"/>
    <w:rsid w:val="007F75AB"/>
    <w:rsid w:val="007F7B2B"/>
    <w:rsid w:val="007F7D06"/>
    <w:rsid w:val="00800294"/>
    <w:rsid w:val="008012D3"/>
    <w:rsid w:val="00802E91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DBB"/>
    <w:rsid w:val="00811840"/>
    <w:rsid w:val="00811BFE"/>
    <w:rsid w:val="00812395"/>
    <w:rsid w:val="00812E41"/>
    <w:rsid w:val="00813D98"/>
    <w:rsid w:val="00814432"/>
    <w:rsid w:val="00814E33"/>
    <w:rsid w:val="00815915"/>
    <w:rsid w:val="00815E2E"/>
    <w:rsid w:val="008170E2"/>
    <w:rsid w:val="008177D9"/>
    <w:rsid w:val="00820053"/>
    <w:rsid w:val="008204BE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21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7001"/>
    <w:rsid w:val="008477E1"/>
    <w:rsid w:val="00847C8F"/>
    <w:rsid w:val="008519D6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6EF0"/>
    <w:rsid w:val="0087799E"/>
    <w:rsid w:val="00881BD5"/>
    <w:rsid w:val="00883052"/>
    <w:rsid w:val="0088364F"/>
    <w:rsid w:val="008858DE"/>
    <w:rsid w:val="00886262"/>
    <w:rsid w:val="0088773C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547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D63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1A7B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C79B6"/>
    <w:rsid w:val="008D0DA7"/>
    <w:rsid w:val="008D1046"/>
    <w:rsid w:val="008D2238"/>
    <w:rsid w:val="008D238B"/>
    <w:rsid w:val="008D3747"/>
    <w:rsid w:val="008D5A6A"/>
    <w:rsid w:val="008D6214"/>
    <w:rsid w:val="008D6817"/>
    <w:rsid w:val="008D6AFE"/>
    <w:rsid w:val="008D7572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EA6"/>
    <w:rsid w:val="00904520"/>
    <w:rsid w:val="0090593C"/>
    <w:rsid w:val="009063C7"/>
    <w:rsid w:val="009108C5"/>
    <w:rsid w:val="009114C1"/>
    <w:rsid w:val="0091285A"/>
    <w:rsid w:val="009130BE"/>
    <w:rsid w:val="0091326E"/>
    <w:rsid w:val="0091334E"/>
    <w:rsid w:val="009138A2"/>
    <w:rsid w:val="00914E4A"/>
    <w:rsid w:val="0091551B"/>
    <w:rsid w:val="0091568C"/>
    <w:rsid w:val="00915A5B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205C"/>
    <w:rsid w:val="00943278"/>
    <w:rsid w:val="00945269"/>
    <w:rsid w:val="00946098"/>
    <w:rsid w:val="00946337"/>
    <w:rsid w:val="0094643A"/>
    <w:rsid w:val="00950ED8"/>
    <w:rsid w:val="00953150"/>
    <w:rsid w:val="00955433"/>
    <w:rsid w:val="00955887"/>
    <w:rsid w:val="00956F7A"/>
    <w:rsid w:val="009607F5"/>
    <w:rsid w:val="00960A59"/>
    <w:rsid w:val="00962C67"/>
    <w:rsid w:val="0096496A"/>
    <w:rsid w:val="00965A9D"/>
    <w:rsid w:val="00966E71"/>
    <w:rsid w:val="009676CC"/>
    <w:rsid w:val="00975DC7"/>
    <w:rsid w:val="00975E6A"/>
    <w:rsid w:val="00976470"/>
    <w:rsid w:val="00976EF5"/>
    <w:rsid w:val="00976EFA"/>
    <w:rsid w:val="00980D0D"/>
    <w:rsid w:val="00984446"/>
    <w:rsid w:val="0098459F"/>
    <w:rsid w:val="009845C6"/>
    <w:rsid w:val="00984B9F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3F9B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F"/>
    <w:rsid w:val="009C67D7"/>
    <w:rsid w:val="009C75D8"/>
    <w:rsid w:val="009C7CEE"/>
    <w:rsid w:val="009D13B3"/>
    <w:rsid w:val="009D13D6"/>
    <w:rsid w:val="009D1DA5"/>
    <w:rsid w:val="009D2081"/>
    <w:rsid w:val="009D5F43"/>
    <w:rsid w:val="009D662C"/>
    <w:rsid w:val="009D6FFE"/>
    <w:rsid w:val="009D7294"/>
    <w:rsid w:val="009D7AFA"/>
    <w:rsid w:val="009D7DB7"/>
    <w:rsid w:val="009E0056"/>
    <w:rsid w:val="009E0F09"/>
    <w:rsid w:val="009E13E4"/>
    <w:rsid w:val="009E1D7D"/>
    <w:rsid w:val="009E26F0"/>
    <w:rsid w:val="009E2784"/>
    <w:rsid w:val="009E31C0"/>
    <w:rsid w:val="009E45E4"/>
    <w:rsid w:val="009E5F79"/>
    <w:rsid w:val="009E61C8"/>
    <w:rsid w:val="009E65E9"/>
    <w:rsid w:val="009E721E"/>
    <w:rsid w:val="009E7700"/>
    <w:rsid w:val="009E7C85"/>
    <w:rsid w:val="009F0941"/>
    <w:rsid w:val="009F0FB0"/>
    <w:rsid w:val="009F110C"/>
    <w:rsid w:val="009F11DC"/>
    <w:rsid w:val="009F12A1"/>
    <w:rsid w:val="009F14FA"/>
    <w:rsid w:val="009F1790"/>
    <w:rsid w:val="009F41F2"/>
    <w:rsid w:val="009F60C2"/>
    <w:rsid w:val="009F6B46"/>
    <w:rsid w:val="00A00E4D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202"/>
    <w:rsid w:val="00A17D42"/>
    <w:rsid w:val="00A20634"/>
    <w:rsid w:val="00A22525"/>
    <w:rsid w:val="00A24961"/>
    <w:rsid w:val="00A2545E"/>
    <w:rsid w:val="00A25E2E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2C0"/>
    <w:rsid w:val="00A544EF"/>
    <w:rsid w:val="00A5459D"/>
    <w:rsid w:val="00A55AB2"/>
    <w:rsid w:val="00A55C47"/>
    <w:rsid w:val="00A55E5E"/>
    <w:rsid w:val="00A563D4"/>
    <w:rsid w:val="00A57DC6"/>
    <w:rsid w:val="00A607D5"/>
    <w:rsid w:val="00A63613"/>
    <w:rsid w:val="00A63D63"/>
    <w:rsid w:val="00A645C9"/>
    <w:rsid w:val="00A6567B"/>
    <w:rsid w:val="00A65FF4"/>
    <w:rsid w:val="00A66AF4"/>
    <w:rsid w:val="00A67DA1"/>
    <w:rsid w:val="00A70885"/>
    <w:rsid w:val="00A71574"/>
    <w:rsid w:val="00A71929"/>
    <w:rsid w:val="00A73092"/>
    <w:rsid w:val="00A7357E"/>
    <w:rsid w:val="00A73D80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33C2"/>
    <w:rsid w:val="00A9390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A78F4"/>
    <w:rsid w:val="00AB2203"/>
    <w:rsid w:val="00AB42DE"/>
    <w:rsid w:val="00AB788A"/>
    <w:rsid w:val="00AC06A1"/>
    <w:rsid w:val="00AC0F6D"/>
    <w:rsid w:val="00AC2316"/>
    <w:rsid w:val="00AC2B51"/>
    <w:rsid w:val="00AC46AE"/>
    <w:rsid w:val="00AC477C"/>
    <w:rsid w:val="00AC50F0"/>
    <w:rsid w:val="00AC6B62"/>
    <w:rsid w:val="00AC7884"/>
    <w:rsid w:val="00AC79BC"/>
    <w:rsid w:val="00AD1559"/>
    <w:rsid w:val="00AD16E6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0920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1B2"/>
    <w:rsid w:val="00AE6777"/>
    <w:rsid w:val="00AF00D8"/>
    <w:rsid w:val="00AF0B88"/>
    <w:rsid w:val="00AF2EFE"/>
    <w:rsid w:val="00AF363C"/>
    <w:rsid w:val="00AF5542"/>
    <w:rsid w:val="00AF6D08"/>
    <w:rsid w:val="00AF7668"/>
    <w:rsid w:val="00B000DD"/>
    <w:rsid w:val="00B00899"/>
    <w:rsid w:val="00B01E6A"/>
    <w:rsid w:val="00B02CE7"/>
    <w:rsid w:val="00B02E60"/>
    <w:rsid w:val="00B03A5B"/>
    <w:rsid w:val="00B045F3"/>
    <w:rsid w:val="00B05736"/>
    <w:rsid w:val="00B05792"/>
    <w:rsid w:val="00B05F5E"/>
    <w:rsid w:val="00B06010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0AD"/>
    <w:rsid w:val="00B4055F"/>
    <w:rsid w:val="00B40B49"/>
    <w:rsid w:val="00B40C03"/>
    <w:rsid w:val="00B40F4D"/>
    <w:rsid w:val="00B414A3"/>
    <w:rsid w:val="00B41B9B"/>
    <w:rsid w:val="00B42761"/>
    <w:rsid w:val="00B42B28"/>
    <w:rsid w:val="00B4378E"/>
    <w:rsid w:val="00B43DC8"/>
    <w:rsid w:val="00B43DF7"/>
    <w:rsid w:val="00B45344"/>
    <w:rsid w:val="00B45ABE"/>
    <w:rsid w:val="00B467E1"/>
    <w:rsid w:val="00B46C66"/>
    <w:rsid w:val="00B473A6"/>
    <w:rsid w:val="00B47B14"/>
    <w:rsid w:val="00B50492"/>
    <w:rsid w:val="00B50B29"/>
    <w:rsid w:val="00B51138"/>
    <w:rsid w:val="00B51CD7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3B27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95E"/>
    <w:rsid w:val="00B70B6C"/>
    <w:rsid w:val="00B7132A"/>
    <w:rsid w:val="00B7181B"/>
    <w:rsid w:val="00B72896"/>
    <w:rsid w:val="00B73177"/>
    <w:rsid w:val="00B751F1"/>
    <w:rsid w:val="00B76F2B"/>
    <w:rsid w:val="00B77825"/>
    <w:rsid w:val="00B80069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3C75"/>
    <w:rsid w:val="00B95502"/>
    <w:rsid w:val="00B956C7"/>
    <w:rsid w:val="00B96011"/>
    <w:rsid w:val="00B964C5"/>
    <w:rsid w:val="00BA095B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20ED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B7C83"/>
    <w:rsid w:val="00BC14F8"/>
    <w:rsid w:val="00BC32C7"/>
    <w:rsid w:val="00BC4387"/>
    <w:rsid w:val="00BC53DF"/>
    <w:rsid w:val="00BC591D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3730"/>
    <w:rsid w:val="00BE4049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86E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5939"/>
    <w:rsid w:val="00C16B25"/>
    <w:rsid w:val="00C200EF"/>
    <w:rsid w:val="00C20527"/>
    <w:rsid w:val="00C21D87"/>
    <w:rsid w:val="00C22B46"/>
    <w:rsid w:val="00C22D2B"/>
    <w:rsid w:val="00C2428D"/>
    <w:rsid w:val="00C2457F"/>
    <w:rsid w:val="00C24FD1"/>
    <w:rsid w:val="00C25C87"/>
    <w:rsid w:val="00C2605C"/>
    <w:rsid w:val="00C26F2D"/>
    <w:rsid w:val="00C26F51"/>
    <w:rsid w:val="00C271B0"/>
    <w:rsid w:val="00C30D31"/>
    <w:rsid w:val="00C3112F"/>
    <w:rsid w:val="00C31487"/>
    <w:rsid w:val="00C31897"/>
    <w:rsid w:val="00C31E4A"/>
    <w:rsid w:val="00C33DFB"/>
    <w:rsid w:val="00C34F00"/>
    <w:rsid w:val="00C362A8"/>
    <w:rsid w:val="00C36347"/>
    <w:rsid w:val="00C36EA0"/>
    <w:rsid w:val="00C37C85"/>
    <w:rsid w:val="00C4177B"/>
    <w:rsid w:val="00C427A1"/>
    <w:rsid w:val="00C42EAB"/>
    <w:rsid w:val="00C43D7C"/>
    <w:rsid w:val="00C4718A"/>
    <w:rsid w:val="00C51427"/>
    <w:rsid w:val="00C525BE"/>
    <w:rsid w:val="00C55654"/>
    <w:rsid w:val="00C569BE"/>
    <w:rsid w:val="00C57B7C"/>
    <w:rsid w:val="00C607C9"/>
    <w:rsid w:val="00C60C0E"/>
    <w:rsid w:val="00C61970"/>
    <w:rsid w:val="00C619C1"/>
    <w:rsid w:val="00C623F9"/>
    <w:rsid w:val="00C6268B"/>
    <w:rsid w:val="00C62E68"/>
    <w:rsid w:val="00C6323D"/>
    <w:rsid w:val="00C63311"/>
    <w:rsid w:val="00C64409"/>
    <w:rsid w:val="00C64780"/>
    <w:rsid w:val="00C64BFF"/>
    <w:rsid w:val="00C664FA"/>
    <w:rsid w:val="00C66B53"/>
    <w:rsid w:val="00C67001"/>
    <w:rsid w:val="00C67350"/>
    <w:rsid w:val="00C67D61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1360"/>
    <w:rsid w:val="00C81FB9"/>
    <w:rsid w:val="00C827D0"/>
    <w:rsid w:val="00C82BD0"/>
    <w:rsid w:val="00C84DE1"/>
    <w:rsid w:val="00C85033"/>
    <w:rsid w:val="00C857AE"/>
    <w:rsid w:val="00C857B1"/>
    <w:rsid w:val="00C8592D"/>
    <w:rsid w:val="00C85E53"/>
    <w:rsid w:val="00C862F8"/>
    <w:rsid w:val="00C86CFE"/>
    <w:rsid w:val="00C8723F"/>
    <w:rsid w:val="00C876E0"/>
    <w:rsid w:val="00C91478"/>
    <w:rsid w:val="00C917BB"/>
    <w:rsid w:val="00C91921"/>
    <w:rsid w:val="00C94533"/>
    <w:rsid w:val="00C94873"/>
    <w:rsid w:val="00C94E30"/>
    <w:rsid w:val="00C95ACE"/>
    <w:rsid w:val="00C96544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605D"/>
    <w:rsid w:val="00CA646F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89"/>
    <w:rsid w:val="00CC6B2B"/>
    <w:rsid w:val="00CC6C59"/>
    <w:rsid w:val="00CC7745"/>
    <w:rsid w:val="00CD03DF"/>
    <w:rsid w:val="00CD03F6"/>
    <w:rsid w:val="00CD0D38"/>
    <w:rsid w:val="00CD1011"/>
    <w:rsid w:val="00CD35F4"/>
    <w:rsid w:val="00CD3FAD"/>
    <w:rsid w:val="00CD48AB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FCB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26845"/>
    <w:rsid w:val="00D30EFC"/>
    <w:rsid w:val="00D30F59"/>
    <w:rsid w:val="00D314BC"/>
    <w:rsid w:val="00D32451"/>
    <w:rsid w:val="00D326DD"/>
    <w:rsid w:val="00D34E93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3E7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0F4"/>
    <w:rsid w:val="00D61592"/>
    <w:rsid w:val="00D61D36"/>
    <w:rsid w:val="00D62FA5"/>
    <w:rsid w:val="00D64C3A"/>
    <w:rsid w:val="00D64ECA"/>
    <w:rsid w:val="00D65301"/>
    <w:rsid w:val="00D66ED4"/>
    <w:rsid w:val="00D6756F"/>
    <w:rsid w:val="00D67AA4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7DA5"/>
    <w:rsid w:val="00D90BA8"/>
    <w:rsid w:val="00D91A1E"/>
    <w:rsid w:val="00D92F21"/>
    <w:rsid w:val="00D9492E"/>
    <w:rsid w:val="00D97A4A"/>
    <w:rsid w:val="00DA019C"/>
    <w:rsid w:val="00DA0318"/>
    <w:rsid w:val="00DA0CAD"/>
    <w:rsid w:val="00DA15BF"/>
    <w:rsid w:val="00DA25FA"/>
    <w:rsid w:val="00DA2796"/>
    <w:rsid w:val="00DA2A24"/>
    <w:rsid w:val="00DA38CC"/>
    <w:rsid w:val="00DA409F"/>
    <w:rsid w:val="00DA47EA"/>
    <w:rsid w:val="00DA5038"/>
    <w:rsid w:val="00DB0D48"/>
    <w:rsid w:val="00DB2188"/>
    <w:rsid w:val="00DB2633"/>
    <w:rsid w:val="00DB2A25"/>
    <w:rsid w:val="00DB2BD1"/>
    <w:rsid w:val="00DB387E"/>
    <w:rsid w:val="00DB495A"/>
    <w:rsid w:val="00DB6173"/>
    <w:rsid w:val="00DB61F1"/>
    <w:rsid w:val="00DB66E7"/>
    <w:rsid w:val="00DB6778"/>
    <w:rsid w:val="00DB67D0"/>
    <w:rsid w:val="00DB71EF"/>
    <w:rsid w:val="00DB744E"/>
    <w:rsid w:val="00DC11F9"/>
    <w:rsid w:val="00DC140B"/>
    <w:rsid w:val="00DC1639"/>
    <w:rsid w:val="00DC1792"/>
    <w:rsid w:val="00DC5292"/>
    <w:rsid w:val="00DC5388"/>
    <w:rsid w:val="00DC54D4"/>
    <w:rsid w:val="00DC6BC4"/>
    <w:rsid w:val="00DC79EE"/>
    <w:rsid w:val="00DC7C97"/>
    <w:rsid w:val="00DC7E24"/>
    <w:rsid w:val="00DD0343"/>
    <w:rsid w:val="00DD073C"/>
    <w:rsid w:val="00DD1488"/>
    <w:rsid w:val="00DD15ED"/>
    <w:rsid w:val="00DD25F6"/>
    <w:rsid w:val="00DD26AF"/>
    <w:rsid w:val="00DD3EA6"/>
    <w:rsid w:val="00DD4566"/>
    <w:rsid w:val="00DD628A"/>
    <w:rsid w:val="00DD6CE7"/>
    <w:rsid w:val="00DD7140"/>
    <w:rsid w:val="00DD752D"/>
    <w:rsid w:val="00DE1823"/>
    <w:rsid w:val="00DE3039"/>
    <w:rsid w:val="00DE3972"/>
    <w:rsid w:val="00DE49B9"/>
    <w:rsid w:val="00DE5AD0"/>
    <w:rsid w:val="00DE5CAC"/>
    <w:rsid w:val="00DE5CC2"/>
    <w:rsid w:val="00DE603A"/>
    <w:rsid w:val="00DE6506"/>
    <w:rsid w:val="00DF0995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3F6C"/>
    <w:rsid w:val="00E055F6"/>
    <w:rsid w:val="00E068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93B"/>
    <w:rsid w:val="00E17FDB"/>
    <w:rsid w:val="00E2264A"/>
    <w:rsid w:val="00E2268E"/>
    <w:rsid w:val="00E22A78"/>
    <w:rsid w:val="00E2319D"/>
    <w:rsid w:val="00E2349C"/>
    <w:rsid w:val="00E24B8F"/>
    <w:rsid w:val="00E277E0"/>
    <w:rsid w:val="00E30265"/>
    <w:rsid w:val="00E302D5"/>
    <w:rsid w:val="00E30FB0"/>
    <w:rsid w:val="00E3209B"/>
    <w:rsid w:val="00E32EA7"/>
    <w:rsid w:val="00E336AF"/>
    <w:rsid w:val="00E341BC"/>
    <w:rsid w:val="00E34C85"/>
    <w:rsid w:val="00E34D7F"/>
    <w:rsid w:val="00E358B0"/>
    <w:rsid w:val="00E36216"/>
    <w:rsid w:val="00E36D50"/>
    <w:rsid w:val="00E40958"/>
    <w:rsid w:val="00E41238"/>
    <w:rsid w:val="00E41367"/>
    <w:rsid w:val="00E43231"/>
    <w:rsid w:val="00E4339B"/>
    <w:rsid w:val="00E45353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C9C"/>
    <w:rsid w:val="00E56F04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CC1"/>
    <w:rsid w:val="00E8110C"/>
    <w:rsid w:val="00E81BFB"/>
    <w:rsid w:val="00E81C3A"/>
    <w:rsid w:val="00E822A8"/>
    <w:rsid w:val="00E8276A"/>
    <w:rsid w:val="00E82A9F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1F8C"/>
    <w:rsid w:val="00EA2B9B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B84"/>
    <w:rsid w:val="00EC6E89"/>
    <w:rsid w:val="00EC7678"/>
    <w:rsid w:val="00EC7CDC"/>
    <w:rsid w:val="00ED2F6D"/>
    <w:rsid w:val="00ED2FEF"/>
    <w:rsid w:val="00ED413B"/>
    <w:rsid w:val="00ED43AC"/>
    <w:rsid w:val="00ED4901"/>
    <w:rsid w:val="00ED4E07"/>
    <w:rsid w:val="00ED6626"/>
    <w:rsid w:val="00ED6890"/>
    <w:rsid w:val="00ED6AF3"/>
    <w:rsid w:val="00ED7506"/>
    <w:rsid w:val="00EE0CC1"/>
    <w:rsid w:val="00EE2C64"/>
    <w:rsid w:val="00EE2D30"/>
    <w:rsid w:val="00EE30F8"/>
    <w:rsid w:val="00EE3FE5"/>
    <w:rsid w:val="00EE4AD8"/>
    <w:rsid w:val="00EE5618"/>
    <w:rsid w:val="00EE65E7"/>
    <w:rsid w:val="00EE68DC"/>
    <w:rsid w:val="00EF073C"/>
    <w:rsid w:val="00EF0E50"/>
    <w:rsid w:val="00EF11AE"/>
    <w:rsid w:val="00EF197B"/>
    <w:rsid w:val="00EF1BFE"/>
    <w:rsid w:val="00EF33E8"/>
    <w:rsid w:val="00EF6B36"/>
    <w:rsid w:val="00EF76FF"/>
    <w:rsid w:val="00F02F5E"/>
    <w:rsid w:val="00F02FE0"/>
    <w:rsid w:val="00F033D6"/>
    <w:rsid w:val="00F03440"/>
    <w:rsid w:val="00F044AD"/>
    <w:rsid w:val="00F047DD"/>
    <w:rsid w:val="00F103EF"/>
    <w:rsid w:val="00F13354"/>
    <w:rsid w:val="00F134B3"/>
    <w:rsid w:val="00F1375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08A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57D1D"/>
    <w:rsid w:val="00F60357"/>
    <w:rsid w:val="00F605DD"/>
    <w:rsid w:val="00F60A6A"/>
    <w:rsid w:val="00F61ECC"/>
    <w:rsid w:val="00F63472"/>
    <w:rsid w:val="00F63802"/>
    <w:rsid w:val="00F6441A"/>
    <w:rsid w:val="00F65507"/>
    <w:rsid w:val="00F65666"/>
    <w:rsid w:val="00F6648C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92D"/>
    <w:rsid w:val="00F81BA3"/>
    <w:rsid w:val="00F8229B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1498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07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15F4"/>
    <w:rsid w:val="00FE1668"/>
    <w:rsid w:val="00FE2C23"/>
    <w:rsid w:val="00FE2D98"/>
    <w:rsid w:val="00FE3C91"/>
    <w:rsid w:val="00FE3D46"/>
    <w:rsid w:val="00FE44F2"/>
    <w:rsid w:val="00FE5402"/>
    <w:rsid w:val="00FE6DF2"/>
    <w:rsid w:val="00FE77F0"/>
    <w:rsid w:val="00FE7E70"/>
    <w:rsid w:val="00FF08C6"/>
    <w:rsid w:val="00FF0FC5"/>
    <w:rsid w:val="00FF1568"/>
    <w:rsid w:val="00FF1A8D"/>
    <w:rsid w:val="00FF2484"/>
    <w:rsid w:val="00FF2E55"/>
    <w:rsid w:val="00FF38E3"/>
    <w:rsid w:val="00FF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6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paragraph" w:customStyle="1" w:styleId="zag">
    <w:name w:val="zag"/>
    <w:basedOn w:val="a4"/>
    <w:rsid w:val="00C0586E"/>
    <w:pPr>
      <w:spacing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  <w:style w:type="paragraph" w:customStyle="1" w:styleId="N-zag">
    <w:name w:val="N-zag"/>
    <w:basedOn w:val="a4"/>
    <w:rsid w:val="00C0586E"/>
    <w:pPr>
      <w:spacing w:before="240"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  <w:style w:type="paragraph" w:customStyle="1" w:styleId="N">
    <w:name w:val="N"/>
    <w:basedOn w:val="a4"/>
    <w:rsid w:val="00C0586E"/>
    <w:pPr>
      <w:spacing w:after="240" w:line="288" w:lineRule="auto"/>
      <w:ind w:left="720" w:hanging="720"/>
      <w:jc w:val="both"/>
    </w:pPr>
    <w:rPr>
      <w:rFonts w:ascii="Pragmatica" w:hAnsi="Pragmatica"/>
      <w:sz w:val="20"/>
      <w:szCs w:val="20"/>
      <w:lang w:eastAsia="en-US"/>
    </w:rPr>
  </w:style>
  <w:style w:type="paragraph" w:customStyle="1" w:styleId="Text2">
    <w:name w:val="Text 2"/>
    <w:basedOn w:val="ContractBased"/>
    <w:rsid w:val="00C0586E"/>
    <w:pPr>
      <w:keepLines/>
      <w:spacing w:after="120"/>
      <w:ind w:left="1701"/>
    </w:pPr>
  </w:style>
  <w:style w:type="paragraph" w:customStyle="1" w:styleId="ContractBased">
    <w:name w:val="*Contract Based"/>
    <w:basedOn w:val="a4"/>
    <w:rsid w:val="00C0586E"/>
    <w:pPr>
      <w:jc w:val="both"/>
    </w:pPr>
    <w:rPr>
      <w:rFonts w:ascii="Pragmatica" w:hAnsi="Pragmatica"/>
      <w:sz w:val="20"/>
      <w:szCs w:val="20"/>
      <w:lang w:val="en-US" w:eastAsia="en-US"/>
    </w:rPr>
  </w:style>
  <w:style w:type="paragraph" w:customStyle="1" w:styleId="H">
    <w:name w:val="H"/>
    <w:basedOn w:val="a4"/>
    <w:rsid w:val="00C0586E"/>
    <w:pPr>
      <w:spacing w:before="120"/>
    </w:pPr>
    <w:rPr>
      <w:rFonts w:ascii="Pragmatica" w:hAnsi="Pragmatica"/>
      <w:noProof/>
      <w:sz w:val="20"/>
      <w:szCs w:val="20"/>
      <w:lang w:val="en-US" w:eastAsia="en-US"/>
    </w:rPr>
  </w:style>
  <w:style w:type="paragraph" w:customStyle="1" w:styleId="PP">
    <w:name w:val="PP"/>
    <w:basedOn w:val="a4"/>
    <w:rsid w:val="00C0586E"/>
    <w:pPr>
      <w:spacing w:after="120"/>
      <w:ind w:firstLine="709"/>
      <w:jc w:val="both"/>
    </w:pPr>
    <w:rPr>
      <w:szCs w:val="20"/>
      <w:lang w:val="en-US" w:eastAsia="en-US"/>
    </w:rPr>
  </w:style>
  <w:style w:type="paragraph" w:customStyle="1" w:styleId="230">
    <w:name w:val="Основной текст 23"/>
    <w:basedOn w:val="a4"/>
    <w:rsid w:val="00AE61B2"/>
    <w:pPr>
      <w:overflowPunct w:val="0"/>
      <w:autoSpaceDE w:val="0"/>
      <w:autoSpaceDN w:val="0"/>
      <w:adjustRightInd w:val="0"/>
      <w:ind w:right="283" w:firstLine="360"/>
      <w:jc w:val="both"/>
      <w:textAlignment w:val="baseline"/>
    </w:pPr>
    <w:rPr>
      <w:szCs w:val="20"/>
    </w:rPr>
  </w:style>
  <w:style w:type="paragraph" w:customStyle="1" w:styleId="1a">
    <w:name w:val="Абзац списка1"/>
    <w:basedOn w:val="a4"/>
    <w:rsid w:val="00D65301"/>
    <w:pPr>
      <w:suppressAutoHyphens/>
      <w:ind w:left="720"/>
    </w:pPr>
    <w:rPr>
      <w:rFonts w:ascii="Arial" w:eastAsia="SimSun" w:hAnsi="Arial" w:cs="Mangal"/>
      <w:kern w:val="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DB9D1-4F5A-4D3C-95D0-E56A4FB32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4110</Words>
  <Characters>23428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27484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5</cp:revision>
  <cp:lastPrinted>2016-02-08T07:21:00Z</cp:lastPrinted>
  <dcterms:created xsi:type="dcterms:W3CDTF">2016-04-20T06:18:00Z</dcterms:created>
  <dcterms:modified xsi:type="dcterms:W3CDTF">2016-05-18T06:33:00Z</dcterms:modified>
</cp:coreProperties>
</file>