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8310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4876625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B8310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D13AE">
            <w:rPr>
              <w:color w:val="000000"/>
              <w:sz w:val="22"/>
              <w:szCs w:val="22"/>
            </w:rPr>
            <w:t>месяца, предшествующего месяцу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3D13AE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3D13AE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</w:t>
          </w:r>
          <w:r w:rsidR="003D13AE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3D13AE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3D13AE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3D13AE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8310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E20376">
            <w:rPr>
              <w:color w:val="000000"/>
              <w:sz w:val="22"/>
              <w:szCs w:val="22"/>
            </w:rPr>
            <w:t>счет-фактуры, паспорт/сертификат качества/соответствия, «Удостоверение качества и безопасности продукции», заверенные оригинальной печатью Поставщика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Pr="00A64B03">
            <w:rPr>
              <w:i/>
              <w:color w:val="000000"/>
              <w:sz w:val="22"/>
              <w:szCs w:val="22"/>
            </w:rPr>
            <w:t>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20376">
            <w:rPr>
              <w:color w:val="000000"/>
              <w:sz w:val="22"/>
              <w:szCs w:val="22"/>
            </w:rPr>
            <w:t>поз.1-9 – склад Покупателя (</w:t>
          </w:r>
          <w:proofErr w:type="gramStart"/>
          <w:r w:rsidR="00E20376">
            <w:rPr>
              <w:color w:val="000000"/>
              <w:sz w:val="22"/>
              <w:szCs w:val="22"/>
            </w:rPr>
            <w:t>ул.Гагарина,д.</w:t>
          </w:r>
          <w:proofErr w:type="gramEnd"/>
          <w:r w:rsidR="00E20376">
            <w:rPr>
              <w:color w:val="000000"/>
              <w:sz w:val="22"/>
              <w:szCs w:val="22"/>
            </w:rPr>
            <w:t>77); поз.10-18 – объект Покупателя (Московский пр-т, д.130)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  <w:r w:rsidR="00477837">
            <w:rPr>
              <w:color w:val="000000"/>
              <w:sz w:val="22"/>
              <w:szCs w:val="22"/>
            </w:rPr>
            <w:t>; объекта Покупателя:</w:t>
          </w:r>
          <w:r w:rsidR="00477837" w:rsidRPr="00477837">
            <w:rPr>
              <w:color w:val="000000"/>
              <w:sz w:val="22"/>
              <w:szCs w:val="22"/>
            </w:rPr>
            <w:t xml:space="preserve"> </w:t>
          </w:r>
          <w:r w:rsidR="00477837" w:rsidRPr="006B3809">
            <w:rPr>
              <w:color w:val="000000"/>
              <w:sz w:val="22"/>
              <w:szCs w:val="22"/>
            </w:rPr>
            <w:t>150023, г. Ярославль,</w:t>
          </w:r>
          <w:r w:rsidR="00477837">
            <w:rPr>
              <w:color w:val="000000"/>
              <w:sz w:val="22"/>
              <w:szCs w:val="22"/>
            </w:rPr>
            <w:t xml:space="preserve"> Московский пр-т, д.130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E20376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E20376" w:rsidRPr="00477837">
            <w:rPr>
              <w:color w:val="000000"/>
              <w:sz w:val="22"/>
              <w:szCs w:val="22"/>
            </w:rPr>
            <w:t>@</w:t>
          </w:r>
          <w:proofErr w:type="spellStart"/>
          <w:r w:rsidR="00E20376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E20376" w:rsidRPr="00477837">
            <w:rPr>
              <w:color w:val="000000"/>
              <w:sz w:val="22"/>
              <w:szCs w:val="22"/>
            </w:rPr>
            <w:t>.</w:t>
          </w:r>
          <w:proofErr w:type="spellStart"/>
          <w:r w:rsidR="00E20376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E20376" w:rsidRPr="00477837">
            <w:rPr>
              <w:color w:val="000000"/>
              <w:sz w:val="22"/>
              <w:szCs w:val="22"/>
            </w:rPr>
            <w:t>.</w:t>
          </w:r>
          <w:proofErr w:type="spellStart"/>
          <w:r w:rsidR="00E20376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  <w:bookmarkStart w:id="1" w:name="_GoBack" w:displacedByCustomXml="next"/>
        <w:bookmarkEnd w:id="1" w:displacedByCustomXml="next"/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20376" w:rsidRDefault="00E20376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E20376">
            <w:rPr>
              <w:color w:val="000000"/>
              <w:sz w:val="22"/>
              <w:szCs w:val="22"/>
              <w:lang w:val="en-US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C40065" w:rsidRPr="007C776D">
            <w:rPr>
              <w:sz w:val="22"/>
              <w:szCs w:val="22"/>
            </w:rPr>
            <w:t xml:space="preserve">Поставка Товара поз.1-8 осуществляется на поддонах. Товар должен быть надежно прикреплен к поддону во избежание потери и порчи его при транспортировке, доставке и выгрузке на складе Покупателя. Поддоны являются возвратной тарой. Возврат поддонов производится силами и средствами Поставщика при поставке следующей партии Товара. Товар поз.9-17 поставляется в емкостях </w:t>
          </w:r>
          <w:r w:rsidR="00C40065" w:rsidRPr="007C776D">
            <w:rPr>
              <w:sz w:val="22"/>
              <w:szCs w:val="22"/>
              <w:lang w:val="en-US"/>
            </w:rPr>
            <w:t>V</w:t>
          </w:r>
          <w:r w:rsidR="00C40065" w:rsidRPr="007C776D">
            <w:rPr>
              <w:sz w:val="22"/>
              <w:szCs w:val="22"/>
            </w:rPr>
            <w:t>19л. на объект Покупателя. Емкости являются возвратной тарой. Возврат тары производится силами и средствами Поставщика при поставке каждой следующей партии Товара.</w:t>
          </w:r>
          <w:r w:rsidR="00C40065" w:rsidRPr="00C40065">
            <w:rPr>
              <w:sz w:val="22"/>
              <w:szCs w:val="22"/>
            </w:rPr>
            <w:t xml:space="preserve"> </w:t>
          </w:r>
          <w:r w:rsidR="00C40065" w:rsidRPr="007C776D">
            <w:rPr>
              <w:sz w:val="22"/>
              <w:szCs w:val="22"/>
            </w:rPr>
            <w:t xml:space="preserve">Партией считается количество единовременно поставленного товара. В случае выявления недостатков Товара, Поставщик обязан заменить всю партию </w:t>
          </w:r>
          <w:proofErr w:type="gramStart"/>
          <w:r w:rsidR="00C40065" w:rsidRPr="007C776D">
            <w:rPr>
              <w:sz w:val="22"/>
              <w:szCs w:val="22"/>
            </w:rPr>
            <w:t>Товара  в</w:t>
          </w:r>
          <w:proofErr w:type="gramEnd"/>
          <w:r w:rsidR="00C40065" w:rsidRPr="007C776D">
            <w:rPr>
              <w:sz w:val="22"/>
              <w:szCs w:val="22"/>
            </w:rPr>
            <w:t xml:space="preserve"> срок не позднее 10 (десяти) календарных дней с  даты  требования  Покупателя.</w:t>
          </w:r>
          <w:r w:rsidR="00C40065" w:rsidRPr="007C776D">
            <w:rPr>
              <w:color w:val="000000"/>
              <w:sz w:val="22"/>
              <w:szCs w:val="22"/>
            </w:rPr>
            <w:t>_______________________________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D6160" w:rsidRPr="00ED6160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ED6160" w:rsidRPr="00ED6160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B8310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ED6160" w:rsidRPr="00ED6160">
            <w:rPr>
              <w:color w:val="000000"/>
              <w:sz w:val="22"/>
              <w:szCs w:val="22"/>
            </w:rPr>
            <w:t xml:space="preserve">12 </w:t>
          </w:r>
          <w:proofErr w:type="spellStart"/>
          <w:r w:rsidR="00ED6160">
            <w:rPr>
              <w:color w:val="000000"/>
              <w:sz w:val="22"/>
              <w:szCs w:val="22"/>
            </w:rPr>
            <w:t>сяцев</w:t>
          </w:r>
          <w:proofErr w:type="spellEnd"/>
          <w:r w:rsidR="00ED6160">
            <w:rPr>
              <w:color w:val="000000"/>
              <w:sz w:val="22"/>
              <w:szCs w:val="22"/>
            </w:rPr>
            <w:t xml:space="preserve"> с даты розлива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10C" w:rsidRDefault="00B8310C">
      <w:r>
        <w:separator/>
      </w:r>
    </w:p>
  </w:endnote>
  <w:endnote w:type="continuationSeparator" w:id="0">
    <w:p w:rsidR="00B8310C" w:rsidRDefault="00B8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783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783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10C" w:rsidRDefault="00B8310C">
      <w:r>
        <w:separator/>
      </w:r>
    </w:p>
  </w:footnote>
  <w:footnote w:type="continuationSeparator" w:id="0">
    <w:p w:rsidR="00B8310C" w:rsidRDefault="00B83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472AF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3A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7837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10C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2465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06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0376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6160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1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367D7E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367D7E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367D7E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C1E0D"/>
    <w:rsid w:val="000D756A"/>
    <w:rsid w:val="0012303C"/>
    <w:rsid w:val="00175BF4"/>
    <w:rsid w:val="00293281"/>
    <w:rsid w:val="00297654"/>
    <w:rsid w:val="0030620A"/>
    <w:rsid w:val="0036331A"/>
    <w:rsid w:val="00367D7E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B2255"/>
    <w:rsid w:val="00D16562"/>
    <w:rsid w:val="00D33462"/>
    <w:rsid w:val="00D849C6"/>
    <w:rsid w:val="00E61F5C"/>
    <w:rsid w:val="00E96898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881B7-A9F9-4015-B97F-4F9C7385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3</cp:revision>
  <cp:lastPrinted>2017-02-16T13:02:00Z</cp:lastPrinted>
  <dcterms:created xsi:type="dcterms:W3CDTF">2017-02-16T13:02:00Z</dcterms:created>
  <dcterms:modified xsi:type="dcterms:W3CDTF">2017-02-16T13:04:00Z</dcterms:modified>
</cp:coreProperties>
</file>