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AE7116" w:rsidRPr="00AE7116" w:rsidRDefault="00EF1336" w:rsidP="00AE7116">
      <w:pPr>
        <w:jc w:val="both"/>
        <w:rPr>
          <w:rFonts w:cs="Arial"/>
          <w:szCs w:val="22"/>
        </w:rPr>
      </w:pPr>
      <w:r w:rsidRPr="00EF1336">
        <w:rPr>
          <w:rFonts w:cs="Arial"/>
          <w:b/>
          <w:szCs w:val="22"/>
          <w:u w:val="single"/>
        </w:rPr>
        <w:t>Предмет закупки</w:t>
      </w:r>
      <w:r w:rsidRPr="00EF1336">
        <w:rPr>
          <w:rFonts w:cs="Arial"/>
          <w:szCs w:val="22"/>
        </w:rPr>
        <w:t xml:space="preserve">: </w:t>
      </w:r>
      <w:r w:rsidR="00AE7116" w:rsidRPr="00AE7116">
        <w:rPr>
          <w:rFonts w:cs="Arial"/>
          <w:szCs w:val="22"/>
        </w:rPr>
        <w:t xml:space="preserve">выполнение работ не входящих в объемы капитальных ремонтов согласно графику простоев объектов цеха </w:t>
      </w:r>
      <w:r w:rsidR="00AE7116">
        <w:rPr>
          <w:rFonts w:cs="Arial"/>
          <w:szCs w:val="22"/>
        </w:rPr>
        <w:t>№</w:t>
      </w:r>
      <w:r w:rsidR="00AE7116" w:rsidRPr="00AE7116">
        <w:rPr>
          <w:rFonts w:cs="Arial"/>
          <w:szCs w:val="22"/>
        </w:rPr>
        <w:t>1</w:t>
      </w:r>
      <w:r w:rsidR="00632304">
        <w:rPr>
          <w:rFonts w:cs="Arial"/>
          <w:szCs w:val="22"/>
        </w:rPr>
        <w:t>7</w:t>
      </w:r>
      <w:r w:rsidR="00AE7116">
        <w:rPr>
          <w:rFonts w:cs="Arial"/>
          <w:szCs w:val="22"/>
        </w:rPr>
        <w:t>.</w:t>
      </w:r>
    </w:p>
    <w:p w:rsidR="00EF1336" w:rsidRPr="00EF1336" w:rsidRDefault="00EF1336" w:rsidP="00AE7116">
      <w:pPr>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9B5FD8" w:rsidRDefault="00EF1336" w:rsidP="009B5FD8">
      <w:pPr>
        <w:jc w:val="both"/>
        <w:rPr>
          <w:szCs w:val="22"/>
        </w:rPr>
      </w:pPr>
      <w:r w:rsidRPr="00EF1336">
        <w:rPr>
          <w:rFonts w:cs="Arial"/>
          <w:b/>
          <w:szCs w:val="22"/>
          <w:u w:val="single"/>
        </w:rPr>
        <w:t>Плановые сроки выполнения работ:</w:t>
      </w:r>
      <w:r w:rsidRPr="00EF1336">
        <w:rPr>
          <w:rFonts w:cs="Arial"/>
          <w:szCs w:val="22"/>
        </w:rPr>
        <w:t xml:space="preserve"> </w:t>
      </w:r>
      <w:r w:rsidR="00AE7116" w:rsidRPr="00AE7116">
        <w:rPr>
          <w:rFonts w:cs="Arial"/>
          <w:szCs w:val="22"/>
        </w:rPr>
        <w:t>начало работ – январь 2017 - декабрь 2019 г.г. Окончание работ в целом и отдельных этапов (в случае их наличия) оформляются двусторонними актами выполненных работ</w:t>
      </w:r>
      <w:r w:rsidR="00255DDB" w:rsidRPr="00AE7116">
        <w:rPr>
          <w:rFonts w:cs="Arial"/>
          <w:szCs w:val="22"/>
        </w:rPr>
        <w:t>.</w:t>
      </w:r>
    </w:p>
    <w:p w:rsidR="00C522CB" w:rsidRDefault="00EF1336" w:rsidP="009B5FD8">
      <w:pPr>
        <w:jc w:val="both"/>
        <w:rPr>
          <w:szCs w:val="22"/>
        </w:rPr>
      </w:pPr>
      <w:r w:rsidRPr="00EF1336">
        <w:rPr>
          <w:rFonts w:cs="Arial"/>
          <w:b/>
          <w:szCs w:val="22"/>
          <w:u w:val="single"/>
        </w:rPr>
        <w:t>Условия оплаты</w:t>
      </w:r>
      <w:r w:rsidRPr="00EF1336">
        <w:rPr>
          <w:rFonts w:cs="Arial"/>
          <w:szCs w:val="22"/>
        </w:rPr>
        <w:t xml:space="preserve">: </w:t>
      </w:r>
      <w:r w:rsidR="00C522CB">
        <w:rPr>
          <w:szCs w:val="22"/>
        </w:rPr>
        <w:t>по предоставленным подписанным актам выполненных работ и счетам–фактурам, с отсрочкой платежа 90 (девяносто) календарных дней.</w:t>
      </w:r>
    </w:p>
    <w:p w:rsidR="00AE7116" w:rsidRPr="00AE7116" w:rsidRDefault="00AE7116" w:rsidP="00AE7116">
      <w:pPr>
        <w:autoSpaceDE w:val="0"/>
        <w:ind w:firstLine="567"/>
        <w:jc w:val="both"/>
        <w:rPr>
          <w:szCs w:val="22"/>
        </w:rPr>
      </w:pPr>
      <w:r w:rsidRPr="00AE7116">
        <w:rPr>
          <w:szCs w:val="22"/>
        </w:rPr>
        <w:t>Разница в стоимости материалов поставки Подрядчика (возникшая между стоимостью материалов поставки Подрядчика, согласованной с Заказчиком, и фактической стоимостью приобретенных Подрядчиком материалов) оплате Заказчиком не подлежит.</w:t>
      </w:r>
    </w:p>
    <w:p w:rsidR="00AE7116" w:rsidRPr="00AE7116" w:rsidRDefault="00AE7116" w:rsidP="00AE7116">
      <w:pPr>
        <w:autoSpaceDE w:val="0"/>
        <w:ind w:firstLine="567"/>
        <w:jc w:val="both"/>
        <w:rPr>
          <w:szCs w:val="22"/>
        </w:rPr>
      </w:pPr>
      <w:r w:rsidRPr="00AE7116">
        <w:rPr>
          <w:szCs w:val="22"/>
        </w:rPr>
        <w:t>Виды работ указаны в (Приложение №1 к проекту Договора).</w:t>
      </w:r>
    </w:p>
    <w:p w:rsidR="00AE7116" w:rsidRPr="00AE7116" w:rsidRDefault="00AE7116" w:rsidP="00AE7116">
      <w:pPr>
        <w:autoSpaceDE w:val="0"/>
        <w:ind w:firstLine="567"/>
        <w:jc w:val="both"/>
        <w:rPr>
          <w:szCs w:val="22"/>
        </w:rPr>
      </w:pPr>
      <w:r w:rsidRPr="00AE7116">
        <w:rPr>
          <w:szCs w:val="22"/>
        </w:rPr>
        <w:t>Объемы работ будут определяться в соответствии с утвержденными Заказчиком дефектными ведомостями. Стоимость таких работ будет определяться утвержденными Заказчиком локальными ресурсными сметными расчетами, составленными с учетом Требований к применению расценок (Приложение №3 к проекту Договора), выполненными на основании утвержденной Заказчиком дефектной ведомости  и  Регламента определения стоимости работ на весь период их выполнения (Приложение №2 к проекту Договора).</w:t>
      </w:r>
    </w:p>
    <w:p w:rsidR="00AE7116" w:rsidRPr="00AE7116" w:rsidRDefault="00AE7116" w:rsidP="00AE7116">
      <w:pPr>
        <w:ind w:firstLine="567"/>
        <w:jc w:val="both"/>
        <w:rPr>
          <w:szCs w:val="22"/>
        </w:rPr>
      </w:pPr>
      <w:r w:rsidRPr="00AE7116">
        <w:rPr>
          <w:szCs w:val="22"/>
        </w:rPr>
        <w:t>С согласия Заказчика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AE7116" w:rsidRPr="00AE7116" w:rsidRDefault="00AE7116" w:rsidP="00AE7116">
      <w:pPr>
        <w:ind w:firstLine="567"/>
        <w:jc w:val="both"/>
        <w:rPr>
          <w:szCs w:val="22"/>
        </w:rPr>
      </w:pPr>
      <w:r w:rsidRPr="00AE7116">
        <w:rPr>
          <w:szCs w:val="22"/>
        </w:rPr>
        <w:t>Стоимость опциона - не более 30 % от стоимости работ по Договору, указанной в п. 3.1.</w:t>
      </w:r>
    </w:p>
    <w:p w:rsidR="006C1A8D" w:rsidRPr="006C1A8D" w:rsidRDefault="00AE7116" w:rsidP="00AE7116">
      <w:pPr>
        <w:spacing w:before="0"/>
        <w:ind w:firstLine="567"/>
        <w:jc w:val="both"/>
        <w:rPr>
          <w:szCs w:val="22"/>
        </w:rPr>
      </w:pPr>
      <w:r w:rsidRPr="00AE7116">
        <w:rPr>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Регламентов определения стоимости  (Приложение №2 к Договору), условий оплаты</w:t>
      </w:r>
      <w:r w:rsidR="006C1A8D" w:rsidRPr="006C1A8D">
        <w:rPr>
          <w:szCs w:val="22"/>
        </w:rPr>
        <w:t>.</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8F3A32" w:rsidRDefault="00520FD6" w:rsidP="00520FD6">
      <w:pPr>
        <w:spacing w:before="0"/>
        <w:ind w:firstLine="567"/>
        <w:jc w:val="both"/>
        <w:rPr>
          <w:szCs w:val="22"/>
        </w:rPr>
      </w:pPr>
      <w:r w:rsidRPr="00520FD6">
        <w:rPr>
          <w:szCs w:val="22"/>
        </w:rPr>
        <w:t>Работы должны выполняться в соответствии с утвержденными дефектными ведомостями и сметными расчетами. 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r w:rsidR="008F3A32">
        <w:rPr>
          <w:szCs w:val="22"/>
        </w:rPr>
        <w:t>.</w:t>
      </w:r>
    </w:p>
    <w:p w:rsidR="00520FD6" w:rsidRPr="00520FD6" w:rsidRDefault="00520FD6" w:rsidP="00520FD6">
      <w:pPr>
        <w:spacing w:before="0"/>
        <w:ind w:firstLine="567"/>
        <w:jc w:val="both"/>
        <w:rPr>
          <w:szCs w:val="22"/>
        </w:rPr>
      </w:pPr>
      <w:r w:rsidRPr="00520FD6">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 в.т.ч. СП 16.13330.2011, СП 63.13330.2012, СП 70.13330.2012, СП 45.13330.2012, СП 75.13330.2011, СП 61.13330.2012, СП 126.13330.2012, Правила по охране труда в строительстве, утв. приказом от 1 июня 2015 г. N 336н.</w:t>
      </w:r>
    </w:p>
    <w:p w:rsidR="009E575B" w:rsidRPr="00520FD6" w:rsidRDefault="00520FD6" w:rsidP="00520FD6">
      <w:pPr>
        <w:spacing w:before="0"/>
        <w:ind w:firstLine="567"/>
        <w:jc w:val="both"/>
        <w:rPr>
          <w:szCs w:val="22"/>
        </w:rPr>
      </w:pPr>
      <w:r w:rsidRPr="00520FD6">
        <w:rPr>
          <w:szCs w:val="22"/>
        </w:rPr>
        <w:t>Осуществлять работы в соответствии с нормативными документами, указанными в п. п. 5.5, 6.6 проекта Договора. Данная документация передается Заказчиком Подрядчику в электронном виде, посредством электронной почты</w:t>
      </w:r>
      <w:r w:rsidR="009E575B">
        <w:rPr>
          <w:szCs w:val="22"/>
        </w:rPr>
        <w:t>.</w:t>
      </w:r>
    </w:p>
    <w:p w:rsidR="002C4E77" w:rsidRDefault="002C4E77" w:rsidP="0076276E">
      <w:pPr>
        <w:autoSpaceDE w:val="0"/>
        <w:spacing w:after="120"/>
        <w:jc w:val="both"/>
        <w:rPr>
          <w:rFonts w:cs="Arial"/>
          <w:b/>
          <w:iCs/>
          <w:szCs w:val="22"/>
        </w:rPr>
      </w:pPr>
    </w:p>
    <w:p w:rsidR="002C4E77" w:rsidRDefault="002C4E77" w:rsidP="0076276E">
      <w:pPr>
        <w:autoSpaceDE w:val="0"/>
        <w:spacing w:after="120"/>
        <w:jc w:val="both"/>
        <w:rPr>
          <w:rFonts w:cs="Arial"/>
          <w:b/>
          <w:iCs/>
          <w:szCs w:val="22"/>
        </w:rPr>
      </w:pPr>
    </w:p>
    <w:p w:rsidR="002C4E77" w:rsidRDefault="002C4E77" w:rsidP="0076276E">
      <w:pPr>
        <w:autoSpaceDE w:val="0"/>
        <w:spacing w:after="120"/>
        <w:jc w:val="both"/>
        <w:rPr>
          <w:rFonts w:cs="Arial"/>
          <w:b/>
          <w:iCs/>
          <w:szCs w:val="22"/>
        </w:rPr>
      </w:pPr>
    </w:p>
    <w:p w:rsidR="002C4E77" w:rsidRDefault="002C4E77" w:rsidP="0076276E">
      <w:pPr>
        <w:autoSpaceDE w:val="0"/>
        <w:spacing w:after="120"/>
        <w:jc w:val="both"/>
        <w:rPr>
          <w:rFonts w:cs="Arial"/>
          <w:b/>
          <w:iCs/>
          <w:szCs w:val="22"/>
        </w:rPr>
      </w:pPr>
    </w:p>
    <w:p w:rsidR="002C4E77" w:rsidRDefault="002C4E77" w:rsidP="0076276E">
      <w:pPr>
        <w:autoSpaceDE w:val="0"/>
        <w:spacing w:after="120"/>
        <w:jc w:val="both"/>
        <w:rPr>
          <w:rFonts w:cs="Arial"/>
          <w:b/>
          <w:iCs/>
          <w:szCs w:val="22"/>
        </w:rPr>
      </w:pPr>
    </w:p>
    <w:p w:rsidR="002C4E77" w:rsidRDefault="002C4E77" w:rsidP="0076276E">
      <w:pPr>
        <w:autoSpaceDE w:val="0"/>
        <w:spacing w:after="120"/>
        <w:jc w:val="both"/>
        <w:rPr>
          <w:rFonts w:cs="Arial"/>
          <w:b/>
          <w:iCs/>
          <w:szCs w:val="22"/>
        </w:rPr>
      </w:pPr>
    </w:p>
    <w:p w:rsidR="002C4E77" w:rsidRDefault="002C4E77" w:rsidP="0076276E">
      <w:pPr>
        <w:autoSpaceDE w:val="0"/>
        <w:spacing w:after="120"/>
        <w:jc w:val="both"/>
        <w:rPr>
          <w:rFonts w:cs="Arial"/>
          <w:b/>
          <w:iCs/>
          <w:szCs w:val="22"/>
        </w:rPr>
      </w:pPr>
    </w:p>
    <w:p w:rsidR="002C4E77" w:rsidRDefault="002C4E77" w:rsidP="0076276E">
      <w:pPr>
        <w:autoSpaceDE w:val="0"/>
        <w:spacing w:after="120"/>
        <w:jc w:val="both"/>
        <w:rPr>
          <w:rFonts w:cs="Arial"/>
          <w:b/>
          <w:iCs/>
          <w:szCs w:val="22"/>
        </w:rPr>
      </w:pPr>
    </w:p>
    <w:p w:rsidR="00EF1336" w:rsidRDefault="00EF1336" w:rsidP="0076276E">
      <w:pPr>
        <w:autoSpaceDE w:val="0"/>
        <w:spacing w:after="120"/>
        <w:jc w:val="both"/>
        <w:rPr>
          <w:rFonts w:cs="Arial"/>
          <w:b/>
          <w:iCs/>
          <w:szCs w:val="22"/>
        </w:rPr>
      </w:pPr>
      <w:r w:rsidRPr="00EF1336">
        <w:rPr>
          <w:rFonts w:cs="Arial"/>
          <w:b/>
          <w:iCs/>
          <w:szCs w:val="22"/>
        </w:rPr>
        <w:lastRenderedPageBreak/>
        <w:t>3. Основные требования к Контрагенту.</w:t>
      </w:r>
    </w:p>
    <w:tbl>
      <w:tblPr>
        <w:tblW w:w="10343" w:type="dxa"/>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
        <w:gridCol w:w="724"/>
        <w:gridCol w:w="3758"/>
        <w:gridCol w:w="2764"/>
        <w:gridCol w:w="1417"/>
        <w:gridCol w:w="1671"/>
      </w:tblGrid>
      <w:tr w:rsidR="002C4E77" w:rsidRPr="00013332" w:rsidTr="007A70E6">
        <w:trPr>
          <w:gridBefore w:val="1"/>
          <w:wBefore w:w="9" w:type="dxa"/>
          <w:trHeight w:val="1065"/>
          <w:tblHeader/>
        </w:trPr>
        <w:tc>
          <w:tcPr>
            <w:tcW w:w="724" w:type="dxa"/>
            <w:shd w:val="clear" w:color="auto" w:fill="D9D9D9"/>
            <w:vAlign w:val="center"/>
            <w:hideMark/>
          </w:tcPr>
          <w:p w:rsidR="002C4E77" w:rsidRPr="002C4E77" w:rsidRDefault="002C4E77" w:rsidP="008C6CA1">
            <w:pPr>
              <w:rPr>
                <w:b/>
                <w:bCs/>
                <w:sz w:val="20"/>
                <w:szCs w:val="20"/>
              </w:rPr>
            </w:pPr>
            <w:r w:rsidRPr="002C4E77">
              <w:rPr>
                <w:b/>
                <w:bCs/>
                <w:sz w:val="20"/>
                <w:szCs w:val="20"/>
              </w:rPr>
              <w:t>№ п/п</w:t>
            </w:r>
          </w:p>
        </w:tc>
        <w:tc>
          <w:tcPr>
            <w:tcW w:w="3758" w:type="dxa"/>
            <w:shd w:val="clear" w:color="auto" w:fill="D9D9D9"/>
            <w:vAlign w:val="center"/>
            <w:hideMark/>
          </w:tcPr>
          <w:p w:rsidR="002C4E77" w:rsidRPr="002C4E77" w:rsidRDefault="002C4E77" w:rsidP="008C6CA1">
            <w:pPr>
              <w:rPr>
                <w:b/>
                <w:bCs/>
                <w:sz w:val="20"/>
                <w:szCs w:val="20"/>
              </w:rPr>
            </w:pPr>
            <w:r w:rsidRPr="002C4E77">
              <w:rPr>
                <w:b/>
                <w:bCs/>
                <w:sz w:val="20"/>
                <w:szCs w:val="20"/>
              </w:rPr>
              <w:t xml:space="preserve">Требование </w:t>
            </w:r>
            <w:r w:rsidRPr="002C4E77">
              <w:rPr>
                <w:b/>
                <w:bCs/>
                <w:sz w:val="20"/>
                <w:szCs w:val="20"/>
              </w:rPr>
              <w:br/>
              <w:t>(параметр оценки)</w:t>
            </w:r>
          </w:p>
        </w:tc>
        <w:tc>
          <w:tcPr>
            <w:tcW w:w="2764" w:type="dxa"/>
            <w:shd w:val="clear" w:color="auto" w:fill="D9D9D9"/>
            <w:vAlign w:val="center"/>
            <w:hideMark/>
          </w:tcPr>
          <w:p w:rsidR="002C4E77" w:rsidRPr="002C4E77" w:rsidRDefault="002C4E77" w:rsidP="008C6CA1">
            <w:pPr>
              <w:rPr>
                <w:b/>
                <w:bCs/>
                <w:sz w:val="20"/>
                <w:szCs w:val="20"/>
              </w:rPr>
            </w:pPr>
            <w:r w:rsidRPr="002C4E77">
              <w:rPr>
                <w:b/>
                <w:bCs/>
                <w:sz w:val="20"/>
                <w:szCs w:val="20"/>
              </w:rPr>
              <w:t>Документы, подтверждающие соответствия требованию</w:t>
            </w:r>
          </w:p>
        </w:tc>
        <w:tc>
          <w:tcPr>
            <w:tcW w:w="1417" w:type="dxa"/>
            <w:shd w:val="clear" w:color="auto" w:fill="D9D9D9"/>
            <w:vAlign w:val="center"/>
            <w:hideMark/>
          </w:tcPr>
          <w:p w:rsidR="002C4E77" w:rsidRPr="002C4E77" w:rsidRDefault="002C4E77" w:rsidP="008C6CA1">
            <w:pPr>
              <w:rPr>
                <w:b/>
                <w:bCs/>
                <w:sz w:val="20"/>
                <w:szCs w:val="20"/>
              </w:rPr>
            </w:pPr>
            <w:r w:rsidRPr="002C4E77">
              <w:rPr>
                <w:b/>
                <w:bCs/>
                <w:sz w:val="20"/>
                <w:szCs w:val="20"/>
              </w:rPr>
              <w:t>Единица измерения</w:t>
            </w:r>
          </w:p>
        </w:tc>
        <w:tc>
          <w:tcPr>
            <w:tcW w:w="1671" w:type="dxa"/>
            <w:shd w:val="clear" w:color="auto" w:fill="D9D9D9"/>
            <w:vAlign w:val="center"/>
            <w:hideMark/>
          </w:tcPr>
          <w:p w:rsidR="002C4E77" w:rsidRPr="002C4E77" w:rsidRDefault="002C4E77" w:rsidP="008C6CA1">
            <w:pPr>
              <w:rPr>
                <w:b/>
                <w:bCs/>
                <w:sz w:val="20"/>
                <w:szCs w:val="20"/>
                <w:u w:val="single"/>
              </w:rPr>
            </w:pPr>
            <w:r w:rsidRPr="002C4E77">
              <w:rPr>
                <w:b/>
                <w:bCs/>
                <w:sz w:val="20"/>
                <w:szCs w:val="20"/>
              </w:rPr>
              <w:t>Условия соответствия</w:t>
            </w:r>
          </w:p>
        </w:tc>
      </w:tr>
      <w:tr w:rsidR="002C4E77" w:rsidRPr="00013332" w:rsidTr="007A70E6">
        <w:trPr>
          <w:gridBefore w:val="1"/>
          <w:wBefore w:w="9" w:type="dxa"/>
          <w:trHeight w:val="163"/>
          <w:tblHeader/>
        </w:trPr>
        <w:tc>
          <w:tcPr>
            <w:tcW w:w="724" w:type="dxa"/>
            <w:shd w:val="clear" w:color="auto" w:fill="D9D9D9"/>
            <w:noWrap/>
            <w:vAlign w:val="center"/>
          </w:tcPr>
          <w:p w:rsidR="002C4E77" w:rsidRPr="002C4E77" w:rsidRDefault="002C4E77" w:rsidP="008C6CA1">
            <w:pPr>
              <w:rPr>
                <w:b/>
                <w:sz w:val="20"/>
                <w:szCs w:val="20"/>
              </w:rPr>
            </w:pPr>
            <w:r w:rsidRPr="002C4E77">
              <w:rPr>
                <w:b/>
                <w:sz w:val="20"/>
                <w:szCs w:val="20"/>
              </w:rPr>
              <w:t>1</w:t>
            </w:r>
          </w:p>
        </w:tc>
        <w:tc>
          <w:tcPr>
            <w:tcW w:w="3758" w:type="dxa"/>
            <w:shd w:val="clear" w:color="auto" w:fill="D9D9D9"/>
            <w:vAlign w:val="center"/>
          </w:tcPr>
          <w:p w:rsidR="002C4E77" w:rsidRPr="002C4E77" w:rsidRDefault="002C4E77" w:rsidP="008C6CA1">
            <w:pPr>
              <w:rPr>
                <w:b/>
                <w:sz w:val="20"/>
                <w:szCs w:val="20"/>
              </w:rPr>
            </w:pPr>
            <w:r w:rsidRPr="002C4E77">
              <w:rPr>
                <w:b/>
                <w:sz w:val="20"/>
                <w:szCs w:val="20"/>
              </w:rPr>
              <w:t>2</w:t>
            </w:r>
          </w:p>
        </w:tc>
        <w:tc>
          <w:tcPr>
            <w:tcW w:w="2764" w:type="dxa"/>
            <w:shd w:val="clear" w:color="auto" w:fill="D9D9D9"/>
            <w:vAlign w:val="center"/>
          </w:tcPr>
          <w:p w:rsidR="002C4E77" w:rsidRPr="002C4E77" w:rsidRDefault="002C4E77" w:rsidP="008C6CA1">
            <w:pPr>
              <w:rPr>
                <w:b/>
                <w:sz w:val="20"/>
                <w:szCs w:val="20"/>
              </w:rPr>
            </w:pPr>
            <w:r w:rsidRPr="002C4E77">
              <w:rPr>
                <w:b/>
                <w:sz w:val="20"/>
                <w:szCs w:val="20"/>
              </w:rPr>
              <w:t>3</w:t>
            </w:r>
          </w:p>
        </w:tc>
        <w:tc>
          <w:tcPr>
            <w:tcW w:w="1417" w:type="dxa"/>
            <w:shd w:val="clear" w:color="auto" w:fill="D9D9D9"/>
            <w:vAlign w:val="center"/>
          </w:tcPr>
          <w:p w:rsidR="002C4E77" w:rsidRPr="002C4E77" w:rsidRDefault="002C4E77" w:rsidP="008C6CA1">
            <w:pPr>
              <w:rPr>
                <w:b/>
                <w:sz w:val="20"/>
                <w:szCs w:val="20"/>
              </w:rPr>
            </w:pPr>
            <w:r w:rsidRPr="002C4E77">
              <w:rPr>
                <w:b/>
                <w:sz w:val="20"/>
                <w:szCs w:val="20"/>
              </w:rPr>
              <w:t>4</w:t>
            </w:r>
          </w:p>
        </w:tc>
        <w:tc>
          <w:tcPr>
            <w:tcW w:w="1671" w:type="dxa"/>
            <w:shd w:val="clear" w:color="auto" w:fill="D9D9D9"/>
            <w:vAlign w:val="center"/>
          </w:tcPr>
          <w:p w:rsidR="002C4E77" w:rsidRPr="002C4E77" w:rsidRDefault="002C4E77" w:rsidP="008C6CA1">
            <w:pPr>
              <w:rPr>
                <w:b/>
                <w:sz w:val="20"/>
                <w:szCs w:val="20"/>
              </w:rPr>
            </w:pPr>
            <w:r w:rsidRPr="002C4E77">
              <w:rPr>
                <w:b/>
                <w:sz w:val="20"/>
                <w:szCs w:val="20"/>
              </w:rPr>
              <w:t>5</w:t>
            </w:r>
          </w:p>
        </w:tc>
      </w:tr>
      <w:tr w:rsidR="005378F9" w:rsidRPr="00A54E35" w:rsidTr="007A70E6">
        <w:trPr>
          <w:gridBefore w:val="1"/>
          <w:wBefore w:w="9" w:type="dxa"/>
          <w:trHeight w:val="3141"/>
        </w:trPr>
        <w:tc>
          <w:tcPr>
            <w:tcW w:w="724" w:type="dxa"/>
            <w:shd w:val="clear" w:color="auto" w:fill="auto"/>
            <w:noWrap/>
            <w:vAlign w:val="center"/>
          </w:tcPr>
          <w:p w:rsidR="005378F9" w:rsidRPr="002C4E77" w:rsidRDefault="005378F9" w:rsidP="008C6CA1">
            <w:pPr>
              <w:rPr>
                <w:sz w:val="20"/>
                <w:szCs w:val="20"/>
              </w:rPr>
            </w:pPr>
            <w:r w:rsidRPr="002C4E77">
              <w:rPr>
                <w:sz w:val="20"/>
                <w:szCs w:val="20"/>
              </w:rPr>
              <w:t>1</w:t>
            </w:r>
          </w:p>
        </w:tc>
        <w:tc>
          <w:tcPr>
            <w:tcW w:w="3758" w:type="dxa"/>
            <w:shd w:val="clear" w:color="auto" w:fill="auto"/>
            <w:vAlign w:val="center"/>
          </w:tcPr>
          <w:p w:rsidR="005378F9" w:rsidRPr="002C4E77" w:rsidRDefault="005378F9" w:rsidP="008C6CA1">
            <w:pPr>
              <w:autoSpaceDE w:val="0"/>
              <w:jc w:val="both"/>
              <w:rPr>
                <w:b/>
                <w:sz w:val="20"/>
                <w:szCs w:val="20"/>
              </w:rPr>
            </w:pPr>
            <w:r w:rsidRPr="002C4E77">
              <w:rPr>
                <w:rFonts w:cs="Arial"/>
                <w:sz w:val="20"/>
                <w:szCs w:val="20"/>
              </w:rPr>
              <w:t>Опыт выполнения работ аналогичных предмету закупки, в том числе, но не ограничиваясь, на ОАО «Славнефть-ЯНОС», ПАО «Газпром нефть», ОАО «НК «Роснефть».</w:t>
            </w:r>
            <w:r w:rsidRPr="002C4E77">
              <w:rPr>
                <w:rFonts w:cs="Arial"/>
                <w:color w:val="FF0000"/>
                <w:sz w:val="20"/>
                <w:szCs w:val="20"/>
              </w:rPr>
              <w:t xml:space="preserve"> </w:t>
            </w:r>
            <w:r w:rsidRPr="002C4E77">
              <w:rPr>
                <w:rFonts w:cs="Arial"/>
                <w:sz w:val="20"/>
                <w:szCs w:val="20"/>
              </w:rPr>
              <w:t xml:space="preserve">Знание особенностей технического обслуживания и ремонта трубопроводов, оборудования, зданий и сооружений. Наличие опыта выполнения работ аналогичных предмету закупки, в объеме и стоимостном выражении соответствующем предмету закупки </w:t>
            </w:r>
          </w:p>
        </w:tc>
        <w:tc>
          <w:tcPr>
            <w:tcW w:w="2764" w:type="dxa"/>
            <w:shd w:val="clear" w:color="auto" w:fill="auto"/>
            <w:vAlign w:val="center"/>
          </w:tcPr>
          <w:p w:rsidR="005378F9" w:rsidRPr="005378F9" w:rsidRDefault="005378F9" w:rsidP="00F5058C">
            <w:pPr>
              <w:autoSpaceDE w:val="0"/>
              <w:ind w:left="34"/>
              <w:jc w:val="both"/>
              <w:rPr>
                <w:shd w:val="clear" w:color="auto" w:fill="FFFF00"/>
              </w:rPr>
            </w:pPr>
            <w:r w:rsidRPr="005378F9">
              <w:rPr>
                <w:szCs w:val="22"/>
              </w:rPr>
              <w:t xml:space="preserve">Справка об опыте работы в 2013, 2014, 2015 г.г., за подписью руководителя организации (Форма 7), референц-лист </w:t>
            </w:r>
          </w:p>
        </w:tc>
        <w:tc>
          <w:tcPr>
            <w:tcW w:w="1417" w:type="dxa"/>
            <w:shd w:val="clear" w:color="000000" w:fill="FFFFFF"/>
            <w:vAlign w:val="center"/>
          </w:tcPr>
          <w:p w:rsidR="005378F9" w:rsidRPr="005378F9" w:rsidRDefault="005378F9" w:rsidP="00F5058C">
            <w:pPr>
              <w:autoSpaceDE w:val="0"/>
              <w:ind w:left="34"/>
              <w:jc w:val="both"/>
            </w:pPr>
            <w:r w:rsidRPr="005378F9">
              <w:rPr>
                <w:szCs w:val="22"/>
              </w:rPr>
              <w:t>Количество работ в каждом из годов</w:t>
            </w:r>
          </w:p>
        </w:tc>
        <w:tc>
          <w:tcPr>
            <w:tcW w:w="1671" w:type="dxa"/>
            <w:shd w:val="clear" w:color="auto" w:fill="auto"/>
            <w:vAlign w:val="center"/>
          </w:tcPr>
          <w:p w:rsidR="005378F9" w:rsidRPr="005378F9" w:rsidRDefault="005378F9" w:rsidP="00F5058C">
            <w:pPr>
              <w:autoSpaceDE w:val="0"/>
              <w:ind w:left="34"/>
              <w:jc w:val="both"/>
            </w:pPr>
            <w:r w:rsidRPr="005378F9">
              <w:rPr>
                <w:szCs w:val="22"/>
              </w:rPr>
              <w:t>1 и более</w:t>
            </w:r>
          </w:p>
        </w:tc>
      </w:tr>
      <w:tr w:rsidR="00632304" w:rsidRPr="007C1886" w:rsidTr="007A70E6">
        <w:trPr>
          <w:gridBefore w:val="1"/>
          <w:wBefore w:w="9" w:type="dxa"/>
          <w:trHeight w:val="163"/>
        </w:trPr>
        <w:tc>
          <w:tcPr>
            <w:tcW w:w="724" w:type="dxa"/>
            <w:shd w:val="clear" w:color="auto" w:fill="auto"/>
            <w:noWrap/>
            <w:vAlign w:val="center"/>
          </w:tcPr>
          <w:p w:rsidR="00632304" w:rsidRPr="002C4E77" w:rsidRDefault="00632304" w:rsidP="008C6CA1">
            <w:pPr>
              <w:rPr>
                <w:sz w:val="20"/>
                <w:szCs w:val="20"/>
              </w:rPr>
            </w:pPr>
            <w:r w:rsidRPr="002C4E77">
              <w:rPr>
                <w:sz w:val="20"/>
                <w:szCs w:val="20"/>
              </w:rPr>
              <w:t>2</w:t>
            </w:r>
          </w:p>
        </w:tc>
        <w:tc>
          <w:tcPr>
            <w:tcW w:w="3758" w:type="dxa"/>
            <w:shd w:val="clear" w:color="auto" w:fill="auto"/>
            <w:vAlign w:val="center"/>
          </w:tcPr>
          <w:p w:rsidR="00632304" w:rsidRPr="002C4E77" w:rsidRDefault="00632304" w:rsidP="008C6CA1">
            <w:pPr>
              <w:autoSpaceDE w:val="0"/>
              <w:jc w:val="both"/>
              <w:rPr>
                <w:sz w:val="20"/>
                <w:szCs w:val="20"/>
              </w:rPr>
            </w:pPr>
            <w:r w:rsidRPr="002C4E77">
              <w:rPr>
                <w:sz w:val="20"/>
                <w:szCs w:val="20"/>
              </w:rPr>
              <w:t xml:space="preserve">Среднегодовой объем выполненных СМР на объектах нефтепереработки за последние 3 года. </w:t>
            </w:r>
          </w:p>
        </w:tc>
        <w:tc>
          <w:tcPr>
            <w:tcW w:w="2764" w:type="dxa"/>
            <w:shd w:val="clear" w:color="auto" w:fill="auto"/>
            <w:vAlign w:val="center"/>
          </w:tcPr>
          <w:p w:rsidR="00632304" w:rsidRPr="002C4E77" w:rsidRDefault="00632304" w:rsidP="008C6CA1">
            <w:pPr>
              <w:autoSpaceDE w:val="0"/>
              <w:ind w:left="34"/>
              <w:jc w:val="both"/>
              <w:rPr>
                <w:sz w:val="20"/>
                <w:szCs w:val="20"/>
                <w:shd w:val="clear" w:color="auto" w:fill="FFFF00"/>
              </w:rPr>
            </w:pPr>
            <w:r w:rsidRPr="002C4E77">
              <w:rPr>
                <w:sz w:val="20"/>
                <w:szCs w:val="20"/>
              </w:rPr>
              <w:t>Справка об опыте работы за последние 3 года, за подписью руководителя организации</w:t>
            </w:r>
            <w:r>
              <w:rPr>
                <w:sz w:val="20"/>
                <w:szCs w:val="20"/>
              </w:rPr>
              <w:t xml:space="preserve"> </w:t>
            </w:r>
            <w:r w:rsidRPr="002C4E77">
              <w:rPr>
                <w:sz w:val="20"/>
                <w:szCs w:val="20"/>
              </w:rPr>
              <w:t>(Форма 7), референц-лист</w:t>
            </w:r>
          </w:p>
        </w:tc>
        <w:tc>
          <w:tcPr>
            <w:tcW w:w="1417" w:type="dxa"/>
            <w:shd w:val="clear" w:color="000000" w:fill="FFFFFF"/>
            <w:vAlign w:val="center"/>
          </w:tcPr>
          <w:p w:rsidR="00632304" w:rsidRPr="002C4E77" w:rsidRDefault="00632304" w:rsidP="008C6CA1">
            <w:pPr>
              <w:autoSpaceDE w:val="0"/>
              <w:ind w:left="34"/>
              <w:jc w:val="both"/>
              <w:rPr>
                <w:sz w:val="20"/>
                <w:szCs w:val="20"/>
              </w:rPr>
            </w:pPr>
            <w:r w:rsidRPr="002C4E77">
              <w:rPr>
                <w:sz w:val="20"/>
                <w:szCs w:val="20"/>
              </w:rPr>
              <w:t>рубль</w:t>
            </w:r>
          </w:p>
        </w:tc>
        <w:tc>
          <w:tcPr>
            <w:tcW w:w="1671" w:type="dxa"/>
            <w:shd w:val="clear" w:color="auto" w:fill="auto"/>
            <w:vAlign w:val="center"/>
          </w:tcPr>
          <w:p w:rsidR="00632304" w:rsidRPr="00632304" w:rsidRDefault="00632304" w:rsidP="008C6CA1">
            <w:pPr>
              <w:autoSpaceDE w:val="0"/>
              <w:ind w:left="34"/>
              <w:jc w:val="both"/>
              <w:rPr>
                <w:sz w:val="20"/>
                <w:szCs w:val="20"/>
              </w:rPr>
            </w:pPr>
            <w:r w:rsidRPr="00632304">
              <w:rPr>
                <w:sz w:val="20"/>
                <w:szCs w:val="20"/>
              </w:rPr>
              <w:t xml:space="preserve">34 000 000 </w:t>
            </w:r>
          </w:p>
          <w:p w:rsidR="00632304" w:rsidRPr="00632304" w:rsidRDefault="00632304" w:rsidP="008C6CA1">
            <w:pPr>
              <w:autoSpaceDE w:val="0"/>
              <w:ind w:left="34"/>
              <w:jc w:val="both"/>
              <w:rPr>
                <w:sz w:val="20"/>
                <w:szCs w:val="20"/>
              </w:rPr>
            </w:pPr>
            <w:r w:rsidRPr="00632304">
              <w:rPr>
                <w:sz w:val="20"/>
                <w:szCs w:val="20"/>
              </w:rPr>
              <w:t xml:space="preserve"> и более</w:t>
            </w:r>
          </w:p>
        </w:tc>
      </w:tr>
      <w:tr w:rsidR="00632304" w:rsidRPr="007C1886" w:rsidTr="007A70E6">
        <w:trPr>
          <w:gridBefore w:val="1"/>
          <w:wBefore w:w="9" w:type="dxa"/>
          <w:trHeight w:val="163"/>
        </w:trPr>
        <w:tc>
          <w:tcPr>
            <w:tcW w:w="724" w:type="dxa"/>
            <w:shd w:val="clear" w:color="auto" w:fill="auto"/>
            <w:noWrap/>
            <w:vAlign w:val="center"/>
          </w:tcPr>
          <w:p w:rsidR="00632304" w:rsidRPr="002C4E77" w:rsidRDefault="00632304" w:rsidP="008C6CA1">
            <w:pPr>
              <w:rPr>
                <w:sz w:val="20"/>
                <w:szCs w:val="20"/>
              </w:rPr>
            </w:pPr>
            <w:r w:rsidRPr="002C4E77">
              <w:rPr>
                <w:sz w:val="20"/>
                <w:szCs w:val="20"/>
              </w:rPr>
              <w:t>3</w:t>
            </w:r>
          </w:p>
        </w:tc>
        <w:tc>
          <w:tcPr>
            <w:tcW w:w="3758" w:type="dxa"/>
            <w:shd w:val="clear" w:color="auto" w:fill="auto"/>
            <w:vAlign w:val="center"/>
          </w:tcPr>
          <w:p w:rsidR="00632304" w:rsidRPr="002C4E77" w:rsidRDefault="00632304" w:rsidP="008C6CA1">
            <w:pPr>
              <w:autoSpaceDE w:val="0"/>
              <w:ind w:left="34"/>
              <w:jc w:val="both"/>
              <w:rPr>
                <w:sz w:val="20"/>
                <w:szCs w:val="20"/>
              </w:rPr>
            </w:pPr>
            <w:r w:rsidRPr="002C4E77">
              <w:rPr>
                <w:sz w:val="20"/>
                <w:szCs w:val="20"/>
              </w:rPr>
              <w:t>Стоимость одного договора, который вправе заключать контрагент на организацию строительства, реконструкции и капитального ремонта объектов капитального строительства согласно свидетельства СРО</w:t>
            </w:r>
          </w:p>
        </w:tc>
        <w:tc>
          <w:tcPr>
            <w:tcW w:w="2764" w:type="dxa"/>
            <w:shd w:val="clear" w:color="auto" w:fill="auto"/>
            <w:vAlign w:val="center"/>
          </w:tcPr>
          <w:p w:rsidR="00632304" w:rsidRPr="002C4E77" w:rsidRDefault="00632304" w:rsidP="002C4E77">
            <w:pPr>
              <w:numPr>
                <w:ilvl w:val="0"/>
                <w:numId w:val="11"/>
              </w:numPr>
              <w:tabs>
                <w:tab w:val="clear" w:pos="1778"/>
                <w:tab w:val="left" w:pos="644"/>
                <w:tab w:val="num" w:pos="720"/>
              </w:tabs>
              <w:suppressAutoHyphens/>
              <w:autoSpaceDE w:val="0"/>
              <w:spacing w:before="0"/>
              <w:ind w:left="34" w:hanging="360"/>
              <w:jc w:val="both"/>
              <w:rPr>
                <w:sz w:val="20"/>
                <w:szCs w:val="20"/>
              </w:rPr>
            </w:pPr>
            <w:r>
              <w:rPr>
                <w:sz w:val="20"/>
                <w:szCs w:val="20"/>
              </w:rPr>
              <w:t>К</w:t>
            </w:r>
            <w:r w:rsidRPr="002C4E77">
              <w:rPr>
                <w:sz w:val="20"/>
                <w:szCs w:val="20"/>
              </w:rPr>
              <w:t>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p>
        </w:tc>
        <w:tc>
          <w:tcPr>
            <w:tcW w:w="1417" w:type="dxa"/>
            <w:shd w:val="clear" w:color="000000" w:fill="FFFFFF"/>
            <w:vAlign w:val="center"/>
          </w:tcPr>
          <w:p w:rsidR="00632304" w:rsidRPr="002C4E77" w:rsidRDefault="00632304" w:rsidP="008C6CA1">
            <w:pPr>
              <w:rPr>
                <w:sz w:val="20"/>
                <w:szCs w:val="20"/>
              </w:rPr>
            </w:pPr>
            <w:r w:rsidRPr="002C4E77">
              <w:rPr>
                <w:sz w:val="20"/>
                <w:szCs w:val="20"/>
              </w:rPr>
              <w:t>рубль</w:t>
            </w:r>
          </w:p>
        </w:tc>
        <w:tc>
          <w:tcPr>
            <w:tcW w:w="1671" w:type="dxa"/>
            <w:shd w:val="clear" w:color="auto" w:fill="auto"/>
            <w:vAlign w:val="center"/>
          </w:tcPr>
          <w:p w:rsidR="00632304" w:rsidRPr="00632304" w:rsidRDefault="00632304" w:rsidP="008C6CA1">
            <w:pPr>
              <w:rPr>
                <w:sz w:val="20"/>
                <w:szCs w:val="20"/>
              </w:rPr>
            </w:pPr>
            <w:r w:rsidRPr="00632304">
              <w:rPr>
                <w:sz w:val="20"/>
                <w:szCs w:val="20"/>
              </w:rPr>
              <w:t>100 000 000    с НДС и более</w:t>
            </w:r>
          </w:p>
        </w:tc>
      </w:tr>
      <w:tr w:rsidR="00632304" w:rsidRPr="00774474" w:rsidTr="007A70E6">
        <w:trPr>
          <w:gridBefore w:val="1"/>
          <w:wBefore w:w="9" w:type="dxa"/>
          <w:trHeight w:val="163"/>
        </w:trPr>
        <w:tc>
          <w:tcPr>
            <w:tcW w:w="724" w:type="dxa"/>
            <w:shd w:val="clear" w:color="auto" w:fill="auto"/>
            <w:noWrap/>
            <w:vAlign w:val="center"/>
            <w:hideMark/>
          </w:tcPr>
          <w:p w:rsidR="00632304" w:rsidRPr="002C4E77" w:rsidRDefault="00632304" w:rsidP="008C6CA1">
            <w:pPr>
              <w:rPr>
                <w:sz w:val="20"/>
                <w:szCs w:val="20"/>
              </w:rPr>
            </w:pPr>
            <w:r w:rsidRPr="002C4E77">
              <w:rPr>
                <w:sz w:val="20"/>
                <w:szCs w:val="20"/>
              </w:rPr>
              <w:t>4</w:t>
            </w:r>
          </w:p>
        </w:tc>
        <w:tc>
          <w:tcPr>
            <w:tcW w:w="3758" w:type="dxa"/>
            <w:shd w:val="clear" w:color="auto" w:fill="auto"/>
            <w:vAlign w:val="center"/>
          </w:tcPr>
          <w:p w:rsidR="00632304" w:rsidRPr="002C4E77" w:rsidRDefault="00632304" w:rsidP="008C6CA1">
            <w:pPr>
              <w:autoSpaceDE w:val="0"/>
              <w:ind w:left="34"/>
              <w:jc w:val="both"/>
              <w:rPr>
                <w:strike/>
                <w:sz w:val="20"/>
                <w:szCs w:val="20"/>
              </w:rPr>
            </w:pPr>
            <w:r w:rsidRPr="002C4E77">
              <w:rPr>
                <w:sz w:val="20"/>
                <w:szCs w:val="20"/>
              </w:rPr>
              <w:t>Действующий допуск СРО у подрядчика и привлекаемых им субподрядчиков с разрешением на производство соответствующих предмету закупки работ и правом</w:t>
            </w:r>
          </w:p>
          <w:p w:rsidR="00632304" w:rsidRPr="002C4E77" w:rsidRDefault="00632304" w:rsidP="008C6CA1">
            <w:pPr>
              <w:autoSpaceDE w:val="0"/>
              <w:jc w:val="both"/>
              <w:rPr>
                <w:sz w:val="20"/>
                <w:szCs w:val="20"/>
              </w:rPr>
            </w:pPr>
            <w:r w:rsidRPr="002C4E77">
              <w:rPr>
                <w:sz w:val="20"/>
                <w:szCs w:val="20"/>
              </w:rPr>
              <w:t>заключать договора, стоимость которых, по одному договору должна соответствовать стоимости закупки.</w:t>
            </w:r>
          </w:p>
          <w:p w:rsidR="00632304" w:rsidRPr="002C4E77" w:rsidRDefault="00632304" w:rsidP="008C6CA1">
            <w:pPr>
              <w:autoSpaceDE w:val="0"/>
              <w:ind w:left="34"/>
              <w:jc w:val="both"/>
              <w:rPr>
                <w:sz w:val="20"/>
                <w:szCs w:val="20"/>
              </w:rPr>
            </w:pPr>
            <w:r w:rsidRPr="002C4E77">
              <w:rPr>
                <w:sz w:val="20"/>
                <w:szCs w:val="20"/>
              </w:rPr>
              <w:t>(если стоимость закупки превышает сумму, указанную в СРО, допускается предоставление гарантийного письмо о переоформлении СРО).</w:t>
            </w:r>
          </w:p>
        </w:tc>
        <w:tc>
          <w:tcPr>
            <w:tcW w:w="2764" w:type="dxa"/>
            <w:shd w:val="clear" w:color="auto" w:fill="auto"/>
            <w:vAlign w:val="center"/>
          </w:tcPr>
          <w:p w:rsidR="00632304" w:rsidRPr="002C4E77" w:rsidRDefault="00632304" w:rsidP="008C6CA1">
            <w:pPr>
              <w:tabs>
                <w:tab w:val="left" w:pos="644"/>
              </w:tabs>
              <w:autoSpaceDE w:val="0"/>
              <w:ind w:left="34"/>
              <w:jc w:val="both"/>
              <w:rPr>
                <w:sz w:val="20"/>
                <w:szCs w:val="20"/>
              </w:rPr>
            </w:pPr>
            <w:r w:rsidRPr="002C4E77">
              <w:rPr>
                <w:sz w:val="20"/>
                <w:szCs w:val="20"/>
              </w:rPr>
              <w:t>Копия действующего свидетельства СРО (гарантийное письмо при необходимости)</w:t>
            </w:r>
          </w:p>
        </w:tc>
        <w:tc>
          <w:tcPr>
            <w:tcW w:w="1417" w:type="dxa"/>
            <w:shd w:val="clear" w:color="000000" w:fill="FFFFFF"/>
            <w:vAlign w:val="center"/>
          </w:tcPr>
          <w:p w:rsidR="00632304" w:rsidRPr="002C4E77" w:rsidRDefault="00632304" w:rsidP="008C6CA1">
            <w:pPr>
              <w:rPr>
                <w:sz w:val="20"/>
                <w:szCs w:val="20"/>
              </w:rPr>
            </w:pPr>
            <w:r w:rsidRPr="002C4E77">
              <w:rPr>
                <w:sz w:val="20"/>
                <w:szCs w:val="20"/>
              </w:rPr>
              <w:t>Да/нет</w:t>
            </w:r>
          </w:p>
        </w:tc>
        <w:tc>
          <w:tcPr>
            <w:tcW w:w="1671" w:type="dxa"/>
            <w:shd w:val="clear" w:color="auto" w:fill="auto"/>
            <w:vAlign w:val="center"/>
          </w:tcPr>
          <w:p w:rsidR="00632304" w:rsidRPr="00632304" w:rsidRDefault="00632304" w:rsidP="008C6CA1">
            <w:pPr>
              <w:rPr>
                <w:sz w:val="20"/>
                <w:szCs w:val="20"/>
              </w:rPr>
            </w:pPr>
            <w:r w:rsidRPr="00632304">
              <w:rPr>
                <w:sz w:val="20"/>
                <w:szCs w:val="20"/>
              </w:rPr>
              <w:t>Да</w:t>
            </w:r>
          </w:p>
        </w:tc>
      </w:tr>
      <w:tr w:rsidR="00632304" w:rsidRPr="00E27382" w:rsidTr="007A70E6">
        <w:trPr>
          <w:gridBefore w:val="1"/>
          <w:wBefore w:w="9" w:type="dxa"/>
          <w:trHeight w:val="195"/>
        </w:trPr>
        <w:tc>
          <w:tcPr>
            <w:tcW w:w="724" w:type="dxa"/>
            <w:shd w:val="clear" w:color="auto" w:fill="auto"/>
            <w:noWrap/>
            <w:vAlign w:val="center"/>
            <w:hideMark/>
          </w:tcPr>
          <w:p w:rsidR="00632304" w:rsidRPr="002C4E77" w:rsidRDefault="00632304" w:rsidP="008C6CA1">
            <w:pPr>
              <w:rPr>
                <w:sz w:val="20"/>
                <w:szCs w:val="20"/>
              </w:rPr>
            </w:pPr>
            <w:r w:rsidRPr="002C4E77">
              <w:rPr>
                <w:sz w:val="20"/>
                <w:szCs w:val="20"/>
              </w:rPr>
              <w:t>5</w:t>
            </w:r>
          </w:p>
        </w:tc>
        <w:tc>
          <w:tcPr>
            <w:tcW w:w="3758" w:type="dxa"/>
            <w:shd w:val="clear" w:color="auto" w:fill="auto"/>
            <w:vAlign w:val="center"/>
          </w:tcPr>
          <w:p w:rsidR="00632304" w:rsidRPr="002C4E77" w:rsidRDefault="00632304" w:rsidP="008C6CA1">
            <w:pPr>
              <w:autoSpaceDE w:val="0"/>
              <w:jc w:val="both"/>
              <w:rPr>
                <w:sz w:val="20"/>
                <w:szCs w:val="20"/>
              </w:rPr>
            </w:pPr>
            <w:r w:rsidRPr="002C4E77">
              <w:rPr>
                <w:rFonts w:cs="Arial"/>
                <w:sz w:val="20"/>
                <w:szCs w:val="20"/>
              </w:rPr>
              <w:t xml:space="preserve">Производственная база строительно-монтажной организации, с достаточными производственными мощностями, в непосредственной близости (регионе) или ее аренда. </w:t>
            </w:r>
          </w:p>
        </w:tc>
        <w:tc>
          <w:tcPr>
            <w:tcW w:w="2764" w:type="dxa"/>
            <w:shd w:val="clear" w:color="auto" w:fill="auto"/>
            <w:vAlign w:val="center"/>
          </w:tcPr>
          <w:p w:rsidR="00632304" w:rsidRPr="002C4E77" w:rsidRDefault="00632304" w:rsidP="008C6CA1">
            <w:pPr>
              <w:autoSpaceDE w:val="0"/>
              <w:ind w:left="34"/>
              <w:jc w:val="both"/>
              <w:rPr>
                <w:sz w:val="20"/>
                <w:szCs w:val="20"/>
              </w:rPr>
            </w:pPr>
            <w:r w:rsidRPr="002C4E77">
              <w:rPr>
                <w:sz w:val="20"/>
                <w:szCs w:val="20"/>
              </w:rPr>
              <w:t>Справка о наличии производственных мощностей (Форма 9).</w:t>
            </w:r>
          </w:p>
          <w:p w:rsidR="00632304" w:rsidRPr="002C4E77" w:rsidRDefault="00632304" w:rsidP="008C6CA1">
            <w:pPr>
              <w:autoSpaceDE w:val="0"/>
              <w:ind w:left="34"/>
              <w:jc w:val="both"/>
              <w:rPr>
                <w:sz w:val="20"/>
                <w:szCs w:val="20"/>
              </w:rPr>
            </w:pPr>
          </w:p>
        </w:tc>
        <w:tc>
          <w:tcPr>
            <w:tcW w:w="1417" w:type="dxa"/>
            <w:shd w:val="clear" w:color="000000" w:fill="FFFFFF"/>
          </w:tcPr>
          <w:p w:rsidR="00632304" w:rsidRPr="002C4E77" w:rsidRDefault="00632304" w:rsidP="008C6CA1">
            <w:pPr>
              <w:rPr>
                <w:sz w:val="20"/>
                <w:szCs w:val="20"/>
              </w:rPr>
            </w:pPr>
            <w:r w:rsidRPr="002C4E77">
              <w:rPr>
                <w:sz w:val="20"/>
                <w:szCs w:val="20"/>
              </w:rPr>
              <w:t>Наличие/ отсутствие</w:t>
            </w:r>
          </w:p>
        </w:tc>
        <w:tc>
          <w:tcPr>
            <w:tcW w:w="1671" w:type="dxa"/>
            <w:shd w:val="clear" w:color="000000" w:fill="FFFFFF"/>
          </w:tcPr>
          <w:p w:rsidR="00632304" w:rsidRPr="00632304" w:rsidRDefault="00632304" w:rsidP="008C6CA1">
            <w:pPr>
              <w:rPr>
                <w:sz w:val="20"/>
                <w:szCs w:val="20"/>
              </w:rPr>
            </w:pPr>
            <w:r w:rsidRPr="00632304">
              <w:rPr>
                <w:sz w:val="20"/>
                <w:szCs w:val="20"/>
              </w:rPr>
              <w:t>наличие</w:t>
            </w:r>
          </w:p>
        </w:tc>
      </w:tr>
      <w:tr w:rsidR="00632304" w:rsidRPr="00E27382" w:rsidTr="007A70E6">
        <w:trPr>
          <w:gridBefore w:val="1"/>
          <w:wBefore w:w="9" w:type="dxa"/>
          <w:trHeight w:val="195"/>
        </w:trPr>
        <w:tc>
          <w:tcPr>
            <w:tcW w:w="724" w:type="dxa"/>
            <w:shd w:val="clear" w:color="auto" w:fill="auto"/>
            <w:noWrap/>
            <w:vAlign w:val="center"/>
            <w:hideMark/>
          </w:tcPr>
          <w:p w:rsidR="00632304" w:rsidRPr="002C4E77" w:rsidRDefault="00632304" w:rsidP="008C6CA1">
            <w:pPr>
              <w:rPr>
                <w:sz w:val="20"/>
                <w:szCs w:val="20"/>
              </w:rPr>
            </w:pPr>
            <w:r w:rsidRPr="002C4E77">
              <w:rPr>
                <w:sz w:val="20"/>
                <w:szCs w:val="20"/>
              </w:rPr>
              <w:t>6</w:t>
            </w:r>
          </w:p>
        </w:tc>
        <w:tc>
          <w:tcPr>
            <w:tcW w:w="3758" w:type="dxa"/>
            <w:shd w:val="clear" w:color="auto" w:fill="auto"/>
            <w:vAlign w:val="center"/>
          </w:tcPr>
          <w:p w:rsidR="00632304" w:rsidRPr="002C4E77" w:rsidRDefault="00632304" w:rsidP="008C6CA1">
            <w:pPr>
              <w:autoSpaceDE w:val="0"/>
              <w:jc w:val="both"/>
              <w:rPr>
                <w:sz w:val="20"/>
                <w:szCs w:val="20"/>
              </w:rPr>
            </w:pPr>
            <w:r w:rsidRPr="002C4E77">
              <w:rPr>
                <w:sz w:val="20"/>
                <w:szCs w:val="20"/>
              </w:rPr>
              <w:t xml:space="preserve">Для обеспечения работ организация должна иметь: </w:t>
            </w:r>
          </w:p>
        </w:tc>
        <w:tc>
          <w:tcPr>
            <w:tcW w:w="2764" w:type="dxa"/>
            <w:shd w:val="clear" w:color="auto" w:fill="auto"/>
            <w:vAlign w:val="center"/>
          </w:tcPr>
          <w:p w:rsidR="00632304" w:rsidRPr="002C4E77" w:rsidRDefault="00632304" w:rsidP="008C6CA1">
            <w:pPr>
              <w:autoSpaceDE w:val="0"/>
              <w:ind w:left="34"/>
              <w:jc w:val="both"/>
              <w:rPr>
                <w:sz w:val="20"/>
                <w:szCs w:val="20"/>
              </w:rPr>
            </w:pPr>
          </w:p>
        </w:tc>
        <w:tc>
          <w:tcPr>
            <w:tcW w:w="1417" w:type="dxa"/>
            <w:shd w:val="clear" w:color="000000" w:fill="FFFFFF"/>
            <w:vAlign w:val="center"/>
          </w:tcPr>
          <w:p w:rsidR="00632304" w:rsidRPr="002C4E77" w:rsidRDefault="00632304" w:rsidP="008C6CA1">
            <w:pPr>
              <w:rPr>
                <w:sz w:val="20"/>
                <w:szCs w:val="20"/>
              </w:rPr>
            </w:pPr>
          </w:p>
        </w:tc>
        <w:tc>
          <w:tcPr>
            <w:tcW w:w="1671" w:type="dxa"/>
            <w:shd w:val="clear" w:color="000000" w:fill="FFFFFF"/>
            <w:vAlign w:val="center"/>
          </w:tcPr>
          <w:p w:rsidR="00632304" w:rsidRPr="00632304" w:rsidRDefault="00632304" w:rsidP="008C6CA1">
            <w:pPr>
              <w:rPr>
                <w:sz w:val="20"/>
                <w:szCs w:val="20"/>
              </w:rPr>
            </w:pPr>
          </w:p>
        </w:tc>
      </w:tr>
      <w:tr w:rsidR="00632304" w:rsidRPr="00E27382" w:rsidTr="007A70E6">
        <w:trPr>
          <w:gridBefore w:val="1"/>
          <w:wBefore w:w="9" w:type="dxa"/>
          <w:trHeight w:val="634"/>
        </w:trPr>
        <w:tc>
          <w:tcPr>
            <w:tcW w:w="724" w:type="dxa"/>
            <w:shd w:val="clear" w:color="auto" w:fill="auto"/>
            <w:noWrap/>
            <w:vAlign w:val="center"/>
            <w:hideMark/>
          </w:tcPr>
          <w:p w:rsidR="00632304" w:rsidRPr="002C4E77" w:rsidRDefault="00632304" w:rsidP="008C6CA1">
            <w:pPr>
              <w:rPr>
                <w:sz w:val="20"/>
                <w:szCs w:val="20"/>
              </w:rPr>
            </w:pPr>
            <w:r w:rsidRPr="002C4E77">
              <w:rPr>
                <w:sz w:val="20"/>
                <w:szCs w:val="20"/>
              </w:rPr>
              <w:lastRenderedPageBreak/>
              <w:t>6.1</w:t>
            </w:r>
          </w:p>
        </w:tc>
        <w:tc>
          <w:tcPr>
            <w:tcW w:w="3758" w:type="dxa"/>
            <w:shd w:val="clear" w:color="auto" w:fill="auto"/>
            <w:vAlign w:val="center"/>
          </w:tcPr>
          <w:p w:rsidR="00632304" w:rsidRPr="002C4E77" w:rsidRDefault="00632304" w:rsidP="008C6CA1">
            <w:pPr>
              <w:autoSpaceDE w:val="0"/>
              <w:jc w:val="both"/>
              <w:rPr>
                <w:sz w:val="20"/>
                <w:szCs w:val="20"/>
              </w:rPr>
            </w:pPr>
            <w:r w:rsidRPr="002C4E77">
              <w:rPr>
                <w:sz w:val="20"/>
                <w:szCs w:val="20"/>
              </w:rPr>
              <w:t xml:space="preserve">участок по выполнению строительных работ, </w:t>
            </w:r>
          </w:p>
        </w:tc>
        <w:tc>
          <w:tcPr>
            <w:tcW w:w="2764" w:type="dxa"/>
            <w:vMerge w:val="restart"/>
            <w:shd w:val="clear" w:color="auto" w:fill="auto"/>
            <w:vAlign w:val="center"/>
          </w:tcPr>
          <w:p w:rsidR="00632304" w:rsidRPr="002C4E77" w:rsidRDefault="00632304" w:rsidP="008C6CA1">
            <w:pPr>
              <w:autoSpaceDE w:val="0"/>
              <w:ind w:left="34"/>
              <w:jc w:val="both"/>
              <w:rPr>
                <w:sz w:val="20"/>
                <w:szCs w:val="20"/>
              </w:rPr>
            </w:pPr>
            <w:r w:rsidRPr="002C4E77">
              <w:rPr>
                <w:sz w:val="20"/>
                <w:szCs w:val="20"/>
              </w:rPr>
              <w:t>Справка о наличии производственных мощностей (Форма 9).</w:t>
            </w:r>
          </w:p>
        </w:tc>
        <w:tc>
          <w:tcPr>
            <w:tcW w:w="1417" w:type="dxa"/>
            <w:shd w:val="clear" w:color="000000" w:fill="FFFFFF"/>
          </w:tcPr>
          <w:p w:rsidR="00632304" w:rsidRPr="002C4E77" w:rsidRDefault="00632304" w:rsidP="008C6CA1">
            <w:pPr>
              <w:rPr>
                <w:sz w:val="20"/>
                <w:szCs w:val="20"/>
              </w:rPr>
            </w:pPr>
            <w:r w:rsidRPr="002C4E77">
              <w:rPr>
                <w:sz w:val="20"/>
                <w:szCs w:val="20"/>
              </w:rPr>
              <w:t>Наличие/ отсутствие</w:t>
            </w:r>
          </w:p>
        </w:tc>
        <w:tc>
          <w:tcPr>
            <w:tcW w:w="1671" w:type="dxa"/>
            <w:shd w:val="clear" w:color="000000" w:fill="FFFFFF"/>
          </w:tcPr>
          <w:p w:rsidR="00632304" w:rsidRPr="00632304" w:rsidRDefault="00632304" w:rsidP="008C6CA1">
            <w:pPr>
              <w:rPr>
                <w:sz w:val="20"/>
                <w:szCs w:val="20"/>
              </w:rPr>
            </w:pPr>
            <w:r w:rsidRPr="00632304">
              <w:rPr>
                <w:sz w:val="20"/>
                <w:szCs w:val="20"/>
              </w:rPr>
              <w:t>наличие</w:t>
            </w:r>
          </w:p>
        </w:tc>
      </w:tr>
      <w:tr w:rsidR="00632304" w:rsidRPr="00E27382" w:rsidTr="007A70E6">
        <w:trPr>
          <w:gridBefore w:val="1"/>
          <w:wBefore w:w="9" w:type="dxa"/>
          <w:trHeight w:val="195"/>
        </w:trPr>
        <w:tc>
          <w:tcPr>
            <w:tcW w:w="724" w:type="dxa"/>
            <w:shd w:val="clear" w:color="auto" w:fill="auto"/>
            <w:noWrap/>
            <w:vAlign w:val="center"/>
            <w:hideMark/>
          </w:tcPr>
          <w:p w:rsidR="00632304" w:rsidRPr="002C4E77" w:rsidRDefault="00632304" w:rsidP="008C6CA1">
            <w:pPr>
              <w:rPr>
                <w:sz w:val="20"/>
                <w:szCs w:val="20"/>
              </w:rPr>
            </w:pPr>
            <w:r w:rsidRPr="002C4E77">
              <w:rPr>
                <w:sz w:val="20"/>
                <w:szCs w:val="20"/>
              </w:rPr>
              <w:t>6.2</w:t>
            </w:r>
          </w:p>
        </w:tc>
        <w:tc>
          <w:tcPr>
            <w:tcW w:w="3758" w:type="dxa"/>
            <w:shd w:val="clear" w:color="auto" w:fill="auto"/>
            <w:vAlign w:val="center"/>
          </w:tcPr>
          <w:p w:rsidR="00632304" w:rsidRPr="002C4E77" w:rsidRDefault="00632304" w:rsidP="008C6CA1">
            <w:pPr>
              <w:autoSpaceDE w:val="0"/>
              <w:jc w:val="both"/>
              <w:rPr>
                <w:sz w:val="20"/>
                <w:szCs w:val="20"/>
              </w:rPr>
            </w:pPr>
            <w:r w:rsidRPr="002C4E77">
              <w:rPr>
                <w:sz w:val="20"/>
                <w:szCs w:val="20"/>
              </w:rPr>
              <w:t xml:space="preserve">производственно-технический отдел, </w:t>
            </w:r>
          </w:p>
        </w:tc>
        <w:tc>
          <w:tcPr>
            <w:tcW w:w="2764" w:type="dxa"/>
            <w:vMerge/>
            <w:shd w:val="clear" w:color="auto" w:fill="auto"/>
            <w:vAlign w:val="center"/>
          </w:tcPr>
          <w:p w:rsidR="00632304" w:rsidRPr="002C4E77" w:rsidRDefault="00632304" w:rsidP="008C6CA1">
            <w:pPr>
              <w:autoSpaceDE w:val="0"/>
              <w:ind w:left="34"/>
              <w:jc w:val="both"/>
              <w:rPr>
                <w:sz w:val="20"/>
                <w:szCs w:val="20"/>
              </w:rPr>
            </w:pPr>
          </w:p>
        </w:tc>
        <w:tc>
          <w:tcPr>
            <w:tcW w:w="1417" w:type="dxa"/>
            <w:shd w:val="clear" w:color="000000" w:fill="FFFFFF"/>
          </w:tcPr>
          <w:p w:rsidR="00632304" w:rsidRPr="002C4E77" w:rsidRDefault="00632304" w:rsidP="008C6CA1">
            <w:pPr>
              <w:rPr>
                <w:sz w:val="20"/>
                <w:szCs w:val="20"/>
              </w:rPr>
            </w:pPr>
            <w:r w:rsidRPr="002C4E77">
              <w:rPr>
                <w:sz w:val="20"/>
                <w:szCs w:val="20"/>
              </w:rPr>
              <w:t>Наличие/ отсутствие</w:t>
            </w:r>
          </w:p>
        </w:tc>
        <w:tc>
          <w:tcPr>
            <w:tcW w:w="1671" w:type="dxa"/>
            <w:shd w:val="clear" w:color="000000" w:fill="FFFFFF"/>
          </w:tcPr>
          <w:p w:rsidR="00632304" w:rsidRPr="00632304" w:rsidRDefault="00632304" w:rsidP="008C6CA1">
            <w:pPr>
              <w:rPr>
                <w:sz w:val="20"/>
                <w:szCs w:val="20"/>
              </w:rPr>
            </w:pPr>
            <w:r w:rsidRPr="00632304">
              <w:rPr>
                <w:sz w:val="20"/>
                <w:szCs w:val="20"/>
              </w:rPr>
              <w:t>наличие</w:t>
            </w:r>
          </w:p>
        </w:tc>
      </w:tr>
      <w:tr w:rsidR="00632304" w:rsidRPr="00E27382" w:rsidTr="007A70E6">
        <w:trPr>
          <w:gridBefore w:val="1"/>
          <w:wBefore w:w="9" w:type="dxa"/>
          <w:trHeight w:val="195"/>
        </w:trPr>
        <w:tc>
          <w:tcPr>
            <w:tcW w:w="724" w:type="dxa"/>
            <w:shd w:val="clear" w:color="auto" w:fill="auto"/>
            <w:noWrap/>
            <w:vAlign w:val="center"/>
            <w:hideMark/>
          </w:tcPr>
          <w:p w:rsidR="00632304" w:rsidRPr="002C4E77" w:rsidRDefault="00632304" w:rsidP="008C6CA1">
            <w:pPr>
              <w:rPr>
                <w:sz w:val="20"/>
                <w:szCs w:val="20"/>
              </w:rPr>
            </w:pPr>
            <w:r w:rsidRPr="002C4E77">
              <w:rPr>
                <w:sz w:val="20"/>
                <w:szCs w:val="20"/>
              </w:rPr>
              <w:t>6.3</w:t>
            </w:r>
          </w:p>
        </w:tc>
        <w:tc>
          <w:tcPr>
            <w:tcW w:w="3758" w:type="dxa"/>
            <w:shd w:val="clear" w:color="auto" w:fill="auto"/>
            <w:vAlign w:val="center"/>
          </w:tcPr>
          <w:p w:rsidR="00632304" w:rsidRPr="002C4E77" w:rsidRDefault="00632304" w:rsidP="008C6CA1">
            <w:pPr>
              <w:autoSpaceDE w:val="0"/>
              <w:jc w:val="both"/>
              <w:rPr>
                <w:sz w:val="20"/>
                <w:szCs w:val="20"/>
              </w:rPr>
            </w:pPr>
            <w:r w:rsidRPr="002C4E77">
              <w:rPr>
                <w:sz w:val="20"/>
                <w:szCs w:val="20"/>
              </w:rPr>
              <w:t xml:space="preserve">группу входного контроля закупаемого оборудования и материалов, </w:t>
            </w:r>
          </w:p>
        </w:tc>
        <w:tc>
          <w:tcPr>
            <w:tcW w:w="2764" w:type="dxa"/>
            <w:shd w:val="clear" w:color="auto" w:fill="auto"/>
            <w:vAlign w:val="center"/>
          </w:tcPr>
          <w:p w:rsidR="00632304" w:rsidRPr="002C4E77" w:rsidRDefault="00632304" w:rsidP="008C6CA1">
            <w:pPr>
              <w:autoSpaceDE w:val="0"/>
              <w:ind w:left="34"/>
              <w:jc w:val="both"/>
              <w:rPr>
                <w:sz w:val="20"/>
                <w:szCs w:val="20"/>
              </w:rPr>
            </w:pPr>
            <w:r w:rsidRPr="002C4E77">
              <w:rPr>
                <w:sz w:val="20"/>
                <w:szCs w:val="20"/>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p>
        </w:tc>
        <w:tc>
          <w:tcPr>
            <w:tcW w:w="1417" w:type="dxa"/>
            <w:shd w:val="clear" w:color="000000" w:fill="FFFFFF"/>
          </w:tcPr>
          <w:p w:rsidR="00632304" w:rsidRPr="002C4E77" w:rsidRDefault="00632304" w:rsidP="008C6CA1">
            <w:pPr>
              <w:rPr>
                <w:sz w:val="20"/>
                <w:szCs w:val="20"/>
              </w:rPr>
            </w:pPr>
            <w:r w:rsidRPr="002C4E77">
              <w:rPr>
                <w:sz w:val="20"/>
                <w:szCs w:val="20"/>
              </w:rPr>
              <w:t>Наличие/ отсутствие</w:t>
            </w:r>
          </w:p>
        </w:tc>
        <w:tc>
          <w:tcPr>
            <w:tcW w:w="1671" w:type="dxa"/>
            <w:shd w:val="clear" w:color="000000" w:fill="FFFFFF"/>
          </w:tcPr>
          <w:p w:rsidR="00632304" w:rsidRPr="00632304" w:rsidRDefault="00632304" w:rsidP="008C6CA1">
            <w:pPr>
              <w:rPr>
                <w:sz w:val="20"/>
                <w:szCs w:val="20"/>
              </w:rPr>
            </w:pPr>
            <w:r w:rsidRPr="00632304">
              <w:rPr>
                <w:sz w:val="20"/>
                <w:szCs w:val="20"/>
              </w:rPr>
              <w:t>наличие</w:t>
            </w:r>
          </w:p>
        </w:tc>
      </w:tr>
      <w:tr w:rsidR="00632304" w:rsidRPr="00A54E35" w:rsidTr="007A70E6">
        <w:trPr>
          <w:gridBefore w:val="1"/>
          <w:wBefore w:w="9" w:type="dxa"/>
          <w:trHeight w:val="195"/>
        </w:trPr>
        <w:tc>
          <w:tcPr>
            <w:tcW w:w="724" w:type="dxa"/>
            <w:shd w:val="clear" w:color="auto" w:fill="auto"/>
            <w:noWrap/>
            <w:vAlign w:val="center"/>
            <w:hideMark/>
          </w:tcPr>
          <w:p w:rsidR="00632304" w:rsidRPr="002C4E77" w:rsidRDefault="00632304" w:rsidP="008C6CA1">
            <w:pPr>
              <w:rPr>
                <w:sz w:val="20"/>
                <w:szCs w:val="20"/>
              </w:rPr>
            </w:pPr>
            <w:r w:rsidRPr="002C4E77">
              <w:rPr>
                <w:sz w:val="20"/>
                <w:szCs w:val="20"/>
              </w:rPr>
              <w:t>6.4</w:t>
            </w:r>
          </w:p>
        </w:tc>
        <w:tc>
          <w:tcPr>
            <w:tcW w:w="3758" w:type="dxa"/>
            <w:shd w:val="clear" w:color="auto" w:fill="auto"/>
            <w:vAlign w:val="center"/>
          </w:tcPr>
          <w:p w:rsidR="00632304" w:rsidRPr="002C4E77" w:rsidRDefault="00632304" w:rsidP="008C6CA1">
            <w:pPr>
              <w:autoSpaceDE w:val="0"/>
              <w:jc w:val="both"/>
              <w:rPr>
                <w:sz w:val="20"/>
                <w:szCs w:val="20"/>
              </w:rPr>
            </w:pPr>
            <w:r w:rsidRPr="002C4E77">
              <w:rPr>
                <w:sz w:val="20"/>
                <w:szCs w:val="20"/>
              </w:rPr>
              <w:t>технику для уборки территории ремонтируемого объекта во время и после проведения работ.</w:t>
            </w:r>
          </w:p>
        </w:tc>
        <w:tc>
          <w:tcPr>
            <w:tcW w:w="2764" w:type="dxa"/>
            <w:shd w:val="clear" w:color="auto" w:fill="auto"/>
            <w:vAlign w:val="center"/>
          </w:tcPr>
          <w:p w:rsidR="00632304" w:rsidRPr="002C4E77" w:rsidRDefault="00632304" w:rsidP="008C6CA1">
            <w:pPr>
              <w:autoSpaceDE w:val="0"/>
              <w:ind w:left="34"/>
              <w:jc w:val="both"/>
              <w:rPr>
                <w:sz w:val="20"/>
                <w:szCs w:val="20"/>
              </w:rPr>
            </w:pPr>
            <w:r w:rsidRPr="002C4E77">
              <w:rPr>
                <w:sz w:val="20"/>
                <w:szCs w:val="20"/>
              </w:rPr>
              <w:t>Справка о наличии производственных мощностей (Форма 9).</w:t>
            </w:r>
          </w:p>
        </w:tc>
        <w:tc>
          <w:tcPr>
            <w:tcW w:w="1417" w:type="dxa"/>
            <w:shd w:val="clear" w:color="000000" w:fill="FFFFFF"/>
            <w:vAlign w:val="center"/>
          </w:tcPr>
          <w:p w:rsidR="00632304" w:rsidRPr="002C4E77" w:rsidRDefault="00632304" w:rsidP="008C6CA1">
            <w:pPr>
              <w:rPr>
                <w:sz w:val="20"/>
                <w:szCs w:val="20"/>
              </w:rPr>
            </w:pPr>
            <w:r w:rsidRPr="002C4E77">
              <w:rPr>
                <w:sz w:val="20"/>
                <w:szCs w:val="20"/>
              </w:rPr>
              <w:t>ед.</w:t>
            </w:r>
          </w:p>
        </w:tc>
        <w:tc>
          <w:tcPr>
            <w:tcW w:w="1671" w:type="dxa"/>
            <w:shd w:val="clear" w:color="000000" w:fill="FFFFFF"/>
            <w:vAlign w:val="center"/>
          </w:tcPr>
          <w:p w:rsidR="00632304" w:rsidRPr="00632304" w:rsidRDefault="00632304" w:rsidP="008C6CA1">
            <w:pPr>
              <w:rPr>
                <w:sz w:val="20"/>
                <w:szCs w:val="20"/>
              </w:rPr>
            </w:pPr>
            <w:r w:rsidRPr="00632304">
              <w:rPr>
                <w:sz w:val="20"/>
                <w:szCs w:val="20"/>
              </w:rPr>
              <w:t>1</w:t>
            </w:r>
          </w:p>
        </w:tc>
      </w:tr>
      <w:tr w:rsidR="00632304" w:rsidRPr="00A54E35" w:rsidTr="007A70E6">
        <w:trPr>
          <w:gridBefore w:val="1"/>
          <w:wBefore w:w="9" w:type="dxa"/>
          <w:trHeight w:val="195"/>
        </w:trPr>
        <w:tc>
          <w:tcPr>
            <w:tcW w:w="724" w:type="dxa"/>
            <w:shd w:val="clear" w:color="auto" w:fill="auto"/>
            <w:noWrap/>
            <w:vAlign w:val="center"/>
            <w:hideMark/>
          </w:tcPr>
          <w:p w:rsidR="00632304" w:rsidRPr="002C4E77" w:rsidRDefault="00632304" w:rsidP="008C6CA1">
            <w:pPr>
              <w:rPr>
                <w:sz w:val="20"/>
                <w:szCs w:val="20"/>
              </w:rPr>
            </w:pPr>
            <w:r w:rsidRPr="002C4E77">
              <w:rPr>
                <w:sz w:val="20"/>
                <w:szCs w:val="20"/>
              </w:rPr>
              <w:t>6.5</w:t>
            </w:r>
          </w:p>
        </w:tc>
        <w:tc>
          <w:tcPr>
            <w:tcW w:w="3758" w:type="dxa"/>
            <w:shd w:val="clear" w:color="auto" w:fill="auto"/>
            <w:vAlign w:val="center"/>
          </w:tcPr>
          <w:p w:rsidR="00632304" w:rsidRPr="002C4E77" w:rsidRDefault="00632304" w:rsidP="008C6CA1">
            <w:pPr>
              <w:autoSpaceDE w:val="0"/>
              <w:jc w:val="both"/>
              <w:rPr>
                <w:sz w:val="20"/>
                <w:szCs w:val="20"/>
              </w:rPr>
            </w:pPr>
            <w:r w:rsidRPr="002C4E77">
              <w:rPr>
                <w:sz w:val="20"/>
                <w:szCs w:val="20"/>
              </w:rPr>
              <w:t>персонал для уборки территории ремонтируемого объекта во время и после проведения работ.</w:t>
            </w:r>
          </w:p>
        </w:tc>
        <w:tc>
          <w:tcPr>
            <w:tcW w:w="2764" w:type="dxa"/>
            <w:shd w:val="clear" w:color="auto" w:fill="auto"/>
            <w:vAlign w:val="center"/>
          </w:tcPr>
          <w:p w:rsidR="00632304" w:rsidRPr="002C4E77" w:rsidRDefault="00632304" w:rsidP="008C6CA1">
            <w:pPr>
              <w:autoSpaceDE w:val="0"/>
              <w:jc w:val="both"/>
              <w:rPr>
                <w:sz w:val="20"/>
                <w:szCs w:val="20"/>
              </w:rPr>
            </w:pPr>
            <w:r w:rsidRPr="002C4E77">
              <w:rPr>
                <w:sz w:val="20"/>
                <w:szCs w:val="20"/>
              </w:rPr>
              <w:t>Справка о кадровых ресурсах для выполнения работ по предмету закупки, за подписью руководителя организации (Форма 8).</w:t>
            </w:r>
          </w:p>
        </w:tc>
        <w:tc>
          <w:tcPr>
            <w:tcW w:w="1417" w:type="dxa"/>
            <w:shd w:val="clear" w:color="000000" w:fill="FFFFFF"/>
            <w:vAlign w:val="center"/>
          </w:tcPr>
          <w:p w:rsidR="00632304" w:rsidRPr="002C4E77" w:rsidRDefault="00632304" w:rsidP="008C6CA1">
            <w:pPr>
              <w:rPr>
                <w:sz w:val="20"/>
                <w:szCs w:val="20"/>
              </w:rPr>
            </w:pPr>
            <w:r w:rsidRPr="002C4E77">
              <w:rPr>
                <w:sz w:val="20"/>
                <w:szCs w:val="20"/>
              </w:rPr>
              <w:t>чел.</w:t>
            </w:r>
          </w:p>
        </w:tc>
        <w:tc>
          <w:tcPr>
            <w:tcW w:w="1671" w:type="dxa"/>
            <w:shd w:val="clear" w:color="000000" w:fill="FFFFFF"/>
            <w:vAlign w:val="center"/>
          </w:tcPr>
          <w:p w:rsidR="00632304" w:rsidRPr="00632304" w:rsidRDefault="00632304" w:rsidP="008C6CA1">
            <w:pPr>
              <w:rPr>
                <w:sz w:val="20"/>
                <w:szCs w:val="20"/>
              </w:rPr>
            </w:pPr>
            <w:r w:rsidRPr="00632304">
              <w:rPr>
                <w:sz w:val="20"/>
                <w:szCs w:val="20"/>
              </w:rPr>
              <w:t>2</w:t>
            </w:r>
          </w:p>
        </w:tc>
      </w:tr>
      <w:tr w:rsidR="00632304" w:rsidRPr="00890F15" w:rsidTr="007A70E6">
        <w:trPr>
          <w:gridBefore w:val="1"/>
          <w:wBefore w:w="9" w:type="dxa"/>
          <w:trHeight w:val="195"/>
        </w:trPr>
        <w:tc>
          <w:tcPr>
            <w:tcW w:w="724" w:type="dxa"/>
            <w:shd w:val="clear" w:color="auto" w:fill="auto"/>
            <w:noWrap/>
            <w:vAlign w:val="center"/>
            <w:hideMark/>
          </w:tcPr>
          <w:p w:rsidR="00632304" w:rsidRPr="002C4E77" w:rsidRDefault="00632304" w:rsidP="008C6CA1">
            <w:pPr>
              <w:rPr>
                <w:sz w:val="20"/>
                <w:szCs w:val="20"/>
              </w:rPr>
            </w:pPr>
            <w:r w:rsidRPr="002C4E77">
              <w:rPr>
                <w:sz w:val="20"/>
                <w:szCs w:val="20"/>
              </w:rPr>
              <w:t>7</w:t>
            </w:r>
          </w:p>
        </w:tc>
        <w:tc>
          <w:tcPr>
            <w:tcW w:w="3758" w:type="dxa"/>
            <w:shd w:val="clear" w:color="auto" w:fill="auto"/>
          </w:tcPr>
          <w:p w:rsidR="00632304" w:rsidRPr="002C4E77" w:rsidRDefault="00632304" w:rsidP="008C6CA1">
            <w:pPr>
              <w:jc w:val="both"/>
              <w:rPr>
                <w:sz w:val="20"/>
                <w:szCs w:val="20"/>
              </w:rPr>
            </w:pPr>
            <w:r w:rsidRPr="002C4E77">
              <w:rPr>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по категориям А</w:t>
            </w:r>
            <w:r w:rsidRPr="002C4E77">
              <w:rPr>
                <w:sz w:val="20"/>
                <w:szCs w:val="20"/>
                <w:vertAlign w:val="subscript"/>
              </w:rPr>
              <w:t>1</w:t>
            </w:r>
            <w:r w:rsidRPr="002C4E77">
              <w:rPr>
                <w:sz w:val="20"/>
                <w:szCs w:val="20"/>
              </w:rPr>
              <w:t>, Б</w:t>
            </w:r>
            <w:r w:rsidRPr="002C4E77">
              <w:rPr>
                <w:sz w:val="20"/>
                <w:szCs w:val="20"/>
                <w:vertAlign w:val="subscript"/>
              </w:rPr>
              <w:t>1.17</w:t>
            </w:r>
            <w:r w:rsidRPr="002C4E77">
              <w:rPr>
                <w:sz w:val="20"/>
                <w:szCs w:val="20"/>
              </w:rPr>
              <w:t>.</w:t>
            </w:r>
          </w:p>
        </w:tc>
        <w:tc>
          <w:tcPr>
            <w:tcW w:w="2764" w:type="dxa"/>
            <w:shd w:val="clear" w:color="auto" w:fill="auto"/>
          </w:tcPr>
          <w:p w:rsidR="00632304" w:rsidRPr="002C4E77" w:rsidRDefault="00632304" w:rsidP="008C6CA1">
            <w:pPr>
              <w:rPr>
                <w:sz w:val="20"/>
                <w:szCs w:val="20"/>
              </w:rPr>
            </w:pPr>
            <w:r w:rsidRPr="002C4E77">
              <w:rPr>
                <w:sz w:val="20"/>
                <w:szCs w:val="20"/>
              </w:rPr>
              <w:t>Копии свидетельств и протоколов комиссий об аттестации</w:t>
            </w:r>
          </w:p>
        </w:tc>
        <w:tc>
          <w:tcPr>
            <w:tcW w:w="1417" w:type="dxa"/>
            <w:shd w:val="clear" w:color="000000" w:fill="FFFFFF"/>
            <w:vAlign w:val="center"/>
          </w:tcPr>
          <w:p w:rsidR="00632304" w:rsidRPr="002C4E77" w:rsidRDefault="00632304" w:rsidP="008C6CA1">
            <w:pPr>
              <w:rPr>
                <w:rFonts w:ascii="Arial monospaced for SAP" w:hAnsi="Arial monospaced for SAP"/>
                <w:sz w:val="20"/>
                <w:szCs w:val="20"/>
              </w:rPr>
            </w:pPr>
            <w:r w:rsidRPr="002C4E77">
              <w:rPr>
                <w:sz w:val="20"/>
                <w:szCs w:val="20"/>
              </w:rPr>
              <w:t>чел</w:t>
            </w:r>
            <w:r w:rsidRPr="002C4E77">
              <w:rPr>
                <w:rFonts w:ascii="Arial monospaced for SAP" w:hAnsi="Arial monospaced for SAP"/>
                <w:sz w:val="20"/>
                <w:szCs w:val="20"/>
              </w:rPr>
              <w:t>.</w:t>
            </w:r>
          </w:p>
        </w:tc>
        <w:tc>
          <w:tcPr>
            <w:tcW w:w="1671" w:type="dxa"/>
            <w:shd w:val="clear" w:color="000000" w:fill="FFFFFF"/>
            <w:vAlign w:val="center"/>
          </w:tcPr>
          <w:p w:rsidR="00632304" w:rsidRPr="00632304" w:rsidRDefault="00632304" w:rsidP="008C6CA1">
            <w:pPr>
              <w:rPr>
                <w:sz w:val="20"/>
                <w:szCs w:val="20"/>
              </w:rPr>
            </w:pPr>
            <w:r w:rsidRPr="00632304">
              <w:rPr>
                <w:sz w:val="20"/>
                <w:szCs w:val="20"/>
              </w:rPr>
              <w:t>2 и более</w:t>
            </w:r>
          </w:p>
        </w:tc>
      </w:tr>
      <w:tr w:rsidR="00632304" w:rsidRPr="00A54E35" w:rsidTr="007A70E6">
        <w:trPr>
          <w:gridBefore w:val="1"/>
          <w:wBefore w:w="9" w:type="dxa"/>
          <w:trHeight w:val="195"/>
        </w:trPr>
        <w:tc>
          <w:tcPr>
            <w:tcW w:w="724" w:type="dxa"/>
            <w:shd w:val="clear" w:color="auto" w:fill="auto"/>
            <w:noWrap/>
            <w:vAlign w:val="center"/>
          </w:tcPr>
          <w:p w:rsidR="00632304" w:rsidRPr="002C4E77" w:rsidRDefault="00632304" w:rsidP="008C6CA1">
            <w:pPr>
              <w:rPr>
                <w:sz w:val="20"/>
                <w:szCs w:val="20"/>
              </w:rPr>
            </w:pPr>
            <w:r w:rsidRPr="002C4E77">
              <w:rPr>
                <w:sz w:val="20"/>
                <w:szCs w:val="20"/>
              </w:rPr>
              <w:t>8</w:t>
            </w:r>
          </w:p>
        </w:tc>
        <w:tc>
          <w:tcPr>
            <w:tcW w:w="3758" w:type="dxa"/>
            <w:shd w:val="clear" w:color="auto" w:fill="auto"/>
            <w:vAlign w:val="center"/>
          </w:tcPr>
          <w:p w:rsidR="00632304" w:rsidRPr="002C4E77" w:rsidRDefault="00632304" w:rsidP="008C6CA1">
            <w:pPr>
              <w:autoSpaceDE w:val="0"/>
              <w:jc w:val="both"/>
              <w:rPr>
                <w:sz w:val="20"/>
                <w:szCs w:val="20"/>
              </w:rPr>
            </w:pPr>
            <w:r w:rsidRPr="002C4E77">
              <w:rPr>
                <w:rFonts w:cs="Arial"/>
                <w:sz w:val="20"/>
                <w:szCs w:val="20"/>
              </w:rPr>
              <w:t>Обученный и аттестованный персонал в области работ по ремонту объектов нефтепереработки</w:t>
            </w:r>
            <w:r w:rsidRPr="002C4E77">
              <w:rPr>
                <w:sz w:val="20"/>
                <w:szCs w:val="20"/>
              </w:rPr>
              <w:t xml:space="preserve">:   </w:t>
            </w:r>
          </w:p>
        </w:tc>
        <w:tc>
          <w:tcPr>
            <w:tcW w:w="2764" w:type="dxa"/>
            <w:shd w:val="clear" w:color="auto" w:fill="auto"/>
            <w:vAlign w:val="center"/>
          </w:tcPr>
          <w:p w:rsidR="00632304" w:rsidRPr="002C4E77" w:rsidRDefault="00632304" w:rsidP="008C6CA1">
            <w:pPr>
              <w:autoSpaceDE w:val="0"/>
              <w:jc w:val="both"/>
              <w:rPr>
                <w:sz w:val="20"/>
                <w:szCs w:val="20"/>
              </w:rPr>
            </w:pPr>
          </w:p>
        </w:tc>
        <w:tc>
          <w:tcPr>
            <w:tcW w:w="1417" w:type="dxa"/>
            <w:shd w:val="clear" w:color="000000" w:fill="FFFFFF"/>
            <w:vAlign w:val="center"/>
          </w:tcPr>
          <w:p w:rsidR="00632304" w:rsidRPr="002C4E77" w:rsidRDefault="00632304" w:rsidP="008C6CA1">
            <w:pPr>
              <w:rPr>
                <w:sz w:val="20"/>
                <w:szCs w:val="20"/>
              </w:rPr>
            </w:pPr>
          </w:p>
        </w:tc>
        <w:tc>
          <w:tcPr>
            <w:tcW w:w="1671" w:type="dxa"/>
            <w:shd w:val="clear" w:color="000000" w:fill="FFFFFF"/>
            <w:vAlign w:val="center"/>
          </w:tcPr>
          <w:p w:rsidR="00632304" w:rsidRPr="00632304" w:rsidRDefault="00632304" w:rsidP="008C6CA1">
            <w:pPr>
              <w:rPr>
                <w:sz w:val="20"/>
                <w:szCs w:val="20"/>
              </w:rPr>
            </w:pPr>
          </w:p>
        </w:tc>
      </w:tr>
      <w:tr w:rsidR="00632304" w:rsidRPr="00A44088" w:rsidTr="007A70E6">
        <w:trPr>
          <w:gridBefore w:val="1"/>
          <w:wBefore w:w="9" w:type="dxa"/>
          <w:trHeight w:val="195"/>
        </w:trPr>
        <w:tc>
          <w:tcPr>
            <w:tcW w:w="724" w:type="dxa"/>
            <w:shd w:val="clear" w:color="auto" w:fill="auto"/>
            <w:noWrap/>
            <w:vAlign w:val="center"/>
          </w:tcPr>
          <w:p w:rsidR="00632304" w:rsidRPr="002C4E77" w:rsidRDefault="00632304" w:rsidP="008C6CA1">
            <w:pPr>
              <w:rPr>
                <w:sz w:val="20"/>
                <w:szCs w:val="20"/>
              </w:rPr>
            </w:pPr>
            <w:r w:rsidRPr="002C4E77">
              <w:rPr>
                <w:sz w:val="20"/>
                <w:szCs w:val="20"/>
              </w:rPr>
              <w:t>8.1</w:t>
            </w:r>
          </w:p>
        </w:tc>
        <w:tc>
          <w:tcPr>
            <w:tcW w:w="3758" w:type="dxa"/>
            <w:shd w:val="clear" w:color="auto" w:fill="auto"/>
            <w:vAlign w:val="center"/>
          </w:tcPr>
          <w:p w:rsidR="00632304" w:rsidRPr="002C4E77" w:rsidRDefault="00632304" w:rsidP="008C6CA1">
            <w:pPr>
              <w:autoSpaceDE w:val="0"/>
              <w:jc w:val="both"/>
              <w:rPr>
                <w:rFonts w:cs="Arial"/>
                <w:sz w:val="20"/>
                <w:szCs w:val="20"/>
              </w:rPr>
            </w:pPr>
            <w:r w:rsidRPr="002C4E77">
              <w:rPr>
                <w:rFonts w:cs="Arial"/>
                <w:sz w:val="20"/>
                <w:szCs w:val="20"/>
              </w:rPr>
              <w:t>- по разборке, сборке, обслуживанию в соответствии с Правилами и Инструкциями фланцевых соединений, аппаратов, трубопроводов,  КИПиА, электрооборудования,</w:t>
            </w:r>
          </w:p>
          <w:p w:rsidR="00632304" w:rsidRPr="002C4E77" w:rsidRDefault="00632304" w:rsidP="008C6CA1">
            <w:pPr>
              <w:autoSpaceDE w:val="0"/>
              <w:jc w:val="both"/>
              <w:rPr>
                <w:sz w:val="20"/>
                <w:szCs w:val="20"/>
              </w:rPr>
            </w:pPr>
            <w:r w:rsidRPr="002C4E77">
              <w:rPr>
                <w:rFonts w:cs="Arial"/>
                <w:sz w:val="20"/>
                <w:szCs w:val="20"/>
              </w:rPr>
              <w:t>- с навыками применения различных инструментов и оснастки отечественного и импортного производства (ручных, пневмо-, гидравлических, электрических, контрольно-измерительных инструментов, средств малой механизации), схем обтяжки, использования прокладочных материалов</w:t>
            </w:r>
            <w:r w:rsidRPr="002C4E77">
              <w:rPr>
                <w:sz w:val="20"/>
                <w:szCs w:val="20"/>
              </w:rPr>
              <w:t>;</w:t>
            </w:r>
          </w:p>
        </w:tc>
        <w:tc>
          <w:tcPr>
            <w:tcW w:w="2764" w:type="dxa"/>
            <w:shd w:val="clear" w:color="auto" w:fill="auto"/>
            <w:vAlign w:val="center"/>
          </w:tcPr>
          <w:p w:rsidR="00632304" w:rsidRPr="002C4E77" w:rsidRDefault="00632304" w:rsidP="008C6CA1">
            <w:pPr>
              <w:autoSpaceDE w:val="0"/>
              <w:jc w:val="both"/>
              <w:rPr>
                <w:sz w:val="20"/>
                <w:szCs w:val="20"/>
              </w:rPr>
            </w:pPr>
            <w:r w:rsidRPr="002C4E77">
              <w:rPr>
                <w:sz w:val="20"/>
                <w:szCs w:val="20"/>
              </w:rPr>
              <w:t>Справка о кадровых ресурсах для выполнения работ по предмету закупки, за подписью руководителя организации (Форма 8).</w:t>
            </w:r>
          </w:p>
        </w:tc>
        <w:tc>
          <w:tcPr>
            <w:tcW w:w="1417" w:type="dxa"/>
            <w:shd w:val="clear" w:color="000000" w:fill="FFFFFF"/>
            <w:vAlign w:val="center"/>
          </w:tcPr>
          <w:p w:rsidR="00632304" w:rsidRPr="002C4E77" w:rsidRDefault="00632304" w:rsidP="008C6CA1">
            <w:pPr>
              <w:rPr>
                <w:sz w:val="20"/>
                <w:szCs w:val="20"/>
              </w:rPr>
            </w:pPr>
            <w:r w:rsidRPr="002C4E77">
              <w:rPr>
                <w:sz w:val="20"/>
                <w:szCs w:val="20"/>
              </w:rPr>
              <w:t>чел.</w:t>
            </w:r>
          </w:p>
        </w:tc>
        <w:tc>
          <w:tcPr>
            <w:tcW w:w="1671" w:type="dxa"/>
            <w:shd w:val="clear" w:color="000000" w:fill="FFFFFF"/>
            <w:vAlign w:val="center"/>
          </w:tcPr>
          <w:p w:rsidR="00632304" w:rsidRPr="00632304" w:rsidRDefault="00632304" w:rsidP="008C6CA1">
            <w:pPr>
              <w:rPr>
                <w:sz w:val="20"/>
                <w:szCs w:val="20"/>
              </w:rPr>
            </w:pPr>
            <w:r w:rsidRPr="00632304">
              <w:rPr>
                <w:sz w:val="20"/>
                <w:szCs w:val="20"/>
              </w:rPr>
              <w:t>30</w:t>
            </w:r>
          </w:p>
        </w:tc>
      </w:tr>
      <w:tr w:rsidR="00632304" w:rsidRPr="00A54E35" w:rsidTr="007A70E6">
        <w:trPr>
          <w:gridBefore w:val="1"/>
          <w:wBefore w:w="9" w:type="dxa"/>
          <w:trHeight w:val="195"/>
        </w:trPr>
        <w:tc>
          <w:tcPr>
            <w:tcW w:w="724" w:type="dxa"/>
            <w:shd w:val="clear" w:color="auto" w:fill="auto"/>
            <w:noWrap/>
            <w:vAlign w:val="center"/>
          </w:tcPr>
          <w:p w:rsidR="00632304" w:rsidRPr="002C4E77" w:rsidRDefault="00632304" w:rsidP="008C6CA1">
            <w:pPr>
              <w:rPr>
                <w:sz w:val="20"/>
                <w:szCs w:val="20"/>
              </w:rPr>
            </w:pPr>
            <w:r w:rsidRPr="002C4E77">
              <w:rPr>
                <w:sz w:val="20"/>
                <w:szCs w:val="20"/>
              </w:rPr>
              <w:t>8.2</w:t>
            </w:r>
          </w:p>
        </w:tc>
        <w:tc>
          <w:tcPr>
            <w:tcW w:w="3758" w:type="dxa"/>
            <w:shd w:val="clear" w:color="auto" w:fill="auto"/>
            <w:vAlign w:val="center"/>
          </w:tcPr>
          <w:p w:rsidR="00632304" w:rsidRPr="002C4E77" w:rsidRDefault="00632304" w:rsidP="008C6CA1">
            <w:pPr>
              <w:autoSpaceDE w:val="0"/>
              <w:jc w:val="both"/>
              <w:rPr>
                <w:sz w:val="20"/>
                <w:szCs w:val="20"/>
              </w:rPr>
            </w:pPr>
            <w:r w:rsidRPr="002C4E77">
              <w:rPr>
                <w:sz w:val="20"/>
                <w:szCs w:val="20"/>
              </w:rPr>
              <w:t xml:space="preserve">Наличие аттестованных сварщиков </w:t>
            </w:r>
          </w:p>
          <w:p w:rsidR="00632304" w:rsidRPr="002C4E77" w:rsidRDefault="00632304" w:rsidP="008C6CA1">
            <w:pPr>
              <w:rPr>
                <w:sz w:val="20"/>
                <w:szCs w:val="20"/>
              </w:rPr>
            </w:pPr>
          </w:p>
        </w:tc>
        <w:tc>
          <w:tcPr>
            <w:tcW w:w="2764" w:type="dxa"/>
            <w:shd w:val="clear" w:color="auto" w:fill="auto"/>
            <w:vAlign w:val="center"/>
          </w:tcPr>
          <w:p w:rsidR="00632304" w:rsidRPr="002C4E77" w:rsidRDefault="00632304" w:rsidP="008C6CA1">
            <w:pPr>
              <w:rPr>
                <w:sz w:val="20"/>
                <w:szCs w:val="20"/>
              </w:rPr>
            </w:pPr>
            <w:r w:rsidRPr="002C4E77">
              <w:rPr>
                <w:sz w:val="20"/>
                <w:szCs w:val="20"/>
              </w:rPr>
              <w:t xml:space="preserve">Копии отчетов о прохождении работниками аттестации и копии </w:t>
            </w:r>
            <w:r w:rsidRPr="002C4E77">
              <w:rPr>
                <w:sz w:val="20"/>
                <w:szCs w:val="20"/>
              </w:rPr>
              <w:lastRenderedPageBreak/>
              <w:t>аттестационных удостоверений сварщиков</w:t>
            </w:r>
          </w:p>
        </w:tc>
        <w:tc>
          <w:tcPr>
            <w:tcW w:w="1417" w:type="dxa"/>
            <w:shd w:val="clear" w:color="000000" w:fill="FFFFFF"/>
            <w:vAlign w:val="center"/>
          </w:tcPr>
          <w:p w:rsidR="00632304" w:rsidRPr="002C4E77" w:rsidRDefault="00632304" w:rsidP="008C6CA1">
            <w:pPr>
              <w:rPr>
                <w:sz w:val="20"/>
                <w:szCs w:val="20"/>
              </w:rPr>
            </w:pPr>
            <w:r w:rsidRPr="002C4E77">
              <w:rPr>
                <w:sz w:val="20"/>
                <w:szCs w:val="20"/>
              </w:rPr>
              <w:lastRenderedPageBreak/>
              <w:t>чел.</w:t>
            </w:r>
          </w:p>
        </w:tc>
        <w:tc>
          <w:tcPr>
            <w:tcW w:w="1671" w:type="dxa"/>
            <w:shd w:val="clear" w:color="000000" w:fill="FFFFFF"/>
            <w:vAlign w:val="center"/>
          </w:tcPr>
          <w:p w:rsidR="00632304" w:rsidRPr="00632304" w:rsidRDefault="00632304" w:rsidP="008C6CA1">
            <w:pPr>
              <w:rPr>
                <w:sz w:val="20"/>
                <w:szCs w:val="20"/>
              </w:rPr>
            </w:pPr>
            <w:r w:rsidRPr="00632304">
              <w:rPr>
                <w:sz w:val="20"/>
                <w:szCs w:val="20"/>
              </w:rPr>
              <w:t>3</w:t>
            </w:r>
          </w:p>
        </w:tc>
      </w:tr>
      <w:tr w:rsidR="00632304" w:rsidRPr="00A54E35" w:rsidTr="007A70E6">
        <w:trPr>
          <w:gridBefore w:val="1"/>
          <w:wBefore w:w="9" w:type="dxa"/>
          <w:trHeight w:val="195"/>
        </w:trPr>
        <w:tc>
          <w:tcPr>
            <w:tcW w:w="724" w:type="dxa"/>
            <w:shd w:val="clear" w:color="auto" w:fill="auto"/>
            <w:noWrap/>
            <w:vAlign w:val="center"/>
          </w:tcPr>
          <w:p w:rsidR="00632304" w:rsidRPr="002C4E77" w:rsidRDefault="00632304" w:rsidP="008C6CA1">
            <w:pPr>
              <w:rPr>
                <w:sz w:val="20"/>
                <w:szCs w:val="20"/>
              </w:rPr>
            </w:pPr>
            <w:r w:rsidRPr="002C4E77">
              <w:rPr>
                <w:sz w:val="20"/>
                <w:szCs w:val="20"/>
              </w:rPr>
              <w:lastRenderedPageBreak/>
              <w:t>8.3</w:t>
            </w:r>
          </w:p>
        </w:tc>
        <w:tc>
          <w:tcPr>
            <w:tcW w:w="3758" w:type="dxa"/>
            <w:shd w:val="clear" w:color="auto" w:fill="auto"/>
            <w:vAlign w:val="center"/>
          </w:tcPr>
          <w:p w:rsidR="00632304" w:rsidRPr="002C4E77" w:rsidRDefault="00632304" w:rsidP="008C6CA1">
            <w:pPr>
              <w:autoSpaceDE w:val="0"/>
              <w:jc w:val="both"/>
              <w:rPr>
                <w:sz w:val="20"/>
                <w:szCs w:val="20"/>
              </w:rPr>
            </w:pPr>
            <w:r w:rsidRPr="002C4E77">
              <w:rPr>
                <w:rFonts w:cs="Arial"/>
                <w:sz w:val="20"/>
                <w:szCs w:val="20"/>
              </w:rPr>
              <w:t>Наличие в организации специалистов сварочного производства II уровня (руководители сварочных работ) и аттестованных специалистов сварочного производства I уровня (сварщик)</w:t>
            </w:r>
          </w:p>
        </w:tc>
        <w:tc>
          <w:tcPr>
            <w:tcW w:w="2764" w:type="dxa"/>
            <w:shd w:val="clear" w:color="auto" w:fill="auto"/>
            <w:vAlign w:val="center"/>
          </w:tcPr>
          <w:p w:rsidR="00632304" w:rsidRPr="002C4E77" w:rsidRDefault="00632304" w:rsidP="008C6CA1">
            <w:pPr>
              <w:rPr>
                <w:sz w:val="20"/>
                <w:szCs w:val="20"/>
              </w:rPr>
            </w:pPr>
            <w:r w:rsidRPr="002C4E77">
              <w:rPr>
                <w:sz w:val="20"/>
                <w:szCs w:val="20"/>
              </w:rPr>
              <w:t xml:space="preserve">Копии отчетов о прохождении работниками аттестации </w:t>
            </w:r>
          </w:p>
        </w:tc>
        <w:tc>
          <w:tcPr>
            <w:tcW w:w="1417" w:type="dxa"/>
            <w:shd w:val="clear" w:color="000000" w:fill="FFFFFF"/>
            <w:vAlign w:val="center"/>
          </w:tcPr>
          <w:p w:rsidR="00632304" w:rsidRPr="002C4E77" w:rsidRDefault="00632304" w:rsidP="008C6CA1">
            <w:pPr>
              <w:rPr>
                <w:sz w:val="20"/>
                <w:szCs w:val="20"/>
              </w:rPr>
            </w:pPr>
            <w:r w:rsidRPr="002C4E77">
              <w:rPr>
                <w:sz w:val="20"/>
                <w:szCs w:val="20"/>
              </w:rPr>
              <w:t>чел.</w:t>
            </w:r>
          </w:p>
        </w:tc>
        <w:tc>
          <w:tcPr>
            <w:tcW w:w="1671" w:type="dxa"/>
            <w:shd w:val="clear" w:color="000000" w:fill="FFFFFF"/>
            <w:vAlign w:val="center"/>
          </w:tcPr>
          <w:p w:rsidR="00632304" w:rsidRPr="00632304" w:rsidRDefault="00632304" w:rsidP="008C6CA1">
            <w:pPr>
              <w:rPr>
                <w:sz w:val="20"/>
                <w:szCs w:val="20"/>
              </w:rPr>
            </w:pPr>
            <w:r w:rsidRPr="00632304">
              <w:rPr>
                <w:sz w:val="20"/>
                <w:szCs w:val="20"/>
              </w:rPr>
              <w:t>2</w:t>
            </w:r>
          </w:p>
        </w:tc>
      </w:tr>
      <w:tr w:rsidR="00632304" w:rsidRPr="00A54E35" w:rsidTr="007A70E6">
        <w:trPr>
          <w:gridBefore w:val="1"/>
          <w:wBefore w:w="9" w:type="dxa"/>
          <w:trHeight w:val="326"/>
        </w:trPr>
        <w:tc>
          <w:tcPr>
            <w:tcW w:w="724" w:type="dxa"/>
            <w:shd w:val="clear" w:color="auto" w:fill="auto"/>
            <w:noWrap/>
            <w:vAlign w:val="center"/>
          </w:tcPr>
          <w:p w:rsidR="00632304" w:rsidRPr="002C4E77" w:rsidRDefault="00632304" w:rsidP="008C6CA1">
            <w:pPr>
              <w:rPr>
                <w:sz w:val="20"/>
                <w:szCs w:val="20"/>
              </w:rPr>
            </w:pPr>
            <w:r w:rsidRPr="002C4E77">
              <w:rPr>
                <w:sz w:val="20"/>
                <w:szCs w:val="20"/>
              </w:rPr>
              <w:t>9</w:t>
            </w:r>
          </w:p>
        </w:tc>
        <w:tc>
          <w:tcPr>
            <w:tcW w:w="3758" w:type="dxa"/>
            <w:shd w:val="clear" w:color="auto" w:fill="auto"/>
            <w:vAlign w:val="center"/>
          </w:tcPr>
          <w:p w:rsidR="00632304" w:rsidRPr="002C4E77" w:rsidRDefault="00632304" w:rsidP="008C6CA1">
            <w:pPr>
              <w:jc w:val="both"/>
              <w:rPr>
                <w:sz w:val="20"/>
                <w:szCs w:val="20"/>
              </w:rPr>
            </w:pPr>
            <w:r w:rsidRPr="002C4E77">
              <w:rPr>
                <w:rFonts w:cs="Arial"/>
                <w:sz w:val="20"/>
                <w:szCs w:val="20"/>
              </w:rPr>
              <w:t xml:space="preserve">Требования по сварочным работам: </w:t>
            </w:r>
          </w:p>
        </w:tc>
        <w:tc>
          <w:tcPr>
            <w:tcW w:w="2764" w:type="dxa"/>
            <w:shd w:val="clear" w:color="auto" w:fill="auto"/>
            <w:vAlign w:val="center"/>
          </w:tcPr>
          <w:p w:rsidR="00632304" w:rsidRPr="002C4E77" w:rsidRDefault="00632304" w:rsidP="008C6CA1">
            <w:pPr>
              <w:autoSpaceDE w:val="0"/>
              <w:jc w:val="both"/>
              <w:rPr>
                <w:sz w:val="20"/>
                <w:szCs w:val="20"/>
              </w:rPr>
            </w:pPr>
          </w:p>
        </w:tc>
        <w:tc>
          <w:tcPr>
            <w:tcW w:w="1417" w:type="dxa"/>
            <w:shd w:val="clear" w:color="000000" w:fill="FFFFFF"/>
            <w:vAlign w:val="center"/>
          </w:tcPr>
          <w:p w:rsidR="00632304" w:rsidRPr="002C4E77" w:rsidRDefault="00632304" w:rsidP="008C6CA1">
            <w:pPr>
              <w:rPr>
                <w:sz w:val="20"/>
                <w:szCs w:val="20"/>
              </w:rPr>
            </w:pPr>
          </w:p>
        </w:tc>
        <w:tc>
          <w:tcPr>
            <w:tcW w:w="1671" w:type="dxa"/>
            <w:shd w:val="clear" w:color="000000" w:fill="FFFFFF"/>
            <w:vAlign w:val="center"/>
          </w:tcPr>
          <w:p w:rsidR="00632304" w:rsidRPr="00632304" w:rsidRDefault="00632304" w:rsidP="008C6CA1">
            <w:pPr>
              <w:rPr>
                <w:sz w:val="20"/>
                <w:szCs w:val="20"/>
              </w:rPr>
            </w:pPr>
          </w:p>
        </w:tc>
      </w:tr>
      <w:tr w:rsidR="00632304" w:rsidRPr="00656568" w:rsidTr="007A70E6">
        <w:trPr>
          <w:gridBefore w:val="1"/>
          <w:wBefore w:w="9" w:type="dxa"/>
          <w:trHeight w:val="195"/>
        </w:trPr>
        <w:tc>
          <w:tcPr>
            <w:tcW w:w="724" w:type="dxa"/>
            <w:shd w:val="clear" w:color="auto" w:fill="auto"/>
            <w:noWrap/>
            <w:vAlign w:val="center"/>
          </w:tcPr>
          <w:p w:rsidR="00632304" w:rsidRPr="002C4E77" w:rsidRDefault="00632304" w:rsidP="008C6CA1">
            <w:pPr>
              <w:rPr>
                <w:sz w:val="20"/>
                <w:szCs w:val="20"/>
              </w:rPr>
            </w:pPr>
            <w:r w:rsidRPr="002C4E77">
              <w:rPr>
                <w:sz w:val="20"/>
                <w:szCs w:val="20"/>
              </w:rPr>
              <w:t>9.1</w:t>
            </w:r>
          </w:p>
        </w:tc>
        <w:tc>
          <w:tcPr>
            <w:tcW w:w="3758" w:type="dxa"/>
            <w:shd w:val="clear" w:color="auto" w:fill="auto"/>
            <w:vAlign w:val="center"/>
          </w:tcPr>
          <w:p w:rsidR="00632304" w:rsidRPr="002C4E77" w:rsidRDefault="00632304" w:rsidP="008C6CA1">
            <w:pPr>
              <w:jc w:val="both"/>
              <w:rPr>
                <w:rFonts w:cs="Arial"/>
                <w:sz w:val="20"/>
                <w:szCs w:val="20"/>
              </w:rPr>
            </w:pPr>
            <w:r w:rsidRPr="002C4E77">
              <w:rPr>
                <w:rFonts w:cs="Arial"/>
                <w:sz w:val="20"/>
                <w:szCs w:val="20"/>
              </w:rPr>
              <w:t>Наличие у организации «Свидетельства о производственной аттестации технологии сварки» в соответствии с требованиями РД 03-615-03, «Карт технологического процесса сварки технологических трубопроводов» из групп сталей: (М01) – сталь20</w:t>
            </w:r>
          </w:p>
        </w:tc>
        <w:tc>
          <w:tcPr>
            <w:tcW w:w="2764" w:type="dxa"/>
            <w:shd w:val="clear" w:color="auto" w:fill="auto"/>
            <w:vAlign w:val="center"/>
          </w:tcPr>
          <w:p w:rsidR="00632304" w:rsidRPr="002C4E77" w:rsidRDefault="00632304" w:rsidP="008C6CA1">
            <w:pPr>
              <w:jc w:val="both"/>
              <w:rPr>
                <w:rFonts w:ascii="Arial monospaced for SAP" w:hAnsi="Arial monospaced for SAP" w:cs="Arial"/>
                <w:sz w:val="20"/>
                <w:szCs w:val="20"/>
              </w:rPr>
            </w:pPr>
            <w:r w:rsidRPr="002C4E77">
              <w:rPr>
                <w:rFonts w:cs="Arial"/>
                <w:sz w:val="20"/>
                <w:szCs w:val="20"/>
              </w:rPr>
              <w:t>Копии</w:t>
            </w:r>
            <w:r w:rsidRPr="002C4E77">
              <w:rPr>
                <w:rFonts w:ascii="Arial monospaced for SAP" w:hAnsi="Arial monospaced for SAP" w:cs="Arial"/>
                <w:sz w:val="20"/>
                <w:szCs w:val="20"/>
              </w:rPr>
              <w:t xml:space="preserve"> </w:t>
            </w:r>
            <w:r w:rsidRPr="002C4E77">
              <w:rPr>
                <w:rFonts w:cs="Arial"/>
                <w:sz w:val="20"/>
                <w:szCs w:val="20"/>
              </w:rPr>
              <w:t>отчетов</w:t>
            </w:r>
            <w:r w:rsidRPr="002C4E77">
              <w:rPr>
                <w:rFonts w:ascii="Arial monospaced for SAP" w:hAnsi="Arial monospaced for SAP" w:cs="Arial"/>
                <w:sz w:val="20"/>
                <w:szCs w:val="20"/>
              </w:rPr>
              <w:t xml:space="preserve"> </w:t>
            </w:r>
            <w:r w:rsidRPr="002C4E77">
              <w:rPr>
                <w:rFonts w:cs="Arial"/>
                <w:sz w:val="20"/>
                <w:szCs w:val="20"/>
              </w:rPr>
              <w:t>о</w:t>
            </w:r>
            <w:r w:rsidRPr="002C4E77">
              <w:rPr>
                <w:rFonts w:ascii="Arial monospaced for SAP" w:hAnsi="Arial monospaced for SAP" w:cs="Arial"/>
                <w:sz w:val="20"/>
                <w:szCs w:val="20"/>
              </w:rPr>
              <w:t xml:space="preserve"> </w:t>
            </w:r>
            <w:r w:rsidRPr="002C4E77">
              <w:rPr>
                <w:rFonts w:cs="Arial"/>
                <w:sz w:val="20"/>
                <w:szCs w:val="20"/>
              </w:rPr>
              <w:t>прохождении</w:t>
            </w:r>
            <w:r w:rsidRPr="002C4E77">
              <w:rPr>
                <w:rFonts w:ascii="Arial monospaced for SAP" w:hAnsi="Arial monospaced for SAP" w:cs="Arial"/>
                <w:sz w:val="20"/>
                <w:szCs w:val="20"/>
              </w:rPr>
              <w:t xml:space="preserve"> </w:t>
            </w:r>
            <w:r w:rsidRPr="002C4E77">
              <w:rPr>
                <w:rFonts w:cs="Arial"/>
                <w:sz w:val="20"/>
                <w:szCs w:val="20"/>
              </w:rPr>
              <w:t>сварщиками</w:t>
            </w:r>
            <w:r w:rsidRPr="002C4E77">
              <w:rPr>
                <w:rFonts w:ascii="Arial monospaced for SAP" w:hAnsi="Arial monospaced for SAP" w:cs="Arial"/>
                <w:sz w:val="20"/>
                <w:szCs w:val="20"/>
              </w:rPr>
              <w:t xml:space="preserve"> </w:t>
            </w:r>
            <w:r w:rsidRPr="002C4E77">
              <w:rPr>
                <w:rFonts w:cs="Arial"/>
                <w:sz w:val="20"/>
                <w:szCs w:val="20"/>
              </w:rPr>
              <w:t>аттестации</w:t>
            </w:r>
            <w:r w:rsidRPr="002C4E77">
              <w:rPr>
                <w:rFonts w:ascii="Arial monospaced for SAP" w:hAnsi="Arial monospaced for SAP" w:cs="Arial"/>
                <w:sz w:val="20"/>
                <w:szCs w:val="20"/>
              </w:rPr>
              <w:t xml:space="preserve">, </w:t>
            </w:r>
            <w:r w:rsidRPr="002C4E77">
              <w:rPr>
                <w:rFonts w:cs="Arial"/>
                <w:sz w:val="20"/>
                <w:szCs w:val="20"/>
              </w:rPr>
              <w:t>копий</w:t>
            </w:r>
            <w:r w:rsidRPr="002C4E77">
              <w:rPr>
                <w:rFonts w:ascii="Arial monospaced for SAP" w:hAnsi="Arial monospaced for SAP" w:cs="Arial"/>
                <w:sz w:val="20"/>
                <w:szCs w:val="20"/>
              </w:rPr>
              <w:t xml:space="preserve"> </w:t>
            </w:r>
            <w:r w:rsidRPr="002C4E77">
              <w:rPr>
                <w:rFonts w:cs="Arial"/>
                <w:sz w:val="20"/>
                <w:szCs w:val="20"/>
              </w:rPr>
              <w:t>аттестационных</w:t>
            </w:r>
            <w:r w:rsidRPr="002C4E77">
              <w:rPr>
                <w:rFonts w:ascii="Arial monospaced for SAP" w:hAnsi="Arial monospaced for SAP" w:cs="Arial"/>
                <w:sz w:val="20"/>
                <w:szCs w:val="20"/>
              </w:rPr>
              <w:t xml:space="preserve"> </w:t>
            </w:r>
            <w:r w:rsidRPr="002C4E77">
              <w:rPr>
                <w:rFonts w:cs="Arial"/>
                <w:sz w:val="20"/>
                <w:szCs w:val="20"/>
              </w:rPr>
              <w:t>удостоверений</w:t>
            </w:r>
            <w:r w:rsidRPr="002C4E77">
              <w:rPr>
                <w:rFonts w:ascii="Arial monospaced for SAP" w:hAnsi="Arial monospaced for SAP" w:cs="Arial"/>
                <w:sz w:val="20"/>
                <w:szCs w:val="20"/>
              </w:rPr>
              <w:t xml:space="preserve"> </w:t>
            </w:r>
            <w:r w:rsidRPr="002C4E77">
              <w:rPr>
                <w:rFonts w:cs="Arial"/>
                <w:sz w:val="20"/>
                <w:szCs w:val="20"/>
              </w:rPr>
              <w:t>сварщиков</w:t>
            </w:r>
            <w:r w:rsidRPr="002C4E77">
              <w:rPr>
                <w:rFonts w:ascii="Arial monospaced for SAP" w:hAnsi="Arial monospaced for SAP" w:cs="Arial"/>
                <w:sz w:val="20"/>
                <w:szCs w:val="20"/>
              </w:rPr>
              <w:t xml:space="preserve">, </w:t>
            </w:r>
            <w:r w:rsidRPr="002C4E77">
              <w:rPr>
                <w:rFonts w:cs="Arial"/>
                <w:sz w:val="20"/>
                <w:szCs w:val="20"/>
              </w:rPr>
              <w:t>копии</w:t>
            </w:r>
            <w:r w:rsidRPr="002C4E77">
              <w:rPr>
                <w:rFonts w:ascii="Arial monospaced for SAP" w:hAnsi="Arial monospaced for SAP" w:cs="Arial"/>
                <w:sz w:val="20"/>
                <w:szCs w:val="20"/>
              </w:rPr>
              <w:t xml:space="preserve"> </w:t>
            </w:r>
            <w:r w:rsidRPr="002C4E77">
              <w:rPr>
                <w:rFonts w:cs="Arial"/>
                <w:sz w:val="20"/>
                <w:szCs w:val="20"/>
              </w:rPr>
              <w:t>Свидетельств</w:t>
            </w:r>
            <w:r w:rsidRPr="002C4E77">
              <w:rPr>
                <w:rFonts w:ascii="Arial monospaced for SAP" w:hAnsi="Arial monospaced for SAP" w:cs="Arial"/>
                <w:sz w:val="20"/>
                <w:szCs w:val="20"/>
              </w:rPr>
              <w:t xml:space="preserve"> </w:t>
            </w:r>
            <w:r w:rsidRPr="002C4E77">
              <w:rPr>
                <w:rFonts w:cs="Arial"/>
                <w:sz w:val="20"/>
                <w:szCs w:val="20"/>
              </w:rPr>
              <w:t>о</w:t>
            </w:r>
            <w:r w:rsidRPr="002C4E77">
              <w:rPr>
                <w:rFonts w:ascii="Arial monospaced for SAP" w:hAnsi="Arial monospaced for SAP" w:cs="Arial"/>
                <w:sz w:val="20"/>
                <w:szCs w:val="20"/>
              </w:rPr>
              <w:t xml:space="preserve"> </w:t>
            </w:r>
            <w:r w:rsidRPr="002C4E77">
              <w:rPr>
                <w:rFonts w:cs="Arial"/>
                <w:sz w:val="20"/>
                <w:szCs w:val="20"/>
              </w:rPr>
              <w:t>производственной</w:t>
            </w:r>
            <w:r w:rsidRPr="002C4E77">
              <w:rPr>
                <w:rFonts w:ascii="Arial monospaced for SAP" w:hAnsi="Arial monospaced for SAP" w:cs="Arial"/>
                <w:sz w:val="20"/>
                <w:szCs w:val="20"/>
              </w:rPr>
              <w:t xml:space="preserve"> </w:t>
            </w:r>
            <w:r w:rsidRPr="002C4E77">
              <w:rPr>
                <w:rFonts w:cs="Arial"/>
                <w:sz w:val="20"/>
                <w:szCs w:val="20"/>
              </w:rPr>
              <w:t>аттестации</w:t>
            </w:r>
            <w:r w:rsidRPr="002C4E77">
              <w:rPr>
                <w:rFonts w:ascii="Arial monospaced for SAP" w:hAnsi="Arial monospaced for SAP" w:cs="Arial"/>
                <w:sz w:val="20"/>
                <w:szCs w:val="20"/>
              </w:rPr>
              <w:t xml:space="preserve"> </w:t>
            </w:r>
            <w:r w:rsidRPr="002C4E77">
              <w:rPr>
                <w:rFonts w:cs="Arial"/>
                <w:sz w:val="20"/>
                <w:szCs w:val="20"/>
              </w:rPr>
              <w:t>технологии</w:t>
            </w:r>
            <w:r w:rsidRPr="002C4E77">
              <w:rPr>
                <w:rFonts w:ascii="Arial monospaced for SAP" w:hAnsi="Arial monospaced for SAP" w:cs="Arial"/>
                <w:sz w:val="20"/>
                <w:szCs w:val="20"/>
              </w:rPr>
              <w:t xml:space="preserve"> </w:t>
            </w:r>
            <w:r w:rsidRPr="002C4E77">
              <w:rPr>
                <w:rFonts w:cs="Arial"/>
                <w:sz w:val="20"/>
                <w:szCs w:val="20"/>
              </w:rPr>
              <w:t>сварки</w:t>
            </w:r>
          </w:p>
        </w:tc>
        <w:tc>
          <w:tcPr>
            <w:tcW w:w="1417" w:type="dxa"/>
            <w:shd w:val="clear" w:color="000000" w:fill="FFFFFF"/>
            <w:vAlign w:val="center"/>
          </w:tcPr>
          <w:p w:rsidR="00632304" w:rsidRPr="002C4E77" w:rsidRDefault="00632304" w:rsidP="008C6CA1">
            <w:pPr>
              <w:rPr>
                <w:rFonts w:ascii="Arial monospaced for SAP" w:hAnsi="Arial monospaced for SAP"/>
                <w:sz w:val="20"/>
                <w:szCs w:val="20"/>
              </w:rPr>
            </w:pPr>
            <w:r w:rsidRPr="002C4E77">
              <w:rPr>
                <w:sz w:val="20"/>
                <w:szCs w:val="20"/>
              </w:rPr>
              <w:t>Да</w:t>
            </w:r>
            <w:r w:rsidRPr="002C4E77">
              <w:rPr>
                <w:rFonts w:ascii="Arial monospaced for SAP" w:hAnsi="Arial monospaced for SAP"/>
                <w:sz w:val="20"/>
                <w:szCs w:val="20"/>
              </w:rPr>
              <w:t>/</w:t>
            </w:r>
            <w:r w:rsidRPr="002C4E77">
              <w:rPr>
                <w:sz w:val="20"/>
                <w:szCs w:val="20"/>
              </w:rPr>
              <w:t>нет</w:t>
            </w:r>
          </w:p>
        </w:tc>
        <w:tc>
          <w:tcPr>
            <w:tcW w:w="1671" w:type="dxa"/>
            <w:shd w:val="clear" w:color="000000" w:fill="FFFFFF"/>
            <w:vAlign w:val="center"/>
          </w:tcPr>
          <w:p w:rsidR="00632304" w:rsidRPr="00632304" w:rsidRDefault="00632304" w:rsidP="008C6CA1">
            <w:pPr>
              <w:rPr>
                <w:rFonts w:ascii="Arial monospaced for SAP" w:hAnsi="Arial monospaced for SAP"/>
                <w:sz w:val="20"/>
                <w:szCs w:val="20"/>
              </w:rPr>
            </w:pPr>
            <w:r w:rsidRPr="00632304">
              <w:rPr>
                <w:sz w:val="20"/>
                <w:szCs w:val="20"/>
              </w:rPr>
              <w:t>Да</w:t>
            </w:r>
          </w:p>
        </w:tc>
      </w:tr>
      <w:tr w:rsidR="00632304" w:rsidRPr="00A54E35" w:rsidTr="007A70E6">
        <w:trPr>
          <w:gridBefore w:val="1"/>
          <w:wBefore w:w="9" w:type="dxa"/>
          <w:trHeight w:val="195"/>
        </w:trPr>
        <w:tc>
          <w:tcPr>
            <w:tcW w:w="724" w:type="dxa"/>
            <w:shd w:val="clear" w:color="auto" w:fill="auto"/>
            <w:noWrap/>
            <w:vAlign w:val="center"/>
          </w:tcPr>
          <w:p w:rsidR="00632304" w:rsidRPr="002C4E77" w:rsidRDefault="00632304" w:rsidP="008C6CA1">
            <w:pPr>
              <w:rPr>
                <w:sz w:val="20"/>
                <w:szCs w:val="20"/>
              </w:rPr>
            </w:pPr>
            <w:r w:rsidRPr="002C4E77">
              <w:rPr>
                <w:sz w:val="20"/>
                <w:szCs w:val="20"/>
              </w:rPr>
              <w:t>9.2</w:t>
            </w:r>
          </w:p>
        </w:tc>
        <w:tc>
          <w:tcPr>
            <w:tcW w:w="3758" w:type="dxa"/>
            <w:shd w:val="clear" w:color="auto" w:fill="auto"/>
            <w:vAlign w:val="center"/>
          </w:tcPr>
          <w:p w:rsidR="00632304" w:rsidRPr="002C4E77" w:rsidRDefault="00632304" w:rsidP="008C6CA1">
            <w:pPr>
              <w:jc w:val="both"/>
              <w:rPr>
                <w:rFonts w:cs="Arial"/>
                <w:sz w:val="20"/>
                <w:szCs w:val="20"/>
              </w:rPr>
            </w:pPr>
            <w:r w:rsidRPr="002C4E77">
              <w:rPr>
                <w:rFonts w:cs="Arial"/>
                <w:sz w:val="20"/>
                <w:szCs w:val="20"/>
              </w:rPr>
              <w:t>Наличие в собственности или в аренде исправных сварочных аппаратов. Все сварочное оборудование должно иметь «Свидетельство об аттестации сварочного оборудования» в соответствии с требованиями РД 03.614-03</w:t>
            </w:r>
          </w:p>
        </w:tc>
        <w:tc>
          <w:tcPr>
            <w:tcW w:w="2764" w:type="dxa"/>
            <w:shd w:val="clear" w:color="auto" w:fill="auto"/>
            <w:vAlign w:val="center"/>
          </w:tcPr>
          <w:p w:rsidR="00632304" w:rsidRPr="002C4E77" w:rsidRDefault="00632304" w:rsidP="008C6CA1">
            <w:pPr>
              <w:jc w:val="both"/>
              <w:rPr>
                <w:rFonts w:cs="Arial"/>
                <w:sz w:val="20"/>
                <w:szCs w:val="20"/>
              </w:rPr>
            </w:pPr>
            <w:r>
              <w:rPr>
                <w:rFonts w:cs="Arial"/>
                <w:sz w:val="20"/>
                <w:szCs w:val="20"/>
              </w:rPr>
              <w:t>К</w:t>
            </w:r>
            <w:r w:rsidRPr="002C4E77">
              <w:rPr>
                <w:rFonts w:cs="Arial"/>
                <w:sz w:val="20"/>
                <w:szCs w:val="20"/>
              </w:rPr>
              <w:t>опии Свидетельств об аттестации сварочного оборудования.    Справка о наличии производственных мощностей (Форма 9).</w:t>
            </w:r>
          </w:p>
          <w:p w:rsidR="00632304" w:rsidRPr="002C4E77" w:rsidRDefault="00632304" w:rsidP="008C6CA1">
            <w:pPr>
              <w:jc w:val="both"/>
              <w:rPr>
                <w:rFonts w:cs="Arial"/>
                <w:sz w:val="20"/>
                <w:szCs w:val="20"/>
              </w:rPr>
            </w:pPr>
          </w:p>
        </w:tc>
        <w:tc>
          <w:tcPr>
            <w:tcW w:w="1417" w:type="dxa"/>
            <w:shd w:val="clear" w:color="000000" w:fill="FFFFFF"/>
            <w:vAlign w:val="center"/>
          </w:tcPr>
          <w:p w:rsidR="00632304" w:rsidRPr="002C4E77" w:rsidRDefault="00632304" w:rsidP="008C6CA1">
            <w:pPr>
              <w:rPr>
                <w:sz w:val="20"/>
                <w:szCs w:val="20"/>
              </w:rPr>
            </w:pPr>
            <w:r w:rsidRPr="002C4E77">
              <w:rPr>
                <w:sz w:val="20"/>
                <w:szCs w:val="20"/>
              </w:rPr>
              <w:t>шт.</w:t>
            </w:r>
          </w:p>
        </w:tc>
        <w:tc>
          <w:tcPr>
            <w:tcW w:w="1671" w:type="dxa"/>
            <w:shd w:val="clear" w:color="000000" w:fill="FFFFFF"/>
            <w:vAlign w:val="center"/>
          </w:tcPr>
          <w:p w:rsidR="00632304" w:rsidRPr="00632304" w:rsidRDefault="00632304" w:rsidP="008C6CA1">
            <w:pPr>
              <w:rPr>
                <w:sz w:val="20"/>
                <w:szCs w:val="20"/>
              </w:rPr>
            </w:pPr>
            <w:r w:rsidRPr="00632304">
              <w:rPr>
                <w:sz w:val="20"/>
                <w:szCs w:val="20"/>
              </w:rPr>
              <w:t xml:space="preserve">  2 и более</w:t>
            </w:r>
          </w:p>
        </w:tc>
      </w:tr>
      <w:tr w:rsidR="00632304" w:rsidRPr="00A54E35" w:rsidTr="007A70E6">
        <w:trPr>
          <w:gridBefore w:val="1"/>
          <w:wBefore w:w="9" w:type="dxa"/>
          <w:trHeight w:val="654"/>
        </w:trPr>
        <w:tc>
          <w:tcPr>
            <w:tcW w:w="724" w:type="dxa"/>
            <w:shd w:val="clear" w:color="auto" w:fill="auto"/>
            <w:noWrap/>
            <w:vAlign w:val="center"/>
          </w:tcPr>
          <w:p w:rsidR="00632304" w:rsidRPr="002C4E77" w:rsidRDefault="00632304" w:rsidP="008C6CA1">
            <w:pPr>
              <w:rPr>
                <w:sz w:val="20"/>
                <w:szCs w:val="20"/>
              </w:rPr>
            </w:pPr>
            <w:r w:rsidRPr="002C4E77">
              <w:rPr>
                <w:sz w:val="20"/>
                <w:szCs w:val="20"/>
              </w:rPr>
              <w:t>9.3</w:t>
            </w:r>
          </w:p>
        </w:tc>
        <w:tc>
          <w:tcPr>
            <w:tcW w:w="3758" w:type="dxa"/>
            <w:shd w:val="clear" w:color="auto" w:fill="auto"/>
            <w:vAlign w:val="center"/>
          </w:tcPr>
          <w:p w:rsidR="00632304" w:rsidRPr="002C4E77" w:rsidRDefault="00632304" w:rsidP="007A70E6">
            <w:pPr>
              <w:jc w:val="both"/>
              <w:rPr>
                <w:rFonts w:cs="Arial"/>
                <w:sz w:val="20"/>
                <w:szCs w:val="20"/>
              </w:rPr>
            </w:pPr>
            <w:r w:rsidRPr="002C4E77">
              <w:rPr>
                <w:rFonts w:cs="Arial"/>
                <w:sz w:val="20"/>
                <w:szCs w:val="20"/>
              </w:rPr>
              <w:t>Наличие в собственности или в аренде  исправных термопеналов.</w:t>
            </w:r>
          </w:p>
        </w:tc>
        <w:tc>
          <w:tcPr>
            <w:tcW w:w="2764" w:type="dxa"/>
            <w:shd w:val="clear" w:color="auto" w:fill="auto"/>
            <w:vAlign w:val="center"/>
          </w:tcPr>
          <w:p w:rsidR="00632304" w:rsidRPr="002C4E77" w:rsidRDefault="00632304" w:rsidP="007A70E6">
            <w:pPr>
              <w:spacing w:before="0"/>
              <w:jc w:val="both"/>
              <w:rPr>
                <w:rFonts w:cs="Arial"/>
                <w:sz w:val="20"/>
                <w:szCs w:val="20"/>
              </w:rPr>
            </w:pPr>
            <w:r w:rsidRPr="002C4E77">
              <w:rPr>
                <w:rFonts w:cs="Arial"/>
                <w:sz w:val="20"/>
                <w:szCs w:val="20"/>
              </w:rPr>
              <w:t>Справка о наличии производственных мощностей (Форма 9).</w:t>
            </w:r>
          </w:p>
        </w:tc>
        <w:tc>
          <w:tcPr>
            <w:tcW w:w="1417" w:type="dxa"/>
            <w:shd w:val="clear" w:color="000000" w:fill="FFFFFF"/>
            <w:vAlign w:val="center"/>
          </w:tcPr>
          <w:p w:rsidR="00632304" w:rsidRPr="002C4E77" w:rsidRDefault="00632304" w:rsidP="008C6CA1">
            <w:pPr>
              <w:rPr>
                <w:sz w:val="20"/>
                <w:szCs w:val="20"/>
              </w:rPr>
            </w:pPr>
            <w:r w:rsidRPr="002C4E77">
              <w:rPr>
                <w:sz w:val="20"/>
                <w:szCs w:val="20"/>
              </w:rPr>
              <w:t>шт.</w:t>
            </w:r>
          </w:p>
        </w:tc>
        <w:tc>
          <w:tcPr>
            <w:tcW w:w="1671" w:type="dxa"/>
            <w:shd w:val="clear" w:color="000000" w:fill="FFFFFF"/>
            <w:vAlign w:val="center"/>
          </w:tcPr>
          <w:p w:rsidR="00632304" w:rsidRPr="00632304" w:rsidRDefault="00632304" w:rsidP="008C6CA1">
            <w:pPr>
              <w:rPr>
                <w:sz w:val="20"/>
                <w:szCs w:val="20"/>
              </w:rPr>
            </w:pPr>
            <w:r w:rsidRPr="00632304">
              <w:rPr>
                <w:sz w:val="20"/>
                <w:szCs w:val="20"/>
              </w:rPr>
              <w:t xml:space="preserve">  1 и более</w:t>
            </w:r>
          </w:p>
        </w:tc>
      </w:tr>
      <w:tr w:rsidR="00632304" w:rsidRPr="00A54E35" w:rsidTr="007A70E6">
        <w:trPr>
          <w:gridBefore w:val="1"/>
          <w:wBefore w:w="9" w:type="dxa"/>
          <w:trHeight w:val="195"/>
        </w:trPr>
        <w:tc>
          <w:tcPr>
            <w:tcW w:w="724" w:type="dxa"/>
            <w:shd w:val="clear" w:color="auto" w:fill="auto"/>
            <w:noWrap/>
            <w:vAlign w:val="center"/>
          </w:tcPr>
          <w:p w:rsidR="00632304" w:rsidRPr="002C4E77" w:rsidRDefault="00632304" w:rsidP="008C6CA1">
            <w:pPr>
              <w:rPr>
                <w:sz w:val="20"/>
                <w:szCs w:val="20"/>
              </w:rPr>
            </w:pPr>
            <w:r w:rsidRPr="002C4E77">
              <w:rPr>
                <w:sz w:val="20"/>
                <w:szCs w:val="20"/>
              </w:rPr>
              <w:t>9.4</w:t>
            </w:r>
          </w:p>
        </w:tc>
        <w:tc>
          <w:tcPr>
            <w:tcW w:w="3758" w:type="dxa"/>
            <w:shd w:val="clear" w:color="auto" w:fill="auto"/>
            <w:vAlign w:val="center"/>
          </w:tcPr>
          <w:p w:rsidR="00632304" w:rsidRPr="002C4E77" w:rsidRDefault="00632304" w:rsidP="008C6CA1">
            <w:pPr>
              <w:jc w:val="both"/>
              <w:rPr>
                <w:rFonts w:cs="Arial"/>
                <w:sz w:val="20"/>
                <w:szCs w:val="20"/>
              </w:rPr>
            </w:pPr>
            <w:r w:rsidRPr="002C4E77">
              <w:rPr>
                <w:rFonts w:cs="Arial"/>
                <w:sz w:val="20"/>
                <w:szCs w:val="20"/>
              </w:rPr>
              <w:t>Наличие в собственности или в аренде  у организации  печей для прокаливания электродов.</w:t>
            </w:r>
          </w:p>
        </w:tc>
        <w:tc>
          <w:tcPr>
            <w:tcW w:w="2764" w:type="dxa"/>
            <w:shd w:val="clear" w:color="auto" w:fill="auto"/>
            <w:vAlign w:val="center"/>
          </w:tcPr>
          <w:p w:rsidR="00632304" w:rsidRPr="002C4E77" w:rsidRDefault="00632304" w:rsidP="008C6CA1">
            <w:pPr>
              <w:jc w:val="both"/>
              <w:rPr>
                <w:rFonts w:cs="Arial"/>
                <w:sz w:val="20"/>
                <w:szCs w:val="20"/>
              </w:rPr>
            </w:pPr>
            <w:r w:rsidRPr="002C4E77">
              <w:rPr>
                <w:rFonts w:cs="Arial"/>
                <w:sz w:val="20"/>
                <w:szCs w:val="20"/>
              </w:rPr>
              <w:t>Справка о наличии производственных мощностей (Форма 9).</w:t>
            </w:r>
          </w:p>
        </w:tc>
        <w:tc>
          <w:tcPr>
            <w:tcW w:w="1417" w:type="dxa"/>
            <w:shd w:val="clear" w:color="000000" w:fill="FFFFFF"/>
            <w:vAlign w:val="center"/>
          </w:tcPr>
          <w:p w:rsidR="00632304" w:rsidRPr="002C4E77" w:rsidRDefault="00632304" w:rsidP="008C6CA1">
            <w:pPr>
              <w:rPr>
                <w:sz w:val="20"/>
                <w:szCs w:val="20"/>
              </w:rPr>
            </w:pPr>
            <w:r w:rsidRPr="002C4E77">
              <w:rPr>
                <w:sz w:val="20"/>
                <w:szCs w:val="20"/>
              </w:rPr>
              <w:t>шт.</w:t>
            </w:r>
          </w:p>
        </w:tc>
        <w:tc>
          <w:tcPr>
            <w:tcW w:w="1671" w:type="dxa"/>
            <w:shd w:val="clear" w:color="000000" w:fill="FFFFFF"/>
            <w:vAlign w:val="center"/>
          </w:tcPr>
          <w:p w:rsidR="00632304" w:rsidRPr="00632304" w:rsidRDefault="00632304" w:rsidP="008C6CA1">
            <w:pPr>
              <w:rPr>
                <w:sz w:val="20"/>
                <w:szCs w:val="20"/>
              </w:rPr>
            </w:pPr>
            <w:r w:rsidRPr="00632304">
              <w:rPr>
                <w:sz w:val="20"/>
                <w:szCs w:val="20"/>
              </w:rPr>
              <w:t xml:space="preserve">  1 и более</w:t>
            </w:r>
          </w:p>
        </w:tc>
      </w:tr>
      <w:tr w:rsidR="00632304" w:rsidRPr="00A54E35" w:rsidTr="007A70E6">
        <w:trPr>
          <w:gridBefore w:val="1"/>
          <w:wBefore w:w="9" w:type="dxa"/>
          <w:trHeight w:val="195"/>
        </w:trPr>
        <w:tc>
          <w:tcPr>
            <w:tcW w:w="724" w:type="dxa"/>
            <w:shd w:val="clear" w:color="auto" w:fill="auto"/>
            <w:noWrap/>
            <w:vAlign w:val="center"/>
          </w:tcPr>
          <w:p w:rsidR="00632304" w:rsidRPr="002C4E77" w:rsidRDefault="00632304" w:rsidP="008C6CA1">
            <w:pPr>
              <w:rPr>
                <w:sz w:val="20"/>
                <w:szCs w:val="20"/>
                <w:highlight w:val="yellow"/>
              </w:rPr>
            </w:pPr>
            <w:r w:rsidRPr="002C4E77">
              <w:rPr>
                <w:sz w:val="20"/>
                <w:szCs w:val="20"/>
              </w:rPr>
              <w:t>10</w:t>
            </w:r>
          </w:p>
        </w:tc>
        <w:tc>
          <w:tcPr>
            <w:tcW w:w="3758" w:type="dxa"/>
            <w:shd w:val="clear" w:color="auto" w:fill="auto"/>
            <w:vAlign w:val="center"/>
          </w:tcPr>
          <w:p w:rsidR="00632304" w:rsidRPr="002C4E77" w:rsidRDefault="00632304" w:rsidP="008C6CA1">
            <w:pPr>
              <w:autoSpaceDE w:val="0"/>
              <w:jc w:val="both"/>
              <w:rPr>
                <w:sz w:val="20"/>
                <w:szCs w:val="20"/>
              </w:rPr>
            </w:pPr>
            <w:r w:rsidRPr="002C4E77">
              <w:rPr>
                <w:sz w:val="20"/>
                <w:szCs w:val="20"/>
              </w:rPr>
              <w:t xml:space="preserve">Наличие в собственности исправного контрольно-измерительного и ручного рабочего инструмента. </w:t>
            </w:r>
          </w:p>
        </w:tc>
        <w:tc>
          <w:tcPr>
            <w:tcW w:w="2764" w:type="dxa"/>
            <w:shd w:val="clear" w:color="auto" w:fill="auto"/>
            <w:vAlign w:val="center"/>
          </w:tcPr>
          <w:p w:rsidR="00632304" w:rsidRPr="002C4E77" w:rsidRDefault="00632304" w:rsidP="007A70E6">
            <w:pPr>
              <w:autoSpaceDE w:val="0"/>
              <w:ind w:left="34"/>
              <w:jc w:val="both"/>
              <w:rPr>
                <w:sz w:val="20"/>
                <w:szCs w:val="20"/>
              </w:rPr>
            </w:pPr>
            <w:r w:rsidRPr="002C4E77">
              <w:rPr>
                <w:sz w:val="20"/>
                <w:szCs w:val="20"/>
              </w:rPr>
              <w:t>Справка о наличии производственных мощностей (Форма 9).</w:t>
            </w:r>
          </w:p>
        </w:tc>
        <w:tc>
          <w:tcPr>
            <w:tcW w:w="1417" w:type="dxa"/>
            <w:shd w:val="clear" w:color="000000" w:fill="FFFFFF"/>
            <w:vAlign w:val="center"/>
          </w:tcPr>
          <w:p w:rsidR="00632304" w:rsidRPr="002C4E77" w:rsidRDefault="00632304" w:rsidP="008C6CA1">
            <w:pPr>
              <w:rPr>
                <w:sz w:val="20"/>
                <w:szCs w:val="20"/>
              </w:rPr>
            </w:pPr>
            <w:r w:rsidRPr="002C4E77">
              <w:rPr>
                <w:sz w:val="20"/>
                <w:szCs w:val="20"/>
              </w:rPr>
              <w:t>компл.</w:t>
            </w:r>
          </w:p>
        </w:tc>
        <w:tc>
          <w:tcPr>
            <w:tcW w:w="1671" w:type="dxa"/>
            <w:shd w:val="clear" w:color="000000" w:fill="FFFFFF"/>
            <w:vAlign w:val="center"/>
          </w:tcPr>
          <w:p w:rsidR="00632304" w:rsidRPr="00632304" w:rsidRDefault="00632304" w:rsidP="00632304">
            <w:pPr>
              <w:rPr>
                <w:sz w:val="20"/>
                <w:szCs w:val="20"/>
              </w:rPr>
            </w:pPr>
            <w:r w:rsidRPr="00632304">
              <w:rPr>
                <w:sz w:val="20"/>
                <w:szCs w:val="20"/>
              </w:rPr>
              <w:t>7</w:t>
            </w:r>
          </w:p>
        </w:tc>
      </w:tr>
      <w:tr w:rsidR="00632304" w:rsidRPr="00A54E35" w:rsidTr="007A70E6">
        <w:trPr>
          <w:gridBefore w:val="1"/>
          <w:wBefore w:w="9" w:type="dxa"/>
          <w:trHeight w:val="195"/>
        </w:trPr>
        <w:tc>
          <w:tcPr>
            <w:tcW w:w="724" w:type="dxa"/>
            <w:shd w:val="clear" w:color="auto" w:fill="auto"/>
            <w:noWrap/>
            <w:vAlign w:val="center"/>
          </w:tcPr>
          <w:p w:rsidR="00632304" w:rsidRPr="002C4E77" w:rsidRDefault="00632304" w:rsidP="008C6CA1">
            <w:pPr>
              <w:rPr>
                <w:sz w:val="20"/>
                <w:szCs w:val="20"/>
              </w:rPr>
            </w:pPr>
            <w:r w:rsidRPr="002C4E77">
              <w:rPr>
                <w:sz w:val="20"/>
                <w:szCs w:val="20"/>
              </w:rPr>
              <w:t>11</w:t>
            </w:r>
          </w:p>
        </w:tc>
        <w:tc>
          <w:tcPr>
            <w:tcW w:w="3758" w:type="dxa"/>
            <w:shd w:val="clear" w:color="auto" w:fill="auto"/>
            <w:vAlign w:val="center"/>
          </w:tcPr>
          <w:p w:rsidR="00632304" w:rsidRPr="002C4E77" w:rsidRDefault="00632304" w:rsidP="007A70E6">
            <w:pPr>
              <w:jc w:val="both"/>
              <w:rPr>
                <w:sz w:val="20"/>
                <w:szCs w:val="20"/>
              </w:rPr>
            </w:pPr>
            <w:r w:rsidRPr="002C4E77">
              <w:rPr>
                <w:sz w:val="20"/>
                <w:szCs w:val="20"/>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2764" w:type="dxa"/>
            <w:shd w:val="clear" w:color="auto" w:fill="auto"/>
            <w:vAlign w:val="center"/>
          </w:tcPr>
          <w:p w:rsidR="00632304" w:rsidRPr="002C4E77" w:rsidRDefault="00632304" w:rsidP="008C6CA1">
            <w:pPr>
              <w:rPr>
                <w:sz w:val="20"/>
                <w:szCs w:val="20"/>
              </w:rPr>
            </w:pPr>
          </w:p>
          <w:p w:rsidR="00632304" w:rsidRPr="002C4E77" w:rsidRDefault="00632304" w:rsidP="008C6CA1">
            <w:pPr>
              <w:rPr>
                <w:sz w:val="20"/>
                <w:szCs w:val="20"/>
              </w:rPr>
            </w:pPr>
          </w:p>
        </w:tc>
        <w:tc>
          <w:tcPr>
            <w:tcW w:w="1417" w:type="dxa"/>
            <w:shd w:val="clear" w:color="000000" w:fill="FFFFFF"/>
            <w:vAlign w:val="center"/>
          </w:tcPr>
          <w:p w:rsidR="00632304" w:rsidRPr="002C4E77" w:rsidRDefault="00632304" w:rsidP="008C6CA1">
            <w:pPr>
              <w:rPr>
                <w:sz w:val="20"/>
                <w:szCs w:val="20"/>
              </w:rPr>
            </w:pPr>
          </w:p>
          <w:p w:rsidR="00632304" w:rsidRPr="002C4E77" w:rsidRDefault="00632304" w:rsidP="008C6CA1">
            <w:pPr>
              <w:rPr>
                <w:sz w:val="20"/>
                <w:szCs w:val="20"/>
              </w:rPr>
            </w:pPr>
          </w:p>
        </w:tc>
        <w:tc>
          <w:tcPr>
            <w:tcW w:w="1671" w:type="dxa"/>
            <w:shd w:val="clear" w:color="000000" w:fill="FFFFFF"/>
            <w:vAlign w:val="center"/>
          </w:tcPr>
          <w:p w:rsidR="00632304" w:rsidRPr="00632304" w:rsidRDefault="00632304" w:rsidP="008C6CA1">
            <w:pPr>
              <w:rPr>
                <w:sz w:val="20"/>
                <w:szCs w:val="20"/>
              </w:rPr>
            </w:pPr>
          </w:p>
        </w:tc>
      </w:tr>
      <w:tr w:rsidR="00632304" w:rsidRPr="00A54E35" w:rsidTr="007A70E6">
        <w:trPr>
          <w:gridBefore w:val="1"/>
          <w:wBefore w:w="9" w:type="dxa"/>
          <w:trHeight w:val="195"/>
        </w:trPr>
        <w:tc>
          <w:tcPr>
            <w:tcW w:w="724" w:type="dxa"/>
            <w:shd w:val="clear" w:color="auto" w:fill="auto"/>
            <w:noWrap/>
            <w:vAlign w:val="center"/>
          </w:tcPr>
          <w:p w:rsidR="00632304" w:rsidRPr="002C4E77" w:rsidRDefault="00632304" w:rsidP="008C6CA1">
            <w:pPr>
              <w:rPr>
                <w:sz w:val="20"/>
                <w:szCs w:val="20"/>
              </w:rPr>
            </w:pPr>
            <w:r w:rsidRPr="002C4E77">
              <w:rPr>
                <w:sz w:val="20"/>
                <w:szCs w:val="20"/>
              </w:rPr>
              <w:t>11.1</w:t>
            </w:r>
          </w:p>
        </w:tc>
        <w:tc>
          <w:tcPr>
            <w:tcW w:w="3758" w:type="dxa"/>
            <w:shd w:val="clear" w:color="auto" w:fill="auto"/>
            <w:vAlign w:val="center"/>
          </w:tcPr>
          <w:p w:rsidR="00632304" w:rsidRPr="002C4E77" w:rsidRDefault="00632304" w:rsidP="008C6CA1">
            <w:pPr>
              <w:jc w:val="both"/>
              <w:rPr>
                <w:sz w:val="20"/>
                <w:szCs w:val="20"/>
              </w:rPr>
            </w:pPr>
            <w:r w:rsidRPr="002C4E77">
              <w:rPr>
                <w:sz w:val="20"/>
                <w:szCs w:val="20"/>
              </w:rPr>
              <w:t>- наличие грузовой транспортной техники для перевозки оборудования, запчастей, материалов,</w:t>
            </w:r>
          </w:p>
        </w:tc>
        <w:tc>
          <w:tcPr>
            <w:tcW w:w="2764" w:type="dxa"/>
            <w:vMerge w:val="restart"/>
            <w:shd w:val="clear" w:color="auto" w:fill="auto"/>
            <w:vAlign w:val="center"/>
          </w:tcPr>
          <w:p w:rsidR="00632304" w:rsidRPr="002C4E77" w:rsidRDefault="00632304" w:rsidP="008C6CA1">
            <w:pPr>
              <w:rPr>
                <w:sz w:val="20"/>
                <w:szCs w:val="20"/>
              </w:rPr>
            </w:pPr>
            <w:r w:rsidRPr="002C4E77">
              <w:rPr>
                <w:sz w:val="20"/>
                <w:szCs w:val="20"/>
              </w:rPr>
              <w:t>Справка о наличии производственных мощностей (Форма 9).</w:t>
            </w:r>
          </w:p>
        </w:tc>
        <w:tc>
          <w:tcPr>
            <w:tcW w:w="1417" w:type="dxa"/>
            <w:shd w:val="clear" w:color="000000" w:fill="FFFFFF"/>
            <w:vAlign w:val="center"/>
          </w:tcPr>
          <w:p w:rsidR="00632304" w:rsidRPr="002C4E77" w:rsidRDefault="00632304" w:rsidP="008C6CA1">
            <w:pPr>
              <w:rPr>
                <w:sz w:val="20"/>
                <w:szCs w:val="20"/>
              </w:rPr>
            </w:pPr>
            <w:r w:rsidRPr="002C4E77">
              <w:rPr>
                <w:sz w:val="20"/>
                <w:szCs w:val="20"/>
              </w:rPr>
              <w:t>Ед.</w:t>
            </w:r>
          </w:p>
        </w:tc>
        <w:tc>
          <w:tcPr>
            <w:tcW w:w="1671" w:type="dxa"/>
            <w:shd w:val="clear" w:color="000000" w:fill="FFFFFF"/>
            <w:vAlign w:val="center"/>
          </w:tcPr>
          <w:p w:rsidR="00632304" w:rsidRPr="00632304" w:rsidRDefault="00632304" w:rsidP="008C6CA1">
            <w:pPr>
              <w:rPr>
                <w:sz w:val="20"/>
                <w:szCs w:val="20"/>
              </w:rPr>
            </w:pPr>
            <w:r w:rsidRPr="00632304">
              <w:rPr>
                <w:sz w:val="20"/>
                <w:szCs w:val="20"/>
              </w:rPr>
              <w:t>2 и более</w:t>
            </w:r>
          </w:p>
        </w:tc>
      </w:tr>
      <w:tr w:rsidR="00632304" w:rsidRPr="00A54E35" w:rsidTr="007A70E6">
        <w:trPr>
          <w:gridBefore w:val="1"/>
          <w:wBefore w:w="9" w:type="dxa"/>
          <w:trHeight w:val="195"/>
        </w:trPr>
        <w:tc>
          <w:tcPr>
            <w:tcW w:w="724" w:type="dxa"/>
            <w:shd w:val="clear" w:color="auto" w:fill="auto"/>
            <w:noWrap/>
            <w:vAlign w:val="center"/>
          </w:tcPr>
          <w:p w:rsidR="00632304" w:rsidRPr="002C4E77" w:rsidRDefault="00632304" w:rsidP="008C6CA1">
            <w:pPr>
              <w:rPr>
                <w:sz w:val="20"/>
                <w:szCs w:val="20"/>
              </w:rPr>
            </w:pPr>
            <w:r w:rsidRPr="002C4E77">
              <w:rPr>
                <w:sz w:val="20"/>
                <w:szCs w:val="20"/>
              </w:rPr>
              <w:t>11.2</w:t>
            </w:r>
          </w:p>
        </w:tc>
        <w:tc>
          <w:tcPr>
            <w:tcW w:w="3758" w:type="dxa"/>
            <w:shd w:val="clear" w:color="auto" w:fill="auto"/>
            <w:vAlign w:val="center"/>
          </w:tcPr>
          <w:p w:rsidR="00632304" w:rsidRPr="002C4E77" w:rsidRDefault="00632304" w:rsidP="008C6CA1">
            <w:pPr>
              <w:jc w:val="both"/>
              <w:rPr>
                <w:sz w:val="20"/>
                <w:szCs w:val="20"/>
              </w:rPr>
            </w:pPr>
            <w:r w:rsidRPr="002C4E77">
              <w:rPr>
                <w:sz w:val="20"/>
                <w:szCs w:val="20"/>
              </w:rPr>
              <w:t>- наличие передвижных компрессоров,</w:t>
            </w:r>
          </w:p>
        </w:tc>
        <w:tc>
          <w:tcPr>
            <w:tcW w:w="2764" w:type="dxa"/>
            <w:vMerge/>
            <w:shd w:val="clear" w:color="auto" w:fill="auto"/>
          </w:tcPr>
          <w:p w:rsidR="00632304" w:rsidRPr="002C4E77" w:rsidRDefault="00632304" w:rsidP="008C6CA1">
            <w:pPr>
              <w:rPr>
                <w:sz w:val="20"/>
                <w:szCs w:val="20"/>
              </w:rPr>
            </w:pPr>
          </w:p>
        </w:tc>
        <w:tc>
          <w:tcPr>
            <w:tcW w:w="1417" w:type="dxa"/>
            <w:shd w:val="clear" w:color="000000" w:fill="FFFFFF"/>
            <w:vAlign w:val="center"/>
          </w:tcPr>
          <w:p w:rsidR="00632304" w:rsidRPr="002C4E77" w:rsidRDefault="00632304" w:rsidP="008C6CA1">
            <w:pPr>
              <w:rPr>
                <w:sz w:val="20"/>
                <w:szCs w:val="20"/>
              </w:rPr>
            </w:pPr>
            <w:r w:rsidRPr="002C4E77">
              <w:rPr>
                <w:sz w:val="20"/>
                <w:szCs w:val="20"/>
              </w:rPr>
              <w:t>Ед.</w:t>
            </w:r>
          </w:p>
        </w:tc>
        <w:tc>
          <w:tcPr>
            <w:tcW w:w="1671" w:type="dxa"/>
            <w:shd w:val="clear" w:color="000000" w:fill="FFFFFF"/>
            <w:vAlign w:val="center"/>
          </w:tcPr>
          <w:p w:rsidR="00632304" w:rsidRPr="00632304" w:rsidRDefault="00632304" w:rsidP="008C6CA1">
            <w:pPr>
              <w:rPr>
                <w:sz w:val="20"/>
                <w:szCs w:val="20"/>
              </w:rPr>
            </w:pPr>
            <w:r w:rsidRPr="00632304">
              <w:rPr>
                <w:sz w:val="20"/>
                <w:szCs w:val="20"/>
              </w:rPr>
              <w:t>1 и более</w:t>
            </w:r>
          </w:p>
        </w:tc>
      </w:tr>
      <w:tr w:rsidR="00632304" w:rsidRPr="00A54E35" w:rsidTr="007A70E6">
        <w:trPr>
          <w:gridBefore w:val="1"/>
          <w:wBefore w:w="9" w:type="dxa"/>
          <w:trHeight w:val="195"/>
        </w:trPr>
        <w:tc>
          <w:tcPr>
            <w:tcW w:w="724" w:type="dxa"/>
            <w:shd w:val="clear" w:color="auto" w:fill="auto"/>
            <w:noWrap/>
            <w:vAlign w:val="center"/>
          </w:tcPr>
          <w:p w:rsidR="00632304" w:rsidRPr="002C4E77" w:rsidRDefault="00632304" w:rsidP="008C6CA1">
            <w:pPr>
              <w:rPr>
                <w:sz w:val="20"/>
                <w:szCs w:val="20"/>
              </w:rPr>
            </w:pPr>
            <w:r w:rsidRPr="002C4E77">
              <w:rPr>
                <w:sz w:val="20"/>
                <w:szCs w:val="20"/>
              </w:rPr>
              <w:t>11.3</w:t>
            </w:r>
          </w:p>
        </w:tc>
        <w:tc>
          <w:tcPr>
            <w:tcW w:w="3758" w:type="dxa"/>
            <w:shd w:val="clear" w:color="auto" w:fill="auto"/>
            <w:vAlign w:val="center"/>
          </w:tcPr>
          <w:p w:rsidR="00632304" w:rsidRPr="002C4E77" w:rsidRDefault="00632304" w:rsidP="007A70E6">
            <w:pPr>
              <w:jc w:val="both"/>
              <w:rPr>
                <w:sz w:val="20"/>
                <w:szCs w:val="20"/>
              </w:rPr>
            </w:pPr>
            <w:r w:rsidRPr="002C4E77">
              <w:rPr>
                <w:sz w:val="20"/>
                <w:szCs w:val="20"/>
              </w:rPr>
              <w:t xml:space="preserve">- наличие автовышки для производства работ, </w:t>
            </w:r>
          </w:p>
        </w:tc>
        <w:tc>
          <w:tcPr>
            <w:tcW w:w="2764" w:type="dxa"/>
            <w:vMerge/>
            <w:shd w:val="clear" w:color="auto" w:fill="auto"/>
          </w:tcPr>
          <w:p w:rsidR="00632304" w:rsidRPr="002C4E77" w:rsidRDefault="00632304" w:rsidP="008C6CA1">
            <w:pPr>
              <w:rPr>
                <w:sz w:val="20"/>
                <w:szCs w:val="20"/>
              </w:rPr>
            </w:pPr>
          </w:p>
        </w:tc>
        <w:tc>
          <w:tcPr>
            <w:tcW w:w="1417" w:type="dxa"/>
            <w:shd w:val="clear" w:color="000000" w:fill="FFFFFF"/>
            <w:vAlign w:val="center"/>
          </w:tcPr>
          <w:p w:rsidR="00632304" w:rsidRPr="002C4E77" w:rsidRDefault="00632304" w:rsidP="008C6CA1">
            <w:pPr>
              <w:rPr>
                <w:sz w:val="20"/>
                <w:szCs w:val="20"/>
              </w:rPr>
            </w:pPr>
            <w:r w:rsidRPr="002C4E77">
              <w:rPr>
                <w:sz w:val="20"/>
                <w:szCs w:val="20"/>
              </w:rPr>
              <w:t>Ед.</w:t>
            </w:r>
          </w:p>
        </w:tc>
        <w:tc>
          <w:tcPr>
            <w:tcW w:w="1671" w:type="dxa"/>
            <w:shd w:val="clear" w:color="000000" w:fill="FFFFFF"/>
            <w:vAlign w:val="center"/>
          </w:tcPr>
          <w:p w:rsidR="00632304" w:rsidRPr="00632304" w:rsidRDefault="00632304" w:rsidP="008C6CA1">
            <w:pPr>
              <w:rPr>
                <w:sz w:val="20"/>
                <w:szCs w:val="20"/>
              </w:rPr>
            </w:pPr>
            <w:r w:rsidRPr="00632304">
              <w:rPr>
                <w:sz w:val="20"/>
                <w:szCs w:val="20"/>
              </w:rPr>
              <w:t>1 и более</w:t>
            </w:r>
          </w:p>
        </w:tc>
      </w:tr>
      <w:tr w:rsidR="00632304" w:rsidRPr="00A54E35" w:rsidTr="007A70E6">
        <w:trPr>
          <w:gridBefore w:val="1"/>
          <w:wBefore w:w="9" w:type="dxa"/>
          <w:trHeight w:val="195"/>
        </w:trPr>
        <w:tc>
          <w:tcPr>
            <w:tcW w:w="724" w:type="dxa"/>
            <w:shd w:val="clear" w:color="auto" w:fill="auto"/>
            <w:noWrap/>
            <w:vAlign w:val="center"/>
          </w:tcPr>
          <w:p w:rsidR="00632304" w:rsidRPr="002C4E77" w:rsidRDefault="00632304" w:rsidP="008C6CA1">
            <w:pPr>
              <w:rPr>
                <w:sz w:val="20"/>
                <w:szCs w:val="20"/>
              </w:rPr>
            </w:pPr>
            <w:r w:rsidRPr="002C4E77">
              <w:rPr>
                <w:sz w:val="20"/>
                <w:szCs w:val="20"/>
              </w:rPr>
              <w:t>11.4</w:t>
            </w:r>
          </w:p>
        </w:tc>
        <w:tc>
          <w:tcPr>
            <w:tcW w:w="3758" w:type="dxa"/>
            <w:shd w:val="clear" w:color="auto" w:fill="auto"/>
            <w:vAlign w:val="center"/>
          </w:tcPr>
          <w:p w:rsidR="00632304" w:rsidRPr="002C4E77" w:rsidRDefault="00632304" w:rsidP="008C6CA1">
            <w:pPr>
              <w:jc w:val="both"/>
              <w:rPr>
                <w:sz w:val="20"/>
                <w:szCs w:val="20"/>
              </w:rPr>
            </w:pPr>
            <w:r w:rsidRPr="002C4E77">
              <w:rPr>
                <w:sz w:val="20"/>
                <w:szCs w:val="20"/>
              </w:rPr>
              <w:t xml:space="preserve">- наличие грузоподъемной техники </w:t>
            </w:r>
            <w:r w:rsidRPr="002C4E77">
              <w:rPr>
                <w:sz w:val="20"/>
                <w:szCs w:val="20"/>
                <w:lang w:val="en-US"/>
              </w:rPr>
              <w:t>Q</w:t>
            </w:r>
            <w:r w:rsidRPr="002C4E77">
              <w:rPr>
                <w:sz w:val="20"/>
                <w:szCs w:val="20"/>
              </w:rPr>
              <w:t>= от 16 до 100 т.</w:t>
            </w:r>
          </w:p>
        </w:tc>
        <w:tc>
          <w:tcPr>
            <w:tcW w:w="2764" w:type="dxa"/>
            <w:vMerge/>
            <w:shd w:val="clear" w:color="auto" w:fill="auto"/>
          </w:tcPr>
          <w:p w:rsidR="00632304" w:rsidRPr="002C4E77" w:rsidRDefault="00632304" w:rsidP="008C6CA1">
            <w:pPr>
              <w:rPr>
                <w:sz w:val="20"/>
                <w:szCs w:val="20"/>
              </w:rPr>
            </w:pPr>
          </w:p>
        </w:tc>
        <w:tc>
          <w:tcPr>
            <w:tcW w:w="1417" w:type="dxa"/>
            <w:shd w:val="clear" w:color="000000" w:fill="FFFFFF"/>
            <w:vAlign w:val="center"/>
          </w:tcPr>
          <w:p w:rsidR="00632304" w:rsidRPr="002C4E77" w:rsidRDefault="00632304" w:rsidP="008C6CA1">
            <w:pPr>
              <w:rPr>
                <w:sz w:val="20"/>
                <w:szCs w:val="20"/>
              </w:rPr>
            </w:pPr>
            <w:r w:rsidRPr="002C4E77">
              <w:rPr>
                <w:sz w:val="20"/>
                <w:szCs w:val="20"/>
              </w:rPr>
              <w:t>Ед.</w:t>
            </w:r>
          </w:p>
        </w:tc>
        <w:tc>
          <w:tcPr>
            <w:tcW w:w="1671" w:type="dxa"/>
            <w:shd w:val="clear" w:color="000000" w:fill="FFFFFF"/>
            <w:vAlign w:val="center"/>
          </w:tcPr>
          <w:p w:rsidR="00632304" w:rsidRPr="00632304" w:rsidRDefault="00632304" w:rsidP="008C6CA1">
            <w:pPr>
              <w:rPr>
                <w:sz w:val="20"/>
                <w:szCs w:val="20"/>
              </w:rPr>
            </w:pPr>
            <w:r w:rsidRPr="00632304">
              <w:rPr>
                <w:sz w:val="20"/>
                <w:szCs w:val="20"/>
              </w:rPr>
              <w:t>1 и более</w:t>
            </w:r>
          </w:p>
        </w:tc>
      </w:tr>
      <w:tr w:rsidR="00632304" w:rsidRPr="00013332" w:rsidTr="007A70E6">
        <w:trPr>
          <w:gridBefore w:val="1"/>
          <w:wBefore w:w="9" w:type="dxa"/>
          <w:trHeight w:val="195"/>
        </w:trPr>
        <w:tc>
          <w:tcPr>
            <w:tcW w:w="724" w:type="dxa"/>
            <w:shd w:val="clear" w:color="auto" w:fill="auto"/>
            <w:noWrap/>
            <w:vAlign w:val="center"/>
          </w:tcPr>
          <w:p w:rsidR="00632304" w:rsidRPr="002C4E77" w:rsidRDefault="00632304" w:rsidP="008C6CA1">
            <w:pPr>
              <w:rPr>
                <w:sz w:val="20"/>
                <w:szCs w:val="20"/>
              </w:rPr>
            </w:pPr>
            <w:r w:rsidRPr="002C4E77">
              <w:rPr>
                <w:sz w:val="20"/>
                <w:szCs w:val="20"/>
              </w:rPr>
              <w:t>12</w:t>
            </w:r>
          </w:p>
        </w:tc>
        <w:tc>
          <w:tcPr>
            <w:tcW w:w="3758" w:type="dxa"/>
            <w:shd w:val="clear" w:color="auto" w:fill="auto"/>
            <w:vAlign w:val="center"/>
          </w:tcPr>
          <w:p w:rsidR="00632304" w:rsidRPr="002C4E77" w:rsidRDefault="00632304" w:rsidP="008C6CA1">
            <w:pPr>
              <w:rPr>
                <w:sz w:val="20"/>
                <w:szCs w:val="20"/>
              </w:rPr>
            </w:pPr>
            <w:r w:rsidRPr="002C4E77">
              <w:rPr>
                <w:sz w:val="20"/>
                <w:szCs w:val="20"/>
              </w:rPr>
              <w:t xml:space="preserve">Готовность производить работы в выходные и праздничные дни с увеличенным рабочим днем, с </w:t>
            </w:r>
            <w:r w:rsidRPr="002C4E77">
              <w:rPr>
                <w:sz w:val="20"/>
                <w:szCs w:val="20"/>
              </w:rPr>
              <w:lastRenderedPageBreak/>
              <w:t>возможностью организации и проведении работ в круглосуточном режиме.</w:t>
            </w:r>
          </w:p>
        </w:tc>
        <w:tc>
          <w:tcPr>
            <w:tcW w:w="2764" w:type="dxa"/>
            <w:shd w:val="clear" w:color="auto" w:fill="auto"/>
            <w:vAlign w:val="center"/>
          </w:tcPr>
          <w:p w:rsidR="00632304" w:rsidRPr="002C4E77" w:rsidRDefault="00632304" w:rsidP="008C6CA1">
            <w:pPr>
              <w:rPr>
                <w:sz w:val="20"/>
                <w:szCs w:val="20"/>
              </w:rPr>
            </w:pPr>
            <w:r w:rsidRPr="002C4E77">
              <w:rPr>
                <w:sz w:val="20"/>
                <w:szCs w:val="20"/>
              </w:rPr>
              <w:lastRenderedPageBreak/>
              <w:t xml:space="preserve">Письмо (в свободной форме) за подписью руководителя </w:t>
            </w:r>
            <w:r w:rsidRPr="002C4E77">
              <w:rPr>
                <w:sz w:val="20"/>
                <w:szCs w:val="20"/>
              </w:rPr>
              <w:lastRenderedPageBreak/>
              <w:t>организации.</w:t>
            </w:r>
          </w:p>
        </w:tc>
        <w:tc>
          <w:tcPr>
            <w:tcW w:w="1417" w:type="dxa"/>
            <w:shd w:val="clear" w:color="000000" w:fill="FFFFFF"/>
            <w:vAlign w:val="center"/>
          </w:tcPr>
          <w:p w:rsidR="00632304" w:rsidRPr="002C4E77" w:rsidRDefault="00632304" w:rsidP="008C6CA1">
            <w:pPr>
              <w:rPr>
                <w:sz w:val="20"/>
                <w:szCs w:val="20"/>
              </w:rPr>
            </w:pPr>
            <w:r w:rsidRPr="002C4E77">
              <w:rPr>
                <w:sz w:val="20"/>
                <w:szCs w:val="20"/>
              </w:rPr>
              <w:lastRenderedPageBreak/>
              <w:t>Да/нет</w:t>
            </w:r>
          </w:p>
        </w:tc>
        <w:tc>
          <w:tcPr>
            <w:tcW w:w="1671" w:type="dxa"/>
            <w:shd w:val="clear" w:color="000000" w:fill="FFFFFF"/>
            <w:vAlign w:val="center"/>
          </w:tcPr>
          <w:p w:rsidR="00632304" w:rsidRPr="00632304" w:rsidRDefault="00632304" w:rsidP="008C6CA1">
            <w:pPr>
              <w:rPr>
                <w:sz w:val="20"/>
                <w:szCs w:val="20"/>
              </w:rPr>
            </w:pPr>
            <w:r w:rsidRPr="00632304">
              <w:rPr>
                <w:sz w:val="20"/>
                <w:szCs w:val="20"/>
              </w:rPr>
              <w:t>Да</w:t>
            </w:r>
          </w:p>
        </w:tc>
      </w:tr>
      <w:tr w:rsidR="00632304" w:rsidRPr="00013332" w:rsidTr="007A70E6">
        <w:trPr>
          <w:gridBefore w:val="1"/>
          <w:wBefore w:w="9" w:type="dxa"/>
          <w:trHeight w:val="195"/>
        </w:trPr>
        <w:tc>
          <w:tcPr>
            <w:tcW w:w="724" w:type="dxa"/>
            <w:shd w:val="clear" w:color="auto" w:fill="auto"/>
            <w:noWrap/>
            <w:vAlign w:val="center"/>
          </w:tcPr>
          <w:p w:rsidR="00632304" w:rsidRPr="002C4E77" w:rsidRDefault="00632304" w:rsidP="008C6CA1">
            <w:pPr>
              <w:rPr>
                <w:sz w:val="20"/>
                <w:szCs w:val="20"/>
              </w:rPr>
            </w:pPr>
            <w:r w:rsidRPr="002C4E77">
              <w:rPr>
                <w:sz w:val="20"/>
                <w:szCs w:val="20"/>
              </w:rPr>
              <w:lastRenderedPageBreak/>
              <w:t>13</w:t>
            </w:r>
          </w:p>
        </w:tc>
        <w:tc>
          <w:tcPr>
            <w:tcW w:w="3758" w:type="dxa"/>
            <w:shd w:val="clear" w:color="auto" w:fill="auto"/>
            <w:vAlign w:val="center"/>
          </w:tcPr>
          <w:p w:rsidR="00632304" w:rsidRPr="002C4E77" w:rsidRDefault="00632304" w:rsidP="008C6CA1">
            <w:pPr>
              <w:rPr>
                <w:sz w:val="20"/>
                <w:szCs w:val="20"/>
              </w:rPr>
            </w:pPr>
            <w:r w:rsidRPr="002C4E77">
              <w:rPr>
                <w:sz w:val="20"/>
                <w:szCs w:val="20"/>
              </w:rPr>
              <w:t xml:space="preserve">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 </w:t>
            </w:r>
          </w:p>
        </w:tc>
        <w:tc>
          <w:tcPr>
            <w:tcW w:w="2764" w:type="dxa"/>
            <w:shd w:val="clear" w:color="auto" w:fill="auto"/>
            <w:vAlign w:val="center"/>
          </w:tcPr>
          <w:p w:rsidR="00632304" w:rsidRPr="002C4E77" w:rsidRDefault="00632304" w:rsidP="008C6CA1">
            <w:pPr>
              <w:rPr>
                <w:sz w:val="20"/>
                <w:szCs w:val="20"/>
              </w:rPr>
            </w:pPr>
            <w:r w:rsidRPr="002C4E77">
              <w:rPr>
                <w:sz w:val="20"/>
                <w:szCs w:val="20"/>
              </w:rPr>
              <w:t>Письмо (в свободной форме) за подписью руководителя организации.</w:t>
            </w:r>
          </w:p>
        </w:tc>
        <w:tc>
          <w:tcPr>
            <w:tcW w:w="1417" w:type="dxa"/>
            <w:shd w:val="clear" w:color="000000" w:fill="FFFFFF"/>
            <w:vAlign w:val="center"/>
          </w:tcPr>
          <w:p w:rsidR="00632304" w:rsidRPr="002C4E77" w:rsidRDefault="00632304" w:rsidP="008C6CA1">
            <w:pPr>
              <w:rPr>
                <w:sz w:val="20"/>
                <w:szCs w:val="20"/>
              </w:rPr>
            </w:pPr>
            <w:r w:rsidRPr="002C4E77">
              <w:rPr>
                <w:sz w:val="20"/>
                <w:szCs w:val="20"/>
              </w:rPr>
              <w:t>Да/нет</w:t>
            </w:r>
          </w:p>
        </w:tc>
        <w:tc>
          <w:tcPr>
            <w:tcW w:w="1671" w:type="dxa"/>
            <w:shd w:val="clear" w:color="000000" w:fill="FFFFFF"/>
            <w:vAlign w:val="center"/>
          </w:tcPr>
          <w:p w:rsidR="00632304" w:rsidRPr="00632304" w:rsidRDefault="00632304" w:rsidP="008C6CA1">
            <w:pPr>
              <w:rPr>
                <w:sz w:val="20"/>
                <w:szCs w:val="20"/>
              </w:rPr>
            </w:pPr>
            <w:r w:rsidRPr="00632304">
              <w:rPr>
                <w:sz w:val="20"/>
                <w:szCs w:val="20"/>
              </w:rPr>
              <w:t>Да</w:t>
            </w:r>
          </w:p>
        </w:tc>
      </w:tr>
      <w:tr w:rsidR="00632304" w:rsidRPr="00A54E35" w:rsidTr="007A70E6">
        <w:trPr>
          <w:gridBefore w:val="1"/>
          <w:wBefore w:w="9" w:type="dxa"/>
          <w:trHeight w:val="195"/>
        </w:trPr>
        <w:tc>
          <w:tcPr>
            <w:tcW w:w="724" w:type="dxa"/>
            <w:shd w:val="clear" w:color="auto" w:fill="auto"/>
            <w:noWrap/>
            <w:vAlign w:val="center"/>
          </w:tcPr>
          <w:p w:rsidR="00632304" w:rsidRPr="002C4E77" w:rsidRDefault="00632304" w:rsidP="008C6CA1">
            <w:pPr>
              <w:rPr>
                <w:sz w:val="20"/>
                <w:szCs w:val="20"/>
              </w:rPr>
            </w:pPr>
            <w:r w:rsidRPr="002C4E77">
              <w:rPr>
                <w:sz w:val="20"/>
                <w:szCs w:val="20"/>
              </w:rPr>
              <w:t>14</w:t>
            </w:r>
          </w:p>
        </w:tc>
        <w:tc>
          <w:tcPr>
            <w:tcW w:w="3758" w:type="dxa"/>
            <w:shd w:val="clear" w:color="auto" w:fill="auto"/>
            <w:vAlign w:val="center"/>
          </w:tcPr>
          <w:p w:rsidR="00632304" w:rsidRPr="002C4E77" w:rsidRDefault="00632304" w:rsidP="002C4E77">
            <w:pPr>
              <w:rPr>
                <w:sz w:val="20"/>
                <w:szCs w:val="20"/>
              </w:rPr>
            </w:pPr>
            <w:r w:rsidRPr="002C4E77">
              <w:rPr>
                <w:sz w:val="20"/>
                <w:szCs w:val="20"/>
              </w:rPr>
              <w:t xml:space="preserve">Возможность выполнения работ  собственными силами в качестве Ген. подрядчика </w:t>
            </w:r>
          </w:p>
        </w:tc>
        <w:tc>
          <w:tcPr>
            <w:tcW w:w="2764" w:type="dxa"/>
            <w:shd w:val="clear" w:color="auto" w:fill="auto"/>
            <w:vAlign w:val="center"/>
          </w:tcPr>
          <w:p w:rsidR="00632304" w:rsidRPr="002C4E77" w:rsidRDefault="00632304" w:rsidP="008C6CA1">
            <w:pPr>
              <w:rPr>
                <w:sz w:val="20"/>
                <w:szCs w:val="20"/>
              </w:rPr>
            </w:pPr>
            <w:r w:rsidRPr="002C4E77">
              <w:rPr>
                <w:sz w:val="20"/>
                <w:szCs w:val="20"/>
              </w:rPr>
              <w:t>Перечень субподрядных организаций, привлекаемых для данного вида деятельности (с указанием % субподряда).</w:t>
            </w:r>
          </w:p>
        </w:tc>
        <w:tc>
          <w:tcPr>
            <w:tcW w:w="1417" w:type="dxa"/>
            <w:shd w:val="clear" w:color="000000" w:fill="FFFFFF"/>
            <w:vAlign w:val="center"/>
          </w:tcPr>
          <w:p w:rsidR="00632304" w:rsidRPr="002C4E77" w:rsidRDefault="00632304" w:rsidP="008C6CA1">
            <w:pPr>
              <w:rPr>
                <w:sz w:val="20"/>
                <w:szCs w:val="20"/>
              </w:rPr>
            </w:pPr>
            <w:r w:rsidRPr="002C4E77">
              <w:rPr>
                <w:sz w:val="20"/>
                <w:szCs w:val="20"/>
              </w:rPr>
              <w:t>%</w:t>
            </w:r>
          </w:p>
        </w:tc>
        <w:tc>
          <w:tcPr>
            <w:tcW w:w="1671" w:type="dxa"/>
            <w:shd w:val="clear" w:color="000000" w:fill="FFFFFF"/>
            <w:vAlign w:val="center"/>
          </w:tcPr>
          <w:p w:rsidR="00632304" w:rsidRPr="00632304" w:rsidRDefault="00632304" w:rsidP="008C6CA1">
            <w:pPr>
              <w:rPr>
                <w:sz w:val="20"/>
                <w:szCs w:val="20"/>
              </w:rPr>
            </w:pPr>
            <w:r w:rsidRPr="00632304">
              <w:rPr>
                <w:sz w:val="20"/>
                <w:szCs w:val="20"/>
              </w:rPr>
              <w:t>80 и более</w:t>
            </w:r>
          </w:p>
        </w:tc>
      </w:tr>
      <w:tr w:rsidR="00632304" w:rsidRPr="00A54E35" w:rsidTr="007A70E6">
        <w:trPr>
          <w:gridBefore w:val="1"/>
          <w:wBefore w:w="9" w:type="dxa"/>
          <w:trHeight w:val="195"/>
        </w:trPr>
        <w:tc>
          <w:tcPr>
            <w:tcW w:w="724" w:type="dxa"/>
            <w:shd w:val="clear" w:color="auto" w:fill="auto"/>
            <w:noWrap/>
            <w:vAlign w:val="center"/>
          </w:tcPr>
          <w:p w:rsidR="00632304" w:rsidRPr="002C4E77" w:rsidRDefault="00632304" w:rsidP="008C6CA1">
            <w:pPr>
              <w:rPr>
                <w:sz w:val="20"/>
                <w:szCs w:val="20"/>
              </w:rPr>
            </w:pPr>
            <w:r w:rsidRPr="002C4E77">
              <w:rPr>
                <w:sz w:val="20"/>
                <w:szCs w:val="20"/>
              </w:rPr>
              <w:t>15</w:t>
            </w:r>
          </w:p>
        </w:tc>
        <w:tc>
          <w:tcPr>
            <w:tcW w:w="3758" w:type="dxa"/>
            <w:shd w:val="clear" w:color="auto" w:fill="auto"/>
            <w:vAlign w:val="center"/>
          </w:tcPr>
          <w:p w:rsidR="00632304" w:rsidRPr="002C4E77" w:rsidRDefault="00632304" w:rsidP="008C6CA1">
            <w:pPr>
              <w:jc w:val="both"/>
              <w:rPr>
                <w:sz w:val="20"/>
                <w:szCs w:val="20"/>
              </w:rPr>
            </w:pPr>
            <w:r w:rsidRPr="002C4E77">
              <w:rPr>
                <w:sz w:val="20"/>
                <w:szCs w:val="20"/>
              </w:rPr>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2764" w:type="dxa"/>
            <w:shd w:val="clear" w:color="auto" w:fill="auto"/>
            <w:vAlign w:val="center"/>
          </w:tcPr>
          <w:p w:rsidR="00632304" w:rsidRPr="002C4E77" w:rsidRDefault="00632304" w:rsidP="008C6CA1">
            <w:pPr>
              <w:rPr>
                <w:sz w:val="20"/>
                <w:szCs w:val="20"/>
              </w:rPr>
            </w:pPr>
            <w:r w:rsidRPr="002C4E77">
              <w:rPr>
                <w:sz w:val="20"/>
                <w:szCs w:val="20"/>
              </w:rPr>
              <w:t>Письмо (в свободной форме) за подписью руководителя организации.</w:t>
            </w:r>
          </w:p>
        </w:tc>
        <w:tc>
          <w:tcPr>
            <w:tcW w:w="1417" w:type="dxa"/>
            <w:shd w:val="clear" w:color="000000" w:fill="FFFFFF"/>
            <w:vAlign w:val="center"/>
          </w:tcPr>
          <w:p w:rsidR="00632304" w:rsidRPr="002C4E77" w:rsidRDefault="00632304" w:rsidP="008C6CA1">
            <w:pPr>
              <w:rPr>
                <w:sz w:val="20"/>
                <w:szCs w:val="20"/>
              </w:rPr>
            </w:pPr>
            <w:r>
              <w:rPr>
                <w:sz w:val="20"/>
                <w:szCs w:val="20"/>
              </w:rPr>
              <w:t>Д</w:t>
            </w:r>
            <w:r w:rsidRPr="002C4E77">
              <w:rPr>
                <w:sz w:val="20"/>
                <w:szCs w:val="20"/>
              </w:rPr>
              <w:t>а/нет</w:t>
            </w:r>
          </w:p>
        </w:tc>
        <w:tc>
          <w:tcPr>
            <w:tcW w:w="1671" w:type="dxa"/>
            <w:shd w:val="clear" w:color="000000" w:fill="FFFFFF"/>
            <w:vAlign w:val="center"/>
          </w:tcPr>
          <w:p w:rsidR="00632304" w:rsidRPr="00632304" w:rsidRDefault="00632304" w:rsidP="008C6CA1">
            <w:pPr>
              <w:rPr>
                <w:sz w:val="20"/>
                <w:szCs w:val="20"/>
              </w:rPr>
            </w:pPr>
            <w:r w:rsidRPr="00632304">
              <w:rPr>
                <w:sz w:val="20"/>
                <w:szCs w:val="20"/>
              </w:rPr>
              <w:t xml:space="preserve">да </w:t>
            </w:r>
          </w:p>
        </w:tc>
      </w:tr>
      <w:tr w:rsidR="007A70E6" w:rsidRPr="007B6883" w:rsidTr="006323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96"/>
        </w:trPr>
        <w:tc>
          <w:tcPr>
            <w:tcW w:w="733" w:type="dxa"/>
            <w:gridSpan w:val="2"/>
            <w:tcBorders>
              <w:top w:val="single" w:sz="4" w:space="0" w:color="000000"/>
              <w:left w:val="single" w:sz="4" w:space="0" w:color="000000"/>
              <w:bottom w:val="single" w:sz="4" w:space="0" w:color="000000"/>
            </w:tcBorders>
            <w:shd w:val="clear" w:color="auto" w:fill="auto"/>
            <w:vAlign w:val="center"/>
          </w:tcPr>
          <w:p w:rsidR="007A70E6" w:rsidRPr="007B6883" w:rsidRDefault="007A70E6" w:rsidP="008C6CA1">
            <w:pPr>
              <w:rPr>
                <w:rFonts w:cs="Arial"/>
                <w:sz w:val="20"/>
                <w:szCs w:val="20"/>
              </w:rPr>
            </w:pPr>
            <w:r>
              <w:rPr>
                <w:rFonts w:cs="Arial"/>
                <w:sz w:val="20"/>
                <w:szCs w:val="20"/>
              </w:rPr>
              <w:t>1</w:t>
            </w:r>
            <w:r w:rsidR="00295AE8">
              <w:rPr>
                <w:rFonts w:cs="Arial"/>
                <w:sz w:val="20"/>
                <w:szCs w:val="20"/>
              </w:rPr>
              <w:t>6</w:t>
            </w:r>
          </w:p>
        </w:tc>
        <w:tc>
          <w:tcPr>
            <w:tcW w:w="3758" w:type="dxa"/>
            <w:tcBorders>
              <w:top w:val="single" w:sz="4" w:space="0" w:color="000000"/>
              <w:left w:val="single" w:sz="4" w:space="0" w:color="000000"/>
              <w:bottom w:val="single" w:sz="4" w:space="0" w:color="000000"/>
            </w:tcBorders>
            <w:shd w:val="clear" w:color="auto" w:fill="auto"/>
            <w:vAlign w:val="center"/>
          </w:tcPr>
          <w:p w:rsidR="007A70E6" w:rsidRPr="007B6883" w:rsidRDefault="007A70E6" w:rsidP="008C6CA1">
            <w:pPr>
              <w:jc w:val="both"/>
              <w:rPr>
                <w:rFonts w:cs="Arial"/>
                <w:sz w:val="20"/>
                <w:szCs w:val="20"/>
              </w:rPr>
            </w:pPr>
            <w:r w:rsidRPr="007B6883">
              <w:rPr>
                <w:rFonts w:cs="Arial"/>
                <w:sz w:val="20"/>
                <w:szCs w:val="20"/>
              </w:rPr>
              <w:t>Согласие с условиями договора</w:t>
            </w:r>
          </w:p>
        </w:tc>
        <w:tc>
          <w:tcPr>
            <w:tcW w:w="2764" w:type="dxa"/>
            <w:tcBorders>
              <w:top w:val="single" w:sz="4" w:space="0" w:color="000000"/>
              <w:left w:val="single" w:sz="4" w:space="0" w:color="000000"/>
              <w:bottom w:val="single" w:sz="4" w:space="0" w:color="000000"/>
            </w:tcBorders>
            <w:shd w:val="clear" w:color="auto" w:fill="auto"/>
            <w:vAlign w:val="center"/>
          </w:tcPr>
          <w:p w:rsidR="007A70E6" w:rsidRPr="007B6883" w:rsidRDefault="007A70E6" w:rsidP="008C6CA1">
            <w:pPr>
              <w:rPr>
                <w:rFonts w:cs="Arial"/>
                <w:sz w:val="20"/>
                <w:szCs w:val="20"/>
              </w:rPr>
            </w:pPr>
            <w:r w:rsidRPr="007B6883">
              <w:rPr>
                <w:rFonts w:cs="Arial"/>
                <w:sz w:val="20"/>
                <w:szCs w:val="20"/>
              </w:rPr>
              <w:t>Подписанный проект договора, без указания информации о стоимости</w:t>
            </w:r>
          </w:p>
        </w:tc>
        <w:tc>
          <w:tcPr>
            <w:tcW w:w="1417" w:type="dxa"/>
            <w:tcBorders>
              <w:top w:val="single" w:sz="4" w:space="0" w:color="000000"/>
              <w:left w:val="single" w:sz="4" w:space="0" w:color="000000"/>
              <w:bottom w:val="single" w:sz="4" w:space="0" w:color="000000"/>
            </w:tcBorders>
            <w:shd w:val="clear" w:color="auto" w:fill="auto"/>
            <w:vAlign w:val="center"/>
          </w:tcPr>
          <w:p w:rsidR="007A70E6" w:rsidRPr="007B6883" w:rsidRDefault="007A70E6" w:rsidP="008C6CA1">
            <w:pPr>
              <w:spacing w:before="100" w:beforeAutospacing="1" w:after="100" w:afterAutospacing="1"/>
              <w:rPr>
                <w:rFonts w:cs="Arial"/>
                <w:sz w:val="20"/>
                <w:szCs w:val="20"/>
              </w:rPr>
            </w:pPr>
            <w:r w:rsidRPr="007B6883">
              <w:rPr>
                <w:rFonts w:cs="Arial"/>
                <w:sz w:val="20"/>
                <w:szCs w:val="20"/>
              </w:rPr>
              <w:t>Да/нет</w:t>
            </w:r>
          </w:p>
        </w:tc>
        <w:tc>
          <w:tcPr>
            <w:tcW w:w="1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70E6" w:rsidRPr="00632304" w:rsidRDefault="007A70E6" w:rsidP="008C6CA1">
            <w:pPr>
              <w:rPr>
                <w:rFonts w:cs="Arial"/>
                <w:sz w:val="20"/>
                <w:szCs w:val="20"/>
              </w:rPr>
            </w:pPr>
            <w:r w:rsidRPr="00632304">
              <w:rPr>
                <w:rFonts w:cs="Arial"/>
                <w:sz w:val="20"/>
                <w:szCs w:val="20"/>
              </w:rPr>
              <w:t>да</w:t>
            </w:r>
          </w:p>
        </w:tc>
      </w:tr>
    </w:tbl>
    <w:p w:rsidR="00EF1336" w:rsidRPr="00EF1336" w:rsidRDefault="00EF1336" w:rsidP="00EF1336">
      <w:pPr>
        <w:autoSpaceDE w:val="0"/>
        <w:spacing w:before="240" w:after="120"/>
        <w:jc w:val="both"/>
        <w:rPr>
          <w:rFonts w:cs="Arial"/>
          <w:b/>
          <w:iCs/>
          <w:szCs w:val="22"/>
        </w:rPr>
      </w:pPr>
      <w:r w:rsidRPr="00EF1336">
        <w:rPr>
          <w:rFonts w:cs="Arial"/>
          <w:b/>
          <w:iCs/>
          <w:szCs w:val="22"/>
        </w:rPr>
        <w:t xml:space="preserve">4. Условия выполнения работ. </w:t>
      </w:r>
    </w:p>
    <w:p w:rsidR="00D9362C" w:rsidRDefault="00D9362C" w:rsidP="00D9362C">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 5.5, 6.6 проекта Договора. Данные нормативные акты передаются Контрагенту Заказчиком в электронном виде, посредством электронной почты.</w:t>
      </w:r>
    </w:p>
    <w:p w:rsidR="00D9362C" w:rsidRDefault="00D9362C" w:rsidP="00D9362C">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D9362C" w:rsidRDefault="00D9362C" w:rsidP="00D9362C">
      <w:pPr>
        <w:autoSpaceDE w:val="0"/>
        <w:ind w:firstLine="720"/>
        <w:jc w:val="both"/>
        <w:rPr>
          <w:color w:val="FF0000"/>
          <w:szCs w:val="22"/>
        </w:rPr>
      </w:pPr>
      <w:r>
        <w:rPr>
          <w:szCs w:val="22"/>
        </w:rPr>
        <w:t>Все поставляемые для выполнения работ материалы, инструмент и материалы должны иметь:</w:t>
      </w:r>
    </w:p>
    <w:p w:rsidR="00D9362C" w:rsidRPr="00BE0919" w:rsidRDefault="00D9362C" w:rsidP="00D9362C">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D9362C" w:rsidRPr="00BE0919" w:rsidRDefault="00D9362C" w:rsidP="00D9362C">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D9362C" w:rsidRDefault="00D9362C" w:rsidP="00D9362C">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D9362C" w:rsidRDefault="00D9362C" w:rsidP="00D9362C">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D9362C" w:rsidRDefault="00D9362C" w:rsidP="00D9362C">
      <w:pPr>
        <w:autoSpaceDE w:val="0"/>
        <w:ind w:firstLine="567"/>
        <w:jc w:val="both"/>
        <w:rPr>
          <w:szCs w:val="22"/>
        </w:rPr>
      </w:pPr>
      <w:r>
        <w:rPr>
          <w:szCs w:val="22"/>
        </w:rPr>
        <w:lastRenderedPageBreak/>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D9362C" w:rsidRDefault="00D9362C" w:rsidP="00D9362C">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EF1336" w:rsidRPr="00EF1336" w:rsidRDefault="00EF1336" w:rsidP="00EF1336">
      <w:pPr>
        <w:autoSpaceDE w:val="0"/>
        <w:ind w:firstLine="720"/>
        <w:jc w:val="both"/>
        <w:rPr>
          <w:rFonts w:cs="Arial"/>
          <w:szCs w:val="22"/>
        </w:rPr>
      </w:pPr>
      <w:r w:rsidRPr="00EF1336">
        <w:rPr>
          <w:rFonts w:cs="Arial"/>
          <w:b/>
          <w:iCs/>
          <w:szCs w:val="22"/>
        </w:rPr>
        <w:t xml:space="preserve">5. Особые условия. </w:t>
      </w:r>
    </w:p>
    <w:p w:rsidR="00A021C5" w:rsidRDefault="00A021C5" w:rsidP="00A021C5">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A021C5" w:rsidRDefault="00A021C5" w:rsidP="00A021C5">
      <w:pPr>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AE32FD">
      <w:pPr>
        <w:rPr>
          <w:rFonts w:cs="Arial"/>
          <w:szCs w:val="22"/>
        </w:rPr>
      </w:pPr>
    </w:p>
    <w:p w:rsidR="00AE32FD" w:rsidRDefault="00AE32FD" w:rsidP="00AE32FD">
      <w:pPr>
        <w:rPr>
          <w:rFonts w:cs="Arial"/>
          <w:szCs w:val="22"/>
        </w:rPr>
      </w:pPr>
    </w:p>
    <w:p w:rsidR="008324F0" w:rsidRPr="00C55087" w:rsidRDefault="00AE32FD" w:rsidP="008324F0">
      <w:pPr>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tbl>
      <w:tblPr>
        <w:tblpPr w:leftFromText="180" w:rightFromText="180" w:vertAnchor="text" w:horzAnchor="margin" w:tblpY="230"/>
        <w:tblW w:w="15676" w:type="dxa"/>
        <w:tblLook w:val="04A0" w:firstRow="1" w:lastRow="0" w:firstColumn="1" w:lastColumn="0" w:noHBand="0" w:noVBand="1"/>
      </w:tblPr>
      <w:tblGrid>
        <w:gridCol w:w="15919"/>
      </w:tblGrid>
      <w:tr w:rsidR="00137BCE" w:rsidRPr="008879F7" w:rsidTr="00470DD1">
        <w:trPr>
          <w:trHeight w:val="735"/>
        </w:trPr>
        <w:tc>
          <w:tcPr>
            <w:tcW w:w="15676" w:type="dxa"/>
            <w:tcBorders>
              <w:top w:val="nil"/>
              <w:left w:val="nil"/>
              <w:bottom w:val="nil"/>
              <w:right w:val="nil"/>
            </w:tcBorders>
            <w:shd w:val="clear" w:color="auto" w:fill="auto"/>
            <w:vAlign w:val="center"/>
            <w:hideMark/>
          </w:tcPr>
          <w:tbl>
            <w:tblPr>
              <w:tblpPr w:leftFromText="180" w:rightFromText="180" w:vertAnchor="text" w:horzAnchor="margin" w:tblpY="230"/>
              <w:tblW w:w="15703" w:type="dxa"/>
              <w:tblLook w:val="04A0" w:firstRow="1" w:lastRow="0" w:firstColumn="1" w:lastColumn="0" w:noHBand="0" w:noVBand="1"/>
            </w:tblPr>
            <w:tblGrid>
              <w:gridCol w:w="15703"/>
            </w:tblGrid>
            <w:tr w:rsidR="00470DD1" w:rsidTr="00BD789F">
              <w:trPr>
                <w:trHeight w:val="735"/>
              </w:trPr>
              <w:tc>
                <w:tcPr>
                  <w:tcW w:w="15703" w:type="dxa"/>
                  <w:vAlign w:val="center"/>
                  <w:hideMark/>
                </w:tcPr>
                <w:p w:rsidR="00BD789F" w:rsidRDefault="00BD789F" w:rsidP="00370901">
                  <w:pPr>
                    <w:rPr>
                      <w:b/>
                      <w:bCs/>
                      <w:color w:val="000000"/>
                    </w:rPr>
                  </w:pPr>
                </w:p>
                <w:p w:rsidR="00BD789F" w:rsidRDefault="00BD789F" w:rsidP="00370901">
                  <w:pPr>
                    <w:rPr>
                      <w:b/>
                      <w:bCs/>
                      <w:color w:val="000000"/>
                    </w:rPr>
                  </w:pPr>
                </w:p>
                <w:p w:rsidR="00470DD1" w:rsidRDefault="00470DD1" w:rsidP="00370901">
                  <w:pPr>
                    <w:rPr>
                      <w:b/>
                      <w:bCs/>
                      <w:color w:val="000000"/>
                    </w:rPr>
                  </w:pPr>
                </w:p>
              </w:tc>
            </w:tr>
          </w:tbl>
          <w:p w:rsidR="00470DD1" w:rsidRDefault="00470DD1" w:rsidP="00137BCE">
            <w:pPr>
              <w:jc w:val="right"/>
              <w:rPr>
                <w:b/>
                <w:bCs/>
                <w:color w:val="000000"/>
              </w:rPr>
            </w:pPr>
          </w:p>
          <w:p w:rsidR="00137BCE" w:rsidRPr="008879F7" w:rsidRDefault="00137BCE" w:rsidP="00470DD1">
            <w:pPr>
              <w:rPr>
                <w:b/>
                <w:bCs/>
                <w:color w:val="000000"/>
              </w:rPr>
            </w:pPr>
          </w:p>
        </w:tc>
      </w:tr>
    </w:tbl>
    <w:p w:rsidR="00137BCE" w:rsidRDefault="00137BCE" w:rsidP="00137BCE">
      <w:pPr>
        <w:framePr w:h="420" w:hRule="exact" w:wrap="auto" w:hAnchor="text"/>
        <w:rPr>
          <w:sz w:val="24"/>
        </w:rPr>
        <w:sectPr w:rsidR="00137BCE" w:rsidSect="007C15CB">
          <w:pgSz w:w="16837" w:h="11905" w:orient="landscape"/>
          <w:pgMar w:top="1418" w:right="567" w:bottom="851" w:left="567" w:header="720" w:footer="720" w:gutter="0"/>
          <w:cols w:space="720"/>
          <w:docGrid w:linePitch="360"/>
        </w:sectPr>
      </w:pP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974A46" w:rsidRDefault="00974A46" w:rsidP="00974A46">
      <w:pPr>
        <w:jc w:val="both"/>
        <w:rPr>
          <w:rFonts w:cs="Arial"/>
          <w:szCs w:val="22"/>
        </w:rPr>
      </w:pPr>
      <w:r>
        <w:rPr>
          <w:rFonts w:cs="Arial"/>
          <w:szCs w:val="22"/>
        </w:rPr>
        <w:t xml:space="preserve">1. Изучив условия предложения делать оферты №359-КР-2016 от </w:t>
      </w:r>
      <w:r>
        <w:rPr>
          <w:rFonts w:cs="Arial"/>
          <w:szCs w:val="22"/>
          <w:highlight w:val="yellow"/>
        </w:rPr>
        <w:t>&lt;дата ПДО&gt;,</w:t>
      </w:r>
      <w:r>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p>
    <w:p w:rsidR="00974A46" w:rsidRDefault="00974A46" w:rsidP="00974A46">
      <w:pPr>
        <w:ind w:firstLine="567"/>
        <w:jc w:val="both"/>
        <w:rPr>
          <w:rFonts w:cs="Arial"/>
          <w:szCs w:val="22"/>
        </w:rPr>
      </w:pPr>
      <w:r>
        <w:rPr>
          <w:rFonts w:cs="Arial"/>
          <w:szCs w:val="22"/>
        </w:rPr>
        <w:t xml:space="preserve">В </w:t>
      </w:r>
      <w:r w:rsidR="004A6FA8">
        <w:rPr>
          <w:rFonts w:cs="Arial"/>
          <w:szCs w:val="22"/>
        </w:rPr>
        <w:t xml:space="preserve">случае </w:t>
      </w:r>
      <w:r>
        <w:rPr>
          <w:rFonts w:cs="Arial"/>
          <w:szCs w:val="22"/>
        </w:rPr>
        <w:t xml:space="preserve">полного или частичного отзыва или ухудшения безотзывной оферты обязуемся,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уплатить пени в размере 0,5% от несвоевременно уплаченной суммы до момента полного погашения.</w:t>
      </w:r>
    </w:p>
    <w:p w:rsidR="00974A46" w:rsidRDefault="00974A46" w:rsidP="00974A46">
      <w:pPr>
        <w:jc w:val="both"/>
        <w:rPr>
          <w:rFonts w:cs="Arial"/>
          <w:szCs w:val="22"/>
        </w:rPr>
      </w:pPr>
      <w:r>
        <w:rPr>
          <w:szCs w:val="22"/>
        </w:rPr>
        <w:t>2. В случае</w:t>
      </w:r>
      <w:r>
        <w:rPr>
          <w:rFonts w:cs="Arial"/>
          <w:szCs w:val="22"/>
        </w:rPr>
        <w:t xml:space="preserve"> принятия нашей оферты, заключить с ОАО «Славнефть-ЯНОС» договор подряда </w:t>
      </w:r>
      <w:r w:rsidRPr="00CB0DC6">
        <w:rPr>
          <w:rFonts w:cs="Arial"/>
          <w:b/>
          <w:szCs w:val="22"/>
        </w:rPr>
        <w:t>на</w:t>
      </w:r>
      <w:r>
        <w:rPr>
          <w:rFonts w:cs="Arial"/>
          <w:szCs w:val="22"/>
        </w:rPr>
        <w:t xml:space="preserve"> </w:t>
      </w:r>
      <w:r w:rsidRPr="0047728E">
        <w:rPr>
          <w:rFonts w:cs="Arial"/>
          <w:b/>
          <w:szCs w:val="22"/>
        </w:rPr>
        <w:t xml:space="preserve">выполнение работ </w:t>
      </w:r>
      <w:r w:rsidRPr="00370901">
        <w:rPr>
          <w:rFonts w:cs="Arial"/>
          <w:b/>
          <w:szCs w:val="22"/>
        </w:rPr>
        <w:t>не входящих в объемы капитальных ремонтов согласно графику простоев объектов цеха №1</w:t>
      </w:r>
      <w:r>
        <w:rPr>
          <w:rFonts w:cs="Arial"/>
          <w:b/>
          <w:szCs w:val="22"/>
        </w:rPr>
        <w:t xml:space="preserve">7 </w:t>
      </w:r>
      <w:r w:rsidRPr="00F221A0">
        <w:rPr>
          <w:rFonts w:cs="Arial"/>
          <w:szCs w:val="22"/>
        </w:rPr>
        <w:t>н</w:t>
      </w:r>
      <w:r>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974A46" w:rsidRDefault="00974A46" w:rsidP="00974A46">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договора  на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lastRenderedPageBreak/>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1319DA">
      <w:pPr>
        <w:ind w:left="1416" w:firstLine="708"/>
        <w:rPr>
          <w:b/>
        </w:rPr>
      </w:pPr>
      <w:r w:rsidRPr="002E571A">
        <w:rPr>
          <w:b/>
        </w:rPr>
        <w:lastRenderedPageBreak/>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534406" w:rsidRDefault="00534406" w:rsidP="003C5EB8">
            <w:pPr>
              <w:jc w:val="both"/>
              <w:rPr>
                <w:rFonts w:cs="Arial"/>
                <w:sz w:val="20"/>
                <w:szCs w:val="20"/>
              </w:rPr>
            </w:pPr>
            <w:r w:rsidRPr="00534406">
              <w:rPr>
                <w:rFonts w:cs="Arial"/>
                <w:b/>
                <w:sz w:val="20"/>
                <w:szCs w:val="20"/>
              </w:rPr>
              <w:t xml:space="preserve">Выполнение работ </w:t>
            </w:r>
            <w:r w:rsidR="00AC1C46" w:rsidRPr="00AC1C46">
              <w:rPr>
                <w:rFonts w:cs="Arial"/>
                <w:b/>
                <w:sz w:val="20"/>
                <w:szCs w:val="20"/>
              </w:rPr>
              <w:t>не входящих в объемы капитальных ремонтов согласно графику простоев объектов цеха №1</w:t>
            </w:r>
            <w:r w:rsidR="003C5EB8">
              <w:rPr>
                <w:rFonts w:cs="Arial"/>
                <w:b/>
                <w:sz w:val="20"/>
                <w:szCs w:val="20"/>
              </w:rPr>
              <w:t>7</w:t>
            </w:r>
          </w:p>
        </w:tc>
      </w:tr>
      <w:tr w:rsidR="001319DA" w:rsidRPr="002E571A" w:rsidTr="00D04D18">
        <w:trPr>
          <w:trHeight w:val="521"/>
        </w:trPr>
        <w:tc>
          <w:tcPr>
            <w:tcW w:w="6369" w:type="dxa"/>
          </w:tcPr>
          <w:p w:rsidR="001319DA" w:rsidRPr="002E571A" w:rsidRDefault="001319DA" w:rsidP="00D04D18">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675"/>
        </w:trPr>
        <w:tc>
          <w:tcPr>
            <w:tcW w:w="6369" w:type="dxa"/>
          </w:tcPr>
          <w:p w:rsidR="001319DA" w:rsidRPr="00C65C80" w:rsidRDefault="00AC1C46" w:rsidP="00D04D18">
            <w:pPr>
              <w:tabs>
                <w:tab w:val="left" w:pos="2880"/>
                <w:tab w:val="left" w:pos="3240"/>
              </w:tabs>
              <w:rPr>
                <w:rFonts w:cs="Arial"/>
                <w:sz w:val="20"/>
                <w:szCs w:val="20"/>
              </w:rPr>
            </w:pPr>
            <w:r>
              <w:rPr>
                <w:rFonts w:cs="Arial"/>
                <w:sz w:val="20"/>
                <w:szCs w:val="20"/>
              </w:rPr>
              <w:t>С</w:t>
            </w:r>
            <w:r w:rsidRPr="00AC1C46">
              <w:rPr>
                <w:rFonts w:cs="Arial"/>
                <w:sz w:val="20"/>
                <w:szCs w:val="20"/>
              </w:rPr>
              <w:t>реднемесячная заработная плата в Регламенте определения стоимости работ (Приложение №2 к Договору)</w:t>
            </w:r>
            <w:r w:rsidR="001319DA" w:rsidRPr="00C65C80">
              <w:rPr>
                <w:rFonts w:cs="Arial"/>
                <w:sz w:val="20"/>
                <w:szCs w:val="20"/>
              </w:rPr>
              <w:t>, рублей без НДС</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269"/>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136"/>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Условия опциона</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198"/>
        </w:trPr>
        <w:tc>
          <w:tcPr>
            <w:tcW w:w="6369" w:type="dxa"/>
          </w:tcPr>
          <w:p w:rsidR="001319DA" w:rsidRPr="002E571A" w:rsidRDefault="001319DA"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239"/>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1319DA" w:rsidRPr="002E571A" w:rsidRDefault="001319DA" w:rsidP="00D04D18">
            <w:pPr>
              <w:tabs>
                <w:tab w:val="left" w:pos="3240"/>
              </w:tabs>
              <w:jc w:val="both"/>
              <w:rPr>
                <w:rFonts w:cs="Arial"/>
                <w:sz w:val="20"/>
                <w:szCs w:val="20"/>
              </w:rPr>
            </w:pPr>
          </w:p>
        </w:tc>
      </w:tr>
    </w:tbl>
    <w:p w:rsidR="0006235C" w:rsidRPr="00C55087" w:rsidRDefault="0006235C" w:rsidP="0006235C">
      <w:pPr>
        <w:pStyle w:val="ac"/>
        <w:spacing w:before="0"/>
        <w:ind w:left="78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Pr="002E571A" w:rsidRDefault="001319DA" w:rsidP="001319DA">
      <w:pPr>
        <w:rPr>
          <w:rFonts w:cs="Arial"/>
          <w:szCs w:val="22"/>
        </w:rPr>
      </w:pPr>
      <w:r w:rsidRPr="002E571A">
        <w:rPr>
          <w:rFonts w:cs="Arial"/>
          <w:szCs w:val="22"/>
        </w:rPr>
        <w:t>Подпись:________________________________ /Должность, Фамилия И.О./</w:t>
      </w:r>
    </w:p>
    <w:p w:rsidR="001319DA" w:rsidRPr="002E571A" w:rsidRDefault="001319DA" w:rsidP="001319DA">
      <w:pPr>
        <w:spacing w:before="0"/>
        <w:jc w:val="both"/>
      </w:pPr>
      <w:r w:rsidRPr="002E571A">
        <w:rPr>
          <w:rFonts w:cs="Arial"/>
          <w:szCs w:val="22"/>
        </w:rPr>
        <w:tab/>
      </w:r>
      <w:r w:rsidRPr="002E571A">
        <w:rPr>
          <w:rFonts w:cs="Arial"/>
          <w:szCs w:val="22"/>
        </w:rPr>
        <w:tab/>
        <w:t>МП</w:t>
      </w:r>
    </w:p>
    <w:p w:rsidR="00B71877" w:rsidRDefault="00B71877" w:rsidP="00B71877">
      <w:pPr>
        <w:jc w:val="right"/>
        <w:rPr>
          <w:b/>
        </w:rPr>
        <w:sectPr w:rsidR="00B71877"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152267" w:rsidRDefault="00C91F36" w:rsidP="00C91F36">
            <w:pPr>
              <w:rPr>
                <w:rFonts w:ascii="Times New Roman" w:hAnsi="Times New Roman"/>
                <w:b/>
                <w:bCs/>
                <w:sz w:val="24"/>
              </w:rPr>
            </w:pPr>
            <w:r w:rsidRPr="00C91F36">
              <w:rPr>
                <w:rFonts w:ascii="Times New Roman" w:hAnsi="Times New Roman"/>
                <w:b/>
                <w:bCs/>
                <w:sz w:val="24"/>
              </w:rPr>
              <w:t>Справка об опыте работы в 2013, 2014, 2015 г.г.</w:t>
            </w:r>
            <w:r w:rsidR="00132B25" w:rsidRPr="00152267">
              <w:rPr>
                <w:rFonts w:ascii="Times New Roman" w:hAnsi="Times New Roman"/>
                <w:b/>
                <w:bCs/>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lastRenderedPageBreak/>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D722E9" w:rsidRDefault="00132B25" w:rsidP="00132B25">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6C91" w:rsidRDefault="00C26C91" w:rsidP="00FB07D9">
      <w:pPr>
        <w:spacing w:before="0"/>
      </w:pPr>
      <w:r>
        <w:separator/>
      </w:r>
    </w:p>
  </w:endnote>
  <w:endnote w:type="continuationSeparator" w:id="0">
    <w:p w:rsidR="00C26C91" w:rsidRDefault="00C26C91"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Arial monospaced for SAP">
    <w:panose1 w:val="020B0609020202030204"/>
    <w:charset w:val="00"/>
    <w:family w:val="moder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6CA1" w:rsidRDefault="008C6CA1">
    <w:pPr>
      <w:pStyle w:val="af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6C91" w:rsidRDefault="00C26C91" w:rsidP="00FB07D9">
      <w:pPr>
        <w:spacing w:before="0"/>
      </w:pPr>
      <w:r>
        <w:separator/>
      </w:r>
    </w:p>
  </w:footnote>
  <w:footnote w:type="continuationSeparator" w:id="0">
    <w:p w:rsidR="00C26C91" w:rsidRDefault="00C26C91"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8"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2"/>
  </w:num>
  <w:num w:numId="2">
    <w:abstractNumId w:val="13"/>
  </w:num>
  <w:num w:numId="3">
    <w:abstractNumId w:val="0"/>
  </w:num>
  <w:num w:numId="4">
    <w:abstractNumId w:val="2"/>
  </w:num>
  <w:num w:numId="5">
    <w:abstractNumId w:val="11"/>
  </w:num>
  <w:num w:numId="6">
    <w:abstractNumId w:val="8"/>
  </w:num>
  <w:num w:numId="7">
    <w:abstractNumId w:val="9"/>
  </w:num>
  <w:num w:numId="8">
    <w:abstractNumId w:val="10"/>
  </w:num>
  <w:num w:numId="9">
    <w:abstractNumId w:val="7"/>
  </w:num>
  <w:num w:numId="10">
    <w:abstractNumId w:val="14"/>
  </w:num>
  <w:num w:numId="11">
    <w:abstractNumId w:val="1"/>
  </w:num>
  <w:num w:numId="12">
    <w:abstractNumId w:val="3"/>
  </w:num>
  <w:num w:numId="13">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3DCA"/>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137"/>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600"/>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6B18"/>
    <w:rsid w:val="00107118"/>
    <w:rsid w:val="001102EB"/>
    <w:rsid w:val="001103D2"/>
    <w:rsid w:val="001104DB"/>
    <w:rsid w:val="00110E7C"/>
    <w:rsid w:val="00111B67"/>
    <w:rsid w:val="00111E4A"/>
    <w:rsid w:val="00112185"/>
    <w:rsid w:val="00112425"/>
    <w:rsid w:val="001125E5"/>
    <w:rsid w:val="001129C5"/>
    <w:rsid w:val="00113098"/>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1C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6F1"/>
    <w:rsid w:val="002D0902"/>
    <w:rsid w:val="002D0B49"/>
    <w:rsid w:val="002D0FED"/>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016"/>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2CC5"/>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78B"/>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EB8"/>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4BF"/>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871"/>
    <w:rsid w:val="004A2F75"/>
    <w:rsid w:val="004A37AF"/>
    <w:rsid w:val="004A3FF6"/>
    <w:rsid w:val="004A41DD"/>
    <w:rsid w:val="004A4B39"/>
    <w:rsid w:val="004A4B7D"/>
    <w:rsid w:val="004A4BD4"/>
    <w:rsid w:val="004A515A"/>
    <w:rsid w:val="004A6190"/>
    <w:rsid w:val="004A65F8"/>
    <w:rsid w:val="004A6AA1"/>
    <w:rsid w:val="004A6D98"/>
    <w:rsid w:val="004A6FA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C70"/>
    <w:rsid w:val="004C6D10"/>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D1C"/>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378F9"/>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199"/>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304"/>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1BB8"/>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533"/>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392"/>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86F"/>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3750C"/>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19D"/>
    <w:rsid w:val="0087457D"/>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33"/>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6CA1"/>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47C"/>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0E5"/>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3A5"/>
    <w:rsid w:val="0094353A"/>
    <w:rsid w:val="009437BC"/>
    <w:rsid w:val="00943C04"/>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3619"/>
    <w:rsid w:val="0096376A"/>
    <w:rsid w:val="00963841"/>
    <w:rsid w:val="00963B04"/>
    <w:rsid w:val="009651BA"/>
    <w:rsid w:val="0096538F"/>
    <w:rsid w:val="0096542D"/>
    <w:rsid w:val="009656EC"/>
    <w:rsid w:val="00965C40"/>
    <w:rsid w:val="00965DE6"/>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A46"/>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BB"/>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5FD8"/>
    <w:rsid w:val="009B651B"/>
    <w:rsid w:val="009B6733"/>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1C5"/>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0D7F"/>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48B"/>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54"/>
    <w:rsid w:val="00C25D94"/>
    <w:rsid w:val="00C2664F"/>
    <w:rsid w:val="00C26C91"/>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F36"/>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E07"/>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9C9"/>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6C8"/>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226"/>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263026-7D3B-4133-9B59-C31218093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3366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609</TotalTime>
  <Pages>15</Pages>
  <Words>3279</Words>
  <Characters>18691</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188</cp:revision>
  <cp:lastPrinted>2016-08-31T13:03:00Z</cp:lastPrinted>
  <dcterms:created xsi:type="dcterms:W3CDTF">2016-05-11T06:30:00Z</dcterms:created>
  <dcterms:modified xsi:type="dcterms:W3CDTF">2016-10-03T12:47:00Z</dcterms:modified>
</cp:coreProperties>
</file>