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9B1BE5" w:rsidRDefault="009B1BE5" w:rsidP="009B1BE5">
      <w:pPr>
        <w:pStyle w:val="a5"/>
        <w:tabs>
          <w:tab w:val="left" w:pos="708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>
        <w:rPr>
          <w:b/>
          <w:sz w:val="26"/>
          <w:szCs w:val="26"/>
          <w:lang w:val="ru-RU"/>
        </w:rPr>
        <w:t>Выписка из протокола очного</w:t>
      </w:r>
    </w:p>
    <w:p w:rsidR="009B1BE5" w:rsidRDefault="009B1BE5" w:rsidP="009B1B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Тендерной комиссии 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-ЯНОС»</w:t>
      </w:r>
    </w:p>
    <w:p w:rsidR="009B1BE5" w:rsidRDefault="009B1BE5" w:rsidP="009B1BE5">
      <w:pPr>
        <w:pStyle w:val="a5"/>
        <w:tabs>
          <w:tab w:val="left" w:pos="708"/>
        </w:tabs>
        <w:rPr>
          <w:b/>
          <w:sz w:val="26"/>
          <w:szCs w:val="26"/>
          <w:lang w:val="ru-RU" w:eastAsia="ru-RU"/>
        </w:rPr>
      </w:pPr>
    </w:p>
    <w:p w:rsidR="009B1BE5" w:rsidRDefault="009B1BE5" w:rsidP="009B1BE5">
      <w:pPr>
        <w:pStyle w:val="a5"/>
        <w:tabs>
          <w:tab w:val="left" w:pos="708"/>
        </w:tabs>
        <w:jc w:val="center"/>
        <w:rPr>
          <w:b/>
          <w:sz w:val="26"/>
          <w:szCs w:val="26"/>
        </w:rPr>
      </w:pPr>
    </w:p>
    <w:p w:rsidR="009B1BE5" w:rsidRDefault="009B1BE5" w:rsidP="009B1BE5">
      <w:pPr>
        <w:rPr>
          <w:b/>
          <w:sz w:val="26"/>
          <w:szCs w:val="26"/>
        </w:rPr>
      </w:pPr>
    </w:p>
    <w:p w:rsidR="009B1BE5" w:rsidRDefault="009B1BE5" w:rsidP="009B1BE5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6 февраля 2015 г.</w:t>
      </w:r>
    </w:p>
    <w:p w:rsidR="009B1BE5" w:rsidRDefault="009B1BE5" w:rsidP="009B1BE5">
      <w:pPr>
        <w:rPr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4"/>
        <w:gridCol w:w="2553"/>
      </w:tblGrid>
      <w:tr w:rsidR="009B1BE5" w:rsidTr="009B1BE5">
        <w:trPr>
          <w:trHeight w:val="268"/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spacing w:line="360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Повестка дня:</w:t>
            </w:r>
          </w:p>
        </w:tc>
      </w:tr>
      <w:tr w:rsidR="009B1BE5" w:rsidTr="009B1BE5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 w:rsidP="009B1BE5">
            <w:pPr>
              <w:pStyle w:val="1"/>
              <w:numPr>
                <w:ilvl w:val="0"/>
                <w:numId w:val="18"/>
              </w:numPr>
              <w:spacing w:after="24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зап</w:t>
            </w:r>
            <w:proofErr w:type="gram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астей</w:t>
            </w:r>
            <w:proofErr w:type="spell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к пластинчатым теплообменникам пр-ва Альфа </w:t>
            </w: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Лаваль</w:t>
            </w:r>
            <w:proofErr w:type="spell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Поток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несостоявшимся (ПДО №6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-СС-2014).</w:t>
            </w:r>
            <w:r>
              <w:t xml:space="preserve"> </w:t>
            </w:r>
          </w:p>
        </w:tc>
      </w:tr>
      <w:tr w:rsidR="009B1BE5" w:rsidTr="009B1BE5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 вопросу №</w:t>
            </w:r>
          </w:p>
        </w:tc>
      </w:tr>
      <w:tr w:rsidR="009B1BE5" w:rsidTr="009B1BE5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spacing w:before="120" w:after="12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Основание: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B1BE5" w:rsidRDefault="009B1BE5" w:rsidP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lang w:eastAsia="en-US"/>
              </w:rPr>
              <w:t>Докладная записка  №9</w:t>
            </w:r>
            <w:r>
              <w:rPr>
                <w:lang w:eastAsia="en-US"/>
              </w:rPr>
              <w:t>10 от 28</w:t>
            </w:r>
            <w:bookmarkStart w:id="3" w:name="_GoBack"/>
            <w:bookmarkEnd w:id="3"/>
            <w:r>
              <w:rPr>
                <w:lang w:eastAsia="en-US"/>
              </w:rPr>
              <w:t>.01.2015 г.</w:t>
            </w:r>
          </w:p>
        </w:tc>
      </w:tr>
      <w:tr w:rsidR="009B1BE5" w:rsidTr="009B1BE5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СЛУШАЛИ: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9B1BE5" w:rsidTr="009B1BE5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B1BE5" w:rsidRDefault="009B1BE5">
            <w:pPr>
              <w:spacing w:before="240" w:line="36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Признание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тендера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snapToGrid w:val="0"/>
              </w:rPr>
              <w:t>зап</w:t>
            </w:r>
            <w:proofErr w:type="gramStart"/>
            <w:r>
              <w:rPr>
                <w:snapToGrid w:val="0"/>
              </w:rPr>
              <w:t>.ч</w:t>
            </w:r>
            <w:proofErr w:type="gramEnd"/>
            <w:r>
              <w:rPr>
                <w:snapToGrid w:val="0"/>
              </w:rPr>
              <w:t>астей</w:t>
            </w:r>
            <w:proofErr w:type="spellEnd"/>
            <w:r>
              <w:rPr>
                <w:snapToGrid w:val="0"/>
              </w:rPr>
              <w:t xml:space="preserve"> к пластинчатым теплообменникам пр-ва Альфа </w:t>
            </w:r>
            <w:proofErr w:type="spellStart"/>
            <w:r>
              <w:rPr>
                <w:snapToGrid w:val="0"/>
              </w:rPr>
              <w:t>Лаваль</w:t>
            </w:r>
            <w:proofErr w:type="spellEnd"/>
            <w:r>
              <w:rPr>
                <w:snapToGrid w:val="0"/>
              </w:rPr>
              <w:t xml:space="preserve"> Поток несостоявшимся (ПДО №627-СС-2014)</w:t>
            </w:r>
            <w:r>
              <w:rPr>
                <w:lang w:eastAsia="en-US"/>
              </w:rPr>
              <w:t>.</w:t>
            </w:r>
          </w:p>
          <w:p w:rsidR="009B1BE5" w:rsidRDefault="009B1BE5">
            <w:pPr>
              <w:spacing w:before="120" w:after="120" w:line="276" w:lineRule="auto"/>
              <w:ind w:firstLine="709"/>
              <w:jc w:val="both"/>
              <w:rPr>
                <w:rFonts w:cs="Arial"/>
                <w:szCs w:val="22"/>
                <w:lang w:eastAsia="en-US"/>
              </w:rPr>
            </w:pPr>
          </w:p>
        </w:tc>
      </w:tr>
      <w:tr w:rsidR="009B1BE5" w:rsidTr="009B1BE5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1BE5" w:rsidRDefault="009B1BE5">
            <w:pPr>
              <w:spacing w:line="276" w:lineRule="auto"/>
              <w:ind w:firstLine="284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9B1BE5" w:rsidTr="009B1BE5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1BE5" w:rsidRDefault="009B1BE5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9B1BE5" w:rsidTr="009B1BE5">
        <w:trPr>
          <w:jc w:val="center"/>
        </w:trPr>
        <w:tc>
          <w:tcPr>
            <w:tcW w:w="10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B1BE5" w:rsidRDefault="009B1BE5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признать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snapToGrid w:val="0"/>
              </w:rPr>
              <w:t>зап</w:t>
            </w:r>
            <w:proofErr w:type="gramStart"/>
            <w:r>
              <w:rPr>
                <w:snapToGrid w:val="0"/>
              </w:rPr>
              <w:t>.ч</w:t>
            </w:r>
            <w:proofErr w:type="gramEnd"/>
            <w:r>
              <w:rPr>
                <w:snapToGrid w:val="0"/>
              </w:rPr>
              <w:t>астей</w:t>
            </w:r>
            <w:proofErr w:type="spellEnd"/>
            <w:r>
              <w:rPr>
                <w:snapToGrid w:val="0"/>
              </w:rPr>
              <w:t xml:space="preserve"> к пластинчатым теплообменникам пр-ва Альфа </w:t>
            </w:r>
            <w:proofErr w:type="spellStart"/>
            <w:r>
              <w:rPr>
                <w:snapToGrid w:val="0"/>
              </w:rPr>
              <w:t>Лаваль</w:t>
            </w:r>
            <w:proofErr w:type="spellEnd"/>
            <w:r>
              <w:rPr>
                <w:snapToGrid w:val="0"/>
              </w:rPr>
              <w:t xml:space="preserve"> Поток несостоявшимся (ПДО №627-СС-2014)</w:t>
            </w:r>
            <w:r>
              <w:rPr>
                <w:lang w:eastAsia="en-US"/>
              </w:rPr>
              <w:t>.</w:t>
            </w:r>
          </w:p>
        </w:tc>
      </w:tr>
      <w:tr w:rsidR="009B1BE5" w:rsidTr="009B1BE5">
        <w:trPr>
          <w:jc w:val="center"/>
        </w:trPr>
        <w:tc>
          <w:tcPr>
            <w:tcW w:w="7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1BE5" w:rsidRDefault="009B1BE5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9B1BE5" w:rsidRDefault="009B1BE5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9B1BE5" w:rsidRDefault="009B1BE5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Руководитель Тендерного комитета                                                     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B1BE5" w:rsidRDefault="009B1BE5">
            <w:pPr>
              <w:spacing w:before="240"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М.В. Королев</w:t>
            </w:r>
          </w:p>
        </w:tc>
      </w:tr>
    </w:tbl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D4" w:rsidRDefault="00F935D4">
      <w:r>
        <w:separator/>
      </w:r>
    </w:p>
  </w:endnote>
  <w:endnote w:type="continuationSeparator" w:id="0">
    <w:p w:rsidR="00F935D4" w:rsidRDefault="00F9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D4" w:rsidRDefault="00F935D4">
      <w:r>
        <w:separator/>
      </w:r>
    </w:p>
  </w:footnote>
  <w:footnote w:type="continuationSeparator" w:id="0">
    <w:p w:rsidR="00F935D4" w:rsidRDefault="00F93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D1B4C"/>
    <w:rsid w:val="001D33A7"/>
    <w:rsid w:val="002C55B9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B1BE5"/>
    <w:rsid w:val="009E53A6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E7BB6"/>
    <w:rsid w:val="00E74B09"/>
    <w:rsid w:val="00E855D3"/>
    <w:rsid w:val="00F935D4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5</cp:revision>
  <cp:lastPrinted>2015-02-09T10:34:00Z</cp:lastPrinted>
  <dcterms:created xsi:type="dcterms:W3CDTF">2014-11-20T06:47:00Z</dcterms:created>
  <dcterms:modified xsi:type="dcterms:W3CDTF">2015-02-09T10:41:00Z</dcterms:modified>
</cp:coreProperties>
</file>