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E7BB6">
        <w:rPr>
          <w:b/>
          <w:sz w:val="26"/>
          <w:szCs w:val="26"/>
        </w:rPr>
        <w:t xml:space="preserve">        </w:t>
      </w:r>
      <w:r w:rsidR="009A1C9E">
        <w:rPr>
          <w:b/>
          <w:sz w:val="26"/>
          <w:szCs w:val="26"/>
        </w:rPr>
        <w:t xml:space="preserve">           6 февраля 2015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10138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953"/>
        <w:gridCol w:w="2552"/>
      </w:tblGrid>
      <w:tr w:rsidR="00775C1B" w:rsidRPr="00620C62" w:rsidTr="00DE7BB6">
        <w:trPr>
          <w:trHeight w:val="268"/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74DD2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E855D3" w:rsidRDefault="00DE7BB6" w:rsidP="00E12E72">
            <w:pPr>
              <w:pStyle w:val="1"/>
              <w:numPr>
                <w:ilvl w:val="0"/>
                <w:numId w:val="14"/>
              </w:numPr>
              <w:spacing w:after="240" w:line="360" w:lineRule="auto"/>
              <w:ind w:left="612" w:hanging="567"/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Признание</w:t>
            </w:r>
            <w:r w:rsidR="00E855D3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E855D3" w:rsidRPr="006376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тендера на </w:t>
            </w:r>
            <w:r w:rsidR="00E855D3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поставку </w:t>
            </w:r>
            <w:r w:rsidR="00E12E72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датчиков избыточного давления для УПМ </w:t>
            </w:r>
            <w:r w:rsidR="00E855D3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E855D3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>несостоявшимся</w:t>
            </w:r>
            <w:proofErr w:type="gramEnd"/>
            <w:r w:rsidR="0069169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E855D3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>(ПДО №</w:t>
            </w:r>
            <w:r w:rsidR="00E12E72">
              <w:rPr>
                <w:rFonts w:ascii="Times New Roman" w:hAnsi="Times New Roman"/>
                <w:snapToGrid w:val="0"/>
                <w:sz w:val="24"/>
                <w:szCs w:val="24"/>
              </w:rPr>
              <w:t>516</w:t>
            </w:r>
            <w:r w:rsidR="00E855D3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>-СС-2014).</w:t>
            </w:r>
            <w:r w:rsidR="00174DD2" w:rsidRPr="00E855D3">
              <w:t xml:space="preserve"> </w:t>
            </w: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8B4E8B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9E53A6" w:rsidRDefault="00DE7BB6" w:rsidP="00E12E72">
            <w:pPr>
              <w:rPr>
                <w:rFonts w:cs="Arial"/>
                <w:szCs w:val="22"/>
              </w:rPr>
            </w:pPr>
            <w:r>
              <w:t>Д</w:t>
            </w:r>
            <w:r w:rsidR="009E53A6" w:rsidRPr="009E53A6">
              <w:t xml:space="preserve">окладная записка </w:t>
            </w:r>
            <w:r>
              <w:t xml:space="preserve"> </w:t>
            </w:r>
            <w:r w:rsidR="009E53A6" w:rsidRPr="009E53A6">
              <w:t>№</w:t>
            </w:r>
            <w:r w:rsidR="00E12E72">
              <w:t>424</w:t>
            </w:r>
            <w:r w:rsidR="009E53A6" w:rsidRPr="009E53A6">
              <w:t xml:space="preserve"> от </w:t>
            </w:r>
            <w:r w:rsidR="00E12E72">
              <w:t>19</w:t>
            </w:r>
            <w:r w:rsidR="009A1C9E">
              <w:t xml:space="preserve">.01.2015 </w:t>
            </w:r>
            <w:r w:rsidR="009E53A6" w:rsidRPr="009E53A6">
              <w:t>г</w:t>
            </w:r>
            <w:r w:rsidR="009A1C9E">
              <w:t>.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Default="00DE7BB6" w:rsidP="00174DD2">
            <w:pPr>
              <w:spacing w:before="240" w:line="360" w:lineRule="auto"/>
              <w:ind w:firstLine="709"/>
              <w:jc w:val="both"/>
            </w:pPr>
            <w:r>
              <w:t>Признание</w:t>
            </w:r>
            <w:r w:rsidRPr="009E53A6">
              <w:rPr>
                <w:snapToGrid w:val="0"/>
              </w:rPr>
              <w:t xml:space="preserve"> </w:t>
            </w:r>
            <w:r w:rsidRPr="009E53A6">
              <w:t>тендер</w:t>
            </w:r>
            <w:r>
              <w:t>а</w:t>
            </w:r>
            <w:r w:rsidRPr="009E53A6">
              <w:t xml:space="preserve"> на </w:t>
            </w:r>
            <w:r w:rsidR="00E12E72" w:rsidRPr="00637636">
              <w:rPr>
                <w:snapToGrid w:val="0"/>
              </w:rPr>
              <w:t xml:space="preserve">поставку </w:t>
            </w:r>
            <w:r w:rsidR="00E12E72">
              <w:rPr>
                <w:snapToGrid w:val="0"/>
              </w:rPr>
              <w:t xml:space="preserve">датчиков избыточного давления для УПМ </w:t>
            </w:r>
            <w:r w:rsidR="00E12E72" w:rsidRPr="00637636">
              <w:rPr>
                <w:snapToGrid w:val="0"/>
              </w:rPr>
              <w:t xml:space="preserve"> </w:t>
            </w:r>
            <w:proofErr w:type="gramStart"/>
            <w:r w:rsidR="00E12E72" w:rsidRPr="00637636">
              <w:rPr>
                <w:snapToGrid w:val="0"/>
              </w:rPr>
              <w:t>несостоявшимся</w:t>
            </w:r>
            <w:proofErr w:type="gramEnd"/>
            <w:r w:rsidR="00E12E72">
              <w:rPr>
                <w:snapToGrid w:val="0"/>
              </w:rPr>
              <w:t xml:space="preserve"> </w:t>
            </w:r>
            <w:r w:rsidR="00E12E72" w:rsidRPr="00637636">
              <w:rPr>
                <w:snapToGrid w:val="0"/>
              </w:rPr>
              <w:t>(ПДО №</w:t>
            </w:r>
            <w:r w:rsidR="00E12E72">
              <w:rPr>
                <w:snapToGrid w:val="0"/>
              </w:rPr>
              <w:t>516</w:t>
            </w:r>
            <w:r w:rsidR="00E12E72" w:rsidRPr="00637636">
              <w:rPr>
                <w:snapToGrid w:val="0"/>
              </w:rPr>
              <w:t>-СС-2014)</w:t>
            </w:r>
            <w:r w:rsidRPr="009E53A6">
              <w:t>.</w:t>
            </w:r>
          </w:p>
          <w:p w:rsidR="00DE7BB6" w:rsidRPr="00620C62" w:rsidRDefault="00DE7BB6" w:rsidP="00DE7BB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bookmarkStart w:id="3" w:name="_GoBack"/>
            <w:bookmarkEnd w:id="3"/>
          </w:p>
        </w:tc>
      </w:tr>
      <w:tr w:rsidR="00775C1B" w:rsidRPr="00620C62" w:rsidTr="00DE7BB6">
        <w:trPr>
          <w:trHeight w:hRule="exact" w:val="57"/>
          <w:jc w:val="center"/>
        </w:trPr>
        <w:tc>
          <w:tcPr>
            <w:tcW w:w="758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27B21" w:rsidRPr="009E53A6" w:rsidRDefault="009E53A6" w:rsidP="00174DD2">
            <w:pPr>
              <w:tabs>
                <w:tab w:val="left" w:pos="180"/>
                <w:tab w:val="left" w:pos="900"/>
              </w:tabs>
              <w:spacing w:line="360" w:lineRule="auto"/>
              <w:ind w:left="505"/>
              <w:jc w:val="both"/>
              <w:rPr>
                <w:bCs/>
              </w:rPr>
            </w:pPr>
            <w:r w:rsidRPr="009E53A6">
              <w:t>признать</w:t>
            </w:r>
            <w:r w:rsidRPr="009E53A6">
              <w:rPr>
                <w:snapToGrid w:val="0"/>
              </w:rPr>
              <w:t xml:space="preserve"> </w:t>
            </w:r>
            <w:r w:rsidRPr="009E53A6">
              <w:t xml:space="preserve">тендер на </w:t>
            </w:r>
            <w:r w:rsidR="00E12E72" w:rsidRPr="00637636">
              <w:rPr>
                <w:snapToGrid w:val="0"/>
              </w:rPr>
              <w:t xml:space="preserve">поставку </w:t>
            </w:r>
            <w:r w:rsidR="00E12E72">
              <w:rPr>
                <w:snapToGrid w:val="0"/>
              </w:rPr>
              <w:t xml:space="preserve">датчиков избыточного давления для УПМ </w:t>
            </w:r>
            <w:r w:rsidR="00E12E72" w:rsidRPr="00637636">
              <w:rPr>
                <w:snapToGrid w:val="0"/>
              </w:rPr>
              <w:t xml:space="preserve"> несостоявшимся</w:t>
            </w:r>
            <w:r w:rsidR="00E12E72">
              <w:rPr>
                <w:snapToGrid w:val="0"/>
              </w:rPr>
              <w:t xml:space="preserve"> </w:t>
            </w:r>
            <w:r w:rsidR="00E12E72" w:rsidRPr="00637636">
              <w:rPr>
                <w:snapToGrid w:val="0"/>
              </w:rPr>
              <w:t>(ПДО №</w:t>
            </w:r>
            <w:r w:rsidR="00E12E72">
              <w:rPr>
                <w:snapToGrid w:val="0"/>
              </w:rPr>
              <w:t>516</w:t>
            </w:r>
            <w:r w:rsidR="00E12E72" w:rsidRPr="00637636">
              <w:rPr>
                <w:snapToGrid w:val="0"/>
              </w:rPr>
              <w:t>-СС-2014)</w:t>
            </w:r>
            <w:r w:rsidRPr="009E53A6">
              <w:t>.</w:t>
            </w:r>
          </w:p>
        </w:tc>
      </w:tr>
      <w:tr w:rsidR="00775C1B" w:rsidRPr="00620C62" w:rsidTr="00DE7BB6">
        <w:trPr>
          <w:jc w:val="center"/>
        </w:trPr>
        <w:tc>
          <w:tcPr>
            <w:tcW w:w="758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74DD2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  <w:r w:rsidR="00DE7BB6">
              <w:rPr>
                <w:rFonts w:cs="Arial"/>
                <w:szCs w:val="22"/>
              </w:rPr>
              <w:t xml:space="preserve">                         </w:t>
            </w:r>
            <w:r w:rsidR="00174DD2">
              <w:rPr>
                <w:rFonts w:cs="Arial"/>
                <w:szCs w:val="22"/>
              </w:rPr>
              <w:t xml:space="preserve">     </w:t>
            </w:r>
            <w:r w:rsidR="00DE7BB6">
              <w:rPr>
                <w:rFonts w:cs="Arial"/>
                <w:szCs w:val="22"/>
              </w:rPr>
              <w:t xml:space="preserve">                     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74DD2">
            <w:pPr>
              <w:spacing w:before="24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8AE" w:rsidRDefault="00EB68AE">
      <w:r>
        <w:separator/>
      </w:r>
    </w:p>
  </w:endnote>
  <w:endnote w:type="continuationSeparator" w:id="0">
    <w:p w:rsidR="00EB68AE" w:rsidRDefault="00EB6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8AE" w:rsidRDefault="00EB68AE">
      <w:r>
        <w:separator/>
      </w:r>
    </w:p>
  </w:footnote>
  <w:footnote w:type="continuationSeparator" w:id="0">
    <w:p w:rsidR="00EB68AE" w:rsidRDefault="00EB6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D93"/>
    <w:multiLevelType w:val="hybridMultilevel"/>
    <w:tmpl w:val="FFD6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74DD2"/>
    <w:rsid w:val="001D33A7"/>
    <w:rsid w:val="002C55B9"/>
    <w:rsid w:val="0030394C"/>
    <w:rsid w:val="003612E2"/>
    <w:rsid w:val="00384189"/>
    <w:rsid w:val="003B2A76"/>
    <w:rsid w:val="00527B21"/>
    <w:rsid w:val="005505CE"/>
    <w:rsid w:val="006153B6"/>
    <w:rsid w:val="0066316F"/>
    <w:rsid w:val="00670316"/>
    <w:rsid w:val="0069169D"/>
    <w:rsid w:val="006D51FA"/>
    <w:rsid w:val="0074454E"/>
    <w:rsid w:val="007556F7"/>
    <w:rsid w:val="00775C1B"/>
    <w:rsid w:val="00855F44"/>
    <w:rsid w:val="008B4E8B"/>
    <w:rsid w:val="008D12C4"/>
    <w:rsid w:val="008D3280"/>
    <w:rsid w:val="00923470"/>
    <w:rsid w:val="009A1C9E"/>
    <w:rsid w:val="009E53A6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9239E"/>
    <w:rsid w:val="00DE7BB6"/>
    <w:rsid w:val="00E12E72"/>
    <w:rsid w:val="00E74B09"/>
    <w:rsid w:val="00E855D3"/>
    <w:rsid w:val="00EB68A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6</cp:revision>
  <cp:lastPrinted>2014-11-20T06:51:00Z</cp:lastPrinted>
  <dcterms:created xsi:type="dcterms:W3CDTF">2014-11-20T06:47:00Z</dcterms:created>
  <dcterms:modified xsi:type="dcterms:W3CDTF">2015-02-09T11:04:00Z</dcterms:modified>
</cp:coreProperties>
</file>