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690308" w:rsidRDefault="00EF1336" w:rsidP="00AE7116">
      <w:pPr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690308" w:rsidRPr="00690308">
        <w:rPr>
          <w:rFonts w:cs="Arial"/>
          <w:szCs w:val="22"/>
        </w:rPr>
        <w:t>выполнение работ по обеспечению ремонта, поверки и иным услугам в области метрологического обеспечения средств измерений ОАО «Славнефть-ЯНОС»</w:t>
      </w:r>
      <w:r w:rsidR="007E5839" w:rsidRPr="00690308">
        <w:rPr>
          <w:szCs w:val="22"/>
        </w:rPr>
        <w:t>.</w:t>
      </w:r>
    </w:p>
    <w:p w:rsidR="00FA304E" w:rsidRPr="00FA304E" w:rsidRDefault="00FA304E" w:rsidP="00FA304E">
      <w:pPr>
        <w:jc w:val="both"/>
        <w:rPr>
          <w:szCs w:val="22"/>
        </w:rPr>
      </w:pPr>
      <w:r w:rsidRPr="00FA304E">
        <w:rPr>
          <w:szCs w:val="22"/>
        </w:rPr>
        <w:t xml:space="preserve">Данный предмет выставляется для закупки </w:t>
      </w:r>
      <w:r w:rsidR="007F038E">
        <w:rPr>
          <w:szCs w:val="22"/>
        </w:rPr>
        <w:t>единым лотом.</w:t>
      </w:r>
    </w:p>
    <w:p w:rsidR="00EF1336" w:rsidRPr="00EF1336" w:rsidRDefault="00FA304E" w:rsidP="007F038E">
      <w:pPr>
        <w:jc w:val="both"/>
        <w:rPr>
          <w:rFonts w:cs="Arial"/>
          <w:szCs w:val="22"/>
        </w:rPr>
      </w:pPr>
      <w:r>
        <w:rPr>
          <w:szCs w:val="22"/>
        </w:rPr>
        <w:t xml:space="preserve">    </w:t>
      </w:r>
      <w:r w:rsidR="00EF1336" w:rsidRPr="00EF1336">
        <w:rPr>
          <w:rFonts w:cs="Arial"/>
          <w:b/>
          <w:szCs w:val="22"/>
          <w:u w:val="single"/>
        </w:rPr>
        <w:t>Заказчик</w:t>
      </w:r>
      <w:r w:rsidR="00EF1336"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9B5FD8" w:rsidRDefault="00EF1336" w:rsidP="009B5FD8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7F038E" w:rsidRPr="007F038E">
        <w:rPr>
          <w:rFonts w:cs="Arial"/>
          <w:szCs w:val="22"/>
        </w:rPr>
        <w:t xml:space="preserve">начало работ </w:t>
      </w:r>
      <w:r w:rsidR="00690308">
        <w:rPr>
          <w:rFonts w:cs="Arial"/>
          <w:szCs w:val="22"/>
        </w:rPr>
        <w:t>–</w:t>
      </w:r>
      <w:r w:rsidR="007F038E" w:rsidRPr="007F038E">
        <w:rPr>
          <w:rFonts w:cs="Arial"/>
          <w:szCs w:val="22"/>
        </w:rPr>
        <w:t xml:space="preserve"> </w:t>
      </w:r>
      <w:r w:rsidR="00690308">
        <w:rPr>
          <w:rFonts w:cs="Arial"/>
          <w:szCs w:val="22"/>
        </w:rPr>
        <w:t>с даты подписания договора</w:t>
      </w:r>
      <w:r w:rsidR="007F038E" w:rsidRPr="007F038E">
        <w:rPr>
          <w:rFonts w:cs="Arial"/>
          <w:szCs w:val="22"/>
        </w:rPr>
        <w:t xml:space="preserve">, окончание работ – </w:t>
      </w:r>
      <w:r w:rsidR="00690308" w:rsidRPr="00690308">
        <w:rPr>
          <w:rFonts w:cs="Arial"/>
          <w:szCs w:val="22"/>
        </w:rPr>
        <w:t>31.12.2019 г.</w:t>
      </w:r>
      <w:r w:rsidR="007F038E" w:rsidRPr="007F038E">
        <w:rPr>
          <w:rFonts w:cs="Arial"/>
          <w:szCs w:val="22"/>
        </w:rPr>
        <w:t xml:space="preserve"> Окончание работ в целом и отдельных этапов (в случае их наличия) оформляются двусторонними актами выполненных работ</w:t>
      </w:r>
      <w:r w:rsidR="00144694" w:rsidRPr="007F038E">
        <w:rPr>
          <w:rFonts w:cs="Arial"/>
          <w:szCs w:val="22"/>
        </w:rPr>
        <w:t>.</w:t>
      </w:r>
    </w:p>
    <w:p w:rsidR="007F038E" w:rsidRPr="007F038E" w:rsidRDefault="00EF1336" w:rsidP="007F038E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F038E" w:rsidRPr="007F038E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AA4572" w:rsidRPr="00AA4572" w:rsidRDefault="00690308" w:rsidP="00AA4572">
      <w:pPr>
        <w:pStyle w:val="af"/>
        <w:tabs>
          <w:tab w:val="clear" w:pos="4677"/>
          <w:tab w:val="clear" w:pos="9355"/>
        </w:tabs>
        <w:ind w:firstLine="567"/>
        <w:jc w:val="both"/>
        <w:rPr>
          <w:rFonts w:ascii="Arial" w:hAnsi="Arial"/>
          <w:sz w:val="22"/>
          <w:szCs w:val="22"/>
          <w:lang w:eastAsia="ru-RU"/>
        </w:rPr>
      </w:pPr>
      <w:r>
        <w:rPr>
          <w:rFonts w:ascii="Arial" w:hAnsi="Arial"/>
          <w:sz w:val="22"/>
          <w:szCs w:val="22"/>
          <w:lang w:eastAsia="ru-RU"/>
        </w:rPr>
        <w:t xml:space="preserve">Требования к выполнению работ указаны в </w:t>
      </w:r>
      <w:r w:rsidR="00AA4572" w:rsidRPr="00AA4572">
        <w:rPr>
          <w:rFonts w:ascii="Arial" w:hAnsi="Arial"/>
          <w:sz w:val="22"/>
          <w:szCs w:val="22"/>
          <w:lang w:eastAsia="ru-RU"/>
        </w:rPr>
        <w:t>проект</w:t>
      </w:r>
      <w:r>
        <w:rPr>
          <w:rFonts w:ascii="Arial" w:hAnsi="Arial"/>
          <w:sz w:val="22"/>
          <w:szCs w:val="22"/>
          <w:lang w:eastAsia="ru-RU"/>
        </w:rPr>
        <w:t>е</w:t>
      </w:r>
      <w:r w:rsidR="00AA4572" w:rsidRPr="00AA4572">
        <w:rPr>
          <w:rFonts w:ascii="Arial" w:hAnsi="Arial"/>
          <w:sz w:val="22"/>
          <w:szCs w:val="22"/>
          <w:lang w:eastAsia="ru-RU"/>
        </w:rPr>
        <w:t xml:space="preserve"> Договора. </w:t>
      </w:r>
    </w:p>
    <w:p w:rsidR="00560852" w:rsidRPr="0093012A" w:rsidRDefault="00AA4572" w:rsidP="00AA4572">
      <w:pPr>
        <w:autoSpaceDE w:val="0"/>
        <w:spacing w:after="120"/>
        <w:jc w:val="both"/>
        <w:rPr>
          <w:b/>
          <w:iCs/>
          <w:szCs w:val="22"/>
        </w:rPr>
      </w:pPr>
      <w:r w:rsidRPr="00AA4572">
        <w:rPr>
          <w:szCs w:val="22"/>
        </w:rPr>
        <w:t xml:space="preserve">    Осуществлять работы в соответствии с нормативными документами, указанными в п. </w:t>
      </w:r>
      <w:r w:rsidR="00690308">
        <w:rPr>
          <w:szCs w:val="22"/>
        </w:rPr>
        <w:t>2.1.8</w:t>
      </w:r>
      <w:r w:rsidRPr="00AA4572">
        <w:rPr>
          <w:szCs w:val="22"/>
        </w:rPr>
        <w:t xml:space="preserve"> проекта Договора. Данная документация передается Заказчиком </w:t>
      </w:r>
      <w:r w:rsidR="00F56F04">
        <w:rPr>
          <w:szCs w:val="22"/>
        </w:rPr>
        <w:t>Исполнителю</w:t>
      </w:r>
      <w:r w:rsidRPr="00AA4572">
        <w:rPr>
          <w:szCs w:val="22"/>
        </w:rPr>
        <w:t xml:space="preserve">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63"/>
        <w:gridCol w:w="2835"/>
        <w:gridCol w:w="1559"/>
        <w:gridCol w:w="1559"/>
      </w:tblGrid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 xml:space="preserve">Требование </w:t>
            </w:r>
          </w:p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b/>
                <w:color w:val="000000"/>
                <w:sz w:val="20"/>
                <w:szCs w:val="20"/>
              </w:rPr>
            </w:pPr>
            <w:r w:rsidRPr="00690308">
              <w:rPr>
                <w:b/>
                <w:color w:val="000000"/>
                <w:sz w:val="20"/>
                <w:szCs w:val="20"/>
              </w:rPr>
              <w:t>Оснащенность, обеспеченность и готовность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 xml:space="preserve">Опыт работы по предмету закупки в том числе, но не ограничиваясь, на ОАО «Славнефть-ЯНОС», ОАО «Газпром нефть», ОАО «НК «Роснефть». 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C615ED" w:rsidP="00C615E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C615ED">
              <w:rPr>
                <w:color w:val="000000"/>
                <w:sz w:val="20"/>
                <w:szCs w:val="20"/>
              </w:rPr>
              <w:t xml:space="preserve">Справка об опыте работы в 2011-2016 г.г. </w:t>
            </w:r>
            <w:r>
              <w:rPr>
                <w:color w:val="000000"/>
                <w:sz w:val="20"/>
                <w:szCs w:val="20"/>
              </w:rPr>
              <w:t>(</w:t>
            </w:r>
            <w:r w:rsidR="00690308" w:rsidRPr="00690308">
              <w:rPr>
                <w:color w:val="000000"/>
                <w:sz w:val="20"/>
                <w:szCs w:val="20"/>
              </w:rPr>
              <w:t>договор</w:t>
            </w:r>
            <w:r>
              <w:rPr>
                <w:color w:val="000000"/>
                <w:sz w:val="20"/>
                <w:szCs w:val="20"/>
              </w:rPr>
              <w:t>а</w:t>
            </w:r>
            <w:r w:rsidR="00690308" w:rsidRPr="00690308">
              <w:rPr>
                <w:color w:val="000000"/>
                <w:sz w:val="20"/>
                <w:szCs w:val="20"/>
              </w:rPr>
              <w:t xml:space="preserve"> с организациями, выполняющими работы по ремонту, поверке и оказанию иных услуг в области метрологического обеспечения средств измерений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Кол-во действующих договоров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5 и более</w:t>
            </w:r>
          </w:p>
          <w:p w:rsidR="00690308" w:rsidRPr="00690308" w:rsidRDefault="00690308" w:rsidP="0069030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 свободных финансовых средств у контрагента для возможности расчета с организациями, осуществляющими ремонт, поверку и оказывающих др. услуги в области обеспечения единства измерений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9D7811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договора, подписанный контрагентом в редакции Заказчика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Наличие/</w:t>
            </w:r>
          </w:p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отсутствие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</w:t>
            </w:r>
          </w:p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 автотранспорта для осуществления транспортировки средств измерений с территории Заказчика к месту проведения ремонта (поверки) и обратно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Справка о наличии производственных мощностей</w:t>
            </w:r>
            <w:r w:rsidR="009655E8">
              <w:rPr>
                <w:color w:val="000000"/>
                <w:sz w:val="20"/>
                <w:szCs w:val="20"/>
              </w:rPr>
              <w:t xml:space="preserve"> </w:t>
            </w:r>
            <w:r w:rsidR="009655E8" w:rsidRPr="009655E8">
              <w:rPr>
                <w:szCs w:val="22"/>
              </w:rPr>
              <w:t>(Форма</w:t>
            </w:r>
            <w:r w:rsidR="009655E8" w:rsidRPr="009655E8">
              <w:rPr>
                <w:rFonts w:cs="Arial"/>
                <w:szCs w:val="22"/>
              </w:rPr>
              <w:t xml:space="preserve"> 9)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Наличие/</w:t>
            </w:r>
          </w:p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отсутствие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</w:t>
            </w:r>
          </w:p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b/>
                <w:color w:val="000000"/>
                <w:sz w:val="20"/>
                <w:szCs w:val="20"/>
              </w:rPr>
            </w:pPr>
            <w:r w:rsidRPr="00690308">
              <w:rPr>
                <w:b/>
                <w:color w:val="000000"/>
                <w:sz w:val="20"/>
                <w:szCs w:val="20"/>
              </w:rPr>
              <w:t>Опыт работы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90308" w:rsidRPr="00C1761E" w:rsidTr="00690308">
        <w:tc>
          <w:tcPr>
            <w:tcW w:w="540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963" w:type="dxa"/>
            <w:shd w:val="clear" w:color="auto" w:fill="auto"/>
          </w:tcPr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Опыт работы по предмету закупки в области метрологического обеспечения</w:t>
            </w:r>
          </w:p>
        </w:tc>
        <w:tc>
          <w:tcPr>
            <w:tcW w:w="2835" w:type="dxa"/>
            <w:shd w:val="clear" w:color="auto" w:fill="auto"/>
          </w:tcPr>
          <w:p w:rsidR="00690308" w:rsidRPr="00690308" w:rsidRDefault="00C615ED" w:rsidP="00C615E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C615ED">
              <w:rPr>
                <w:color w:val="000000"/>
                <w:sz w:val="20"/>
                <w:szCs w:val="20"/>
              </w:rPr>
              <w:t>Справка об опыте работы в 2011-2016 г.г.</w:t>
            </w:r>
            <w:r>
              <w:rPr>
                <w:color w:val="000000"/>
                <w:sz w:val="20"/>
                <w:szCs w:val="20"/>
              </w:rPr>
              <w:t>,</w:t>
            </w:r>
            <w:r w:rsidRPr="00C615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="00690308" w:rsidRPr="00690308">
              <w:rPr>
                <w:color w:val="000000"/>
                <w:sz w:val="20"/>
                <w:szCs w:val="20"/>
              </w:rPr>
              <w:t xml:space="preserve">еференц-лист 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9020E9" w:rsidP="00690308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559" w:type="dxa"/>
            <w:shd w:val="clear" w:color="auto" w:fill="auto"/>
          </w:tcPr>
          <w:p w:rsidR="00690308" w:rsidRPr="00690308" w:rsidRDefault="009020E9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и более</w:t>
            </w:r>
          </w:p>
          <w:p w:rsidR="00690308" w:rsidRPr="00690308" w:rsidRDefault="00690308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E1DBC" w:rsidRPr="00C1761E" w:rsidTr="00690308">
        <w:tc>
          <w:tcPr>
            <w:tcW w:w="540" w:type="dxa"/>
            <w:shd w:val="clear" w:color="auto" w:fill="auto"/>
          </w:tcPr>
          <w:p w:rsidR="00AE1DBC" w:rsidRPr="00690308" w:rsidRDefault="00AE1DBC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63" w:type="dxa"/>
            <w:shd w:val="clear" w:color="auto" w:fill="auto"/>
          </w:tcPr>
          <w:p w:rsidR="00AE1DBC" w:rsidRPr="00690308" w:rsidRDefault="00AE1DBC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требования</w:t>
            </w:r>
          </w:p>
        </w:tc>
        <w:tc>
          <w:tcPr>
            <w:tcW w:w="2835" w:type="dxa"/>
            <w:shd w:val="clear" w:color="auto" w:fill="auto"/>
          </w:tcPr>
          <w:p w:rsidR="00AE1DBC" w:rsidRPr="00690308" w:rsidRDefault="00AE1DBC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E1DBC" w:rsidRDefault="00AE1DBC" w:rsidP="0069030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E1DBC" w:rsidRDefault="00AE1DBC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D7811" w:rsidRPr="00C1761E" w:rsidTr="00690308">
        <w:tc>
          <w:tcPr>
            <w:tcW w:w="540" w:type="dxa"/>
            <w:shd w:val="clear" w:color="auto" w:fill="auto"/>
          </w:tcPr>
          <w:p w:rsidR="009D7811" w:rsidRPr="00690308" w:rsidRDefault="009D7811" w:rsidP="00690308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3" w:type="dxa"/>
            <w:shd w:val="clear" w:color="auto" w:fill="auto"/>
          </w:tcPr>
          <w:p w:rsidR="009D7811" w:rsidRPr="00EA0E62" w:rsidRDefault="009D7811" w:rsidP="00C762E1">
            <w:pPr>
              <w:jc w:val="both"/>
              <w:rPr>
                <w:rFonts w:ascii="Times New Roman" w:hAnsi="Times New Roman"/>
              </w:rPr>
            </w:pPr>
            <w:r w:rsidRPr="009D7811">
              <w:rPr>
                <w:color w:val="000000"/>
                <w:sz w:val="20"/>
                <w:szCs w:val="20"/>
              </w:rPr>
              <w:t>Кредитный метод расчетов за оказание услуг</w:t>
            </w:r>
          </w:p>
        </w:tc>
        <w:tc>
          <w:tcPr>
            <w:tcW w:w="2835" w:type="dxa"/>
            <w:shd w:val="clear" w:color="auto" w:fill="auto"/>
          </w:tcPr>
          <w:p w:rsidR="009D7811" w:rsidRPr="00690308" w:rsidRDefault="009D7811" w:rsidP="00C762E1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договора, подписанный контрагентом в редакции Заказчика</w:t>
            </w:r>
          </w:p>
        </w:tc>
        <w:tc>
          <w:tcPr>
            <w:tcW w:w="1559" w:type="dxa"/>
            <w:shd w:val="clear" w:color="auto" w:fill="auto"/>
          </w:tcPr>
          <w:p w:rsidR="009D7811" w:rsidRPr="00690308" w:rsidRDefault="009D7811" w:rsidP="00C762E1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Наличие/</w:t>
            </w:r>
          </w:p>
          <w:p w:rsidR="009D7811" w:rsidRPr="00690308" w:rsidRDefault="009D7811" w:rsidP="00C762E1">
            <w:pPr>
              <w:spacing w:before="0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отсутствие</w:t>
            </w:r>
          </w:p>
        </w:tc>
        <w:tc>
          <w:tcPr>
            <w:tcW w:w="1559" w:type="dxa"/>
            <w:shd w:val="clear" w:color="auto" w:fill="auto"/>
          </w:tcPr>
          <w:p w:rsidR="009D7811" w:rsidRPr="00690308" w:rsidRDefault="009D7811" w:rsidP="00C762E1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690308">
              <w:rPr>
                <w:color w:val="000000"/>
                <w:sz w:val="20"/>
                <w:szCs w:val="20"/>
              </w:rPr>
              <w:t>Наличие</w:t>
            </w:r>
          </w:p>
          <w:p w:rsidR="009D7811" w:rsidRPr="00690308" w:rsidRDefault="009D7811" w:rsidP="00C762E1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F1336" w:rsidRPr="00EF1336" w:rsidRDefault="00AA4572" w:rsidP="008C11CE">
      <w:pPr>
        <w:autoSpaceDE w:val="0"/>
        <w:jc w:val="both"/>
        <w:rPr>
          <w:rFonts w:cs="Arial"/>
          <w:b/>
          <w:iCs/>
          <w:szCs w:val="22"/>
        </w:rPr>
      </w:pPr>
      <w:r>
        <w:rPr>
          <w:rFonts w:cs="Arial"/>
          <w:sz w:val="24"/>
        </w:rPr>
        <w:t xml:space="preserve">   </w:t>
      </w:r>
      <w:r w:rsidR="00EF1336" w:rsidRPr="005C4D6B">
        <w:rPr>
          <w:rFonts w:cs="Arial"/>
          <w:b/>
          <w:iCs/>
          <w:szCs w:val="22"/>
        </w:rPr>
        <w:t>4. Условия выполнения работ.</w:t>
      </w:r>
      <w:r w:rsidR="00EF1336" w:rsidRPr="00EF1336">
        <w:rPr>
          <w:rFonts w:cs="Arial"/>
          <w:b/>
          <w:iCs/>
          <w:szCs w:val="22"/>
        </w:rPr>
        <w:t xml:space="preserve"> </w:t>
      </w:r>
    </w:p>
    <w:p w:rsidR="008635BA" w:rsidRDefault="008635BA" w:rsidP="008635BA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указаны в п.п. </w:t>
      </w:r>
      <w:r w:rsidR="00003E5D">
        <w:rPr>
          <w:szCs w:val="22"/>
        </w:rPr>
        <w:t>2.1.8</w:t>
      </w:r>
      <w:r>
        <w:rPr>
          <w:szCs w:val="22"/>
        </w:rPr>
        <w:t xml:space="preserve">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0F15AB" w:rsidRDefault="000F15AB" w:rsidP="00EF1336">
      <w:pPr>
        <w:autoSpaceDE w:val="0"/>
        <w:ind w:firstLine="720"/>
        <w:jc w:val="both"/>
        <w:rPr>
          <w:rFonts w:cs="Arial"/>
          <w:b/>
          <w:iCs/>
          <w:szCs w:val="22"/>
        </w:rPr>
      </w:pPr>
    </w:p>
    <w:p w:rsidR="000F15AB" w:rsidRDefault="000F15AB" w:rsidP="00EF1336">
      <w:pPr>
        <w:autoSpaceDE w:val="0"/>
        <w:ind w:firstLine="720"/>
        <w:jc w:val="both"/>
        <w:rPr>
          <w:rFonts w:cs="Arial"/>
          <w:b/>
          <w:iCs/>
          <w:szCs w:val="22"/>
        </w:rPr>
      </w:pP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tbl>
      <w:tblPr>
        <w:tblpPr w:leftFromText="180" w:rightFromText="180" w:vertAnchor="text" w:horzAnchor="margin" w:tblpY="230"/>
        <w:tblW w:w="15676" w:type="dxa"/>
        <w:tblLook w:val="04A0" w:firstRow="1" w:lastRow="0" w:firstColumn="1" w:lastColumn="0" w:noHBand="0" w:noVBand="1"/>
      </w:tblPr>
      <w:tblGrid>
        <w:gridCol w:w="15676"/>
      </w:tblGrid>
      <w:tr w:rsidR="00137BCE" w:rsidRPr="008879F7" w:rsidTr="00470DD1">
        <w:trPr>
          <w:trHeight w:val="735"/>
        </w:trPr>
        <w:tc>
          <w:tcPr>
            <w:tcW w:w="1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73B" w:rsidRDefault="009B073B"/>
          <w:p w:rsidR="00137BCE" w:rsidRPr="008879F7" w:rsidRDefault="00137BCE" w:rsidP="00E01496">
            <w:pPr>
              <w:rPr>
                <w:b/>
                <w:bCs/>
                <w:color w:val="000000"/>
              </w:rPr>
            </w:pPr>
          </w:p>
        </w:tc>
      </w:tr>
    </w:tbl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385D55">
        <w:rPr>
          <w:rFonts w:cs="Arial"/>
          <w:szCs w:val="22"/>
        </w:rPr>
        <w:t xml:space="preserve">оферты </w:t>
      </w:r>
      <w:r w:rsidRPr="003477A7">
        <w:rPr>
          <w:rFonts w:cs="Arial"/>
          <w:szCs w:val="22"/>
        </w:rPr>
        <w:t>№</w:t>
      </w:r>
      <w:r w:rsidR="00FE38FA" w:rsidRPr="003477A7">
        <w:rPr>
          <w:rFonts w:cs="Arial"/>
          <w:szCs w:val="22"/>
        </w:rPr>
        <w:t>4</w:t>
      </w:r>
      <w:r w:rsidR="003477A7" w:rsidRPr="003477A7">
        <w:rPr>
          <w:rFonts w:cs="Arial"/>
          <w:szCs w:val="22"/>
        </w:rPr>
        <w:t>80</w:t>
      </w:r>
      <w:r w:rsidRPr="003477A7">
        <w:rPr>
          <w:rFonts w:cs="Arial"/>
          <w:szCs w:val="22"/>
        </w:rPr>
        <w:t>-КР</w:t>
      </w:r>
      <w:r w:rsidRPr="005F56FA">
        <w:rPr>
          <w:rFonts w:cs="Arial"/>
          <w:szCs w:val="22"/>
        </w:rPr>
        <w:t>-2016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2671AD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</w:t>
      </w:r>
      <w:r w:rsidR="002671AD" w:rsidRPr="009A0E27">
        <w:rPr>
          <w:rFonts w:cs="Arial"/>
          <w:b/>
          <w:szCs w:val="22"/>
        </w:rPr>
        <w:t xml:space="preserve">выполнение работ по </w:t>
      </w:r>
      <w:r w:rsidR="002671AD" w:rsidRPr="00177898">
        <w:rPr>
          <w:rFonts w:cs="Arial"/>
          <w:b/>
          <w:szCs w:val="22"/>
        </w:rPr>
        <w:t>обеспечению ремонта, поверки и иным услугам в области метрологического обеспечения средств измерений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</w:t>
      </w:r>
      <w:r w:rsidR="00F56F04">
        <w:rPr>
          <w:szCs w:val="22"/>
        </w:rPr>
        <w:t>(</w:t>
      </w:r>
      <w:r>
        <w:rPr>
          <w:szCs w:val="22"/>
        </w:rPr>
        <w:t xml:space="preserve">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0D343A">
        <w:rPr>
          <w:rFonts w:cs="Arial"/>
          <w:b/>
          <w:szCs w:val="22"/>
        </w:rPr>
        <w:t>*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2671AD" w:rsidRDefault="002671AD" w:rsidP="005127E4">
            <w:pPr>
              <w:jc w:val="both"/>
              <w:rPr>
                <w:rFonts w:cs="Arial"/>
                <w:sz w:val="20"/>
                <w:szCs w:val="20"/>
              </w:rPr>
            </w:pPr>
            <w:r w:rsidRPr="002671AD">
              <w:rPr>
                <w:rFonts w:cs="Arial"/>
                <w:b/>
                <w:sz w:val="20"/>
                <w:szCs w:val="20"/>
              </w:rPr>
              <w:t>Выполнение работ по обеспечению ремонта, поверки и иным услугам в области метрологического обеспечения средств измерений 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2671AD" w:rsidRDefault="00C4576F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Cs w:val="22"/>
              </w:rPr>
              <w:t>размер вознаграждения Исполнителя, %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36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Default="001319DA" w:rsidP="00531E6A">
      <w:pPr>
        <w:spacing w:before="0"/>
        <w:jc w:val="both"/>
        <w:rPr>
          <w:b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4373B5" w:rsidP="002671A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373B5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</w:t>
            </w:r>
            <w:r w:rsidR="002671AD">
              <w:rPr>
                <w:rFonts w:ascii="Times New Roman" w:hAnsi="Times New Roman"/>
                <w:b/>
                <w:bCs/>
                <w:sz w:val="24"/>
              </w:rPr>
              <w:t>1-</w:t>
            </w:r>
            <w:r w:rsidRPr="004373B5">
              <w:rPr>
                <w:rFonts w:ascii="Times New Roman" w:hAnsi="Times New Roman"/>
                <w:b/>
                <w:bCs/>
                <w:sz w:val="24"/>
              </w:rPr>
              <w:t>201</w:t>
            </w:r>
            <w:r w:rsidR="00DE2054">
              <w:rPr>
                <w:rFonts w:ascii="Times New Roman" w:hAnsi="Times New Roman"/>
                <w:b/>
                <w:bCs/>
                <w:sz w:val="24"/>
              </w:rPr>
              <w:t>6</w:t>
            </w:r>
            <w:r w:rsidRPr="004373B5">
              <w:rPr>
                <w:rFonts w:ascii="Times New Roman" w:hAnsi="Times New Roman"/>
                <w:b/>
                <w:bCs/>
                <w:sz w:val="24"/>
              </w:rPr>
              <w:t xml:space="preserve"> г.г</w:t>
            </w:r>
            <w:r w:rsidR="00773A23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24049E">
        <w:rPr>
          <w:rFonts w:ascii="Times New Roman" w:hAnsi="Times New Roman"/>
          <w:b/>
          <w:sz w:val="24"/>
        </w:rPr>
        <w:t>8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E69" w:rsidRDefault="00252E69" w:rsidP="00FB07D9">
      <w:pPr>
        <w:spacing w:before="0"/>
      </w:pPr>
      <w:r>
        <w:separator/>
      </w:r>
    </w:p>
  </w:endnote>
  <w:endnote w:type="continuationSeparator" w:id="0">
    <w:p w:rsidR="00252E69" w:rsidRDefault="00252E6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08" w:rsidRDefault="00690308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E69" w:rsidRDefault="00252E69" w:rsidP="00FB07D9">
      <w:pPr>
        <w:spacing w:before="0"/>
      </w:pPr>
      <w:r>
        <w:separator/>
      </w:r>
    </w:p>
  </w:footnote>
  <w:footnote w:type="continuationSeparator" w:id="0">
    <w:p w:rsidR="00252E69" w:rsidRDefault="00252E6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3E5D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67C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1E16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5AB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6F8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898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68E"/>
    <w:rsid w:val="00236B18"/>
    <w:rsid w:val="00236D76"/>
    <w:rsid w:val="00236E49"/>
    <w:rsid w:val="00237182"/>
    <w:rsid w:val="0023798D"/>
    <w:rsid w:val="00237DCE"/>
    <w:rsid w:val="0024029B"/>
    <w:rsid w:val="0024049E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E69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1AD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745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A65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8D8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7A7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B0B"/>
    <w:rsid w:val="00383E41"/>
    <w:rsid w:val="00384329"/>
    <w:rsid w:val="00385038"/>
    <w:rsid w:val="00385688"/>
    <w:rsid w:val="00385A8B"/>
    <w:rsid w:val="00385B37"/>
    <w:rsid w:val="00385BAF"/>
    <w:rsid w:val="00385D55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7C2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9762E"/>
    <w:rsid w:val="004A0225"/>
    <w:rsid w:val="004A02B7"/>
    <w:rsid w:val="004A053F"/>
    <w:rsid w:val="004A0D0B"/>
    <w:rsid w:val="004A0ED7"/>
    <w:rsid w:val="004A12F9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434E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35D"/>
    <w:rsid w:val="004E55D4"/>
    <w:rsid w:val="004E5B4F"/>
    <w:rsid w:val="004E5CA9"/>
    <w:rsid w:val="004E5D81"/>
    <w:rsid w:val="004E61D1"/>
    <w:rsid w:val="004E6809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E6A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1D1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19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308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5E1E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839"/>
    <w:rsid w:val="007E5BB1"/>
    <w:rsid w:val="007E5E56"/>
    <w:rsid w:val="007E5F33"/>
    <w:rsid w:val="007E6330"/>
    <w:rsid w:val="007E66B4"/>
    <w:rsid w:val="007E6923"/>
    <w:rsid w:val="007E71FC"/>
    <w:rsid w:val="007E7CB9"/>
    <w:rsid w:val="007F038E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1CE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AC0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8F708E"/>
    <w:rsid w:val="00900095"/>
    <w:rsid w:val="00900E03"/>
    <w:rsid w:val="00901345"/>
    <w:rsid w:val="009015DE"/>
    <w:rsid w:val="009019C8"/>
    <w:rsid w:val="009019EC"/>
    <w:rsid w:val="00901F06"/>
    <w:rsid w:val="009020E9"/>
    <w:rsid w:val="00902153"/>
    <w:rsid w:val="00902972"/>
    <w:rsid w:val="00902F03"/>
    <w:rsid w:val="009034EE"/>
    <w:rsid w:val="0090438F"/>
    <w:rsid w:val="00904765"/>
    <w:rsid w:val="009049B2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893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5E8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F85"/>
    <w:rsid w:val="009D733C"/>
    <w:rsid w:val="009D77AD"/>
    <w:rsid w:val="009D7811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4F7C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572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DBC"/>
    <w:rsid w:val="00AE2032"/>
    <w:rsid w:val="00AE213C"/>
    <w:rsid w:val="00AE2AC0"/>
    <w:rsid w:val="00AE2CFE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559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37CEA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E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76F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5ED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67BEE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10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9F7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1FE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35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054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39C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496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803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1EC8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6C3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6F04"/>
    <w:rsid w:val="00F5711D"/>
    <w:rsid w:val="00F571C0"/>
    <w:rsid w:val="00F57868"/>
    <w:rsid w:val="00F600CB"/>
    <w:rsid w:val="00F601F4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7F0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A82"/>
    <w:rsid w:val="00F900B2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9D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F7B"/>
    <w:rsid w:val="00FA4313"/>
    <w:rsid w:val="00FA44DB"/>
    <w:rsid w:val="00FA4608"/>
    <w:rsid w:val="00FA5269"/>
    <w:rsid w:val="00FA5648"/>
    <w:rsid w:val="00FA6747"/>
    <w:rsid w:val="00FA7149"/>
    <w:rsid w:val="00FA74AA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92E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EA895-57B9-4D4A-A4ED-79326C63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16</cp:revision>
  <cp:lastPrinted>2016-11-17T13:37:00Z</cp:lastPrinted>
  <dcterms:created xsi:type="dcterms:W3CDTF">2016-11-17T10:28:00Z</dcterms:created>
  <dcterms:modified xsi:type="dcterms:W3CDTF">2016-12-12T06:48:00Z</dcterms:modified>
</cp:coreProperties>
</file>