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8729F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bookmarkStart w:id="2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6221D4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r w:rsidR="006221D4">
            <w:rPr>
              <w:b/>
              <w:szCs w:val="22"/>
            </w:rPr>
            <w:t xml:space="preserve">капитальному ремонту (паровыжигу) печей </w:t>
          </w:r>
          <w:r w:rsidR="006221D4">
            <w:rPr>
              <w:b/>
              <w:szCs w:val="22"/>
              <w:lang w:val="en-US"/>
            </w:rPr>
            <w:t>VB</w:t>
          </w:r>
          <w:r w:rsidR="006221D4">
            <w:rPr>
              <w:b/>
              <w:szCs w:val="22"/>
            </w:rPr>
            <w:t xml:space="preserve"> – О- 2/1,2 блока Висбрекинга установки ВТ-6 цех № 1 согласно</w:t>
          </w:r>
          <w:r w:rsidR="006221D4" w:rsidRPr="008F7FF7">
            <w:rPr>
              <w:b/>
              <w:szCs w:val="22"/>
            </w:rPr>
            <w:t xml:space="preserve"> графика простоев</w:t>
          </w:r>
          <w:r w:rsidR="006221D4">
            <w:rPr>
              <w:b/>
              <w:szCs w:val="22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1"/>
        </w:sdtContent>
      </w:sdt>
      <w:bookmarkEnd w:id="2"/>
    </w:p>
    <w:p w:rsidR="004E2F72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Заказчик сдаёт в ремонт </w:t>
      </w:r>
      <w:sdt>
        <w:sdtPr>
          <w:rPr>
            <w:rFonts w:ascii="Times New Roman" w:hAnsi="Times New Roman"/>
            <w:sz w:val="23"/>
            <w:szCs w:val="23"/>
          </w:rPr>
          <w:id w:val="649802288"/>
          <w:placeholder>
            <w:docPart w:val="DefaultPlaceholder_1082065158"/>
          </w:placeholder>
        </w:sdtPr>
        <w:sdtEndPr/>
        <w:sdtContent>
          <w:r w:rsidR="006221D4">
            <w:rPr>
              <w:rFonts w:ascii="Times New Roman" w:hAnsi="Times New Roman"/>
              <w:sz w:val="23"/>
              <w:szCs w:val="23"/>
            </w:rPr>
            <w:t xml:space="preserve"> блока висбрекинга установки ВТ-6</w:t>
          </w:r>
        </w:sdtContent>
      </w:sdt>
      <w:r w:rsidRPr="004E2F72">
        <w:rPr>
          <w:rFonts w:ascii="Times New Roman" w:hAnsi="Times New Roman"/>
          <w:sz w:val="23"/>
          <w:szCs w:val="23"/>
        </w:rPr>
        <w:t xml:space="preserve"> Подрядчику и принимает из ремонта по акту приёма-передачи и производит оплату выполненных работ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6C1D6A" w:rsidP="006C1D6A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начало работ – октябрь</w:t>
          </w:r>
          <w:r w:rsidR="004850C7" w:rsidRPr="00EA2FD2">
            <w:rPr>
              <w:rFonts w:ascii="Times New Roman" w:hAnsi="Times New Roman"/>
              <w:sz w:val="23"/>
              <w:szCs w:val="23"/>
            </w:rPr>
            <w:t xml:space="preserve"> 20</w:t>
          </w:r>
          <w:r w:rsidR="004850C7">
            <w:rPr>
              <w:rFonts w:ascii="Times New Roman" w:hAnsi="Times New Roman"/>
              <w:sz w:val="23"/>
              <w:szCs w:val="23"/>
            </w:rPr>
            <w:t>17 г., окончание работ –  ноябрь</w:t>
          </w:r>
          <w:r>
            <w:rPr>
              <w:rFonts w:ascii="Times New Roman" w:hAnsi="Times New Roman"/>
              <w:sz w:val="23"/>
              <w:szCs w:val="23"/>
            </w:rPr>
            <w:t xml:space="preserve"> 2017 г., </w:t>
          </w:r>
          <w:r w:rsidR="004850C7" w:rsidRPr="00EA2FD2">
            <w:rPr>
              <w:rFonts w:ascii="Times New Roman" w:hAnsi="Times New Roman"/>
              <w:sz w:val="23"/>
              <w:szCs w:val="23"/>
            </w:rPr>
            <w:t xml:space="preserve">согласно укрупненного графика проведения работ (Приложение № 3 к Договору). </w:t>
          </w:r>
          <w:r w:rsidR="004850C7"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4850C7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8729F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4E2F72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</w:t>
      </w:r>
      <w:r w:rsidRPr="009F7729">
        <w:rPr>
          <w:rFonts w:ascii="Times New Roman" w:hAnsi="Times New Roman"/>
          <w:sz w:val="23"/>
          <w:szCs w:val="23"/>
        </w:rPr>
        <w:lastRenderedPageBreak/>
        <w:t>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8729F2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</w:r>
      <w:sdt>
        <w:sdtPr>
          <w:rPr>
            <w:rFonts w:ascii="Times New Roman" w:hAnsi="Times New Roman"/>
            <w:sz w:val="23"/>
            <w:szCs w:val="23"/>
          </w:rPr>
          <w:id w:val="14820793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Приложению № 4 к настоящему Договору</w:t>
          </w:r>
        </w:sdtContent>
      </w:sdt>
      <w:r w:rsidRPr="009F7729">
        <w:rPr>
          <w:rFonts w:ascii="Times New Roman" w:hAnsi="Times New Roman"/>
          <w:sz w:val="23"/>
          <w:szCs w:val="23"/>
        </w:rPr>
        <w:t>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</w:r>
      <w:sdt>
        <w:sdtPr>
          <w:rPr>
            <w:rFonts w:ascii="Times New Roman" w:hAnsi="Times New Roman"/>
            <w:sz w:val="23"/>
            <w:szCs w:val="23"/>
          </w:rPr>
          <w:id w:val="7880902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и Приложения №4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 о</w:t>
      </w:r>
      <w:r w:rsidRPr="009F7729">
        <w:rPr>
          <w:rFonts w:ascii="Times New Roman" w:hAnsi="Times New Roman"/>
          <w:sz w:val="23"/>
          <w:szCs w:val="23"/>
        </w:rPr>
        <w:t>формляется дополнительными соглашениями к настоящему Договору.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9F7729">
        <w:rPr>
          <w:rFonts w:ascii="Times New Roman" w:hAnsi="Times New Roman"/>
          <w:sz w:val="23"/>
          <w:szCs w:val="23"/>
        </w:rPr>
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6221D4">
            <w:rPr>
              <w:rFonts w:ascii="Times New Roman" w:hAnsi="Times New Roman"/>
              <w:sz w:val="23"/>
              <w:szCs w:val="23"/>
            </w:rPr>
            <w:t xml:space="preserve">100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896A70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6221D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4850C7">
            <w:rPr>
              <w:rFonts w:ascii="Times New Roman" w:hAnsi="Times New Roman"/>
              <w:sz w:val="23"/>
              <w:szCs w:val="23"/>
            </w:rPr>
            <w:t>20</w:t>
          </w:r>
          <w:r w:rsidR="006221D4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</w:t>
      </w:r>
      <w:r w:rsidRPr="00AF1246">
        <w:rPr>
          <w:sz w:val="23"/>
          <w:szCs w:val="23"/>
        </w:rPr>
        <w:lastRenderedPageBreak/>
        <w:t>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6221D4">
            <w:rPr>
              <w:sz w:val="23"/>
              <w:szCs w:val="23"/>
            </w:rPr>
            <w:t>28.02.2018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6C1D6A">
            <w:rPr>
              <w:b/>
              <w:szCs w:val="22"/>
            </w:rPr>
            <w:t xml:space="preserve">капитальному ремонту (паровыжигу) печей </w:t>
          </w:r>
          <w:r w:rsidR="006C1D6A">
            <w:rPr>
              <w:b/>
              <w:szCs w:val="22"/>
              <w:lang w:val="en-US"/>
            </w:rPr>
            <w:t>VB</w:t>
          </w:r>
          <w:r w:rsidR="006C1D6A">
            <w:rPr>
              <w:b/>
              <w:szCs w:val="22"/>
            </w:rPr>
            <w:t xml:space="preserve"> – О- 2/1,2 блока Висбрекинга установки ВТ-6 цех № 1 согласно</w:t>
          </w:r>
          <w:r w:rsidR="006C1D6A" w:rsidRPr="008F7FF7">
            <w:rPr>
              <w:b/>
              <w:szCs w:val="22"/>
            </w:rPr>
            <w:t xml:space="preserve"> графика простоев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9F2" w:rsidRDefault="008729F2" w:rsidP="00D736E8">
      <w:pPr>
        <w:spacing w:before="0"/>
      </w:pPr>
      <w:r>
        <w:separator/>
      </w:r>
    </w:p>
  </w:endnote>
  <w:endnote w:type="continuationSeparator" w:id="0">
    <w:p w:rsidR="008729F2" w:rsidRDefault="008729F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D6A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9F2" w:rsidRDefault="008729F2" w:rsidP="00D736E8">
      <w:pPr>
        <w:spacing w:before="0"/>
      </w:pPr>
      <w:r>
        <w:separator/>
      </w:r>
    </w:p>
  </w:footnote>
  <w:footnote w:type="continuationSeparator" w:id="0">
    <w:p w:rsidR="008729F2" w:rsidRDefault="008729F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lWYVZfwmiz4tiUt06xw+ArQNTUE=" w:salt="mmkQXvPnmo27pBnNJpHfd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50C7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1D4"/>
    <w:rsid w:val="006225C1"/>
    <w:rsid w:val="00622EC5"/>
    <w:rsid w:val="00644267"/>
    <w:rsid w:val="006444E5"/>
    <w:rsid w:val="00647F51"/>
    <w:rsid w:val="00666F7B"/>
    <w:rsid w:val="00677733"/>
    <w:rsid w:val="00681523"/>
    <w:rsid w:val="00682EE9"/>
    <w:rsid w:val="00693473"/>
    <w:rsid w:val="00697DC4"/>
    <w:rsid w:val="006A20F4"/>
    <w:rsid w:val="006A2FE3"/>
    <w:rsid w:val="006C1D6A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29F2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1E8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8AF82-91A1-4176-A850-2F795858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74710"/>
    <w:rsid w:val="00620C59"/>
    <w:rsid w:val="00627FF0"/>
    <w:rsid w:val="00795A18"/>
    <w:rsid w:val="00866220"/>
    <w:rsid w:val="009F44BC"/>
    <w:rsid w:val="00B06720"/>
    <w:rsid w:val="00E20275"/>
    <w:rsid w:val="00F6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44A79-8BC4-44F0-86AA-2CC8971C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6122</Words>
  <Characters>34897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Гусев Евгений Владимирович</cp:lastModifiedBy>
  <cp:revision>8</cp:revision>
  <cp:lastPrinted>2015-12-03T06:22:00Z</cp:lastPrinted>
  <dcterms:created xsi:type="dcterms:W3CDTF">2015-12-25T11:16:00Z</dcterms:created>
  <dcterms:modified xsi:type="dcterms:W3CDTF">2016-08-23T07:58:00Z</dcterms:modified>
</cp:coreProperties>
</file>