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734593835"/>
          <w:placeholder>
            <w:docPart w:val="DefaultPlaceholder_1082065158"/>
          </w:placeholder>
        </w:sdtPr>
        <w:sdtContent>
          <w:r w:rsidR="00CA0F59">
            <w:rPr>
              <w:sz w:val="23"/>
              <w:szCs w:val="23"/>
            </w:rPr>
            <w:t>Карпова Николая Владимировича</w:t>
          </w:r>
        </w:sdtContent>
      </w:sdt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AC2D83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-1331132414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</w:t>
          </w:r>
        </w:sdtContent>
      </w:sdt>
      <w:proofErr w:type="gramStart"/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proofErr w:type="gramEnd"/>
      <w:r w:rsidR="001B5158" w:rsidRPr="00AF12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644264"/>
      <w:bookmarkStart w:id="1" w:name="_Ref438817403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Content>
          <w:r w:rsidR="00CA0F59">
            <w:rPr>
              <w:rFonts w:ascii="Times New Roman" w:hAnsi="Times New Roman"/>
              <w:b/>
              <w:sz w:val="23"/>
              <w:szCs w:val="23"/>
            </w:rPr>
            <w:t xml:space="preserve">выполнению работ по капитальному ремонту установки </w:t>
          </w:r>
          <w:r w:rsidR="00B5431B">
            <w:rPr>
              <w:rFonts w:ascii="Times New Roman" w:hAnsi="Times New Roman"/>
              <w:b/>
              <w:sz w:val="23"/>
              <w:szCs w:val="23"/>
            </w:rPr>
            <w:t xml:space="preserve">ГФУ </w:t>
          </w:r>
          <w:r w:rsidR="00130D23">
            <w:rPr>
              <w:rFonts w:ascii="Times New Roman" w:hAnsi="Times New Roman"/>
              <w:b/>
              <w:sz w:val="23"/>
              <w:szCs w:val="23"/>
            </w:rPr>
            <w:t>парки цех № 5</w:t>
          </w:r>
          <w:r w:rsidR="00EB2CC6" w:rsidRPr="00AF124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 соответствии с </w:t>
          </w:r>
          <w:r w:rsidRPr="00AF1246">
            <w:rPr>
              <w:rFonts w:ascii="Times New Roman" w:hAnsi="Times New Roman"/>
              <w:b/>
              <w:color w:val="000000"/>
              <w:sz w:val="23"/>
              <w:szCs w:val="23"/>
            </w:rPr>
            <w:t>заданием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 Заказчика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. </w:t>
          </w:r>
          <w:r w:rsidR="004E2F72" w:rsidRPr="004E2F72">
            <w:rPr>
              <w:rFonts w:ascii="Times New Roman" w:hAnsi="Times New Roman"/>
              <w:sz w:val="23"/>
              <w:szCs w:val="23"/>
            </w:rPr>
            <w:t>Виды выполняемых Подрядчиком работ перечислены в дефектной ведомости и сметах №№ _____</w:t>
          </w:r>
          <w:proofErr w:type="gramStart"/>
          <w:r w:rsidR="004E2F72" w:rsidRPr="004E2F72">
            <w:rPr>
              <w:rFonts w:ascii="Times New Roman" w:hAnsi="Times New Roman"/>
              <w:sz w:val="23"/>
              <w:szCs w:val="23"/>
            </w:rPr>
            <w:t xml:space="preserve"> ,</w:t>
          </w:r>
          <w:proofErr w:type="gramEnd"/>
          <w:r w:rsidR="004E2F72" w:rsidRPr="004E2F72">
            <w:rPr>
              <w:rFonts w:ascii="Times New Roman" w:hAnsi="Times New Roman"/>
              <w:sz w:val="23"/>
              <w:szCs w:val="23"/>
            </w:rPr>
            <w:t xml:space="preserve"> являющихся приложениями к настоящему договору</w:t>
          </w:r>
          <w:r w:rsidRPr="00AF1246">
            <w:rPr>
              <w:rFonts w:ascii="Times New Roman" w:hAnsi="Times New Roman"/>
              <w:sz w:val="23"/>
              <w:szCs w:val="23"/>
            </w:rPr>
            <w:t>.</w:t>
          </w:r>
          <w:bookmarkEnd w:id="0"/>
        </w:sdtContent>
      </w:sdt>
      <w:bookmarkEnd w:id="1"/>
    </w:p>
    <w:sdt>
      <w:sdtPr>
        <w:rPr>
          <w:rFonts w:ascii="Times New Roman" w:hAnsi="Times New Roman"/>
          <w:sz w:val="23"/>
          <w:szCs w:val="23"/>
        </w:rPr>
        <w:id w:val="-2107105169"/>
        <w:placeholder>
          <w:docPart w:val="DefaultPlaceholder_1082065158"/>
        </w:placeholder>
      </w:sdtPr>
      <w:sdtContent>
        <w:p w:rsidR="004E2F72" w:rsidRPr="00AF1246" w:rsidRDefault="004E2F72" w:rsidP="00987888">
          <w:pPr>
            <w:pStyle w:val="ae"/>
            <w:numPr>
              <w:ilvl w:val="1"/>
              <w:numId w:val="5"/>
            </w:numPr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 xml:space="preserve">Заказчик сдаёт в ремонт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649802288"/>
              <w:placeholder>
                <w:docPart w:val="DefaultPlaceholder_1082065158"/>
              </w:placeholder>
            </w:sdtPr>
            <w:sdtContent>
              <w:r w:rsidR="00B5431B">
                <w:rPr>
                  <w:rFonts w:ascii="Times New Roman" w:hAnsi="Times New Roman"/>
                  <w:sz w:val="23"/>
                  <w:szCs w:val="23"/>
                </w:rPr>
                <w:t>установку ГФУ парки цех № 5</w:t>
              </w:r>
            </w:sdtContent>
          </w:sdt>
          <w:r w:rsidRPr="004E2F72">
            <w:rPr>
              <w:rFonts w:ascii="Times New Roman" w:hAnsi="Times New Roman"/>
              <w:sz w:val="23"/>
              <w:szCs w:val="23"/>
            </w:rPr>
            <w:t xml:space="preserve"> Подрядчику и принимает из ремонта по акту приёма-передачи и производит оплату выполненных работ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4E2F72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Объемы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1216632541"/>
          <w:placeholder>
            <w:docPart w:val="DefaultPlaceholder_1082065158"/>
          </w:placeholder>
        </w:sdtPr>
        <w:sdtContent>
          <w:r w:rsidRPr="004E2F72">
            <w:rPr>
              <w:rFonts w:ascii="Times New Roman" w:hAnsi="Times New Roman"/>
              <w:sz w:val="23"/>
              <w:szCs w:val="23"/>
            </w:rPr>
            <w:t>сметами №№ ________________, составленными в соответствии с дефектной ведомостью</w:t>
          </w:r>
        </w:sdtContent>
      </w:sdt>
      <w:r w:rsidR="001B5158" w:rsidRPr="00AF1246">
        <w:rPr>
          <w:rFonts w:ascii="Times New Roman" w:hAnsi="Times New Roman"/>
          <w:sz w:val="23"/>
          <w:szCs w:val="23"/>
        </w:rPr>
        <w:t>.</w:t>
      </w:r>
    </w:p>
    <w:p w:rsidR="004E2F72" w:rsidRPr="004E2F72" w:rsidRDefault="004E2F72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Сроки выполнения работ: </w:t>
      </w:r>
    </w:p>
    <w:sdt>
      <w:sdtPr>
        <w:rPr>
          <w:rFonts w:ascii="Times New Roman" w:hAnsi="Times New Roman"/>
          <w:sz w:val="23"/>
          <w:szCs w:val="23"/>
        </w:rPr>
        <w:id w:val="-2121127655"/>
        <w:placeholder>
          <w:docPart w:val="DefaultPlaceholder_1082065158"/>
        </w:placeholder>
      </w:sdtPr>
      <w:sdtContent>
        <w:p w:rsidR="003353A3" w:rsidRDefault="004E2F72" w:rsidP="003353A3">
          <w:pPr>
            <w:pStyle w:val="ae"/>
            <w:spacing w:before="0"/>
            <w:ind w:left="644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 xml:space="preserve">Начало работ </w:t>
          </w:r>
          <w:r>
            <w:rPr>
              <w:rFonts w:ascii="Times New Roman" w:hAnsi="Times New Roman"/>
              <w:sz w:val="23"/>
              <w:szCs w:val="23"/>
            </w:rPr>
            <w:t>–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</w:t>
          </w:r>
          <w:r w:rsidR="00366C80">
            <w:rPr>
              <w:rFonts w:ascii="Times New Roman" w:hAnsi="Times New Roman"/>
              <w:sz w:val="23"/>
              <w:szCs w:val="23"/>
            </w:rPr>
            <w:t>сентябрь</w:t>
          </w:r>
          <w:bookmarkStart w:id="2" w:name="_GoBack"/>
          <w:bookmarkEnd w:id="2"/>
          <w:r w:rsidR="003353A3">
            <w:rPr>
              <w:rFonts w:ascii="Times New Roman" w:hAnsi="Times New Roman"/>
              <w:sz w:val="23"/>
              <w:szCs w:val="23"/>
            </w:rPr>
            <w:t xml:space="preserve"> 2017</w:t>
          </w:r>
          <w:r w:rsidR="00CA0F59">
            <w:rPr>
              <w:rFonts w:ascii="Times New Roman" w:hAnsi="Times New Roman"/>
              <w:sz w:val="23"/>
              <w:szCs w:val="23"/>
            </w:rPr>
            <w:t xml:space="preserve"> </w:t>
          </w:r>
          <w:r>
            <w:rPr>
              <w:rFonts w:ascii="Times New Roman" w:hAnsi="Times New Roman"/>
              <w:sz w:val="23"/>
              <w:szCs w:val="23"/>
            </w:rPr>
            <w:t>г.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, окончание работ </w:t>
          </w:r>
          <w:r>
            <w:rPr>
              <w:rFonts w:ascii="Times New Roman" w:hAnsi="Times New Roman"/>
              <w:sz w:val="23"/>
              <w:szCs w:val="23"/>
            </w:rPr>
            <w:t>–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</w:t>
          </w:r>
          <w:r w:rsidR="00C96B43">
            <w:rPr>
              <w:rFonts w:ascii="Times New Roman" w:hAnsi="Times New Roman"/>
              <w:sz w:val="23"/>
              <w:szCs w:val="23"/>
            </w:rPr>
            <w:t>30 сентября</w:t>
          </w:r>
          <w:r w:rsidR="00B5431B">
            <w:rPr>
              <w:rFonts w:ascii="Times New Roman" w:hAnsi="Times New Roman"/>
              <w:sz w:val="23"/>
              <w:szCs w:val="23"/>
            </w:rPr>
            <w:t xml:space="preserve"> 2017</w:t>
          </w:r>
          <w:r w:rsidR="00CA0F59">
            <w:rPr>
              <w:rFonts w:ascii="Times New Roman" w:hAnsi="Times New Roman"/>
              <w:sz w:val="23"/>
              <w:szCs w:val="23"/>
            </w:rPr>
            <w:t xml:space="preserve"> </w:t>
          </w:r>
          <w:r>
            <w:rPr>
              <w:rFonts w:ascii="Times New Roman" w:hAnsi="Times New Roman"/>
              <w:sz w:val="23"/>
              <w:szCs w:val="23"/>
            </w:rPr>
            <w:t>г.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</w:t>
          </w:r>
        </w:p>
        <w:p w:rsidR="001B5158" w:rsidRPr="003353A3" w:rsidRDefault="00366C80" w:rsidP="003353A3">
          <w:pPr>
            <w:pStyle w:val="ae"/>
            <w:spacing w:before="0"/>
            <w:ind w:left="0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4"/>
            </w:rPr>
            <w:t>Количество дней ремонта</w:t>
          </w:r>
          <w:r w:rsidR="00AE7EC7">
            <w:rPr>
              <w:rFonts w:ascii="Times New Roman" w:hAnsi="Times New Roman"/>
              <w:sz w:val="24"/>
            </w:rPr>
            <w:t xml:space="preserve"> – 20 (двадцать) календарных дней. </w:t>
          </w:r>
          <w:r w:rsidR="003353A3" w:rsidRPr="00EA2FD2">
            <w:rPr>
              <w:rFonts w:ascii="Times New Roman" w:hAnsi="Times New Roman"/>
              <w:sz w:val="24"/>
            </w:rPr>
            <w:t>Дату начала работ Заказчик сообщит Подрядчику не менее чем за 10 календарных дней до начала работ.</w:t>
          </w:r>
        </w:p>
        <w:p w:rsidR="004E2F72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proofErr w:type="gramStart"/>
          <w:r w:rsidRPr="004E2F72">
            <w:rPr>
              <w:rFonts w:ascii="Times New Roman" w:hAnsi="Times New Roman"/>
              <w:sz w:val="23"/>
              <w:szCs w:val="23"/>
            </w:rPr>
            <w:t>Работы 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</w:t>
          </w:r>
          <w:r>
            <w:rPr>
              <w:rFonts w:ascii="Times New Roman" w:hAnsi="Times New Roman"/>
              <w:sz w:val="23"/>
              <w:szCs w:val="23"/>
            </w:rPr>
            <w:t>.</w:t>
          </w:r>
          <w:proofErr w:type="gramEnd"/>
        </w:p>
      </w:sdtContent>
    </w:sdt>
    <w:sdt>
      <w:sdtPr>
        <w:rPr>
          <w:rFonts w:ascii="Times New Roman" w:hAnsi="Times New Roman"/>
          <w:sz w:val="23"/>
          <w:szCs w:val="23"/>
        </w:rPr>
        <w:id w:val="604925267"/>
        <w:placeholder>
          <w:docPart w:val="DefaultPlaceholder_1082065158"/>
        </w:placeholder>
      </w:sdtPr>
      <w:sdtContent>
        <w:p w:rsidR="004E2F72" w:rsidRPr="00AF1246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По дополнительному соглашению сторон к настоящему договору возможно выполнение отдельных работ без указания (выделения) этапов. Порядок приемки таких работ будет определяться соответствующим дополнительным соглашением сторон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bookmarkStart w:id="3" w:name="_Ref438644310"/>
    <w:p w:rsidR="001B5158" w:rsidRPr="00AF1246" w:rsidRDefault="00AC2D83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sdt>
        <w:sdtPr>
          <w:rPr>
            <w:sz w:val="23"/>
            <w:szCs w:val="23"/>
          </w:rPr>
          <w:id w:val="-430903111"/>
          <w:placeholder>
            <w:docPart w:val="DefaultPlaceholder_1082065158"/>
          </w:placeholder>
        </w:sdtPr>
        <w:sdtContent>
          <w:r w:rsidR="004E2F72" w:rsidRPr="004E2F72">
            <w:rPr>
              <w:sz w:val="23"/>
              <w:szCs w:val="23"/>
            </w:rPr>
            <w:t>Стоимость поручаемых Подрядч</w:t>
          </w:r>
          <w:r w:rsidR="004E2F72">
            <w:rPr>
              <w:sz w:val="23"/>
              <w:szCs w:val="23"/>
            </w:rPr>
            <w:t>ику работ, предусмотренных п.</w:t>
          </w:r>
          <w:r>
            <w:rPr>
              <w:sz w:val="23"/>
              <w:szCs w:val="23"/>
            </w:rPr>
            <w:fldChar w:fldCharType="begin"/>
          </w:r>
          <w:r w:rsidR="004E2F72">
            <w:rPr>
              <w:sz w:val="23"/>
              <w:szCs w:val="23"/>
            </w:rPr>
            <w:instrText xml:space="preserve"> REF _Ref438817403 \r \h </w:instrText>
          </w:r>
          <w:r>
            <w:rPr>
              <w:sz w:val="23"/>
              <w:szCs w:val="23"/>
            </w:rPr>
          </w:r>
          <w:r>
            <w:rPr>
              <w:sz w:val="23"/>
              <w:szCs w:val="23"/>
            </w:rPr>
            <w:fldChar w:fldCharType="separate"/>
          </w:r>
          <w:r w:rsidR="00E62427">
            <w:rPr>
              <w:sz w:val="23"/>
              <w:szCs w:val="23"/>
            </w:rPr>
            <w:t>1.1</w:t>
          </w:r>
          <w:r>
            <w:rPr>
              <w:sz w:val="23"/>
              <w:szCs w:val="23"/>
            </w:rPr>
            <w:fldChar w:fldCharType="end"/>
          </w:r>
          <w:r w:rsidR="004E2F72" w:rsidRPr="004E2F72">
            <w:rPr>
              <w:sz w:val="23"/>
              <w:szCs w:val="23"/>
            </w:rPr>
            <w:t xml:space="preserve"> настоящего Договора, составляет ______________________ руб., в т.ч. НДС ___</w:t>
          </w:r>
          <w:proofErr w:type="gramStart"/>
          <w:r w:rsidR="001B5158" w:rsidRPr="00AF1246">
            <w:rPr>
              <w:sz w:val="23"/>
              <w:szCs w:val="23"/>
            </w:rPr>
            <w:t xml:space="preserve"> </w:t>
          </w:r>
          <w:r w:rsidR="004E2F72">
            <w:rPr>
              <w:sz w:val="23"/>
              <w:szCs w:val="23"/>
            </w:rPr>
            <w:t>.</w:t>
          </w:r>
          <w:proofErr w:type="gramEnd"/>
          <w:r w:rsidR="001B5158" w:rsidRPr="00AF1246">
            <w:rPr>
              <w:sz w:val="23"/>
              <w:szCs w:val="23"/>
            </w:rPr>
            <w:t xml:space="preserve"> Стоимость работ включает в себя стоимость материалов и запасных частей поставки Подрядчика</w:t>
          </w:r>
        </w:sdtContent>
      </w:sdt>
      <w:r w:rsidR="001B5158" w:rsidRPr="00AF1246">
        <w:rPr>
          <w:sz w:val="23"/>
          <w:szCs w:val="23"/>
        </w:rPr>
        <w:t xml:space="preserve">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fldSimple w:instr=" REF _Ref438644440 \r \h  \* MERGEFORMAT ">
        <w:r w:rsidR="00E62427">
          <w:rPr>
            <w:sz w:val="23"/>
            <w:szCs w:val="23"/>
          </w:rPr>
          <w:t>6</w:t>
        </w:r>
      </w:fldSimple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3"/>
    </w:p>
    <w:p w:rsidR="001B5158" w:rsidRPr="00AF1246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>Стоимость работ по п.</w:t>
      </w:r>
      <w:r w:rsidR="00AC2D83">
        <w:rPr>
          <w:rFonts w:ascii="Times New Roman" w:hAnsi="Times New Roman"/>
          <w:color w:val="000000"/>
          <w:sz w:val="23"/>
          <w:szCs w:val="23"/>
        </w:rPr>
        <w:fldChar w:fldCharType="begin"/>
      </w:r>
      <w:r>
        <w:rPr>
          <w:rFonts w:ascii="Times New Roman" w:hAnsi="Times New Roman"/>
          <w:color w:val="000000"/>
          <w:sz w:val="23"/>
          <w:szCs w:val="23"/>
        </w:rPr>
        <w:instrText xml:space="preserve"> REF _Ref438644310 \r \h </w:instrText>
      </w:r>
      <w:r w:rsidR="00AC2D83">
        <w:rPr>
          <w:rFonts w:ascii="Times New Roman" w:hAnsi="Times New Roman"/>
          <w:color w:val="000000"/>
          <w:sz w:val="23"/>
          <w:szCs w:val="23"/>
        </w:rPr>
      </w:r>
      <w:r w:rsidR="00AC2D83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3.1</w:t>
      </w:r>
      <w:r w:rsidR="00AC2D83"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настоящим разделом договора)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proofErr w:type="gramStart"/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  <w:proofErr w:type="gramEnd"/>
    </w:p>
    <w:p w:rsid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 xml:space="preserve">В случае увеличения Заказчиком объемов работ по сравнению с объемом, указанным в </w:t>
      </w:r>
      <w:sdt>
        <w:sdtPr>
          <w:rPr>
            <w:rFonts w:ascii="Times New Roman" w:hAnsi="Times New Roman"/>
            <w:sz w:val="23"/>
            <w:szCs w:val="23"/>
          </w:rPr>
          <w:id w:val="504175321"/>
          <w:placeholder>
            <w:docPart w:val="DefaultPlaceholder_1082065158"/>
          </w:placeholder>
        </w:sdtPr>
        <w:sdtContent>
          <w:r w:rsidRPr="009F7729">
            <w:rPr>
              <w:rFonts w:ascii="Times New Roman" w:hAnsi="Times New Roman"/>
              <w:sz w:val="23"/>
              <w:szCs w:val="23"/>
            </w:rPr>
            <w:t>приложении №1</w:t>
          </w:r>
        </w:sdtContent>
      </w:sdt>
      <w:r w:rsidRPr="009F7729">
        <w:rPr>
          <w:rFonts w:ascii="Times New Roman" w:hAnsi="Times New Roman"/>
          <w:sz w:val="23"/>
          <w:szCs w:val="23"/>
        </w:rPr>
        <w:t xml:space="preserve">, Стороны заключают дополнительное соглашение к настоящему Договору с указанием объемов (в соответствии с дополнительной дефектной ведомостью и дополнительными сметами), стоимости работ и сроков их выполнения. Подрядчик не вправе отказаться от заключения дополнительного соглашения и выполнения таких работ (в рамках опциона на выполнение работ). Стоимость таких работ определяется утвержденными Заказчиком </w:t>
      </w:r>
      <w:r w:rsidRPr="009F7729">
        <w:rPr>
          <w:rFonts w:ascii="Times New Roman" w:hAnsi="Times New Roman"/>
          <w:sz w:val="23"/>
          <w:szCs w:val="23"/>
        </w:rPr>
        <w:lastRenderedPageBreak/>
        <w:t>сметами, выполненными на основании следующего Регламента определения стоимости работ, с соблюдением стоимости опциона:</w:t>
      </w:r>
    </w:p>
    <w:sdt>
      <w:sdtPr>
        <w:rPr>
          <w:rFonts w:ascii="Times New Roman" w:hAnsi="Times New Roman"/>
          <w:sz w:val="23"/>
          <w:szCs w:val="23"/>
        </w:rPr>
        <w:id w:val="-834995126"/>
        <w:placeholder>
          <w:docPart w:val="DefaultPlaceholder_1082065158"/>
        </w:placeholder>
      </w:sdtPr>
      <w:sdtContent>
        <w:p w:rsidR="009F7729" w:rsidRPr="009F7729" w:rsidRDefault="009F7729" w:rsidP="009F7729">
          <w:pPr>
            <w:pStyle w:val="ae"/>
            <w:spacing w:before="0"/>
            <w:ind w:left="567"/>
            <w:jc w:val="both"/>
            <w:rPr>
              <w:rFonts w:ascii="Times New Roman" w:hAnsi="Times New Roman"/>
              <w:sz w:val="23"/>
              <w:szCs w:val="23"/>
            </w:rPr>
          </w:pPr>
        </w:p>
        <w:tbl>
          <w:tblPr>
            <w:tblW w:w="0" w:type="auto"/>
            <w:tblInd w:w="250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000"/>
          </w:tblPr>
          <w:tblGrid>
            <w:gridCol w:w="7056"/>
            <w:gridCol w:w="1115"/>
            <w:gridCol w:w="1433"/>
          </w:tblGrid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Наименование затрат 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Ед. </w:t>
                </w:r>
                <w:proofErr w:type="spellStart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изм</w:t>
                </w:r>
                <w:proofErr w:type="spellEnd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.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Количество</w:t>
                </w: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Среднемесячная зарплата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Руб.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proofErr w:type="gramStart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стесненные условия труда (к фонду оплаты труда (ФОТ)</w:t>
                </w:r>
                <w:proofErr w:type="gramEnd"/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работу внутри аппаратов (</w:t>
                </w:r>
                <w:proofErr w:type="gramStart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</w:t>
                </w:r>
                <w:proofErr w:type="gramEnd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Накладные расходы (</w:t>
                </w:r>
                <w:proofErr w:type="gramStart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от</w:t>
                </w:r>
                <w:proofErr w:type="gramEnd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Плановые накопления (</w:t>
                </w:r>
                <w:proofErr w:type="gramStart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от</w:t>
                </w:r>
                <w:proofErr w:type="gramEnd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подрядчика (от стоимости материалов)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заказчика (от стоимости материалов)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AC2D83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</w:tbl>
      </w:sdtContent>
    </w:sdt>
    <w:sdt>
      <w:sdtPr>
        <w:rPr>
          <w:rFonts w:ascii="Times New Roman" w:hAnsi="Times New Roman"/>
          <w:sz w:val="23"/>
          <w:szCs w:val="23"/>
        </w:rPr>
        <w:id w:val="1922521841"/>
        <w:placeholder>
          <w:docPart w:val="DefaultPlaceholder_1082065158"/>
        </w:placeholder>
      </w:sdtPr>
      <w:sdtContent>
        <w:p w:rsidR="009F7729" w:rsidRPr="009F7729" w:rsidRDefault="009F7729" w:rsidP="009F7729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9F7729">
            <w:rPr>
              <w:rFonts w:ascii="Times New Roman" w:hAnsi="Times New Roman"/>
              <w:sz w:val="23"/>
              <w:szCs w:val="23"/>
            </w:rPr>
            <w:t xml:space="preserve">При необходимости применения для выполнения данных работ ГПМ грузоподъемностью 100 тонн и свыше, стоимость мобилизации, демобилизации кранов определяется согласно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14820793"/>
              <w:placeholder>
                <w:docPart w:val="DefaultPlaceholder_1082065158"/>
              </w:placeholder>
            </w:sdtPr>
            <w:sdtContent>
              <w:r w:rsidRPr="009F7729">
                <w:rPr>
                  <w:rFonts w:ascii="Times New Roman" w:hAnsi="Times New Roman"/>
                  <w:sz w:val="23"/>
                  <w:szCs w:val="23"/>
                </w:rPr>
                <w:t>Приложению № 4 к настоящему Договору</w:t>
              </w:r>
            </w:sdtContent>
          </w:sdt>
          <w:r w:rsidRPr="009F7729">
            <w:rPr>
              <w:rFonts w:ascii="Times New Roman" w:hAnsi="Times New Roman"/>
              <w:sz w:val="23"/>
              <w:szCs w:val="23"/>
            </w:rPr>
            <w:t>.</w:t>
          </w:r>
        </w:p>
        <w:p w:rsidR="009F7729" w:rsidRPr="009F7729" w:rsidRDefault="009F7729" w:rsidP="009F7729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9F7729">
            <w:rPr>
              <w:rFonts w:ascii="Times New Roman" w:hAnsi="Times New Roman"/>
              <w:sz w:val="23"/>
              <w:szCs w:val="23"/>
            </w:rPr>
            <w:t xml:space="preserve">Стоимость работы ГПМ грузоподъемностью 100 тонн и свыше (на основании ППР согласованных с Заказчиком) определяется по фактическому отработанному времени согласно путевым листам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788090221"/>
              <w:placeholder>
                <w:docPart w:val="DefaultPlaceholder_1082065158"/>
              </w:placeholder>
            </w:sdtPr>
            <w:sdtContent>
              <w:r w:rsidRPr="009F7729">
                <w:rPr>
                  <w:rFonts w:ascii="Times New Roman" w:hAnsi="Times New Roman"/>
                  <w:sz w:val="23"/>
                  <w:szCs w:val="23"/>
                </w:rPr>
                <w:t>и Приложения №4</w:t>
              </w:r>
            </w:sdtContent>
          </w:sdt>
          <w:r w:rsidRPr="009F7729">
            <w:rPr>
              <w:rFonts w:ascii="Times New Roman" w:hAnsi="Times New Roman"/>
              <w:sz w:val="23"/>
              <w:szCs w:val="23"/>
            </w:rPr>
            <w:t xml:space="preserve"> </w:t>
          </w:r>
          <w:r>
            <w:rPr>
              <w:rFonts w:ascii="Times New Roman" w:hAnsi="Times New Roman"/>
              <w:sz w:val="23"/>
              <w:szCs w:val="23"/>
            </w:rPr>
            <w:t>и о</w:t>
          </w:r>
          <w:r w:rsidRPr="009F7729">
            <w:rPr>
              <w:rFonts w:ascii="Times New Roman" w:hAnsi="Times New Roman"/>
              <w:sz w:val="23"/>
              <w:szCs w:val="23"/>
            </w:rPr>
            <w:t>формляется дополнительными соглашениями к настоящему Договору.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-989782655"/>
        <w:placeholder>
          <w:docPart w:val="DefaultPlaceholder_1082065158"/>
        </w:placeholder>
      </w:sdtPr>
      <w:sdtContent>
        <w:p w:rsidR="009F7729" w:rsidRDefault="009F7729" w:rsidP="009F7729">
          <w:pPr>
            <w:spacing w:before="0"/>
            <w:ind w:firstLine="567"/>
            <w:jc w:val="both"/>
            <w:rPr>
              <w:rFonts w:ascii="Times New Roman" w:hAnsi="Times New Roman"/>
              <w:sz w:val="24"/>
            </w:rPr>
          </w:pPr>
          <w:r w:rsidRPr="009F7729">
            <w:rPr>
              <w:rFonts w:ascii="Times New Roman" w:hAnsi="Times New Roman"/>
              <w:sz w:val="23"/>
              <w:szCs w:val="23"/>
            </w:rPr>
            <w:t>Ревизия и ремонт запорной арматуры, произведенной Подрядчиком в случае необходимости, определяется и выполняется на основании согласованных с Заказчиком стоимостных расчетов.</w:t>
          </w:r>
        </w:p>
      </w:sdtContent>
    </w:sdt>
    <w:p w:rsidR="009F7729" w:rsidRP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>Удорожание работ, не предусмотренное дополнительным соглашением Сторон, оплате Заказчиком не подлежит.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4" w:name="_Ref442252718"/>
      <w:r w:rsidRPr="00AF1246">
        <w:rPr>
          <w:rFonts w:ascii="Times New Roman" w:hAnsi="Times New Roman"/>
          <w:sz w:val="23"/>
          <w:szCs w:val="23"/>
        </w:rPr>
        <w:t xml:space="preserve">Стоимость опциона - не более </w:t>
      </w:r>
      <w:sdt>
        <w:sdtPr>
          <w:rPr>
            <w:rFonts w:ascii="Times New Roman" w:hAnsi="Times New Roman"/>
            <w:sz w:val="23"/>
            <w:szCs w:val="23"/>
          </w:rPr>
          <w:id w:val="270051390"/>
          <w:placeholder>
            <w:docPart w:val="DefaultPlaceholder_1082065158"/>
          </w:placeholder>
        </w:sdtPr>
        <w:sdtContent>
          <w:r w:rsidR="0082189A">
            <w:rPr>
              <w:rFonts w:ascii="Times New Roman" w:hAnsi="Times New Roman"/>
              <w:sz w:val="23"/>
              <w:szCs w:val="23"/>
            </w:rPr>
            <w:t>100</w:t>
          </w:r>
          <w:r w:rsidR="00CA0F59"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 % от стоимости работ по настоящему Договору, указанной в п. </w:t>
          </w:r>
          <w:fldSimple w:instr=" REF _Ref438644310 \r \h  \* MERGEFORMAT ">
            <w:r w:rsidR="00E62427">
              <w:rPr>
                <w:rFonts w:ascii="Times New Roman" w:hAnsi="Times New Roman"/>
                <w:sz w:val="23"/>
                <w:szCs w:val="23"/>
              </w:rPr>
              <w:t>3.1</w:t>
            </w:r>
          </w:fldSimple>
          <w:r w:rsidR="00EB2CC6"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  <w:r w:rsidR="00107864" w:rsidRPr="00AF1246">
        <w:rPr>
          <w:rFonts w:ascii="Times New Roman" w:hAnsi="Times New Roman"/>
          <w:sz w:val="23"/>
          <w:szCs w:val="23"/>
        </w:rPr>
        <w:t xml:space="preserve"> Опцион предоставляется Заказчику без оплаты или другого встречного предоставления.</w:t>
      </w:r>
      <w:bookmarkEnd w:id="4"/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proofErr w:type="gramStart"/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</w:t>
      </w:r>
      <w:proofErr w:type="gramEnd"/>
      <w:r w:rsidR="00022567" w:rsidRPr="00AF1246">
        <w:rPr>
          <w:sz w:val="23"/>
          <w:szCs w:val="23"/>
        </w:rPr>
        <w:t>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</w:t>
      </w:r>
      <w:proofErr w:type="gramStart"/>
      <w:r w:rsidRPr="00AF1246">
        <w:rPr>
          <w:sz w:val="23"/>
          <w:szCs w:val="23"/>
        </w:rPr>
        <w:t>оплатить стоимость оказанных</w:t>
      </w:r>
      <w:proofErr w:type="gramEnd"/>
      <w:r w:rsidRPr="00AF1246">
        <w:rPr>
          <w:sz w:val="23"/>
          <w:szCs w:val="23"/>
        </w:rPr>
        <w:t xml:space="preserve">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B23BD8" w:rsidRDefault="00B23BD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B23BD8">
        <w:rPr>
          <w:sz w:val="23"/>
          <w:szCs w:val="23"/>
        </w:rPr>
        <w:t xml:space="preserve">Подрядчик принимает на себя обязательство по обеспечению работ всеми необходимыми материалами и оборудованием (за исключением материалов поставки Заказчика) </w:t>
      </w:r>
      <w:proofErr w:type="gramStart"/>
      <w:r w:rsidRPr="00B23BD8">
        <w:rPr>
          <w:sz w:val="23"/>
          <w:szCs w:val="23"/>
        </w:rPr>
        <w:t>согласно смет</w:t>
      </w:r>
      <w:proofErr w:type="gramEnd"/>
      <w:r w:rsidRPr="00B23BD8">
        <w:rPr>
          <w:sz w:val="23"/>
          <w:szCs w:val="23"/>
        </w:rPr>
        <w:t>, которые указаны в локальных ресурсных сметных расчетах, являющихся неотъемлемой частью Приложений к договору</w:t>
      </w:r>
      <w:r>
        <w:rPr>
          <w:sz w:val="23"/>
          <w:szCs w:val="23"/>
        </w:rPr>
        <w:t>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обязуется выполнить приемку, разгрузку, складирование  и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5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5"/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качества, выданные производителем,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соответствия Госстандарта Российской Федерации,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Обоснование безопасности, для продукции, подпадающей под требования технического регламента о безопасности машин и оборудования,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Технические паспорта и другие документы, удостоверяющие их качество.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Подлинники либо нотариально заверенные копии указанных документов на поставляемые Подрядчиком по настоящему договору  технические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получении материалов поставки Заказчика Подрядчик обязан удостовериться  в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обязанность  при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6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6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Content>
          <w:r w:rsidR="00B956DE">
            <w:rPr>
              <w:sz w:val="24"/>
              <w:szCs w:val="24"/>
            </w:rPr>
            <w:t>СП 16.13330.2011, СП 63.13330.2012, СП 70.13330.2012, СП 45.13330.2012, СП 75.13330.2011, СП 61.13330.2012, СП 126.13330.2012, Правила по охране труда в строительстве, утв. приказом от 1 июня 2015 г. N 336н</w:t>
          </w:r>
          <w:r w:rsidRPr="00AF1246">
            <w:rPr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7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Content>
          <w:r w:rsidR="00CA0F59">
            <w:rPr>
              <w:rFonts w:ascii="Times New Roman" w:hAnsi="Times New Roman"/>
              <w:sz w:val="23"/>
              <w:szCs w:val="23"/>
            </w:rPr>
            <w:t xml:space="preserve">80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Content>
          <w:r w:rsidR="00CA0F59">
            <w:rPr>
              <w:rFonts w:ascii="Times New Roman" w:hAnsi="Times New Roman"/>
              <w:sz w:val="23"/>
              <w:szCs w:val="23"/>
            </w:rPr>
            <w:t xml:space="preserve">20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8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4498"/>
      <w:r w:rsidRPr="00AF1246">
        <w:rPr>
          <w:rFonts w:ascii="Times New Roman" w:hAnsi="Times New Roman"/>
          <w:sz w:val="23"/>
          <w:szCs w:val="23"/>
        </w:rPr>
        <w:t>Соблюдать (в том числе обеспечить соблюдение работниками Подрядчика и субподрядчиков)  требования следующих локальных нормативных актов Заказчика:</w:t>
      </w:r>
      <w:bookmarkEnd w:id="9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</w:t>
      </w:r>
      <w:r w:rsidR="00384BFE" w:rsidRPr="00AF1246">
        <w:rPr>
          <w:rFonts w:ascii="Times New Roman" w:hAnsi="Times New Roman"/>
          <w:sz w:val="23"/>
          <w:szCs w:val="23"/>
        </w:rPr>
        <w:tab/>
        <w:t>Инструкции № 1 по общим правилам охраны труда, промышленной и пожарной безопасности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3 об общих правилах газобезопасности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18 по охране труда при проведении работ на высоте;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22 по организации безопасного проведения газоопасных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69 по организации безопасного проведения огневых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135 по организации безопасного движения транспортных средств и пешеходов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№ 404 производства земляных работ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Положения № 547 по обращению с отходами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E62427" w:rsidRPr="00E62427">
        <w:rPr>
          <w:rFonts w:ascii="Times New Roman" w:hAnsi="Times New Roman"/>
          <w:sz w:val="23"/>
          <w:szCs w:val="23"/>
        </w:rPr>
        <w:t>Стандарта ОАО «Славнефть-ЯНОС» «Требования безопасности при выполнении работ подрядными организациями»;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экологической безопасности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благоустройства и содержания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Памятки о действиях персонала при обнаружении подозрительных предметов;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 xml:space="preserve">Положения о </w:t>
      </w:r>
      <w:proofErr w:type="gramStart"/>
      <w:r w:rsidR="00384BFE" w:rsidRPr="00AF1246">
        <w:rPr>
          <w:rFonts w:ascii="Times New Roman" w:hAnsi="Times New Roman"/>
          <w:sz w:val="23"/>
          <w:szCs w:val="23"/>
        </w:rPr>
        <w:t>пропускном</w:t>
      </w:r>
      <w:proofErr w:type="gramEnd"/>
      <w:r w:rsidR="00384BFE" w:rsidRPr="00AF1246">
        <w:rPr>
          <w:rFonts w:ascii="Times New Roman" w:hAnsi="Times New Roman"/>
          <w:sz w:val="23"/>
          <w:szCs w:val="23"/>
        </w:rPr>
        <w:t xml:space="preserve"> и внутриобъектовом режимах на территории ОАО «Славнефть-ЯНОС».</w:t>
      </w: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lastRenderedPageBreak/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10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1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11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fldSimple w:instr=" REF _Ref438644568 \r \h  \* MERGEFORMAT ">
        <w:r w:rsidR="00E62427">
          <w:rPr>
            <w:rFonts w:ascii="Times New Roman" w:hAnsi="Times New Roman"/>
            <w:sz w:val="23"/>
            <w:szCs w:val="23"/>
          </w:rPr>
          <w:t>6.5</w:t>
        </w:r>
      </w:fldSimple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fldSimple w:instr=" REF _Ref438644580 \r \h  \* MERGEFORMAT ">
        <w:r w:rsidR="00E62427">
          <w:rPr>
            <w:rFonts w:ascii="Times New Roman" w:hAnsi="Times New Roman"/>
            <w:sz w:val="23"/>
            <w:szCs w:val="23"/>
          </w:rPr>
          <w:t>6.12</w:t>
        </w:r>
      </w:fldSimple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  <w:proofErr w:type="gramEnd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</w:t>
      </w:r>
      <w:r w:rsidRPr="00AF1246">
        <w:rPr>
          <w:rFonts w:ascii="Times New Roman" w:hAnsi="Times New Roman"/>
          <w:sz w:val="23"/>
          <w:szCs w:val="23"/>
        </w:rPr>
        <w:lastRenderedPageBreak/>
        <w:t xml:space="preserve">обезвреживания и утилизации,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- </w:t>
      </w:r>
      <w:proofErr w:type="gramStart"/>
      <w:r w:rsidRPr="00AF1246">
        <w:rPr>
          <w:sz w:val="23"/>
          <w:szCs w:val="23"/>
        </w:rPr>
        <w:t>а</w:t>
      </w:r>
      <w:proofErr w:type="gramEnd"/>
      <w:r w:rsidRPr="00AF1246">
        <w:rPr>
          <w:sz w:val="23"/>
          <w:szCs w:val="23"/>
        </w:rPr>
        <w:t>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работать </w:t>
      </w:r>
      <w:sdt>
        <w:sdtPr>
          <w:rPr>
            <w:sz w:val="23"/>
            <w:szCs w:val="23"/>
          </w:rPr>
          <w:id w:val="397563780"/>
          <w:placeholder>
            <w:docPart w:val="DefaultPlaceholder_1082065158"/>
          </w:placeholder>
        </w:sdtPr>
        <w:sdtContent>
          <w:r w:rsidRPr="00AF1246">
            <w:rPr>
              <w:sz w:val="23"/>
              <w:szCs w:val="23"/>
            </w:rPr>
            <w:t>по ресурсным сметным расчетам, составленным с использованием АРМ «</w:t>
          </w:r>
          <w:proofErr w:type="spellStart"/>
          <w:r w:rsidRPr="00AF1246">
            <w:rPr>
              <w:sz w:val="23"/>
              <w:szCs w:val="23"/>
            </w:rPr>
            <w:t>Арамис</w:t>
          </w:r>
          <w:proofErr w:type="spellEnd"/>
          <w:r w:rsidRPr="00AF1246">
            <w:rPr>
              <w:sz w:val="23"/>
              <w:szCs w:val="23"/>
            </w:rPr>
            <w:t>», программного комплекса «Гранд-Смета» или аналогичной программы.</w:t>
          </w:r>
        </w:sdtContent>
      </w:sdt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2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2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fldSimple w:instr=" REF _Ref438644737 \r \h  \* MERGEFORMAT ">
        <w:r w:rsidR="00E62427">
          <w:rPr>
            <w:rFonts w:ascii="Times New Roman" w:hAnsi="Times New Roman"/>
            <w:sz w:val="23"/>
            <w:szCs w:val="23"/>
          </w:rPr>
          <w:t>6.26</w:t>
        </w:r>
      </w:fldSimple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</w:t>
      </w:r>
      <w:proofErr w:type="gramStart"/>
      <w:r w:rsidRPr="00AF1246">
        <w:rPr>
          <w:rFonts w:ascii="Times New Roman" w:hAnsi="Times New Roman"/>
          <w:sz w:val="23"/>
          <w:szCs w:val="23"/>
        </w:rPr>
        <w:t>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  <w:proofErr w:type="gramEnd"/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</w:t>
      </w:r>
      <w:proofErr w:type="gramStart"/>
      <w:r w:rsidRPr="00AF1246">
        <w:rPr>
          <w:rFonts w:ascii="Times New Roman" w:hAnsi="Times New Roman"/>
          <w:sz w:val="23"/>
          <w:szCs w:val="23"/>
        </w:rPr>
        <w:t>контроль за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соблюдением Подрядчиком и привлеченными им субподрядчиками положений раздела </w:t>
      </w:r>
      <w:fldSimple w:instr=" REF _Ref438644440 \r \h  \* MERGEFORMAT ">
        <w:r w:rsidR="00E62427">
          <w:rPr>
            <w:rFonts w:ascii="Times New Roman" w:hAnsi="Times New Roman"/>
            <w:sz w:val="23"/>
            <w:szCs w:val="23"/>
          </w:rPr>
          <w:t>6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</w:t>
      </w:r>
      <w:r w:rsidRPr="00AF1246">
        <w:rPr>
          <w:rFonts w:ascii="Times New Roman" w:hAnsi="Times New Roman"/>
          <w:sz w:val="23"/>
          <w:szCs w:val="23"/>
        </w:rPr>
        <w:lastRenderedPageBreak/>
        <w:t>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1008804724"/>
          <w:placeholder>
            <w:docPart w:val="DefaultPlaceholder_1082065158"/>
          </w:placeholder>
        </w:sdtPr>
        <w:sdtContent>
          <w:r w:rsidRPr="00AF1246">
            <w:rPr>
              <w:rFonts w:ascii="Times New Roman" w:hAnsi="Times New Roman"/>
              <w:sz w:val="23"/>
              <w:szCs w:val="23"/>
            </w:rPr>
            <w:t>КС-2, справку по форме КС-3 и отчет об использовании д</w:t>
          </w:r>
          <w:r w:rsidR="00DE6742">
            <w:rPr>
              <w:rFonts w:ascii="Times New Roman" w:hAnsi="Times New Roman"/>
              <w:sz w:val="23"/>
              <w:szCs w:val="23"/>
            </w:rPr>
            <w:t>авальческих материалов</w:t>
          </w:r>
          <w:r w:rsidR="00CA0F59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</w:t>
      </w:r>
      <w:sdt>
        <w:sdtPr>
          <w:rPr>
            <w:rFonts w:ascii="Times New Roman" w:hAnsi="Times New Roman"/>
            <w:sz w:val="23"/>
            <w:szCs w:val="23"/>
          </w:rPr>
          <w:id w:val="-754517062"/>
          <w:placeholder>
            <w:docPart w:val="DefaultPlaceholder_1082065158"/>
          </w:placeholder>
        </w:sdtPr>
        <w:sdtContent>
          <w:r w:rsidR="00CA0F59">
            <w:rPr>
              <w:rFonts w:ascii="Times New Roman" w:hAnsi="Times New Roman"/>
              <w:sz w:val="23"/>
              <w:szCs w:val="23"/>
            </w:rPr>
            <w:t xml:space="preserve">форме </w:t>
          </w:r>
          <w:r w:rsidRPr="00AF1246">
            <w:rPr>
              <w:rFonts w:ascii="Times New Roman" w:hAnsi="Times New Roman"/>
              <w:sz w:val="23"/>
              <w:szCs w:val="23"/>
            </w:rPr>
            <w:t>КС-2 и справку по форме КС-3.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</w:t>
      </w:r>
      <w:fldSimple w:instr=" REF _Ref438644830 \r \h  \* MERGEFORMAT ">
        <w:r w:rsidR="00E62427">
          <w:rPr>
            <w:rFonts w:ascii="Times New Roman" w:hAnsi="Times New Roman"/>
            <w:sz w:val="23"/>
            <w:szCs w:val="23"/>
          </w:rPr>
          <w:t>5.5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</w:t>
      </w:r>
      <w:proofErr w:type="gramStart"/>
      <w:r w:rsidRPr="00AF1246">
        <w:rPr>
          <w:rFonts w:ascii="Times New Roman" w:hAnsi="Times New Roman"/>
          <w:sz w:val="23"/>
          <w:szCs w:val="23"/>
        </w:rPr>
        <w:t xml:space="preserve">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71474186"/>
          <w:placeholder>
            <w:docPart w:val="DefaultPlaceholder_1082065158"/>
          </w:placeholder>
        </w:sdtPr>
        <w:sdtContent>
          <w:r w:rsidR="00E62427"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sz w:val="23"/>
              <w:szCs w:val="23"/>
            </w:rPr>
            <w:t>КС-2 и справкой по форме КС-3, в которых указывается, что работы по договору (приложению к договору) выполнены в полном объеме.</w:t>
          </w:r>
          <w:bookmarkEnd w:id="13"/>
        </w:sdtContent>
      </w:sdt>
      <w:proofErr w:type="gramEnd"/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fldSimple w:instr=" REF _Ref438644830 \r \h  \* MERGEFORMAT ">
        <w:r w:rsidR="00E62427">
          <w:rPr>
            <w:rFonts w:ascii="Times New Roman" w:hAnsi="Times New Roman"/>
            <w:sz w:val="23"/>
            <w:szCs w:val="23"/>
          </w:rPr>
          <w:t>5.5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</w:t>
      </w:r>
      <w:proofErr w:type="gramStart"/>
      <w:r w:rsidRPr="00AF1246">
        <w:rPr>
          <w:rFonts w:ascii="Times New Roman" w:hAnsi="Times New Roman"/>
          <w:sz w:val="23"/>
          <w:szCs w:val="23"/>
        </w:rPr>
        <w:t>,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</w:t>
      </w:r>
      <w:sdt>
        <w:sdtPr>
          <w:rPr>
            <w:rFonts w:ascii="Times New Roman" w:hAnsi="Times New Roman"/>
            <w:sz w:val="23"/>
            <w:szCs w:val="23"/>
          </w:rPr>
          <w:id w:val="-319046092"/>
          <w:placeholder>
            <w:docPart w:val="DefaultPlaceholder_1082065158"/>
          </w:placeholder>
        </w:sdtPr>
        <w:sdtContent>
          <w:r w:rsidR="002240AA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="002240AA">
        <w:rPr>
          <w:rFonts w:ascii="Times New Roman" w:hAnsi="Times New Roman"/>
          <w:sz w:val="23"/>
          <w:szCs w:val="23"/>
        </w:rPr>
        <w:t xml:space="preserve"> </w:t>
      </w:r>
      <w:proofErr w:type="gramStart"/>
      <w:r w:rsidRPr="00AF1246">
        <w:rPr>
          <w:rFonts w:ascii="Times New Roman" w:hAnsi="Times New Roman"/>
          <w:sz w:val="23"/>
          <w:szCs w:val="23"/>
        </w:rPr>
        <w:t xml:space="preserve">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>ом оборудование - в соответствии со сроками, установленными в паспорте (сертификате) качества, технических условиях, техническ</w:t>
      </w:r>
      <w:r w:rsidR="002240AA">
        <w:rPr>
          <w:rFonts w:ascii="Times New Roman" w:hAnsi="Times New Roman"/>
          <w:sz w:val="23"/>
          <w:szCs w:val="23"/>
        </w:rPr>
        <w:t>их проектах, но не менее 2 лет.</w:t>
      </w:r>
      <w:proofErr w:type="gramEnd"/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</w:t>
      </w:r>
      <w:r w:rsidRPr="00AF1246">
        <w:rPr>
          <w:rFonts w:ascii="Times New Roman" w:hAnsi="Times New Roman"/>
          <w:color w:val="000000"/>
          <w:sz w:val="23"/>
          <w:szCs w:val="23"/>
        </w:rPr>
        <w:lastRenderedPageBreak/>
        <w:t>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</w:t>
      </w:r>
      <w:proofErr w:type="gramStart"/>
      <w:r w:rsidRPr="00AF1246">
        <w:rPr>
          <w:rFonts w:ascii="Times New Roman" w:hAnsi="Times New Roman"/>
          <w:color w:val="000000"/>
          <w:sz w:val="23"/>
          <w:szCs w:val="23"/>
        </w:rPr>
        <w:t>,</w:t>
      </w:r>
      <w:proofErr w:type="gramEnd"/>
      <w:r w:rsidRPr="00AF1246">
        <w:rPr>
          <w:rFonts w:ascii="Times New Roman" w:hAnsi="Times New Roman"/>
          <w:color w:val="000000"/>
          <w:sz w:val="23"/>
          <w:szCs w:val="23"/>
        </w:rPr>
        <w:t xml:space="preserve">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F23BD3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договору, указанной в п.</w:t>
      </w:r>
      <w:fldSimple w:instr=" REF _Ref438644310 \r \h  \* MERGEFORMAT ">
        <w:r w:rsidR="00E62427">
          <w:rPr>
            <w:sz w:val="23"/>
            <w:szCs w:val="23"/>
          </w:rPr>
          <w:t>3.1</w:t>
        </w:r>
      </w:fldSimple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F46C27">
        <w:rPr>
          <w:sz w:val="23"/>
          <w:szCs w:val="23"/>
        </w:rPr>
        <w:t xml:space="preserve"> </w:t>
      </w:r>
      <w:r w:rsidR="00AC2D83">
        <w:rPr>
          <w:sz w:val="23"/>
          <w:szCs w:val="23"/>
        </w:rPr>
        <w:fldChar w:fldCharType="begin"/>
      </w:r>
      <w:r w:rsidR="00F46C27">
        <w:rPr>
          <w:sz w:val="23"/>
          <w:szCs w:val="23"/>
        </w:rPr>
        <w:instrText xml:space="preserve"> REF _Ref442252718 \r \h </w:instrText>
      </w:r>
      <w:r w:rsidR="00AC2D83">
        <w:rPr>
          <w:sz w:val="23"/>
          <w:szCs w:val="23"/>
        </w:rPr>
      </w:r>
      <w:r w:rsidR="00AC2D83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3.4</w:t>
      </w:r>
      <w:r w:rsidR="00AC2D83">
        <w:rPr>
          <w:sz w:val="23"/>
          <w:szCs w:val="23"/>
        </w:rPr>
        <w:fldChar w:fldCharType="end"/>
      </w:r>
      <w:r w:rsidR="00F46C27" w:rsidRPr="00AF1246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t>н</w:t>
      </w:r>
      <w:r w:rsidRPr="00AF1246">
        <w:rPr>
          <w:sz w:val="23"/>
          <w:szCs w:val="23"/>
        </w:rPr>
        <w:t>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fldSimple w:instr=" REF _Ref438644568 \r \h  \* MERGEFORMAT ">
        <w:r w:rsidR="00E62427">
          <w:rPr>
            <w:rFonts w:ascii="Times New Roman" w:hAnsi="Times New Roman"/>
            <w:color w:val="000000"/>
            <w:sz w:val="23"/>
            <w:szCs w:val="23"/>
          </w:rPr>
          <w:t>6.5</w:t>
        </w:r>
      </w:fldSimple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fldSimple w:instr=" REF _Ref438645222 \r \h  \* MERGEFORMAT ">
        <w:r w:rsidR="00E62427">
          <w:rPr>
            <w:rFonts w:ascii="Times New Roman" w:hAnsi="Times New Roman"/>
            <w:color w:val="000000"/>
            <w:sz w:val="23"/>
            <w:szCs w:val="23"/>
          </w:rPr>
          <w:t>6.9</w:t>
        </w:r>
      </w:fldSimple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</w:t>
      </w:r>
      <w:r w:rsidR="00F23BD3" w:rsidRPr="00FA2826">
        <w:rPr>
          <w:rFonts w:ascii="Times New Roman" w:hAnsi="Times New Roman"/>
          <w:sz w:val="23"/>
          <w:szCs w:val="23"/>
        </w:rPr>
        <w:t xml:space="preserve">в размере, определяемом согласно Приложению № </w:t>
      </w:r>
      <w:sdt>
        <w:sdtPr>
          <w:rPr>
            <w:rFonts w:ascii="Times New Roman" w:hAnsi="Times New Roman"/>
            <w:sz w:val="23"/>
            <w:szCs w:val="23"/>
          </w:rPr>
          <w:id w:val="-268709320"/>
          <w:placeholder>
            <w:docPart w:val="F8AB0DCFB4124E4AAB5CD7C0424B403A"/>
          </w:placeholder>
        </w:sdtPr>
        <w:sdtContent>
          <w:r w:rsidR="00F23BD3">
            <w:rPr>
              <w:rFonts w:ascii="Times New Roman" w:hAnsi="Times New Roman"/>
              <w:sz w:val="23"/>
              <w:szCs w:val="23"/>
            </w:rPr>
            <w:t>5</w:t>
          </w:r>
        </w:sdtContent>
      </w:sdt>
      <w:r w:rsidR="00F23BD3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fldSimple w:instr=" REF _Ref438644737 \r \h  \* MERGEFORMAT ">
        <w:r w:rsidR="00E62427">
          <w:rPr>
            <w:rFonts w:ascii="Times New Roman" w:hAnsi="Times New Roman"/>
            <w:sz w:val="23"/>
            <w:szCs w:val="23"/>
          </w:rPr>
          <w:t>6.26</w:t>
        </w:r>
      </w:fldSimple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</w:t>
      </w:r>
      <w:proofErr w:type="gramStart"/>
      <w:r w:rsidRPr="00AF1246">
        <w:rPr>
          <w:rFonts w:ascii="Times New Roman" w:hAnsi="Times New Roman"/>
          <w:sz w:val="23"/>
          <w:szCs w:val="23"/>
        </w:rPr>
        <w:t>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  <w:proofErr w:type="gramEnd"/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proofErr w:type="gramStart"/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  <w:proofErr w:type="gramEnd"/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fldSimple w:instr=" REF _Ref438645112 \r \h  \* MERGEFORMAT ">
        <w:r w:rsidR="00E62427">
          <w:rPr>
            <w:sz w:val="23"/>
            <w:szCs w:val="23"/>
          </w:rPr>
          <w:t>6.2</w:t>
        </w:r>
      </w:fldSimple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fldSimple w:instr=" REF _Ref438645112 \r \h  \* MERGEFORMAT ">
        <w:r w:rsidR="00E62427">
          <w:rPr>
            <w:sz w:val="23"/>
            <w:szCs w:val="23"/>
          </w:rPr>
          <w:t>6.2</w:t>
        </w:r>
      </w:fldSimple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</w:t>
      </w:r>
      <w:r w:rsidRPr="00AF1246">
        <w:rPr>
          <w:sz w:val="23"/>
          <w:szCs w:val="23"/>
        </w:rPr>
        <w:lastRenderedPageBreak/>
        <w:t xml:space="preserve">и </w:t>
      </w:r>
      <w:proofErr w:type="gramStart"/>
      <w:r w:rsidRPr="00AF1246">
        <w:rPr>
          <w:sz w:val="23"/>
          <w:szCs w:val="23"/>
        </w:rPr>
        <w:t>уменьшения</w:t>
      </w:r>
      <w:proofErr w:type="gramEnd"/>
      <w:r w:rsidRPr="00AF1246">
        <w:rPr>
          <w:sz w:val="23"/>
          <w:szCs w:val="23"/>
        </w:rPr>
        <w:t xml:space="preserve">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fldSimple w:instr=" REF _Ref438644568 \r \h  \* MERGEFORMAT ">
        <w:r w:rsidR="00E62427">
          <w:rPr>
            <w:rFonts w:ascii="Times New Roman" w:hAnsi="Times New Roman"/>
            <w:iCs/>
            <w:sz w:val="23"/>
            <w:szCs w:val="23"/>
          </w:rPr>
          <w:t>6.5</w:t>
        </w:r>
      </w:fldSimple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fldSimple w:instr=" REF _Ref438645222 \r \h  \* MERGEFORMAT ">
        <w:r w:rsidR="00E62427">
          <w:rPr>
            <w:rFonts w:ascii="Times New Roman" w:hAnsi="Times New Roman"/>
            <w:iCs/>
            <w:sz w:val="23"/>
            <w:szCs w:val="23"/>
          </w:rPr>
          <w:t>6.9</w:t>
        </w:r>
      </w:fldSimple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4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5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5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fldSimple w:instr=" REF _Ref438645391 \r \h  \* MERGEFORMAT ">
        <w:r w:rsidR="00E62427">
          <w:rPr>
            <w:rFonts w:ascii="Times New Roman" w:hAnsi="Times New Roman"/>
            <w:sz w:val="23"/>
            <w:szCs w:val="23"/>
          </w:rPr>
          <w:t>10.1</w:t>
        </w:r>
      </w:fldSimple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fldSimple w:instr=" REF _Ref438645393 \r \h  \* MERGEFORMAT ">
        <w:r w:rsidR="00E62427">
          <w:rPr>
            <w:rFonts w:ascii="Times New Roman" w:hAnsi="Times New Roman"/>
            <w:sz w:val="23"/>
            <w:szCs w:val="23"/>
          </w:rPr>
          <w:t>10.2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23BD3" w:rsidRPr="00F23BD3">
        <w:rPr>
          <w:rFonts w:ascii="Times New Roman" w:hAnsi="Times New Roman"/>
          <w:sz w:val="23"/>
          <w:szCs w:val="23"/>
        </w:rPr>
        <w:t>(пропорционально выполненному и переданному Заказчику результату работ)</w:t>
      </w:r>
      <w:r w:rsidR="00F23BD3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</w:t>
      </w:r>
      <w:proofErr w:type="gramStart"/>
      <w:r w:rsidRPr="00AF1246">
        <w:rPr>
          <w:rFonts w:ascii="Times New Roman" w:hAnsi="Times New Roman"/>
          <w:sz w:val="23"/>
          <w:szCs w:val="23"/>
        </w:rPr>
        <w:t>ч</w:t>
      </w:r>
      <w:proofErr w:type="gramEnd"/>
      <w:r w:rsidRPr="00AF1246">
        <w:rPr>
          <w:rFonts w:ascii="Times New Roman" w:hAnsi="Times New Roman"/>
          <w:sz w:val="23"/>
          <w:szCs w:val="23"/>
        </w:rPr>
        <w:t>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proofErr w:type="gramStart"/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  <w:proofErr w:type="gramEnd"/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fldSimple w:instr=" REF _Ref438645487 \r \h  \* MERGEFORMAT ">
        <w:r w:rsidR="00E62427">
          <w:rPr>
            <w:rFonts w:ascii="Times New Roman" w:hAnsi="Times New Roman"/>
            <w:sz w:val="23"/>
            <w:szCs w:val="23"/>
          </w:rPr>
          <w:t>7.6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 xml:space="preserve"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</w:t>
      </w:r>
      <w:r w:rsidRPr="00AF1246">
        <w:rPr>
          <w:rFonts w:ascii="Times New Roman" w:hAnsi="Times New Roman"/>
          <w:sz w:val="23"/>
          <w:szCs w:val="23"/>
        </w:rPr>
        <w:lastRenderedPageBreak/>
        <w:t>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AF1246">
        <w:rPr>
          <w:rFonts w:ascii="Times New Roman" w:hAnsi="Times New Roman"/>
          <w:sz w:val="23"/>
          <w:szCs w:val="23"/>
        </w:rPr>
        <w:t>с даты получения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AF1246">
        <w:rPr>
          <w:sz w:val="23"/>
          <w:szCs w:val="23"/>
        </w:rPr>
        <w:t>был</w:t>
      </w:r>
      <w:proofErr w:type="gramEnd"/>
      <w:r w:rsidRPr="00AF1246">
        <w:rPr>
          <w:sz w:val="23"/>
          <w:szCs w:val="23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</w:t>
      </w:r>
      <w:proofErr w:type="gramStart"/>
      <w:r w:rsidRPr="00AF1246">
        <w:rPr>
          <w:sz w:val="23"/>
          <w:szCs w:val="23"/>
        </w:rPr>
        <w:t>предыдущему</w:t>
      </w:r>
      <w:proofErr w:type="gramEnd"/>
      <w:r w:rsidRPr="00AF1246">
        <w:rPr>
          <w:sz w:val="23"/>
          <w:szCs w:val="23"/>
        </w:rPr>
        <w:t xml:space="preserve">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Content>
          <w:r w:rsidR="00B5431B">
            <w:rPr>
              <w:sz w:val="23"/>
              <w:szCs w:val="23"/>
            </w:rPr>
            <w:t>31.</w:t>
          </w:r>
          <w:r w:rsidR="00C96B43">
            <w:rPr>
              <w:sz w:val="23"/>
              <w:szCs w:val="23"/>
            </w:rPr>
            <w:t>12</w:t>
          </w:r>
          <w:r w:rsidR="00C81044">
            <w:rPr>
              <w:sz w:val="23"/>
              <w:szCs w:val="23"/>
            </w:rPr>
            <w:t xml:space="preserve">. </w:t>
          </w:r>
          <w:r w:rsidR="00B5431B">
            <w:rPr>
              <w:sz w:val="23"/>
              <w:szCs w:val="23"/>
            </w:rPr>
            <w:t>2017</w:t>
          </w:r>
          <w:r w:rsidR="00CA0F59">
            <w:rPr>
              <w:sz w:val="23"/>
              <w:szCs w:val="23"/>
            </w:rPr>
            <w:t xml:space="preserve"> г.</w:t>
          </w:r>
          <w:proofErr w:type="gramStart"/>
          <w:r w:rsidR="001365E7" w:rsidRPr="00AF1246">
            <w:rPr>
              <w:sz w:val="23"/>
              <w:szCs w:val="23"/>
            </w:rPr>
            <w:t xml:space="preserve"> </w:t>
          </w:r>
          <w:r w:rsidRPr="00AF1246">
            <w:rPr>
              <w:sz w:val="23"/>
              <w:szCs w:val="23"/>
            </w:rPr>
            <w:t>,</w:t>
          </w:r>
          <w:proofErr w:type="gramEnd"/>
          <w:r w:rsidRPr="00AF1246">
            <w:rPr>
              <w:sz w:val="23"/>
              <w:szCs w:val="23"/>
            </w:rPr>
            <w:t xml:space="preserve"> по расчетам до полного их урегулирования.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1. Сметные расчеты №№ _________________________.</w:t>
          </w:r>
        </w:p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2. Дефектная ведомость</w:t>
          </w: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на _______ № ___ от _____</w:t>
          </w:r>
          <w:proofErr w:type="gramStart"/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.</w:t>
          </w:r>
          <w:proofErr w:type="gramEnd"/>
        </w:p>
        <w:p w:rsidR="00DE6742" w:rsidRPr="00DE6742" w:rsidRDefault="00C81044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>
            <w:rPr>
              <w:rFonts w:ascii="Times New Roman" w:hAnsi="Times New Roman"/>
              <w:color w:val="000000"/>
              <w:sz w:val="23"/>
              <w:szCs w:val="23"/>
            </w:rPr>
            <w:t>3. Отсутствует</w:t>
          </w:r>
          <w:r w:rsidR="00DE6742">
            <w:rPr>
              <w:rFonts w:ascii="Times New Roman" w:hAnsi="Times New Roman"/>
              <w:color w:val="000000"/>
              <w:sz w:val="23"/>
              <w:szCs w:val="23"/>
            </w:rPr>
            <w:t xml:space="preserve"> </w:t>
          </w:r>
          <w:r w:rsidR="00DE6742" w:rsidRPr="00DE6742">
            <w:rPr>
              <w:rFonts w:ascii="Times New Roman" w:hAnsi="Times New Roman"/>
              <w:color w:val="000000"/>
              <w:sz w:val="23"/>
              <w:szCs w:val="23"/>
            </w:rPr>
            <w:t>.</w:t>
          </w:r>
        </w:p>
        <w:p w:rsidR="00F23BD3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4. Расценки на работы кранов большой грузоподъемности применяемых по ППРК на дополнительные работы (не вошедшие в основную дефектную ведомость).</w:t>
          </w:r>
        </w:p>
        <w:p w:rsidR="001B5158" w:rsidRPr="00AF1246" w:rsidRDefault="00F23BD3" w:rsidP="00F23BD3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5. </w:t>
          </w:r>
          <w:r w:rsidRPr="00F23BD3">
            <w:rPr>
              <w:rFonts w:ascii="Times New Roman" w:hAnsi="Times New Roman"/>
              <w:color w:val="000000"/>
              <w:sz w:val="23"/>
              <w:szCs w:val="23"/>
            </w:rPr>
            <w:t>Шкала штрафных санкций в области ПБ, ОТ и ОС.</w:t>
          </w:r>
        </w:p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lastRenderedPageBreak/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997150001</w:t>
            </w:r>
          </w:p>
          <w:sdt>
            <w:sdtPr>
              <w:rPr>
                <w:rFonts w:ascii="Times New Roman" w:hAnsi="Times New Roman"/>
                <w:sz w:val="23"/>
                <w:szCs w:val="23"/>
              </w:rPr>
              <w:id w:val="-1382781158"/>
              <w:placeholder>
                <w:docPart w:val="DefaultPlaceholder_1082065158"/>
              </w:placeholder>
            </w:sdtPr>
            <w:sdtContent>
              <w:sdt>
                <w:sdtPr>
                  <w:rPr>
                    <w:rFonts w:ascii="Times New Roman" w:hAnsi="Times New Roman"/>
                    <w:sz w:val="23"/>
                    <w:szCs w:val="23"/>
                  </w:rPr>
                  <w:id w:val="-1480295314"/>
                  <w:placeholder>
                    <w:docPart w:val="1C4DF36CFF724D719FE63637C870A185"/>
                  </w:placeholder>
                </w:sdtPr>
                <w:sdtContent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proofErr w:type="gramStart"/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Р</w:t>
                    </w:r>
                    <w:proofErr w:type="gramEnd"/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/</w:t>
                    </w:r>
                    <w:proofErr w:type="spellStart"/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сч</w:t>
                    </w:r>
                    <w:proofErr w:type="spellEnd"/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 xml:space="preserve"> 40702810616250002974</w:t>
                    </w:r>
                  </w:p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 xml:space="preserve">Филиал Банка ВТБ (ПАО) </w:t>
                    </w:r>
                    <w:proofErr w:type="gramStart"/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в</w:t>
                    </w:r>
                    <w:proofErr w:type="gramEnd"/>
                  </w:p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 xml:space="preserve">г. </w:t>
                    </w:r>
                    <w:proofErr w:type="gramStart"/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Воронеже</w:t>
                    </w:r>
                    <w:proofErr w:type="gramEnd"/>
                  </w:p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К/</w:t>
                    </w:r>
                    <w:proofErr w:type="spellStart"/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сч</w:t>
                    </w:r>
                    <w:proofErr w:type="spellEnd"/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 xml:space="preserve"> 30101810100000000835</w:t>
                    </w:r>
                  </w:p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БИК 042007835</w:t>
                    </w:r>
                  </w:p>
                  <w:p w:rsidR="00CA0F59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ОКПО 49747905, ИНН 7702070139</w:t>
                    </w:r>
                  </w:p>
                  <w:p w:rsidR="001B5158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КПП 366643001, ОГРН 1027739609391</w:t>
                    </w:r>
                  </w:p>
                </w:sdtContent>
              </w:sdt>
            </w:sdtContent>
          </w:sdt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 xml:space="preserve">____________________ </w:t>
            </w:r>
            <w:sdt>
              <w:sdtPr>
                <w:rPr>
                  <w:rFonts w:ascii="Times New Roman" w:hAnsi="Times New Roman"/>
                  <w:b/>
                  <w:sz w:val="23"/>
                  <w:szCs w:val="23"/>
                </w:rPr>
                <w:id w:val="1480812510"/>
                <w:placeholder>
                  <w:docPart w:val="DefaultPlaceholder_1082065158"/>
                </w:placeholder>
              </w:sdtPr>
              <w:sdtContent>
                <w:r w:rsidR="00CA0F59">
                  <w:rPr>
                    <w:rFonts w:ascii="Times New Roman" w:hAnsi="Times New Roman"/>
                    <w:b/>
                    <w:sz w:val="23"/>
                    <w:szCs w:val="23"/>
                  </w:rPr>
                  <w:t xml:space="preserve"> Н.В. Карпов</w:t>
                </w:r>
              </w:sdtContent>
            </w:sdt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3857" w:rsidRDefault="00C33857" w:rsidP="00D736E8">
      <w:pPr>
        <w:spacing w:before="0"/>
      </w:pPr>
      <w:r>
        <w:separator/>
      </w:r>
    </w:p>
  </w:endnote>
  <w:endnote w:type="continuationSeparator" w:id="0">
    <w:p w:rsidR="00C33857" w:rsidRDefault="00C33857" w:rsidP="00D736E8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60274693"/>
      <w:docPartObj>
        <w:docPartGallery w:val="Page Numbers (Bottom of Page)"/>
        <w:docPartUnique/>
      </w:docPartObj>
    </w:sdtPr>
    <w:sdtContent>
      <w:p w:rsidR="00D736E8" w:rsidRDefault="00AC2D83">
        <w:pPr>
          <w:pStyle w:val="ac"/>
          <w:jc w:val="center"/>
        </w:pPr>
        <w:r>
          <w:fldChar w:fldCharType="begin"/>
        </w:r>
        <w:r w:rsidR="00D736E8">
          <w:instrText>PAGE   \* MERGEFORMAT</w:instrText>
        </w:r>
        <w:r>
          <w:fldChar w:fldCharType="separate"/>
        </w:r>
        <w:r w:rsidR="00D043EE">
          <w:rPr>
            <w:noProof/>
          </w:rPr>
          <w:t>11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3857" w:rsidRDefault="00C33857" w:rsidP="00D736E8">
      <w:pPr>
        <w:spacing w:before="0"/>
      </w:pPr>
      <w:r>
        <w:separator/>
      </w:r>
    </w:p>
  </w:footnote>
  <w:footnote w:type="continuationSeparator" w:id="0">
    <w:p w:rsidR="00C33857" w:rsidRDefault="00C33857" w:rsidP="00D736E8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D736E8" w:rsidP="00D736E8">
    <w:pPr>
      <w:pStyle w:val="a5"/>
    </w:pPr>
    <w:r w:rsidRPr="00D736E8">
      <w:t>№ 0</w:t>
    </w:r>
    <w:r w:rsidR="00A47B1C">
      <w:t>7</w:t>
    </w:r>
    <w:r>
      <w:t>-</w:t>
    </w:r>
    <w:r w:rsidR="002E6EE2">
      <w:t>ПР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>
      <w:t>)</w:t>
    </w:r>
  </w:p>
  <w:p w:rsidR="00D736E8" w:rsidRDefault="00D736E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ocumentProtection w:edit="forms" w:enforcement="1" w:cryptProviderType="rsaFull" w:cryptAlgorithmClass="hash" w:cryptAlgorithmType="typeAny" w:cryptAlgorithmSid="4" w:cryptSpinCount="100000" w:hash="XfnebDyqGCdKFdIXN5EWkq8RnEs=" w:salt="nmsKDtzyKQbYf2mGhVTWHg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157C"/>
    <w:rsid w:val="00000898"/>
    <w:rsid w:val="0001052C"/>
    <w:rsid w:val="00022567"/>
    <w:rsid w:val="000355EE"/>
    <w:rsid w:val="00052463"/>
    <w:rsid w:val="00065B9B"/>
    <w:rsid w:val="000758F9"/>
    <w:rsid w:val="0007763C"/>
    <w:rsid w:val="00084033"/>
    <w:rsid w:val="00087B7A"/>
    <w:rsid w:val="00090CFA"/>
    <w:rsid w:val="0009157C"/>
    <w:rsid w:val="000B125B"/>
    <w:rsid w:val="000B6082"/>
    <w:rsid w:val="000B7F36"/>
    <w:rsid w:val="000D0408"/>
    <w:rsid w:val="000D19CC"/>
    <w:rsid w:val="000E4A56"/>
    <w:rsid w:val="00107864"/>
    <w:rsid w:val="00126B18"/>
    <w:rsid w:val="00130D23"/>
    <w:rsid w:val="0013280E"/>
    <w:rsid w:val="001365E7"/>
    <w:rsid w:val="00154136"/>
    <w:rsid w:val="00175DCA"/>
    <w:rsid w:val="001806B3"/>
    <w:rsid w:val="00197B3F"/>
    <w:rsid w:val="001B02C9"/>
    <w:rsid w:val="001B5158"/>
    <w:rsid w:val="001C1DF4"/>
    <w:rsid w:val="001D3474"/>
    <w:rsid w:val="001E48EA"/>
    <w:rsid w:val="00210006"/>
    <w:rsid w:val="002209E6"/>
    <w:rsid w:val="00223014"/>
    <w:rsid w:val="002240AA"/>
    <w:rsid w:val="00224869"/>
    <w:rsid w:val="00230982"/>
    <w:rsid w:val="00241E82"/>
    <w:rsid w:val="0024458C"/>
    <w:rsid w:val="00246179"/>
    <w:rsid w:val="00271888"/>
    <w:rsid w:val="00272406"/>
    <w:rsid w:val="00274CC8"/>
    <w:rsid w:val="00275122"/>
    <w:rsid w:val="002C0E37"/>
    <w:rsid w:val="002C175C"/>
    <w:rsid w:val="002C305E"/>
    <w:rsid w:val="002C7B3A"/>
    <w:rsid w:val="002D127D"/>
    <w:rsid w:val="002D3275"/>
    <w:rsid w:val="002D72FF"/>
    <w:rsid w:val="002E6EE2"/>
    <w:rsid w:val="0030036D"/>
    <w:rsid w:val="00301DE4"/>
    <w:rsid w:val="003044A7"/>
    <w:rsid w:val="00306608"/>
    <w:rsid w:val="00307249"/>
    <w:rsid w:val="00307636"/>
    <w:rsid w:val="003353A3"/>
    <w:rsid w:val="003519C9"/>
    <w:rsid w:val="00366C80"/>
    <w:rsid w:val="00371D55"/>
    <w:rsid w:val="00384BFE"/>
    <w:rsid w:val="00386E3B"/>
    <w:rsid w:val="00395EA4"/>
    <w:rsid w:val="003A6788"/>
    <w:rsid w:val="003B3B38"/>
    <w:rsid w:val="003B4E2B"/>
    <w:rsid w:val="003C291B"/>
    <w:rsid w:val="003C6879"/>
    <w:rsid w:val="003D1ABB"/>
    <w:rsid w:val="003D2A89"/>
    <w:rsid w:val="003F3B45"/>
    <w:rsid w:val="00407D1E"/>
    <w:rsid w:val="00413C73"/>
    <w:rsid w:val="00436CD7"/>
    <w:rsid w:val="00465389"/>
    <w:rsid w:val="00467429"/>
    <w:rsid w:val="0047769E"/>
    <w:rsid w:val="004836A1"/>
    <w:rsid w:val="0048625D"/>
    <w:rsid w:val="004904D0"/>
    <w:rsid w:val="004A7AC3"/>
    <w:rsid w:val="004B5782"/>
    <w:rsid w:val="004B7D55"/>
    <w:rsid w:val="004E08B5"/>
    <w:rsid w:val="004E2F72"/>
    <w:rsid w:val="004E3ACA"/>
    <w:rsid w:val="004F4D8E"/>
    <w:rsid w:val="005266D4"/>
    <w:rsid w:val="00526A36"/>
    <w:rsid w:val="00552E7F"/>
    <w:rsid w:val="00574D53"/>
    <w:rsid w:val="0057617E"/>
    <w:rsid w:val="005841FF"/>
    <w:rsid w:val="005844AF"/>
    <w:rsid w:val="00593C07"/>
    <w:rsid w:val="00593C42"/>
    <w:rsid w:val="005C2E2C"/>
    <w:rsid w:val="005D04BE"/>
    <w:rsid w:val="005D6B58"/>
    <w:rsid w:val="005E53E1"/>
    <w:rsid w:val="005E69EE"/>
    <w:rsid w:val="005F17AF"/>
    <w:rsid w:val="005F6A1E"/>
    <w:rsid w:val="00600FEE"/>
    <w:rsid w:val="006115F2"/>
    <w:rsid w:val="00617C9C"/>
    <w:rsid w:val="006225C1"/>
    <w:rsid w:val="00622EC5"/>
    <w:rsid w:val="00644267"/>
    <w:rsid w:val="006444E5"/>
    <w:rsid w:val="00647F51"/>
    <w:rsid w:val="00666F7B"/>
    <w:rsid w:val="00677733"/>
    <w:rsid w:val="00682EE9"/>
    <w:rsid w:val="00693473"/>
    <w:rsid w:val="00697DC4"/>
    <w:rsid w:val="006A20F4"/>
    <w:rsid w:val="006A2FE3"/>
    <w:rsid w:val="006C4856"/>
    <w:rsid w:val="006E6589"/>
    <w:rsid w:val="007006F3"/>
    <w:rsid w:val="00702919"/>
    <w:rsid w:val="00724D87"/>
    <w:rsid w:val="00763E4D"/>
    <w:rsid w:val="007A171D"/>
    <w:rsid w:val="007A659A"/>
    <w:rsid w:val="007C57B1"/>
    <w:rsid w:val="007D2753"/>
    <w:rsid w:val="007D4D74"/>
    <w:rsid w:val="00804A62"/>
    <w:rsid w:val="008120C0"/>
    <w:rsid w:val="0082189A"/>
    <w:rsid w:val="008226E6"/>
    <w:rsid w:val="00824D8B"/>
    <w:rsid w:val="00827A2D"/>
    <w:rsid w:val="00827EDB"/>
    <w:rsid w:val="008302AE"/>
    <w:rsid w:val="0083219E"/>
    <w:rsid w:val="008523DB"/>
    <w:rsid w:val="00870D6C"/>
    <w:rsid w:val="00885B3C"/>
    <w:rsid w:val="00892331"/>
    <w:rsid w:val="00894974"/>
    <w:rsid w:val="0089504F"/>
    <w:rsid w:val="00896A70"/>
    <w:rsid w:val="008B0A5D"/>
    <w:rsid w:val="008C7AF6"/>
    <w:rsid w:val="008D4DD1"/>
    <w:rsid w:val="008E3129"/>
    <w:rsid w:val="00906FD0"/>
    <w:rsid w:val="00924070"/>
    <w:rsid w:val="0092756E"/>
    <w:rsid w:val="009407B4"/>
    <w:rsid w:val="009542F2"/>
    <w:rsid w:val="0096020B"/>
    <w:rsid w:val="00987888"/>
    <w:rsid w:val="009937AF"/>
    <w:rsid w:val="00994CA4"/>
    <w:rsid w:val="00995BF5"/>
    <w:rsid w:val="009A50BC"/>
    <w:rsid w:val="009B1C42"/>
    <w:rsid w:val="009B2117"/>
    <w:rsid w:val="009C2FBF"/>
    <w:rsid w:val="009C3C2C"/>
    <w:rsid w:val="009E736C"/>
    <w:rsid w:val="009F3292"/>
    <w:rsid w:val="009F60C0"/>
    <w:rsid w:val="009F7729"/>
    <w:rsid w:val="00A121E1"/>
    <w:rsid w:val="00A144FA"/>
    <w:rsid w:val="00A20FF3"/>
    <w:rsid w:val="00A274A3"/>
    <w:rsid w:val="00A40F6F"/>
    <w:rsid w:val="00A42D1A"/>
    <w:rsid w:val="00A47B1C"/>
    <w:rsid w:val="00A83AF6"/>
    <w:rsid w:val="00A850FD"/>
    <w:rsid w:val="00A97028"/>
    <w:rsid w:val="00AC2D83"/>
    <w:rsid w:val="00AC73B0"/>
    <w:rsid w:val="00AE5524"/>
    <w:rsid w:val="00AE7EC7"/>
    <w:rsid w:val="00AF1246"/>
    <w:rsid w:val="00AF138D"/>
    <w:rsid w:val="00AF1CE4"/>
    <w:rsid w:val="00AF764D"/>
    <w:rsid w:val="00B20ABF"/>
    <w:rsid w:val="00B23BD8"/>
    <w:rsid w:val="00B30870"/>
    <w:rsid w:val="00B32200"/>
    <w:rsid w:val="00B41B6F"/>
    <w:rsid w:val="00B46A1C"/>
    <w:rsid w:val="00B5431B"/>
    <w:rsid w:val="00B545B7"/>
    <w:rsid w:val="00B63050"/>
    <w:rsid w:val="00B7015A"/>
    <w:rsid w:val="00B86889"/>
    <w:rsid w:val="00B904B8"/>
    <w:rsid w:val="00B909AC"/>
    <w:rsid w:val="00B956DE"/>
    <w:rsid w:val="00B95FE6"/>
    <w:rsid w:val="00BB06E0"/>
    <w:rsid w:val="00BB30B8"/>
    <w:rsid w:val="00BB3180"/>
    <w:rsid w:val="00BC0CC0"/>
    <w:rsid w:val="00BC218F"/>
    <w:rsid w:val="00BF16BC"/>
    <w:rsid w:val="00C00529"/>
    <w:rsid w:val="00C0682F"/>
    <w:rsid w:val="00C20FB7"/>
    <w:rsid w:val="00C33857"/>
    <w:rsid w:val="00C36190"/>
    <w:rsid w:val="00C46057"/>
    <w:rsid w:val="00C81044"/>
    <w:rsid w:val="00C879A2"/>
    <w:rsid w:val="00C96B43"/>
    <w:rsid w:val="00C974D0"/>
    <w:rsid w:val="00CA0F59"/>
    <w:rsid w:val="00CA203F"/>
    <w:rsid w:val="00CC40E7"/>
    <w:rsid w:val="00D043EE"/>
    <w:rsid w:val="00D12B4A"/>
    <w:rsid w:val="00D16BE3"/>
    <w:rsid w:val="00D736E8"/>
    <w:rsid w:val="00D7787E"/>
    <w:rsid w:val="00D970B6"/>
    <w:rsid w:val="00DA012B"/>
    <w:rsid w:val="00DA050B"/>
    <w:rsid w:val="00DA3BF1"/>
    <w:rsid w:val="00DB3FEE"/>
    <w:rsid w:val="00DB56C9"/>
    <w:rsid w:val="00DC106B"/>
    <w:rsid w:val="00DC320F"/>
    <w:rsid w:val="00DC72BE"/>
    <w:rsid w:val="00DD526E"/>
    <w:rsid w:val="00DD57CF"/>
    <w:rsid w:val="00DE6742"/>
    <w:rsid w:val="00E16F70"/>
    <w:rsid w:val="00E22616"/>
    <w:rsid w:val="00E30EA7"/>
    <w:rsid w:val="00E447CC"/>
    <w:rsid w:val="00E55ADC"/>
    <w:rsid w:val="00E62427"/>
    <w:rsid w:val="00E662DE"/>
    <w:rsid w:val="00E7154B"/>
    <w:rsid w:val="00E877F3"/>
    <w:rsid w:val="00EA370D"/>
    <w:rsid w:val="00EB2CC6"/>
    <w:rsid w:val="00EC1803"/>
    <w:rsid w:val="00ED3E6E"/>
    <w:rsid w:val="00EE317D"/>
    <w:rsid w:val="00EF1650"/>
    <w:rsid w:val="00EF7CB3"/>
    <w:rsid w:val="00F04FF0"/>
    <w:rsid w:val="00F148BB"/>
    <w:rsid w:val="00F23BD3"/>
    <w:rsid w:val="00F3465E"/>
    <w:rsid w:val="00F45FE1"/>
    <w:rsid w:val="00F46C27"/>
    <w:rsid w:val="00F51433"/>
    <w:rsid w:val="00F52AD1"/>
    <w:rsid w:val="00F537BE"/>
    <w:rsid w:val="00F5407D"/>
    <w:rsid w:val="00F627D6"/>
    <w:rsid w:val="00F67ECA"/>
    <w:rsid w:val="00F72CA6"/>
    <w:rsid w:val="00F73595"/>
    <w:rsid w:val="00F7392F"/>
    <w:rsid w:val="00F8258E"/>
    <w:rsid w:val="00F82792"/>
    <w:rsid w:val="00F92E80"/>
    <w:rsid w:val="00FA7ECA"/>
    <w:rsid w:val="00FB6993"/>
    <w:rsid w:val="00FC186C"/>
    <w:rsid w:val="00FC1F88"/>
    <w:rsid w:val="00FD5E6C"/>
    <w:rsid w:val="00FF17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8AB0DCFB4124E4AAB5CD7C0424B40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F04318-609B-47DD-9D84-22253EA3CF10}"/>
      </w:docPartPr>
      <w:docPartBody>
        <w:p w:rsidR="000F5A67" w:rsidRDefault="00075F7C" w:rsidP="00075F7C">
          <w:pPr>
            <w:pStyle w:val="F8AB0DCFB4124E4AAB5CD7C0424B403A"/>
          </w:pPr>
          <w:r w:rsidRPr="00D71C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1C4DF36CFF724D719FE63637C870A18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987603E-DE67-45A4-A34A-BCB81808660D}"/>
      </w:docPartPr>
      <w:docPartBody>
        <w:p w:rsidR="00594A21" w:rsidRDefault="00F500D7" w:rsidP="00F500D7">
          <w:pPr>
            <w:pStyle w:val="1C4DF36CFF724D719FE63637C870A185"/>
          </w:pPr>
          <w:r w:rsidRPr="00AC590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characterSpacingControl w:val="doNotCompress"/>
  <w:compat>
    <w:useFELayout/>
  </w:compat>
  <w:rsids>
    <w:rsidRoot w:val="00866220"/>
    <w:rsid w:val="00075F7C"/>
    <w:rsid w:val="000F5A67"/>
    <w:rsid w:val="00155920"/>
    <w:rsid w:val="00166F4B"/>
    <w:rsid w:val="00174710"/>
    <w:rsid w:val="0018424C"/>
    <w:rsid w:val="001B66A6"/>
    <w:rsid w:val="002D48BC"/>
    <w:rsid w:val="005431AD"/>
    <w:rsid w:val="005933F0"/>
    <w:rsid w:val="00594A21"/>
    <w:rsid w:val="005A4856"/>
    <w:rsid w:val="005D11A7"/>
    <w:rsid w:val="00620C59"/>
    <w:rsid w:val="00627FF0"/>
    <w:rsid w:val="00656822"/>
    <w:rsid w:val="008535EA"/>
    <w:rsid w:val="008550B1"/>
    <w:rsid w:val="008554AB"/>
    <w:rsid w:val="00866220"/>
    <w:rsid w:val="0095088D"/>
    <w:rsid w:val="009F44BC"/>
    <w:rsid w:val="00B06720"/>
    <w:rsid w:val="00BE2732"/>
    <w:rsid w:val="00C06D7D"/>
    <w:rsid w:val="00C8059B"/>
    <w:rsid w:val="00D13157"/>
    <w:rsid w:val="00D77697"/>
    <w:rsid w:val="00EC0CE0"/>
    <w:rsid w:val="00EF498C"/>
    <w:rsid w:val="00F500D7"/>
    <w:rsid w:val="00F92B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3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500D7"/>
    <w:rPr>
      <w:color w:val="808080"/>
    </w:rPr>
  </w:style>
  <w:style w:type="paragraph" w:customStyle="1" w:styleId="F8AB0DCFB4124E4AAB5CD7C0424B403A">
    <w:name w:val="F8AB0DCFB4124E4AAB5CD7C0424B403A"/>
    <w:rsid w:val="00075F7C"/>
  </w:style>
  <w:style w:type="paragraph" w:customStyle="1" w:styleId="1C4DF36CFF724D719FE63637C870A185">
    <w:name w:val="1C4DF36CFF724D719FE63637C870A185"/>
    <w:rsid w:val="00F500D7"/>
    <w:pPr>
      <w:spacing w:after="160" w:line="259" w:lineRule="auto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791E6F-92C8-402F-BFC5-EE7A39CB3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11</Pages>
  <Words>5408</Words>
  <Characters>30830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36166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TimofeevMA</dc:creator>
  <cp:lastModifiedBy>BedarevVA</cp:lastModifiedBy>
  <cp:revision>17</cp:revision>
  <cp:lastPrinted>2015-12-03T06:22:00Z</cp:lastPrinted>
  <dcterms:created xsi:type="dcterms:W3CDTF">2017-01-27T13:03:00Z</dcterms:created>
  <dcterms:modified xsi:type="dcterms:W3CDTF">2017-02-22T12:41:00Z</dcterms:modified>
</cp:coreProperties>
</file>