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687" w:rsidRDefault="00535687" w:rsidP="005C5E2E">
      <w:pPr>
        <w:ind w:firstLine="681"/>
        <w:jc w:val="both"/>
        <w:rPr>
          <w:noProof/>
        </w:rPr>
      </w:pPr>
      <w:bookmarkStart w:id="0" w:name="_GoBack"/>
      <w:bookmarkEnd w:id="0"/>
      <w:r w:rsidRPr="007E430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84.5pt;height:672pt;visibility:visible;mso-wrap-style:square">
            <v:imagedata r:id="rId9" o:title=""/>
          </v:shape>
        </w:pict>
      </w:r>
    </w:p>
    <w:p w:rsidR="005C5E2E" w:rsidRDefault="00535687" w:rsidP="005C5E2E">
      <w:pPr>
        <w:ind w:firstLine="681"/>
        <w:jc w:val="both"/>
      </w:pPr>
      <w:r>
        <w:rPr>
          <w:noProof/>
        </w:rPr>
        <w:br w:type="page"/>
      </w:r>
      <w:r w:rsidR="005C5E2E" w:rsidRPr="005C5E2E">
        <w:lastRenderedPageBreak/>
        <w:t xml:space="preserve">Претендент передает 2 конверта документов, один из которых содержит оригиналы документов, или надлежащим образом заверенные копии, второй – копии </w:t>
      </w:r>
      <w:r w:rsidR="005C5E2E">
        <w:t>всех документов конве</w:t>
      </w:r>
      <w:r w:rsidR="005C5E2E" w:rsidRPr="005C5E2E">
        <w:t>рта с оригиналами. Документы в конверте с пометкой «Оригинал» являются официальной офертой.</w:t>
      </w:r>
    </w:p>
    <w:p w:rsidR="005C5E2E" w:rsidRPr="005C5E2E" w:rsidRDefault="005C5E2E" w:rsidP="005C5E2E">
      <w:pPr>
        <w:ind w:firstLine="681"/>
        <w:jc w:val="both"/>
        <w:rPr>
          <w:color w:val="000000"/>
        </w:rPr>
      </w:pPr>
      <w:r>
        <w:rPr>
          <w:color w:val="000000"/>
        </w:rPr>
        <w:t xml:space="preserve">Конверты доставляются </w:t>
      </w:r>
      <w:r w:rsidR="006F6C78">
        <w:rPr>
          <w:color w:val="000000"/>
        </w:rPr>
        <w:t>представителем Претендента, экспресс-почтой или заказным письмом с уведомлением о вручении по адресу: 150000, г. Ярославль, ГКП, Московский пр., д.130, в Тендерный комитет, на конверте с оригиналами документов делается пометка «Оригинал», на конверте с копиями документов делается пометка «Копия».</w:t>
      </w:r>
    </w:p>
    <w:p w:rsidR="001E2DD9" w:rsidRPr="00B603C2" w:rsidRDefault="001E2DD9" w:rsidP="004A29A1">
      <w:pPr>
        <w:pStyle w:val="1"/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B603C2">
        <w:rPr>
          <w:rFonts w:ascii="Times New Roman" w:hAnsi="Times New Roman" w:cs="Times New Roman"/>
          <w:sz w:val="24"/>
          <w:szCs w:val="24"/>
        </w:rPr>
        <w:t xml:space="preserve">Предложения, представленные позже </w:t>
      </w:r>
      <w:r w:rsidR="00057367">
        <w:rPr>
          <w:rFonts w:ascii="Times New Roman" w:hAnsi="Times New Roman" w:cs="Times New Roman"/>
          <w:sz w:val="24"/>
          <w:szCs w:val="24"/>
        </w:rPr>
        <w:t>выше</w:t>
      </w:r>
      <w:r w:rsidRPr="00B603C2">
        <w:rPr>
          <w:rFonts w:ascii="Times New Roman" w:hAnsi="Times New Roman" w:cs="Times New Roman"/>
          <w:sz w:val="24"/>
          <w:szCs w:val="24"/>
        </w:rPr>
        <w:t>указанного срока</w:t>
      </w:r>
      <w:r w:rsidR="004A29A1" w:rsidRPr="00B603C2">
        <w:rPr>
          <w:rFonts w:ascii="Times New Roman" w:hAnsi="Times New Roman" w:cs="Times New Roman"/>
          <w:sz w:val="24"/>
          <w:szCs w:val="24"/>
        </w:rPr>
        <w:t xml:space="preserve"> </w:t>
      </w:r>
      <w:r w:rsidR="004D3F19" w:rsidRPr="00B603C2">
        <w:rPr>
          <w:rFonts w:ascii="Times New Roman" w:hAnsi="Times New Roman" w:cs="Times New Roman"/>
          <w:sz w:val="24"/>
          <w:szCs w:val="24"/>
        </w:rPr>
        <w:t>к рассмотрению не принимаются!</w:t>
      </w:r>
    </w:p>
    <w:p w:rsidR="004A29A1" w:rsidRDefault="004A29A1" w:rsidP="00A80684"/>
    <w:p w:rsidR="001E2DD9" w:rsidRPr="00B20CF9" w:rsidRDefault="006F6C78" w:rsidP="00A80684">
      <w:r>
        <w:t>ОАО «Славнефть-ЯНОС»</w:t>
      </w:r>
      <w:r w:rsidR="001E2DD9">
        <w:t xml:space="preserve"> имеет право продлить срок подачи оферт.</w:t>
      </w:r>
    </w:p>
    <w:p w:rsidR="004A29A1" w:rsidRDefault="004A29A1" w:rsidP="00A80684">
      <w:pPr>
        <w:spacing w:before="120"/>
        <w:rPr>
          <w:b/>
        </w:rPr>
      </w:pPr>
    </w:p>
    <w:p w:rsidR="001E2DD9" w:rsidRPr="003C2050" w:rsidRDefault="001E2DD9" w:rsidP="00A80684">
      <w:pPr>
        <w:spacing w:before="120"/>
        <w:rPr>
          <w:b/>
        </w:rPr>
      </w:pPr>
      <w:r w:rsidRPr="003C2050">
        <w:rPr>
          <w:b/>
        </w:rPr>
        <w:t>По вопросам технического характера обращаться</w:t>
      </w:r>
      <w:r w:rsidR="00A34105">
        <w:rPr>
          <w:b/>
        </w:rPr>
        <w:t xml:space="preserve"> к</w:t>
      </w:r>
    </w:p>
    <w:p w:rsidR="00B12374" w:rsidRDefault="006F6C78" w:rsidP="00CC7745">
      <w:pPr>
        <w:spacing w:before="60"/>
        <w:rPr>
          <w:bCs/>
          <w:color w:val="000000"/>
          <w:szCs w:val="16"/>
        </w:rPr>
      </w:pPr>
      <w:r>
        <w:rPr>
          <w:bCs/>
          <w:color w:val="000000"/>
          <w:szCs w:val="16"/>
        </w:rPr>
        <w:t xml:space="preserve">Специалисту отдела закупки услуг </w:t>
      </w:r>
    </w:p>
    <w:p w:rsidR="00CC7745" w:rsidRPr="00953150" w:rsidRDefault="00CC7745" w:rsidP="00CC7745">
      <w:pPr>
        <w:spacing w:before="60"/>
        <w:rPr>
          <w:bCs/>
          <w:color w:val="000000"/>
          <w:szCs w:val="16"/>
        </w:rPr>
      </w:pPr>
      <w:r w:rsidRPr="00953150">
        <w:rPr>
          <w:bCs/>
          <w:color w:val="000000"/>
          <w:szCs w:val="16"/>
        </w:rPr>
        <w:t xml:space="preserve">ОАО </w:t>
      </w:r>
      <w:r>
        <w:rPr>
          <w:bCs/>
          <w:color w:val="000000"/>
          <w:szCs w:val="16"/>
        </w:rPr>
        <w:t>"</w:t>
      </w:r>
      <w:r w:rsidRPr="00953150">
        <w:rPr>
          <w:bCs/>
          <w:color w:val="000000"/>
          <w:szCs w:val="16"/>
        </w:rPr>
        <w:t>Славнефть-ЯНОС</w:t>
      </w:r>
      <w:r>
        <w:rPr>
          <w:bCs/>
          <w:color w:val="000000"/>
          <w:szCs w:val="16"/>
        </w:rPr>
        <w:t>"</w:t>
      </w:r>
      <w:r w:rsidRPr="00953150">
        <w:rPr>
          <w:bCs/>
          <w:color w:val="000000"/>
          <w:szCs w:val="16"/>
        </w:rPr>
        <w:t xml:space="preserve"> – </w:t>
      </w:r>
    </w:p>
    <w:p w:rsidR="00CC7745" w:rsidRPr="00953150" w:rsidRDefault="004A29A1" w:rsidP="00CC7745">
      <w:pPr>
        <w:rPr>
          <w:bCs/>
          <w:color w:val="000000"/>
          <w:szCs w:val="16"/>
        </w:rPr>
      </w:pPr>
      <w:r>
        <w:rPr>
          <w:bCs/>
          <w:color w:val="000000"/>
          <w:szCs w:val="16"/>
        </w:rPr>
        <w:t>Касьянову Артему Эдуардовичу</w:t>
      </w:r>
    </w:p>
    <w:p w:rsidR="00CC7745" w:rsidRPr="00E17FDB" w:rsidRDefault="00CC7745" w:rsidP="00CC7745">
      <w:pPr>
        <w:rPr>
          <w:bCs/>
          <w:szCs w:val="16"/>
        </w:rPr>
      </w:pPr>
      <w:r w:rsidRPr="00807716">
        <w:rPr>
          <w:bCs/>
          <w:color w:val="000000"/>
          <w:szCs w:val="16"/>
        </w:rPr>
        <w:t>контактные данные: телефон (</w:t>
      </w:r>
      <w:r w:rsidRPr="00E17FDB">
        <w:rPr>
          <w:bCs/>
          <w:szCs w:val="16"/>
        </w:rPr>
        <w:t>4852) 49-</w:t>
      </w:r>
      <w:r w:rsidR="004A29A1">
        <w:rPr>
          <w:bCs/>
          <w:szCs w:val="16"/>
        </w:rPr>
        <w:t>92-79</w:t>
      </w:r>
      <w:r w:rsidRPr="00E17FDB">
        <w:rPr>
          <w:bCs/>
          <w:szCs w:val="16"/>
        </w:rPr>
        <w:t>, факс 4</w:t>
      </w:r>
      <w:r w:rsidR="00522D36">
        <w:rPr>
          <w:bCs/>
          <w:szCs w:val="16"/>
        </w:rPr>
        <w:t>9</w:t>
      </w:r>
      <w:r w:rsidRPr="00E17FDB">
        <w:rPr>
          <w:bCs/>
          <w:szCs w:val="16"/>
        </w:rPr>
        <w:t>-</w:t>
      </w:r>
      <w:r w:rsidR="00522D36">
        <w:rPr>
          <w:bCs/>
          <w:szCs w:val="16"/>
        </w:rPr>
        <w:t>93</w:t>
      </w:r>
      <w:r w:rsidRPr="00E17FDB">
        <w:rPr>
          <w:bCs/>
          <w:szCs w:val="16"/>
        </w:rPr>
        <w:t>-0</w:t>
      </w:r>
      <w:r w:rsidR="00522D36">
        <w:rPr>
          <w:bCs/>
          <w:szCs w:val="16"/>
        </w:rPr>
        <w:t>0</w:t>
      </w:r>
    </w:p>
    <w:p w:rsidR="00CC7745" w:rsidRPr="00522D36" w:rsidRDefault="00CC7745" w:rsidP="00CC7745">
      <w:pPr>
        <w:rPr>
          <w:lang w:val="en-US"/>
        </w:rPr>
      </w:pPr>
      <w:r w:rsidRPr="00E17FDB">
        <w:rPr>
          <w:lang w:val="en-US"/>
        </w:rPr>
        <w:t>E</w:t>
      </w:r>
      <w:r w:rsidRPr="00522D36">
        <w:rPr>
          <w:lang w:val="en-US"/>
        </w:rPr>
        <w:t>-</w:t>
      </w:r>
      <w:r w:rsidRPr="00E17FDB">
        <w:rPr>
          <w:lang w:val="en-US"/>
        </w:rPr>
        <w:t>mail</w:t>
      </w:r>
      <w:r w:rsidRPr="00522D36">
        <w:rPr>
          <w:lang w:val="en-US"/>
        </w:rPr>
        <w:t>:</w:t>
      </w:r>
      <w:r w:rsidRPr="00522D36">
        <w:rPr>
          <w:bCs/>
          <w:szCs w:val="16"/>
          <w:lang w:val="en-US"/>
        </w:rPr>
        <w:t xml:space="preserve"> </w:t>
      </w:r>
      <w:hyperlink r:id="rId10" w:history="1">
        <w:r w:rsidR="00F72979" w:rsidRPr="009C4C6F">
          <w:rPr>
            <w:rStyle w:val="afc"/>
            <w:lang w:val="en-US"/>
          </w:rPr>
          <w:t>KasianovAE@yanos.slavneft.ru</w:t>
        </w:r>
      </w:hyperlink>
    </w:p>
    <w:p w:rsidR="00F91C7D" w:rsidRPr="00762B55" w:rsidRDefault="001E2DD9" w:rsidP="00A80684">
      <w:pPr>
        <w:spacing w:before="120"/>
        <w:rPr>
          <w:b/>
        </w:rPr>
      </w:pPr>
      <w:r w:rsidRPr="003C2050">
        <w:rPr>
          <w:b/>
        </w:rPr>
        <w:t>По вопросам организационного характера обращаться</w:t>
      </w:r>
      <w:r w:rsidR="00A34105">
        <w:rPr>
          <w:b/>
        </w:rPr>
        <w:t xml:space="preserve"> к</w:t>
      </w:r>
    </w:p>
    <w:p w:rsidR="00A80684" w:rsidRPr="006F0158" w:rsidRDefault="00A80684" w:rsidP="00A80684">
      <w:pPr>
        <w:spacing w:before="120"/>
        <w:rPr>
          <w:bCs/>
          <w:szCs w:val="16"/>
        </w:rPr>
      </w:pPr>
      <w:r>
        <w:rPr>
          <w:bCs/>
          <w:szCs w:val="16"/>
        </w:rPr>
        <w:t>Ведущему специалисту Тендерного комитета</w:t>
      </w:r>
      <w:r w:rsidRPr="006F0158">
        <w:rPr>
          <w:bCs/>
          <w:szCs w:val="16"/>
        </w:rPr>
        <w:t xml:space="preserve"> ОАО «Славнефть-ЯНОС» – </w:t>
      </w:r>
    </w:p>
    <w:p w:rsidR="008C71AC" w:rsidRPr="00403947" w:rsidRDefault="00A1673B" w:rsidP="008C71AC">
      <w:r>
        <w:t xml:space="preserve">Зиминой </w:t>
      </w:r>
      <w:r w:rsidRPr="00A1673B">
        <w:t xml:space="preserve"> Надежд</w:t>
      </w:r>
      <w:r>
        <w:t>е</w:t>
      </w:r>
      <w:r w:rsidRPr="00A1673B">
        <w:t xml:space="preserve"> Владимировн</w:t>
      </w:r>
      <w:r>
        <w:t>е</w:t>
      </w:r>
      <w:r w:rsidR="008C71AC" w:rsidRPr="00403947">
        <w:t>,</w:t>
      </w:r>
    </w:p>
    <w:p w:rsidR="008C71AC" w:rsidRPr="00403947" w:rsidRDefault="008C71AC" w:rsidP="008C71AC">
      <w:r w:rsidRPr="00403947">
        <w:t>Контактные данные: (4852) 49-</w:t>
      </w:r>
      <w:r w:rsidR="00A1673B">
        <w:t>8</w:t>
      </w:r>
      <w:r w:rsidR="00A1673B" w:rsidRPr="00A1673B">
        <w:t>7-15</w:t>
      </w:r>
      <w:r w:rsidRPr="00403947">
        <w:t xml:space="preserve"> факс: (4852) 49-93-00</w:t>
      </w:r>
    </w:p>
    <w:p w:rsidR="008C71AC" w:rsidRPr="00491477" w:rsidRDefault="008C71AC" w:rsidP="008C71AC">
      <w:pPr>
        <w:pStyle w:val="Style0"/>
        <w:tabs>
          <w:tab w:val="left" w:pos="851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rPr>
          <w:rStyle w:val="afc"/>
          <w:rFonts w:ascii="Times New Roman" w:hAnsi="Times New Roman"/>
          <w:color w:val="1F497D"/>
        </w:rPr>
      </w:pPr>
      <w:r w:rsidRPr="00A1673B">
        <w:rPr>
          <w:rFonts w:ascii="Times New Roman" w:hAnsi="Times New Roman"/>
          <w:lang w:val="en-US"/>
        </w:rPr>
        <w:t>E</w:t>
      </w:r>
      <w:r w:rsidRPr="00A1673B">
        <w:rPr>
          <w:rFonts w:ascii="Times New Roman" w:hAnsi="Times New Roman"/>
        </w:rPr>
        <w:t>-</w:t>
      </w:r>
      <w:r w:rsidRPr="00A1673B">
        <w:rPr>
          <w:rFonts w:ascii="Times New Roman" w:hAnsi="Times New Roman"/>
          <w:lang w:val="en-US"/>
        </w:rPr>
        <w:t>mail</w:t>
      </w:r>
      <w:r w:rsidRPr="00A1673B">
        <w:rPr>
          <w:rFonts w:ascii="Times New Roman" w:hAnsi="Times New Roman"/>
        </w:rPr>
        <w:t>:</w:t>
      </w:r>
      <w:r w:rsidRPr="00A1673B">
        <w:rPr>
          <w:rFonts w:ascii="Times New Roman" w:hAnsi="Times New Roman"/>
          <w:sz w:val="20"/>
          <w:szCs w:val="20"/>
        </w:rPr>
        <w:tab/>
      </w:r>
      <w:r w:rsidR="00A1673B" w:rsidRPr="00491477">
        <w:rPr>
          <w:rFonts w:ascii="Times New Roman" w:hAnsi="Times New Roman"/>
          <w:color w:val="1F497D"/>
          <w:u w:val="single"/>
        </w:rPr>
        <w:t>ZiminaNV@yanos.slavneft.ru</w:t>
      </w:r>
    </w:p>
    <w:p w:rsidR="00F91C7D" w:rsidRPr="00BE67B4" w:rsidRDefault="00535687" w:rsidP="008C71AC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Style w:val="afc"/>
          <w:rFonts w:ascii="Times New Roman" w:hAnsi="Times New Roman"/>
          <w:color w:val="FF0000"/>
        </w:rPr>
      </w:pPr>
      <w:hyperlink r:id="rId11" w:history="1">
        <w:r w:rsidR="008C71AC" w:rsidRPr="00CF3EDF">
          <w:rPr>
            <w:rStyle w:val="afc"/>
            <w:rFonts w:ascii="Times New Roman" w:hAnsi="Times New Roman"/>
            <w:lang w:val="en-US"/>
          </w:rPr>
          <w:t>tender</w:t>
        </w:r>
        <w:r w:rsidR="008C71AC" w:rsidRPr="00776E88">
          <w:rPr>
            <w:rStyle w:val="afc"/>
            <w:rFonts w:ascii="Times New Roman" w:hAnsi="Times New Roman"/>
          </w:rPr>
          <w:t>@</w:t>
        </w:r>
        <w:r w:rsidR="008C71AC" w:rsidRPr="00CF3EDF">
          <w:rPr>
            <w:rStyle w:val="afc"/>
            <w:rFonts w:ascii="Times New Roman" w:hAnsi="Times New Roman"/>
            <w:lang w:val="en-US"/>
          </w:rPr>
          <w:t>yanos</w:t>
        </w:r>
        <w:r w:rsidR="008C71AC" w:rsidRPr="00776E88">
          <w:rPr>
            <w:rStyle w:val="afc"/>
            <w:rFonts w:ascii="Times New Roman" w:hAnsi="Times New Roman"/>
          </w:rPr>
          <w:t>.</w:t>
        </w:r>
        <w:r w:rsidR="008C71AC" w:rsidRPr="00CF3EDF">
          <w:rPr>
            <w:rStyle w:val="afc"/>
            <w:rFonts w:ascii="Times New Roman" w:hAnsi="Times New Roman"/>
            <w:lang w:val="en-US"/>
          </w:rPr>
          <w:t>slavneft</w:t>
        </w:r>
        <w:r w:rsidR="008C71AC" w:rsidRPr="00776E88">
          <w:rPr>
            <w:rStyle w:val="afc"/>
            <w:rFonts w:ascii="Times New Roman" w:hAnsi="Times New Roman"/>
          </w:rPr>
          <w:t>.</w:t>
        </w:r>
        <w:r w:rsidR="008C71AC" w:rsidRPr="00CF3EDF">
          <w:rPr>
            <w:rStyle w:val="afc"/>
            <w:rFonts w:ascii="Times New Roman" w:hAnsi="Times New Roman"/>
            <w:lang w:val="en-US"/>
          </w:rPr>
          <w:t>ru</w:t>
        </w:r>
      </w:hyperlink>
    </w:p>
    <w:p w:rsidR="00125EA8" w:rsidRPr="00125EA8" w:rsidRDefault="00125EA8" w:rsidP="00A80684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Style w:val="afc"/>
          <w:rFonts w:ascii="Times New Roman" w:hAnsi="Times New Roman"/>
          <w:u w:val="none"/>
        </w:rPr>
      </w:pPr>
    </w:p>
    <w:p w:rsidR="00125EA8" w:rsidRPr="00125EA8" w:rsidRDefault="00125EA8" w:rsidP="00057367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jc w:val="both"/>
        <w:rPr>
          <w:rStyle w:val="afc"/>
          <w:rFonts w:ascii="Times New Roman" w:hAnsi="Times New Roman"/>
          <w:color w:val="auto"/>
          <w:u w:val="none"/>
        </w:rPr>
      </w:pPr>
      <w:r w:rsidRPr="00125EA8">
        <w:rPr>
          <w:rStyle w:val="afc"/>
          <w:rFonts w:ascii="Times New Roman" w:hAnsi="Times New Roman"/>
          <w:color w:val="auto"/>
          <w:u w:val="none"/>
        </w:rPr>
        <w:t xml:space="preserve">ОАО </w:t>
      </w:r>
      <w:r>
        <w:rPr>
          <w:rStyle w:val="afc"/>
          <w:rFonts w:ascii="Times New Roman" w:hAnsi="Times New Roman"/>
          <w:color w:val="auto"/>
          <w:u w:val="none"/>
        </w:rPr>
        <w:t>«Славнефть-ЯНОС» ответит на ваши письменные запросы, касающиеся разъясне</w:t>
      </w:r>
      <w:r w:rsidR="0070210B">
        <w:rPr>
          <w:rStyle w:val="afc"/>
          <w:rFonts w:ascii="Times New Roman" w:hAnsi="Times New Roman"/>
          <w:color w:val="auto"/>
          <w:u w:val="none"/>
        </w:rPr>
        <w:t xml:space="preserve">ний ПДО, полученные не позднее </w:t>
      </w:r>
      <w:r w:rsidR="0072091A">
        <w:rPr>
          <w:rStyle w:val="afc"/>
          <w:rFonts w:ascii="Times New Roman" w:hAnsi="Times New Roman"/>
          <w:color w:val="auto"/>
          <w:u w:val="none"/>
        </w:rPr>
        <w:t>«</w:t>
      </w:r>
      <w:r w:rsidR="00AB0DE7">
        <w:rPr>
          <w:rStyle w:val="afc"/>
          <w:rFonts w:ascii="Times New Roman" w:hAnsi="Times New Roman"/>
          <w:color w:val="auto"/>
          <w:u w:val="none"/>
        </w:rPr>
        <w:t>31</w:t>
      </w:r>
      <w:r w:rsidR="0072091A">
        <w:rPr>
          <w:rStyle w:val="afc"/>
          <w:rFonts w:ascii="Times New Roman" w:hAnsi="Times New Roman"/>
          <w:color w:val="auto"/>
          <w:u w:val="none"/>
        </w:rPr>
        <w:t>»</w:t>
      </w:r>
      <w:r w:rsidR="0070210B">
        <w:rPr>
          <w:rStyle w:val="afc"/>
          <w:rFonts w:ascii="Times New Roman" w:hAnsi="Times New Roman"/>
          <w:color w:val="auto"/>
          <w:u w:val="none"/>
        </w:rPr>
        <w:t xml:space="preserve"> </w:t>
      </w:r>
      <w:r w:rsidR="00AB0DE7">
        <w:rPr>
          <w:rStyle w:val="afc"/>
          <w:rFonts w:ascii="Times New Roman" w:hAnsi="Times New Roman"/>
          <w:color w:val="auto"/>
          <w:u w:val="none"/>
        </w:rPr>
        <w:t>января</w:t>
      </w:r>
      <w:r w:rsidR="0070210B">
        <w:rPr>
          <w:rStyle w:val="afc"/>
          <w:rFonts w:ascii="Times New Roman" w:hAnsi="Times New Roman"/>
          <w:color w:val="auto"/>
          <w:u w:val="none"/>
        </w:rPr>
        <w:t xml:space="preserve"> </w:t>
      </w:r>
      <w:r>
        <w:rPr>
          <w:rStyle w:val="afc"/>
          <w:rFonts w:ascii="Times New Roman" w:hAnsi="Times New Roman"/>
          <w:color w:val="auto"/>
          <w:u w:val="none"/>
        </w:rPr>
        <w:t>201</w:t>
      </w:r>
      <w:r w:rsidR="005C3692">
        <w:rPr>
          <w:rStyle w:val="afc"/>
          <w:rFonts w:ascii="Times New Roman" w:hAnsi="Times New Roman"/>
          <w:color w:val="auto"/>
          <w:u w:val="none"/>
        </w:rPr>
        <w:t>4</w:t>
      </w:r>
      <w:r>
        <w:rPr>
          <w:rStyle w:val="afc"/>
          <w:rFonts w:ascii="Times New Roman" w:hAnsi="Times New Roman"/>
          <w:color w:val="auto"/>
          <w:u w:val="none"/>
        </w:rPr>
        <w:t xml:space="preserve"> года. Ответ с разъяснениями вместе с указанием сути поступившего запроса одновременно будет доведен до сведения всех получателей</w:t>
      </w:r>
      <w:r w:rsidR="00956F7A">
        <w:rPr>
          <w:rStyle w:val="afc"/>
          <w:rFonts w:ascii="Times New Roman" w:hAnsi="Times New Roman"/>
          <w:color w:val="auto"/>
          <w:u w:val="none"/>
        </w:rPr>
        <w:t xml:space="preserve"> настоящего предложения без указания источника поступления.</w:t>
      </w:r>
    </w:p>
    <w:p w:rsidR="00125EA8" w:rsidRPr="00125EA8" w:rsidRDefault="00125EA8" w:rsidP="00A80684">
      <w:pPr>
        <w:pStyle w:val="Style0"/>
        <w:tabs>
          <w:tab w:val="left" w:pos="2304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firstLine="851"/>
        <w:rPr>
          <w:rFonts w:ascii="Times New Roman" w:hAnsi="Times New Roman"/>
        </w:rPr>
      </w:pPr>
    </w:p>
    <w:p w:rsidR="001E2DD9" w:rsidRDefault="001E2DD9" w:rsidP="00CC7745">
      <w:pPr>
        <w:spacing w:before="60" w:after="60"/>
        <w:ind w:firstLine="567"/>
        <w:jc w:val="both"/>
        <w:rPr>
          <w:b/>
          <w:bCs/>
        </w:rPr>
      </w:pPr>
      <w:r w:rsidRPr="008D1046">
        <w:rPr>
          <w:b/>
          <w:bCs/>
        </w:rPr>
        <w:t>Внимание:</w:t>
      </w:r>
      <w:r w:rsidRPr="0051171E">
        <w:rPr>
          <w:b/>
          <w:bCs/>
        </w:rPr>
        <w:t xml:space="preserve"> настоящее предложение, ни при каких обстоятельствах не может</w:t>
      </w:r>
      <w:r>
        <w:rPr>
          <w:b/>
          <w:bCs/>
        </w:rPr>
        <w:t xml:space="preserve"> расцениваться как публичная оферта. Соответственно</w:t>
      </w:r>
      <w:r w:rsidR="00956F7A">
        <w:rPr>
          <w:b/>
          <w:bCs/>
        </w:rPr>
        <w:t>,</w:t>
      </w:r>
      <w:r>
        <w:rPr>
          <w:b/>
          <w:bCs/>
        </w:rPr>
        <w:t xml:space="preserve"> </w:t>
      </w:r>
      <w:r w:rsidR="008D1046">
        <w:rPr>
          <w:b/>
          <w:bCs/>
        </w:rPr>
        <w:t>ОАО «Славнефть-ЯНОС»</w:t>
      </w:r>
      <w:r>
        <w:rPr>
          <w:b/>
          <w:bCs/>
        </w:rPr>
        <w:t xml:space="preserve"> не </w:t>
      </w:r>
      <w:r w:rsidR="00B05792">
        <w:rPr>
          <w:b/>
          <w:bCs/>
        </w:rPr>
        <w:t>нес</w:t>
      </w:r>
      <w:r w:rsidR="00761E3D">
        <w:rPr>
          <w:b/>
          <w:bCs/>
        </w:rPr>
        <w:t>е</w:t>
      </w:r>
      <w:r w:rsidR="00B05792">
        <w:rPr>
          <w:b/>
          <w:bCs/>
        </w:rPr>
        <w:t>т</w:t>
      </w:r>
      <w:r>
        <w:rPr>
          <w:b/>
          <w:bCs/>
        </w:rPr>
        <w:t xml:space="preserve"> какой бы то ни было ответственности за отказ заключить договор с лицами, обратившимися с предложением заключить соответствующую сделку.</w:t>
      </w:r>
    </w:p>
    <w:p w:rsidR="00457F1E" w:rsidRDefault="001F605B" w:rsidP="00C86CFE">
      <w:pPr>
        <w:pStyle w:val="af2"/>
        <w:tabs>
          <w:tab w:val="left" w:pos="709"/>
        </w:tabs>
        <w:spacing w:after="0"/>
        <w:ind w:firstLine="709"/>
        <w:jc w:val="both"/>
        <w:rPr>
          <w:color w:val="000000"/>
        </w:rPr>
      </w:pPr>
      <w:r>
        <w:rPr>
          <w:color w:val="000000"/>
        </w:rPr>
        <w:t>Сообщаем</w:t>
      </w:r>
      <w:r w:rsidR="008D1046">
        <w:rPr>
          <w:color w:val="000000"/>
        </w:rPr>
        <w:t>, что в целях выявления и предупреждения ф</w:t>
      </w:r>
      <w:r w:rsidR="00956F7A">
        <w:rPr>
          <w:color w:val="000000"/>
        </w:rPr>
        <w:t>а</w:t>
      </w:r>
      <w:r w:rsidR="008D1046">
        <w:rPr>
          <w:color w:val="000000"/>
        </w:rPr>
        <w:t xml:space="preserve">ктов коррупции, мошенничества и иных злоупотреблений </w:t>
      </w:r>
      <w:r>
        <w:rPr>
          <w:color w:val="000000"/>
        </w:rPr>
        <w:t xml:space="preserve">в </w:t>
      </w:r>
      <w:r w:rsidR="008D1046">
        <w:rPr>
          <w:color w:val="000000"/>
        </w:rPr>
        <w:t>ОАО «Славнефть-ЯНОС» организована круглосуточная «Горячая линия», по которой Вы можете сообщ</w:t>
      </w:r>
      <w:r w:rsidR="006C517B">
        <w:rPr>
          <w:color w:val="000000"/>
        </w:rPr>
        <w:t>и</w:t>
      </w:r>
      <w:r w:rsidR="008D1046">
        <w:rPr>
          <w:color w:val="000000"/>
        </w:rPr>
        <w:t>ть о ставших известными Вам случаях совершения противоправных действий как работниками ОАО «</w:t>
      </w:r>
      <w:r w:rsidR="006C517B">
        <w:rPr>
          <w:color w:val="000000"/>
        </w:rPr>
        <w:t>С</w:t>
      </w:r>
      <w:r w:rsidR="008D1046">
        <w:rPr>
          <w:color w:val="000000"/>
        </w:rPr>
        <w:t xml:space="preserve">лавнефть-ЯНОС», так и в отношении них. Телефон «Горячей линии»: +7 (4852) 49-93-33, электронная почта </w:t>
      </w:r>
      <w:r w:rsidR="008D1046">
        <w:rPr>
          <w:color w:val="000000"/>
          <w:lang w:val="en-US"/>
        </w:rPr>
        <w:t>hotline</w:t>
      </w:r>
      <w:r w:rsidR="008D1046" w:rsidRPr="008D1046">
        <w:rPr>
          <w:color w:val="000000"/>
        </w:rPr>
        <w:t>@</w:t>
      </w:r>
      <w:r w:rsidR="008D1046">
        <w:rPr>
          <w:color w:val="000000"/>
          <w:lang w:val="en-US"/>
        </w:rPr>
        <w:t>yanos</w:t>
      </w:r>
      <w:r w:rsidR="008D1046" w:rsidRPr="008D1046">
        <w:rPr>
          <w:color w:val="000000"/>
        </w:rPr>
        <w:t>.</w:t>
      </w:r>
      <w:r w:rsidR="008D1046">
        <w:rPr>
          <w:color w:val="000000"/>
          <w:lang w:val="en-US"/>
        </w:rPr>
        <w:t>slavneft</w:t>
      </w:r>
      <w:r w:rsidR="008D1046" w:rsidRPr="006C517B">
        <w:rPr>
          <w:color w:val="000000"/>
        </w:rPr>
        <w:t>.</w:t>
      </w:r>
      <w:r w:rsidR="008D1046">
        <w:rPr>
          <w:color w:val="000000"/>
          <w:lang w:val="en-US"/>
        </w:rPr>
        <w:t>ru</w:t>
      </w:r>
      <w:r w:rsidR="008D1046">
        <w:rPr>
          <w:color w:val="000000"/>
        </w:rPr>
        <w:t xml:space="preserve"> </w:t>
      </w:r>
    </w:p>
    <w:p w:rsidR="007E6EF3" w:rsidRDefault="007E6EF3" w:rsidP="00C86CFE">
      <w:pPr>
        <w:pStyle w:val="af2"/>
        <w:tabs>
          <w:tab w:val="left" w:pos="709"/>
        </w:tabs>
        <w:spacing w:after="0"/>
        <w:ind w:firstLine="709"/>
        <w:jc w:val="both"/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993734" w:rsidRDefault="00993734" w:rsidP="00035818">
      <w:pPr>
        <w:jc w:val="right"/>
        <w:rPr>
          <w:b/>
          <w:bCs/>
        </w:rPr>
      </w:pPr>
    </w:p>
    <w:p w:rsidR="001E2DD9" w:rsidRDefault="004866BF" w:rsidP="00035818">
      <w:pPr>
        <w:jc w:val="right"/>
        <w:rPr>
          <w:b/>
          <w:bCs/>
        </w:rPr>
      </w:pPr>
      <w:r>
        <w:rPr>
          <w:b/>
          <w:bCs/>
        </w:rPr>
        <w:lastRenderedPageBreak/>
        <w:t xml:space="preserve">Приложение </w:t>
      </w:r>
      <w:r w:rsidR="001E2DD9">
        <w:rPr>
          <w:b/>
          <w:bCs/>
        </w:rPr>
        <w:t>№</w:t>
      </w:r>
      <w:r w:rsidR="001E2DD9" w:rsidRPr="008E0950">
        <w:rPr>
          <w:b/>
          <w:bCs/>
          <w:color w:val="000000"/>
        </w:rPr>
        <w:t>1</w:t>
      </w:r>
    </w:p>
    <w:p w:rsidR="001E2DD9" w:rsidRPr="00E51AFD" w:rsidRDefault="001E2DD9" w:rsidP="00847C8F">
      <w:pPr>
        <w:jc w:val="right"/>
      </w:pPr>
      <w:r w:rsidRPr="00E51AFD">
        <w:t>к Предложению делать Оферты №</w:t>
      </w:r>
      <w:r w:rsidR="00827FE9" w:rsidRPr="00E51AFD">
        <w:t xml:space="preserve"> </w:t>
      </w:r>
      <w:r w:rsidR="00AB0DE7">
        <w:t>33</w:t>
      </w:r>
      <w:r w:rsidR="00CD5D52" w:rsidRPr="00CD5D52">
        <w:t>-КС</w:t>
      </w:r>
      <w:r w:rsidR="00993734" w:rsidRPr="00CD5D52">
        <w:t xml:space="preserve"> </w:t>
      </w:r>
      <w:r w:rsidR="00CD5D52" w:rsidRPr="00CD5D52">
        <w:t>-201</w:t>
      </w:r>
      <w:r w:rsidR="00993734">
        <w:t>4</w:t>
      </w:r>
    </w:p>
    <w:p w:rsidR="001E2DD9" w:rsidRDefault="001E2DD9" w:rsidP="00C02D7D">
      <w:pPr>
        <w:spacing w:before="120"/>
        <w:jc w:val="center"/>
        <w:rPr>
          <w:b/>
          <w:bCs/>
        </w:rPr>
      </w:pPr>
      <w:r>
        <w:rPr>
          <w:b/>
          <w:bCs/>
        </w:rPr>
        <w:t>Извещение</w:t>
      </w:r>
    </w:p>
    <w:p w:rsidR="001E2DD9" w:rsidRDefault="001E2DD9" w:rsidP="00847C8F">
      <w:pPr>
        <w:spacing w:after="60"/>
        <w:jc w:val="center"/>
      </w:pPr>
      <w:r>
        <w:t>о согласии сделать оферту</w:t>
      </w:r>
    </w:p>
    <w:p w:rsidR="001E2DD9" w:rsidRDefault="001E2DD9" w:rsidP="0017700F">
      <w:pPr>
        <w:autoSpaceDE w:val="0"/>
        <w:autoSpaceDN w:val="0"/>
        <w:adjustRightInd w:val="0"/>
        <w:spacing w:before="60"/>
        <w:jc w:val="both"/>
      </w:pPr>
      <w:r>
        <w:t>1. Изучив условия предложения делать оферты №</w:t>
      </w:r>
      <w:r w:rsidR="0048022B">
        <w:t xml:space="preserve"> </w:t>
      </w:r>
      <w:r w:rsidR="00AB0DE7">
        <w:t>33</w:t>
      </w:r>
      <w:r w:rsidR="00CD5D52" w:rsidRPr="00CD5D52">
        <w:t>-КС</w:t>
      </w:r>
      <w:r w:rsidR="00993734" w:rsidRPr="00CD5D52">
        <w:t xml:space="preserve"> </w:t>
      </w:r>
      <w:r w:rsidR="00CD5D52" w:rsidRPr="00CD5D52">
        <w:t>-201</w:t>
      </w:r>
      <w:r w:rsidR="00993734">
        <w:t>4</w:t>
      </w:r>
      <w:r w:rsidR="00026FB9">
        <w:t xml:space="preserve"> </w:t>
      </w:r>
      <w:r w:rsidR="00546D76">
        <w:t xml:space="preserve">от </w:t>
      </w:r>
      <w:r w:rsidR="00675A4D">
        <w:t>__</w:t>
      </w:r>
      <w:r w:rsidR="007F19C3" w:rsidRPr="002C2CD4">
        <w:t>.</w:t>
      </w:r>
      <w:r w:rsidR="00993734">
        <w:t>__</w:t>
      </w:r>
      <w:r w:rsidR="009B4347" w:rsidRPr="002C2CD4">
        <w:t>.201</w:t>
      </w:r>
      <w:r w:rsidR="00993734">
        <w:t>4</w:t>
      </w:r>
      <w:r w:rsidR="009B4347">
        <w:t xml:space="preserve"> г.</w:t>
      </w:r>
      <w:r>
        <w:rPr>
          <w:i/>
          <w:iCs/>
          <w:sz w:val="20"/>
        </w:rPr>
        <w:t>,</w:t>
      </w:r>
      <w:r>
        <w:t xml:space="preserve"> мы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организации</w:t>
      </w:r>
      <w:r>
        <w:rPr>
          <w:i/>
          <w:iCs/>
        </w:rPr>
        <w:t>&gt;</w:t>
      </w:r>
      <w:r>
        <w:t xml:space="preserve"> в лице </w:t>
      </w:r>
      <w:r>
        <w:rPr>
          <w:i/>
          <w:iCs/>
        </w:rPr>
        <w:t>&lt;</w:t>
      </w:r>
      <w:r w:rsidRPr="00091D43">
        <w:rPr>
          <w:b/>
          <w:i/>
          <w:iCs/>
        </w:rPr>
        <w:t>наименование должности руководителя и его Ф.И.О.</w:t>
      </w:r>
      <w:r>
        <w:rPr>
          <w:i/>
          <w:iCs/>
        </w:rPr>
        <w:t>&gt;</w:t>
      </w:r>
      <w:r w:rsidR="00091D43">
        <w:t xml:space="preserve"> </w:t>
      </w:r>
      <w:r>
        <w:t>сообщаем о согласии сделать Оферту</w:t>
      </w:r>
      <w:r w:rsidR="00546D76">
        <w:t xml:space="preserve"> № </w:t>
      </w:r>
      <w:r>
        <w:t xml:space="preserve"> </w:t>
      </w:r>
      <w:r w:rsidR="00546D76" w:rsidRPr="00546D76">
        <w:t>&lt;</w:t>
      </w:r>
      <w:r w:rsidR="00546D76">
        <w:t>исх. Номер Оферты</w:t>
      </w:r>
      <w:r w:rsidR="00546D76" w:rsidRPr="00546D76">
        <w:t>.&gt;</w:t>
      </w:r>
      <w:r w:rsidR="00546D76">
        <w:t xml:space="preserve"> от </w:t>
      </w:r>
      <w:r w:rsidR="00546D76" w:rsidRPr="00546D76">
        <w:t>&lt;</w:t>
      </w:r>
      <w:r w:rsidR="00546D76">
        <w:t>дата Оферты</w:t>
      </w:r>
      <w:r w:rsidR="00546D76" w:rsidRPr="00546D76">
        <w:t>&gt;</w:t>
      </w:r>
      <w:r w:rsidR="00546D76">
        <w:t xml:space="preserve"> </w:t>
      </w:r>
      <w:r>
        <w:t>и, в случае принятия нашей Оферты, заключить с ОАО </w:t>
      </w:r>
      <w:r w:rsidR="00F63802">
        <w:t>"</w:t>
      </w:r>
      <w:r>
        <w:t>Славнефть-ЯНОС</w:t>
      </w:r>
      <w:r w:rsidR="00F63802">
        <w:t>"</w:t>
      </w:r>
      <w:r>
        <w:t xml:space="preserve"> договор </w:t>
      </w:r>
      <w:r w:rsidR="00B53987">
        <w:t xml:space="preserve">подряда </w:t>
      </w:r>
      <w:r w:rsidR="00B12374">
        <w:t xml:space="preserve">на выполнение </w:t>
      </w:r>
      <w:r w:rsidR="008F012F" w:rsidRPr="00B21AE5">
        <w:rPr>
          <w:b/>
        </w:rPr>
        <w:t>«</w:t>
      </w:r>
      <w:r w:rsidR="008F012F">
        <w:rPr>
          <w:b/>
        </w:rPr>
        <w:t>П</w:t>
      </w:r>
      <w:r w:rsidR="008F012F" w:rsidRPr="00AE7386">
        <w:rPr>
          <w:b/>
        </w:rPr>
        <w:t xml:space="preserve">роектных работ </w:t>
      </w:r>
      <w:r w:rsidR="008F012F">
        <w:rPr>
          <w:b/>
        </w:rPr>
        <w:t xml:space="preserve">по заданию на проектирование № 17-468 «Приведение эстакад МЦК к требованиям действующих норм и правил» </w:t>
      </w:r>
      <w:r w:rsidR="008F012F" w:rsidRPr="00BC648A">
        <w:t xml:space="preserve">в рамках программы «Приведение объектов завода к требованиям </w:t>
      </w:r>
      <w:r w:rsidR="008F012F">
        <w:t>электро</w:t>
      </w:r>
      <w:r w:rsidR="008F012F" w:rsidRPr="00BC648A">
        <w:t>безопасности»</w:t>
      </w:r>
      <w:r w:rsidR="00F63802" w:rsidRPr="00A80684">
        <w:t xml:space="preserve">, </w:t>
      </w:r>
      <w:r w:rsidR="00091D43">
        <w:t>указанн</w:t>
      </w:r>
      <w:r w:rsidR="00993734">
        <w:t>ого</w:t>
      </w:r>
      <w:r w:rsidR="00091D43">
        <w:t xml:space="preserve"> </w:t>
      </w:r>
      <w:r w:rsidR="00AC2B51">
        <w:t xml:space="preserve">в </w:t>
      </w:r>
      <w:r w:rsidR="00091D43">
        <w:t>ПДО</w:t>
      </w:r>
      <w:r w:rsidR="004B0F1F">
        <w:t>,</w:t>
      </w:r>
      <w:r w:rsidR="00091D43">
        <w:t xml:space="preserve"> </w:t>
      </w:r>
      <w:r w:rsidRPr="00A80684">
        <w:t>н</w:t>
      </w:r>
      <w:r>
        <w:t xml:space="preserve">е </w:t>
      </w:r>
      <w:r w:rsidRPr="004E256A">
        <w:t>позднее 2</w:t>
      </w:r>
      <w:r w:rsidR="00546D76">
        <w:t>0</w:t>
      </w:r>
      <w:r w:rsidRPr="004E256A">
        <w:t xml:space="preserve"> дней с момента уведомления о принятии нашего предложения.</w:t>
      </w:r>
    </w:p>
    <w:p w:rsidR="005626C9" w:rsidRDefault="00546D76" w:rsidP="00546D76">
      <w:pPr>
        <w:jc w:val="both"/>
      </w:pPr>
      <w:r>
        <w:t xml:space="preserve">2. </w:t>
      </w:r>
      <w:r w:rsidR="005626C9">
        <w:t xml:space="preserve">Если по каким-либо причинам мы откажемся </w:t>
      </w:r>
      <w:r w:rsidR="00AE6777" w:rsidRPr="00827FE9">
        <w:rPr>
          <w:color w:val="000000"/>
        </w:rPr>
        <w:t>(уклонимся)</w:t>
      </w:r>
      <w:r w:rsidR="00AE6777">
        <w:rPr>
          <w:color w:val="FF0000"/>
        </w:rPr>
        <w:t xml:space="preserve"> </w:t>
      </w:r>
      <w:r w:rsidR="00142A08">
        <w:t>от подписания договора</w:t>
      </w:r>
      <w:r>
        <w:t xml:space="preserve"> </w:t>
      </w:r>
      <w:r w:rsidR="008904AC">
        <w:t xml:space="preserve"> подряда</w:t>
      </w:r>
      <w:r w:rsidR="00142A08">
        <w:t xml:space="preserve"> </w:t>
      </w:r>
      <w:r w:rsidR="005626C9">
        <w:t xml:space="preserve">на предложенных нами в оферте </w:t>
      </w:r>
      <w:r w:rsidR="005626C9" w:rsidRPr="00DE756C">
        <w:rPr>
          <w:b/>
        </w:rPr>
        <w:t>&lt;номер оферты&gt;</w:t>
      </w:r>
      <w:r w:rsidR="005626C9">
        <w:t xml:space="preserve"> от </w:t>
      </w:r>
      <w:r w:rsidR="005626C9" w:rsidRPr="00DE756C">
        <w:rPr>
          <w:b/>
        </w:rPr>
        <w:t>&lt;дата оферты&gt;</w:t>
      </w:r>
      <w:r w:rsidR="005626C9">
        <w:rPr>
          <w:b/>
        </w:rPr>
        <w:t xml:space="preserve"> </w:t>
      </w:r>
      <w:r w:rsidR="005626C9">
        <w:t xml:space="preserve">условиях после получения уведомления об акцепте оферты со стороны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, мы обязуемся безусловно и безоговорочно, не позднее пяти календарных дней </w:t>
      </w:r>
      <w:r w:rsidR="004A00C4" w:rsidRPr="00E82A9F">
        <w:t>после</w:t>
      </w:r>
      <w:r w:rsidR="005626C9" w:rsidRPr="00E82A9F">
        <w:t xml:space="preserve"> истечения</w:t>
      </w:r>
      <w:r w:rsidR="005626C9">
        <w:t xml:space="preserve"> срока, установленного для подписания договора </w:t>
      </w:r>
      <w:r w:rsidR="00B7132A">
        <w:t>ген</w:t>
      </w:r>
      <w:r w:rsidR="008904AC">
        <w:t xml:space="preserve">подряда </w:t>
      </w:r>
      <w:r w:rsidR="005626C9">
        <w:t>(или дня отказа), уплатить Обществу штрафную неустойку в размере 5% от суммы Оферты. Призна</w:t>
      </w:r>
      <w:r w:rsidR="00C857B1">
        <w:t>е</w:t>
      </w:r>
      <w:r w:rsidR="005626C9">
        <w:t xml:space="preserve">м, что при несвоевременной или неполной уплате штрафной неустойки ОАО </w:t>
      </w:r>
      <w:r w:rsidR="00F63802">
        <w:t>"</w:t>
      </w:r>
      <w:r w:rsidR="005626C9">
        <w:t>Славнефть-ЯНОС</w:t>
      </w:r>
      <w:r w:rsidR="00F63802">
        <w:t>"</w:t>
      </w:r>
      <w:r w:rsidR="005626C9">
        <w:t xml:space="preserve"> вправе начислить, мы обязаны уплатить, пени в размере 0,5% от несвоевременно уплаченной суммы до момента полного погашения. Условия, изложенные в настоящем пункте, мы обязуемся исполнить, как при полном, так и частичном уклонении от подписания договора.</w:t>
      </w:r>
    </w:p>
    <w:p w:rsidR="001E2DD9" w:rsidRDefault="00546D76" w:rsidP="0017700F">
      <w:pPr>
        <w:spacing w:before="60"/>
      </w:pPr>
      <w:r>
        <w:t>3</w:t>
      </w:r>
      <w:r w:rsidR="001E2DD9">
        <w:t>. Сообщаем о себе следующее:</w:t>
      </w:r>
    </w:p>
    <w:p w:rsidR="001E2DD9" w:rsidRDefault="009C01B3" w:rsidP="009607F5">
      <w:pPr>
        <w:spacing w:before="20"/>
      </w:pPr>
      <w:r>
        <w:t xml:space="preserve">Наименование организации: </w:t>
      </w:r>
      <w:r w:rsidR="001E2DD9">
        <w:t>_________________________________________________________________________________</w:t>
      </w:r>
    </w:p>
    <w:p w:rsidR="001E2DD9" w:rsidRDefault="001E2DD9" w:rsidP="00142A08">
      <w:pPr>
        <w:pStyle w:val="ad"/>
        <w:spacing w:before="60"/>
        <w:ind w:left="0"/>
      </w:pPr>
      <w:r>
        <w:t>Мест</w:t>
      </w:r>
      <w:r w:rsidR="00C76EF4">
        <w:t xml:space="preserve">онахождение: ____       </w:t>
      </w:r>
      <w:r>
        <w:t>_________________________________________________________</w:t>
      </w:r>
    </w:p>
    <w:p w:rsidR="001E2DD9" w:rsidRDefault="001E2DD9" w:rsidP="00142A08">
      <w:pPr>
        <w:pStyle w:val="ad"/>
        <w:spacing w:before="60"/>
        <w:ind w:left="0"/>
      </w:pPr>
      <w:r>
        <w:t>Почтовый адрес: _________________________________________________________________________________</w:t>
      </w:r>
    </w:p>
    <w:p w:rsidR="001E2DD9" w:rsidRDefault="001E2DD9" w:rsidP="00142A08">
      <w:pPr>
        <w:spacing w:before="60"/>
      </w:pPr>
      <w:r>
        <w:t>Телефон, телефакс, электронный адрес: _________________________________________________________________________________</w:t>
      </w:r>
    </w:p>
    <w:p w:rsidR="001E2DD9" w:rsidRDefault="001E2DD9" w:rsidP="00142A08">
      <w:pPr>
        <w:spacing w:before="60"/>
      </w:pPr>
      <w:r>
        <w:t>Организационно - правовая форма: _________________________________________________________________________________</w:t>
      </w:r>
    </w:p>
    <w:p w:rsidR="001E2DD9" w:rsidRDefault="001E2DD9" w:rsidP="00142A08">
      <w:pPr>
        <w:spacing w:before="60"/>
      </w:pPr>
      <w:r>
        <w:t>Дата, место и орган регистрации организации: _________________________________________________________________________________</w:t>
      </w:r>
    </w:p>
    <w:p w:rsidR="001E2DD9" w:rsidRDefault="001E2DD9" w:rsidP="00142A08">
      <w:pPr>
        <w:spacing w:before="60"/>
      </w:pPr>
      <w:r>
        <w:t>Банковские реквизиты: _________________________________________________________________________________</w:t>
      </w:r>
    </w:p>
    <w:p w:rsidR="001E2DD9" w:rsidRDefault="001E2DD9" w:rsidP="009C01B3">
      <w:pPr>
        <w:pStyle w:val="a9"/>
        <w:tabs>
          <w:tab w:val="clear" w:pos="4677"/>
          <w:tab w:val="clear" w:pos="9355"/>
        </w:tabs>
        <w:spacing w:before="120"/>
      </w:pPr>
      <w:r>
        <w:t>БИК_______________________________________________</w:t>
      </w:r>
      <w:r w:rsidR="00035818">
        <w:t>______________________________</w:t>
      </w:r>
    </w:p>
    <w:p w:rsidR="001E2DD9" w:rsidRDefault="001E2DD9" w:rsidP="009C01B3">
      <w:pPr>
        <w:pStyle w:val="a9"/>
        <w:tabs>
          <w:tab w:val="clear" w:pos="4677"/>
          <w:tab w:val="clear" w:pos="9355"/>
        </w:tabs>
        <w:spacing w:before="120"/>
      </w:pPr>
      <w:r>
        <w:t>ИНН ____________________________________________________________________________</w:t>
      </w:r>
    </w:p>
    <w:p w:rsidR="001E2DD9" w:rsidRDefault="001E2DD9" w:rsidP="009C01B3">
      <w:pPr>
        <w:pStyle w:val="21"/>
        <w:spacing w:before="120"/>
        <w:ind w:left="0"/>
        <w:jc w:val="both"/>
      </w:pPr>
      <w:r>
        <w:t>Фамилии лиц, уполномоченных действовать от имени организации с правом подписи юридических и банковских документов</w:t>
      </w:r>
    </w:p>
    <w:p w:rsidR="001E2DD9" w:rsidRDefault="00C76EF4" w:rsidP="00847C8F">
      <w:r>
        <w:t>_______</w:t>
      </w:r>
      <w:r w:rsidR="001E2DD9">
        <w:t>________________________________________________</w:t>
      </w:r>
      <w:r w:rsidR="00322AC1">
        <w:t>____</w:t>
      </w:r>
      <w:r w:rsidR="001E2DD9">
        <w:t>___________________</w:t>
      </w:r>
      <w:r w:rsidR="00035818">
        <w:t>_</w:t>
      </w:r>
    </w:p>
    <w:p w:rsidR="001E2DD9" w:rsidRDefault="00546D76" w:rsidP="009C01B3">
      <w:pPr>
        <w:spacing w:before="120"/>
        <w:jc w:val="both"/>
      </w:pPr>
      <w:r>
        <w:t>4</w:t>
      </w:r>
      <w:r w:rsidR="001E2DD9">
        <w:t xml:space="preserve">. Мы признаем право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 xml:space="preserve"> не акцептовать ни одну из оферт, и в этом случае мы не будем иметь претензий к Конкурсной комиссии и ОАО </w:t>
      </w:r>
      <w:r w:rsidR="00F63802">
        <w:t>"</w:t>
      </w:r>
      <w:r w:rsidR="001E2DD9">
        <w:t>Славнефть-ЯНОС</w:t>
      </w:r>
      <w:r w:rsidR="00F63802">
        <w:t>"</w:t>
      </w:r>
      <w:r w:rsidR="001E2DD9">
        <w:t>.</w:t>
      </w:r>
    </w:p>
    <w:p w:rsidR="001E2DD9" w:rsidRDefault="00546D76" w:rsidP="0017700F">
      <w:pPr>
        <w:spacing w:before="60"/>
        <w:jc w:val="both"/>
      </w:pPr>
      <w:r>
        <w:t>5</w:t>
      </w:r>
      <w:r w:rsidR="001E2DD9">
        <w:t>. Сообщаем, что для оперативного взаимодействия с Конкурсной комиссией по всем вопросам, связанным с нашей офертой нами уполномочен &lt;</w:t>
      </w:r>
      <w:r w:rsidR="001E2DD9">
        <w:rPr>
          <w:i/>
          <w:iCs/>
        </w:rPr>
        <w:t>Ф.И.О., телефон работника организации</w:t>
      </w:r>
      <w:r w:rsidR="001E2DD9">
        <w:t xml:space="preserve">&gt;. </w:t>
      </w:r>
    </w:p>
    <w:p w:rsidR="00431EF9" w:rsidRDefault="00431EF9" w:rsidP="0029484B"/>
    <w:p w:rsidR="001E2DD9" w:rsidRDefault="001E2DD9" w:rsidP="0029484B">
      <w:r>
        <w:t>Руководитель</w:t>
      </w:r>
      <w:r>
        <w:tab/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1E2DD9" w:rsidRPr="008B35D5" w:rsidRDefault="001E2DD9" w:rsidP="0029484B">
      <w:pPr>
        <w:rPr>
          <w:i/>
          <w:iCs/>
          <w:sz w:val="16"/>
          <w:szCs w:val="16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="00326DF5" w:rsidRPr="008B35D5">
        <w:rPr>
          <w:sz w:val="16"/>
          <w:szCs w:val="16"/>
        </w:rPr>
        <w:tab/>
      </w:r>
      <w:r w:rsidRPr="008B35D5">
        <w:rPr>
          <w:i/>
          <w:iCs/>
          <w:sz w:val="16"/>
          <w:szCs w:val="16"/>
        </w:rPr>
        <w:t>(подпись)</w:t>
      </w:r>
    </w:p>
    <w:p w:rsidR="001E2DD9" w:rsidRDefault="001E2DD9" w:rsidP="0029484B">
      <w:r>
        <w:t>Главный бухгалтер</w:t>
      </w:r>
      <w:r>
        <w:tab/>
        <w:t>________________</w:t>
      </w:r>
      <w:r w:rsidR="00326DF5">
        <w:t>__</w:t>
      </w:r>
      <w:r>
        <w:tab/>
        <w:t>/</w:t>
      </w:r>
      <w:r w:rsidRPr="00142A08">
        <w:rPr>
          <w:i/>
        </w:rPr>
        <w:t>Фамилия И.О</w:t>
      </w:r>
      <w:r>
        <w:t>./</w:t>
      </w:r>
    </w:p>
    <w:p w:rsidR="00B671D7" w:rsidRPr="008B35D5" w:rsidRDefault="001E2DD9" w:rsidP="0017700F">
      <w:pPr>
        <w:ind w:left="2127" w:firstLine="709"/>
        <w:rPr>
          <w:i/>
          <w:iCs/>
          <w:sz w:val="16"/>
          <w:szCs w:val="16"/>
        </w:rPr>
      </w:pPr>
      <w:r w:rsidRPr="008B35D5">
        <w:rPr>
          <w:i/>
          <w:iCs/>
          <w:sz w:val="16"/>
          <w:szCs w:val="16"/>
        </w:rPr>
        <w:t>(подпись)</w:t>
      </w:r>
    </w:p>
    <w:p w:rsidR="004E74F9" w:rsidRPr="008B35D5" w:rsidRDefault="004E74F9" w:rsidP="0029484B">
      <w:pPr>
        <w:ind w:firstLine="708"/>
        <w:jc w:val="right"/>
        <w:rPr>
          <w:i/>
          <w:sz w:val="16"/>
          <w:szCs w:val="16"/>
        </w:rPr>
        <w:sectPr w:rsidR="004E74F9" w:rsidRPr="008B35D5" w:rsidSect="00106C38">
          <w:footerReference w:type="default" r:id="rId12"/>
          <w:type w:val="continuous"/>
          <w:pgSz w:w="11907" w:h="16840" w:code="9"/>
          <w:pgMar w:top="851" w:right="567" w:bottom="397" w:left="851" w:header="340" w:footer="340" w:gutter="0"/>
          <w:cols w:space="60"/>
          <w:noEndnote/>
          <w:docGrid w:linePitch="326"/>
        </w:sectPr>
      </w:pPr>
    </w:p>
    <w:p w:rsidR="001E2DD9" w:rsidRPr="00827FE9" w:rsidRDefault="004866BF" w:rsidP="00AF6D08">
      <w:pPr>
        <w:ind w:left="2128" w:firstLine="708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Приложение</w:t>
      </w:r>
      <w:r w:rsidR="001E2DD9" w:rsidRPr="00827FE9">
        <w:rPr>
          <w:b/>
          <w:bCs/>
          <w:color w:val="000000"/>
        </w:rPr>
        <w:t xml:space="preserve"> №</w:t>
      </w:r>
      <w:r w:rsidR="001E2DD9" w:rsidRPr="008E0950">
        <w:rPr>
          <w:b/>
          <w:bCs/>
          <w:color w:val="000000"/>
        </w:rPr>
        <w:t>2</w:t>
      </w:r>
    </w:p>
    <w:p w:rsidR="00CD5D52" w:rsidRPr="00CD5D52" w:rsidRDefault="001E2DD9" w:rsidP="00CD5D52">
      <w:pPr>
        <w:jc w:val="right"/>
      </w:pPr>
      <w:r w:rsidRPr="00A46992">
        <w:t xml:space="preserve">к </w:t>
      </w:r>
      <w:r w:rsidR="00035818" w:rsidRPr="00A46992">
        <w:t>П</w:t>
      </w:r>
      <w:r w:rsidRPr="00A46992">
        <w:t xml:space="preserve">редложению делать </w:t>
      </w:r>
      <w:r w:rsidR="00035818" w:rsidRPr="00A46992">
        <w:t>О</w:t>
      </w:r>
      <w:r w:rsidRPr="00A46992">
        <w:t>ферты №</w:t>
      </w:r>
      <w:r w:rsidR="0048022B" w:rsidRPr="00A46992">
        <w:t xml:space="preserve"> </w:t>
      </w:r>
      <w:r w:rsidR="00AB0DE7">
        <w:t>33</w:t>
      </w:r>
      <w:r w:rsidR="00CD5D52" w:rsidRPr="00CD5D52">
        <w:t>-КС</w:t>
      </w:r>
      <w:r w:rsidR="00280D91" w:rsidRPr="00CD5D52">
        <w:t xml:space="preserve"> </w:t>
      </w:r>
      <w:r w:rsidR="00CD5D52" w:rsidRPr="00CD5D52">
        <w:t>-201</w:t>
      </w:r>
      <w:r w:rsidR="00280D91">
        <w:t>4</w:t>
      </w:r>
    </w:p>
    <w:p w:rsidR="001E2DD9" w:rsidRDefault="00535687" w:rsidP="00CD5D52">
      <w:pPr>
        <w:jc w:val="right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8.4pt;width:135.15pt;height:63pt;z-index:251657216" filled="f" stroked="f">
            <v:textbox style="mso-next-textbox:#_x0000_s1026">
              <w:txbxContent>
                <w:p w:rsidR="0053262B" w:rsidRDefault="0053262B" w:rsidP="009332C1">
                  <w:r>
                    <w:t>На бланке организации</w:t>
                  </w:r>
                </w:p>
                <w:p w:rsidR="0053262B" w:rsidRPr="009332C1" w:rsidRDefault="0053262B">
                  <w:pPr>
                    <w:rPr>
                      <w:sz w:val="16"/>
                      <w:szCs w:val="16"/>
                    </w:rPr>
                  </w:pPr>
                </w:p>
                <w:p w:rsidR="0053262B" w:rsidRDefault="0053262B">
                  <w:r>
                    <w:t>&lt;исходящий номер&gt;</w:t>
                  </w:r>
                </w:p>
                <w:p w:rsidR="0053262B" w:rsidRPr="00B95502" w:rsidRDefault="0053262B">
                  <w:r w:rsidRPr="00104750">
                    <w:t>&lt;</w:t>
                  </w:r>
                  <w:r>
                    <w:t>дата</w:t>
                  </w:r>
                  <w:r w:rsidRPr="00104750">
                    <w:t>&gt;</w:t>
                  </w:r>
                </w:p>
              </w:txbxContent>
            </v:textbox>
          </v:shape>
        </w:pict>
      </w:r>
    </w:p>
    <w:p w:rsidR="001E2DD9" w:rsidRDefault="001E2DD9">
      <w:pPr>
        <w:ind w:left="6120"/>
      </w:pPr>
      <w:r>
        <w:t xml:space="preserve">ОАО </w:t>
      </w:r>
      <w:r w:rsidR="00F63802">
        <w:t>"</w:t>
      </w:r>
      <w:r>
        <w:t>Славнефть-ЯНОС</w:t>
      </w:r>
      <w:r w:rsidR="00F63802">
        <w:t>"</w:t>
      </w:r>
    </w:p>
    <w:p w:rsidR="001E2DD9" w:rsidRDefault="001E2DD9">
      <w:pPr>
        <w:ind w:left="6120"/>
      </w:pPr>
      <w:r>
        <w:t>Адрес: 1500</w:t>
      </w:r>
      <w:r w:rsidR="006D324D">
        <w:t>00</w:t>
      </w:r>
      <w:r>
        <w:t xml:space="preserve">,г. Ярославль, </w:t>
      </w:r>
      <w:r w:rsidR="006D324D">
        <w:t xml:space="preserve">ГКП, </w:t>
      </w:r>
      <w:r w:rsidR="00270C52">
        <w:t>Московский пр., д.130</w:t>
      </w:r>
    </w:p>
    <w:p w:rsidR="001E2DD9" w:rsidRDefault="001E2DD9">
      <w:pPr>
        <w:ind w:left="6120"/>
      </w:pPr>
    </w:p>
    <w:p w:rsidR="001E2DD9" w:rsidRDefault="001E2DD9">
      <w:pPr>
        <w:ind w:left="6120"/>
      </w:pPr>
      <w:r>
        <w:t>от ____________________________</w:t>
      </w:r>
    </w:p>
    <w:p w:rsidR="001E2DD9" w:rsidRDefault="001E2DD9">
      <w:pPr>
        <w:ind w:left="6120"/>
      </w:pPr>
      <w:r>
        <w:t xml:space="preserve"> ______________________________</w:t>
      </w:r>
    </w:p>
    <w:p w:rsidR="001E2DD9" w:rsidRDefault="001E2DD9">
      <w:pPr>
        <w:jc w:val="center"/>
        <w:rPr>
          <w:b/>
          <w:bCs/>
        </w:rPr>
      </w:pPr>
      <w:r>
        <w:rPr>
          <w:b/>
          <w:bCs/>
        </w:rPr>
        <w:t>ПРЕДЛОЖЕНИЕ О ЗАКЛЮЧЕНИИ ДОГОВОРА</w:t>
      </w:r>
    </w:p>
    <w:p w:rsidR="001E2DD9" w:rsidRDefault="001E2DD9">
      <w:pPr>
        <w:jc w:val="center"/>
      </w:pPr>
      <w:r>
        <w:t>(безотзывная оферта)</w:t>
      </w:r>
    </w:p>
    <w:p w:rsidR="001E2DD9" w:rsidRDefault="001E2DD9">
      <w:pPr>
        <w:jc w:val="center"/>
      </w:pPr>
    </w:p>
    <w:p w:rsidR="001E2DD9" w:rsidRDefault="00F63802">
      <w:pPr>
        <w:ind w:left="6120"/>
      </w:pPr>
      <w:r>
        <w:t>"</w:t>
      </w:r>
      <w:r w:rsidR="001E2DD9">
        <w:t>____</w:t>
      </w:r>
      <w:r>
        <w:t>"</w:t>
      </w:r>
      <w:r w:rsidR="001E2DD9">
        <w:t xml:space="preserve"> __________________ 20</w:t>
      </w:r>
      <w:r w:rsidR="00E67429">
        <w:t>_</w:t>
      </w:r>
      <w:r w:rsidR="001E2DD9">
        <w:t>_ г.</w:t>
      </w:r>
    </w:p>
    <w:p w:rsidR="001E2DD9" w:rsidRPr="00280D91" w:rsidRDefault="001E2DD9">
      <w:pPr>
        <w:pStyle w:val="21"/>
        <w:ind w:left="0" w:firstLine="567"/>
        <w:jc w:val="both"/>
      </w:pPr>
      <w:r>
        <w:t xml:space="preserve">_______________________________________________________ направляет настоящую оферту ОАО </w:t>
      </w:r>
      <w:r w:rsidR="00F63802">
        <w:t>"</w:t>
      </w:r>
      <w:r>
        <w:t>Славнефть-ЯНОС</w:t>
      </w:r>
      <w:r w:rsidR="00F63802">
        <w:t>"</w:t>
      </w:r>
      <w:r>
        <w:t xml:space="preserve"> с целью заключения </w:t>
      </w:r>
      <w:r w:rsidR="00476007">
        <w:t>д</w:t>
      </w:r>
      <w:r>
        <w:t xml:space="preserve">оговора подряда </w:t>
      </w:r>
      <w:r w:rsidR="00B12374">
        <w:t xml:space="preserve">на выполнение </w:t>
      </w:r>
      <w:r w:rsidR="008F012F" w:rsidRPr="00B21AE5">
        <w:rPr>
          <w:b/>
        </w:rPr>
        <w:t>«</w:t>
      </w:r>
      <w:r w:rsidR="008F012F">
        <w:rPr>
          <w:b/>
        </w:rPr>
        <w:t>П</w:t>
      </w:r>
      <w:r w:rsidR="008F012F" w:rsidRPr="00AE7386">
        <w:rPr>
          <w:b/>
        </w:rPr>
        <w:t xml:space="preserve">роектных работ </w:t>
      </w:r>
      <w:r w:rsidR="008F012F">
        <w:rPr>
          <w:b/>
        </w:rPr>
        <w:t xml:space="preserve">по заданию на проектирование № 17-468 «Приведение эстакад МЦК к требованиям действующих норм и правил» </w:t>
      </w:r>
      <w:r w:rsidR="008F012F" w:rsidRPr="00BC648A">
        <w:t xml:space="preserve">в рамках программы «Приведение объектов завода к требованиям </w:t>
      </w:r>
      <w:r w:rsidR="008F012F">
        <w:t>электро</w:t>
      </w:r>
      <w:r w:rsidR="008F012F" w:rsidRPr="00BC648A">
        <w:t>безопасности»</w:t>
      </w:r>
      <w:r w:rsidR="00070F76" w:rsidRPr="00280D91">
        <w:t>,</w:t>
      </w:r>
      <w:r w:rsidR="004A00C4" w:rsidRPr="00280D91">
        <w:t xml:space="preserve"> </w:t>
      </w:r>
      <w:r w:rsidRPr="00280D91">
        <w:t>и предлагает следующие условия:</w:t>
      </w:r>
    </w:p>
    <w:p w:rsidR="001E2DD9" w:rsidRDefault="001E2DD9">
      <w:pPr>
        <w:ind w:firstLine="720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36"/>
        <w:gridCol w:w="5494"/>
      </w:tblGrid>
      <w:tr w:rsidR="001E2DD9" w:rsidTr="0078675B">
        <w:trPr>
          <w:trHeight w:val="1445"/>
        </w:trPr>
        <w:tc>
          <w:tcPr>
            <w:tcW w:w="4536" w:type="dxa"/>
            <w:vAlign w:val="center"/>
          </w:tcPr>
          <w:p w:rsidR="001E2DD9" w:rsidRDefault="001E2DD9" w:rsidP="00CE7AC2">
            <w:pPr>
              <w:tabs>
                <w:tab w:val="left" w:pos="3240"/>
              </w:tabs>
              <w:jc w:val="center"/>
            </w:pPr>
            <w:r>
              <w:t>Наименование предмета оферты:</w:t>
            </w:r>
          </w:p>
        </w:tc>
        <w:tc>
          <w:tcPr>
            <w:tcW w:w="5494" w:type="dxa"/>
            <w:vAlign w:val="center"/>
          </w:tcPr>
          <w:p w:rsidR="001E2DD9" w:rsidRPr="008F012F" w:rsidRDefault="008F012F" w:rsidP="00597660">
            <w:pPr>
              <w:tabs>
                <w:tab w:val="left" w:pos="3240"/>
              </w:tabs>
              <w:jc w:val="center"/>
              <w:rPr>
                <w:color w:val="000000"/>
              </w:rPr>
            </w:pPr>
            <w:r w:rsidRPr="008F012F">
              <w:t>Проектные работы по заданию на проектирование № 17-468 «Приведение эстакад МЦК к требованиям действующих норм и правил» в рамках программы «Приведение объектов завода к требованиям электробезопасности»</w:t>
            </w:r>
          </w:p>
        </w:tc>
      </w:tr>
      <w:tr w:rsidR="004835F0" w:rsidTr="0078675B">
        <w:trPr>
          <w:trHeight w:val="480"/>
        </w:trPr>
        <w:tc>
          <w:tcPr>
            <w:tcW w:w="4536" w:type="dxa"/>
            <w:vAlign w:val="center"/>
          </w:tcPr>
          <w:p w:rsidR="004835F0" w:rsidRDefault="004835F0" w:rsidP="004835F0">
            <w:pPr>
              <w:tabs>
                <w:tab w:val="left" w:pos="3240"/>
              </w:tabs>
            </w:pPr>
            <w:r w:rsidRPr="004835F0">
              <w:t>Сроки выполнения работ</w:t>
            </w:r>
            <w:r w:rsidR="00056720">
              <w:t>:</w:t>
            </w:r>
          </w:p>
          <w:p w:rsidR="00056720" w:rsidRDefault="00056720" w:rsidP="004835F0">
            <w:pPr>
              <w:tabs>
                <w:tab w:val="left" w:pos="3240"/>
              </w:tabs>
            </w:pPr>
            <w:r>
              <w:t>Начало</w:t>
            </w:r>
          </w:p>
          <w:p w:rsidR="00056720" w:rsidRDefault="00056720" w:rsidP="004835F0">
            <w:pPr>
              <w:tabs>
                <w:tab w:val="left" w:pos="3240"/>
              </w:tabs>
            </w:pPr>
            <w:r>
              <w:t>Окончание</w:t>
            </w:r>
          </w:p>
        </w:tc>
        <w:tc>
          <w:tcPr>
            <w:tcW w:w="5494" w:type="dxa"/>
            <w:vAlign w:val="center"/>
          </w:tcPr>
          <w:p w:rsidR="004835F0" w:rsidRPr="003D703A" w:rsidRDefault="004835F0" w:rsidP="003D703A">
            <w:pPr>
              <w:tabs>
                <w:tab w:val="left" w:pos="3240"/>
              </w:tabs>
              <w:jc w:val="center"/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vAlign w:val="center"/>
          </w:tcPr>
          <w:p w:rsidR="001E2DD9" w:rsidRDefault="004835F0" w:rsidP="00280D91">
            <w:pPr>
              <w:tabs>
                <w:tab w:val="left" w:pos="2880"/>
                <w:tab w:val="left" w:pos="3240"/>
              </w:tabs>
            </w:pPr>
            <w:r>
              <w:t xml:space="preserve">Стоимость работ </w:t>
            </w:r>
            <w:r w:rsidR="00B41B9B" w:rsidRPr="008B35D5">
              <w:t>в руб. (</w:t>
            </w:r>
            <w:r>
              <w:t>без</w:t>
            </w:r>
            <w:r w:rsidR="00B41B9B" w:rsidRPr="008B35D5">
              <w:rPr>
                <w:color w:val="000000"/>
                <w:spacing w:val="1"/>
              </w:rPr>
              <w:t xml:space="preserve"> </w:t>
            </w:r>
            <w:r w:rsidR="00421A3A">
              <w:rPr>
                <w:color w:val="000000"/>
                <w:spacing w:val="1"/>
              </w:rPr>
              <w:t xml:space="preserve">учета </w:t>
            </w:r>
            <w:r w:rsidR="00B41B9B" w:rsidRPr="008B35D5">
              <w:rPr>
                <w:color w:val="000000"/>
                <w:spacing w:val="1"/>
              </w:rPr>
              <w:t>НДС</w:t>
            </w:r>
            <w:r w:rsidR="00B41B9B" w:rsidRPr="008B35D5">
              <w:rPr>
                <w:spacing w:val="1"/>
              </w:rPr>
              <w:t>)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:rsidR="001E2DD9" w:rsidRDefault="004835F0" w:rsidP="00280D91">
            <w:pPr>
              <w:tabs>
                <w:tab w:val="left" w:pos="2880"/>
                <w:tab w:val="left" w:pos="3240"/>
              </w:tabs>
            </w:pPr>
            <w:r>
              <w:t>Полная стоимость работ в руб. (с учётом НДС)</w:t>
            </w:r>
          </w:p>
        </w:tc>
        <w:tc>
          <w:tcPr>
            <w:tcW w:w="5494" w:type="dxa"/>
            <w:tcBorders>
              <w:bottom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675"/>
        </w:trPr>
        <w:tc>
          <w:tcPr>
            <w:tcW w:w="4536" w:type="dxa"/>
            <w:tcBorders>
              <w:top w:val="single" w:sz="4" w:space="0" w:color="auto"/>
            </w:tcBorders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Наличие скидок или условия их получения</w:t>
            </w:r>
          </w:p>
        </w:tc>
        <w:tc>
          <w:tcPr>
            <w:tcW w:w="5494" w:type="dxa"/>
            <w:tcBorders>
              <w:top w:val="single" w:sz="4" w:space="0" w:color="auto"/>
            </w:tcBorders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78675B">
        <w:trPr>
          <w:trHeight w:val="496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выполнения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1E2DD9" w:rsidTr="001A765B">
        <w:trPr>
          <w:trHeight w:val="468"/>
        </w:trPr>
        <w:tc>
          <w:tcPr>
            <w:tcW w:w="4536" w:type="dxa"/>
            <w:vAlign w:val="center"/>
          </w:tcPr>
          <w:p w:rsidR="001E2DD9" w:rsidRDefault="001E2DD9" w:rsidP="00BB2819">
            <w:pPr>
              <w:tabs>
                <w:tab w:val="left" w:pos="3240"/>
              </w:tabs>
            </w:pPr>
            <w:r>
              <w:t>Условия оплаты</w:t>
            </w:r>
            <w:r w:rsidR="00B72896">
              <w:t xml:space="preserve"> работ</w:t>
            </w:r>
          </w:p>
        </w:tc>
        <w:tc>
          <w:tcPr>
            <w:tcW w:w="5494" w:type="dxa"/>
          </w:tcPr>
          <w:p w:rsidR="001E2DD9" w:rsidRDefault="001E2DD9">
            <w:pPr>
              <w:tabs>
                <w:tab w:val="left" w:pos="3240"/>
              </w:tabs>
            </w:pPr>
          </w:p>
        </w:tc>
      </w:tr>
      <w:tr w:rsidR="003C18D1" w:rsidTr="001A765B">
        <w:trPr>
          <w:trHeight w:val="419"/>
        </w:trPr>
        <w:tc>
          <w:tcPr>
            <w:tcW w:w="4536" w:type="dxa"/>
            <w:vAlign w:val="center"/>
          </w:tcPr>
          <w:p w:rsidR="003C18D1" w:rsidRDefault="003C18D1" w:rsidP="00BB2819">
            <w:pPr>
              <w:tabs>
                <w:tab w:val="left" w:pos="3240"/>
              </w:tabs>
            </w:pPr>
            <w:r>
              <w:t>Дополнительные условия</w:t>
            </w:r>
          </w:p>
        </w:tc>
        <w:tc>
          <w:tcPr>
            <w:tcW w:w="5494" w:type="dxa"/>
          </w:tcPr>
          <w:p w:rsidR="003C18D1" w:rsidRDefault="003C18D1">
            <w:pPr>
              <w:tabs>
                <w:tab w:val="left" w:pos="3240"/>
              </w:tabs>
            </w:pPr>
          </w:p>
        </w:tc>
      </w:tr>
      <w:tr w:rsidR="00280D91" w:rsidTr="001A765B">
        <w:trPr>
          <w:trHeight w:val="419"/>
        </w:trPr>
        <w:tc>
          <w:tcPr>
            <w:tcW w:w="4536" w:type="dxa"/>
            <w:vAlign w:val="center"/>
          </w:tcPr>
          <w:p w:rsidR="00280D91" w:rsidRDefault="00280D91" w:rsidP="00BB2819">
            <w:pPr>
              <w:tabs>
                <w:tab w:val="left" w:pos="3240"/>
              </w:tabs>
            </w:pPr>
          </w:p>
        </w:tc>
        <w:tc>
          <w:tcPr>
            <w:tcW w:w="5494" w:type="dxa"/>
          </w:tcPr>
          <w:p w:rsidR="00280D91" w:rsidRDefault="00280D91">
            <w:pPr>
              <w:tabs>
                <w:tab w:val="left" w:pos="3240"/>
              </w:tabs>
            </w:pPr>
          </w:p>
        </w:tc>
      </w:tr>
      <w:tr w:rsidR="00280D91" w:rsidTr="001A765B">
        <w:trPr>
          <w:trHeight w:val="419"/>
        </w:trPr>
        <w:tc>
          <w:tcPr>
            <w:tcW w:w="4536" w:type="dxa"/>
            <w:vAlign w:val="center"/>
          </w:tcPr>
          <w:p w:rsidR="00280D91" w:rsidRDefault="00280D91" w:rsidP="00BB2819">
            <w:pPr>
              <w:tabs>
                <w:tab w:val="left" w:pos="3240"/>
              </w:tabs>
            </w:pPr>
          </w:p>
        </w:tc>
        <w:tc>
          <w:tcPr>
            <w:tcW w:w="5494" w:type="dxa"/>
          </w:tcPr>
          <w:p w:rsidR="00280D91" w:rsidRDefault="00280D91">
            <w:pPr>
              <w:tabs>
                <w:tab w:val="left" w:pos="3240"/>
              </w:tabs>
            </w:pPr>
          </w:p>
        </w:tc>
      </w:tr>
    </w:tbl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 xml:space="preserve">1. Настоящее предложение действует до </w:t>
      </w:r>
      <w:r w:rsidR="00F63802">
        <w:rPr>
          <w:b/>
          <w:bCs/>
        </w:rPr>
        <w:t>"</w:t>
      </w:r>
      <w:r>
        <w:rPr>
          <w:b/>
          <w:bCs/>
        </w:rPr>
        <w:t>____</w:t>
      </w:r>
      <w:r w:rsidR="00F63802">
        <w:rPr>
          <w:b/>
          <w:bCs/>
        </w:rPr>
        <w:t>"</w:t>
      </w:r>
      <w:r>
        <w:rPr>
          <w:b/>
          <w:bCs/>
        </w:rPr>
        <w:t xml:space="preserve"> __________________ 20</w:t>
      </w:r>
      <w:r w:rsidR="004D1A64">
        <w:rPr>
          <w:b/>
          <w:bCs/>
        </w:rPr>
        <w:t>_</w:t>
      </w:r>
      <w:r>
        <w:rPr>
          <w:b/>
          <w:bCs/>
        </w:rPr>
        <w:t>_ г.</w:t>
      </w:r>
    </w:p>
    <w:p w:rsidR="001E2DD9" w:rsidRDefault="001E2DD9" w:rsidP="009332C1">
      <w:pPr>
        <w:spacing w:before="120"/>
        <w:rPr>
          <w:b/>
          <w:bCs/>
        </w:rPr>
      </w:pPr>
      <w:r>
        <w:rPr>
          <w:b/>
          <w:bCs/>
        </w:rPr>
        <w:t>2. Настоящее предложение не может быть отозвано и является безотзывной офертой.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4. Настоящая оферта может быть акцептована не более одного раза.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5. Акцепт не может содержать условий, отличных от настоящей оферты.</w:t>
      </w:r>
    </w:p>
    <w:p w:rsidR="00920439" w:rsidRDefault="00920439" w:rsidP="009332C1">
      <w:pPr>
        <w:spacing w:before="120"/>
        <w:rPr>
          <w:b/>
          <w:bCs/>
        </w:rPr>
      </w:pPr>
      <w:r>
        <w:rPr>
          <w:b/>
          <w:bCs/>
        </w:rPr>
        <w:t>6. Более подробные условия оферты содержаться в приложениях, являющихся неотъемлемой частью оферты</w:t>
      </w:r>
      <w:r w:rsidR="00C21D87">
        <w:rPr>
          <w:b/>
          <w:bCs/>
        </w:rPr>
        <w:t>.</w:t>
      </w:r>
    </w:p>
    <w:p w:rsidR="004E74F9" w:rsidRDefault="00920439" w:rsidP="00920439">
      <w:r w:rsidRPr="00920439">
        <w:rPr>
          <w:i/>
          <w:iCs/>
        </w:rPr>
        <w:t>МП</w:t>
      </w:r>
      <w:r>
        <w:rPr>
          <w:i/>
          <w:iCs/>
        </w:rPr>
        <w:t xml:space="preserve">                                                                                       </w:t>
      </w:r>
      <w:r w:rsidR="001E2DD9">
        <w:rPr>
          <w:i/>
          <w:iCs/>
        </w:rPr>
        <w:t>Подпись:</w:t>
      </w:r>
      <w:r w:rsidR="00FB11F6" w:rsidRPr="00FB11F6">
        <w:t xml:space="preserve"> </w:t>
      </w:r>
      <w:r w:rsidR="00FB11F6">
        <w:t>_____</w:t>
      </w:r>
      <w:r w:rsidR="004E74F9">
        <w:t>____</w:t>
      </w:r>
      <w:r w:rsidR="00FB11F6">
        <w:t>___</w:t>
      </w:r>
    </w:p>
    <w:p w:rsidR="00280D91" w:rsidRDefault="00280D91" w:rsidP="009332C1">
      <w:pPr>
        <w:jc w:val="right"/>
        <w:rPr>
          <w:b/>
          <w:bCs/>
        </w:rPr>
      </w:pPr>
    </w:p>
    <w:p w:rsidR="001E2DD9" w:rsidRDefault="001E2DD9" w:rsidP="009332C1">
      <w:pPr>
        <w:jc w:val="right"/>
        <w:rPr>
          <w:b/>
          <w:bCs/>
        </w:rPr>
      </w:pPr>
      <w:r>
        <w:rPr>
          <w:b/>
          <w:bCs/>
        </w:rPr>
        <w:t>Приложение №</w:t>
      </w:r>
      <w:r w:rsidRPr="008E0950">
        <w:rPr>
          <w:b/>
          <w:bCs/>
          <w:color w:val="000000"/>
        </w:rPr>
        <w:t>3</w:t>
      </w:r>
    </w:p>
    <w:p w:rsidR="00CD5D52" w:rsidRPr="00CD5D52" w:rsidRDefault="001E2DD9" w:rsidP="00CD5D52">
      <w:pPr>
        <w:jc w:val="right"/>
      </w:pPr>
      <w:r w:rsidRPr="00A46992">
        <w:lastRenderedPageBreak/>
        <w:t>к Предложению делать Оферты №</w:t>
      </w:r>
      <w:r w:rsidR="0048022B" w:rsidRPr="00A46992">
        <w:t xml:space="preserve"> </w:t>
      </w:r>
      <w:r w:rsidR="00AB0DE7">
        <w:t>33</w:t>
      </w:r>
      <w:r w:rsidR="00CD5D52" w:rsidRPr="00CD5D52">
        <w:t>-КС</w:t>
      </w:r>
      <w:r w:rsidR="00280D91" w:rsidRPr="00CD5D52">
        <w:t xml:space="preserve"> </w:t>
      </w:r>
      <w:r w:rsidR="00CD5D52" w:rsidRPr="00CD5D52">
        <w:t>-201</w:t>
      </w:r>
      <w:r w:rsidR="00280D91">
        <w:t>4</w:t>
      </w:r>
    </w:p>
    <w:p w:rsidR="003A239B" w:rsidRPr="00BB651F" w:rsidRDefault="003A239B">
      <w:pPr>
        <w:jc w:val="right"/>
        <w:rPr>
          <w:color w:val="FF0000"/>
        </w:rPr>
      </w:pPr>
    </w:p>
    <w:p w:rsidR="0060104B" w:rsidRPr="00935DAB" w:rsidRDefault="002E31BD" w:rsidP="002E31BD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b/>
          <w:sz w:val="26"/>
        </w:rPr>
      </w:pPr>
      <w:r w:rsidRPr="00935DAB">
        <w:rPr>
          <w:b/>
          <w:sz w:val="26"/>
        </w:rPr>
        <w:t>Требования к предмету оферты</w:t>
      </w:r>
    </w:p>
    <w:p w:rsidR="002E31BD" w:rsidRPr="00484F36" w:rsidRDefault="002E31BD" w:rsidP="002E31BD">
      <w:pPr>
        <w:pStyle w:val="4"/>
        <w:widowControl/>
        <w:numPr>
          <w:ilvl w:val="3"/>
          <w:numId w:val="0"/>
        </w:numPr>
        <w:tabs>
          <w:tab w:val="num" w:pos="864"/>
        </w:tabs>
        <w:suppressAutoHyphens/>
        <w:autoSpaceDN/>
        <w:adjustRightInd/>
        <w:spacing w:line="240" w:lineRule="auto"/>
        <w:ind w:left="864" w:right="0" w:hanging="864"/>
        <w:jc w:val="center"/>
        <w:rPr>
          <w:sz w:val="26"/>
        </w:rPr>
      </w:pPr>
      <w:r w:rsidRPr="00484F36">
        <w:rPr>
          <w:sz w:val="26"/>
        </w:rPr>
        <w:t xml:space="preserve"> </w:t>
      </w:r>
    </w:p>
    <w:p w:rsidR="00C04FED" w:rsidRPr="00392C28" w:rsidRDefault="00C04FED" w:rsidP="00C04FED">
      <w:pPr>
        <w:suppressAutoHyphens/>
        <w:autoSpaceDE w:val="0"/>
        <w:jc w:val="both"/>
        <w:rPr>
          <w:b/>
          <w:iCs/>
        </w:rPr>
      </w:pPr>
      <w:r w:rsidRPr="00392C28">
        <w:rPr>
          <w:b/>
          <w:iCs/>
        </w:rPr>
        <w:t>1.Общие положения.</w:t>
      </w:r>
    </w:p>
    <w:p w:rsidR="00C22B46" w:rsidRDefault="00C22B46" w:rsidP="00C22B46">
      <w:pPr>
        <w:suppressAutoHyphens/>
        <w:ind w:firstLine="709"/>
        <w:jc w:val="both"/>
        <w:rPr>
          <w:u w:val="single"/>
        </w:rPr>
      </w:pPr>
    </w:p>
    <w:p w:rsidR="00C22B46" w:rsidRDefault="00C22B46" w:rsidP="00C22B46">
      <w:pPr>
        <w:suppressAutoHyphens/>
        <w:ind w:firstLine="709"/>
        <w:jc w:val="both"/>
      </w:pPr>
      <w:r>
        <w:rPr>
          <w:u w:val="single"/>
        </w:rPr>
        <w:t>Предмет закупки</w:t>
      </w:r>
      <w:r>
        <w:t xml:space="preserve">: </w:t>
      </w:r>
      <w:r w:rsidR="00A062F4">
        <w:t xml:space="preserve">выполнение </w:t>
      </w:r>
      <w:r w:rsidR="008F012F" w:rsidRPr="008F012F">
        <w:t>«Проектных работ по заданию на проектирование № 17-468 «Приведение эстакад МЦК к требованиям действующих норм и правил» в рамках программы «Приведение объектов завода к требованиям электробезопасности»</w:t>
      </w:r>
      <w:r w:rsidR="008F012F">
        <w:t xml:space="preserve">. </w:t>
      </w:r>
      <w:r w:rsidRPr="00166C03">
        <w:t xml:space="preserve">Данный предмет закупки выставляется на тендер единым лотом. </w:t>
      </w:r>
    </w:p>
    <w:p w:rsidR="00C22B46" w:rsidRDefault="00C22B46" w:rsidP="00C22B46">
      <w:pPr>
        <w:suppressAutoHyphens/>
        <w:ind w:firstLine="540"/>
        <w:jc w:val="both"/>
        <w:rPr>
          <w:u w:val="single"/>
        </w:rPr>
      </w:pPr>
    </w:p>
    <w:p w:rsidR="00C22B46" w:rsidRPr="00C249EA" w:rsidRDefault="00C22B46" w:rsidP="00C22B46">
      <w:pPr>
        <w:suppressAutoHyphens/>
        <w:ind w:firstLine="540"/>
        <w:jc w:val="both"/>
      </w:pPr>
      <w:r>
        <w:rPr>
          <w:u w:val="single"/>
        </w:rPr>
        <w:t>Содержание комплекса работ, вошедших в объем тендера:</w:t>
      </w:r>
      <w:r w:rsidR="00C249EA">
        <w:rPr>
          <w:u w:val="single"/>
        </w:rPr>
        <w:t xml:space="preserve"> </w:t>
      </w:r>
      <w:r w:rsidR="00C249EA" w:rsidRPr="00C249EA">
        <w:t>согласно задания на проектирование № 17-468</w:t>
      </w:r>
      <w:r w:rsidR="00C249EA">
        <w:t>.</w:t>
      </w:r>
    </w:p>
    <w:p w:rsidR="00C22B46" w:rsidRDefault="00C22B46" w:rsidP="00C22B46">
      <w:pPr>
        <w:suppressAutoHyphens/>
        <w:ind w:left="540"/>
        <w:jc w:val="both"/>
      </w:pPr>
    </w:p>
    <w:p w:rsidR="00C91407" w:rsidRDefault="00C22B46" w:rsidP="00C22B46">
      <w:pPr>
        <w:suppressAutoHyphens/>
        <w:ind w:firstLine="540"/>
        <w:jc w:val="both"/>
      </w:pPr>
      <w:r>
        <w:t xml:space="preserve">Предоставленная контрагентом </w:t>
      </w:r>
      <w:r>
        <w:rPr>
          <w:u w:val="single"/>
        </w:rPr>
        <w:t>твердая</w:t>
      </w:r>
      <w:r>
        <w:t xml:space="preserve"> договорная цена работ, вошедших в объем тендера, </w:t>
      </w:r>
      <w:r w:rsidRPr="00734BA7">
        <w:t xml:space="preserve">должна включать в себя </w:t>
      </w:r>
      <w:r w:rsidR="00940C98">
        <w:t>затраты на все работы, сопровождающие процесс проектирования: сбор исходных данных, проведение инженерных изысканий, обследование строительных конструкций</w:t>
      </w:r>
      <w:r w:rsidR="00C91407">
        <w:t xml:space="preserve">. </w:t>
      </w:r>
    </w:p>
    <w:p w:rsidR="00C91407" w:rsidRDefault="00C91407" w:rsidP="00C22B46">
      <w:pPr>
        <w:suppressAutoHyphens/>
        <w:ind w:firstLine="540"/>
        <w:jc w:val="both"/>
      </w:pPr>
      <w:r w:rsidRPr="00C91407">
        <w:t>При необходимости увеличения или уменьшения объема проектирования по сравнению с Заданием на проектирование  Заказчик вносит изменения в Задание на проектирование к Договору</w:t>
      </w:r>
      <w:r>
        <w:t xml:space="preserve"> подряда</w:t>
      </w:r>
      <w:r w:rsidRPr="00C91407">
        <w:t>, направив письменное указание Подрядчику. Если такие изменения  повлекут за собой увеличение или уменьшение стоимости или сроков выполнения работ Подрядчиком, Подрядчик уведомляет об этом Заказчика в письменной форме с предоставлением оценки влияния таких изменений на стоимость и срок выполнения работ. Работы по измененному Заказчиком Заданию на проектирование выполняются и оплачиваются в соответствии с Дополнительным соглашением к данному Договору.</w:t>
      </w:r>
      <w:r>
        <w:t xml:space="preserve"> </w:t>
      </w:r>
    </w:p>
    <w:p w:rsidR="00C22B46" w:rsidRPr="00734BA7" w:rsidRDefault="00C22B46" w:rsidP="00C22B46">
      <w:pPr>
        <w:suppressAutoHyphens/>
        <w:ind w:firstLine="540"/>
        <w:jc w:val="both"/>
      </w:pPr>
    </w:p>
    <w:p w:rsidR="00C22B46" w:rsidRPr="0057577D" w:rsidRDefault="00C22B46" w:rsidP="009F12A8">
      <w:pPr>
        <w:suppressAutoHyphens/>
        <w:ind w:firstLine="540"/>
        <w:jc w:val="both"/>
      </w:pPr>
      <w:r w:rsidRPr="00734BA7">
        <w:rPr>
          <w:u w:val="single"/>
        </w:rPr>
        <w:t>Основные технико-экономические параметры</w:t>
      </w:r>
      <w:r w:rsidRPr="00734BA7">
        <w:t xml:space="preserve">: работы производятся </w:t>
      </w:r>
      <w:r w:rsidR="009F12A8">
        <w:t xml:space="preserve">для </w:t>
      </w:r>
      <w:r w:rsidRPr="00734BA7">
        <w:t xml:space="preserve">ОАО «Славнефть-ЯНОС», являющегося опасным объектом, предусмотренным статьей 48.1 Градостроительного кодекса </w:t>
      </w:r>
      <w:r w:rsidRPr="0057577D">
        <w:t xml:space="preserve">Российской Федерации, </w:t>
      </w:r>
      <w:r w:rsidR="0057577D" w:rsidRPr="0057577D">
        <w:t xml:space="preserve">основная производственная площадка ОАО «Славнефть-ЯНОС», планшеты 12, 13, 14,15, 16, 27 вдоль дороги </w:t>
      </w:r>
      <w:r w:rsidR="0057577D" w:rsidRPr="0057577D">
        <w:rPr>
          <w:lang w:val="en-US"/>
        </w:rPr>
        <w:t>II</w:t>
      </w:r>
      <w:r w:rsidR="0057577D" w:rsidRPr="0057577D">
        <w:t>-</w:t>
      </w:r>
      <w:r w:rsidR="0057577D" w:rsidRPr="0057577D">
        <w:rPr>
          <w:lang w:val="en-US"/>
        </w:rPr>
        <w:t>II</w:t>
      </w:r>
      <w:r w:rsidR="009F12A8" w:rsidRPr="0057577D">
        <w:t>,</w:t>
      </w:r>
      <w:r w:rsidRPr="0057577D">
        <w:t xml:space="preserve"> по программе «</w:t>
      </w:r>
      <w:r w:rsidR="009F12A8" w:rsidRPr="0057577D">
        <w:t xml:space="preserve">Приведение объектов завода к требованиям </w:t>
      </w:r>
      <w:r w:rsidR="0057577D" w:rsidRPr="0057577D">
        <w:t>правил электробезопасности</w:t>
      </w:r>
      <w:r w:rsidR="009F12A8" w:rsidRPr="0057577D">
        <w:t>»</w:t>
      </w:r>
      <w:r w:rsidRPr="0057577D">
        <w:t xml:space="preserve">. </w:t>
      </w:r>
    </w:p>
    <w:p w:rsidR="009F12A8" w:rsidRPr="009F12A8" w:rsidRDefault="009F12A8" w:rsidP="009F12A8">
      <w:pPr>
        <w:suppressAutoHyphens/>
        <w:ind w:firstLine="540"/>
        <w:jc w:val="both"/>
      </w:pPr>
    </w:p>
    <w:p w:rsidR="00C22B46" w:rsidRPr="00734BA7" w:rsidRDefault="00C22B46" w:rsidP="00C22B46">
      <w:pPr>
        <w:suppressAutoHyphens/>
        <w:autoSpaceDE w:val="0"/>
        <w:spacing w:before="120"/>
        <w:jc w:val="both"/>
      </w:pPr>
      <w:r w:rsidRPr="00734BA7">
        <w:rPr>
          <w:u w:val="single"/>
        </w:rPr>
        <w:t>Заказчик:</w:t>
      </w:r>
      <w:r w:rsidRPr="00734BA7">
        <w:t xml:space="preserve"> Открытое Акционерное Общество «Славнефть – Ярославнефтеоргсинтез» (ОАО «Славнефть – ЯНОС»)</w:t>
      </w:r>
    </w:p>
    <w:p w:rsidR="00C22B46" w:rsidRDefault="00C22B46" w:rsidP="00C22B46">
      <w:pPr>
        <w:suppressAutoHyphens/>
        <w:autoSpaceDE w:val="0"/>
        <w:spacing w:before="120"/>
        <w:jc w:val="both"/>
        <w:rPr>
          <w:u w:val="single"/>
        </w:rPr>
      </w:pPr>
    </w:p>
    <w:p w:rsidR="00C22B46" w:rsidRPr="00203FE6" w:rsidRDefault="00C22B46" w:rsidP="00C22B46">
      <w:pPr>
        <w:suppressAutoHyphens/>
        <w:autoSpaceDE w:val="0"/>
        <w:spacing w:before="120"/>
        <w:jc w:val="both"/>
        <w:rPr>
          <w:u w:val="single"/>
        </w:rPr>
      </w:pPr>
      <w:r w:rsidRPr="0086301C">
        <w:rPr>
          <w:u w:val="single"/>
        </w:rPr>
        <w:t>Плановые сроки выполнения работ:</w:t>
      </w:r>
      <w:r w:rsidRPr="0086301C">
        <w:t xml:space="preserve"> Согласно </w:t>
      </w:r>
      <w:r w:rsidR="009F12A8" w:rsidRPr="0086301C">
        <w:t xml:space="preserve">заданию на проектирование № </w:t>
      </w:r>
      <w:r w:rsidR="00D32C01" w:rsidRPr="00203FE6">
        <w:t>17-468</w:t>
      </w:r>
      <w:r w:rsidR="009F12A8" w:rsidRPr="00203FE6">
        <w:t xml:space="preserve"> </w:t>
      </w:r>
      <w:r w:rsidRPr="00203FE6">
        <w:t xml:space="preserve">(приложение № </w:t>
      </w:r>
      <w:r w:rsidR="009F12A8" w:rsidRPr="00203FE6">
        <w:t>1</w:t>
      </w:r>
      <w:r w:rsidRPr="00203FE6">
        <w:t xml:space="preserve"> к договору подряда):</w:t>
      </w:r>
    </w:p>
    <w:p w:rsidR="00C22B46" w:rsidRPr="00E837F2" w:rsidRDefault="00C22B46" w:rsidP="00C22B46">
      <w:pPr>
        <w:suppressAutoHyphens/>
        <w:autoSpaceDE w:val="0"/>
        <w:spacing w:before="120"/>
        <w:jc w:val="both"/>
      </w:pPr>
      <w:r w:rsidRPr="0086301C">
        <w:t xml:space="preserve">Начало работ -  </w:t>
      </w:r>
      <w:r w:rsidR="0086301C" w:rsidRPr="0086301C">
        <w:t>феврал</w:t>
      </w:r>
      <w:r w:rsidR="00D32C01">
        <w:t>ь</w:t>
      </w:r>
      <w:r w:rsidRPr="0086301C">
        <w:t xml:space="preserve"> 2014 г., окончание</w:t>
      </w:r>
      <w:r w:rsidRPr="00E837F2">
        <w:t xml:space="preserve"> работ – </w:t>
      </w:r>
      <w:r w:rsidR="00AA4760">
        <w:t>31</w:t>
      </w:r>
      <w:r>
        <w:t xml:space="preserve"> </w:t>
      </w:r>
      <w:r w:rsidR="00F01344">
        <w:t>октября</w:t>
      </w:r>
      <w:r>
        <w:t xml:space="preserve"> </w:t>
      </w:r>
      <w:r w:rsidRPr="00E837F2">
        <w:t>2014 г.</w:t>
      </w:r>
    </w:p>
    <w:p w:rsidR="00C22B46" w:rsidRDefault="00C22B46" w:rsidP="00C22B46">
      <w:pPr>
        <w:suppressAutoHyphens/>
        <w:autoSpaceDE w:val="0"/>
        <w:spacing w:before="120"/>
        <w:jc w:val="both"/>
        <w:rPr>
          <w:u w:val="single"/>
        </w:rPr>
      </w:pPr>
    </w:p>
    <w:p w:rsidR="00C22B46" w:rsidRDefault="00C22B46" w:rsidP="00C22B46">
      <w:pPr>
        <w:suppressAutoHyphens/>
        <w:autoSpaceDE w:val="0"/>
        <w:spacing w:before="120"/>
        <w:jc w:val="both"/>
      </w:pPr>
      <w:r>
        <w:rPr>
          <w:u w:val="single"/>
        </w:rPr>
        <w:t>Условия оплаты работ</w:t>
      </w:r>
      <w:r>
        <w:t xml:space="preserve">: </w:t>
      </w:r>
    </w:p>
    <w:p w:rsidR="00AA4760" w:rsidRPr="00AA4760" w:rsidRDefault="00AA4760" w:rsidP="00AA4760">
      <w:pPr>
        <w:suppressAutoHyphens/>
        <w:jc w:val="both"/>
      </w:pPr>
      <w:r w:rsidRPr="00AA4760">
        <w:t>Не позднее  5 (пяти) календарных дней с момента подписания  Сторонами акта сдачи-приемки за выполненную работу по договору, либо получения сумм оплаты, частичной оплаты в счет предстоящего выполнения работ, Подрядчик предоставляет Заказчику счет-фактуру (ст. 168 Налогового кодекса РФ). Заказчик в течение 60 дней после получения счета-фактуры обязуется оплатить Подрядчику стоимость выполненной работы путем перечисления денежных средств на расчетный счет Подрядчика. В случае нарушения Подрядчиком Договора</w:t>
      </w:r>
      <w:r>
        <w:t xml:space="preserve"> подряда</w:t>
      </w:r>
      <w:r w:rsidRPr="00AA4760">
        <w:t xml:space="preserve"> оплата производится не раньше оплаты Подрядчиком сумм неустоек/штрафов, предъявленных Подрядчику </w:t>
      </w:r>
      <w:r w:rsidRPr="00AA4760">
        <w:rPr>
          <w:color w:val="000000"/>
        </w:rPr>
        <w:t>(пункт</w:t>
      </w:r>
      <w:r>
        <w:rPr>
          <w:color w:val="000000"/>
        </w:rPr>
        <w:t xml:space="preserve"> 6.2 Договора подряда</w:t>
      </w:r>
      <w:r w:rsidRPr="00AA4760">
        <w:rPr>
          <w:color w:val="000000"/>
        </w:rPr>
        <w:t>).</w:t>
      </w:r>
    </w:p>
    <w:p w:rsidR="00C22B46" w:rsidRDefault="00C22B46" w:rsidP="00C22B46">
      <w:pPr>
        <w:suppressAutoHyphens/>
        <w:spacing w:before="120"/>
        <w:jc w:val="both"/>
      </w:pPr>
      <w:r w:rsidRPr="00B24482">
        <w:rPr>
          <w:u w:val="single"/>
        </w:rPr>
        <w:t xml:space="preserve">Выдаваемая контрагентам </w:t>
      </w:r>
      <w:r>
        <w:rPr>
          <w:u w:val="single"/>
        </w:rPr>
        <w:t>техническая документация</w:t>
      </w:r>
      <w:r>
        <w:t xml:space="preserve">: </w:t>
      </w:r>
    </w:p>
    <w:p w:rsidR="00C22B46" w:rsidRPr="00B72141" w:rsidRDefault="00A770F0" w:rsidP="00C22B46">
      <w:pPr>
        <w:jc w:val="both"/>
      </w:pPr>
      <w:r w:rsidRPr="00B72141">
        <w:lastRenderedPageBreak/>
        <w:t xml:space="preserve">Задание на проектирование  № </w:t>
      </w:r>
      <w:r w:rsidR="00B72141" w:rsidRPr="00B72141">
        <w:t>17-468</w:t>
      </w:r>
      <w:r w:rsidRPr="00B72141">
        <w:t>, разработанное ОАО «Славнефть-ЯНОС»</w:t>
      </w:r>
      <w:r w:rsidR="00B72141" w:rsidRPr="00B72141">
        <w:t>,</w:t>
      </w:r>
      <w:r w:rsidR="00AE2639" w:rsidRPr="00B72141">
        <w:t xml:space="preserve"> выдается контрагентам в электронном виде.</w:t>
      </w:r>
    </w:p>
    <w:p w:rsidR="00C22B46" w:rsidRDefault="00C22B46" w:rsidP="00C22B46">
      <w:pPr>
        <w:suppressAutoHyphens/>
        <w:autoSpaceDE w:val="0"/>
        <w:spacing w:before="240"/>
        <w:ind w:left="340" w:hanging="340"/>
        <w:jc w:val="both"/>
        <w:rPr>
          <w:b/>
          <w:iCs/>
        </w:rPr>
      </w:pPr>
      <w:r>
        <w:rPr>
          <w:b/>
          <w:iCs/>
        </w:rPr>
        <w:t xml:space="preserve">2. Основные требования к продукту.        </w:t>
      </w:r>
    </w:p>
    <w:p w:rsidR="00C22B46" w:rsidRDefault="00C22B46" w:rsidP="00C22B46">
      <w:pPr>
        <w:suppressAutoHyphens/>
        <w:autoSpaceDE w:val="0"/>
        <w:spacing w:before="120"/>
        <w:jc w:val="both"/>
      </w:pPr>
      <w:r>
        <w:t xml:space="preserve">Весь комплекс работ должен выполняться в соответствии с выдаваемым Заказчиком </w:t>
      </w:r>
      <w:r w:rsidR="00BF4D92">
        <w:t>З</w:t>
      </w:r>
      <w:r w:rsidR="00BF4D92" w:rsidRPr="00280D91">
        <w:t>адани</w:t>
      </w:r>
      <w:r w:rsidR="00BF4D92">
        <w:t xml:space="preserve">ем на проектирование  </w:t>
      </w:r>
      <w:r w:rsidR="00BF4D92" w:rsidRPr="000066E7">
        <w:t xml:space="preserve">№ </w:t>
      </w:r>
      <w:r w:rsidR="000066E7" w:rsidRPr="000066E7">
        <w:t>17-468</w:t>
      </w:r>
      <w:r w:rsidRPr="000066E7">
        <w:t>, должен быть надлежащего качества, отвечать требованиям соответствующих стандартов, норм и технических</w:t>
      </w:r>
      <w:r>
        <w:t xml:space="preserve"> условий.</w:t>
      </w:r>
    </w:p>
    <w:p w:rsidR="006A444A" w:rsidRPr="00C64C4C" w:rsidRDefault="006A444A" w:rsidP="006A444A">
      <w:pPr>
        <w:suppressAutoHyphens/>
        <w:jc w:val="both"/>
      </w:pPr>
      <w:r>
        <w:t xml:space="preserve">Подрядчик </w:t>
      </w:r>
      <w:r w:rsidRPr="00C64C4C">
        <w:t>несет ответственность за ненадлежащ</w:t>
      </w:r>
      <w:r>
        <w:t>ую</w:t>
      </w:r>
      <w:r w:rsidRPr="00C64C4C">
        <w:t xml:space="preserve"> </w:t>
      </w:r>
      <w:r>
        <w:rPr>
          <w:color w:val="000000"/>
        </w:rPr>
        <w:t>разработку</w:t>
      </w:r>
      <w:r w:rsidRPr="00EB0C58">
        <w:rPr>
          <w:color w:val="000000"/>
        </w:rPr>
        <w:t xml:space="preserve"> </w:t>
      </w:r>
      <w:r>
        <w:rPr>
          <w:color w:val="000000"/>
        </w:rPr>
        <w:t>Д</w:t>
      </w:r>
      <w:r w:rsidRPr="00EB0C58">
        <w:rPr>
          <w:color w:val="000000"/>
        </w:rPr>
        <w:t xml:space="preserve">окументации, включая недостатки, </w:t>
      </w:r>
      <w:r w:rsidRPr="0073603D">
        <w:t>обнаруженные в ходе проектирования,</w:t>
      </w:r>
      <w:r w:rsidRPr="00A44F51">
        <w:rPr>
          <w:color w:val="0000FF"/>
        </w:rPr>
        <w:t xml:space="preserve"> </w:t>
      </w:r>
      <w:r w:rsidRPr="00B248D9">
        <w:t>строительства,</w:t>
      </w:r>
      <w:r w:rsidRPr="006345A2">
        <w:t xml:space="preserve"> а также в процессе эксплуатации  </w:t>
      </w:r>
      <w:r>
        <w:t>О</w:t>
      </w:r>
      <w:r w:rsidRPr="006345A2">
        <w:t xml:space="preserve">бъекта, созданного на основании </w:t>
      </w:r>
      <w:r>
        <w:t>Д</w:t>
      </w:r>
      <w:r w:rsidRPr="006345A2">
        <w:t>окументации.</w:t>
      </w:r>
      <w:r w:rsidRPr="00161B45">
        <w:rPr>
          <w:color w:val="0000FF"/>
        </w:rPr>
        <w:t xml:space="preserve"> </w:t>
      </w:r>
      <w:r>
        <w:rPr>
          <w:color w:val="000000"/>
        </w:rPr>
        <w:t xml:space="preserve">При </w:t>
      </w:r>
      <w:r w:rsidRPr="00EB0C58">
        <w:rPr>
          <w:color w:val="000000"/>
        </w:rPr>
        <w:t>обнаруж</w:t>
      </w:r>
      <w:r>
        <w:rPr>
          <w:color w:val="000000"/>
        </w:rPr>
        <w:t>ении недостатков в Документации</w:t>
      </w:r>
      <w:r w:rsidRPr="00EB0C58">
        <w:rPr>
          <w:color w:val="000000"/>
        </w:rPr>
        <w:t xml:space="preserve"> </w:t>
      </w:r>
      <w:r>
        <w:rPr>
          <w:color w:val="000000"/>
        </w:rPr>
        <w:t xml:space="preserve">Подрядчик </w:t>
      </w:r>
      <w:r w:rsidRPr="00EB0C58">
        <w:rPr>
          <w:color w:val="000000"/>
        </w:rPr>
        <w:t xml:space="preserve">по требованию Заказчика безвозмездно устраняет замечания </w:t>
      </w:r>
      <w:r>
        <w:rPr>
          <w:color w:val="000000"/>
        </w:rPr>
        <w:t>к</w:t>
      </w:r>
      <w:r w:rsidRPr="00EB0C58">
        <w:rPr>
          <w:color w:val="000000"/>
        </w:rPr>
        <w:t xml:space="preserve"> </w:t>
      </w:r>
      <w:r>
        <w:rPr>
          <w:color w:val="000000"/>
        </w:rPr>
        <w:t>Д</w:t>
      </w:r>
      <w:r w:rsidRPr="00EB0C58">
        <w:rPr>
          <w:color w:val="000000"/>
        </w:rPr>
        <w:t>окументации в срок, установленный Заказчиком, а также возмещает Заказчику все причиненные последнему убытки.</w:t>
      </w:r>
      <w:r w:rsidRPr="00C64C4C">
        <w:t xml:space="preserve"> В случае неустранения  недостатков в установленный Заказчиком срок </w:t>
      </w:r>
      <w:r>
        <w:t xml:space="preserve">Подрядчик </w:t>
      </w:r>
      <w:r w:rsidRPr="00C64C4C">
        <w:t xml:space="preserve">уплачивает  </w:t>
      </w:r>
      <w:r>
        <w:t xml:space="preserve">(помимо возмещения убытков) </w:t>
      </w:r>
      <w:r w:rsidRPr="00C64C4C">
        <w:t>Заказчику штраф в размере 10% от стоимости некачественно выполненных работ</w:t>
      </w:r>
      <w:r>
        <w:t>. Заказчик в этом случае также вправе привлечь для устранения недостатков третье лицо, при этом Подрядчик возмещает Заказчику расходы, понесенные последним в связи с привлечением третьего лица и оплатой выполненных им работ. П</w:t>
      </w:r>
      <w:r w:rsidRPr="00C64C4C">
        <w:t xml:space="preserve">ретензии </w:t>
      </w:r>
      <w:r w:rsidRPr="00EB0C58">
        <w:rPr>
          <w:color w:val="000000"/>
        </w:rPr>
        <w:t xml:space="preserve">к качеству </w:t>
      </w:r>
      <w:r>
        <w:rPr>
          <w:color w:val="000000"/>
        </w:rPr>
        <w:t>разработанной Д</w:t>
      </w:r>
      <w:r w:rsidRPr="00EB0C58">
        <w:rPr>
          <w:color w:val="000000"/>
        </w:rPr>
        <w:t>окументации</w:t>
      </w:r>
      <w:r>
        <w:t xml:space="preserve"> </w:t>
      </w:r>
      <w:r w:rsidRPr="00C64C4C">
        <w:t xml:space="preserve">принимаются </w:t>
      </w:r>
      <w:r>
        <w:t xml:space="preserve">Подрядчиком </w:t>
      </w:r>
      <w:r w:rsidRPr="00C64C4C">
        <w:t>в течение срока проектирования</w:t>
      </w:r>
      <w:r>
        <w:t xml:space="preserve">, строительства </w:t>
      </w:r>
      <w:r w:rsidRPr="00C64C4C">
        <w:t>и эксплуатации Объекта.</w:t>
      </w:r>
    </w:p>
    <w:p w:rsidR="00C22B46" w:rsidRDefault="00C22B46" w:rsidP="00C22B46">
      <w:pPr>
        <w:suppressAutoHyphens/>
        <w:autoSpaceDE w:val="0"/>
        <w:spacing w:before="240"/>
        <w:jc w:val="both"/>
        <w:rPr>
          <w:b/>
          <w:iCs/>
        </w:rPr>
      </w:pPr>
      <w:r>
        <w:rPr>
          <w:b/>
          <w:iCs/>
        </w:rPr>
        <w:t xml:space="preserve">3. Основные требования к Контрагенту.           </w:t>
      </w:r>
    </w:p>
    <w:p w:rsidR="00C22B46" w:rsidRDefault="00C22B46" w:rsidP="00C22B46">
      <w:pPr>
        <w:autoSpaceDE w:val="0"/>
        <w:autoSpaceDN w:val="0"/>
        <w:adjustRightInd w:val="0"/>
        <w:spacing w:before="120"/>
        <w:jc w:val="both"/>
        <w:rPr>
          <w:u w:val="single"/>
        </w:rPr>
      </w:pPr>
      <w:r>
        <w:rPr>
          <w:u w:val="single"/>
        </w:rPr>
        <w:t>Контрагент должен иметь:</w:t>
      </w:r>
    </w:p>
    <w:p w:rsidR="00C22B46" w:rsidRPr="00FB55FD" w:rsidRDefault="00C22B46" w:rsidP="00C22B4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</w:pPr>
      <w:r>
        <w:t xml:space="preserve">членство подрядчика и привлекаемых им субподрядчиков в саморегулируемой организации с разрешением на производство соответствующих работ - по подготовке проектной документации </w:t>
      </w:r>
      <w:r w:rsidRPr="00FB55FD">
        <w:t>(Свидетельств</w:t>
      </w:r>
      <w:r w:rsidR="00CF40AD">
        <w:t>о</w:t>
      </w:r>
      <w:r w:rsidRPr="00FB55FD">
        <w:t xml:space="preserve"> о допуске к работам, должны быть оформлены в соответствии с приказом Министерства регионального развития РФ №624 от 30.12.09 г. и с приказом Федеральной службы по экологическому, технологическому и атомному надзору № 356 от 05.07.2011 г.) и лицензии</w:t>
      </w:r>
      <w:r>
        <w:t xml:space="preserve">; </w:t>
      </w:r>
    </w:p>
    <w:p w:rsidR="00C22B46" w:rsidRDefault="00C22B46" w:rsidP="00C22B4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  <w:rPr>
          <w:b/>
          <w:bCs/>
        </w:rPr>
      </w:pPr>
      <w:r>
        <w:t>необходимые</w:t>
      </w:r>
      <w:r>
        <w:rPr>
          <w:szCs w:val="20"/>
        </w:rPr>
        <w:t xml:space="preserve"> аттестации в области промышленной безопасности, а также другие документы, необходимые для осуществления деятельности на опасных производственных объектах</w:t>
      </w:r>
      <w:r w:rsidRPr="003966C1">
        <w:rPr>
          <w:bCs/>
        </w:rPr>
        <w:t>;</w:t>
      </w:r>
    </w:p>
    <w:p w:rsidR="00C22B46" w:rsidRDefault="00C22B46" w:rsidP="00C22B46">
      <w:pPr>
        <w:numPr>
          <w:ilvl w:val="0"/>
          <w:numId w:val="6"/>
        </w:numPr>
        <w:tabs>
          <w:tab w:val="num" w:pos="780"/>
        </w:tabs>
        <w:autoSpaceDE w:val="0"/>
        <w:ind w:left="780"/>
        <w:jc w:val="both"/>
      </w:pPr>
      <w:r>
        <w:t>обученный и аттестованный персонал;</w:t>
      </w:r>
    </w:p>
    <w:p w:rsidR="00C22B46" w:rsidRDefault="00C22B46" w:rsidP="00C22B46">
      <w:pPr>
        <w:numPr>
          <w:ilvl w:val="0"/>
          <w:numId w:val="6"/>
        </w:numPr>
        <w:tabs>
          <w:tab w:val="num" w:pos="780"/>
        </w:tabs>
        <w:autoSpaceDE w:val="0"/>
        <w:ind w:left="780"/>
        <w:jc w:val="both"/>
      </w:pPr>
      <w:r>
        <w:t>производственные мощности по выполнению работ;</w:t>
      </w:r>
    </w:p>
    <w:p w:rsidR="00C22B46" w:rsidRDefault="00C22B46" w:rsidP="00C22B46">
      <w:pPr>
        <w:numPr>
          <w:ilvl w:val="0"/>
          <w:numId w:val="6"/>
        </w:numPr>
        <w:tabs>
          <w:tab w:val="num" w:pos="780"/>
        </w:tabs>
        <w:suppressAutoHyphens/>
        <w:autoSpaceDE w:val="0"/>
        <w:ind w:left="780"/>
        <w:jc w:val="both"/>
      </w:pPr>
      <w:r>
        <w:t>финансовые средства, оборудование и другие материальные возможности для надлежащего и полного выполнения работ.</w:t>
      </w:r>
    </w:p>
    <w:p w:rsidR="003A5814" w:rsidRDefault="003A5814" w:rsidP="00C22B46">
      <w:pPr>
        <w:autoSpaceDE w:val="0"/>
        <w:spacing w:before="120"/>
        <w:jc w:val="both"/>
        <w:rPr>
          <w:u w:val="single"/>
        </w:rPr>
      </w:pPr>
    </w:p>
    <w:p w:rsidR="00C22B46" w:rsidRDefault="00C22B46" w:rsidP="00C22B46">
      <w:pPr>
        <w:autoSpaceDE w:val="0"/>
        <w:spacing w:before="120"/>
        <w:jc w:val="both"/>
        <w:rPr>
          <w:u w:val="single"/>
        </w:rPr>
      </w:pPr>
      <w:r>
        <w:rPr>
          <w:u w:val="single"/>
        </w:rPr>
        <w:t>Для участия в тендере Контрагент должен предоставить следующие документы:</w:t>
      </w:r>
    </w:p>
    <w:p w:rsidR="00C22B46" w:rsidRDefault="00C22B46" w:rsidP="00C22B46">
      <w:pPr>
        <w:numPr>
          <w:ilvl w:val="0"/>
          <w:numId w:val="24"/>
        </w:numPr>
        <w:autoSpaceDE w:val="0"/>
        <w:jc w:val="both"/>
      </w:pPr>
      <w:r>
        <w:t>Извещение о согласии делать оферту</w:t>
      </w:r>
      <w:r w:rsidR="00D23992">
        <w:t xml:space="preserve"> (Приложение №1 к настоящему ПДО)</w:t>
      </w:r>
      <w:r>
        <w:t>;</w:t>
      </w:r>
    </w:p>
    <w:p w:rsidR="00BA0508" w:rsidRPr="00484F36" w:rsidRDefault="00BA0508" w:rsidP="00BA0508">
      <w:pPr>
        <w:numPr>
          <w:ilvl w:val="0"/>
          <w:numId w:val="24"/>
        </w:numPr>
        <w:autoSpaceDE w:val="0"/>
        <w:jc w:val="both"/>
      </w:pPr>
      <w:r w:rsidRPr="00484F36">
        <w:t>Предложение о заключении договора (безотзывная оферта)</w:t>
      </w:r>
      <w:r>
        <w:t xml:space="preserve"> (Приложение №2 к настоящему ПДО)</w:t>
      </w:r>
      <w:r w:rsidRPr="00484F36">
        <w:t>;</w:t>
      </w:r>
    </w:p>
    <w:p w:rsidR="00BA0508" w:rsidRPr="00484F36" w:rsidRDefault="00BA0508" w:rsidP="00BA0508">
      <w:pPr>
        <w:numPr>
          <w:ilvl w:val="0"/>
          <w:numId w:val="24"/>
        </w:numPr>
        <w:autoSpaceDE w:val="0"/>
        <w:jc w:val="both"/>
        <w:rPr>
          <w:iCs/>
        </w:rPr>
      </w:pPr>
      <w:r w:rsidRPr="00484F36">
        <w:t>Договор подряда</w:t>
      </w:r>
      <w:r>
        <w:t xml:space="preserve"> (Приложение №4 к настоящему ПДО)</w:t>
      </w:r>
      <w:r w:rsidRPr="00484F36">
        <w:t xml:space="preserve">, подписанный и скрепленный печатью организации в редакции Заказчика, в </w:t>
      </w:r>
      <w:r>
        <w:t>2</w:t>
      </w:r>
      <w:r w:rsidRPr="00484F36">
        <w:t xml:space="preserve"> (</w:t>
      </w:r>
      <w:r>
        <w:t>двух</w:t>
      </w:r>
      <w:r w:rsidRPr="00484F36">
        <w:t>) экземплярах;</w:t>
      </w:r>
    </w:p>
    <w:p w:rsidR="00BA0508" w:rsidRPr="00484F36" w:rsidRDefault="00BA0508" w:rsidP="00BA0508">
      <w:pPr>
        <w:numPr>
          <w:ilvl w:val="0"/>
          <w:numId w:val="24"/>
        </w:numPr>
        <w:suppressAutoHyphens/>
        <w:autoSpaceDE w:val="0"/>
        <w:jc w:val="both"/>
      </w:pPr>
      <w:r w:rsidRPr="00E164EF">
        <w:t>Обосновывающие расчеты по всем видам работ, в 2 (двух) экземплярах</w:t>
      </w:r>
      <w:r w:rsidRPr="00484F36">
        <w:t xml:space="preserve">; </w:t>
      </w:r>
    </w:p>
    <w:p w:rsidR="00BA0508" w:rsidRPr="003966C1" w:rsidRDefault="00BA0508" w:rsidP="00BA0508">
      <w:pPr>
        <w:numPr>
          <w:ilvl w:val="0"/>
          <w:numId w:val="24"/>
        </w:numPr>
        <w:autoSpaceDE w:val="0"/>
        <w:jc w:val="both"/>
      </w:pPr>
      <w:r>
        <w:t xml:space="preserve">Форма отчета о ходе выполнения проектных работ </w:t>
      </w:r>
      <w:r w:rsidRPr="00484F36">
        <w:t>(приложение №</w:t>
      </w:r>
      <w:r w:rsidR="00A06037">
        <w:t>3</w:t>
      </w:r>
      <w:r w:rsidRPr="00484F36">
        <w:t xml:space="preserve"> к договор</w:t>
      </w:r>
      <w:r>
        <w:t>у подряда)</w:t>
      </w:r>
      <w:r w:rsidRPr="00227352">
        <w:t xml:space="preserve">, в </w:t>
      </w:r>
      <w:r>
        <w:t>2</w:t>
      </w:r>
      <w:r w:rsidRPr="00227352">
        <w:t xml:space="preserve"> (</w:t>
      </w:r>
      <w:r>
        <w:t>двух</w:t>
      </w:r>
      <w:r w:rsidRPr="00227352">
        <w:t>) экземплярах</w:t>
      </w:r>
      <w:r w:rsidRPr="003966C1">
        <w:rPr>
          <w:iCs/>
        </w:rPr>
        <w:t>;</w:t>
      </w:r>
    </w:p>
    <w:p w:rsidR="00BA0508" w:rsidRPr="0090529E" w:rsidRDefault="00BA0508" w:rsidP="00BA0508">
      <w:pPr>
        <w:numPr>
          <w:ilvl w:val="0"/>
          <w:numId w:val="24"/>
        </w:numPr>
        <w:autoSpaceDE w:val="0"/>
        <w:jc w:val="both"/>
      </w:pPr>
      <w:r w:rsidRPr="00026FB9">
        <w:t>Перечень аффилированных организаций</w:t>
      </w:r>
      <w:r>
        <w:t xml:space="preserve"> </w:t>
      </w:r>
      <w:r w:rsidRPr="00702AC2">
        <w:t>(</w:t>
      </w:r>
      <w:r>
        <w:t>П</w:t>
      </w:r>
      <w:r w:rsidRPr="00702AC2">
        <w:t xml:space="preserve">риложение </w:t>
      </w:r>
      <w:r>
        <w:t>«А»</w:t>
      </w:r>
      <w:r w:rsidRPr="00702AC2">
        <w:t xml:space="preserve"> к </w:t>
      </w:r>
      <w:r>
        <w:t>настоящему ПДО</w:t>
      </w:r>
      <w:r w:rsidRPr="00702AC2">
        <w:t>)</w:t>
      </w:r>
      <w:r>
        <w:t>.</w:t>
      </w:r>
    </w:p>
    <w:p w:rsidR="00C22B46" w:rsidRDefault="00C22B46" w:rsidP="00C22B46">
      <w:pPr>
        <w:autoSpaceDE w:val="0"/>
        <w:spacing w:before="180"/>
        <w:jc w:val="both"/>
        <w:rPr>
          <w:b/>
          <w:iCs/>
        </w:rPr>
      </w:pPr>
      <w:r>
        <w:rPr>
          <w:b/>
          <w:iCs/>
        </w:rPr>
        <w:t xml:space="preserve">4. Условия выполнения работ. </w:t>
      </w:r>
    </w:p>
    <w:p w:rsidR="002D304D" w:rsidRDefault="002D304D" w:rsidP="00C22B46">
      <w:pPr>
        <w:autoSpaceDE w:val="0"/>
        <w:autoSpaceDN w:val="0"/>
        <w:adjustRightInd w:val="0"/>
        <w:spacing w:before="180"/>
        <w:jc w:val="both"/>
      </w:pPr>
      <w:r w:rsidRPr="002414E9">
        <w:t>Работы</w:t>
      </w:r>
      <w:r w:rsidRPr="002D304D">
        <w:t xml:space="preserve"> </w:t>
      </w:r>
      <w:r>
        <w:t xml:space="preserve">должны </w:t>
      </w:r>
      <w:r w:rsidRPr="002D304D">
        <w:t xml:space="preserve">соответствовать требованиям, изложенным в Постановлении Правительства РФ № 87 от 16 февраля 2008 г «О составе разделов проектной документации и требованиях к их содержанию», в государственных стандартах  системы проектной документации для </w:t>
      </w:r>
      <w:r w:rsidRPr="002D304D">
        <w:lastRenderedPageBreak/>
        <w:t>строительства (СПДС), единой системы конструкторской документации (ЕСКД) и иных технических документах, действующих на момент перед</w:t>
      </w:r>
      <w:r w:rsidR="00E427FB">
        <w:t>ачи результата работ Заказчику.</w:t>
      </w:r>
    </w:p>
    <w:p w:rsidR="00C22B46" w:rsidRDefault="00C22B46" w:rsidP="00C22B46">
      <w:pPr>
        <w:autoSpaceDE w:val="0"/>
        <w:autoSpaceDN w:val="0"/>
        <w:adjustRightInd w:val="0"/>
        <w:spacing w:before="180"/>
        <w:jc w:val="both"/>
        <w:rPr>
          <w:b/>
          <w:iCs/>
        </w:rPr>
      </w:pPr>
      <w:r>
        <w:rPr>
          <w:b/>
          <w:iCs/>
        </w:rPr>
        <w:t xml:space="preserve">5. </w:t>
      </w:r>
      <w:r>
        <w:rPr>
          <w:b/>
          <w:iCs/>
          <w:szCs w:val="16"/>
        </w:rPr>
        <w:t>Особые условия</w:t>
      </w:r>
      <w:r>
        <w:rPr>
          <w:b/>
          <w:iCs/>
        </w:rPr>
        <w:t xml:space="preserve">. </w:t>
      </w:r>
    </w:p>
    <w:p w:rsidR="00D23992" w:rsidRDefault="00D23992" w:rsidP="00D23992">
      <w:pPr>
        <w:jc w:val="both"/>
      </w:pPr>
    </w:p>
    <w:p w:rsidR="002E31BD" w:rsidRDefault="00C22B46" w:rsidP="00D23992">
      <w:pPr>
        <w:jc w:val="both"/>
        <w:rPr>
          <w:b/>
          <w:bCs/>
        </w:rPr>
      </w:pPr>
      <w:r>
        <w:t>В случае отказа или уклонения Победителя тендера от подписания договора подряда Победитель будет обязан, безусловно и безоговорочно, не позднее пяти календарных дней до истечения срока, установленного для подписания договора подряда (или дня отказа), уплатить ОАО «Славнефть-ЯНОС» штрафную неустойку в размере 5% от суммы принятой ОАО «Славнефть-ЯНОС» в Оферте Победителя. При несвоевременной или неполной уплате штрафной неустойки ОАО «Славнефть-ЯНОС»  вправе начислить, а Победитель обязан будет уплатить, пени в размере 0,5% от несвоевременно уплаченной суммы до момента полного погашения. Условия, изложенные в настоящем пункте, Победитель обязан будет исполнить, как при полном, так и частичном уклонении от подписания договора подряда.</w:t>
      </w: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2E31BD" w:rsidRDefault="002E31BD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724FDE" w:rsidRDefault="00724FDE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0066E7" w:rsidRDefault="000066E7" w:rsidP="00433849">
      <w:pPr>
        <w:jc w:val="right"/>
        <w:rPr>
          <w:b/>
          <w:bCs/>
        </w:rPr>
      </w:pPr>
    </w:p>
    <w:p w:rsidR="00E427FB" w:rsidRDefault="00E427FB" w:rsidP="00433849">
      <w:pPr>
        <w:jc w:val="right"/>
        <w:rPr>
          <w:b/>
          <w:bCs/>
        </w:rPr>
      </w:pPr>
    </w:p>
    <w:p w:rsidR="00E427FB" w:rsidRDefault="00E427FB" w:rsidP="00433849">
      <w:pPr>
        <w:jc w:val="right"/>
        <w:rPr>
          <w:b/>
          <w:bCs/>
        </w:rPr>
      </w:pPr>
    </w:p>
    <w:p w:rsidR="00E427FB" w:rsidRDefault="00E427FB" w:rsidP="00433849">
      <w:pPr>
        <w:jc w:val="right"/>
        <w:rPr>
          <w:b/>
          <w:bCs/>
        </w:rPr>
      </w:pPr>
    </w:p>
    <w:p w:rsidR="00E427FB" w:rsidRDefault="00E427FB" w:rsidP="00433849">
      <w:pPr>
        <w:jc w:val="right"/>
        <w:rPr>
          <w:b/>
          <w:bCs/>
        </w:rPr>
      </w:pPr>
    </w:p>
    <w:p w:rsidR="00E427FB" w:rsidRDefault="00E427FB" w:rsidP="00433849">
      <w:pPr>
        <w:jc w:val="right"/>
        <w:rPr>
          <w:b/>
          <w:bCs/>
        </w:rPr>
      </w:pPr>
    </w:p>
    <w:p w:rsidR="00A06037" w:rsidRDefault="00A06037" w:rsidP="00433849">
      <w:pPr>
        <w:jc w:val="right"/>
        <w:rPr>
          <w:b/>
          <w:bCs/>
        </w:rPr>
      </w:pPr>
    </w:p>
    <w:p w:rsidR="004E74F9" w:rsidRDefault="004E74F9" w:rsidP="00433849">
      <w:pPr>
        <w:jc w:val="right"/>
        <w:rPr>
          <w:b/>
          <w:bCs/>
        </w:rPr>
      </w:pPr>
      <w:r>
        <w:rPr>
          <w:b/>
          <w:bCs/>
        </w:rPr>
        <w:lastRenderedPageBreak/>
        <w:t>Приложение №</w:t>
      </w:r>
      <w:r w:rsidR="005E6940">
        <w:rPr>
          <w:b/>
          <w:bCs/>
        </w:rPr>
        <w:t xml:space="preserve"> </w:t>
      </w:r>
      <w:r>
        <w:rPr>
          <w:b/>
          <w:bCs/>
        </w:rPr>
        <w:t>4</w:t>
      </w:r>
    </w:p>
    <w:p w:rsidR="00CD5D52" w:rsidRPr="00CD5D52" w:rsidRDefault="004E74F9" w:rsidP="00CD5D52">
      <w:pPr>
        <w:jc w:val="right"/>
      </w:pPr>
      <w:r w:rsidRPr="00A46992">
        <w:t xml:space="preserve">к Предложению делать Оферты № </w:t>
      </w:r>
      <w:r w:rsidR="00AB0DE7">
        <w:t>33</w:t>
      </w:r>
      <w:r w:rsidR="003C1421">
        <w:t xml:space="preserve"> </w:t>
      </w:r>
      <w:r w:rsidR="00CD5D52" w:rsidRPr="00CD5D52">
        <w:t>-КС</w:t>
      </w:r>
      <w:r w:rsidR="00A64AFB" w:rsidRPr="00CD5D52">
        <w:t xml:space="preserve"> </w:t>
      </w:r>
      <w:r w:rsidR="00CD5D52" w:rsidRPr="00CD5D52">
        <w:t>-201</w:t>
      </w:r>
      <w:r w:rsidR="00A64AFB">
        <w:t>4</w:t>
      </w:r>
    </w:p>
    <w:p w:rsidR="004E74F9" w:rsidRPr="00A46992" w:rsidRDefault="004E74F9" w:rsidP="00433849">
      <w:pPr>
        <w:jc w:val="right"/>
      </w:pPr>
    </w:p>
    <w:p w:rsidR="009E0056" w:rsidRPr="00F76117" w:rsidRDefault="009E0056" w:rsidP="00433849">
      <w:pPr>
        <w:jc w:val="right"/>
      </w:pPr>
    </w:p>
    <w:p w:rsidR="007B4D58" w:rsidRPr="00F821FA" w:rsidRDefault="007B4D58" w:rsidP="00F821FA">
      <w:pPr>
        <w:suppressAutoHyphens/>
        <w:jc w:val="center"/>
      </w:pPr>
      <w:r w:rsidRPr="00F821FA">
        <w:t xml:space="preserve">ДОГОВОР </w:t>
      </w:r>
      <w:r w:rsidR="006F4A53">
        <w:t xml:space="preserve">ПОДРЯДА </w:t>
      </w:r>
      <w:r w:rsidRPr="00F821FA">
        <w:t xml:space="preserve">№ </w:t>
      </w:r>
    </w:p>
    <w:p w:rsidR="007B4D58" w:rsidRPr="00F821FA" w:rsidRDefault="007B4D58" w:rsidP="00F821FA">
      <w:pPr>
        <w:suppressAutoHyphens/>
        <w:jc w:val="center"/>
      </w:pPr>
    </w:p>
    <w:p w:rsidR="00F821FA" w:rsidRPr="00F821FA" w:rsidRDefault="00F821FA" w:rsidP="00F821FA">
      <w:pPr>
        <w:pStyle w:val="23"/>
        <w:tabs>
          <w:tab w:val="left" w:pos="5954"/>
        </w:tabs>
        <w:suppressAutoHyphens/>
        <w:spacing w:after="0" w:line="240" w:lineRule="auto"/>
      </w:pPr>
      <w:r w:rsidRPr="00F821FA">
        <w:t>г. Ярославль</w:t>
      </w:r>
      <w:r w:rsidRPr="00F821FA">
        <w:tab/>
        <w:t>«     » ___________ 201___ года</w:t>
      </w:r>
    </w:p>
    <w:p w:rsidR="00F821FA" w:rsidRPr="00F821FA" w:rsidRDefault="00F821FA" w:rsidP="00F821FA">
      <w:pPr>
        <w:suppressAutoHyphens/>
        <w:jc w:val="both"/>
      </w:pPr>
    </w:p>
    <w:p w:rsidR="00F821FA" w:rsidRPr="00F821FA" w:rsidRDefault="00F821FA" w:rsidP="00F821FA">
      <w:pPr>
        <w:pStyle w:val="23"/>
        <w:suppressAutoHyphens/>
        <w:spacing w:after="0" w:line="240" w:lineRule="auto"/>
        <w:ind w:firstLine="720"/>
        <w:jc w:val="both"/>
      </w:pPr>
      <w:r w:rsidRPr="00F821FA">
        <w:rPr>
          <w:b/>
          <w:bCs/>
        </w:rPr>
        <w:t>Открытое акционерное общество «Славнефть-Ярославнефтеоргсинтез» (ОАО «Славнефть-ЯНОС»)</w:t>
      </w:r>
      <w:r w:rsidRPr="00F821FA">
        <w:rPr>
          <w:b/>
        </w:rPr>
        <w:t xml:space="preserve">, именуемое в дальнейшем «Заказчик», </w:t>
      </w:r>
      <w:r w:rsidRPr="00F821FA">
        <w:rPr>
          <w:b/>
          <w:bCs/>
        </w:rPr>
        <w:t>в лице</w:t>
      </w:r>
      <w:r w:rsidRPr="00F821FA">
        <w:rPr>
          <w:b/>
          <w:bCs/>
          <w:snapToGrid w:val="0"/>
        </w:rPr>
        <w:t xml:space="preserve">  генерального </w:t>
      </w:r>
      <w:r w:rsidRPr="00F821FA">
        <w:rPr>
          <w:b/>
          <w:bCs/>
        </w:rPr>
        <w:t>директора Никитина Александра Анатольевича</w:t>
      </w:r>
      <w:r w:rsidRPr="00F821FA">
        <w:t>, действующего на основании Устава общества, с одной стороны, и</w:t>
      </w:r>
    </w:p>
    <w:p w:rsidR="00F821FA" w:rsidRPr="00F821FA" w:rsidRDefault="00F821FA" w:rsidP="00F821FA">
      <w:pPr>
        <w:pStyle w:val="23"/>
        <w:suppressAutoHyphens/>
        <w:spacing w:after="0" w:line="240" w:lineRule="auto"/>
        <w:ind w:firstLine="720"/>
        <w:jc w:val="both"/>
      </w:pPr>
      <w:r w:rsidRPr="00F821FA">
        <w:rPr>
          <w:b/>
          <w:bCs/>
        </w:rPr>
        <w:t>_______________________________________________________________________</w:t>
      </w:r>
      <w:r w:rsidRPr="00F821FA">
        <w:t>,</w:t>
      </w:r>
      <w:r w:rsidRPr="00F821FA">
        <w:rPr>
          <w:bCs/>
        </w:rPr>
        <w:t xml:space="preserve"> (свидетельство № ________________________ о допуске к определенному виду или видам работ, которые оказывают влияние на безопасность объектов капитального строительства, выданное Саморегулируемой организацией _____________________________, регистрационный номер в государственном реестре саморегулируемых организаций СРО-___________________</w:t>
      </w:r>
      <w:r w:rsidRPr="00F821FA">
        <w:t xml:space="preserve">), </w:t>
      </w:r>
      <w:r w:rsidRPr="00F821FA">
        <w:rPr>
          <w:b/>
        </w:rPr>
        <w:t xml:space="preserve">именуемое в дальнейшем «Подрядчик», </w:t>
      </w:r>
      <w:r w:rsidRPr="00F821FA">
        <w:rPr>
          <w:b/>
          <w:bCs/>
          <w:color w:val="000000"/>
        </w:rPr>
        <w:t>в лице ___________   __________________________</w:t>
      </w:r>
      <w:r w:rsidRPr="00F821FA">
        <w:rPr>
          <w:bCs/>
          <w:color w:val="000000"/>
        </w:rPr>
        <w:t>,</w:t>
      </w:r>
      <w:r w:rsidRPr="00F821FA">
        <w:t xml:space="preserve"> действующего  на основании _________ , с другой стороны, </w:t>
      </w:r>
    </w:p>
    <w:p w:rsidR="00F821FA" w:rsidRDefault="00F821FA" w:rsidP="00F821FA">
      <w:pPr>
        <w:pStyle w:val="23"/>
        <w:suppressAutoHyphens/>
        <w:spacing w:after="0" w:line="240" w:lineRule="auto"/>
        <w:ind w:firstLine="720"/>
        <w:jc w:val="both"/>
      </w:pPr>
      <w:r w:rsidRPr="00F821FA">
        <w:t>в дальнейшем именуемые Стороны, заключили Договор о нижеследующем:</w:t>
      </w:r>
    </w:p>
    <w:p w:rsidR="00F821FA" w:rsidRPr="00F821FA" w:rsidRDefault="00F821FA" w:rsidP="00F821FA">
      <w:pPr>
        <w:pStyle w:val="23"/>
        <w:suppressAutoHyphens/>
        <w:spacing w:after="0" w:line="240" w:lineRule="auto"/>
        <w:ind w:firstLine="720"/>
        <w:jc w:val="both"/>
      </w:pPr>
    </w:p>
    <w:p w:rsidR="00F821FA" w:rsidRDefault="00F821FA" w:rsidP="00F821FA">
      <w:pPr>
        <w:pStyle w:val="1"/>
        <w:suppressAutoHyphens/>
        <w:spacing w:before="0" w:after="0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1" w:name="_Toc140648763"/>
      <w:r>
        <w:rPr>
          <w:rFonts w:ascii="Times New Roman" w:hAnsi="Times New Roman" w:cs="Times New Roman"/>
          <w:b w:val="0"/>
          <w:sz w:val="24"/>
          <w:szCs w:val="24"/>
        </w:rPr>
        <w:t xml:space="preserve">1. </w:t>
      </w:r>
      <w:r w:rsidRPr="00F821FA">
        <w:rPr>
          <w:rFonts w:ascii="Times New Roman" w:hAnsi="Times New Roman" w:cs="Times New Roman"/>
          <w:b w:val="0"/>
          <w:sz w:val="24"/>
          <w:szCs w:val="24"/>
        </w:rPr>
        <w:t>Предмет Договора</w:t>
      </w:r>
      <w:bookmarkEnd w:id="1"/>
    </w:p>
    <w:p w:rsidR="00F821FA" w:rsidRPr="00F821FA" w:rsidRDefault="00F821FA" w:rsidP="00F821FA">
      <w:pPr>
        <w:pStyle w:val="1"/>
        <w:suppressAutoHyphens/>
        <w:spacing w:before="0" w:after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F821F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F821FA" w:rsidRPr="00597660" w:rsidRDefault="00F821FA" w:rsidP="000066E7">
      <w:pPr>
        <w:numPr>
          <w:ilvl w:val="1"/>
          <w:numId w:val="38"/>
        </w:numPr>
        <w:tabs>
          <w:tab w:val="clear" w:pos="456"/>
          <w:tab w:val="num" w:pos="0"/>
        </w:tabs>
        <w:suppressAutoHyphens/>
        <w:ind w:left="0" w:firstLine="0"/>
        <w:jc w:val="both"/>
      </w:pPr>
      <w:r w:rsidRPr="00597660">
        <w:rPr>
          <w:color w:val="000000"/>
        </w:rPr>
        <w:t xml:space="preserve">Заказчик поручает, а Подрядчик принимает на себя обязательства </w:t>
      </w:r>
      <w:r w:rsidRPr="00597660">
        <w:t>по выполнению</w:t>
      </w:r>
      <w:r w:rsidRPr="00597660">
        <w:rPr>
          <w:b/>
        </w:rPr>
        <w:t xml:space="preserve"> </w:t>
      </w:r>
      <w:r w:rsidR="000066E7" w:rsidRPr="00597660">
        <w:rPr>
          <w:b/>
        </w:rPr>
        <w:t>проектных работ по заданию на проектирование № 17-468 «Приведение эстакад МЦК к требованиям действующих норм и правил» в рамках программы «Приведение объектов завода к требованиям электробезопасности</w:t>
      </w:r>
      <w:r w:rsidRPr="00597660">
        <w:t xml:space="preserve">»    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0" w:firstLine="0"/>
        <w:jc w:val="both"/>
      </w:pPr>
      <w:r w:rsidRPr="00F821FA">
        <w:t>Работы в рамках настоящего Договора должны:</w:t>
      </w:r>
    </w:p>
    <w:p w:rsidR="00F821FA" w:rsidRPr="00F821FA" w:rsidRDefault="00F821FA" w:rsidP="005A1F3F">
      <w:pPr>
        <w:pStyle w:val="2d"/>
        <w:numPr>
          <w:ilvl w:val="2"/>
          <w:numId w:val="38"/>
        </w:numPr>
        <w:tabs>
          <w:tab w:val="clear" w:pos="862"/>
          <w:tab w:val="num" w:pos="709"/>
          <w:tab w:val="num" w:pos="1920"/>
        </w:tabs>
        <w:suppressAutoHyphens/>
        <w:ind w:left="0" w:firstLine="0"/>
        <w:contextualSpacing w:val="0"/>
        <w:jc w:val="both"/>
      </w:pPr>
      <w:r w:rsidRPr="00F821FA">
        <w:t xml:space="preserve">выполняться Подрядчиком в строгом соответствии с утвержденным Заказчиком Заданием на проектирование (Приложение №1), являющимся неотъемлемой частью Договора; </w:t>
      </w:r>
    </w:p>
    <w:p w:rsidR="00F821FA" w:rsidRPr="00F821FA" w:rsidRDefault="00F821FA" w:rsidP="005A1F3F">
      <w:pPr>
        <w:pStyle w:val="2d"/>
        <w:numPr>
          <w:ilvl w:val="2"/>
          <w:numId w:val="38"/>
        </w:numPr>
        <w:tabs>
          <w:tab w:val="clear" w:pos="862"/>
          <w:tab w:val="num" w:pos="709"/>
          <w:tab w:val="num" w:pos="1920"/>
        </w:tabs>
        <w:suppressAutoHyphens/>
        <w:ind w:left="0" w:firstLine="0"/>
        <w:contextualSpacing w:val="0"/>
        <w:jc w:val="both"/>
      </w:pPr>
      <w:r w:rsidRPr="00F821FA">
        <w:t>соответствовать требованиям, изложенным в Постановлении Правительства РФ № 87 от 16 февраля 2008 г «О составе разделов проектной документации и требованиях к их содержанию», в государственных стандартах  системы проектной документации для строительства (СПДС), единой системы конструкторской документации (ЕСКД) и иных технических документах, действующих на момент передачи результата работ Заказчику</w:t>
      </w:r>
      <w:r w:rsidR="005B6937">
        <w:t>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  <w:rPr>
          <w:color w:val="000000"/>
        </w:rPr>
      </w:pPr>
      <w:r w:rsidRPr="00F821FA">
        <w:rPr>
          <w:color w:val="000000"/>
        </w:rPr>
        <w:t xml:space="preserve">Задание на проектирование передано Подрядчику на момент подписания настоящего Договора. 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454" w:hanging="454"/>
        <w:jc w:val="both"/>
      </w:pPr>
      <w:r w:rsidRPr="00F821FA">
        <w:t>Срок выполнения работ по договору:</w:t>
      </w:r>
    </w:p>
    <w:p w:rsidR="00F821FA" w:rsidRPr="00F821FA" w:rsidRDefault="009D392A" w:rsidP="00F821FA">
      <w:pPr>
        <w:suppressAutoHyphens/>
        <w:ind w:left="454"/>
        <w:jc w:val="both"/>
      </w:pPr>
      <w:r>
        <w:t>Начало: ___________</w:t>
      </w:r>
      <w:r w:rsidR="00F821FA" w:rsidRPr="00F821FA">
        <w:t>, окончание: ____________ 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454" w:hanging="454"/>
        <w:jc w:val="both"/>
      </w:pPr>
      <w:r w:rsidRPr="00F821FA">
        <w:t>Договор вступает в силу с момента подписания его обеими Сторонами. Действие Договора прекращается в момент окончания исполнения Сторонами принятых на себя обязательств.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2" w:name="_Toc140648764"/>
      <w:r w:rsidRPr="00F821FA">
        <w:rPr>
          <w:rFonts w:ascii="Times New Roman" w:hAnsi="Times New Roman" w:cs="Times New Roman"/>
          <w:b w:val="0"/>
          <w:sz w:val="24"/>
          <w:szCs w:val="24"/>
        </w:rPr>
        <w:t xml:space="preserve">Стоимость </w:t>
      </w:r>
      <w:r w:rsidRPr="00F821FA">
        <w:rPr>
          <w:rFonts w:ascii="Times New Roman" w:hAnsi="Times New Roman" w:cs="Times New Roman"/>
          <w:b w:val="0"/>
          <w:bCs w:val="0"/>
          <w:sz w:val="24"/>
          <w:szCs w:val="24"/>
        </w:rPr>
        <w:t>р</w:t>
      </w:r>
      <w:r w:rsidRPr="00F821FA">
        <w:rPr>
          <w:rFonts w:ascii="Times New Roman" w:hAnsi="Times New Roman" w:cs="Times New Roman"/>
          <w:b w:val="0"/>
          <w:sz w:val="24"/>
          <w:szCs w:val="24"/>
        </w:rPr>
        <w:t>абот и порядок расчетов</w:t>
      </w:r>
      <w:bookmarkEnd w:id="2"/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  <w:rPr>
          <w:b/>
          <w:bCs/>
        </w:rPr>
      </w:pPr>
      <w:r w:rsidRPr="00F821FA">
        <w:t xml:space="preserve">Договорная стоимость работ, определенных настоящим договором, </w:t>
      </w:r>
      <w:r w:rsidRPr="00F821FA">
        <w:rPr>
          <w:bCs/>
        </w:rPr>
        <w:t xml:space="preserve">составляет               </w:t>
      </w:r>
      <w:r w:rsidRPr="00F821FA">
        <w:rPr>
          <w:b/>
          <w:bCs/>
        </w:rPr>
        <w:t xml:space="preserve">________________________ руб. (___________________________________________), в том числе  НДС 18 % ___________ руб. (________________________________). </w:t>
      </w:r>
    </w:p>
    <w:p w:rsidR="00F821FA" w:rsidRPr="00F821FA" w:rsidRDefault="00F821FA" w:rsidP="00F821FA">
      <w:pPr>
        <w:suppressAutoHyphens/>
        <w:ind w:left="480"/>
        <w:jc w:val="both"/>
        <w:rPr>
          <w:bCs/>
        </w:rPr>
      </w:pPr>
      <w:r w:rsidRPr="00F821FA">
        <w:rPr>
          <w:bCs/>
        </w:rPr>
        <w:t xml:space="preserve">Виды и объемы работ перечислены в Смете (Приложение № </w:t>
      </w:r>
      <w:r w:rsidR="00A9615E">
        <w:rPr>
          <w:bCs/>
        </w:rPr>
        <w:t>2</w:t>
      </w:r>
      <w:r w:rsidRPr="00F821FA">
        <w:rPr>
          <w:bCs/>
        </w:rPr>
        <w:t>), прилагаемой к настоящему Договору и являющейся его неотъемлемой частью. При этом Смета служит исключительно для определения конкретных видов и объемов, но не стоимости работ. Стоимость работ является твердой и не подлежит изменению в ходе выполнения работ по настоящему Договору.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454" w:hanging="454"/>
        <w:jc w:val="both"/>
      </w:pPr>
      <w:r w:rsidRPr="00F821FA">
        <w:t>Не позднее  5 (пяти) календарных дней с момента подписания  Сторонами акта сдачи-приемки за выполненную работу по договору, либо получения сумм оплаты, частичной оплаты в счет предстоящего выполнения работ, Подрядчик предоставляет Заказчику счет-</w:t>
      </w:r>
      <w:r w:rsidRPr="00F821FA">
        <w:lastRenderedPageBreak/>
        <w:t xml:space="preserve">фактуру (ст. 168 Налогового кодекса РФ). Заказчик в течение 60 дней после получения счета-фактуры обязуется оплатить Подрядчику стоимость выполненной работы путем перечисления денежных средств на расчетный счет Подрядчика. В случае нарушения Подрядчиком настоящего Договора оплата производится не раньше оплаты Подрядчиком сумм неустоек/штрафов, предъявленных Подрядчику </w:t>
      </w:r>
      <w:r w:rsidRPr="00F821FA">
        <w:rPr>
          <w:color w:val="000000"/>
        </w:rPr>
        <w:t>(пункт 6.2.).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454" w:hanging="454"/>
        <w:jc w:val="both"/>
      </w:pPr>
      <w:r w:rsidRPr="00F821FA">
        <w:t>При необходимости увеличения или уменьшения объема проектирования по сравнению с Заданием на проектирование  Заказчик вносит изменения в Задание на проектирование к Договору, направив письменное указание Подрядчику. Если такие изменения  повлекут за собой увеличение или уменьшение стоимости или сроков выполнения работ Подрядчиком, Подрядчик уведомляет об этом Заказчика в письменной форме с предоставлением оценки влияния таких изменений на стоимость и срок выполнения работ. Работы по измененному Заказчиком Заданию на проектирование выполняются и оплачиваются в соответствии с Дополнительным соглашением к данному Договору.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ind w:left="454" w:hanging="454"/>
        <w:jc w:val="both"/>
      </w:pPr>
      <w:r w:rsidRPr="00F821FA">
        <w:t>Заказчик вправе взыскать с Подрядчика предусмотренные настоящим договором меры ответственности путем направления Подрядчику претензии и совершения в соответствии со ст.410 ГК РФ зачета встречных однородных требований (и уменьшения таким образом сумм, подлежащих выплате Подрядчику).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Все платежно-расчетные документы должны содержать ссылку на регистрационный номер Договора, присвоенный при регистрации ОАО «Славнефть-ЯНОС», в соответствии с которым проводится хозяйственная операция.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При выполнении Сторонами в полном объеме всех обязательств по настоящему Договору (подписание актов сдачи-приемки выполненных работ и получение 100% оплаты за выполненные работы) в течение 30 (тридцати) календарных дней Стороны составляют двухсторонний окончательный акт сверки и соглашение о закрытии Договора с обязательным указанием факта выполнения обеими Сторонами всех условий.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3" w:name="_Toc140648765"/>
      <w:r w:rsidRPr="00F821FA">
        <w:rPr>
          <w:rFonts w:ascii="Times New Roman" w:hAnsi="Times New Roman" w:cs="Times New Roman"/>
          <w:b w:val="0"/>
          <w:sz w:val="24"/>
          <w:szCs w:val="24"/>
        </w:rPr>
        <w:t>Порядок передачи документов</w:t>
      </w:r>
      <w:bookmarkEnd w:id="3"/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Документы, образующиеся в ходе исполнения настоящего Договора (накладная на отправку документации, Акт сдачи-приемки, предложения об изменении, дополнении, приостановлении, прекращении настоящего Договора, дополнительные соглашения к настоящему Договору, а также сопроводительные письма к вышеперечисленным документам и т.д.) направляются заказной почтой с уведомлением  или путем передачи их непосредственно представителю получающей Стороны с отметкой о получении.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4" w:name="_Toc140648766"/>
      <w:r w:rsidRPr="00F821FA">
        <w:rPr>
          <w:rFonts w:ascii="Times New Roman" w:hAnsi="Times New Roman" w:cs="Times New Roman"/>
          <w:b w:val="0"/>
          <w:sz w:val="24"/>
          <w:szCs w:val="24"/>
        </w:rPr>
        <w:t>Порядок сдачи и приёмки работ</w:t>
      </w:r>
      <w:bookmarkEnd w:id="4"/>
    </w:p>
    <w:p w:rsidR="00F821FA" w:rsidRPr="00F821FA" w:rsidRDefault="00F821FA" w:rsidP="00F821FA">
      <w:pPr>
        <w:numPr>
          <w:ilvl w:val="1"/>
          <w:numId w:val="39"/>
        </w:numPr>
        <w:tabs>
          <w:tab w:val="clear" w:pos="360"/>
          <w:tab w:val="num" w:pos="480"/>
        </w:tabs>
        <w:suppressAutoHyphens/>
        <w:ind w:left="480" w:hanging="480"/>
        <w:jc w:val="both"/>
      </w:pPr>
      <w:r w:rsidRPr="00F821FA">
        <w:t xml:space="preserve">Разработанная  Документация передается Подрядчиком Заказчику в четырех экземплярах на бумажном носителе и в одном экземпляре на электронном носителе (сметная документация передается на электронном носителе в формате сметной программы  и в формате программы Excel, прочая документация - в формате </w:t>
      </w:r>
      <w:r w:rsidRPr="00F821FA">
        <w:rPr>
          <w:lang w:val="en-US"/>
        </w:rPr>
        <w:t>PDF</w:t>
      </w:r>
      <w:r w:rsidRPr="00F821FA">
        <w:t>). Документация передаётся по Акту сдачи-приемки выполненных работ с сопроводительными документами (накладной, письмом) в порядке, предусмотренном в п. 3.1.</w:t>
      </w:r>
    </w:p>
    <w:p w:rsidR="00F821FA" w:rsidRPr="00F821FA" w:rsidRDefault="00F821FA" w:rsidP="00F821FA">
      <w:pPr>
        <w:numPr>
          <w:ilvl w:val="1"/>
          <w:numId w:val="39"/>
        </w:numPr>
        <w:tabs>
          <w:tab w:val="clear" w:pos="360"/>
          <w:tab w:val="num" w:pos="480"/>
        </w:tabs>
        <w:suppressAutoHyphens/>
        <w:ind w:left="480" w:hanging="480"/>
        <w:jc w:val="both"/>
      </w:pPr>
      <w:r w:rsidRPr="00F821FA">
        <w:t>Заказчик в течение 15 рабочих дней со дня получения разработанной документации и Акта сдачи-приемки обязан направить Подрядчику подписанный Акт сдачи-приемки или мотивированный отказ от приемки работ. Срок на рассмотрение Заказчиком документации входит в предусмотренный в п.1.3 срок выполнения работ по договору.</w:t>
      </w:r>
    </w:p>
    <w:p w:rsidR="00F821FA" w:rsidRPr="00F821FA" w:rsidRDefault="00F821FA" w:rsidP="00F821FA">
      <w:pPr>
        <w:numPr>
          <w:ilvl w:val="1"/>
          <w:numId w:val="39"/>
        </w:numPr>
        <w:tabs>
          <w:tab w:val="clear" w:pos="360"/>
          <w:tab w:val="num" w:pos="480"/>
        </w:tabs>
        <w:suppressAutoHyphens/>
        <w:ind w:left="480" w:hanging="480"/>
        <w:jc w:val="both"/>
      </w:pPr>
      <w:r w:rsidRPr="00F821FA">
        <w:t>В случае мотивированного отказа Заказчика от оформления Акта сдачи-приемки Сторонами составляется двусторонний акт с  перечнем необходимых доработок и  сроков их выполнения. Подписание такого акта не является согласованием изменения срока выполнения работ и не освобождает Подрядчика от ответственности за просрочку исполнения.</w:t>
      </w:r>
    </w:p>
    <w:p w:rsidR="00F821FA" w:rsidRPr="00F821FA" w:rsidRDefault="00F821FA" w:rsidP="00F821FA">
      <w:pPr>
        <w:numPr>
          <w:ilvl w:val="1"/>
          <w:numId w:val="39"/>
        </w:numPr>
        <w:tabs>
          <w:tab w:val="clear" w:pos="360"/>
          <w:tab w:val="num" w:pos="480"/>
        </w:tabs>
        <w:suppressAutoHyphens/>
        <w:ind w:left="480" w:hanging="480"/>
        <w:jc w:val="both"/>
      </w:pPr>
      <w:r w:rsidRPr="00F821FA">
        <w:t>В случае не обеспечения Заказчиком приемки разработанной документации и отсутствия мотивированного отказа от приемки в течение 15 рабочих дней после получения Документации и Акта сдачи-приемки, работа считается принятой, и Подрядчик вправе составить односторонний акт.</w:t>
      </w:r>
    </w:p>
    <w:p w:rsidR="00F821FA" w:rsidRPr="00F821FA" w:rsidRDefault="00F821FA" w:rsidP="00F821FA">
      <w:pPr>
        <w:numPr>
          <w:ilvl w:val="1"/>
          <w:numId w:val="39"/>
        </w:numPr>
        <w:tabs>
          <w:tab w:val="clear" w:pos="360"/>
          <w:tab w:val="num" w:pos="480"/>
        </w:tabs>
        <w:suppressAutoHyphens/>
        <w:ind w:left="480" w:hanging="480"/>
        <w:jc w:val="both"/>
      </w:pPr>
      <w:r w:rsidRPr="00F821FA">
        <w:lastRenderedPageBreak/>
        <w:t>В случае досрочного выполнения Подрядчиком работ согласно Договору Заказчик вправе принять и оплатить эти работы на условиях настоящего договора.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5" w:name="_Toc140648767"/>
      <w:r w:rsidRPr="00F821FA">
        <w:rPr>
          <w:rFonts w:ascii="Times New Roman" w:hAnsi="Times New Roman" w:cs="Times New Roman"/>
          <w:b w:val="0"/>
          <w:sz w:val="24"/>
          <w:szCs w:val="24"/>
        </w:rPr>
        <w:t>Права и обязанности сторон</w:t>
      </w:r>
      <w:bookmarkEnd w:id="5"/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Каждая из Сторон обязана немедленно информировать другую Сторону о любой возможной задержке в исполнении своих обязательств по Договору с объяснением таких задержек.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Заказчик обязан:</w:t>
      </w:r>
    </w:p>
    <w:p w:rsidR="00F821FA" w:rsidRPr="00F821FA" w:rsidRDefault="00F821FA" w:rsidP="00F821FA">
      <w:pPr>
        <w:pStyle w:val="2d"/>
        <w:numPr>
          <w:ilvl w:val="2"/>
          <w:numId w:val="38"/>
        </w:numPr>
        <w:suppressAutoHyphens/>
        <w:ind w:hanging="862"/>
        <w:contextualSpacing w:val="0"/>
        <w:jc w:val="both"/>
      </w:pPr>
      <w:r w:rsidRPr="00F821FA">
        <w:t>Предоставить по запросу Подрядчика и в распоряжение Подрядчика во взаимосогласованные сроки и в согласованных объемах информацию и документацию, необходимую для выполнения Подрядчиком работ по настоящему Договору в соответствии с Заданием на проектирование.</w:t>
      </w:r>
    </w:p>
    <w:p w:rsidR="00F821FA" w:rsidRPr="00F821FA" w:rsidRDefault="00F821FA" w:rsidP="00F821FA">
      <w:pPr>
        <w:pStyle w:val="2d"/>
        <w:numPr>
          <w:ilvl w:val="2"/>
          <w:numId w:val="38"/>
        </w:numPr>
        <w:suppressAutoHyphens/>
        <w:ind w:hanging="862"/>
        <w:contextualSpacing w:val="0"/>
        <w:jc w:val="both"/>
      </w:pPr>
      <w:r w:rsidRPr="00F821FA">
        <w:t>Своевременно принять результат и оплатить Подрядчику стоимость выполненных работ  в соответствии с условиями статьи 2 Договора, также любую дополнительную работу в связи с изменениями в соответствии с пунктом  2.3.  Договора.</w:t>
      </w:r>
    </w:p>
    <w:p w:rsidR="00F821FA" w:rsidRPr="00F821FA" w:rsidRDefault="00F821FA" w:rsidP="00F821FA">
      <w:pPr>
        <w:pStyle w:val="2d"/>
        <w:numPr>
          <w:ilvl w:val="2"/>
          <w:numId w:val="38"/>
        </w:numPr>
        <w:suppressAutoHyphens/>
        <w:ind w:hanging="862"/>
        <w:contextualSpacing w:val="0"/>
        <w:jc w:val="both"/>
      </w:pPr>
      <w:r w:rsidRPr="00F821FA">
        <w:t>Выдать представителям Подрядчика пропуска в соответствии с «Положением о пропускном и внутриобъектовом режимах на территории ОАО «Славнефть-ЯНОС».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Заказчик имеет право: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left="840" w:hanging="840"/>
        <w:jc w:val="both"/>
      </w:pPr>
      <w:r w:rsidRPr="00F821FA">
        <w:t xml:space="preserve">С целью корректировки объема выполняемых работ вносить изменения в Задание на проектирование к Договору, направив письменное указание Подрядчику. 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40"/>
        <w:jc w:val="both"/>
      </w:pPr>
      <w:r w:rsidRPr="00F821FA">
        <w:t>Проверять ход и качество работ, выполняемых Подрядчиком, не вмешиваясь в его хозяйственную деятельность.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40"/>
        <w:jc w:val="both"/>
      </w:pPr>
      <w:r w:rsidRPr="00F821FA">
        <w:t>Потребовать от Подрядчика приостановить выполнение работ, в т.ч. в случае выявления нарушений условий Договора.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 xml:space="preserve"> Подрядчик обязан: 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Участвовать по требованию Заказчика в совещаниях по рассмотрению и согласованию промежуточных результатов работы и оформлять протоколы совещаний. 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Всякий раз, когда требуются какие-либо согласования или решения со стороны Подрядчика, подобные согласования или решения сообщаются Заказчику в срок не более 10 (десяти) дней после получения Подрядчиком запроса или, вследствие объективных причин, во взаимосогласованный Сторонами другой срок.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Дважды в месяц (первого и пятнадцатого числа каждого месяца) с сопроводительным письмом предоставлять Заказчику отчет о ходе выполнения проектных работ по форме, предусмотренной Приложением № </w:t>
      </w:r>
      <w:r w:rsidR="00621EE5">
        <w:t>3</w:t>
      </w:r>
      <w:r w:rsidRPr="00F821FA">
        <w:t xml:space="preserve"> к договору. Отчет представляется на бумажном носителе и в электронном виде в формате Excel.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В случае если для выполнения работ по настоящему Договору требуется наличие допуска саморегулируемой организации либо иное разрешение, Подрядчик обязуется выполнять такие работы только при наличии соответствующего допуска (разрешения); в случае отсутствия такого допуска (разрешения) Подрядчик обязуется обеспечить выполнение работ лицом, имеющим соответствующий допуск (разрешение). Необходимость получения допуска (разрешения) Подрядчик обязан определить самостоятельно.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Обеспечить сдачу Заказчику пропусков, выданных работникам Подрядчика и привлеченных Подрядчиком субподрядчиков, не позднее дня, следующего за днем окончания срока действия соответствующего пропуска, или за днем увольнения работника - в зависимости от того, что наступит раньше.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 Соблюдать нормы действующего законодательства РФ, включая земельное законодательство, законодательство о природных ресурсах, о недрах, об охране окружающей среды, об охране труда, о промышленной и пожарной безопасности.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Соблюдать требования следующих локальных нормативных актов Заказчика:              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862"/>
          <w:tab w:val="num" w:pos="1080"/>
        </w:tabs>
        <w:suppressAutoHyphens/>
        <w:ind w:left="1320" w:hanging="862"/>
        <w:jc w:val="both"/>
      </w:pPr>
      <w:r w:rsidRPr="00F821FA">
        <w:t>Инструкции № 1 по общим правилам охраны труда, промышленной и пожарной безопасности на ОАО «Славнефть-ЯНОС»;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t>Инструкция № 18 по охране труда по работе на высоте;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lastRenderedPageBreak/>
        <w:t>Инструкции № 717 по соблюдению Правил охраны труда, промышленной безопасности, пожарной и газовой безопасности на территории ОАО «Славнефть-ЯНОС» работниками сторонних организаций и предприятий;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t>Инструкции № 135 по организации безопасного движения транспортных средств и пешеходов на территории предприятия ОАО «Славнефть-ЯНОС»;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t>Правил экологической безопасности ОАО «Славнефть-ЯНОС»;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t>Правил благоустройства и содержания территории ОАО «Славнефть-ЯНОС»</w:t>
      </w:r>
    </w:p>
    <w:p w:rsidR="00F821FA" w:rsidRPr="00F821FA" w:rsidRDefault="00F821FA" w:rsidP="00F821FA">
      <w:pPr>
        <w:numPr>
          <w:ilvl w:val="0"/>
          <w:numId w:val="40"/>
        </w:numPr>
        <w:tabs>
          <w:tab w:val="clear" w:pos="1800"/>
          <w:tab w:val="num" w:pos="1080"/>
        </w:tabs>
        <w:suppressAutoHyphens/>
        <w:ind w:left="1320" w:hanging="862"/>
        <w:jc w:val="both"/>
      </w:pPr>
      <w:r w:rsidRPr="00F821FA">
        <w:t>Положения о пропускном и внутриобъектовом режимах на территории ОАО «Славнефть-ЯНОС».</w:t>
      </w:r>
    </w:p>
    <w:p w:rsidR="00F821FA" w:rsidRPr="00F821FA" w:rsidRDefault="00F821FA" w:rsidP="00F821FA">
      <w:pPr>
        <w:tabs>
          <w:tab w:val="left" w:pos="840"/>
        </w:tabs>
        <w:suppressAutoHyphens/>
        <w:ind w:left="840" w:hanging="862"/>
        <w:jc w:val="both"/>
      </w:pPr>
      <w:r w:rsidRPr="00F821FA">
        <w:t>Названные локальные акты Подрядчик на момент подписания настоящего Договора получил и с ними ознакомлен.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Обеспечить выполнение всех необходимых мероприятий по промышленной безопасности, охране труда, окружающей среды, рациональному использованию природных ресурсов, по пожарной безопасности объекта, на котором выполняются работы.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Соблюдать требования безопасности при эксплуатации оборудования, используемого в ходе выполнения работ по настоящему договору, установленные действующим законодательством РФ.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Обеспечить безопасность дорожного движения на территории Заказчика в соответствии с требованиями федерального закона от 10.12.95 № 196-ФЗ «О безопасности дорожного движения» и других нормативных правовых актов. Осуществлять контроль соблюдения водителями Подрядчика и субподрядчиков, привлеченных Подрядчиком, Правил дорожного движения. В случае совершения дорожно-транспортного происшествия незамедлительно извещать Заказчика.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Незамедлительно информировать Заказчика обо всех инцидентах, авариях и несчастных случаях, организовывать их расследование в соответствии с требованиями государственных нормативно-технических и правовых актов, а также требованиями Заказчика. В обязательном порядке включать в комиссии  по расследованию представителя Заказчика.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  <w:rPr>
          <w:color w:val="000000"/>
        </w:rPr>
      </w:pPr>
      <w:r w:rsidRPr="00F821FA">
        <w:t xml:space="preserve">Выполнить работы по настоящему договору лично. Привлечение к исполнению работ субподрядчиков допускается только с письменного согласия Заказчика. </w:t>
      </w:r>
      <w:r w:rsidRPr="00F821FA">
        <w:rPr>
          <w:color w:val="000000"/>
        </w:rPr>
        <w:t xml:space="preserve">В случае необходимости привлечения Подрядчиком субподрядчика для выполнения работ по Договору Подрядчик направляет Заказчику на имя генерального директора запрос на дачу согласия на привлечение субподрядчика. К запросу Подрядчик прикладывает заверенные копии следующих документов субподрядчика: учредительных документов; документов, подтверждающих полномочия единоличного исполнительного органа; выписку из ЕГРЮЛ; свидетельство </w:t>
      </w:r>
      <w:r w:rsidRPr="00F821FA">
        <w:t>о допуске к определенному виду или видам работ которые оказывают влияние на безопасность объектов капитального строительства</w:t>
      </w:r>
      <w:r w:rsidRPr="00F821FA">
        <w:rPr>
          <w:bCs/>
          <w:color w:val="000000"/>
        </w:rPr>
        <w:t>.</w:t>
      </w:r>
      <w:r w:rsidRPr="00F821FA">
        <w:rPr>
          <w:color w:val="000000"/>
        </w:rPr>
        <w:t xml:space="preserve"> Привлечение субподрядчиком третьих лиц для выполнения работ по Договору не допускается.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  <w:rPr>
          <w:color w:val="0000FF"/>
        </w:rPr>
      </w:pPr>
      <w:r w:rsidRPr="00F821FA">
        <w:t>В случае привлечения Подрядчиком для выполнения работ по Договору субподрядчиков Подрядчик обязан включить в заключаемые с ними Договоры условия, предусмотренные настоящей статьей, и осуществлять контроль  их исполнения. По требованию Заказчика Подрядчик обязан предоставить копии Договоров, заключенных им с субподрядчиками, в случае наличия у Заказчика замечаний, обеспечить внесение в Договор соответствующих изменений.</w:t>
      </w:r>
      <w:r w:rsidRPr="00F821FA">
        <w:rPr>
          <w:color w:val="0000FF"/>
        </w:rPr>
        <w:t xml:space="preserve"> 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Подрядчик самостоятельно несет ответственность за допущенные им либо привлеченными им субподрядчиками нарушения указанного в настоящей статье законодательства, включая оплату всех возможных штрафов и возмещение причиненного вреда. В случае если Заказчик был привлечен к ответственности за вышеуказанные нарушения Подрядчика (либо субподрядчиков), Подрядчик обязуется не позднее 5 дней со дня получения соответствующего требования Заказчика возместить Заказчику все причиненные этим убытки. 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lastRenderedPageBreak/>
        <w:t>При наличии вины Подрядчика за аварии, инциденты и несчастные случаи, произошедшие на территории Заказчика, Подрядчик обязуется возместить Заказчику причиненные убытки, в том числе убытки (расходы) в виде сумм, подлежащих выплате работникам Заказчика и иным лицам в соответствии с законодательством, коллективным договором, либо локальными актами Заказчика.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Заказчик не несет ответственности за причинение вреда имуществу или здоровью, травмы, увечья или смерть любого работника Подрядчика или субподрядчика, привлеченного Подрядчиком, произошедшие не по вине Заказчика, а также в случае нарушения ими правил охраны труда или промышленной безопасности.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Заказчик вправе в любое время осуществлять контроль  соблюдения Подрядчиком и субподрядчиками, привлекаемыми  Подрядчиком, положений настоящей статьи Договора. Обнаруженные в ходе проверки нарушения фиксируются в акте, подписываемом представителями Заказчика, Подрядчика/субподрядчиков, привлекаемых Подрядчиком. В случае отказа Подрядчика/субподрядчиков, привлекаемых Подрядчиком, от подписания такого акта он оформляется Заказчиком в одностороннем порядке.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 xml:space="preserve">Несоблюдение Подрядчиком и субподрядчиками, привлекаемыми Подрядчиком, требований настоящей статьи является существенным нарушением Договора и является основанием для расторжения Заказчиком настоящего Договора в одностороннем порядке с письменным уведомлением Подрядчика о предстоящем расторжении за 5 дней. В случае расторжения договора по названному основанию  Подрядчик не вправе требовать от Заказчика возмещения убытков, причиненных таким расторжением.      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bCs w:val="0"/>
          <w:kern w:val="0"/>
          <w:sz w:val="24"/>
          <w:szCs w:val="24"/>
        </w:rPr>
      </w:pPr>
      <w:bookmarkStart w:id="6" w:name="_Toc140648768"/>
      <w:r w:rsidRPr="00F821FA">
        <w:rPr>
          <w:rFonts w:ascii="Times New Roman" w:hAnsi="Times New Roman" w:cs="Times New Roman"/>
          <w:b w:val="0"/>
          <w:bCs w:val="0"/>
          <w:kern w:val="0"/>
          <w:sz w:val="24"/>
          <w:szCs w:val="24"/>
        </w:rPr>
        <w:t>Гарантии и ответственность</w:t>
      </w:r>
      <w:bookmarkEnd w:id="6"/>
    </w:p>
    <w:p w:rsidR="00F821FA" w:rsidRPr="00F821FA" w:rsidRDefault="00F821FA" w:rsidP="00F821FA">
      <w:pPr>
        <w:suppressAutoHyphens/>
        <w:ind w:firstLine="480"/>
        <w:jc w:val="both"/>
      </w:pPr>
      <w:r w:rsidRPr="00F821FA">
        <w:t>Гарантии, предусмотренные в данной Статье, предоставляются при условии, что строительство, пусконаладочные работы, а также эксплуатация и техническое обслуживание Объекта будут осуществлены в соответствии с чертежами, техническими условиями, инструкциями, руководствами по эксплуатации, поставляемыми Подрядчиком.</w:t>
      </w:r>
    </w:p>
    <w:p w:rsidR="00F821FA" w:rsidRPr="00F821FA" w:rsidRDefault="00F821FA" w:rsidP="00F821FA">
      <w:pPr>
        <w:suppressAutoHyphens/>
        <w:ind w:firstLine="480"/>
        <w:jc w:val="both"/>
      </w:pPr>
    </w:p>
    <w:p w:rsidR="00F821FA" w:rsidRPr="00F821FA" w:rsidRDefault="00F821FA" w:rsidP="00F821FA">
      <w:pPr>
        <w:numPr>
          <w:ilvl w:val="1"/>
          <w:numId w:val="38"/>
        </w:numPr>
        <w:suppressAutoHyphens/>
        <w:ind w:left="480" w:hanging="480"/>
        <w:jc w:val="both"/>
      </w:pPr>
      <w:r w:rsidRPr="00F821FA">
        <w:t>Гарантии</w:t>
      </w:r>
    </w:p>
    <w:p w:rsidR="00F821FA" w:rsidRPr="00F821FA" w:rsidRDefault="00F821FA" w:rsidP="00F821FA">
      <w:pPr>
        <w:numPr>
          <w:ilvl w:val="2"/>
          <w:numId w:val="38"/>
        </w:numPr>
        <w:tabs>
          <w:tab w:val="num" w:pos="120"/>
        </w:tabs>
        <w:suppressAutoHyphens/>
        <w:ind w:hanging="862"/>
        <w:jc w:val="both"/>
      </w:pPr>
      <w:r w:rsidRPr="00F821FA">
        <w:t>Подрядчик гарантирует, что  Документация будет поставлена комплектно в объеме и в сроки, предусмотренные Договором, а также будет разработана на основе новейших достижений техники и технологии.</w:t>
      </w:r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Ответственность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 xml:space="preserve">Подрядчик несет ответственность за ненадлежащую </w:t>
      </w:r>
      <w:r w:rsidRPr="00F821FA">
        <w:rPr>
          <w:color w:val="000000"/>
        </w:rPr>
        <w:t xml:space="preserve">разработку Документации, включая недостатки, </w:t>
      </w:r>
      <w:r w:rsidRPr="00F821FA">
        <w:t>обнаруженные в ходе проектирования,</w:t>
      </w:r>
      <w:r w:rsidRPr="00F821FA">
        <w:rPr>
          <w:color w:val="0000FF"/>
        </w:rPr>
        <w:t xml:space="preserve"> </w:t>
      </w:r>
      <w:r w:rsidRPr="00F821FA">
        <w:t>строительства, а также в процессе эксплуатации  Объекта, созданного на основании Документации.</w:t>
      </w:r>
      <w:r w:rsidRPr="00F821FA">
        <w:rPr>
          <w:color w:val="0000FF"/>
        </w:rPr>
        <w:t xml:space="preserve"> </w:t>
      </w:r>
      <w:r w:rsidRPr="00F821FA">
        <w:rPr>
          <w:color w:val="000000"/>
        </w:rPr>
        <w:t>При обнаружении недостатков в Документации Подрядчик по требованию Заказчика безвозмездно устраняет замечания к Документации в срок, установленный Заказчиком, а также возмещает Заказчику все причиненные последнему убытки.</w:t>
      </w:r>
      <w:r w:rsidRPr="00F821FA">
        <w:t xml:space="preserve"> В случае неустранения  недостатков в установленный Заказчиком срок Подрядчик уплачивает  (помимо возмещения убытков) Заказчику штраф в размере 10% от стоимости некачественно выполненных работ. Заказчик в этом случае также вправе привлечь для устранения недостатков третье лицо, при этом Подрядчик возмещает Заказчику расходы, понесенные последним в связи с привлечением третьего лица и оплатой выполненных им работ. Претензии </w:t>
      </w:r>
      <w:r w:rsidRPr="00F821FA">
        <w:rPr>
          <w:color w:val="000000"/>
        </w:rPr>
        <w:t>к качеству разработанной Документации</w:t>
      </w:r>
      <w:r w:rsidRPr="00F821FA">
        <w:t xml:space="preserve"> принимаются Подрядчиком в течение срока проектирования, строительства и эксплуатации Объекта.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  <w:rPr>
          <w:color w:val="000000"/>
        </w:rPr>
      </w:pPr>
      <w:r w:rsidRPr="00F821FA">
        <w:t xml:space="preserve">В случае нарушения Подрядчиком сроков выполнения работ Подрядчик обязуется уплатить Заказчику  пеню в размере 0,1% от стоимости несвоевременно выполненных работ </w:t>
      </w:r>
      <w:r w:rsidRPr="00F821FA">
        <w:rPr>
          <w:color w:val="000000"/>
        </w:rPr>
        <w:t>по договору</w:t>
      </w:r>
      <w:r w:rsidRPr="00F821FA">
        <w:t xml:space="preserve"> за каждый день просрочки, но не более 10% </w:t>
      </w:r>
      <w:r w:rsidRPr="00F821FA">
        <w:rPr>
          <w:color w:val="000000"/>
        </w:rPr>
        <w:t xml:space="preserve">от стоимости работ. Несвоевременным выполнением работ считается нарушение сроков выполнения работ </w:t>
      </w:r>
      <w:r w:rsidRPr="00F821FA">
        <w:rPr>
          <w:color w:val="000000"/>
        </w:rPr>
        <w:lastRenderedPageBreak/>
        <w:t>(в т.ч. отдельных этапов работ), предусмотренных п.1.3 договора, , приложениями и дополнениями (дополнительными соглашениями) к настоящему Договору.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В случае нарушения Заказчиком сроков оплаты, предусмотренных настоящим Договором, он обязуется уплатить Подрядчику пеню в размере 0,1%  от стоимости неоплаченных работ за каждый день просрочки, но не более 10% от просроченной суммы.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В случае если Подрядчик в нарушение требований п</w:t>
      </w:r>
      <w:r w:rsidRPr="00423583">
        <w:t>.5.4.4</w:t>
      </w:r>
      <w:r w:rsidRPr="00F821FA">
        <w:t xml:space="preserve"> настоящего Договора выполняет сам либо допускает выполнение субподрядчиком работ, для выполнения которых требуется наличие допуска саморегулируемой организации либо иное разрешение, в отсутствие такого допуска (разрешения), в результате чего Заказчик привлекается к ответственности (административной, гражданско-правовой и др.), Подрядчик обязан возместить Заказчику все понесенные либо предъявленные в этой связи расходы, а также уплатить Заказчику штраф в сумме 100 000 руб.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left="818" w:hanging="862"/>
        <w:jc w:val="both"/>
      </w:pPr>
      <w:r w:rsidRPr="00F821FA">
        <w:t>В случае неполного или некачественного выполнения работ по настоящему Договору, в результате чего имел место простой или останов объекта, или авария, или инцидент, или производственная неполадка, Подрядчик уплачивает Заказчику неустойку в размере 0,1% от стоимости таких работ в день, но не менее 50 000 руб. в день, за каждый полный или неполный день простоя или останова объекта, или аварии, или инцидента, или производственной неполадки, а всего (независимо от количества таких дней) не менее 100 000 руб.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left="818" w:hanging="862"/>
        <w:jc w:val="both"/>
      </w:pPr>
      <w:r w:rsidRPr="00F821FA">
        <w:t xml:space="preserve">В случае непредоставления в установленный срок Подрядчиком отчета </w:t>
      </w:r>
      <w:r w:rsidRPr="00423583">
        <w:t>согласно п.5.4.</w:t>
      </w:r>
      <w:r w:rsidR="00423583" w:rsidRPr="00423583">
        <w:t>3</w:t>
      </w:r>
      <w:r w:rsidRPr="00F821FA">
        <w:t xml:space="preserve"> настоящего договора, либо указания в отчете недостоверных сведений, Подрядчик уплачивает Заказчику штраф в размере 50 000 руб. за каждый факт нарушения.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left="818" w:hanging="862"/>
        <w:jc w:val="both"/>
      </w:pPr>
      <w:r w:rsidRPr="00F821FA">
        <w:t xml:space="preserve">В случае отказа Подрядчика от выполнения отдельного вида работ, предусмотренного Договором (в т.ч., </w:t>
      </w:r>
      <w:r w:rsidRPr="00F821FA">
        <w:rPr>
          <w:color w:val="000000"/>
        </w:rPr>
        <w:t>приложениями, дополнениями, дополнительными соглашениями к Договору),</w:t>
      </w:r>
      <w:r w:rsidRPr="00F821FA">
        <w:t xml:space="preserve"> Подрядчик обязуется уплатить Заказчику штраф в размере стоимости таких работ.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Заказчик вправе в любое время до сдачи ему работ отказаться от Договора в одностороннем порядке. В этом случае Подрядчик должен прекратить выполнение работ, Стороны в течение 30 дней проводят оценку объема выполненной на текущий момент работы и составляют акт сдачи-приемки работ с указанием в нем объема и стоимости работ, выполненных до отказа Заказчика от Договора. Стоимость работ рассчитывается по действующим справочникам базовых цен на проектные работы для строительства, а в случае отсутствия прямых расценок в справочниках базовых цен определяется на основе расчета трудозатрат. Заказчик обязан не позднее 60 дней с момента подписания Сторонами акта выполненных работ оплатить Подрядчику стоимость выполненных работ.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 xml:space="preserve">Заказчик вправе в одностороннем порядке отказаться от исполнения настоящего Договора, что в соответствии  со ст.450 ГК РФ повлечет его расторжение, в случае, если по причинам, не связанным с Заказчиком, Подрядчик не передает Заказчику результаты работ по настоящему Договору. При расторжении настоящего Договора по данному основанию Заказчик не возмещает Подрядчику понесенные последним затраты, связанные с </w:t>
      </w:r>
      <w:r w:rsidR="00621EE5">
        <w:t>исполнением настоящего Договора</w:t>
      </w:r>
      <w:r w:rsidRPr="00F821FA">
        <w:t>. При этом Заказчик возвращает Подрядчику всю документацию, полученную им по настоящему Договору.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С учётом п.1.4 настоящего Договора во всех случаях, когда по причинам, не связанным с Заказчиком, результат работ по настоящему Договору не будет достигнут и/или передан Заказчику, Заказчик не возмещает Подрядчику понесенные последним затраты, связанные с и</w:t>
      </w:r>
      <w:r w:rsidR="00621EE5">
        <w:t xml:space="preserve">сполнением настоящего Договора. </w:t>
      </w:r>
      <w:r w:rsidRPr="00F821FA">
        <w:t>При этом Заказчик возвращает Подрядчику всю Документацию, полученную им по настоящему Договору.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В случае несвоевременной (п.</w:t>
      </w:r>
      <w:r w:rsidRPr="00423583">
        <w:t>5.4.</w:t>
      </w:r>
      <w:r w:rsidR="00423583" w:rsidRPr="00423583">
        <w:t>5</w:t>
      </w:r>
      <w:r w:rsidRPr="00423583">
        <w:t>)</w:t>
      </w:r>
      <w:r w:rsidRPr="00F821FA">
        <w:t xml:space="preserve"> сдачи работником Подрядчика либо субподрядчика пропусков Подрядчик уплачивает Заказчику штраф в размере  1 500   рублей за каждый несданный пропуск.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lastRenderedPageBreak/>
        <w:t xml:space="preserve">В случае нарушения Подрядчиком или субподрядчиком требований статьи 5 (пункты </w:t>
      </w:r>
      <w:r w:rsidRPr="00423583">
        <w:t>5.4.</w:t>
      </w:r>
      <w:r w:rsidR="00423583" w:rsidRPr="00423583">
        <w:t>6</w:t>
      </w:r>
      <w:r w:rsidRPr="00423583">
        <w:t>-5.4.1</w:t>
      </w:r>
      <w:r w:rsidR="00423583" w:rsidRPr="00423583">
        <w:t>1</w:t>
      </w:r>
      <w:r w:rsidRPr="00423583">
        <w:t>)</w:t>
      </w:r>
      <w:r w:rsidRPr="00F821FA">
        <w:t xml:space="preserve"> кроме нарушений, описанных в п.6.2.14, Подрядчик обязуется уплатить Заказчику штраф в размере 10 000 рублей за каждое допущенное нарушение.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 xml:space="preserve">В случае нарушения Подрядчиком требований пункта </w:t>
      </w:r>
      <w:r w:rsidRPr="00423583">
        <w:t>5.4.1</w:t>
      </w:r>
      <w:r w:rsidR="00423583" w:rsidRPr="00423583">
        <w:t>2</w:t>
      </w:r>
      <w:r w:rsidRPr="00F821FA">
        <w:t xml:space="preserve"> Подрядчик уплачивает Заказчику штраф в размере 100 000 руб. за каждое допущенное нарушение. Заказчик, кроме того, вправе отказаться от приемки работ, выполненных субподрядчиком, не согласованным Заказчиком, без компенсации Подрядчику стоимости таких работ и/или расходов, понесенных Подрядчиком в связи с выполнением таких работ.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В случае нарушения работником Подрядчика либо субподрядчика Положения о пропускном и внутриобъектовом режимах на территории открытого акционерного общества «Славнефть-Ярославнефтеоргсинтез», выразившегося в появлении на территории  Заказчика в состоянии алкогольного, наркотического  или иного токсического опьянения, Подрядчик выплачивает Заказчику штраф в размере 50 000 рублей за каждый такой установленный факт. В случае совершения нарушения группой лиц сумма штрафа составляет 100 000  рублей.</w:t>
      </w:r>
    </w:p>
    <w:p w:rsidR="00F821FA" w:rsidRPr="00F821FA" w:rsidRDefault="00F821FA" w:rsidP="00F821FA">
      <w:pPr>
        <w:numPr>
          <w:ilvl w:val="2"/>
          <w:numId w:val="38"/>
        </w:numPr>
        <w:suppressAutoHyphens/>
        <w:ind w:hanging="862"/>
        <w:jc w:val="both"/>
      </w:pPr>
      <w:r w:rsidRPr="00F821FA">
        <w:t>Предусмотренные настоящим договором меры ответственности подлежат уплате Стороной в течение 10 дней со дня получения соответствующего требования.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7" w:name="_Toc140648769"/>
      <w:r w:rsidRPr="00F821FA">
        <w:rPr>
          <w:rFonts w:ascii="Times New Roman" w:hAnsi="Times New Roman" w:cs="Times New Roman"/>
          <w:b w:val="0"/>
          <w:sz w:val="24"/>
          <w:szCs w:val="24"/>
        </w:rPr>
        <w:t>Арбитраж</w:t>
      </w:r>
      <w:bookmarkEnd w:id="7"/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Все споры, могущие возникнуть из настоящего Договора или в связи с ним, если Стороны не смогли урегулировать их путем переговоров, рассматриваются в Арбитражном суде Ярославской области.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8" w:name="_Toc140648770"/>
      <w:r w:rsidRPr="00F821FA">
        <w:rPr>
          <w:rFonts w:ascii="Times New Roman" w:hAnsi="Times New Roman" w:cs="Times New Roman"/>
          <w:b w:val="0"/>
          <w:sz w:val="24"/>
          <w:szCs w:val="24"/>
        </w:rPr>
        <w:t>Форс-мажор</w:t>
      </w:r>
      <w:bookmarkEnd w:id="8"/>
    </w:p>
    <w:p w:rsidR="00F821FA" w:rsidRPr="00F821FA" w:rsidRDefault="00F821FA" w:rsidP="00F821FA">
      <w:pPr>
        <w:pStyle w:val="ab"/>
        <w:numPr>
          <w:ilvl w:val="1"/>
          <w:numId w:val="38"/>
        </w:numPr>
        <w:tabs>
          <w:tab w:val="clear" w:pos="4677"/>
          <w:tab w:val="clear" w:pos="9355"/>
        </w:tabs>
        <w:suppressAutoHyphens/>
        <w:jc w:val="both"/>
      </w:pPr>
      <w:r w:rsidRPr="00F821FA">
        <w:t>Стороны освобождаются от ответственности за частичное или полное неисполнение обязательств по настоящему Договору, если его неисполнение явилось следствием обстоятельств  непреодолимой силы, возникших после заключения Договора в результате событий чрезвычайного характера, которые Стороны не могли предвидеть и предотвратить разумными мерами (форс-мажор). К таким событиям чрезвычайного характера относятся стихийные бедствия, военные действия и иные подобные явления.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9" w:name="_Toc140648771"/>
      <w:r w:rsidRPr="00F821FA">
        <w:rPr>
          <w:rFonts w:ascii="Times New Roman" w:hAnsi="Times New Roman" w:cs="Times New Roman"/>
          <w:b w:val="0"/>
          <w:sz w:val="24"/>
          <w:szCs w:val="24"/>
        </w:rPr>
        <w:t>Конфиде</w:t>
      </w:r>
      <w:r w:rsidRPr="00F821FA">
        <w:rPr>
          <w:rFonts w:ascii="Times New Roman" w:hAnsi="Times New Roman" w:cs="Times New Roman"/>
          <w:b w:val="0"/>
          <w:bCs w:val="0"/>
          <w:sz w:val="24"/>
          <w:szCs w:val="24"/>
        </w:rPr>
        <w:t>н</w:t>
      </w:r>
      <w:r w:rsidRPr="00F821FA">
        <w:rPr>
          <w:rFonts w:ascii="Times New Roman" w:hAnsi="Times New Roman" w:cs="Times New Roman"/>
          <w:b w:val="0"/>
          <w:sz w:val="24"/>
          <w:szCs w:val="24"/>
        </w:rPr>
        <w:t>циальность</w:t>
      </w:r>
      <w:bookmarkEnd w:id="9"/>
    </w:p>
    <w:p w:rsidR="00F821FA" w:rsidRPr="00F821FA" w:rsidRDefault="00F821FA" w:rsidP="00F821FA">
      <w:pPr>
        <w:numPr>
          <w:ilvl w:val="1"/>
          <w:numId w:val="38"/>
        </w:numPr>
        <w:suppressAutoHyphens/>
        <w:jc w:val="both"/>
      </w:pPr>
      <w:r w:rsidRPr="00F821FA">
        <w:t>Стороны берут на себя обязательство не разглашать какому-либо третьему лицу и не использовать для других целей, кроме как для целей настоящего Договора, часть или полный комплект Документации и/или информации любого характера, полученных от другой Стороны без предварительного письменного согласия другой Стороны.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F821FA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bookmarkStart w:id="10" w:name="_Toc140648772"/>
      <w:r w:rsidRPr="00F821FA">
        <w:rPr>
          <w:rFonts w:ascii="Times New Roman" w:hAnsi="Times New Roman" w:cs="Times New Roman"/>
          <w:b w:val="0"/>
          <w:sz w:val="24"/>
          <w:szCs w:val="24"/>
        </w:rPr>
        <w:t>Особые обязательства сторон</w:t>
      </w:r>
    </w:p>
    <w:p w:rsidR="00F821FA" w:rsidRPr="00F821FA" w:rsidRDefault="00F821FA" w:rsidP="00F821FA">
      <w:pPr>
        <w:suppressAutoHyphens/>
        <w:ind w:left="426" w:right="125" w:hanging="568"/>
        <w:jc w:val="both"/>
      </w:pPr>
      <w:r w:rsidRPr="00F821FA">
        <w:t>10.1. При исполнении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 прямо или косвенно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цели.</w:t>
      </w:r>
    </w:p>
    <w:p w:rsidR="00F821FA" w:rsidRPr="00F821FA" w:rsidRDefault="00F821FA" w:rsidP="00F821FA">
      <w:pPr>
        <w:suppressAutoHyphens/>
        <w:ind w:left="426" w:right="125" w:hanging="568"/>
        <w:jc w:val="both"/>
      </w:pPr>
      <w:r w:rsidRPr="00F821FA">
        <w:t>10.2. При исполнении своих обязательств по договору стороны, их аффилированные лица, работники или посредники не осуществляют действия, квалифицируемые как дача или получение взятки, коммерческий подкуп, а также действия, нарушающие требования законодательства о противодействии легализации (отмыванию) доходов, полученных преступным путём.</w:t>
      </w:r>
    </w:p>
    <w:p w:rsidR="00F821FA" w:rsidRPr="00F821FA" w:rsidRDefault="00F821FA" w:rsidP="00F821FA">
      <w:pPr>
        <w:suppressAutoHyphens/>
        <w:ind w:left="426" w:right="125" w:hanging="568"/>
        <w:jc w:val="both"/>
      </w:pPr>
      <w:r w:rsidRPr="00F821FA">
        <w:t xml:space="preserve">10.3. В случае возникновения у стороны подозрений, что произошло или может произойти нарушение каких-либо положений настоящей статьи договора, сторона должна уведомить другую сторону в письменной форме. После письменного уведомления соответствующая сторона имеет право приостановить исполнение обязательств по договору до получения подтверждения, что нарушения не произошло или не произойдет. Это подтверждение </w:t>
      </w:r>
      <w:r w:rsidRPr="00F821FA">
        <w:lastRenderedPageBreak/>
        <w:t>должно быть направлено в течение десяти рабочих дней с даты получения письменного уведомления.</w:t>
      </w:r>
    </w:p>
    <w:p w:rsidR="00F821FA" w:rsidRPr="00F821FA" w:rsidRDefault="00F821FA" w:rsidP="00F821FA">
      <w:pPr>
        <w:tabs>
          <w:tab w:val="num" w:pos="709"/>
        </w:tabs>
        <w:suppressAutoHyphens/>
        <w:ind w:left="426" w:right="125" w:hanging="568"/>
        <w:jc w:val="both"/>
      </w:pPr>
      <w:r w:rsidRPr="00F821FA">
        <w:t xml:space="preserve">        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настоящей статьи договора контрагентом, его аффилированными лицами, работниками или посредниками, выражающиеся в действиях, квалифицируемых как дача или получение взятки, коммерческий подкуп, а также действиях, нарушающих положения законодательства о противодействии легализации (отмыванию) доходов, полученных преступным путём.</w:t>
      </w:r>
    </w:p>
    <w:p w:rsidR="00F821FA" w:rsidRPr="00F821FA" w:rsidRDefault="00F821FA" w:rsidP="00F821FA">
      <w:pPr>
        <w:tabs>
          <w:tab w:val="num" w:pos="709"/>
        </w:tabs>
        <w:suppressAutoHyphens/>
        <w:ind w:left="480" w:right="125" w:hanging="622"/>
        <w:jc w:val="both"/>
      </w:pPr>
      <w:r w:rsidRPr="00F821FA">
        <w:t>10.4</w:t>
      </w:r>
      <w:bookmarkEnd w:id="10"/>
      <w:r w:rsidRPr="00F821FA">
        <w:t>. В случае нарушения одной стороной обязательств воздерживаться от запрещенных в настоящей статье действий и/или неполучения другой стороной в установленный срок подтверждения, что нарушения не произошло или не произойдет, другая сторона имеет право расторгнуть договор в одностороннем порядке полностью или в части, направив письменное уведомление о расторжении. Сторона, по чьей инициативе был расторгнут договор в соответствии с положениями настоящей статьи, вправе требовать возмещения реального ущерба, возникшего в результате такого расторжения.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F821FA">
        <w:rPr>
          <w:rFonts w:ascii="Times New Roman" w:hAnsi="Times New Roman" w:cs="Times New Roman"/>
          <w:b w:val="0"/>
          <w:sz w:val="24"/>
          <w:szCs w:val="24"/>
        </w:rPr>
        <w:t>Заключительные положения.</w:t>
      </w:r>
    </w:p>
    <w:p w:rsidR="00F821FA" w:rsidRPr="00F821FA" w:rsidRDefault="00F821FA" w:rsidP="00F821FA">
      <w:pPr>
        <w:numPr>
          <w:ilvl w:val="1"/>
          <w:numId w:val="38"/>
        </w:numPr>
        <w:tabs>
          <w:tab w:val="clear" w:pos="456"/>
        </w:tabs>
        <w:suppressAutoHyphens/>
        <w:ind w:left="480" w:hanging="600"/>
        <w:jc w:val="both"/>
      </w:pPr>
      <w:r w:rsidRPr="00F821FA">
        <w:t>Изменения или дополнения могут быть внесены в настоящий Договор только по обоюдному согласию Сторон. Любые изменения и дополнения к настоящему Договору являются его неотъемлемой  частью и имеют юридическую силу только в том случае, если они оформлены в письменном виде и подписаны обеими Сторонами.</w:t>
      </w:r>
    </w:p>
    <w:p w:rsidR="00F821FA" w:rsidRPr="00F821FA" w:rsidRDefault="00F821FA" w:rsidP="00F821FA">
      <w:pPr>
        <w:numPr>
          <w:ilvl w:val="1"/>
          <w:numId w:val="38"/>
        </w:numPr>
        <w:tabs>
          <w:tab w:val="clear" w:pos="456"/>
        </w:tabs>
        <w:suppressAutoHyphens/>
        <w:ind w:left="480" w:hanging="600"/>
        <w:jc w:val="both"/>
      </w:pPr>
      <w:r w:rsidRPr="00F821FA">
        <w:t>Настоящий Договор составлен в 2-х экземплярах, имеющих одинаковую юридическую силу,  по одному экземпляру для каждой Стороны.</w:t>
      </w:r>
    </w:p>
    <w:p w:rsidR="00F821FA" w:rsidRPr="00F821FA" w:rsidRDefault="00F821FA" w:rsidP="00F821FA">
      <w:pPr>
        <w:pStyle w:val="1"/>
        <w:numPr>
          <w:ilvl w:val="0"/>
          <w:numId w:val="38"/>
        </w:numPr>
        <w:suppressAutoHyphens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11" w:name="_Toc140648773"/>
      <w:r w:rsidRPr="00F821FA">
        <w:rPr>
          <w:rFonts w:ascii="Times New Roman" w:hAnsi="Times New Roman" w:cs="Times New Roman"/>
          <w:b w:val="0"/>
          <w:sz w:val="24"/>
          <w:szCs w:val="24"/>
        </w:rPr>
        <w:t>Приложения</w:t>
      </w:r>
      <w:bookmarkEnd w:id="11"/>
    </w:p>
    <w:p w:rsidR="00F821FA" w:rsidRPr="00F821FA" w:rsidRDefault="00F821FA" w:rsidP="00F821FA">
      <w:pPr>
        <w:suppressAutoHyphens/>
      </w:pPr>
      <w:r w:rsidRPr="00F821FA">
        <w:t>К настоящему договору прилагаются и составляют неотъемлемую его часть:</w:t>
      </w:r>
    </w:p>
    <w:p w:rsidR="00F821FA" w:rsidRPr="00A41D57" w:rsidRDefault="00F821FA" w:rsidP="00F821FA">
      <w:pPr>
        <w:numPr>
          <w:ilvl w:val="1"/>
          <w:numId w:val="41"/>
        </w:numPr>
        <w:tabs>
          <w:tab w:val="num" w:pos="240"/>
        </w:tabs>
        <w:suppressAutoHyphens/>
        <w:jc w:val="both"/>
        <w:rPr>
          <w:color w:val="FF0000"/>
        </w:rPr>
      </w:pPr>
      <w:r w:rsidRPr="00F821FA">
        <w:t xml:space="preserve">Задание на </w:t>
      </w:r>
      <w:r w:rsidRPr="005A1F3F">
        <w:t>проектирование</w:t>
      </w:r>
      <w:r w:rsidR="00AD6603" w:rsidRPr="005A1F3F">
        <w:t xml:space="preserve"> № </w:t>
      </w:r>
      <w:r w:rsidR="005A1F3F" w:rsidRPr="005A1F3F">
        <w:t>17-468.</w:t>
      </w:r>
      <w:r w:rsidRPr="00A41D57">
        <w:rPr>
          <w:color w:val="FF0000"/>
        </w:rPr>
        <w:t xml:space="preserve"> </w:t>
      </w:r>
    </w:p>
    <w:p w:rsidR="00F821FA" w:rsidRPr="00F821FA" w:rsidRDefault="00F821FA" w:rsidP="00F821FA">
      <w:pPr>
        <w:numPr>
          <w:ilvl w:val="1"/>
          <w:numId w:val="41"/>
        </w:numPr>
        <w:suppressAutoHyphens/>
        <w:jc w:val="both"/>
      </w:pPr>
      <w:r w:rsidRPr="00F821FA">
        <w:t>Смета.</w:t>
      </w:r>
    </w:p>
    <w:p w:rsidR="00F821FA" w:rsidRPr="00F821FA" w:rsidRDefault="00F821FA" w:rsidP="00F821FA">
      <w:pPr>
        <w:numPr>
          <w:ilvl w:val="1"/>
          <w:numId w:val="41"/>
        </w:numPr>
        <w:suppressAutoHyphens/>
        <w:jc w:val="both"/>
      </w:pPr>
      <w:r w:rsidRPr="00F821FA">
        <w:t>Форма отчета о ходе выполнения проектных работ.</w:t>
      </w:r>
    </w:p>
    <w:tbl>
      <w:tblPr>
        <w:tblW w:w="10080" w:type="dxa"/>
        <w:tblInd w:w="-12" w:type="dxa"/>
        <w:tblLayout w:type="fixed"/>
        <w:tblLook w:val="0000" w:firstRow="0" w:lastRow="0" w:firstColumn="0" w:lastColumn="0" w:noHBand="0" w:noVBand="0"/>
      </w:tblPr>
      <w:tblGrid>
        <w:gridCol w:w="5160"/>
        <w:gridCol w:w="4920"/>
      </w:tblGrid>
      <w:tr w:rsidR="00F821FA" w:rsidRPr="00F821FA" w:rsidTr="00452462">
        <w:trPr>
          <w:trHeight w:val="4508"/>
        </w:trPr>
        <w:tc>
          <w:tcPr>
            <w:tcW w:w="5160" w:type="dxa"/>
          </w:tcPr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  <w:u w:val="single"/>
              </w:rPr>
            </w:pPr>
            <w:r w:rsidRPr="00F821FA">
              <w:rPr>
                <w:b/>
                <w:bCs/>
              </w:rPr>
              <w:t>Подрядчик:</w:t>
            </w:r>
            <w:r w:rsidRPr="00F821FA">
              <w:rPr>
                <w:b/>
                <w:bCs/>
                <w:u w:val="single"/>
              </w:rPr>
              <w:t xml:space="preserve"> </w:t>
            </w:r>
          </w:p>
          <w:p w:rsidR="00F821FA" w:rsidRPr="00F821FA" w:rsidRDefault="00F821FA" w:rsidP="00452462">
            <w:pPr>
              <w:suppressAutoHyphens/>
            </w:pPr>
          </w:p>
          <w:p w:rsidR="00F821FA" w:rsidRPr="00F821FA" w:rsidRDefault="00F821FA" w:rsidP="00452462">
            <w:pPr>
              <w:suppressAutoHyphens/>
              <w:ind w:firstLine="708"/>
            </w:pPr>
          </w:p>
        </w:tc>
        <w:tc>
          <w:tcPr>
            <w:tcW w:w="4920" w:type="dxa"/>
          </w:tcPr>
          <w:p w:rsidR="00F821FA" w:rsidRPr="00F821FA" w:rsidRDefault="00F821FA" w:rsidP="00452462">
            <w:pPr>
              <w:suppressAutoHyphens/>
              <w:ind w:left="-45" w:right="252"/>
              <w:rPr>
                <w:b/>
                <w:bCs/>
                <w:u w:val="single"/>
              </w:rPr>
            </w:pPr>
            <w:r w:rsidRPr="00F821FA">
              <w:rPr>
                <w:b/>
                <w:bCs/>
              </w:rPr>
              <w:t>Заказчик:</w:t>
            </w:r>
            <w:r w:rsidRPr="00F821FA">
              <w:rPr>
                <w:b/>
                <w:bCs/>
                <w:u w:val="single"/>
              </w:rPr>
              <w:t xml:space="preserve"> </w:t>
            </w:r>
          </w:p>
          <w:p w:rsidR="00F821FA" w:rsidRPr="00F821FA" w:rsidRDefault="00F821FA" w:rsidP="00452462">
            <w:pPr>
              <w:suppressAutoHyphens/>
              <w:ind w:left="-45"/>
              <w:rPr>
                <w:b/>
              </w:rPr>
            </w:pPr>
            <w:r w:rsidRPr="00F821FA">
              <w:rPr>
                <w:b/>
              </w:rPr>
              <w:t>ОАО «Славнефть-ЯНОС»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rPr>
                <w:u w:val="single"/>
              </w:rPr>
              <w:t>Место нахождения</w:t>
            </w:r>
            <w:r w:rsidRPr="00F821FA">
              <w:t xml:space="preserve">: 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 xml:space="preserve">Российская Федерация, </w:t>
            </w:r>
            <w:smartTag w:uri="urn:schemas-microsoft-com:office:smarttags" w:element="metricconverter">
              <w:smartTagPr>
                <w:attr w:name="ProductID" w:val="150023, г"/>
              </w:smartTagPr>
              <w:r w:rsidRPr="00F821FA">
                <w:t>150023, г</w:t>
              </w:r>
            </w:smartTag>
            <w:r w:rsidRPr="00F821FA">
              <w:t>. Ярославль, Московский проспект, дом. 130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rPr>
                <w:u w:val="single"/>
              </w:rPr>
              <w:t>Адрес для корреспонденции</w:t>
            </w:r>
            <w:r w:rsidRPr="00F821FA">
              <w:t>: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 xml:space="preserve">Московский пр-т, д.130, г. Ярославль, ГКП, 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>150000</w:t>
            </w:r>
          </w:p>
          <w:p w:rsidR="00F821FA" w:rsidRPr="00F821FA" w:rsidRDefault="00F821FA" w:rsidP="00452462">
            <w:pPr>
              <w:pStyle w:val="ab"/>
              <w:tabs>
                <w:tab w:val="clear" w:pos="4677"/>
                <w:tab w:val="clear" w:pos="9355"/>
              </w:tabs>
              <w:suppressAutoHyphens/>
              <w:ind w:left="-45"/>
            </w:pPr>
            <w:r w:rsidRPr="00F821FA">
              <w:t>Телефон: (4852) 44-17-87;</w:t>
            </w:r>
          </w:p>
          <w:p w:rsidR="00F821FA" w:rsidRPr="00F821FA" w:rsidRDefault="00F821FA" w:rsidP="00452462">
            <w:pPr>
              <w:pStyle w:val="ab"/>
              <w:tabs>
                <w:tab w:val="clear" w:pos="4677"/>
                <w:tab w:val="clear" w:pos="9355"/>
              </w:tabs>
              <w:suppressAutoHyphens/>
              <w:ind w:left="-45"/>
            </w:pPr>
            <w:r w:rsidRPr="00F821FA">
              <w:t>факс (4852) 47-18-74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 xml:space="preserve">ИНН/КПП 7601001107/760401001, 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>ОКПО 00149765, ОКОНХ 11220,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 xml:space="preserve">Расчетный счет № 40702810200004268190 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 xml:space="preserve">в ОАО АКБ «Еврофинанс Моснарбанк», </w:t>
            </w:r>
          </w:p>
          <w:p w:rsidR="00F821FA" w:rsidRPr="00F821FA" w:rsidRDefault="00F821FA" w:rsidP="00452462">
            <w:pPr>
              <w:suppressAutoHyphens/>
              <w:ind w:left="-45"/>
            </w:pPr>
            <w:r w:rsidRPr="00F821FA">
              <w:t>г. Москва, БИК 044525204</w:t>
            </w:r>
          </w:p>
          <w:p w:rsidR="00F821FA" w:rsidRPr="00F821FA" w:rsidRDefault="00F821FA" w:rsidP="00A06037">
            <w:pPr>
              <w:suppressAutoHyphens/>
              <w:ind w:left="-45"/>
            </w:pPr>
            <w:r w:rsidRPr="00F821FA">
              <w:t>Корр./счет № 30101810900000000204</w:t>
            </w:r>
          </w:p>
        </w:tc>
      </w:tr>
      <w:tr w:rsidR="00F821FA" w:rsidRPr="00F821FA" w:rsidTr="00452462">
        <w:trPr>
          <w:trHeight w:val="313"/>
        </w:trPr>
        <w:tc>
          <w:tcPr>
            <w:tcW w:w="5160" w:type="dxa"/>
          </w:tcPr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</w:rPr>
            </w:pPr>
            <w:r w:rsidRPr="00F821FA">
              <w:rPr>
                <w:b/>
                <w:bCs/>
              </w:rPr>
              <w:t>Подрядчик:</w:t>
            </w:r>
          </w:p>
        </w:tc>
        <w:tc>
          <w:tcPr>
            <w:tcW w:w="4920" w:type="dxa"/>
          </w:tcPr>
          <w:p w:rsidR="00F821FA" w:rsidRPr="00F821FA" w:rsidRDefault="00F821FA" w:rsidP="00452462">
            <w:pPr>
              <w:suppressAutoHyphens/>
              <w:rPr>
                <w:b/>
                <w:bCs/>
              </w:rPr>
            </w:pPr>
            <w:r w:rsidRPr="00F821FA">
              <w:rPr>
                <w:b/>
                <w:bCs/>
              </w:rPr>
              <w:t>Заказчик:</w:t>
            </w:r>
          </w:p>
        </w:tc>
      </w:tr>
      <w:tr w:rsidR="00F821FA" w:rsidRPr="00F821FA" w:rsidTr="00452462">
        <w:trPr>
          <w:trHeight w:val="1531"/>
        </w:trPr>
        <w:tc>
          <w:tcPr>
            <w:tcW w:w="5160" w:type="dxa"/>
          </w:tcPr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</w:rPr>
            </w:pPr>
          </w:p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</w:rPr>
            </w:pPr>
          </w:p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</w:rPr>
            </w:pPr>
          </w:p>
          <w:p w:rsidR="00F821FA" w:rsidRPr="00F821FA" w:rsidRDefault="00F821FA" w:rsidP="00452462">
            <w:pPr>
              <w:suppressAutoHyphens/>
              <w:jc w:val="both"/>
              <w:rPr>
                <w:bCs/>
              </w:rPr>
            </w:pPr>
          </w:p>
          <w:p w:rsidR="00F821FA" w:rsidRPr="00F821FA" w:rsidRDefault="00F821FA" w:rsidP="00452462">
            <w:pPr>
              <w:suppressAutoHyphens/>
              <w:jc w:val="both"/>
              <w:rPr>
                <w:b/>
                <w:bCs/>
              </w:rPr>
            </w:pPr>
            <w:r w:rsidRPr="00F821FA">
              <w:rPr>
                <w:bCs/>
              </w:rPr>
              <w:t xml:space="preserve">_____________________  </w:t>
            </w:r>
          </w:p>
          <w:p w:rsidR="00F821FA" w:rsidRPr="00F821FA" w:rsidRDefault="00F821FA" w:rsidP="00452462">
            <w:pPr>
              <w:suppressAutoHyphens/>
              <w:jc w:val="both"/>
              <w:rPr>
                <w:bCs/>
              </w:rPr>
            </w:pPr>
            <w:r w:rsidRPr="00F821FA">
              <w:rPr>
                <w:bCs/>
              </w:rPr>
              <w:t xml:space="preserve">                  М.П.</w:t>
            </w:r>
          </w:p>
        </w:tc>
        <w:tc>
          <w:tcPr>
            <w:tcW w:w="4920" w:type="dxa"/>
          </w:tcPr>
          <w:p w:rsidR="00F821FA" w:rsidRPr="00F821FA" w:rsidRDefault="00F821FA" w:rsidP="00452462">
            <w:pPr>
              <w:suppressAutoHyphens/>
              <w:rPr>
                <w:b/>
                <w:bCs/>
              </w:rPr>
            </w:pPr>
            <w:r w:rsidRPr="00F821FA">
              <w:rPr>
                <w:b/>
                <w:bCs/>
              </w:rPr>
              <w:t>ОАО «Славнефть-ЯНОС»</w:t>
            </w:r>
          </w:p>
          <w:p w:rsidR="00F821FA" w:rsidRPr="00F821FA" w:rsidRDefault="00F821FA" w:rsidP="00452462">
            <w:pPr>
              <w:suppressAutoHyphens/>
              <w:rPr>
                <w:bCs/>
              </w:rPr>
            </w:pPr>
          </w:p>
          <w:p w:rsidR="00F821FA" w:rsidRPr="00F821FA" w:rsidRDefault="00F821FA" w:rsidP="00452462">
            <w:pPr>
              <w:suppressAutoHyphens/>
              <w:rPr>
                <w:bCs/>
              </w:rPr>
            </w:pPr>
            <w:r w:rsidRPr="00F821FA">
              <w:rPr>
                <w:bCs/>
              </w:rPr>
              <w:t>Генеральный директор</w:t>
            </w:r>
          </w:p>
          <w:p w:rsidR="00F821FA" w:rsidRPr="00F821FA" w:rsidRDefault="00F821FA" w:rsidP="00452462">
            <w:pPr>
              <w:suppressAutoHyphens/>
              <w:rPr>
                <w:bCs/>
                <w:u w:val="single"/>
              </w:rPr>
            </w:pPr>
          </w:p>
          <w:p w:rsidR="00F821FA" w:rsidRPr="00F821FA" w:rsidRDefault="00F821FA" w:rsidP="00452462">
            <w:pPr>
              <w:suppressAutoHyphens/>
              <w:rPr>
                <w:bCs/>
                <w:u w:val="single"/>
              </w:rPr>
            </w:pPr>
            <w:r w:rsidRPr="00F821FA">
              <w:rPr>
                <w:bCs/>
              </w:rPr>
              <w:t>____________________</w:t>
            </w:r>
            <w:r w:rsidRPr="00F821FA">
              <w:rPr>
                <w:b/>
                <w:bCs/>
              </w:rPr>
              <w:t xml:space="preserve"> А.А.Никитин</w:t>
            </w:r>
            <w:r w:rsidRPr="00F821FA">
              <w:rPr>
                <w:bCs/>
              </w:rPr>
              <w:t xml:space="preserve">                      М.П.</w:t>
            </w:r>
          </w:p>
        </w:tc>
      </w:tr>
    </w:tbl>
    <w:p w:rsidR="00C16B25" w:rsidRDefault="00C16B25" w:rsidP="00CB2496">
      <w:pPr>
        <w:spacing w:line="276" w:lineRule="auto"/>
        <w:jc w:val="right"/>
      </w:pPr>
    </w:p>
    <w:p w:rsidR="00B70867" w:rsidRDefault="00B70867" w:rsidP="00CB2496">
      <w:pPr>
        <w:spacing w:line="276" w:lineRule="auto"/>
        <w:jc w:val="right"/>
        <w:sectPr w:rsidR="00B70867" w:rsidSect="000F3B3E">
          <w:pgSz w:w="11907" w:h="16840" w:code="9"/>
          <w:pgMar w:top="851" w:right="851" w:bottom="851" w:left="1134" w:header="680" w:footer="340" w:gutter="0"/>
          <w:cols w:space="60"/>
          <w:noEndnote/>
          <w:docGrid w:linePitch="326"/>
        </w:sectPr>
      </w:pPr>
    </w:p>
    <w:p w:rsidR="00E45874" w:rsidRDefault="00E45874" w:rsidP="00E45874">
      <w:pPr>
        <w:spacing w:line="276" w:lineRule="auto"/>
        <w:ind w:left="-426"/>
        <w:jc w:val="right"/>
      </w:pPr>
      <w:r w:rsidRPr="00641ACE">
        <w:lastRenderedPageBreak/>
        <w:t>Приложение №</w:t>
      </w:r>
      <w:r w:rsidR="00D31E8E">
        <w:t>3</w:t>
      </w:r>
    </w:p>
    <w:p w:rsidR="00E45874" w:rsidRDefault="00E45874" w:rsidP="00E45874">
      <w:pPr>
        <w:spacing w:line="276" w:lineRule="auto"/>
        <w:jc w:val="right"/>
      </w:pPr>
      <w:r w:rsidRPr="00641ACE">
        <w:t xml:space="preserve"> к договору подряда №__</w:t>
      </w:r>
      <w:r>
        <w:t>_____________________________</w:t>
      </w:r>
    </w:p>
    <w:p w:rsidR="00AC2BAD" w:rsidRPr="00404540" w:rsidRDefault="00535687" w:rsidP="00AC2BAD">
      <w:pPr>
        <w:jc w:val="center"/>
      </w:pPr>
      <w:r>
        <w:rPr>
          <w:noProof/>
        </w:rPr>
        <w:pict>
          <v:rect id="_x0000_s1028" style="position:absolute;left:0;text-align:left;margin-left:-30.45pt;margin-top:9.8pt;width:793.5pt;height:310.5pt;z-index:251658240">
            <v:textbox>
              <w:txbxContent>
                <w:p w:rsidR="00AC2BAD" w:rsidRPr="00363BE2" w:rsidRDefault="00AC2BAD" w:rsidP="00AC2BAD">
                  <w:pPr>
                    <w:tabs>
                      <w:tab w:val="left" w:pos="5954"/>
                    </w:tabs>
                    <w:jc w:val="center"/>
                    <w:rPr>
                      <w:b/>
                    </w:rPr>
                  </w:pPr>
                  <w:r w:rsidRPr="00363BE2">
                    <w:rPr>
                      <w:b/>
                    </w:rPr>
                    <w:t xml:space="preserve">Отчет о ходе выполнения проектных работ </w:t>
                  </w:r>
                </w:p>
                <w:p w:rsidR="00AC2BAD" w:rsidRPr="00363BE2" w:rsidRDefault="00AC2BAD" w:rsidP="00AC2BAD">
                  <w:pPr>
                    <w:tabs>
                      <w:tab w:val="left" w:pos="5954"/>
                    </w:tabs>
                    <w:jc w:val="center"/>
                    <w:rPr>
                      <w:b/>
                    </w:rPr>
                  </w:pPr>
                </w:p>
                <w:p w:rsidR="00AC2BAD" w:rsidRPr="00363BE2" w:rsidRDefault="00AC2BAD" w:rsidP="00AC2BAD">
                  <w:pPr>
                    <w:ind w:firstLine="567"/>
                    <w:jc w:val="center"/>
                    <w:rPr>
                      <w:b/>
                    </w:rPr>
                  </w:pPr>
                  <w:r w:rsidRPr="00363BE2">
                    <w:rPr>
                      <w:b/>
                    </w:rPr>
                    <w:t>по состоянию на «_____»________________ 20____ г.</w:t>
                  </w:r>
                </w:p>
                <w:p w:rsidR="00AC2BAD" w:rsidRPr="00D968D3" w:rsidRDefault="00AC2BAD" w:rsidP="00AC2BAD">
                  <w:pPr>
                    <w:ind w:firstLine="567"/>
                    <w:jc w:val="center"/>
                  </w:pPr>
                </w:p>
                <w:p w:rsidR="00AC2BAD" w:rsidRDefault="00AC2BAD" w:rsidP="00AC2BAD">
                  <w:pPr>
                    <w:tabs>
                      <w:tab w:val="left" w:pos="5954"/>
                    </w:tabs>
                    <w:jc w:val="center"/>
                  </w:pPr>
                  <w:r w:rsidRPr="000C7A47">
                    <w:t xml:space="preserve">по договору </w:t>
                  </w:r>
                  <w:r w:rsidRPr="00404540">
                    <w:t xml:space="preserve">№ </w:t>
                  </w:r>
                  <w:r>
                    <w:t>_____</w:t>
                  </w:r>
                  <w:r w:rsidRPr="00404540">
                    <w:t xml:space="preserve"> от </w:t>
                  </w:r>
                  <w:r>
                    <w:t>____ года между ОАО «Славнефть-ЯНОС»  и</w:t>
                  </w:r>
                  <w:r w:rsidRPr="00D968D3">
                    <w:t xml:space="preserve"> </w:t>
                  </w:r>
                  <w:r>
                    <w:t>_______________</w:t>
                  </w:r>
                </w:p>
                <w:p w:rsidR="00AC2BAD" w:rsidRPr="00404540" w:rsidRDefault="00AC2BAD" w:rsidP="00AC2BAD">
                  <w:pPr>
                    <w:jc w:val="center"/>
                    <w:rPr>
                      <w:sz w:val="28"/>
                      <w:szCs w:val="28"/>
                    </w:rPr>
                  </w:pPr>
                  <w:r w:rsidRPr="00404540">
                    <w:t xml:space="preserve">                                                                                                                                   </w:t>
                  </w:r>
                </w:p>
                <w:tbl>
                  <w:tblPr>
                    <w:tblW w:w="1518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82"/>
                    <w:gridCol w:w="622"/>
                    <w:gridCol w:w="1935"/>
                    <w:gridCol w:w="1025"/>
                    <w:gridCol w:w="1464"/>
                    <w:gridCol w:w="1030"/>
                    <w:gridCol w:w="1400"/>
                    <w:gridCol w:w="1187"/>
                    <w:gridCol w:w="1595"/>
                    <w:gridCol w:w="1478"/>
                    <w:gridCol w:w="1366"/>
                    <w:gridCol w:w="1605"/>
                  </w:tblGrid>
                  <w:tr w:rsidR="00AC2BAD" w:rsidRPr="00136FB0" w:rsidTr="00AC2BAD">
                    <w:trPr>
                      <w:trHeight w:val="2794"/>
                    </w:trPr>
                    <w:tc>
                      <w:tcPr>
                        <w:tcW w:w="48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right="-108" w:hanging="142"/>
                          <w:jc w:val="center"/>
                        </w:pPr>
                        <w:r w:rsidRPr="00136FB0">
                          <w:t xml:space="preserve">№ </w:t>
                        </w:r>
                      </w:p>
                      <w:p w:rsidR="00AC2BAD" w:rsidRPr="00136FB0" w:rsidRDefault="00AC2BAD" w:rsidP="00A41EC6">
                        <w:pPr>
                          <w:ind w:right="-108" w:hanging="142"/>
                          <w:jc w:val="center"/>
                        </w:pPr>
                        <w:r w:rsidRPr="00136FB0">
                          <w:t>ДС</w:t>
                        </w:r>
                      </w:p>
                    </w:tc>
                    <w:tc>
                      <w:tcPr>
                        <w:tcW w:w="62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  <w:r w:rsidRPr="00136FB0">
                          <w:t>№</w:t>
                        </w:r>
                      </w:p>
                      <w:p w:rsidR="00AC2BAD" w:rsidRPr="00136FB0" w:rsidRDefault="00AC2BAD" w:rsidP="00A41EC6">
                        <w:pPr>
                          <w:ind w:right="-108" w:hanging="108"/>
                          <w:jc w:val="center"/>
                        </w:pPr>
                        <w:r w:rsidRPr="00136FB0">
                          <w:t>этапа</w:t>
                        </w:r>
                      </w:p>
                    </w:tc>
                    <w:tc>
                      <w:tcPr>
                        <w:tcW w:w="193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04" w:right="-108"/>
                          <w:jc w:val="center"/>
                        </w:pPr>
                        <w:r>
                          <w:t xml:space="preserve">Объект </w:t>
                        </w:r>
                        <w:r w:rsidRPr="00136FB0">
                          <w:t>/программа</w:t>
                        </w:r>
                      </w:p>
                      <w:p w:rsidR="00AC2BAD" w:rsidRPr="00136FB0" w:rsidRDefault="00AC2BAD" w:rsidP="00A41EC6">
                        <w:pPr>
                          <w:ind w:left="-104" w:right="-122"/>
                          <w:jc w:val="center"/>
                        </w:pPr>
                        <w:r w:rsidRPr="00136FB0">
                          <w:t xml:space="preserve"> по Бизнес/плану</w:t>
                        </w:r>
                      </w:p>
                    </w:tc>
                    <w:tc>
                      <w:tcPr>
                        <w:tcW w:w="102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  <w:r w:rsidRPr="00136FB0">
                          <w:t xml:space="preserve">Наименование </w:t>
                        </w:r>
                      </w:p>
                      <w:p w:rsidR="00AC2BAD" w:rsidRPr="00136FB0" w:rsidRDefault="00AC2BAD" w:rsidP="00A41EC6">
                        <w:pPr>
                          <w:ind w:right="-108"/>
                          <w:jc w:val="center"/>
                        </w:pPr>
                        <w:r w:rsidRPr="00136FB0">
                          <w:t>ПИР</w:t>
                        </w:r>
                      </w:p>
                    </w:tc>
                    <w:tc>
                      <w:tcPr>
                        <w:tcW w:w="1464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13" w:right="-108" w:hanging="26"/>
                          <w:jc w:val="center"/>
                        </w:pPr>
                        <w:r w:rsidRPr="00136FB0">
                          <w:t>Номер                            задания                     на проектирование</w:t>
                        </w:r>
                      </w:p>
                    </w:tc>
                    <w:tc>
                      <w:tcPr>
                        <w:tcW w:w="103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  <w:r w:rsidRPr="00136FB0">
                          <w:t>Номер</w:t>
                        </w:r>
                      </w:p>
                      <w:p w:rsidR="00AC2BAD" w:rsidRPr="00136FB0" w:rsidRDefault="00AC2BAD" w:rsidP="00A41EC6">
                        <w:pPr>
                          <w:ind w:left="-108" w:right="-185"/>
                          <w:jc w:val="center"/>
                        </w:pPr>
                        <w:r w:rsidRPr="00136FB0">
                          <w:t>проекта</w:t>
                        </w:r>
                      </w:p>
                    </w:tc>
                    <w:tc>
                      <w:tcPr>
                        <w:tcW w:w="140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39" w:right="-166"/>
                          <w:jc w:val="center"/>
                        </w:pPr>
                        <w:r w:rsidRPr="00136FB0">
                          <w:t xml:space="preserve">Дата               окончания работ по календарному плану </w:t>
                        </w:r>
                      </w:p>
                    </w:tc>
                    <w:tc>
                      <w:tcPr>
                        <w:tcW w:w="1187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39" w:right="-166"/>
                          <w:jc w:val="center"/>
                        </w:pPr>
                        <w:r w:rsidRPr="00136FB0">
                          <w:t xml:space="preserve">Размер </w:t>
                        </w:r>
                      </w:p>
                      <w:p w:rsidR="00AC2BAD" w:rsidRPr="00136FB0" w:rsidRDefault="00AC2BAD" w:rsidP="00A41EC6">
                        <w:pPr>
                          <w:ind w:left="-139" w:right="-166"/>
                          <w:jc w:val="center"/>
                        </w:pPr>
                        <w:r w:rsidRPr="00136FB0">
                          <w:t>платежа,</w:t>
                        </w:r>
                      </w:p>
                      <w:p w:rsidR="00AC2BAD" w:rsidRPr="00136FB0" w:rsidRDefault="00AC2BAD" w:rsidP="00A41EC6">
                        <w:pPr>
                          <w:ind w:left="-139" w:right="-166"/>
                          <w:jc w:val="center"/>
                        </w:pPr>
                        <w:r w:rsidRPr="00136FB0">
                          <w:t xml:space="preserve"> руб,                без НДС</w:t>
                        </w:r>
                      </w:p>
                    </w:tc>
                    <w:tc>
                      <w:tcPr>
                        <w:tcW w:w="159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61" w:right="-90"/>
                          <w:jc w:val="center"/>
                        </w:pPr>
                        <w:r w:rsidRPr="00136FB0">
                          <w:t>Выполненные и переданные Заказчику разделы проекта (с датами передачи и ссылками на передаточные письма)</w:t>
                        </w:r>
                      </w:p>
                    </w:tc>
                    <w:tc>
                      <w:tcPr>
                        <w:tcW w:w="1478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11"/>
                          <w:jc w:val="center"/>
                        </w:pPr>
                        <w:r w:rsidRPr="00136FB0">
                          <w:t>Процент                        выполнения           работ на дату                  составления    отчета</w:t>
                        </w:r>
                      </w:p>
                    </w:tc>
                    <w:tc>
                      <w:tcPr>
                        <w:tcW w:w="1366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60" w:right="-108"/>
                          <w:jc w:val="center"/>
                        </w:pPr>
                        <w:r w:rsidRPr="00136FB0">
                          <w:t>Ожидаемая                дата             окончания работ</w:t>
                        </w:r>
                      </w:p>
                    </w:tc>
                    <w:tc>
                      <w:tcPr>
                        <w:tcW w:w="160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ind w:left="-108" w:right="-108"/>
                          <w:jc w:val="center"/>
                        </w:pPr>
                        <w:r w:rsidRPr="00136FB0">
                          <w:t>Причина                              задержки                  выполнения работ</w:t>
                        </w:r>
                      </w:p>
                    </w:tc>
                  </w:tr>
                  <w:tr w:rsidR="00AC2BAD" w:rsidRPr="00136FB0" w:rsidTr="00AC2BAD">
                    <w:trPr>
                      <w:trHeight w:val="273"/>
                    </w:trPr>
                    <w:tc>
                      <w:tcPr>
                        <w:tcW w:w="48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62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93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2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64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3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0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187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59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78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366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60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</w:tr>
                  <w:tr w:rsidR="00AC2BAD" w:rsidRPr="00136FB0" w:rsidTr="00AC2BAD">
                    <w:trPr>
                      <w:trHeight w:val="273"/>
                    </w:trPr>
                    <w:tc>
                      <w:tcPr>
                        <w:tcW w:w="48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62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93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2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64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3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0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187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59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78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366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60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</w:tr>
                  <w:tr w:rsidR="00AC2BAD" w:rsidRPr="00136FB0" w:rsidTr="00AC2BAD">
                    <w:trPr>
                      <w:trHeight w:val="273"/>
                    </w:trPr>
                    <w:tc>
                      <w:tcPr>
                        <w:tcW w:w="48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622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93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2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64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03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00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187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59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center"/>
                        </w:pPr>
                      </w:p>
                    </w:tc>
                    <w:tc>
                      <w:tcPr>
                        <w:tcW w:w="1478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366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  <w:tc>
                      <w:tcPr>
                        <w:tcW w:w="1605" w:type="dxa"/>
                        <w:shd w:val="clear" w:color="auto" w:fill="auto"/>
                      </w:tcPr>
                      <w:p w:rsidR="00AC2BAD" w:rsidRPr="00136FB0" w:rsidRDefault="00AC2BAD" w:rsidP="00A41EC6">
                        <w:pPr>
                          <w:jc w:val="right"/>
                        </w:pPr>
                      </w:p>
                    </w:tc>
                  </w:tr>
                </w:tbl>
                <w:p w:rsidR="00AC2BAD" w:rsidRPr="00404540" w:rsidRDefault="00AC2BAD" w:rsidP="00AC2BAD">
                  <w:pPr>
                    <w:suppressAutoHyphens/>
                    <w:spacing w:before="120"/>
                  </w:pPr>
                  <w:r>
                    <w:t>Подрядчик</w:t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 </w:t>
                  </w:r>
                  <w:r>
                    <w:tab/>
                  </w:r>
                  <w:r>
                    <w:tab/>
                  </w:r>
                  <w:r>
                    <w:tab/>
                    <w:t xml:space="preserve">   _____________ // ___________</w:t>
                  </w:r>
                </w:p>
                <w:p w:rsidR="00AC2BAD" w:rsidRDefault="00AC2BAD" w:rsidP="00AC2BAD"/>
              </w:txbxContent>
            </v:textbox>
          </v:rect>
        </w:pict>
      </w:r>
    </w:p>
    <w:p w:rsidR="00AC2BAD" w:rsidRPr="00404540" w:rsidRDefault="00AC2BAD" w:rsidP="00AC2BAD">
      <w:pPr>
        <w:jc w:val="center"/>
      </w:pPr>
      <w:r w:rsidRPr="00404540">
        <w:t xml:space="preserve">     </w:t>
      </w:r>
      <w:r w:rsidRPr="00404540">
        <w:tab/>
      </w:r>
      <w:r w:rsidRPr="00404540">
        <w:tab/>
      </w:r>
      <w:r w:rsidRPr="00404540">
        <w:tab/>
      </w:r>
      <w:r w:rsidRPr="00404540">
        <w:tab/>
        <w:t xml:space="preserve">          </w:t>
      </w:r>
    </w:p>
    <w:p w:rsidR="00AC2BAD" w:rsidRPr="00163E42" w:rsidRDefault="00AC2BAD" w:rsidP="00AC2BAD">
      <w:pPr>
        <w:suppressAutoHyphens/>
        <w:jc w:val="right"/>
      </w:pPr>
    </w:p>
    <w:p w:rsidR="00AC2BAD" w:rsidRDefault="00AC2BAD" w:rsidP="00AC2BAD">
      <w:pPr>
        <w:suppressAutoHyphens/>
        <w:jc w:val="both"/>
      </w:pPr>
    </w:p>
    <w:p w:rsidR="00AC2BAD" w:rsidRDefault="00AC2BAD" w:rsidP="00AC2BAD">
      <w:pPr>
        <w:suppressAutoHyphens/>
        <w:jc w:val="both"/>
      </w:pPr>
    </w:p>
    <w:p w:rsidR="00AC2BAD" w:rsidRDefault="00AC2BAD" w:rsidP="00AC2BAD">
      <w:pPr>
        <w:suppressAutoHyphens/>
        <w:jc w:val="both"/>
      </w:pPr>
    </w:p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Pr="005D5176" w:rsidRDefault="00AC2BAD" w:rsidP="00AC2BAD"/>
    <w:p w:rsidR="00AC2BAD" w:rsidRDefault="00AC2BAD" w:rsidP="00AC2BAD">
      <w:pPr>
        <w:tabs>
          <w:tab w:val="left" w:pos="1110"/>
          <w:tab w:val="left" w:pos="11025"/>
        </w:tabs>
      </w:pPr>
    </w:p>
    <w:p w:rsidR="00AC2BAD" w:rsidRDefault="00AC2BAD" w:rsidP="00AC2BAD">
      <w:pPr>
        <w:tabs>
          <w:tab w:val="left" w:pos="1110"/>
          <w:tab w:val="left" w:pos="11025"/>
        </w:tabs>
      </w:pPr>
      <w:r>
        <w:t>Согласовано:</w:t>
      </w:r>
      <w:r>
        <w:tab/>
        <w:t>Согласовано:</w:t>
      </w:r>
    </w:p>
    <w:p w:rsidR="00AC2BAD" w:rsidRDefault="00AC2BAD" w:rsidP="00AC2BAD">
      <w:pPr>
        <w:tabs>
          <w:tab w:val="left" w:pos="1110"/>
          <w:tab w:val="left" w:pos="10995"/>
        </w:tabs>
      </w:pPr>
      <w:r>
        <w:t xml:space="preserve">Подрядчик </w:t>
      </w:r>
      <w:r>
        <w:tab/>
        <w:t>Заказчик</w:t>
      </w:r>
    </w:p>
    <w:p w:rsidR="00AC2BAD" w:rsidRDefault="00AC2BAD" w:rsidP="00AC2BAD">
      <w:pPr>
        <w:tabs>
          <w:tab w:val="left" w:pos="11430"/>
        </w:tabs>
        <w:rPr>
          <w:b/>
        </w:rPr>
      </w:pPr>
    </w:p>
    <w:p w:rsidR="00AC2BAD" w:rsidRDefault="00AC2BAD" w:rsidP="00AC2BAD">
      <w:pPr>
        <w:tabs>
          <w:tab w:val="left" w:pos="10980"/>
          <w:tab w:val="left" w:pos="11430"/>
        </w:tabs>
        <w:rPr>
          <w:b/>
        </w:rPr>
      </w:pPr>
      <w:r>
        <w:rPr>
          <w:b/>
        </w:rPr>
        <w:tab/>
        <w:t>Генеральный директор</w:t>
      </w:r>
      <w:r>
        <w:rPr>
          <w:b/>
        </w:rPr>
        <w:tab/>
      </w:r>
    </w:p>
    <w:p w:rsidR="00AC2BAD" w:rsidRDefault="00AC2BAD" w:rsidP="00AC2BAD">
      <w:pPr>
        <w:tabs>
          <w:tab w:val="left" w:pos="10980"/>
        </w:tabs>
      </w:pPr>
      <w:r>
        <w:tab/>
        <w:t>ОАО «Славнефть-ЯНОС»</w:t>
      </w:r>
    </w:p>
    <w:p w:rsidR="00AC2BAD" w:rsidRDefault="00AC2BAD" w:rsidP="00AC2BAD">
      <w:pPr>
        <w:tabs>
          <w:tab w:val="left" w:pos="10995"/>
        </w:tabs>
      </w:pPr>
    </w:p>
    <w:p w:rsidR="00AC2BAD" w:rsidRDefault="00AC2BAD" w:rsidP="00AC2BAD">
      <w:pPr>
        <w:tabs>
          <w:tab w:val="left" w:pos="10995"/>
        </w:tabs>
      </w:pPr>
    </w:p>
    <w:p w:rsidR="00AC2BAD" w:rsidRDefault="00AC2BAD" w:rsidP="00AC2BAD">
      <w:pPr>
        <w:tabs>
          <w:tab w:val="left" w:pos="10995"/>
        </w:tabs>
      </w:pPr>
      <w:r>
        <w:t xml:space="preserve">_______________ </w:t>
      </w:r>
      <w:r w:rsidR="0086301C">
        <w:rPr>
          <w:b/>
        </w:rPr>
        <w:t>____________</w:t>
      </w:r>
      <w:r>
        <w:tab/>
        <w:t>_________________</w:t>
      </w:r>
      <w:r w:rsidRPr="00AA1863">
        <w:rPr>
          <w:b/>
        </w:rPr>
        <w:t>А.А. Никитин</w:t>
      </w:r>
    </w:p>
    <w:p w:rsidR="00301E75" w:rsidRDefault="00301E75" w:rsidP="00512C50">
      <w:pPr>
        <w:spacing w:line="276" w:lineRule="auto"/>
        <w:ind w:left="-426"/>
        <w:jc w:val="right"/>
      </w:pPr>
    </w:p>
    <w:p w:rsidR="00ED6AF3" w:rsidRDefault="00ED6AF3" w:rsidP="00CB2496">
      <w:pPr>
        <w:spacing w:line="276" w:lineRule="auto"/>
        <w:jc w:val="right"/>
        <w:rPr>
          <w:sz w:val="2"/>
          <w:szCs w:val="2"/>
        </w:rPr>
      </w:pPr>
    </w:p>
    <w:p w:rsidR="004E3E23" w:rsidRDefault="004E3E23" w:rsidP="00CB2496">
      <w:pPr>
        <w:spacing w:line="276" w:lineRule="auto"/>
        <w:jc w:val="right"/>
      </w:pPr>
      <w:r>
        <w:lastRenderedPageBreak/>
        <w:t>Приложение А</w:t>
      </w:r>
    </w:p>
    <w:p w:rsidR="003A4708" w:rsidRPr="00BD3C19" w:rsidRDefault="003A4708" w:rsidP="003A4708">
      <w:pPr>
        <w:spacing w:line="276" w:lineRule="auto"/>
        <w:jc w:val="right"/>
      </w:pPr>
      <w:r w:rsidRPr="00A46992">
        <w:t xml:space="preserve">к Предложению делать Оферты № </w:t>
      </w:r>
      <w:r w:rsidR="00AB0DE7">
        <w:t>33</w:t>
      </w:r>
      <w:r w:rsidRPr="00BD3C19">
        <w:t>-КС</w:t>
      </w:r>
      <w:r w:rsidR="00301E75" w:rsidRPr="00BD3C19">
        <w:t xml:space="preserve"> </w:t>
      </w:r>
      <w:r w:rsidRPr="00BD3C19">
        <w:t>-201</w:t>
      </w:r>
      <w:r w:rsidR="00301E75">
        <w:t>4</w:t>
      </w:r>
    </w:p>
    <w:p w:rsidR="004855E4" w:rsidRDefault="004855E4" w:rsidP="004855E4">
      <w:pPr>
        <w:spacing w:line="276" w:lineRule="auto"/>
        <w:jc w:val="center"/>
      </w:pPr>
    </w:p>
    <w:p w:rsidR="00E90848" w:rsidRDefault="00E90848" w:rsidP="004855E4">
      <w:pPr>
        <w:spacing w:line="276" w:lineRule="auto"/>
        <w:jc w:val="center"/>
      </w:pPr>
    </w:p>
    <w:p w:rsidR="00E94A7B" w:rsidRDefault="00E94A7B" w:rsidP="004855E4">
      <w:pPr>
        <w:spacing w:line="276" w:lineRule="auto"/>
        <w:jc w:val="center"/>
      </w:pPr>
    </w:p>
    <w:p w:rsidR="00E94A7B" w:rsidRDefault="00E94A7B" w:rsidP="004855E4">
      <w:pPr>
        <w:spacing w:line="276" w:lineRule="auto"/>
        <w:jc w:val="center"/>
      </w:pPr>
    </w:p>
    <w:p w:rsidR="00B34E4F" w:rsidRPr="004855E4" w:rsidRDefault="00B34E4F" w:rsidP="00B34E4F">
      <w:pPr>
        <w:spacing w:line="276" w:lineRule="auto"/>
        <w:jc w:val="center"/>
        <w:rPr>
          <w:b/>
          <w:sz w:val="26"/>
          <w:szCs w:val="26"/>
        </w:rPr>
      </w:pPr>
      <w:r w:rsidRPr="004855E4">
        <w:rPr>
          <w:b/>
          <w:sz w:val="26"/>
          <w:szCs w:val="26"/>
        </w:rPr>
        <w:t>Перечень аффилированных организаций</w:t>
      </w:r>
    </w:p>
    <w:p w:rsidR="00B34E4F" w:rsidRPr="004855E4" w:rsidRDefault="00B34E4F" w:rsidP="00B34E4F">
      <w:pPr>
        <w:spacing w:line="276" w:lineRule="auto"/>
        <w:jc w:val="center"/>
      </w:pPr>
    </w:p>
    <w:tbl>
      <w:tblPr>
        <w:tblW w:w="153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5"/>
        <w:gridCol w:w="2156"/>
        <w:gridCol w:w="2257"/>
        <w:gridCol w:w="1837"/>
        <w:gridCol w:w="1802"/>
        <w:gridCol w:w="1466"/>
        <w:gridCol w:w="1466"/>
        <w:gridCol w:w="1466"/>
        <w:gridCol w:w="1466"/>
      </w:tblGrid>
      <w:tr w:rsidR="004855E4" w:rsidRPr="004855E4" w:rsidTr="004855E4">
        <w:trPr>
          <w:trHeight w:val="1538"/>
        </w:trPr>
        <w:tc>
          <w:tcPr>
            <w:tcW w:w="1465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№</w:t>
            </w:r>
          </w:p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п/п</w:t>
            </w:r>
          </w:p>
        </w:tc>
        <w:tc>
          <w:tcPr>
            <w:tcW w:w="215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Полное наименование в соответствии с учредительными документами</w:t>
            </w:r>
          </w:p>
        </w:tc>
        <w:tc>
          <w:tcPr>
            <w:tcW w:w="2257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Фактическое местонахождение</w:t>
            </w:r>
          </w:p>
        </w:tc>
        <w:tc>
          <w:tcPr>
            <w:tcW w:w="1837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Телефон/факс</w:t>
            </w:r>
          </w:p>
        </w:tc>
        <w:tc>
          <w:tcPr>
            <w:tcW w:w="1802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ФИО руководителя организации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Код БИК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ИНН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ОГРН</w:t>
            </w:r>
          </w:p>
        </w:tc>
        <w:tc>
          <w:tcPr>
            <w:tcW w:w="1466" w:type="dxa"/>
            <w:shd w:val="clear" w:color="auto" w:fill="auto"/>
            <w:vAlign w:val="center"/>
          </w:tcPr>
          <w:p w:rsidR="00B34E4F" w:rsidRPr="00F605DD" w:rsidRDefault="00B34E4F" w:rsidP="00C04FED">
            <w:pPr>
              <w:spacing w:line="276" w:lineRule="auto"/>
              <w:jc w:val="center"/>
            </w:pPr>
            <w:r w:rsidRPr="00F605DD">
              <w:t>ОКПО</w:t>
            </w: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  <w:tr w:rsidR="004855E4" w:rsidRPr="004855E4" w:rsidTr="004855E4">
        <w:trPr>
          <w:trHeight w:val="371"/>
        </w:trPr>
        <w:tc>
          <w:tcPr>
            <w:tcW w:w="1465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15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225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37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802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  <w:tc>
          <w:tcPr>
            <w:tcW w:w="1466" w:type="dxa"/>
            <w:shd w:val="clear" w:color="auto" w:fill="auto"/>
          </w:tcPr>
          <w:p w:rsidR="00B34E4F" w:rsidRPr="004855E4" w:rsidRDefault="00B34E4F" w:rsidP="00C04FED">
            <w:pPr>
              <w:spacing w:line="276" w:lineRule="auto"/>
              <w:jc w:val="center"/>
            </w:pPr>
          </w:p>
        </w:tc>
      </w:tr>
    </w:tbl>
    <w:p w:rsidR="00B34E4F" w:rsidRDefault="00B34E4F" w:rsidP="00B34E4F">
      <w:pPr>
        <w:spacing w:line="276" w:lineRule="auto"/>
        <w:jc w:val="center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A41D57" w:rsidRDefault="00A41D57" w:rsidP="00A41D57">
      <w:pPr>
        <w:tabs>
          <w:tab w:val="left" w:pos="1110"/>
          <w:tab w:val="left" w:pos="10995"/>
        </w:tabs>
      </w:pPr>
      <w:r>
        <w:rPr>
          <w:sz w:val="2"/>
          <w:szCs w:val="2"/>
        </w:rPr>
        <w:tab/>
      </w:r>
      <w:r>
        <w:t xml:space="preserve">Подрядчик </w:t>
      </w:r>
      <w:r>
        <w:tab/>
      </w:r>
    </w:p>
    <w:p w:rsidR="00A41D57" w:rsidRDefault="00A41D57" w:rsidP="00A41D57">
      <w:pPr>
        <w:tabs>
          <w:tab w:val="left" w:pos="10995"/>
        </w:tabs>
      </w:pPr>
    </w:p>
    <w:p w:rsidR="00A41D57" w:rsidRDefault="00A41D57" w:rsidP="00A41D57">
      <w:pPr>
        <w:tabs>
          <w:tab w:val="left" w:pos="10995"/>
        </w:tabs>
      </w:pPr>
    </w:p>
    <w:p w:rsidR="00B34E4F" w:rsidRDefault="00A41D57" w:rsidP="00A41D57">
      <w:pPr>
        <w:tabs>
          <w:tab w:val="left" w:pos="1935"/>
        </w:tabs>
        <w:spacing w:line="276" w:lineRule="auto"/>
        <w:rPr>
          <w:sz w:val="2"/>
          <w:szCs w:val="2"/>
        </w:rPr>
      </w:pPr>
      <w:r>
        <w:t xml:space="preserve">                   _______________ </w:t>
      </w:r>
      <w:r>
        <w:rPr>
          <w:b/>
        </w:rPr>
        <w:t>____________</w:t>
      </w: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0D3DFF" w:rsidP="00B34E4F">
      <w:pPr>
        <w:spacing w:line="276" w:lineRule="auto"/>
        <w:jc w:val="right"/>
        <w:rPr>
          <w:sz w:val="2"/>
          <w:szCs w:val="2"/>
        </w:rPr>
      </w:pPr>
      <w:r>
        <w:rPr>
          <w:sz w:val="2"/>
          <w:szCs w:val="2"/>
        </w:rPr>
        <w:t>М</w:t>
      </w: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  <w:rPr>
          <w:sz w:val="2"/>
          <w:szCs w:val="2"/>
        </w:rPr>
      </w:pPr>
    </w:p>
    <w:p w:rsidR="00B34E4F" w:rsidRDefault="00B34E4F" w:rsidP="00B34E4F">
      <w:pPr>
        <w:spacing w:line="276" w:lineRule="auto"/>
        <w:jc w:val="right"/>
      </w:pPr>
    </w:p>
    <w:sectPr w:rsidR="00B34E4F" w:rsidSect="004855E4">
      <w:pgSz w:w="16840" w:h="11907" w:orient="landscape" w:code="9"/>
      <w:pgMar w:top="1134" w:right="851" w:bottom="851" w:left="851" w:header="680" w:footer="340" w:gutter="0"/>
      <w:cols w:space="6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1477" w:rsidRDefault="00491477">
      <w:r>
        <w:separator/>
      </w:r>
    </w:p>
  </w:endnote>
  <w:endnote w:type="continuationSeparator" w:id="0">
    <w:p w:rsidR="00491477" w:rsidRDefault="00491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NTTimes/Cyrillic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Jourier Russian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62B" w:rsidRDefault="0053262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35687">
      <w:rPr>
        <w:noProof/>
      </w:rPr>
      <w:t>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1477" w:rsidRDefault="00491477">
      <w:r>
        <w:separator/>
      </w:r>
    </w:p>
  </w:footnote>
  <w:footnote w:type="continuationSeparator" w:id="0">
    <w:p w:rsidR="00491477" w:rsidRDefault="004914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/>
      </w:rPr>
    </w:lvl>
  </w:abstractNum>
  <w:abstractNum w:abstractNumId="1">
    <w:nsid w:val="00000003"/>
    <w:multiLevelType w:val="singleLevel"/>
    <w:tmpl w:val="04190001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>
    <w:nsid w:val="0000000A"/>
    <w:multiLevelType w:val="singleLevel"/>
    <w:tmpl w:val="0000000A"/>
    <w:name w:val="WW8Num10"/>
    <w:lvl w:ilvl="0">
      <w:start w:val="1"/>
      <w:numFmt w:val="decimal"/>
      <w:suff w:val="nothing"/>
      <w:lvlText w:val="2.22.%1."/>
      <w:lvlJc w:val="left"/>
      <w:pPr>
        <w:tabs>
          <w:tab w:val="num" w:pos="284"/>
        </w:tabs>
        <w:ind w:left="284" w:firstLine="0"/>
      </w:pPr>
      <w:rPr>
        <w:rFonts w:ascii="Times New Roman" w:hAnsi="Times New Roman" w:cs="Times New Roman"/>
      </w:rPr>
    </w:lvl>
  </w:abstractNum>
  <w:abstractNum w:abstractNumId="7">
    <w:nsid w:val="035046E9"/>
    <w:multiLevelType w:val="hybridMultilevel"/>
    <w:tmpl w:val="2CA07C28"/>
    <w:lvl w:ilvl="0" w:tplc="FFFFFFFF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070D2A36"/>
    <w:multiLevelType w:val="multilevel"/>
    <w:tmpl w:val="102233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9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9">
    <w:nsid w:val="07382965"/>
    <w:multiLevelType w:val="multilevel"/>
    <w:tmpl w:val="6818BA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3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0">
    <w:nsid w:val="075E4377"/>
    <w:multiLevelType w:val="hybridMultilevel"/>
    <w:tmpl w:val="8512817C"/>
    <w:lvl w:ilvl="0" w:tplc="04190001">
      <w:start w:val="1"/>
      <w:numFmt w:val="bullet"/>
      <w:lvlText w:val=""/>
      <w:lvlJc w:val="left"/>
      <w:pPr>
        <w:ind w:left="22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07E4566A"/>
    <w:multiLevelType w:val="hybridMultilevel"/>
    <w:tmpl w:val="C63EE92C"/>
    <w:lvl w:ilvl="0" w:tplc="7E282D82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E6A0F1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>
    <w:nsid w:val="20354590"/>
    <w:multiLevelType w:val="hybridMultilevel"/>
    <w:tmpl w:val="BD9802FC"/>
    <w:lvl w:ilvl="0" w:tplc="FFFFFFFF">
      <w:start w:val="1"/>
      <w:numFmt w:val="bullet"/>
      <w:lvlText w:val="-"/>
      <w:lvlJc w:val="left"/>
      <w:pPr>
        <w:tabs>
          <w:tab w:val="num" w:pos="794"/>
        </w:tabs>
        <w:ind w:left="794" w:hanging="454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12B26DE"/>
    <w:multiLevelType w:val="multilevel"/>
    <w:tmpl w:val="ABCC61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5">
    <w:nsid w:val="235C39EA"/>
    <w:multiLevelType w:val="multilevel"/>
    <w:tmpl w:val="1D127C0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8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16">
    <w:nsid w:val="27714C6B"/>
    <w:multiLevelType w:val="hybridMultilevel"/>
    <w:tmpl w:val="27F8C192"/>
    <w:lvl w:ilvl="0" w:tplc="EF66C3CE">
      <w:start w:val="3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29751D23"/>
    <w:multiLevelType w:val="hybridMultilevel"/>
    <w:tmpl w:val="E5B039BC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8">
    <w:nsid w:val="2F4C330B"/>
    <w:multiLevelType w:val="multilevel"/>
    <w:tmpl w:val="64E2D276"/>
    <w:lvl w:ilvl="0">
      <w:start w:val="1"/>
      <w:numFmt w:val="decimal"/>
      <w:pStyle w:val="a"/>
      <w:lvlText w:val="%1."/>
      <w:lvlJc w:val="center"/>
      <w:pPr>
        <w:tabs>
          <w:tab w:val="num" w:pos="3327"/>
        </w:tabs>
        <w:ind w:left="3327" w:hanging="567"/>
      </w:pPr>
      <w:rPr>
        <w:rFonts w:hint="default"/>
        <w:i w:val="0"/>
      </w:rPr>
    </w:lvl>
    <w:lvl w:ilvl="1">
      <w:start w:val="1"/>
      <w:numFmt w:val="decimal"/>
      <w:pStyle w:val="a0"/>
      <w:lvlText w:val="%1.%2."/>
      <w:lvlJc w:val="left"/>
      <w:pPr>
        <w:tabs>
          <w:tab w:val="num" w:pos="2051"/>
        </w:tabs>
        <w:ind w:left="2051" w:hanging="851"/>
      </w:pPr>
      <w:rPr>
        <w:rFonts w:hint="default"/>
      </w:rPr>
    </w:lvl>
    <w:lvl w:ilvl="2">
      <w:start w:val="1"/>
      <w:numFmt w:val="decimal"/>
      <w:pStyle w:val="a1"/>
      <w:lvlText w:val="%1.%2.%3."/>
      <w:lvlJc w:val="left"/>
      <w:pPr>
        <w:tabs>
          <w:tab w:val="num" w:pos="2051"/>
        </w:tabs>
        <w:ind w:left="2051" w:hanging="851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"/>
      <w:lvlJc w:val="left"/>
      <w:pPr>
        <w:tabs>
          <w:tab w:val="num" w:pos="2334"/>
        </w:tabs>
        <w:ind w:left="2334" w:hanging="113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lowerLetter"/>
      <w:pStyle w:val="a"/>
      <w:lvlText w:val="%5)"/>
      <w:lvlJc w:val="left"/>
      <w:pPr>
        <w:tabs>
          <w:tab w:val="num" w:pos="2901"/>
        </w:tabs>
        <w:ind w:left="2901" w:hanging="567"/>
      </w:pPr>
      <w:rPr>
        <w:rFonts w:hint="default"/>
      </w:rPr>
    </w:lvl>
    <w:lvl w:ilvl="5">
      <w:start w:val="1"/>
      <w:numFmt w:val="lowerLetter"/>
      <w:pStyle w:val="a1"/>
      <w:lvlText w:val="%5%6)"/>
      <w:lvlJc w:val="left"/>
      <w:pPr>
        <w:tabs>
          <w:tab w:val="num" w:pos="3468"/>
        </w:tabs>
        <w:ind w:left="3468" w:hanging="567"/>
      </w:pPr>
      <w:rPr>
        <w:rFonts w:hint="default"/>
      </w:rPr>
    </w:lvl>
    <w:lvl w:ilvl="6">
      <w:start w:val="1"/>
      <w:numFmt w:val="lowerLetter"/>
      <w:pStyle w:val="a0"/>
      <w:lvlText w:val="%5%6%7)"/>
      <w:lvlJc w:val="left"/>
      <w:pPr>
        <w:tabs>
          <w:tab w:val="num" w:pos="4035"/>
        </w:tabs>
        <w:ind w:left="4035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745"/>
        </w:tabs>
        <w:ind w:left="408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465"/>
        </w:tabs>
        <w:ind w:left="4665" w:hanging="1440"/>
      </w:pPr>
      <w:rPr>
        <w:rFonts w:hint="default"/>
      </w:rPr>
    </w:lvl>
  </w:abstractNum>
  <w:abstractNum w:abstractNumId="19">
    <w:nsid w:val="33157CD9"/>
    <w:multiLevelType w:val="hybridMultilevel"/>
    <w:tmpl w:val="FCA284DE"/>
    <w:lvl w:ilvl="0" w:tplc="72B062A8">
      <w:start w:val="1"/>
      <w:numFmt w:val="bullet"/>
      <w:pStyle w:val="7"/>
      <w:lvlText w:val="-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385A1518"/>
    <w:multiLevelType w:val="singleLevel"/>
    <w:tmpl w:val="04190001"/>
    <w:lvl w:ilvl="0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1">
    <w:nsid w:val="390957DD"/>
    <w:multiLevelType w:val="multilevel"/>
    <w:tmpl w:val="1548CC3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7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2">
    <w:nsid w:val="395A63FE"/>
    <w:multiLevelType w:val="multilevel"/>
    <w:tmpl w:val="30B04C52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3">
    <w:nsid w:val="398436D3"/>
    <w:multiLevelType w:val="multilevel"/>
    <w:tmpl w:val="19AA07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4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4">
    <w:nsid w:val="3A6C7F99"/>
    <w:multiLevelType w:val="hybridMultilevel"/>
    <w:tmpl w:val="A8E03B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B0572FB"/>
    <w:multiLevelType w:val="multilevel"/>
    <w:tmpl w:val="9B7671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2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6">
    <w:nsid w:val="3D7B57EE"/>
    <w:multiLevelType w:val="multilevel"/>
    <w:tmpl w:val="1BFA869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3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7">
    <w:nsid w:val="3EA175A4"/>
    <w:multiLevelType w:val="hybridMultilevel"/>
    <w:tmpl w:val="743CC408"/>
    <w:lvl w:ilvl="0" w:tplc="D834CFA4">
      <w:start w:val="1"/>
      <w:numFmt w:val="bullet"/>
      <w:lvlText w:val="-"/>
      <w:lvlJc w:val="left"/>
      <w:pPr>
        <w:tabs>
          <w:tab w:val="num" w:pos="1260"/>
        </w:tabs>
        <w:ind w:left="1260" w:hanging="7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8">
    <w:nsid w:val="414C4735"/>
    <w:multiLevelType w:val="hybridMultilevel"/>
    <w:tmpl w:val="E9CCC45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>
    <w:nsid w:val="48344823"/>
    <w:multiLevelType w:val="hybridMultilevel"/>
    <w:tmpl w:val="4BB836C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>
    <w:nsid w:val="4B0F3D93"/>
    <w:multiLevelType w:val="multilevel"/>
    <w:tmpl w:val="414C5F8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1">
    <w:nsid w:val="4B0F3E46"/>
    <w:multiLevelType w:val="hybridMultilevel"/>
    <w:tmpl w:val="BA8C371C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4C192B15"/>
    <w:multiLevelType w:val="hybridMultilevel"/>
    <w:tmpl w:val="F9DE7A3A"/>
    <w:lvl w:ilvl="0" w:tplc="A0CAD3EA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DBF4DE6"/>
    <w:multiLevelType w:val="multilevel"/>
    <w:tmpl w:val="4BD2202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4">
    <w:nsid w:val="4F8727B4"/>
    <w:multiLevelType w:val="multilevel"/>
    <w:tmpl w:val="C6B24B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5">
    <w:nsid w:val="52F42DE6"/>
    <w:multiLevelType w:val="multilevel"/>
    <w:tmpl w:val="0B44A6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6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6">
    <w:nsid w:val="543C369A"/>
    <w:multiLevelType w:val="hybridMultilevel"/>
    <w:tmpl w:val="EBBC4A7A"/>
    <w:lvl w:ilvl="0" w:tplc="09762FCA">
      <w:start w:val="1"/>
      <w:numFmt w:val="bullet"/>
      <w:lvlText w:val=""/>
      <w:lvlJc w:val="left"/>
      <w:pPr>
        <w:tabs>
          <w:tab w:val="num" w:pos="227"/>
        </w:tabs>
        <w:ind w:left="680" w:hanging="45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507336D"/>
    <w:multiLevelType w:val="hybridMultilevel"/>
    <w:tmpl w:val="3D30EC5C"/>
    <w:lvl w:ilvl="0" w:tplc="04190019">
      <w:start w:val="1"/>
      <w:numFmt w:val="lowerLetter"/>
      <w:lvlText w:val="%1."/>
      <w:lvlJc w:val="left"/>
      <w:pPr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8">
    <w:nsid w:val="58F14FFF"/>
    <w:multiLevelType w:val="multilevel"/>
    <w:tmpl w:val="530084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2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39">
    <w:nsid w:val="64184265"/>
    <w:multiLevelType w:val="hybridMultilevel"/>
    <w:tmpl w:val="BA003740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0">
    <w:nsid w:val="74327CAF"/>
    <w:multiLevelType w:val="multilevel"/>
    <w:tmpl w:val="52E8F38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10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1">
    <w:nsid w:val="761857E6"/>
    <w:multiLevelType w:val="hybridMultilevel"/>
    <w:tmpl w:val="52CCD15A"/>
    <w:lvl w:ilvl="0" w:tplc="C178B328">
      <w:numFmt w:val="bullet"/>
      <w:lvlText w:val=""/>
      <w:lvlJc w:val="left"/>
      <w:pPr>
        <w:tabs>
          <w:tab w:val="num" w:pos="840"/>
        </w:tabs>
        <w:ind w:left="840" w:hanging="360"/>
      </w:pPr>
      <w:rPr>
        <w:rFonts w:ascii="Symbol" w:eastAsia="Times New Roman" w:hAnsi="Symbol" w:cs="Times New Roman" w:hint="default"/>
        <w:color w:val="auto"/>
      </w:rPr>
    </w:lvl>
    <w:lvl w:ilvl="1" w:tplc="26D8725A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abstractNum w:abstractNumId="42">
    <w:nsid w:val="78F344A6"/>
    <w:multiLevelType w:val="hybridMultilevel"/>
    <w:tmpl w:val="BB8EA898"/>
    <w:lvl w:ilvl="0" w:tplc="82F4286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3">
    <w:nsid w:val="79904D1A"/>
    <w:multiLevelType w:val="hybridMultilevel"/>
    <w:tmpl w:val="52E471EA"/>
    <w:lvl w:ilvl="0" w:tplc="05AE2B6C">
      <w:start w:val="1"/>
      <w:numFmt w:val="bullet"/>
      <w:lvlText w:val=""/>
      <w:lvlJc w:val="left"/>
      <w:pPr>
        <w:tabs>
          <w:tab w:val="num" w:pos="284"/>
        </w:tabs>
        <w:ind w:left="0" w:firstLine="0"/>
      </w:pPr>
      <w:rPr>
        <w:rFonts w:ascii="Symbol" w:hAnsi="Symbol" w:hint="default"/>
        <w:color w:val="00000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79BD2435"/>
    <w:multiLevelType w:val="multilevel"/>
    <w:tmpl w:val="414C5F8C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862"/>
        </w:tabs>
        <w:ind w:left="862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5">
    <w:nsid w:val="7C657E4E"/>
    <w:multiLevelType w:val="multilevel"/>
    <w:tmpl w:val="A40A806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5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6">
    <w:nsid w:val="7CE35A7F"/>
    <w:multiLevelType w:val="hybridMultilevel"/>
    <w:tmpl w:val="1BC46F26"/>
    <w:lvl w:ilvl="0" w:tplc="0419000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87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0"/>
  </w:num>
  <w:num w:numId="3">
    <w:abstractNumId w:val="19"/>
  </w:num>
  <w:num w:numId="4">
    <w:abstractNumId w:val="36"/>
  </w:num>
  <w:num w:numId="5">
    <w:abstractNumId w:val="31"/>
  </w:num>
  <w:num w:numId="6">
    <w:abstractNumId w:val="1"/>
  </w:num>
  <w:num w:numId="7">
    <w:abstractNumId w:val="36"/>
  </w:num>
  <w:num w:numId="8">
    <w:abstractNumId w:val="43"/>
  </w:num>
  <w:num w:numId="9">
    <w:abstractNumId w:val="34"/>
  </w:num>
  <w:num w:numId="10">
    <w:abstractNumId w:val="11"/>
  </w:num>
  <w:num w:numId="11">
    <w:abstractNumId w:val="25"/>
  </w:num>
  <w:num w:numId="12">
    <w:abstractNumId w:val="7"/>
  </w:num>
  <w:num w:numId="13">
    <w:abstractNumId w:val="9"/>
  </w:num>
  <w:num w:numId="14">
    <w:abstractNumId w:val="23"/>
  </w:num>
  <w:num w:numId="15">
    <w:abstractNumId w:val="45"/>
  </w:num>
  <w:num w:numId="16">
    <w:abstractNumId w:val="35"/>
  </w:num>
  <w:num w:numId="17">
    <w:abstractNumId w:val="21"/>
  </w:num>
  <w:num w:numId="18">
    <w:abstractNumId w:val="15"/>
  </w:num>
  <w:num w:numId="19">
    <w:abstractNumId w:val="8"/>
  </w:num>
  <w:num w:numId="20">
    <w:abstractNumId w:val="40"/>
  </w:num>
  <w:num w:numId="21">
    <w:abstractNumId w:val="14"/>
  </w:num>
  <w:num w:numId="22">
    <w:abstractNumId w:val="38"/>
  </w:num>
  <w:num w:numId="23">
    <w:abstractNumId w:val="26"/>
  </w:num>
  <w:num w:numId="24">
    <w:abstractNumId w:val="2"/>
  </w:num>
  <w:num w:numId="25">
    <w:abstractNumId w:val="28"/>
  </w:num>
  <w:num w:numId="26">
    <w:abstractNumId w:val="13"/>
  </w:num>
  <w:num w:numId="27">
    <w:abstractNumId w:val="12"/>
  </w:num>
  <w:num w:numId="28">
    <w:abstractNumId w:val="32"/>
  </w:num>
  <w:num w:numId="29">
    <w:abstractNumId w:val="37"/>
  </w:num>
  <w:num w:numId="30">
    <w:abstractNumId w:val="29"/>
  </w:num>
  <w:num w:numId="31">
    <w:abstractNumId w:val="39"/>
  </w:num>
  <w:num w:numId="32">
    <w:abstractNumId w:val="24"/>
  </w:num>
  <w:num w:numId="33">
    <w:abstractNumId w:val="10"/>
  </w:num>
  <w:num w:numId="34">
    <w:abstractNumId w:val="46"/>
  </w:num>
  <w:num w:numId="35">
    <w:abstractNumId w:val="17"/>
  </w:num>
  <w:num w:numId="36">
    <w:abstractNumId w:val="27"/>
  </w:num>
  <w:num w:numId="37">
    <w:abstractNumId w:val="16"/>
  </w:num>
  <w:num w:numId="38">
    <w:abstractNumId w:val="44"/>
  </w:num>
  <w:num w:numId="39">
    <w:abstractNumId w:val="33"/>
  </w:num>
  <w:num w:numId="40">
    <w:abstractNumId w:val="42"/>
  </w:num>
  <w:num w:numId="41">
    <w:abstractNumId w:val="41"/>
  </w:num>
  <w:num w:numId="42">
    <w:abstractNumId w:val="30"/>
  </w:num>
  <w:num w:numId="43">
    <w:abstractNumId w:val="2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1467E"/>
    <w:rsid w:val="000007C8"/>
    <w:rsid w:val="00000C12"/>
    <w:rsid w:val="00001962"/>
    <w:rsid w:val="00002587"/>
    <w:rsid w:val="00004D98"/>
    <w:rsid w:val="000066E7"/>
    <w:rsid w:val="000072C0"/>
    <w:rsid w:val="00007E23"/>
    <w:rsid w:val="00011E2E"/>
    <w:rsid w:val="00012047"/>
    <w:rsid w:val="000120D4"/>
    <w:rsid w:val="000156BF"/>
    <w:rsid w:val="00022E74"/>
    <w:rsid w:val="00023563"/>
    <w:rsid w:val="00023B85"/>
    <w:rsid w:val="00026FB9"/>
    <w:rsid w:val="000275EE"/>
    <w:rsid w:val="0003119D"/>
    <w:rsid w:val="00031572"/>
    <w:rsid w:val="00031AAA"/>
    <w:rsid w:val="00031DD8"/>
    <w:rsid w:val="000320A4"/>
    <w:rsid w:val="00035818"/>
    <w:rsid w:val="00036091"/>
    <w:rsid w:val="00036F40"/>
    <w:rsid w:val="00042698"/>
    <w:rsid w:val="00044920"/>
    <w:rsid w:val="000474C4"/>
    <w:rsid w:val="00050DA1"/>
    <w:rsid w:val="000515C8"/>
    <w:rsid w:val="0005220A"/>
    <w:rsid w:val="00053D4D"/>
    <w:rsid w:val="00055966"/>
    <w:rsid w:val="000560E0"/>
    <w:rsid w:val="000563AF"/>
    <w:rsid w:val="00056720"/>
    <w:rsid w:val="00057367"/>
    <w:rsid w:val="00060193"/>
    <w:rsid w:val="00060252"/>
    <w:rsid w:val="00060293"/>
    <w:rsid w:val="00062E87"/>
    <w:rsid w:val="000634DD"/>
    <w:rsid w:val="0006460A"/>
    <w:rsid w:val="00064F4B"/>
    <w:rsid w:val="00070F76"/>
    <w:rsid w:val="00072FB4"/>
    <w:rsid w:val="00074A4C"/>
    <w:rsid w:val="00075614"/>
    <w:rsid w:val="0008090B"/>
    <w:rsid w:val="0008619D"/>
    <w:rsid w:val="000867B2"/>
    <w:rsid w:val="00090775"/>
    <w:rsid w:val="00091D43"/>
    <w:rsid w:val="000920C1"/>
    <w:rsid w:val="00093736"/>
    <w:rsid w:val="00094B59"/>
    <w:rsid w:val="0009504A"/>
    <w:rsid w:val="00095653"/>
    <w:rsid w:val="00096C92"/>
    <w:rsid w:val="000A0EE5"/>
    <w:rsid w:val="000A1834"/>
    <w:rsid w:val="000A404A"/>
    <w:rsid w:val="000A4832"/>
    <w:rsid w:val="000A5B07"/>
    <w:rsid w:val="000A6571"/>
    <w:rsid w:val="000A65CB"/>
    <w:rsid w:val="000A68A5"/>
    <w:rsid w:val="000A729B"/>
    <w:rsid w:val="000A7AEE"/>
    <w:rsid w:val="000B0A6E"/>
    <w:rsid w:val="000B213A"/>
    <w:rsid w:val="000B34DC"/>
    <w:rsid w:val="000C1BC9"/>
    <w:rsid w:val="000C48F7"/>
    <w:rsid w:val="000C5B62"/>
    <w:rsid w:val="000C785B"/>
    <w:rsid w:val="000C785E"/>
    <w:rsid w:val="000C7D02"/>
    <w:rsid w:val="000D10FC"/>
    <w:rsid w:val="000D31B5"/>
    <w:rsid w:val="000D3A13"/>
    <w:rsid w:val="000D3DFF"/>
    <w:rsid w:val="000D3F61"/>
    <w:rsid w:val="000D457A"/>
    <w:rsid w:val="000D5FC3"/>
    <w:rsid w:val="000D6A84"/>
    <w:rsid w:val="000D6B19"/>
    <w:rsid w:val="000D7174"/>
    <w:rsid w:val="000E2F01"/>
    <w:rsid w:val="000E69B4"/>
    <w:rsid w:val="000F26A0"/>
    <w:rsid w:val="000F3B3E"/>
    <w:rsid w:val="000F41FC"/>
    <w:rsid w:val="000F4877"/>
    <w:rsid w:val="000F49C6"/>
    <w:rsid w:val="000F53A2"/>
    <w:rsid w:val="000F79B0"/>
    <w:rsid w:val="00101368"/>
    <w:rsid w:val="00101ED5"/>
    <w:rsid w:val="00103E2A"/>
    <w:rsid w:val="00104750"/>
    <w:rsid w:val="001048B3"/>
    <w:rsid w:val="0010495B"/>
    <w:rsid w:val="00104E79"/>
    <w:rsid w:val="00105802"/>
    <w:rsid w:val="00105C56"/>
    <w:rsid w:val="0010607A"/>
    <w:rsid w:val="00106C38"/>
    <w:rsid w:val="0010734B"/>
    <w:rsid w:val="00107C0E"/>
    <w:rsid w:val="001103CC"/>
    <w:rsid w:val="00110AEE"/>
    <w:rsid w:val="00113089"/>
    <w:rsid w:val="00113409"/>
    <w:rsid w:val="001143D6"/>
    <w:rsid w:val="001148D0"/>
    <w:rsid w:val="00120BDF"/>
    <w:rsid w:val="0012203C"/>
    <w:rsid w:val="001227EC"/>
    <w:rsid w:val="0012295D"/>
    <w:rsid w:val="00123D28"/>
    <w:rsid w:val="00123DD8"/>
    <w:rsid w:val="00125EA8"/>
    <w:rsid w:val="0013133C"/>
    <w:rsid w:val="00131C19"/>
    <w:rsid w:val="0013256B"/>
    <w:rsid w:val="00133E2B"/>
    <w:rsid w:val="0013429E"/>
    <w:rsid w:val="00134314"/>
    <w:rsid w:val="001354D6"/>
    <w:rsid w:val="00135617"/>
    <w:rsid w:val="00135933"/>
    <w:rsid w:val="0013711A"/>
    <w:rsid w:val="00142A08"/>
    <w:rsid w:val="00146797"/>
    <w:rsid w:val="00150921"/>
    <w:rsid w:val="00152C4A"/>
    <w:rsid w:val="001531F5"/>
    <w:rsid w:val="00153ACC"/>
    <w:rsid w:val="001540DD"/>
    <w:rsid w:val="00160B69"/>
    <w:rsid w:val="00160E54"/>
    <w:rsid w:val="00161992"/>
    <w:rsid w:val="001619AB"/>
    <w:rsid w:val="00161FDA"/>
    <w:rsid w:val="00162255"/>
    <w:rsid w:val="0016265A"/>
    <w:rsid w:val="001632F7"/>
    <w:rsid w:val="00165309"/>
    <w:rsid w:val="00165E28"/>
    <w:rsid w:val="001667D0"/>
    <w:rsid w:val="00170D9C"/>
    <w:rsid w:val="00170FB3"/>
    <w:rsid w:val="00170FBA"/>
    <w:rsid w:val="001719C5"/>
    <w:rsid w:val="001727F1"/>
    <w:rsid w:val="00173435"/>
    <w:rsid w:val="00175502"/>
    <w:rsid w:val="00175D1F"/>
    <w:rsid w:val="00175E44"/>
    <w:rsid w:val="0017700F"/>
    <w:rsid w:val="00177AFB"/>
    <w:rsid w:val="001805A6"/>
    <w:rsid w:val="00180666"/>
    <w:rsid w:val="001818E0"/>
    <w:rsid w:val="001819EA"/>
    <w:rsid w:val="00181C76"/>
    <w:rsid w:val="00182012"/>
    <w:rsid w:val="001824FD"/>
    <w:rsid w:val="00184260"/>
    <w:rsid w:val="001859EA"/>
    <w:rsid w:val="0018635D"/>
    <w:rsid w:val="001866C2"/>
    <w:rsid w:val="00186D82"/>
    <w:rsid w:val="00186D8C"/>
    <w:rsid w:val="001872C8"/>
    <w:rsid w:val="00187A7D"/>
    <w:rsid w:val="00190D64"/>
    <w:rsid w:val="00191525"/>
    <w:rsid w:val="0019479A"/>
    <w:rsid w:val="0019485C"/>
    <w:rsid w:val="001951AA"/>
    <w:rsid w:val="00196995"/>
    <w:rsid w:val="00196EBB"/>
    <w:rsid w:val="001972E1"/>
    <w:rsid w:val="001A250D"/>
    <w:rsid w:val="001A3127"/>
    <w:rsid w:val="001A3287"/>
    <w:rsid w:val="001A4BD2"/>
    <w:rsid w:val="001A4CF3"/>
    <w:rsid w:val="001A4F50"/>
    <w:rsid w:val="001A66B4"/>
    <w:rsid w:val="001A6D57"/>
    <w:rsid w:val="001A72B9"/>
    <w:rsid w:val="001A765B"/>
    <w:rsid w:val="001B0730"/>
    <w:rsid w:val="001B0AA0"/>
    <w:rsid w:val="001B0B2B"/>
    <w:rsid w:val="001B0C74"/>
    <w:rsid w:val="001B0FC0"/>
    <w:rsid w:val="001B1F4C"/>
    <w:rsid w:val="001B1F60"/>
    <w:rsid w:val="001B2127"/>
    <w:rsid w:val="001B2177"/>
    <w:rsid w:val="001B2995"/>
    <w:rsid w:val="001B2A45"/>
    <w:rsid w:val="001B2DA0"/>
    <w:rsid w:val="001B35ED"/>
    <w:rsid w:val="001B38F4"/>
    <w:rsid w:val="001B5C12"/>
    <w:rsid w:val="001C0918"/>
    <w:rsid w:val="001C3AD0"/>
    <w:rsid w:val="001C4286"/>
    <w:rsid w:val="001C4E38"/>
    <w:rsid w:val="001C7792"/>
    <w:rsid w:val="001C77C6"/>
    <w:rsid w:val="001D3B9D"/>
    <w:rsid w:val="001D4153"/>
    <w:rsid w:val="001D4E72"/>
    <w:rsid w:val="001D513B"/>
    <w:rsid w:val="001D67AE"/>
    <w:rsid w:val="001E0608"/>
    <w:rsid w:val="001E197B"/>
    <w:rsid w:val="001E24E1"/>
    <w:rsid w:val="001E2DD9"/>
    <w:rsid w:val="001E34AC"/>
    <w:rsid w:val="001E364B"/>
    <w:rsid w:val="001E3895"/>
    <w:rsid w:val="001E53EC"/>
    <w:rsid w:val="001E5614"/>
    <w:rsid w:val="001E5B01"/>
    <w:rsid w:val="001F0AC5"/>
    <w:rsid w:val="001F0CA8"/>
    <w:rsid w:val="001F1145"/>
    <w:rsid w:val="001F17FE"/>
    <w:rsid w:val="001F21D0"/>
    <w:rsid w:val="001F4213"/>
    <w:rsid w:val="001F4E6F"/>
    <w:rsid w:val="001F52AB"/>
    <w:rsid w:val="001F5358"/>
    <w:rsid w:val="001F5FE0"/>
    <w:rsid w:val="001F605B"/>
    <w:rsid w:val="001F655C"/>
    <w:rsid w:val="001F6B18"/>
    <w:rsid w:val="001F6E9A"/>
    <w:rsid w:val="002003A0"/>
    <w:rsid w:val="002010BA"/>
    <w:rsid w:val="00201143"/>
    <w:rsid w:val="002018E9"/>
    <w:rsid w:val="00203FE6"/>
    <w:rsid w:val="002049D0"/>
    <w:rsid w:val="00204D30"/>
    <w:rsid w:val="00205E1E"/>
    <w:rsid w:val="00207895"/>
    <w:rsid w:val="00207AEF"/>
    <w:rsid w:val="00211223"/>
    <w:rsid w:val="002122C8"/>
    <w:rsid w:val="0021443C"/>
    <w:rsid w:val="00215182"/>
    <w:rsid w:val="002163F2"/>
    <w:rsid w:val="00216EF7"/>
    <w:rsid w:val="00216FD7"/>
    <w:rsid w:val="00217BE9"/>
    <w:rsid w:val="00217CDF"/>
    <w:rsid w:val="002217E5"/>
    <w:rsid w:val="00222E46"/>
    <w:rsid w:val="00224504"/>
    <w:rsid w:val="00226634"/>
    <w:rsid w:val="0022670A"/>
    <w:rsid w:val="00227352"/>
    <w:rsid w:val="00227E85"/>
    <w:rsid w:val="00230E79"/>
    <w:rsid w:val="00231651"/>
    <w:rsid w:val="00232AD2"/>
    <w:rsid w:val="002332D3"/>
    <w:rsid w:val="00233562"/>
    <w:rsid w:val="0023373D"/>
    <w:rsid w:val="0023425A"/>
    <w:rsid w:val="00236688"/>
    <w:rsid w:val="00236EF9"/>
    <w:rsid w:val="00237C49"/>
    <w:rsid w:val="00240B42"/>
    <w:rsid w:val="00240C70"/>
    <w:rsid w:val="002414E0"/>
    <w:rsid w:val="00241639"/>
    <w:rsid w:val="0024302F"/>
    <w:rsid w:val="00243CAC"/>
    <w:rsid w:val="002445CC"/>
    <w:rsid w:val="00244B6B"/>
    <w:rsid w:val="002463F2"/>
    <w:rsid w:val="00246CDF"/>
    <w:rsid w:val="002518CE"/>
    <w:rsid w:val="00252777"/>
    <w:rsid w:val="00253EF5"/>
    <w:rsid w:val="002550D7"/>
    <w:rsid w:val="002552F2"/>
    <w:rsid w:val="0025553A"/>
    <w:rsid w:val="002559B0"/>
    <w:rsid w:val="00260013"/>
    <w:rsid w:val="00261051"/>
    <w:rsid w:val="00261435"/>
    <w:rsid w:val="00262996"/>
    <w:rsid w:val="002635AF"/>
    <w:rsid w:val="00265963"/>
    <w:rsid w:val="00265C94"/>
    <w:rsid w:val="00267787"/>
    <w:rsid w:val="00270C52"/>
    <w:rsid w:val="00270CF5"/>
    <w:rsid w:val="0027116D"/>
    <w:rsid w:val="00271B5F"/>
    <w:rsid w:val="00271DCF"/>
    <w:rsid w:val="00274FA8"/>
    <w:rsid w:val="002769C5"/>
    <w:rsid w:val="00277262"/>
    <w:rsid w:val="002779D9"/>
    <w:rsid w:val="00277F01"/>
    <w:rsid w:val="002805AA"/>
    <w:rsid w:val="00280649"/>
    <w:rsid w:val="00280D91"/>
    <w:rsid w:val="002825A2"/>
    <w:rsid w:val="00283F0C"/>
    <w:rsid w:val="00284D64"/>
    <w:rsid w:val="00285D19"/>
    <w:rsid w:val="002922E9"/>
    <w:rsid w:val="00293D25"/>
    <w:rsid w:val="00294465"/>
    <w:rsid w:val="002947B1"/>
    <w:rsid w:val="0029484B"/>
    <w:rsid w:val="002975F1"/>
    <w:rsid w:val="002A0141"/>
    <w:rsid w:val="002A0183"/>
    <w:rsid w:val="002A23E8"/>
    <w:rsid w:val="002A3078"/>
    <w:rsid w:val="002A3682"/>
    <w:rsid w:val="002A5B84"/>
    <w:rsid w:val="002A6083"/>
    <w:rsid w:val="002B04CB"/>
    <w:rsid w:val="002B1C36"/>
    <w:rsid w:val="002B2353"/>
    <w:rsid w:val="002B282B"/>
    <w:rsid w:val="002B2A95"/>
    <w:rsid w:val="002B6B70"/>
    <w:rsid w:val="002B7239"/>
    <w:rsid w:val="002B7C7A"/>
    <w:rsid w:val="002C08CC"/>
    <w:rsid w:val="002C0CB3"/>
    <w:rsid w:val="002C0E3D"/>
    <w:rsid w:val="002C1D3C"/>
    <w:rsid w:val="002C2A8C"/>
    <w:rsid w:val="002C2CD4"/>
    <w:rsid w:val="002C349F"/>
    <w:rsid w:val="002C476C"/>
    <w:rsid w:val="002C4B63"/>
    <w:rsid w:val="002C521C"/>
    <w:rsid w:val="002C6B74"/>
    <w:rsid w:val="002C6DA3"/>
    <w:rsid w:val="002C7118"/>
    <w:rsid w:val="002C7410"/>
    <w:rsid w:val="002C78A9"/>
    <w:rsid w:val="002C7BC3"/>
    <w:rsid w:val="002D0BAD"/>
    <w:rsid w:val="002D0E48"/>
    <w:rsid w:val="002D13EA"/>
    <w:rsid w:val="002D2037"/>
    <w:rsid w:val="002D2F0A"/>
    <w:rsid w:val="002D304D"/>
    <w:rsid w:val="002D4034"/>
    <w:rsid w:val="002D56DB"/>
    <w:rsid w:val="002E01DD"/>
    <w:rsid w:val="002E0AA9"/>
    <w:rsid w:val="002E15C8"/>
    <w:rsid w:val="002E31BD"/>
    <w:rsid w:val="002E3DF9"/>
    <w:rsid w:val="002E67A4"/>
    <w:rsid w:val="002F1D56"/>
    <w:rsid w:val="002F3B38"/>
    <w:rsid w:val="002F4A11"/>
    <w:rsid w:val="002F4C9E"/>
    <w:rsid w:val="002F653F"/>
    <w:rsid w:val="002F7622"/>
    <w:rsid w:val="002F7D59"/>
    <w:rsid w:val="00301C29"/>
    <w:rsid w:val="00301E75"/>
    <w:rsid w:val="00303957"/>
    <w:rsid w:val="003061F7"/>
    <w:rsid w:val="00306B7F"/>
    <w:rsid w:val="003073D3"/>
    <w:rsid w:val="003076BC"/>
    <w:rsid w:val="00307BB8"/>
    <w:rsid w:val="0031171C"/>
    <w:rsid w:val="0031203C"/>
    <w:rsid w:val="0031272A"/>
    <w:rsid w:val="00312CF2"/>
    <w:rsid w:val="0031467E"/>
    <w:rsid w:val="00314970"/>
    <w:rsid w:val="0031500E"/>
    <w:rsid w:val="003156FE"/>
    <w:rsid w:val="003159F2"/>
    <w:rsid w:val="00315BB2"/>
    <w:rsid w:val="00317619"/>
    <w:rsid w:val="0032058F"/>
    <w:rsid w:val="00321DDA"/>
    <w:rsid w:val="00322AC1"/>
    <w:rsid w:val="00324803"/>
    <w:rsid w:val="00325AFE"/>
    <w:rsid w:val="00326D89"/>
    <w:rsid w:val="00326DF5"/>
    <w:rsid w:val="00326F79"/>
    <w:rsid w:val="00327FF8"/>
    <w:rsid w:val="00332595"/>
    <w:rsid w:val="003337FC"/>
    <w:rsid w:val="00334178"/>
    <w:rsid w:val="0033585F"/>
    <w:rsid w:val="003374C4"/>
    <w:rsid w:val="003376A3"/>
    <w:rsid w:val="00340CB0"/>
    <w:rsid w:val="0034146C"/>
    <w:rsid w:val="00341B63"/>
    <w:rsid w:val="00342260"/>
    <w:rsid w:val="003423B4"/>
    <w:rsid w:val="00342C34"/>
    <w:rsid w:val="00342EC9"/>
    <w:rsid w:val="0034379A"/>
    <w:rsid w:val="003444C4"/>
    <w:rsid w:val="00345567"/>
    <w:rsid w:val="00345765"/>
    <w:rsid w:val="00345ECD"/>
    <w:rsid w:val="00350209"/>
    <w:rsid w:val="00350DD5"/>
    <w:rsid w:val="003531D8"/>
    <w:rsid w:val="00354806"/>
    <w:rsid w:val="00354CBA"/>
    <w:rsid w:val="00355A4B"/>
    <w:rsid w:val="00355EC2"/>
    <w:rsid w:val="00360105"/>
    <w:rsid w:val="0036033E"/>
    <w:rsid w:val="003604C1"/>
    <w:rsid w:val="003621FB"/>
    <w:rsid w:val="003640F6"/>
    <w:rsid w:val="00364519"/>
    <w:rsid w:val="00364802"/>
    <w:rsid w:val="00364816"/>
    <w:rsid w:val="00365315"/>
    <w:rsid w:val="0036597A"/>
    <w:rsid w:val="003668D0"/>
    <w:rsid w:val="00367B74"/>
    <w:rsid w:val="003708DF"/>
    <w:rsid w:val="003720BF"/>
    <w:rsid w:val="00373142"/>
    <w:rsid w:val="00374493"/>
    <w:rsid w:val="003748C1"/>
    <w:rsid w:val="00374E9C"/>
    <w:rsid w:val="003764F5"/>
    <w:rsid w:val="0037688D"/>
    <w:rsid w:val="00377BCA"/>
    <w:rsid w:val="00381D95"/>
    <w:rsid w:val="00381E96"/>
    <w:rsid w:val="00382389"/>
    <w:rsid w:val="00382D38"/>
    <w:rsid w:val="00382D74"/>
    <w:rsid w:val="0038592A"/>
    <w:rsid w:val="00386248"/>
    <w:rsid w:val="0038653B"/>
    <w:rsid w:val="00386C10"/>
    <w:rsid w:val="00386ECD"/>
    <w:rsid w:val="00390649"/>
    <w:rsid w:val="0039155E"/>
    <w:rsid w:val="003939CA"/>
    <w:rsid w:val="00394DF0"/>
    <w:rsid w:val="0039623A"/>
    <w:rsid w:val="003966C1"/>
    <w:rsid w:val="003976A5"/>
    <w:rsid w:val="003A20C8"/>
    <w:rsid w:val="003A239B"/>
    <w:rsid w:val="003A2845"/>
    <w:rsid w:val="003A2DB0"/>
    <w:rsid w:val="003A3FFA"/>
    <w:rsid w:val="003A4708"/>
    <w:rsid w:val="003A52DE"/>
    <w:rsid w:val="003A563C"/>
    <w:rsid w:val="003A5814"/>
    <w:rsid w:val="003A6804"/>
    <w:rsid w:val="003B09C7"/>
    <w:rsid w:val="003B0A60"/>
    <w:rsid w:val="003B0CEE"/>
    <w:rsid w:val="003B0FDB"/>
    <w:rsid w:val="003B12C5"/>
    <w:rsid w:val="003B382F"/>
    <w:rsid w:val="003B42A7"/>
    <w:rsid w:val="003B5252"/>
    <w:rsid w:val="003B52F5"/>
    <w:rsid w:val="003B60B7"/>
    <w:rsid w:val="003B7006"/>
    <w:rsid w:val="003C1421"/>
    <w:rsid w:val="003C18D1"/>
    <w:rsid w:val="003C1E83"/>
    <w:rsid w:val="003C1FF1"/>
    <w:rsid w:val="003C2050"/>
    <w:rsid w:val="003C2D4C"/>
    <w:rsid w:val="003C381D"/>
    <w:rsid w:val="003C59D3"/>
    <w:rsid w:val="003C629F"/>
    <w:rsid w:val="003C7244"/>
    <w:rsid w:val="003D01B5"/>
    <w:rsid w:val="003D07BF"/>
    <w:rsid w:val="003D07F9"/>
    <w:rsid w:val="003D0856"/>
    <w:rsid w:val="003D2922"/>
    <w:rsid w:val="003D2E6F"/>
    <w:rsid w:val="003D3618"/>
    <w:rsid w:val="003D4978"/>
    <w:rsid w:val="003D5E0B"/>
    <w:rsid w:val="003D6570"/>
    <w:rsid w:val="003D703A"/>
    <w:rsid w:val="003D75EC"/>
    <w:rsid w:val="003D7957"/>
    <w:rsid w:val="003E0AE2"/>
    <w:rsid w:val="003E1F29"/>
    <w:rsid w:val="003E2386"/>
    <w:rsid w:val="003E64E7"/>
    <w:rsid w:val="003E7922"/>
    <w:rsid w:val="003E7A56"/>
    <w:rsid w:val="003F063D"/>
    <w:rsid w:val="003F09CB"/>
    <w:rsid w:val="003F1849"/>
    <w:rsid w:val="003F1C7D"/>
    <w:rsid w:val="003F31C5"/>
    <w:rsid w:val="003F58FF"/>
    <w:rsid w:val="003F620C"/>
    <w:rsid w:val="003F6621"/>
    <w:rsid w:val="003F697A"/>
    <w:rsid w:val="003F6EC5"/>
    <w:rsid w:val="003F74A5"/>
    <w:rsid w:val="003F797C"/>
    <w:rsid w:val="003F7E9E"/>
    <w:rsid w:val="004020D4"/>
    <w:rsid w:val="00403947"/>
    <w:rsid w:val="00404B2B"/>
    <w:rsid w:val="0040500E"/>
    <w:rsid w:val="00407096"/>
    <w:rsid w:val="004077DA"/>
    <w:rsid w:val="00410F74"/>
    <w:rsid w:val="0041284A"/>
    <w:rsid w:val="00412B38"/>
    <w:rsid w:val="00412C47"/>
    <w:rsid w:val="00413E84"/>
    <w:rsid w:val="00415160"/>
    <w:rsid w:val="00415D8A"/>
    <w:rsid w:val="00416B88"/>
    <w:rsid w:val="00420EC7"/>
    <w:rsid w:val="00421A3A"/>
    <w:rsid w:val="004221B9"/>
    <w:rsid w:val="00423583"/>
    <w:rsid w:val="00423C92"/>
    <w:rsid w:val="00423FB1"/>
    <w:rsid w:val="00426C07"/>
    <w:rsid w:val="00427E8E"/>
    <w:rsid w:val="00427F3E"/>
    <w:rsid w:val="004300CB"/>
    <w:rsid w:val="0043021D"/>
    <w:rsid w:val="004302FA"/>
    <w:rsid w:val="004306DF"/>
    <w:rsid w:val="00431152"/>
    <w:rsid w:val="00431C79"/>
    <w:rsid w:val="00431EF9"/>
    <w:rsid w:val="00433585"/>
    <w:rsid w:val="00433849"/>
    <w:rsid w:val="004346EE"/>
    <w:rsid w:val="00436D5C"/>
    <w:rsid w:val="00437035"/>
    <w:rsid w:val="00437573"/>
    <w:rsid w:val="00440E11"/>
    <w:rsid w:val="00444B0A"/>
    <w:rsid w:val="00444C0D"/>
    <w:rsid w:val="00445471"/>
    <w:rsid w:val="00446B53"/>
    <w:rsid w:val="0044768E"/>
    <w:rsid w:val="004477AB"/>
    <w:rsid w:val="0045258A"/>
    <w:rsid w:val="00453529"/>
    <w:rsid w:val="0045670C"/>
    <w:rsid w:val="00457D89"/>
    <w:rsid w:val="00457F1E"/>
    <w:rsid w:val="00460D69"/>
    <w:rsid w:val="00462042"/>
    <w:rsid w:val="00464BBC"/>
    <w:rsid w:val="00464DCF"/>
    <w:rsid w:val="00466EFB"/>
    <w:rsid w:val="0046767F"/>
    <w:rsid w:val="00467AD5"/>
    <w:rsid w:val="00470E0E"/>
    <w:rsid w:val="004733F4"/>
    <w:rsid w:val="00475DD1"/>
    <w:rsid w:val="00476007"/>
    <w:rsid w:val="00476122"/>
    <w:rsid w:val="00476BDA"/>
    <w:rsid w:val="004778E0"/>
    <w:rsid w:val="0048022B"/>
    <w:rsid w:val="00482A75"/>
    <w:rsid w:val="004835F0"/>
    <w:rsid w:val="004855E4"/>
    <w:rsid w:val="00485C1A"/>
    <w:rsid w:val="004866BF"/>
    <w:rsid w:val="00490273"/>
    <w:rsid w:val="00490B54"/>
    <w:rsid w:val="00491107"/>
    <w:rsid w:val="00491477"/>
    <w:rsid w:val="0049278A"/>
    <w:rsid w:val="0049301C"/>
    <w:rsid w:val="0049347D"/>
    <w:rsid w:val="00494665"/>
    <w:rsid w:val="004947A7"/>
    <w:rsid w:val="00494B68"/>
    <w:rsid w:val="00495A7F"/>
    <w:rsid w:val="004961FD"/>
    <w:rsid w:val="004A00C4"/>
    <w:rsid w:val="004A29A1"/>
    <w:rsid w:val="004A2D89"/>
    <w:rsid w:val="004A4760"/>
    <w:rsid w:val="004A4A04"/>
    <w:rsid w:val="004A4C7C"/>
    <w:rsid w:val="004A5C24"/>
    <w:rsid w:val="004A64D6"/>
    <w:rsid w:val="004A68A3"/>
    <w:rsid w:val="004A708A"/>
    <w:rsid w:val="004A7186"/>
    <w:rsid w:val="004B0F1F"/>
    <w:rsid w:val="004B2A6A"/>
    <w:rsid w:val="004B2E41"/>
    <w:rsid w:val="004B31A5"/>
    <w:rsid w:val="004B37EE"/>
    <w:rsid w:val="004B3F9C"/>
    <w:rsid w:val="004B55EC"/>
    <w:rsid w:val="004B6DC9"/>
    <w:rsid w:val="004B7E28"/>
    <w:rsid w:val="004C48FE"/>
    <w:rsid w:val="004C5A83"/>
    <w:rsid w:val="004C5AD1"/>
    <w:rsid w:val="004C6CA6"/>
    <w:rsid w:val="004C7961"/>
    <w:rsid w:val="004C7C08"/>
    <w:rsid w:val="004C7CE4"/>
    <w:rsid w:val="004D0651"/>
    <w:rsid w:val="004D1021"/>
    <w:rsid w:val="004D124C"/>
    <w:rsid w:val="004D13D0"/>
    <w:rsid w:val="004D1889"/>
    <w:rsid w:val="004D1A64"/>
    <w:rsid w:val="004D1ABF"/>
    <w:rsid w:val="004D1C32"/>
    <w:rsid w:val="004D24AE"/>
    <w:rsid w:val="004D260F"/>
    <w:rsid w:val="004D2CC2"/>
    <w:rsid w:val="004D3F19"/>
    <w:rsid w:val="004D40CE"/>
    <w:rsid w:val="004D4DB5"/>
    <w:rsid w:val="004D58DE"/>
    <w:rsid w:val="004D70C0"/>
    <w:rsid w:val="004D78CD"/>
    <w:rsid w:val="004E02B1"/>
    <w:rsid w:val="004E0B23"/>
    <w:rsid w:val="004E1A90"/>
    <w:rsid w:val="004E256A"/>
    <w:rsid w:val="004E269A"/>
    <w:rsid w:val="004E3E23"/>
    <w:rsid w:val="004E4231"/>
    <w:rsid w:val="004E478D"/>
    <w:rsid w:val="004E4CDA"/>
    <w:rsid w:val="004E66B9"/>
    <w:rsid w:val="004E74F9"/>
    <w:rsid w:val="004E7CC8"/>
    <w:rsid w:val="004F0A8F"/>
    <w:rsid w:val="004F0F4E"/>
    <w:rsid w:val="004F13CA"/>
    <w:rsid w:val="004F1D7A"/>
    <w:rsid w:val="004F4033"/>
    <w:rsid w:val="004F4830"/>
    <w:rsid w:val="004F4DFB"/>
    <w:rsid w:val="004F4FF7"/>
    <w:rsid w:val="004F50F4"/>
    <w:rsid w:val="004F5CC2"/>
    <w:rsid w:val="005002CC"/>
    <w:rsid w:val="0050139F"/>
    <w:rsid w:val="00503113"/>
    <w:rsid w:val="00504BB0"/>
    <w:rsid w:val="00504D6A"/>
    <w:rsid w:val="00505DF4"/>
    <w:rsid w:val="00510CB8"/>
    <w:rsid w:val="0051171E"/>
    <w:rsid w:val="00511900"/>
    <w:rsid w:val="00512802"/>
    <w:rsid w:val="00512C50"/>
    <w:rsid w:val="005174EE"/>
    <w:rsid w:val="005203FD"/>
    <w:rsid w:val="00522D36"/>
    <w:rsid w:val="00523344"/>
    <w:rsid w:val="0052336C"/>
    <w:rsid w:val="00523A83"/>
    <w:rsid w:val="00523CB0"/>
    <w:rsid w:val="0052452A"/>
    <w:rsid w:val="00525520"/>
    <w:rsid w:val="00526460"/>
    <w:rsid w:val="00526AEF"/>
    <w:rsid w:val="00526FBF"/>
    <w:rsid w:val="005272A8"/>
    <w:rsid w:val="0053262B"/>
    <w:rsid w:val="00533A4C"/>
    <w:rsid w:val="00533AF3"/>
    <w:rsid w:val="00533EA9"/>
    <w:rsid w:val="00535687"/>
    <w:rsid w:val="00537A20"/>
    <w:rsid w:val="00540624"/>
    <w:rsid w:val="0054169B"/>
    <w:rsid w:val="00542006"/>
    <w:rsid w:val="005451D8"/>
    <w:rsid w:val="005465FA"/>
    <w:rsid w:val="00546D76"/>
    <w:rsid w:val="005479B2"/>
    <w:rsid w:val="00547AF9"/>
    <w:rsid w:val="00547D4D"/>
    <w:rsid w:val="00551AFA"/>
    <w:rsid w:val="00552974"/>
    <w:rsid w:val="005540B4"/>
    <w:rsid w:val="005561FE"/>
    <w:rsid w:val="005578D3"/>
    <w:rsid w:val="00561C8B"/>
    <w:rsid w:val="00561ED5"/>
    <w:rsid w:val="005626C9"/>
    <w:rsid w:val="00562D78"/>
    <w:rsid w:val="00564EDF"/>
    <w:rsid w:val="00565054"/>
    <w:rsid w:val="0056672A"/>
    <w:rsid w:val="005667FD"/>
    <w:rsid w:val="0057134E"/>
    <w:rsid w:val="00572D13"/>
    <w:rsid w:val="00573194"/>
    <w:rsid w:val="005732D2"/>
    <w:rsid w:val="00573422"/>
    <w:rsid w:val="005738F3"/>
    <w:rsid w:val="00574A7A"/>
    <w:rsid w:val="0057577D"/>
    <w:rsid w:val="00575955"/>
    <w:rsid w:val="00575B3A"/>
    <w:rsid w:val="0057711A"/>
    <w:rsid w:val="00577BEC"/>
    <w:rsid w:val="005806A2"/>
    <w:rsid w:val="00580D76"/>
    <w:rsid w:val="00581EE0"/>
    <w:rsid w:val="00582BE7"/>
    <w:rsid w:val="00582CBE"/>
    <w:rsid w:val="00583320"/>
    <w:rsid w:val="00584836"/>
    <w:rsid w:val="00585248"/>
    <w:rsid w:val="005852FB"/>
    <w:rsid w:val="005853C5"/>
    <w:rsid w:val="00585AB3"/>
    <w:rsid w:val="00586BFB"/>
    <w:rsid w:val="005874A2"/>
    <w:rsid w:val="00591576"/>
    <w:rsid w:val="00595ADE"/>
    <w:rsid w:val="00596026"/>
    <w:rsid w:val="00597660"/>
    <w:rsid w:val="00597884"/>
    <w:rsid w:val="005A0650"/>
    <w:rsid w:val="005A09B5"/>
    <w:rsid w:val="005A14B6"/>
    <w:rsid w:val="005A1F3F"/>
    <w:rsid w:val="005A2B16"/>
    <w:rsid w:val="005A352C"/>
    <w:rsid w:val="005A3ED4"/>
    <w:rsid w:val="005A7EA1"/>
    <w:rsid w:val="005B1AE8"/>
    <w:rsid w:val="005B36AE"/>
    <w:rsid w:val="005B4B91"/>
    <w:rsid w:val="005B4BE7"/>
    <w:rsid w:val="005B621B"/>
    <w:rsid w:val="005B6695"/>
    <w:rsid w:val="005B6937"/>
    <w:rsid w:val="005B6E33"/>
    <w:rsid w:val="005B7B2B"/>
    <w:rsid w:val="005C1D99"/>
    <w:rsid w:val="005C34FC"/>
    <w:rsid w:val="005C3692"/>
    <w:rsid w:val="005C5E2E"/>
    <w:rsid w:val="005C678F"/>
    <w:rsid w:val="005C7119"/>
    <w:rsid w:val="005D187F"/>
    <w:rsid w:val="005D329D"/>
    <w:rsid w:val="005D3A61"/>
    <w:rsid w:val="005D49BF"/>
    <w:rsid w:val="005D5FAF"/>
    <w:rsid w:val="005E2A7D"/>
    <w:rsid w:val="005E4926"/>
    <w:rsid w:val="005E4D9E"/>
    <w:rsid w:val="005E4F44"/>
    <w:rsid w:val="005E505D"/>
    <w:rsid w:val="005E5A44"/>
    <w:rsid w:val="005E6940"/>
    <w:rsid w:val="005F1766"/>
    <w:rsid w:val="005F1C9D"/>
    <w:rsid w:val="005F2480"/>
    <w:rsid w:val="005F25A9"/>
    <w:rsid w:val="005F30D6"/>
    <w:rsid w:val="005F372B"/>
    <w:rsid w:val="005F39EC"/>
    <w:rsid w:val="005F4F49"/>
    <w:rsid w:val="005F567E"/>
    <w:rsid w:val="005F70AA"/>
    <w:rsid w:val="005F7241"/>
    <w:rsid w:val="005F7D9A"/>
    <w:rsid w:val="00600AFD"/>
    <w:rsid w:val="00601049"/>
    <w:rsid w:val="0060104B"/>
    <w:rsid w:val="00602B3E"/>
    <w:rsid w:val="00602CB3"/>
    <w:rsid w:val="00604119"/>
    <w:rsid w:val="00604F46"/>
    <w:rsid w:val="00606C28"/>
    <w:rsid w:val="00610C8B"/>
    <w:rsid w:val="0061136B"/>
    <w:rsid w:val="0061279B"/>
    <w:rsid w:val="00612AAE"/>
    <w:rsid w:val="006130ED"/>
    <w:rsid w:val="006133DA"/>
    <w:rsid w:val="00614812"/>
    <w:rsid w:val="006152E9"/>
    <w:rsid w:val="00615A1F"/>
    <w:rsid w:val="00620F0A"/>
    <w:rsid w:val="006216EC"/>
    <w:rsid w:val="006219D4"/>
    <w:rsid w:val="00621DC5"/>
    <w:rsid w:val="00621EE5"/>
    <w:rsid w:val="00623CA2"/>
    <w:rsid w:val="006271FF"/>
    <w:rsid w:val="00627284"/>
    <w:rsid w:val="00627CDB"/>
    <w:rsid w:val="0063211A"/>
    <w:rsid w:val="00634172"/>
    <w:rsid w:val="00634DDB"/>
    <w:rsid w:val="006351D6"/>
    <w:rsid w:val="0063578F"/>
    <w:rsid w:val="00636080"/>
    <w:rsid w:val="00640FE6"/>
    <w:rsid w:val="00641A24"/>
    <w:rsid w:val="00641ACE"/>
    <w:rsid w:val="00641F2A"/>
    <w:rsid w:val="006432B8"/>
    <w:rsid w:val="00643677"/>
    <w:rsid w:val="0064482F"/>
    <w:rsid w:val="00644A46"/>
    <w:rsid w:val="00645B0D"/>
    <w:rsid w:val="006502A7"/>
    <w:rsid w:val="0065088B"/>
    <w:rsid w:val="0065226B"/>
    <w:rsid w:val="00652A71"/>
    <w:rsid w:val="00653062"/>
    <w:rsid w:val="00654295"/>
    <w:rsid w:val="00655249"/>
    <w:rsid w:val="00656EE7"/>
    <w:rsid w:val="00661FA4"/>
    <w:rsid w:val="006661F7"/>
    <w:rsid w:val="006676D9"/>
    <w:rsid w:val="00670388"/>
    <w:rsid w:val="00670681"/>
    <w:rsid w:val="00670CEB"/>
    <w:rsid w:val="006719C8"/>
    <w:rsid w:val="00671DE4"/>
    <w:rsid w:val="006726FA"/>
    <w:rsid w:val="00673284"/>
    <w:rsid w:val="00673998"/>
    <w:rsid w:val="006743F1"/>
    <w:rsid w:val="00674602"/>
    <w:rsid w:val="00674E75"/>
    <w:rsid w:val="006752BF"/>
    <w:rsid w:val="00675A4D"/>
    <w:rsid w:val="00675BEA"/>
    <w:rsid w:val="00677D96"/>
    <w:rsid w:val="00681F25"/>
    <w:rsid w:val="00683544"/>
    <w:rsid w:val="00684576"/>
    <w:rsid w:val="00684BAD"/>
    <w:rsid w:val="00685DA4"/>
    <w:rsid w:val="00686B86"/>
    <w:rsid w:val="006921C8"/>
    <w:rsid w:val="00694250"/>
    <w:rsid w:val="00694CB3"/>
    <w:rsid w:val="006952C9"/>
    <w:rsid w:val="0069637C"/>
    <w:rsid w:val="00696CD1"/>
    <w:rsid w:val="006A00AE"/>
    <w:rsid w:val="006A0C61"/>
    <w:rsid w:val="006A1014"/>
    <w:rsid w:val="006A26A5"/>
    <w:rsid w:val="006A444A"/>
    <w:rsid w:val="006A44F9"/>
    <w:rsid w:val="006A69B4"/>
    <w:rsid w:val="006A7481"/>
    <w:rsid w:val="006A7E3E"/>
    <w:rsid w:val="006B02AB"/>
    <w:rsid w:val="006B1D58"/>
    <w:rsid w:val="006B2518"/>
    <w:rsid w:val="006B3189"/>
    <w:rsid w:val="006B4881"/>
    <w:rsid w:val="006B4C2F"/>
    <w:rsid w:val="006B59DD"/>
    <w:rsid w:val="006C00EB"/>
    <w:rsid w:val="006C08BF"/>
    <w:rsid w:val="006C34E5"/>
    <w:rsid w:val="006C3DBE"/>
    <w:rsid w:val="006C43FB"/>
    <w:rsid w:val="006C4DC3"/>
    <w:rsid w:val="006C517B"/>
    <w:rsid w:val="006C69B0"/>
    <w:rsid w:val="006C7E6A"/>
    <w:rsid w:val="006D1940"/>
    <w:rsid w:val="006D1B4E"/>
    <w:rsid w:val="006D1CD9"/>
    <w:rsid w:val="006D2FEB"/>
    <w:rsid w:val="006D311F"/>
    <w:rsid w:val="006D31C8"/>
    <w:rsid w:val="006D324D"/>
    <w:rsid w:val="006D4553"/>
    <w:rsid w:val="006D4DD5"/>
    <w:rsid w:val="006D4F79"/>
    <w:rsid w:val="006D6651"/>
    <w:rsid w:val="006D6975"/>
    <w:rsid w:val="006D70B6"/>
    <w:rsid w:val="006E147D"/>
    <w:rsid w:val="006E14E3"/>
    <w:rsid w:val="006E2908"/>
    <w:rsid w:val="006E2F20"/>
    <w:rsid w:val="006E31B3"/>
    <w:rsid w:val="006E4AC7"/>
    <w:rsid w:val="006E636B"/>
    <w:rsid w:val="006E6670"/>
    <w:rsid w:val="006E6DB8"/>
    <w:rsid w:val="006F0CD4"/>
    <w:rsid w:val="006F143E"/>
    <w:rsid w:val="006F25F5"/>
    <w:rsid w:val="006F2675"/>
    <w:rsid w:val="006F3815"/>
    <w:rsid w:val="006F4A53"/>
    <w:rsid w:val="006F5D67"/>
    <w:rsid w:val="006F6578"/>
    <w:rsid w:val="006F6636"/>
    <w:rsid w:val="006F6C78"/>
    <w:rsid w:val="006F6D4A"/>
    <w:rsid w:val="006F72DC"/>
    <w:rsid w:val="0070154F"/>
    <w:rsid w:val="0070208E"/>
    <w:rsid w:val="0070210B"/>
    <w:rsid w:val="00702C1B"/>
    <w:rsid w:val="00702F26"/>
    <w:rsid w:val="007034A1"/>
    <w:rsid w:val="00703DE7"/>
    <w:rsid w:val="00703FE4"/>
    <w:rsid w:val="0071012A"/>
    <w:rsid w:val="007107FE"/>
    <w:rsid w:val="0071239F"/>
    <w:rsid w:val="007138A0"/>
    <w:rsid w:val="0072091A"/>
    <w:rsid w:val="0072094E"/>
    <w:rsid w:val="007212C5"/>
    <w:rsid w:val="007219D8"/>
    <w:rsid w:val="00721C2D"/>
    <w:rsid w:val="007224B0"/>
    <w:rsid w:val="00722C00"/>
    <w:rsid w:val="00723E13"/>
    <w:rsid w:val="00724FDE"/>
    <w:rsid w:val="00726042"/>
    <w:rsid w:val="007268E7"/>
    <w:rsid w:val="00727A81"/>
    <w:rsid w:val="00735821"/>
    <w:rsid w:val="00737C28"/>
    <w:rsid w:val="007401A0"/>
    <w:rsid w:val="00740960"/>
    <w:rsid w:val="00746638"/>
    <w:rsid w:val="007472B2"/>
    <w:rsid w:val="007505C4"/>
    <w:rsid w:val="007506F0"/>
    <w:rsid w:val="00752894"/>
    <w:rsid w:val="007533C4"/>
    <w:rsid w:val="007534E6"/>
    <w:rsid w:val="00753B9C"/>
    <w:rsid w:val="00753D54"/>
    <w:rsid w:val="00756DA7"/>
    <w:rsid w:val="00757910"/>
    <w:rsid w:val="00757BEE"/>
    <w:rsid w:val="007607D6"/>
    <w:rsid w:val="00760C14"/>
    <w:rsid w:val="007616DB"/>
    <w:rsid w:val="00761E3D"/>
    <w:rsid w:val="00762B55"/>
    <w:rsid w:val="00763ADB"/>
    <w:rsid w:val="00763C9D"/>
    <w:rsid w:val="00764AA3"/>
    <w:rsid w:val="00765E21"/>
    <w:rsid w:val="00765E2B"/>
    <w:rsid w:val="0076613C"/>
    <w:rsid w:val="00767BA0"/>
    <w:rsid w:val="00770DF0"/>
    <w:rsid w:val="007717E0"/>
    <w:rsid w:val="00771AF3"/>
    <w:rsid w:val="00772DC2"/>
    <w:rsid w:val="007736AD"/>
    <w:rsid w:val="00774AC1"/>
    <w:rsid w:val="00775679"/>
    <w:rsid w:val="007756EA"/>
    <w:rsid w:val="00776E4C"/>
    <w:rsid w:val="00776E88"/>
    <w:rsid w:val="00777430"/>
    <w:rsid w:val="00777EF3"/>
    <w:rsid w:val="00781396"/>
    <w:rsid w:val="0078242F"/>
    <w:rsid w:val="007832A5"/>
    <w:rsid w:val="00784266"/>
    <w:rsid w:val="0078675B"/>
    <w:rsid w:val="00786E16"/>
    <w:rsid w:val="00787CD1"/>
    <w:rsid w:val="00790935"/>
    <w:rsid w:val="0079202E"/>
    <w:rsid w:val="00792C70"/>
    <w:rsid w:val="00793A8C"/>
    <w:rsid w:val="00796064"/>
    <w:rsid w:val="007A0B87"/>
    <w:rsid w:val="007A124C"/>
    <w:rsid w:val="007A1971"/>
    <w:rsid w:val="007A5A18"/>
    <w:rsid w:val="007B11C2"/>
    <w:rsid w:val="007B1348"/>
    <w:rsid w:val="007B1E6F"/>
    <w:rsid w:val="007B3240"/>
    <w:rsid w:val="007B4B15"/>
    <w:rsid w:val="007B4D58"/>
    <w:rsid w:val="007B54C7"/>
    <w:rsid w:val="007B6857"/>
    <w:rsid w:val="007B70FB"/>
    <w:rsid w:val="007B77CF"/>
    <w:rsid w:val="007B7B02"/>
    <w:rsid w:val="007B7FAB"/>
    <w:rsid w:val="007C033D"/>
    <w:rsid w:val="007C3047"/>
    <w:rsid w:val="007C4018"/>
    <w:rsid w:val="007C7257"/>
    <w:rsid w:val="007D04D6"/>
    <w:rsid w:val="007D0866"/>
    <w:rsid w:val="007D1423"/>
    <w:rsid w:val="007D2E3D"/>
    <w:rsid w:val="007D31A1"/>
    <w:rsid w:val="007D3318"/>
    <w:rsid w:val="007D63BA"/>
    <w:rsid w:val="007E0326"/>
    <w:rsid w:val="007E18D8"/>
    <w:rsid w:val="007E2682"/>
    <w:rsid w:val="007E2DE8"/>
    <w:rsid w:val="007E2FA0"/>
    <w:rsid w:val="007E3752"/>
    <w:rsid w:val="007E37FC"/>
    <w:rsid w:val="007E3FCD"/>
    <w:rsid w:val="007E4525"/>
    <w:rsid w:val="007E5775"/>
    <w:rsid w:val="007E58F3"/>
    <w:rsid w:val="007E65E0"/>
    <w:rsid w:val="007E6EF3"/>
    <w:rsid w:val="007F05EB"/>
    <w:rsid w:val="007F19C3"/>
    <w:rsid w:val="007F2158"/>
    <w:rsid w:val="007F2509"/>
    <w:rsid w:val="007F3475"/>
    <w:rsid w:val="007F3A70"/>
    <w:rsid w:val="007F4D68"/>
    <w:rsid w:val="007F4F2E"/>
    <w:rsid w:val="007F6095"/>
    <w:rsid w:val="007F62F3"/>
    <w:rsid w:val="007F69B9"/>
    <w:rsid w:val="007F7B2B"/>
    <w:rsid w:val="007F7D06"/>
    <w:rsid w:val="00800294"/>
    <w:rsid w:val="008012D3"/>
    <w:rsid w:val="00805ACE"/>
    <w:rsid w:val="008060F5"/>
    <w:rsid w:val="008062D8"/>
    <w:rsid w:val="0080669B"/>
    <w:rsid w:val="00806B65"/>
    <w:rsid w:val="00806BC4"/>
    <w:rsid w:val="00807716"/>
    <w:rsid w:val="0081078E"/>
    <w:rsid w:val="00810A57"/>
    <w:rsid w:val="00811840"/>
    <w:rsid w:val="00811BFE"/>
    <w:rsid w:val="00812395"/>
    <w:rsid w:val="00812E41"/>
    <w:rsid w:val="00813D98"/>
    <w:rsid w:val="00814432"/>
    <w:rsid w:val="00814E33"/>
    <w:rsid w:val="00815915"/>
    <w:rsid w:val="008170E2"/>
    <w:rsid w:val="008177D9"/>
    <w:rsid w:val="00822714"/>
    <w:rsid w:val="00823083"/>
    <w:rsid w:val="00823153"/>
    <w:rsid w:val="00823DDF"/>
    <w:rsid w:val="0082738B"/>
    <w:rsid w:val="008275E5"/>
    <w:rsid w:val="00827FE9"/>
    <w:rsid w:val="008307FF"/>
    <w:rsid w:val="00831446"/>
    <w:rsid w:val="0083353A"/>
    <w:rsid w:val="008337FA"/>
    <w:rsid w:val="008339F6"/>
    <w:rsid w:val="00834986"/>
    <w:rsid w:val="00834F49"/>
    <w:rsid w:val="0083564E"/>
    <w:rsid w:val="00837541"/>
    <w:rsid w:val="00837BC5"/>
    <w:rsid w:val="00837FE8"/>
    <w:rsid w:val="0084193E"/>
    <w:rsid w:val="00842221"/>
    <w:rsid w:val="00843DAB"/>
    <w:rsid w:val="008444B8"/>
    <w:rsid w:val="008444D4"/>
    <w:rsid w:val="00844AF8"/>
    <w:rsid w:val="00847001"/>
    <w:rsid w:val="008477E1"/>
    <w:rsid w:val="00847C8F"/>
    <w:rsid w:val="008519D6"/>
    <w:rsid w:val="00852DD2"/>
    <w:rsid w:val="00853183"/>
    <w:rsid w:val="008532FD"/>
    <w:rsid w:val="00853E3F"/>
    <w:rsid w:val="0085430F"/>
    <w:rsid w:val="00854B14"/>
    <w:rsid w:val="00856A79"/>
    <w:rsid w:val="008575C7"/>
    <w:rsid w:val="00857AF1"/>
    <w:rsid w:val="008603BE"/>
    <w:rsid w:val="0086065E"/>
    <w:rsid w:val="00860D4C"/>
    <w:rsid w:val="0086301C"/>
    <w:rsid w:val="00863EF4"/>
    <w:rsid w:val="00864B0C"/>
    <w:rsid w:val="00864DBD"/>
    <w:rsid w:val="00865086"/>
    <w:rsid w:val="008655ED"/>
    <w:rsid w:val="0086774F"/>
    <w:rsid w:val="00867DB5"/>
    <w:rsid w:val="00867E0A"/>
    <w:rsid w:val="00870416"/>
    <w:rsid w:val="0087064D"/>
    <w:rsid w:val="00870EF4"/>
    <w:rsid w:val="00871024"/>
    <w:rsid w:val="008719D3"/>
    <w:rsid w:val="00873262"/>
    <w:rsid w:val="00876EF0"/>
    <w:rsid w:val="0087799E"/>
    <w:rsid w:val="00881BD5"/>
    <w:rsid w:val="00883052"/>
    <w:rsid w:val="008858DE"/>
    <w:rsid w:val="00886262"/>
    <w:rsid w:val="0089049C"/>
    <w:rsid w:val="008904AC"/>
    <w:rsid w:val="008909E6"/>
    <w:rsid w:val="00890E01"/>
    <w:rsid w:val="008910C3"/>
    <w:rsid w:val="008916FC"/>
    <w:rsid w:val="00892622"/>
    <w:rsid w:val="00892B25"/>
    <w:rsid w:val="00892D46"/>
    <w:rsid w:val="00892F74"/>
    <w:rsid w:val="0089343E"/>
    <w:rsid w:val="00893EB0"/>
    <w:rsid w:val="00895987"/>
    <w:rsid w:val="0089676D"/>
    <w:rsid w:val="00896C28"/>
    <w:rsid w:val="008A08E6"/>
    <w:rsid w:val="008A12A4"/>
    <w:rsid w:val="008A149E"/>
    <w:rsid w:val="008A36A7"/>
    <w:rsid w:val="008A542C"/>
    <w:rsid w:val="008A5506"/>
    <w:rsid w:val="008A6951"/>
    <w:rsid w:val="008A6E9E"/>
    <w:rsid w:val="008A7B4A"/>
    <w:rsid w:val="008A7EC3"/>
    <w:rsid w:val="008B053B"/>
    <w:rsid w:val="008B118D"/>
    <w:rsid w:val="008B21A9"/>
    <w:rsid w:val="008B25FA"/>
    <w:rsid w:val="008B2E1C"/>
    <w:rsid w:val="008B35D5"/>
    <w:rsid w:val="008B4E74"/>
    <w:rsid w:val="008B5634"/>
    <w:rsid w:val="008B5F40"/>
    <w:rsid w:val="008B63CA"/>
    <w:rsid w:val="008B72DA"/>
    <w:rsid w:val="008B72EF"/>
    <w:rsid w:val="008B749E"/>
    <w:rsid w:val="008C03C3"/>
    <w:rsid w:val="008C04E7"/>
    <w:rsid w:val="008C07E5"/>
    <w:rsid w:val="008C124F"/>
    <w:rsid w:val="008C3132"/>
    <w:rsid w:val="008C3ED6"/>
    <w:rsid w:val="008C4A5E"/>
    <w:rsid w:val="008C4FD6"/>
    <w:rsid w:val="008C5491"/>
    <w:rsid w:val="008C6DBE"/>
    <w:rsid w:val="008C71AC"/>
    <w:rsid w:val="008C722E"/>
    <w:rsid w:val="008D0DA7"/>
    <w:rsid w:val="008D1046"/>
    <w:rsid w:val="008D2238"/>
    <w:rsid w:val="008D238B"/>
    <w:rsid w:val="008D3747"/>
    <w:rsid w:val="008D6214"/>
    <w:rsid w:val="008D6817"/>
    <w:rsid w:val="008E03B9"/>
    <w:rsid w:val="008E06E1"/>
    <w:rsid w:val="008E0950"/>
    <w:rsid w:val="008E11EA"/>
    <w:rsid w:val="008E13B8"/>
    <w:rsid w:val="008E1FEB"/>
    <w:rsid w:val="008E2739"/>
    <w:rsid w:val="008E55B0"/>
    <w:rsid w:val="008E57CB"/>
    <w:rsid w:val="008E751E"/>
    <w:rsid w:val="008F012F"/>
    <w:rsid w:val="008F01DE"/>
    <w:rsid w:val="008F0730"/>
    <w:rsid w:val="008F0ABB"/>
    <w:rsid w:val="008F37AA"/>
    <w:rsid w:val="008F3C94"/>
    <w:rsid w:val="008F41CB"/>
    <w:rsid w:val="008F48CB"/>
    <w:rsid w:val="008F79E5"/>
    <w:rsid w:val="009005FC"/>
    <w:rsid w:val="009028B8"/>
    <w:rsid w:val="00902A8F"/>
    <w:rsid w:val="0090326C"/>
    <w:rsid w:val="00903EA6"/>
    <w:rsid w:val="0090593C"/>
    <w:rsid w:val="009063C7"/>
    <w:rsid w:val="009108C5"/>
    <w:rsid w:val="0091196C"/>
    <w:rsid w:val="0091285A"/>
    <w:rsid w:val="009130BE"/>
    <w:rsid w:val="00914E4A"/>
    <w:rsid w:val="0091568C"/>
    <w:rsid w:val="009165A9"/>
    <w:rsid w:val="00916A91"/>
    <w:rsid w:val="0091701E"/>
    <w:rsid w:val="00917562"/>
    <w:rsid w:val="00917B41"/>
    <w:rsid w:val="00920439"/>
    <w:rsid w:val="00920AE6"/>
    <w:rsid w:val="00921A18"/>
    <w:rsid w:val="00921B62"/>
    <w:rsid w:val="0092239F"/>
    <w:rsid w:val="00922A56"/>
    <w:rsid w:val="009239CF"/>
    <w:rsid w:val="00924011"/>
    <w:rsid w:val="009249AF"/>
    <w:rsid w:val="00925789"/>
    <w:rsid w:val="00926C31"/>
    <w:rsid w:val="00926CA4"/>
    <w:rsid w:val="00926DC3"/>
    <w:rsid w:val="00927923"/>
    <w:rsid w:val="00927B8B"/>
    <w:rsid w:val="00932A9E"/>
    <w:rsid w:val="00933241"/>
    <w:rsid w:val="009332C1"/>
    <w:rsid w:val="0093547F"/>
    <w:rsid w:val="00935DAB"/>
    <w:rsid w:val="009373E9"/>
    <w:rsid w:val="0093749B"/>
    <w:rsid w:val="00940C98"/>
    <w:rsid w:val="00941292"/>
    <w:rsid w:val="0094196B"/>
    <w:rsid w:val="00941C76"/>
    <w:rsid w:val="0094205C"/>
    <w:rsid w:val="00943278"/>
    <w:rsid w:val="00945269"/>
    <w:rsid w:val="00945432"/>
    <w:rsid w:val="00946098"/>
    <w:rsid w:val="00946337"/>
    <w:rsid w:val="0094643A"/>
    <w:rsid w:val="00950ED8"/>
    <w:rsid w:val="00953150"/>
    <w:rsid w:val="00955433"/>
    <w:rsid w:val="00955887"/>
    <w:rsid w:val="00956F7A"/>
    <w:rsid w:val="009607F5"/>
    <w:rsid w:val="00960A59"/>
    <w:rsid w:val="00962C67"/>
    <w:rsid w:val="0096496A"/>
    <w:rsid w:val="00965A9D"/>
    <w:rsid w:val="009676CC"/>
    <w:rsid w:val="00970C42"/>
    <w:rsid w:val="00975DC7"/>
    <w:rsid w:val="00976470"/>
    <w:rsid w:val="00976EF5"/>
    <w:rsid w:val="00976EFA"/>
    <w:rsid w:val="00980D0D"/>
    <w:rsid w:val="00984446"/>
    <w:rsid w:val="0098459F"/>
    <w:rsid w:val="009845C6"/>
    <w:rsid w:val="00985171"/>
    <w:rsid w:val="00985196"/>
    <w:rsid w:val="00987048"/>
    <w:rsid w:val="00987146"/>
    <w:rsid w:val="0098733D"/>
    <w:rsid w:val="009901B7"/>
    <w:rsid w:val="00990774"/>
    <w:rsid w:val="009926F8"/>
    <w:rsid w:val="00993734"/>
    <w:rsid w:val="0099432F"/>
    <w:rsid w:val="00994D80"/>
    <w:rsid w:val="009950CA"/>
    <w:rsid w:val="00997BFC"/>
    <w:rsid w:val="009A0B62"/>
    <w:rsid w:val="009A0E0A"/>
    <w:rsid w:val="009A0E3E"/>
    <w:rsid w:val="009A0EB9"/>
    <w:rsid w:val="009A1393"/>
    <w:rsid w:val="009A1A4E"/>
    <w:rsid w:val="009A1A9A"/>
    <w:rsid w:val="009A2631"/>
    <w:rsid w:val="009A33CA"/>
    <w:rsid w:val="009A6EEE"/>
    <w:rsid w:val="009B0B1C"/>
    <w:rsid w:val="009B18FA"/>
    <w:rsid w:val="009B23DC"/>
    <w:rsid w:val="009B4347"/>
    <w:rsid w:val="009B61B8"/>
    <w:rsid w:val="009B6C4B"/>
    <w:rsid w:val="009B7523"/>
    <w:rsid w:val="009C01B3"/>
    <w:rsid w:val="009C2170"/>
    <w:rsid w:val="009C3788"/>
    <w:rsid w:val="009C3C64"/>
    <w:rsid w:val="009C3CA6"/>
    <w:rsid w:val="009C4DEF"/>
    <w:rsid w:val="009C7CEE"/>
    <w:rsid w:val="009D13B3"/>
    <w:rsid w:val="009D13D6"/>
    <w:rsid w:val="009D1DA5"/>
    <w:rsid w:val="009D2081"/>
    <w:rsid w:val="009D392A"/>
    <w:rsid w:val="009D5F43"/>
    <w:rsid w:val="009D662C"/>
    <w:rsid w:val="009D6FFE"/>
    <w:rsid w:val="009D7294"/>
    <w:rsid w:val="009D7DB7"/>
    <w:rsid w:val="009E0056"/>
    <w:rsid w:val="009E0F09"/>
    <w:rsid w:val="009E13E4"/>
    <w:rsid w:val="009E1D7D"/>
    <w:rsid w:val="009E26F0"/>
    <w:rsid w:val="009E31C0"/>
    <w:rsid w:val="009E61C8"/>
    <w:rsid w:val="009E65E9"/>
    <w:rsid w:val="009E721E"/>
    <w:rsid w:val="009E7700"/>
    <w:rsid w:val="009E7C85"/>
    <w:rsid w:val="009F0FB0"/>
    <w:rsid w:val="009F11DC"/>
    <w:rsid w:val="009F12A1"/>
    <w:rsid w:val="009F12A8"/>
    <w:rsid w:val="009F14FA"/>
    <w:rsid w:val="009F1790"/>
    <w:rsid w:val="009F60C2"/>
    <w:rsid w:val="009F6B46"/>
    <w:rsid w:val="00A01878"/>
    <w:rsid w:val="00A01965"/>
    <w:rsid w:val="00A02365"/>
    <w:rsid w:val="00A02C5D"/>
    <w:rsid w:val="00A04ABB"/>
    <w:rsid w:val="00A05308"/>
    <w:rsid w:val="00A05500"/>
    <w:rsid w:val="00A06037"/>
    <w:rsid w:val="00A062F4"/>
    <w:rsid w:val="00A071EF"/>
    <w:rsid w:val="00A079C2"/>
    <w:rsid w:val="00A10A27"/>
    <w:rsid w:val="00A10C24"/>
    <w:rsid w:val="00A11995"/>
    <w:rsid w:val="00A11E87"/>
    <w:rsid w:val="00A12612"/>
    <w:rsid w:val="00A12DC7"/>
    <w:rsid w:val="00A1673B"/>
    <w:rsid w:val="00A17D42"/>
    <w:rsid w:val="00A22525"/>
    <w:rsid w:val="00A24961"/>
    <w:rsid w:val="00A2545E"/>
    <w:rsid w:val="00A300B1"/>
    <w:rsid w:val="00A30473"/>
    <w:rsid w:val="00A30548"/>
    <w:rsid w:val="00A30BE4"/>
    <w:rsid w:val="00A30FD9"/>
    <w:rsid w:val="00A31E9D"/>
    <w:rsid w:val="00A327C4"/>
    <w:rsid w:val="00A33059"/>
    <w:rsid w:val="00A34105"/>
    <w:rsid w:val="00A37A46"/>
    <w:rsid w:val="00A4132E"/>
    <w:rsid w:val="00A41A69"/>
    <w:rsid w:val="00A41D57"/>
    <w:rsid w:val="00A42C69"/>
    <w:rsid w:val="00A42C74"/>
    <w:rsid w:val="00A436A5"/>
    <w:rsid w:val="00A43E1D"/>
    <w:rsid w:val="00A440BB"/>
    <w:rsid w:val="00A46992"/>
    <w:rsid w:val="00A47063"/>
    <w:rsid w:val="00A47328"/>
    <w:rsid w:val="00A504DA"/>
    <w:rsid w:val="00A50C1B"/>
    <w:rsid w:val="00A50C62"/>
    <w:rsid w:val="00A512BF"/>
    <w:rsid w:val="00A533BE"/>
    <w:rsid w:val="00A53D53"/>
    <w:rsid w:val="00A544EF"/>
    <w:rsid w:val="00A55AB2"/>
    <w:rsid w:val="00A55C47"/>
    <w:rsid w:val="00A563D4"/>
    <w:rsid w:val="00A63613"/>
    <w:rsid w:val="00A63D63"/>
    <w:rsid w:val="00A645C9"/>
    <w:rsid w:val="00A64AFB"/>
    <w:rsid w:val="00A66AF4"/>
    <w:rsid w:val="00A67DA1"/>
    <w:rsid w:val="00A70885"/>
    <w:rsid w:val="00A71574"/>
    <w:rsid w:val="00A71929"/>
    <w:rsid w:val="00A73092"/>
    <w:rsid w:val="00A746F1"/>
    <w:rsid w:val="00A75175"/>
    <w:rsid w:val="00A753A2"/>
    <w:rsid w:val="00A768F9"/>
    <w:rsid w:val="00A770F0"/>
    <w:rsid w:val="00A77776"/>
    <w:rsid w:val="00A80684"/>
    <w:rsid w:val="00A80B0F"/>
    <w:rsid w:val="00A812FC"/>
    <w:rsid w:val="00A81B9D"/>
    <w:rsid w:val="00A823F5"/>
    <w:rsid w:val="00A831DD"/>
    <w:rsid w:val="00A84561"/>
    <w:rsid w:val="00A84EEC"/>
    <w:rsid w:val="00A85476"/>
    <w:rsid w:val="00A85C04"/>
    <w:rsid w:val="00A870D3"/>
    <w:rsid w:val="00A933C2"/>
    <w:rsid w:val="00A9390C"/>
    <w:rsid w:val="00A93FFD"/>
    <w:rsid w:val="00A9457B"/>
    <w:rsid w:val="00A95401"/>
    <w:rsid w:val="00A95E45"/>
    <w:rsid w:val="00A9615E"/>
    <w:rsid w:val="00A96548"/>
    <w:rsid w:val="00A979FE"/>
    <w:rsid w:val="00AA166F"/>
    <w:rsid w:val="00AA3262"/>
    <w:rsid w:val="00AA3F3B"/>
    <w:rsid w:val="00AA454E"/>
    <w:rsid w:val="00AA4760"/>
    <w:rsid w:val="00AA625D"/>
    <w:rsid w:val="00AB0DE7"/>
    <w:rsid w:val="00AB2203"/>
    <w:rsid w:val="00AB42DE"/>
    <w:rsid w:val="00AC0F6D"/>
    <w:rsid w:val="00AC2316"/>
    <w:rsid w:val="00AC2B51"/>
    <w:rsid w:val="00AC2BAD"/>
    <w:rsid w:val="00AC46AE"/>
    <w:rsid w:val="00AC477C"/>
    <w:rsid w:val="00AC6B62"/>
    <w:rsid w:val="00AC7884"/>
    <w:rsid w:val="00AD1559"/>
    <w:rsid w:val="00AD2264"/>
    <w:rsid w:val="00AD3CFB"/>
    <w:rsid w:val="00AD4034"/>
    <w:rsid w:val="00AD49EA"/>
    <w:rsid w:val="00AD4A01"/>
    <w:rsid w:val="00AD4E55"/>
    <w:rsid w:val="00AD5085"/>
    <w:rsid w:val="00AD513E"/>
    <w:rsid w:val="00AD6603"/>
    <w:rsid w:val="00AD73DD"/>
    <w:rsid w:val="00AE1547"/>
    <w:rsid w:val="00AE19AE"/>
    <w:rsid w:val="00AE1A45"/>
    <w:rsid w:val="00AE1B72"/>
    <w:rsid w:val="00AE2639"/>
    <w:rsid w:val="00AE2AB2"/>
    <w:rsid w:val="00AE3BEB"/>
    <w:rsid w:val="00AE3F63"/>
    <w:rsid w:val="00AE4B50"/>
    <w:rsid w:val="00AE504F"/>
    <w:rsid w:val="00AE5878"/>
    <w:rsid w:val="00AE6777"/>
    <w:rsid w:val="00AF0B88"/>
    <w:rsid w:val="00AF2EFE"/>
    <w:rsid w:val="00AF5542"/>
    <w:rsid w:val="00AF6D08"/>
    <w:rsid w:val="00AF7668"/>
    <w:rsid w:val="00B00899"/>
    <w:rsid w:val="00B01E6A"/>
    <w:rsid w:val="00B02E60"/>
    <w:rsid w:val="00B03A5B"/>
    <w:rsid w:val="00B05699"/>
    <w:rsid w:val="00B05792"/>
    <w:rsid w:val="00B05F5E"/>
    <w:rsid w:val="00B0791A"/>
    <w:rsid w:val="00B10B2F"/>
    <w:rsid w:val="00B112BD"/>
    <w:rsid w:val="00B11D82"/>
    <w:rsid w:val="00B12374"/>
    <w:rsid w:val="00B128EA"/>
    <w:rsid w:val="00B14A18"/>
    <w:rsid w:val="00B166BD"/>
    <w:rsid w:val="00B209EE"/>
    <w:rsid w:val="00B20BF1"/>
    <w:rsid w:val="00B20CF9"/>
    <w:rsid w:val="00B21AE5"/>
    <w:rsid w:val="00B21B30"/>
    <w:rsid w:val="00B220F9"/>
    <w:rsid w:val="00B22B8C"/>
    <w:rsid w:val="00B23921"/>
    <w:rsid w:val="00B2635C"/>
    <w:rsid w:val="00B26812"/>
    <w:rsid w:val="00B2722E"/>
    <w:rsid w:val="00B27620"/>
    <w:rsid w:val="00B27A5E"/>
    <w:rsid w:val="00B3434C"/>
    <w:rsid w:val="00B3446C"/>
    <w:rsid w:val="00B34493"/>
    <w:rsid w:val="00B34902"/>
    <w:rsid w:val="00B34E4F"/>
    <w:rsid w:val="00B35B61"/>
    <w:rsid w:val="00B35C8F"/>
    <w:rsid w:val="00B3613E"/>
    <w:rsid w:val="00B367DB"/>
    <w:rsid w:val="00B4055F"/>
    <w:rsid w:val="00B40B49"/>
    <w:rsid w:val="00B414A3"/>
    <w:rsid w:val="00B41B9B"/>
    <w:rsid w:val="00B42B28"/>
    <w:rsid w:val="00B4378E"/>
    <w:rsid w:val="00B43DC8"/>
    <w:rsid w:val="00B45344"/>
    <w:rsid w:val="00B4547E"/>
    <w:rsid w:val="00B45ABE"/>
    <w:rsid w:val="00B46C66"/>
    <w:rsid w:val="00B473A6"/>
    <w:rsid w:val="00B47B14"/>
    <w:rsid w:val="00B50492"/>
    <w:rsid w:val="00B51138"/>
    <w:rsid w:val="00B52506"/>
    <w:rsid w:val="00B53987"/>
    <w:rsid w:val="00B53D51"/>
    <w:rsid w:val="00B545B5"/>
    <w:rsid w:val="00B55ACF"/>
    <w:rsid w:val="00B60292"/>
    <w:rsid w:val="00B603C2"/>
    <w:rsid w:val="00B60B8E"/>
    <w:rsid w:val="00B6191C"/>
    <w:rsid w:val="00B63525"/>
    <w:rsid w:val="00B63865"/>
    <w:rsid w:val="00B648DD"/>
    <w:rsid w:val="00B64FD5"/>
    <w:rsid w:val="00B65DC8"/>
    <w:rsid w:val="00B663B5"/>
    <w:rsid w:val="00B66520"/>
    <w:rsid w:val="00B66612"/>
    <w:rsid w:val="00B66637"/>
    <w:rsid w:val="00B671D7"/>
    <w:rsid w:val="00B70059"/>
    <w:rsid w:val="00B70867"/>
    <w:rsid w:val="00B70B6C"/>
    <w:rsid w:val="00B7132A"/>
    <w:rsid w:val="00B72141"/>
    <w:rsid w:val="00B72896"/>
    <w:rsid w:val="00B76F2B"/>
    <w:rsid w:val="00B77825"/>
    <w:rsid w:val="00B81AB1"/>
    <w:rsid w:val="00B82238"/>
    <w:rsid w:val="00B825E0"/>
    <w:rsid w:val="00B8297E"/>
    <w:rsid w:val="00B82C97"/>
    <w:rsid w:val="00B83251"/>
    <w:rsid w:val="00B8377B"/>
    <w:rsid w:val="00B848E9"/>
    <w:rsid w:val="00B91F31"/>
    <w:rsid w:val="00B931C7"/>
    <w:rsid w:val="00B9347E"/>
    <w:rsid w:val="00B93781"/>
    <w:rsid w:val="00B937EA"/>
    <w:rsid w:val="00B95502"/>
    <w:rsid w:val="00B956C7"/>
    <w:rsid w:val="00B96011"/>
    <w:rsid w:val="00B964C5"/>
    <w:rsid w:val="00BA0508"/>
    <w:rsid w:val="00BA1667"/>
    <w:rsid w:val="00BA194A"/>
    <w:rsid w:val="00BA2776"/>
    <w:rsid w:val="00BA3254"/>
    <w:rsid w:val="00BA3EBA"/>
    <w:rsid w:val="00BA4CED"/>
    <w:rsid w:val="00BA5E4C"/>
    <w:rsid w:val="00BA602B"/>
    <w:rsid w:val="00BA6DB9"/>
    <w:rsid w:val="00BA7D65"/>
    <w:rsid w:val="00BB021F"/>
    <w:rsid w:val="00BB0BA0"/>
    <w:rsid w:val="00BB272C"/>
    <w:rsid w:val="00BB2819"/>
    <w:rsid w:val="00BB2CE8"/>
    <w:rsid w:val="00BB2F99"/>
    <w:rsid w:val="00BB4E6C"/>
    <w:rsid w:val="00BB651F"/>
    <w:rsid w:val="00BB6567"/>
    <w:rsid w:val="00BB6ACE"/>
    <w:rsid w:val="00BB7AA5"/>
    <w:rsid w:val="00BC14F8"/>
    <w:rsid w:val="00BC32C7"/>
    <w:rsid w:val="00BC4387"/>
    <w:rsid w:val="00BC53DF"/>
    <w:rsid w:val="00BC648A"/>
    <w:rsid w:val="00BC7B27"/>
    <w:rsid w:val="00BD3C19"/>
    <w:rsid w:val="00BD4213"/>
    <w:rsid w:val="00BD559A"/>
    <w:rsid w:val="00BD5E71"/>
    <w:rsid w:val="00BD6498"/>
    <w:rsid w:val="00BD6F14"/>
    <w:rsid w:val="00BE0A59"/>
    <w:rsid w:val="00BE0BDA"/>
    <w:rsid w:val="00BE3730"/>
    <w:rsid w:val="00BE4049"/>
    <w:rsid w:val="00BE67B4"/>
    <w:rsid w:val="00BF0250"/>
    <w:rsid w:val="00BF1298"/>
    <w:rsid w:val="00BF2BD1"/>
    <w:rsid w:val="00BF45E7"/>
    <w:rsid w:val="00BF4D92"/>
    <w:rsid w:val="00BF5681"/>
    <w:rsid w:val="00BF7C7E"/>
    <w:rsid w:val="00C02478"/>
    <w:rsid w:val="00C0299E"/>
    <w:rsid w:val="00C02D7D"/>
    <w:rsid w:val="00C02DC1"/>
    <w:rsid w:val="00C03050"/>
    <w:rsid w:val="00C03D7B"/>
    <w:rsid w:val="00C04FED"/>
    <w:rsid w:val="00C05960"/>
    <w:rsid w:val="00C05A70"/>
    <w:rsid w:val="00C07B93"/>
    <w:rsid w:val="00C10DD7"/>
    <w:rsid w:val="00C1141F"/>
    <w:rsid w:val="00C116DE"/>
    <w:rsid w:val="00C128A9"/>
    <w:rsid w:val="00C1311A"/>
    <w:rsid w:val="00C13236"/>
    <w:rsid w:val="00C137C7"/>
    <w:rsid w:val="00C13802"/>
    <w:rsid w:val="00C149E6"/>
    <w:rsid w:val="00C16B25"/>
    <w:rsid w:val="00C200EF"/>
    <w:rsid w:val="00C21D87"/>
    <w:rsid w:val="00C22B46"/>
    <w:rsid w:val="00C22D2B"/>
    <w:rsid w:val="00C2428D"/>
    <w:rsid w:val="00C2457F"/>
    <w:rsid w:val="00C249EA"/>
    <w:rsid w:val="00C24FD1"/>
    <w:rsid w:val="00C25C87"/>
    <w:rsid w:val="00C26F2D"/>
    <w:rsid w:val="00C26F51"/>
    <w:rsid w:val="00C27918"/>
    <w:rsid w:val="00C3112F"/>
    <w:rsid w:val="00C31487"/>
    <w:rsid w:val="00C31897"/>
    <w:rsid w:val="00C31E4A"/>
    <w:rsid w:val="00C33DFB"/>
    <w:rsid w:val="00C34F00"/>
    <w:rsid w:val="00C362A8"/>
    <w:rsid w:val="00C36347"/>
    <w:rsid w:val="00C36EA0"/>
    <w:rsid w:val="00C37C85"/>
    <w:rsid w:val="00C427A1"/>
    <w:rsid w:val="00C42EAB"/>
    <w:rsid w:val="00C43D7C"/>
    <w:rsid w:val="00C51427"/>
    <w:rsid w:val="00C525BE"/>
    <w:rsid w:val="00C57B7C"/>
    <w:rsid w:val="00C607C9"/>
    <w:rsid w:val="00C60C0E"/>
    <w:rsid w:val="00C61970"/>
    <w:rsid w:val="00C619C1"/>
    <w:rsid w:val="00C6268B"/>
    <w:rsid w:val="00C62E68"/>
    <w:rsid w:val="00C6323D"/>
    <w:rsid w:val="00C64780"/>
    <w:rsid w:val="00C64BFF"/>
    <w:rsid w:val="00C664FA"/>
    <w:rsid w:val="00C66B53"/>
    <w:rsid w:val="00C67001"/>
    <w:rsid w:val="00C67D61"/>
    <w:rsid w:val="00C7261C"/>
    <w:rsid w:val="00C72B24"/>
    <w:rsid w:val="00C736C0"/>
    <w:rsid w:val="00C7387D"/>
    <w:rsid w:val="00C73BBF"/>
    <w:rsid w:val="00C76027"/>
    <w:rsid w:val="00C7679C"/>
    <w:rsid w:val="00C76A26"/>
    <w:rsid w:val="00C76DD7"/>
    <w:rsid w:val="00C76EF4"/>
    <w:rsid w:val="00C806BA"/>
    <w:rsid w:val="00C827D0"/>
    <w:rsid w:val="00C82BD0"/>
    <w:rsid w:val="00C84DE1"/>
    <w:rsid w:val="00C85033"/>
    <w:rsid w:val="00C857AE"/>
    <w:rsid w:val="00C857B1"/>
    <w:rsid w:val="00C85E53"/>
    <w:rsid w:val="00C862F8"/>
    <w:rsid w:val="00C86CFE"/>
    <w:rsid w:val="00C8723F"/>
    <w:rsid w:val="00C876E0"/>
    <w:rsid w:val="00C91407"/>
    <w:rsid w:val="00C91478"/>
    <w:rsid w:val="00C917BB"/>
    <w:rsid w:val="00C91921"/>
    <w:rsid w:val="00C94533"/>
    <w:rsid w:val="00C94873"/>
    <w:rsid w:val="00C94E30"/>
    <w:rsid w:val="00C95ACE"/>
    <w:rsid w:val="00C978C4"/>
    <w:rsid w:val="00C97B29"/>
    <w:rsid w:val="00CA28C5"/>
    <w:rsid w:val="00CA4851"/>
    <w:rsid w:val="00CA4BFB"/>
    <w:rsid w:val="00CA4D4D"/>
    <w:rsid w:val="00CA4D83"/>
    <w:rsid w:val="00CA605D"/>
    <w:rsid w:val="00CA743D"/>
    <w:rsid w:val="00CA782B"/>
    <w:rsid w:val="00CA7F02"/>
    <w:rsid w:val="00CB2496"/>
    <w:rsid w:val="00CB2DC3"/>
    <w:rsid w:val="00CB344D"/>
    <w:rsid w:val="00CB3F92"/>
    <w:rsid w:val="00CB47C0"/>
    <w:rsid w:val="00CB4907"/>
    <w:rsid w:val="00CB5658"/>
    <w:rsid w:val="00CB594A"/>
    <w:rsid w:val="00CB5B2B"/>
    <w:rsid w:val="00CB721A"/>
    <w:rsid w:val="00CB7417"/>
    <w:rsid w:val="00CB7C48"/>
    <w:rsid w:val="00CC1D86"/>
    <w:rsid w:val="00CC248B"/>
    <w:rsid w:val="00CC2F6B"/>
    <w:rsid w:val="00CC3B58"/>
    <w:rsid w:val="00CC432F"/>
    <w:rsid w:val="00CC4EC4"/>
    <w:rsid w:val="00CC5C89"/>
    <w:rsid w:val="00CC6B2B"/>
    <w:rsid w:val="00CC7745"/>
    <w:rsid w:val="00CD03DF"/>
    <w:rsid w:val="00CD0D38"/>
    <w:rsid w:val="00CD1011"/>
    <w:rsid w:val="00CD35F4"/>
    <w:rsid w:val="00CD3FAD"/>
    <w:rsid w:val="00CD5192"/>
    <w:rsid w:val="00CD5D52"/>
    <w:rsid w:val="00CE0FE9"/>
    <w:rsid w:val="00CE16E3"/>
    <w:rsid w:val="00CE2F47"/>
    <w:rsid w:val="00CE4FF1"/>
    <w:rsid w:val="00CE52E5"/>
    <w:rsid w:val="00CE6E48"/>
    <w:rsid w:val="00CE7ABA"/>
    <w:rsid w:val="00CE7AC2"/>
    <w:rsid w:val="00CF0289"/>
    <w:rsid w:val="00CF0839"/>
    <w:rsid w:val="00CF0E55"/>
    <w:rsid w:val="00CF1116"/>
    <w:rsid w:val="00CF40AD"/>
    <w:rsid w:val="00CF5FF0"/>
    <w:rsid w:val="00D01FFC"/>
    <w:rsid w:val="00D02090"/>
    <w:rsid w:val="00D03193"/>
    <w:rsid w:val="00D0404E"/>
    <w:rsid w:val="00D05607"/>
    <w:rsid w:val="00D05D9D"/>
    <w:rsid w:val="00D066D6"/>
    <w:rsid w:val="00D06AE6"/>
    <w:rsid w:val="00D06DFD"/>
    <w:rsid w:val="00D112FC"/>
    <w:rsid w:val="00D11AB5"/>
    <w:rsid w:val="00D134FA"/>
    <w:rsid w:val="00D137CF"/>
    <w:rsid w:val="00D16102"/>
    <w:rsid w:val="00D16596"/>
    <w:rsid w:val="00D20B45"/>
    <w:rsid w:val="00D20E24"/>
    <w:rsid w:val="00D21400"/>
    <w:rsid w:val="00D21BC1"/>
    <w:rsid w:val="00D231E2"/>
    <w:rsid w:val="00D23992"/>
    <w:rsid w:val="00D23D30"/>
    <w:rsid w:val="00D2476F"/>
    <w:rsid w:val="00D24A56"/>
    <w:rsid w:val="00D24D8A"/>
    <w:rsid w:val="00D24DFD"/>
    <w:rsid w:val="00D24E97"/>
    <w:rsid w:val="00D25EE5"/>
    <w:rsid w:val="00D2636B"/>
    <w:rsid w:val="00D26FD6"/>
    <w:rsid w:val="00D30EFC"/>
    <w:rsid w:val="00D30F59"/>
    <w:rsid w:val="00D314BC"/>
    <w:rsid w:val="00D31E8E"/>
    <w:rsid w:val="00D326DD"/>
    <w:rsid w:val="00D32C01"/>
    <w:rsid w:val="00D34F5F"/>
    <w:rsid w:val="00D35234"/>
    <w:rsid w:val="00D36E4C"/>
    <w:rsid w:val="00D41533"/>
    <w:rsid w:val="00D416C2"/>
    <w:rsid w:val="00D41BB5"/>
    <w:rsid w:val="00D4224C"/>
    <w:rsid w:val="00D42789"/>
    <w:rsid w:val="00D427C4"/>
    <w:rsid w:val="00D428DF"/>
    <w:rsid w:val="00D42D9B"/>
    <w:rsid w:val="00D431EF"/>
    <w:rsid w:val="00D43730"/>
    <w:rsid w:val="00D4569E"/>
    <w:rsid w:val="00D457CB"/>
    <w:rsid w:val="00D45B3F"/>
    <w:rsid w:val="00D46A9E"/>
    <w:rsid w:val="00D47255"/>
    <w:rsid w:val="00D47664"/>
    <w:rsid w:val="00D50E8E"/>
    <w:rsid w:val="00D513C5"/>
    <w:rsid w:val="00D51EDE"/>
    <w:rsid w:val="00D52108"/>
    <w:rsid w:val="00D52A21"/>
    <w:rsid w:val="00D52E12"/>
    <w:rsid w:val="00D5394C"/>
    <w:rsid w:val="00D5407E"/>
    <w:rsid w:val="00D555D6"/>
    <w:rsid w:val="00D55EFB"/>
    <w:rsid w:val="00D56A1E"/>
    <w:rsid w:val="00D56EEC"/>
    <w:rsid w:val="00D57AB8"/>
    <w:rsid w:val="00D57B66"/>
    <w:rsid w:val="00D60499"/>
    <w:rsid w:val="00D60763"/>
    <w:rsid w:val="00D61592"/>
    <w:rsid w:val="00D61D36"/>
    <w:rsid w:val="00D62FA5"/>
    <w:rsid w:val="00D64C3A"/>
    <w:rsid w:val="00D64ECA"/>
    <w:rsid w:val="00D656E8"/>
    <w:rsid w:val="00D66ED4"/>
    <w:rsid w:val="00D6756F"/>
    <w:rsid w:val="00D7369D"/>
    <w:rsid w:val="00D7396A"/>
    <w:rsid w:val="00D746A1"/>
    <w:rsid w:val="00D74D5D"/>
    <w:rsid w:val="00D770CB"/>
    <w:rsid w:val="00D771E8"/>
    <w:rsid w:val="00D80BEA"/>
    <w:rsid w:val="00D8164D"/>
    <w:rsid w:val="00D83841"/>
    <w:rsid w:val="00D83A93"/>
    <w:rsid w:val="00D83BD7"/>
    <w:rsid w:val="00D846D0"/>
    <w:rsid w:val="00D8596E"/>
    <w:rsid w:val="00D87DA5"/>
    <w:rsid w:val="00D90BA8"/>
    <w:rsid w:val="00D91A1E"/>
    <w:rsid w:val="00D91C84"/>
    <w:rsid w:val="00D92F21"/>
    <w:rsid w:val="00D9492E"/>
    <w:rsid w:val="00D97A4A"/>
    <w:rsid w:val="00DA019C"/>
    <w:rsid w:val="00DA0CAD"/>
    <w:rsid w:val="00DA25FA"/>
    <w:rsid w:val="00DA2796"/>
    <w:rsid w:val="00DA2A24"/>
    <w:rsid w:val="00DA38CC"/>
    <w:rsid w:val="00DA409F"/>
    <w:rsid w:val="00DA47EA"/>
    <w:rsid w:val="00DA5038"/>
    <w:rsid w:val="00DB0D48"/>
    <w:rsid w:val="00DB2633"/>
    <w:rsid w:val="00DB2A25"/>
    <w:rsid w:val="00DB2BD1"/>
    <w:rsid w:val="00DB387E"/>
    <w:rsid w:val="00DB495A"/>
    <w:rsid w:val="00DB6173"/>
    <w:rsid w:val="00DB66E7"/>
    <w:rsid w:val="00DB6778"/>
    <w:rsid w:val="00DB67D0"/>
    <w:rsid w:val="00DB71EF"/>
    <w:rsid w:val="00DC11F9"/>
    <w:rsid w:val="00DC140B"/>
    <w:rsid w:val="00DC1792"/>
    <w:rsid w:val="00DC5292"/>
    <w:rsid w:val="00DC5388"/>
    <w:rsid w:val="00DC54D4"/>
    <w:rsid w:val="00DC6BC4"/>
    <w:rsid w:val="00DC79EE"/>
    <w:rsid w:val="00DC7C97"/>
    <w:rsid w:val="00DC7E24"/>
    <w:rsid w:val="00DD1488"/>
    <w:rsid w:val="00DD25F6"/>
    <w:rsid w:val="00DD3EA6"/>
    <w:rsid w:val="00DD4566"/>
    <w:rsid w:val="00DD628A"/>
    <w:rsid w:val="00DD6CE7"/>
    <w:rsid w:val="00DD7140"/>
    <w:rsid w:val="00DD752D"/>
    <w:rsid w:val="00DE1823"/>
    <w:rsid w:val="00DE3972"/>
    <w:rsid w:val="00DE49B9"/>
    <w:rsid w:val="00DE5AD0"/>
    <w:rsid w:val="00DE5CAC"/>
    <w:rsid w:val="00DE603A"/>
    <w:rsid w:val="00DE6506"/>
    <w:rsid w:val="00DE7ABE"/>
    <w:rsid w:val="00DF151E"/>
    <w:rsid w:val="00DF1A37"/>
    <w:rsid w:val="00DF1FA1"/>
    <w:rsid w:val="00DF5256"/>
    <w:rsid w:val="00DF56CA"/>
    <w:rsid w:val="00DF7036"/>
    <w:rsid w:val="00DF7C91"/>
    <w:rsid w:val="00E002B1"/>
    <w:rsid w:val="00E03820"/>
    <w:rsid w:val="00E03D41"/>
    <w:rsid w:val="00E055F6"/>
    <w:rsid w:val="00E10044"/>
    <w:rsid w:val="00E11A70"/>
    <w:rsid w:val="00E11C0D"/>
    <w:rsid w:val="00E12A20"/>
    <w:rsid w:val="00E1316D"/>
    <w:rsid w:val="00E150DB"/>
    <w:rsid w:val="00E15AA2"/>
    <w:rsid w:val="00E164EF"/>
    <w:rsid w:val="00E168B8"/>
    <w:rsid w:val="00E169D5"/>
    <w:rsid w:val="00E177AB"/>
    <w:rsid w:val="00E17FDB"/>
    <w:rsid w:val="00E2264A"/>
    <w:rsid w:val="00E2268E"/>
    <w:rsid w:val="00E22A78"/>
    <w:rsid w:val="00E2319D"/>
    <w:rsid w:val="00E2349C"/>
    <w:rsid w:val="00E24B8F"/>
    <w:rsid w:val="00E277E0"/>
    <w:rsid w:val="00E302D5"/>
    <w:rsid w:val="00E3209B"/>
    <w:rsid w:val="00E336AF"/>
    <w:rsid w:val="00E341BC"/>
    <w:rsid w:val="00E34C85"/>
    <w:rsid w:val="00E34D7F"/>
    <w:rsid w:val="00E358B0"/>
    <w:rsid w:val="00E36216"/>
    <w:rsid w:val="00E36D50"/>
    <w:rsid w:val="00E40958"/>
    <w:rsid w:val="00E41238"/>
    <w:rsid w:val="00E41367"/>
    <w:rsid w:val="00E427FB"/>
    <w:rsid w:val="00E4339B"/>
    <w:rsid w:val="00E45874"/>
    <w:rsid w:val="00E46765"/>
    <w:rsid w:val="00E4787B"/>
    <w:rsid w:val="00E50E6D"/>
    <w:rsid w:val="00E50FA2"/>
    <w:rsid w:val="00E51AFD"/>
    <w:rsid w:val="00E51E21"/>
    <w:rsid w:val="00E51FD3"/>
    <w:rsid w:val="00E543E5"/>
    <w:rsid w:val="00E54E4E"/>
    <w:rsid w:val="00E55268"/>
    <w:rsid w:val="00E553FF"/>
    <w:rsid w:val="00E556B8"/>
    <w:rsid w:val="00E56C9C"/>
    <w:rsid w:val="00E61EBA"/>
    <w:rsid w:val="00E621A8"/>
    <w:rsid w:val="00E6252D"/>
    <w:rsid w:val="00E656DB"/>
    <w:rsid w:val="00E66071"/>
    <w:rsid w:val="00E6698A"/>
    <w:rsid w:val="00E6714E"/>
    <w:rsid w:val="00E67429"/>
    <w:rsid w:val="00E704AF"/>
    <w:rsid w:val="00E70D07"/>
    <w:rsid w:val="00E71171"/>
    <w:rsid w:val="00E72C36"/>
    <w:rsid w:val="00E732F7"/>
    <w:rsid w:val="00E742B8"/>
    <w:rsid w:val="00E74426"/>
    <w:rsid w:val="00E75415"/>
    <w:rsid w:val="00E75B7A"/>
    <w:rsid w:val="00E80CC1"/>
    <w:rsid w:val="00E8110C"/>
    <w:rsid w:val="00E81BFB"/>
    <w:rsid w:val="00E822A8"/>
    <w:rsid w:val="00E8276A"/>
    <w:rsid w:val="00E82A9F"/>
    <w:rsid w:val="00E840AE"/>
    <w:rsid w:val="00E84412"/>
    <w:rsid w:val="00E87056"/>
    <w:rsid w:val="00E87079"/>
    <w:rsid w:val="00E90848"/>
    <w:rsid w:val="00E9106D"/>
    <w:rsid w:val="00E91F7B"/>
    <w:rsid w:val="00E9320E"/>
    <w:rsid w:val="00E9360E"/>
    <w:rsid w:val="00E93848"/>
    <w:rsid w:val="00E94A7B"/>
    <w:rsid w:val="00E95F49"/>
    <w:rsid w:val="00E97411"/>
    <w:rsid w:val="00EA088D"/>
    <w:rsid w:val="00EA0AEE"/>
    <w:rsid w:val="00EA1C6E"/>
    <w:rsid w:val="00EA2B9B"/>
    <w:rsid w:val="00EA4738"/>
    <w:rsid w:val="00EA4C78"/>
    <w:rsid w:val="00EA4DC3"/>
    <w:rsid w:val="00EA5209"/>
    <w:rsid w:val="00EA5A80"/>
    <w:rsid w:val="00EA5A9C"/>
    <w:rsid w:val="00EA7D34"/>
    <w:rsid w:val="00EB0059"/>
    <w:rsid w:val="00EB1398"/>
    <w:rsid w:val="00EB1FB9"/>
    <w:rsid w:val="00EB2FF6"/>
    <w:rsid w:val="00EB3D52"/>
    <w:rsid w:val="00EB49C4"/>
    <w:rsid w:val="00EB5678"/>
    <w:rsid w:val="00EC0093"/>
    <w:rsid w:val="00EC0FC5"/>
    <w:rsid w:val="00EC1439"/>
    <w:rsid w:val="00EC1BB3"/>
    <w:rsid w:val="00EC233A"/>
    <w:rsid w:val="00EC40A1"/>
    <w:rsid w:val="00EC4240"/>
    <w:rsid w:val="00EC4F5A"/>
    <w:rsid w:val="00EC55D8"/>
    <w:rsid w:val="00EC6E89"/>
    <w:rsid w:val="00EC7678"/>
    <w:rsid w:val="00EC7CDC"/>
    <w:rsid w:val="00ED2F6D"/>
    <w:rsid w:val="00ED2FEF"/>
    <w:rsid w:val="00ED43AC"/>
    <w:rsid w:val="00ED4901"/>
    <w:rsid w:val="00ED6626"/>
    <w:rsid w:val="00ED6AF3"/>
    <w:rsid w:val="00ED7506"/>
    <w:rsid w:val="00EE2C64"/>
    <w:rsid w:val="00EE2D30"/>
    <w:rsid w:val="00EE3FE5"/>
    <w:rsid w:val="00EE4AD8"/>
    <w:rsid w:val="00EE5618"/>
    <w:rsid w:val="00EE65E7"/>
    <w:rsid w:val="00EE68DC"/>
    <w:rsid w:val="00EF073C"/>
    <w:rsid w:val="00EF0E50"/>
    <w:rsid w:val="00EF11AE"/>
    <w:rsid w:val="00EF197B"/>
    <w:rsid w:val="00EF33E8"/>
    <w:rsid w:val="00EF6B36"/>
    <w:rsid w:val="00EF76FF"/>
    <w:rsid w:val="00F01344"/>
    <w:rsid w:val="00F02F5E"/>
    <w:rsid w:val="00F02FE0"/>
    <w:rsid w:val="00F033D6"/>
    <w:rsid w:val="00F03440"/>
    <w:rsid w:val="00F044AD"/>
    <w:rsid w:val="00F047DD"/>
    <w:rsid w:val="00F103EF"/>
    <w:rsid w:val="00F13354"/>
    <w:rsid w:val="00F134B3"/>
    <w:rsid w:val="00F14026"/>
    <w:rsid w:val="00F14662"/>
    <w:rsid w:val="00F14839"/>
    <w:rsid w:val="00F152DD"/>
    <w:rsid w:val="00F16C37"/>
    <w:rsid w:val="00F2018C"/>
    <w:rsid w:val="00F20703"/>
    <w:rsid w:val="00F20B38"/>
    <w:rsid w:val="00F21791"/>
    <w:rsid w:val="00F22C02"/>
    <w:rsid w:val="00F244CE"/>
    <w:rsid w:val="00F24FD8"/>
    <w:rsid w:val="00F26B18"/>
    <w:rsid w:val="00F27BDA"/>
    <w:rsid w:val="00F33FCE"/>
    <w:rsid w:val="00F34CDA"/>
    <w:rsid w:val="00F35EE4"/>
    <w:rsid w:val="00F360B5"/>
    <w:rsid w:val="00F3643B"/>
    <w:rsid w:val="00F36BB7"/>
    <w:rsid w:val="00F36C49"/>
    <w:rsid w:val="00F3719A"/>
    <w:rsid w:val="00F40289"/>
    <w:rsid w:val="00F40BCC"/>
    <w:rsid w:val="00F413A2"/>
    <w:rsid w:val="00F41C92"/>
    <w:rsid w:val="00F4288E"/>
    <w:rsid w:val="00F43B75"/>
    <w:rsid w:val="00F44D0A"/>
    <w:rsid w:val="00F452E0"/>
    <w:rsid w:val="00F452FB"/>
    <w:rsid w:val="00F4538D"/>
    <w:rsid w:val="00F46FE1"/>
    <w:rsid w:val="00F5174A"/>
    <w:rsid w:val="00F519F0"/>
    <w:rsid w:val="00F52810"/>
    <w:rsid w:val="00F52994"/>
    <w:rsid w:val="00F533C2"/>
    <w:rsid w:val="00F55108"/>
    <w:rsid w:val="00F56466"/>
    <w:rsid w:val="00F56BE8"/>
    <w:rsid w:val="00F56FA7"/>
    <w:rsid w:val="00F60357"/>
    <w:rsid w:val="00F605DD"/>
    <w:rsid w:val="00F60A6A"/>
    <w:rsid w:val="00F61ECC"/>
    <w:rsid w:val="00F63472"/>
    <w:rsid w:val="00F63802"/>
    <w:rsid w:val="00F6441A"/>
    <w:rsid w:val="00F65507"/>
    <w:rsid w:val="00F65666"/>
    <w:rsid w:val="00F66755"/>
    <w:rsid w:val="00F66962"/>
    <w:rsid w:val="00F67AE8"/>
    <w:rsid w:val="00F7251E"/>
    <w:rsid w:val="00F7265B"/>
    <w:rsid w:val="00F72979"/>
    <w:rsid w:val="00F72CA2"/>
    <w:rsid w:val="00F73E01"/>
    <w:rsid w:val="00F752F4"/>
    <w:rsid w:val="00F7580D"/>
    <w:rsid w:val="00F76117"/>
    <w:rsid w:val="00F767C3"/>
    <w:rsid w:val="00F7769C"/>
    <w:rsid w:val="00F7792D"/>
    <w:rsid w:val="00F81BA3"/>
    <w:rsid w:val="00F821FA"/>
    <w:rsid w:val="00F8266C"/>
    <w:rsid w:val="00F82A10"/>
    <w:rsid w:val="00F84924"/>
    <w:rsid w:val="00F86DC0"/>
    <w:rsid w:val="00F86E1D"/>
    <w:rsid w:val="00F879FD"/>
    <w:rsid w:val="00F90E01"/>
    <w:rsid w:val="00F91C7D"/>
    <w:rsid w:val="00F922F5"/>
    <w:rsid w:val="00F92E0C"/>
    <w:rsid w:val="00F93AAE"/>
    <w:rsid w:val="00F96BBC"/>
    <w:rsid w:val="00F96D06"/>
    <w:rsid w:val="00FA0005"/>
    <w:rsid w:val="00FA0B59"/>
    <w:rsid w:val="00FA0B72"/>
    <w:rsid w:val="00FA3626"/>
    <w:rsid w:val="00FA4469"/>
    <w:rsid w:val="00FA5131"/>
    <w:rsid w:val="00FA5CAD"/>
    <w:rsid w:val="00FA69C3"/>
    <w:rsid w:val="00FA6B2D"/>
    <w:rsid w:val="00FA721C"/>
    <w:rsid w:val="00FB0C05"/>
    <w:rsid w:val="00FB11F6"/>
    <w:rsid w:val="00FB1AFE"/>
    <w:rsid w:val="00FB5BB5"/>
    <w:rsid w:val="00FB5D2F"/>
    <w:rsid w:val="00FB79B1"/>
    <w:rsid w:val="00FB7FE2"/>
    <w:rsid w:val="00FC0027"/>
    <w:rsid w:val="00FC158A"/>
    <w:rsid w:val="00FC1710"/>
    <w:rsid w:val="00FC317A"/>
    <w:rsid w:val="00FC3699"/>
    <w:rsid w:val="00FD021A"/>
    <w:rsid w:val="00FD1CCA"/>
    <w:rsid w:val="00FD24EF"/>
    <w:rsid w:val="00FD2C22"/>
    <w:rsid w:val="00FD4441"/>
    <w:rsid w:val="00FD4E47"/>
    <w:rsid w:val="00FD56EB"/>
    <w:rsid w:val="00FD6DF4"/>
    <w:rsid w:val="00FD6EAB"/>
    <w:rsid w:val="00FD77B1"/>
    <w:rsid w:val="00FD7ADB"/>
    <w:rsid w:val="00FE15F4"/>
    <w:rsid w:val="00FE1668"/>
    <w:rsid w:val="00FE2D98"/>
    <w:rsid w:val="00FE3C91"/>
    <w:rsid w:val="00FE3D46"/>
    <w:rsid w:val="00FE44F2"/>
    <w:rsid w:val="00FE5402"/>
    <w:rsid w:val="00FE77F0"/>
    <w:rsid w:val="00FE7E70"/>
    <w:rsid w:val="00FF1568"/>
    <w:rsid w:val="00FF2484"/>
    <w:rsid w:val="00FF2E55"/>
    <w:rsid w:val="00FF3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3">
    <w:name w:val="Normal"/>
    <w:qFormat/>
    <w:rsid w:val="00523CB0"/>
    <w:rPr>
      <w:sz w:val="24"/>
      <w:szCs w:val="24"/>
    </w:rPr>
  </w:style>
  <w:style w:type="paragraph" w:styleId="1">
    <w:name w:val="heading 1"/>
    <w:basedOn w:val="a3"/>
    <w:next w:val="a3"/>
    <w:link w:val="10"/>
    <w:qFormat/>
    <w:rsid w:val="00523CB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aliases w:val="PPB_Heading 2"/>
    <w:basedOn w:val="a3"/>
    <w:next w:val="a3"/>
    <w:link w:val="20"/>
    <w:qFormat/>
    <w:rsid w:val="00523CB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3"/>
    <w:next w:val="a3"/>
    <w:link w:val="30"/>
    <w:qFormat/>
    <w:rsid w:val="00523CB0"/>
    <w:pPr>
      <w:keepNext/>
      <w:ind w:left="360"/>
      <w:outlineLvl w:val="2"/>
    </w:pPr>
    <w:rPr>
      <w:b/>
      <w:bCs/>
      <w:i/>
      <w:iCs/>
    </w:rPr>
  </w:style>
  <w:style w:type="paragraph" w:styleId="4">
    <w:name w:val="heading 4"/>
    <w:basedOn w:val="a3"/>
    <w:next w:val="a3"/>
    <w:link w:val="40"/>
    <w:qFormat/>
    <w:rsid w:val="00523CB0"/>
    <w:pPr>
      <w:keepNext/>
      <w:widowControl w:val="0"/>
      <w:autoSpaceDE w:val="0"/>
      <w:autoSpaceDN w:val="0"/>
      <w:adjustRightInd w:val="0"/>
      <w:spacing w:line="360" w:lineRule="auto"/>
      <w:ind w:left="-2552" w:right="-765"/>
      <w:jc w:val="right"/>
      <w:outlineLvl w:val="3"/>
    </w:pPr>
    <w:rPr>
      <w:sz w:val="28"/>
      <w:szCs w:val="20"/>
    </w:rPr>
  </w:style>
  <w:style w:type="paragraph" w:styleId="5">
    <w:name w:val="heading 5"/>
    <w:basedOn w:val="a3"/>
    <w:next w:val="a3"/>
    <w:link w:val="5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338"/>
      <w:ind w:left="-284"/>
      <w:outlineLvl w:val="4"/>
    </w:pPr>
    <w:rPr>
      <w:b/>
      <w:bCs/>
      <w:color w:val="000000"/>
      <w:spacing w:val="1"/>
    </w:rPr>
  </w:style>
  <w:style w:type="paragraph" w:styleId="6">
    <w:name w:val="heading 6"/>
    <w:basedOn w:val="a3"/>
    <w:next w:val="a3"/>
    <w:link w:val="6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line="274" w:lineRule="exact"/>
      <w:ind w:left="-284"/>
      <w:jc w:val="right"/>
      <w:outlineLvl w:val="5"/>
    </w:pPr>
    <w:rPr>
      <w:b/>
      <w:bCs/>
      <w:color w:val="000000"/>
      <w:spacing w:val="-12"/>
      <w:sz w:val="26"/>
      <w:szCs w:val="26"/>
    </w:rPr>
  </w:style>
  <w:style w:type="paragraph" w:styleId="70">
    <w:name w:val="heading 7"/>
    <w:basedOn w:val="a3"/>
    <w:next w:val="a3"/>
    <w:link w:val="71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 w:right="138"/>
      <w:jc w:val="center"/>
      <w:outlineLvl w:val="6"/>
    </w:pPr>
    <w:rPr>
      <w:b/>
      <w:bCs/>
      <w:color w:val="000000"/>
      <w:spacing w:val="-11"/>
      <w:sz w:val="26"/>
      <w:szCs w:val="26"/>
    </w:rPr>
  </w:style>
  <w:style w:type="paragraph" w:styleId="8">
    <w:name w:val="heading 8"/>
    <w:basedOn w:val="a3"/>
    <w:next w:val="a3"/>
    <w:link w:val="8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ind w:left="-284"/>
      <w:jc w:val="center"/>
      <w:outlineLvl w:val="7"/>
    </w:pPr>
    <w:rPr>
      <w:color w:val="000000"/>
      <w:spacing w:val="-11"/>
      <w:szCs w:val="26"/>
    </w:rPr>
  </w:style>
  <w:style w:type="paragraph" w:styleId="9">
    <w:name w:val="heading 9"/>
    <w:basedOn w:val="a3"/>
    <w:next w:val="a3"/>
    <w:link w:val="90"/>
    <w:qFormat/>
    <w:rsid w:val="00523CB0"/>
    <w:pPr>
      <w:keepNext/>
      <w:widowControl w:val="0"/>
      <w:shd w:val="clear" w:color="auto" w:fill="FFFFFF"/>
      <w:autoSpaceDE w:val="0"/>
      <w:autoSpaceDN w:val="0"/>
      <w:adjustRightInd w:val="0"/>
      <w:spacing w:before="490"/>
      <w:ind w:left="-284"/>
      <w:outlineLvl w:val="8"/>
    </w:pPr>
    <w:rPr>
      <w:color w:val="000000"/>
      <w:spacing w:val="-1"/>
      <w:sz w:val="26"/>
      <w:szCs w:val="26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Title"/>
    <w:basedOn w:val="a3"/>
    <w:link w:val="a8"/>
    <w:qFormat/>
    <w:rsid w:val="00523CB0"/>
    <w:pPr>
      <w:jc w:val="center"/>
    </w:pPr>
    <w:rPr>
      <w:b/>
      <w:bCs/>
      <w:sz w:val="28"/>
    </w:rPr>
  </w:style>
  <w:style w:type="paragraph" w:styleId="a9">
    <w:name w:val="footer"/>
    <w:basedOn w:val="a3"/>
    <w:link w:val="aa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link w:val="a9"/>
    <w:uiPriority w:val="99"/>
    <w:rsid w:val="008C03C3"/>
    <w:rPr>
      <w:sz w:val="24"/>
      <w:szCs w:val="24"/>
    </w:rPr>
  </w:style>
  <w:style w:type="paragraph" w:styleId="ab">
    <w:name w:val="header"/>
    <w:basedOn w:val="a3"/>
    <w:link w:val="ac"/>
    <w:uiPriority w:val="99"/>
    <w:rsid w:val="00523CB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F34CDA"/>
    <w:rPr>
      <w:sz w:val="24"/>
      <w:szCs w:val="24"/>
    </w:rPr>
  </w:style>
  <w:style w:type="paragraph" w:styleId="ad">
    <w:name w:val="Body Text Indent"/>
    <w:basedOn w:val="a3"/>
    <w:link w:val="ae"/>
    <w:rsid w:val="00523CB0"/>
    <w:pPr>
      <w:ind w:left="708"/>
    </w:pPr>
  </w:style>
  <w:style w:type="paragraph" w:styleId="21">
    <w:name w:val="Body Text Indent 2"/>
    <w:basedOn w:val="a3"/>
    <w:link w:val="22"/>
    <w:rsid w:val="00523CB0"/>
    <w:pPr>
      <w:ind w:left="360"/>
    </w:pPr>
  </w:style>
  <w:style w:type="character" w:styleId="af">
    <w:name w:val="annotation reference"/>
    <w:semiHidden/>
    <w:rsid w:val="00523CB0"/>
    <w:rPr>
      <w:sz w:val="16"/>
      <w:szCs w:val="16"/>
    </w:rPr>
  </w:style>
  <w:style w:type="paragraph" w:styleId="af0">
    <w:name w:val="annotation text"/>
    <w:basedOn w:val="a3"/>
    <w:link w:val="af1"/>
    <w:semiHidden/>
    <w:rsid w:val="00523CB0"/>
    <w:rPr>
      <w:sz w:val="20"/>
      <w:szCs w:val="20"/>
    </w:rPr>
  </w:style>
  <w:style w:type="paragraph" w:styleId="af2">
    <w:name w:val="Body Text"/>
    <w:basedOn w:val="a3"/>
    <w:link w:val="af3"/>
    <w:rsid w:val="00523CB0"/>
    <w:pPr>
      <w:spacing w:after="120"/>
    </w:pPr>
  </w:style>
  <w:style w:type="character" w:customStyle="1" w:styleId="af3">
    <w:name w:val="Основной текст Знак"/>
    <w:link w:val="af2"/>
    <w:rsid w:val="00F34CDA"/>
    <w:rPr>
      <w:sz w:val="24"/>
      <w:szCs w:val="24"/>
    </w:rPr>
  </w:style>
  <w:style w:type="paragraph" w:styleId="af4">
    <w:name w:val="Balloon Text"/>
    <w:basedOn w:val="a3"/>
    <w:link w:val="af5"/>
    <w:semiHidden/>
    <w:rsid w:val="00523CB0"/>
    <w:rPr>
      <w:rFonts w:ascii="Tahoma" w:hAnsi="Tahoma" w:cs="TimesET"/>
      <w:sz w:val="16"/>
      <w:szCs w:val="16"/>
    </w:rPr>
  </w:style>
  <w:style w:type="paragraph" w:styleId="23">
    <w:name w:val="Body Text 2"/>
    <w:basedOn w:val="a3"/>
    <w:link w:val="24"/>
    <w:rsid w:val="00523CB0"/>
    <w:pPr>
      <w:spacing w:after="120" w:line="480" w:lineRule="auto"/>
    </w:pPr>
  </w:style>
  <w:style w:type="paragraph" w:styleId="31">
    <w:name w:val="Body Text 3"/>
    <w:basedOn w:val="a3"/>
    <w:link w:val="32"/>
    <w:rsid w:val="00523CB0"/>
    <w:pPr>
      <w:spacing w:after="120"/>
    </w:pPr>
    <w:rPr>
      <w:sz w:val="16"/>
      <w:szCs w:val="16"/>
    </w:rPr>
  </w:style>
  <w:style w:type="character" w:styleId="af6">
    <w:name w:val="page number"/>
    <w:basedOn w:val="a4"/>
    <w:rsid w:val="00523CB0"/>
  </w:style>
  <w:style w:type="paragraph" w:styleId="11">
    <w:name w:val="toc 1"/>
    <w:basedOn w:val="a3"/>
    <w:next w:val="a3"/>
    <w:autoRedefine/>
    <w:semiHidden/>
    <w:rsid w:val="00523CB0"/>
    <w:rPr>
      <w:szCs w:val="20"/>
    </w:rPr>
  </w:style>
  <w:style w:type="paragraph" w:styleId="25">
    <w:name w:val="toc 2"/>
    <w:basedOn w:val="a3"/>
    <w:next w:val="a3"/>
    <w:autoRedefine/>
    <w:semiHidden/>
    <w:rsid w:val="00523CB0"/>
    <w:pPr>
      <w:ind w:left="240"/>
    </w:pPr>
    <w:rPr>
      <w:smallCaps/>
    </w:rPr>
  </w:style>
  <w:style w:type="paragraph" w:styleId="33">
    <w:name w:val="toc 3"/>
    <w:basedOn w:val="a3"/>
    <w:next w:val="a3"/>
    <w:autoRedefine/>
    <w:semiHidden/>
    <w:rsid w:val="00523CB0"/>
    <w:pPr>
      <w:ind w:left="480"/>
    </w:pPr>
    <w:rPr>
      <w:i/>
      <w:iCs/>
    </w:rPr>
  </w:style>
  <w:style w:type="paragraph" w:styleId="41">
    <w:name w:val="toc 4"/>
    <w:basedOn w:val="a3"/>
    <w:next w:val="a3"/>
    <w:autoRedefine/>
    <w:semiHidden/>
    <w:rsid w:val="00523CB0"/>
    <w:pPr>
      <w:ind w:left="720"/>
    </w:pPr>
    <w:rPr>
      <w:szCs w:val="21"/>
    </w:rPr>
  </w:style>
  <w:style w:type="paragraph" w:styleId="51">
    <w:name w:val="toc 5"/>
    <w:basedOn w:val="a3"/>
    <w:next w:val="a3"/>
    <w:autoRedefine/>
    <w:semiHidden/>
    <w:rsid w:val="00523CB0"/>
    <w:pPr>
      <w:ind w:left="960"/>
    </w:pPr>
    <w:rPr>
      <w:szCs w:val="21"/>
    </w:rPr>
  </w:style>
  <w:style w:type="paragraph" w:styleId="61">
    <w:name w:val="toc 6"/>
    <w:basedOn w:val="a3"/>
    <w:next w:val="a3"/>
    <w:autoRedefine/>
    <w:semiHidden/>
    <w:rsid w:val="00523CB0"/>
    <w:pPr>
      <w:ind w:left="1200"/>
    </w:pPr>
    <w:rPr>
      <w:szCs w:val="21"/>
    </w:rPr>
  </w:style>
  <w:style w:type="paragraph" w:styleId="7">
    <w:name w:val="toc 7"/>
    <w:basedOn w:val="a3"/>
    <w:next w:val="a3"/>
    <w:autoRedefine/>
    <w:semiHidden/>
    <w:rsid w:val="00523CB0"/>
    <w:pPr>
      <w:numPr>
        <w:numId w:val="3"/>
      </w:numPr>
      <w:jc w:val="both"/>
    </w:pPr>
    <w:rPr>
      <w:szCs w:val="21"/>
    </w:rPr>
  </w:style>
  <w:style w:type="paragraph" w:styleId="81">
    <w:name w:val="toc 8"/>
    <w:basedOn w:val="a3"/>
    <w:next w:val="a3"/>
    <w:autoRedefine/>
    <w:semiHidden/>
    <w:rsid w:val="00523CB0"/>
    <w:pPr>
      <w:ind w:left="1680"/>
    </w:pPr>
    <w:rPr>
      <w:szCs w:val="21"/>
    </w:rPr>
  </w:style>
  <w:style w:type="paragraph" w:styleId="91">
    <w:name w:val="toc 9"/>
    <w:basedOn w:val="a3"/>
    <w:next w:val="a3"/>
    <w:autoRedefine/>
    <w:semiHidden/>
    <w:rsid w:val="00523CB0"/>
    <w:pPr>
      <w:ind w:left="1920"/>
    </w:pPr>
    <w:rPr>
      <w:szCs w:val="21"/>
    </w:rPr>
  </w:style>
  <w:style w:type="paragraph" w:styleId="af7">
    <w:name w:val="Subtitle"/>
    <w:basedOn w:val="a3"/>
    <w:link w:val="af8"/>
    <w:qFormat/>
    <w:rsid w:val="00523CB0"/>
    <w:pPr>
      <w:jc w:val="center"/>
    </w:pPr>
    <w:rPr>
      <w:b/>
      <w:bCs/>
    </w:rPr>
  </w:style>
  <w:style w:type="paragraph" w:styleId="34">
    <w:name w:val="Body Text Indent 3"/>
    <w:basedOn w:val="a3"/>
    <w:link w:val="35"/>
    <w:rsid w:val="00523CB0"/>
    <w:pPr>
      <w:ind w:left="540"/>
    </w:pPr>
  </w:style>
  <w:style w:type="paragraph" w:customStyle="1" w:styleId="a0">
    <w:name w:val="Пункт"/>
    <w:basedOn w:val="a3"/>
    <w:rsid w:val="00523CB0"/>
    <w:pPr>
      <w:numPr>
        <w:ilvl w:val="1"/>
        <w:numId w:val="1"/>
      </w:numPr>
      <w:tabs>
        <w:tab w:val="left" w:pos="1134"/>
      </w:tabs>
      <w:jc w:val="both"/>
    </w:pPr>
    <w:rPr>
      <w:sz w:val="28"/>
      <w:szCs w:val="20"/>
    </w:rPr>
  </w:style>
  <w:style w:type="paragraph" w:customStyle="1" w:styleId="a1">
    <w:name w:val="Подпункт"/>
    <w:basedOn w:val="a0"/>
    <w:rsid w:val="00523CB0"/>
    <w:pPr>
      <w:numPr>
        <w:ilvl w:val="2"/>
      </w:numPr>
      <w:tabs>
        <w:tab w:val="clear" w:pos="1134"/>
        <w:tab w:val="num" w:pos="720"/>
      </w:tabs>
      <w:ind w:left="720" w:hanging="360"/>
    </w:pPr>
  </w:style>
  <w:style w:type="paragraph" w:customStyle="1" w:styleId="a">
    <w:name w:val="Подподпункт"/>
    <w:basedOn w:val="a1"/>
    <w:rsid w:val="00523CB0"/>
    <w:pPr>
      <w:numPr>
        <w:ilvl w:val="4"/>
      </w:numPr>
      <w:tabs>
        <w:tab w:val="num" w:pos="2051"/>
        <w:tab w:val="num" w:pos="3600"/>
      </w:tabs>
      <w:ind w:left="3600" w:hanging="360"/>
    </w:pPr>
  </w:style>
  <w:style w:type="paragraph" w:customStyle="1" w:styleId="af9">
    <w:name w:val="Подподподподпункт"/>
    <w:basedOn w:val="a3"/>
    <w:rsid w:val="00523CB0"/>
    <w:pPr>
      <w:tabs>
        <w:tab w:val="num" w:pos="4035"/>
      </w:tabs>
      <w:ind w:left="4035" w:hanging="567"/>
      <w:jc w:val="both"/>
    </w:pPr>
    <w:rPr>
      <w:snapToGrid w:val="0"/>
      <w:sz w:val="28"/>
      <w:szCs w:val="20"/>
    </w:rPr>
  </w:style>
  <w:style w:type="paragraph" w:customStyle="1" w:styleId="afa">
    <w:name w:val="Подподподпункт"/>
    <w:basedOn w:val="a3"/>
    <w:rsid w:val="00523CB0"/>
    <w:pPr>
      <w:tabs>
        <w:tab w:val="num" w:pos="3468"/>
      </w:tabs>
      <w:ind w:left="3468" w:hanging="567"/>
      <w:jc w:val="both"/>
    </w:pPr>
    <w:rPr>
      <w:snapToGrid w:val="0"/>
      <w:sz w:val="28"/>
      <w:szCs w:val="20"/>
    </w:rPr>
  </w:style>
  <w:style w:type="paragraph" w:customStyle="1" w:styleId="afb">
    <w:name w:val="Пункт кор."/>
    <w:basedOn w:val="a0"/>
    <w:rsid w:val="00523CB0"/>
    <w:pPr>
      <w:keepNext/>
      <w:numPr>
        <w:ilvl w:val="0"/>
        <w:numId w:val="0"/>
      </w:numPr>
      <w:tabs>
        <w:tab w:val="num" w:pos="3327"/>
      </w:tabs>
      <w:ind w:left="3327" w:hanging="567"/>
    </w:pPr>
    <w:rPr>
      <w:b/>
      <w:i/>
    </w:rPr>
  </w:style>
  <w:style w:type="character" w:styleId="afc">
    <w:name w:val="Hyperlink"/>
    <w:uiPriority w:val="99"/>
    <w:rsid w:val="00523CB0"/>
    <w:rPr>
      <w:color w:val="0000FF"/>
      <w:u w:val="single"/>
    </w:rPr>
  </w:style>
  <w:style w:type="paragraph" w:customStyle="1" w:styleId="12">
    <w:name w:val="Обычный1"/>
    <w:rsid w:val="00523CB0"/>
    <w:pPr>
      <w:widowControl w:val="0"/>
      <w:spacing w:before="40" w:line="300" w:lineRule="auto"/>
      <w:jc w:val="both"/>
    </w:pPr>
    <w:rPr>
      <w:snapToGrid w:val="0"/>
      <w:sz w:val="24"/>
    </w:rPr>
  </w:style>
  <w:style w:type="paragraph" w:styleId="13">
    <w:name w:val="index 1"/>
    <w:basedOn w:val="a3"/>
    <w:next w:val="a3"/>
    <w:autoRedefine/>
    <w:semiHidden/>
    <w:rsid w:val="00523CB0"/>
    <w:pPr>
      <w:tabs>
        <w:tab w:val="left" w:pos="2640"/>
      </w:tabs>
      <w:spacing w:line="264" w:lineRule="auto"/>
      <w:ind w:left="240" w:hanging="240"/>
    </w:pPr>
    <w:rPr>
      <w:bCs/>
      <w:i/>
      <w:spacing w:val="-8"/>
    </w:rPr>
  </w:style>
  <w:style w:type="paragraph" w:styleId="26">
    <w:name w:val="index 2"/>
    <w:basedOn w:val="a3"/>
    <w:next w:val="a3"/>
    <w:autoRedefine/>
    <w:semiHidden/>
    <w:rsid w:val="00523CB0"/>
    <w:pPr>
      <w:ind w:left="480" w:hanging="240"/>
    </w:pPr>
  </w:style>
  <w:style w:type="paragraph" w:styleId="36">
    <w:name w:val="index 3"/>
    <w:basedOn w:val="a3"/>
    <w:next w:val="a3"/>
    <w:autoRedefine/>
    <w:semiHidden/>
    <w:rsid w:val="00523CB0"/>
    <w:pPr>
      <w:ind w:left="720" w:hanging="240"/>
    </w:pPr>
  </w:style>
  <w:style w:type="paragraph" w:styleId="42">
    <w:name w:val="index 4"/>
    <w:basedOn w:val="a3"/>
    <w:next w:val="a3"/>
    <w:autoRedefine/>
    <w:semiHidden/>
    <w:rsid w:val="00523CB0"/>
    <w:pPr>
      <w:ind w:left="960" w:hanging="240"/>
    </w:pPr>
  </w:style>
  <w:style w:type="paragraph" w:styleId="52">
    <w:name w:val="index 5"/>
    <w:basedOn w:val="a3"/>
    <w:next w:val="a3"/>
    <w:autoRedefine/>
    <w:semiHidden/>
    <w:rsid w:val="00523CB0"/>
    <w:pPr>
      <w:ind w:left="1200" w:hanging="240"/>
    </w:pPr>
  </w:style>
  <w:style w:type="paragraph" w:styleId="62">
    <w:name w:val="index 6"/>
    <w:basedOn w:val="a3"/>
    <w:next w:val="a3"/>
    <w:autoRedefine/>
    <w:semiHidden/>
    <w:rsid w:val="00523CB0"/>
    <w:pPr>
      <w:ind w:left="1440" w:hanging="240"/>
    </w:pPr>
  </w:style>
  <w:style w:type="paragraph" w:styleId="72">
    <w:name w:val="index 7"/>
    <w:basedOn w:val="a3"/>
    <w:next w:val="a3"/>
    <w:autoRedefine/>
    <w:semiHidden/>
    <w:rsid w:val="00523CB0"/>
    <w:pPr>
      <w:ind w:left="1680" w:hanging="240"/>
    </w:pPr>
  </w:style>
  <w:style w:type="paragraph" w:styleId="82">
    <w:name w:val="index 8"/>
    <w:basedOn w:val="a3"/>
    <w:next w:val="a3"/>
    <w:autoRedefine/>
    <w:semiHidden/>
    <w:rsid w:val="00523CB0"/>
    <w:pPr>
      <w:ind w:left="1920" w:hanging="240"/>
    </w:pPr>
  </w:style>
  <w:style w:type="paragraph" w:styleId="92">
    <w:name w:val="index 9"/>
    <w:basedOn w:val="a3"/>
    <w:next w:val="a3"/>
    <w:autoRedefine/>
    <w:semiHidden/>
    <w:rsid w:val="00523CB0"/>
    <w:pPr>
      <w:ind w:left="2160" w:hanging="240"/>
    </w:pPr>
  </w:style>
  <w:style w:type="paragraph" w:styleId="afd">
    <w:name w:val="index heading"/>
    <w:basedOn w:val="a3"/>
    <w:next w:val="13"/>
    <w:semiHidden/>
    <w:rsid w:val="00523CB0"/>
    <w:pPr>
      <w:spacing w:before="120" w:after="120"/>
    </w:pPr>
    <w:rPr>
      <w:b/>
      <w:bCs/>
      <w:i/>
      <w:iCs/>
    </w:rPr>
  </w:style>
  <w:style w:type="paragraph" w:customStyle="1" w:styleId="83">
    <w:name w:val="заголовок 8"/>
    <w:basedOn w:val="a3"/>
    <w:next w:val="a3"/>
    <w:rsid w:val="00523CB0"/>
    <w:pPr>
      <w:keepNext/>
      <w:ind w:firstLine="720"/>
      <w:jc w:val="center"/>
    </w:pPr>
    <w:rPr>
      <w:rFonts w:ascii="TimesET" w:hAnsi="TimesET"/>
      <w:snapToGrid w:val="0"/>
      <w:sz w:val="28"/>
      <w:szCs w:val="20"/>
    </w:rPr>
  </w:style>
  <w:style w:type="paragraph" w:styleId="afe">
    <w:name w:val="annotation subject"/>
    <w:basedOn w:val="af0"/>
    <w:next w:val="af0"/>
    <w:link w:val="aff"/>
    <w:semiHidden/>
    <w:rsid w:val="00523CB0"/>
    <w:rPr>
      <w:b/>
      <w:bCs/>
    </w:rPr>
  </w:style>
  <w:style w:type="paragraph" w:styleId="aff0">
    <w:name w:val="Normal (Web)"/>
    <w:basedOn w:val="a3"/>
    <w:rsid w:val="00523CB0"/>
    <w:pPr>
      <w:spacing w:before="100" w:beforeAutospacing="1" w:after="100" w:afterAutospacing="1"/>
      <w:ind w:right="150"/>
    </w:pPr>
    <w:rPr>
      <w:rFonts w:ascii="Tahoma" w:eastAsia="Arial Unicode MS" w:hAnsi="Tahoma" w:cs="TimesET"/>
      <w:sz w:val="20"/>
      <w:szCs w:val="20"/>
    </w:rPr>
  </w:style>
  <w:style w:type="character" w:customStyle="1" w:styleId="rvts314512">
    <w:name w:val="rvts314512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16"/>
      <w:szCs w:val="16"/>
      <w:u w:val="none"/>
      <w:effect w:val="none"/>
    </w:rPr>
  </w:style>
  <w:style w:type="character" w:styleId="aff1">
    <w:name w:val="Strong"/>
    <w:qFormat/>
    <w:rsid w:val="00523CB0"/>
    <w:rPr>
      <w:b/>
      <w:bCs/>
    </w:rPr>
  </w:style>
  <w:style w:type="paragraph" w:styleId="aff2">
    <w:name w:val="Block Text"/>
    <w:basedOn w:val="a3"/>
    <w:rsid w:val="00523CB0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color w:val="000000"/>
    </w:rPr>
  </w:style>
  <w:style w:type="character" w:customStyle="1" w:styleId="rvts314518">
    <w:name w:val="rvts314518"/>
    <w:rsid w:val="00523CB0"/>
    <w:rPr>
      <w:rFonts w:ascii="Verdana" w:hAnsi="Verdana" w:hint="default"/>
      <w:b w:val="0"/>
      <w:bCs w:val="0"/>
      <w:i w:val="0"/>
      <w:iCs w:val="0"/>
      <w:strike w:val="0"/>
      <w:dstrike w:val="0"/>
      <w:color w:val="000000"/>
      <w:sz w:val="16"/>
      <w:szCs w:val="16"/>
      <w:u w:val="none"/>
      <w:effect w:val="none"/>
      <w:shd w:val="clear" w:color="auto" w:fill="auto"/>
    </w:rPr>
  </w:style>
  <w:style w:type="paragraph" w:customStyle="1" w:styleId="rvps31454">
    <w:name w:val="rvps31454"/>
    <w:basedOn w:val="a3"/>
    <w:rsid w:val="00523CB0"/>
    <w:pPr>
      <w:jc w:val="right"/>
    </w:pPr>
    <w:rPr>
      <w:rFonts w:ascii="Verdana" w:hAnsi="Verdana"/>
      <w:color w:val="000000"/>
      <w:sz w:val="18"/>
      <w:szCs w:val="18"/>
    </w:rPr>
  </w:style>
  <w:style w:type="character" w:customStyle="1" w:styleId="rvts31451">
    <w:name w:val="rvts31451"/>
    <w:rsid w:val="00523CB0"/>
    <w:rPr>
      <w:rFonts w:ascii="Verdana" w:hAnsi="Verdana" w:hint="default"/>
      <w:b/>
      <w:bCs/>
      <w:i w:val="0"/>
      <w:iCs w:val="0"/>
      <w:strike w:val="0"/>
      <w:dstrike w:val="0"/>
      <w:color w:val="000000"/>
      <w:sz w:val="20"/>
      <w:szCs w:val="20"/>
      <w:u w:val="none"/>
      <w:effect w:val="none"/>
      <w:shd w:val="clear" w:color="auto" w:fill="auto"/>
    </w:rPr>
  </w:style>
  <w:style w:type="paragraph" w:customStyle="1" w:styleId="caaieiaie2">
    <w:name w:val="caaieiaie 2"/>
    <w:basedOn w:val="a3"/>
    <w:next w:val="a3"/>
    <w:rsid w:val="00523CB0"/>
    <w:pPr>
      <w:keepNext/>
      <w:spacing w:before="120" w:after="60"/>
      <w:jc w:val="center"/>
    </w:pPr>
    <w:rPr>
      <w:rFonts w:ascii="NTTimes/Cyrillic" w:hAnsi="NTTimes/Cyrillic"/>
      <w:b/>
      <w:sz w:val="22"/>
      <w:szCs w:val="20"/>
      <w:lang w:val="en-US"/>
    </w:rPr>
  </w:style>
  <w:style w:type="paragraph" w:customStyle="1" w:styleId="HPBasicText">
    <w:name w:val="HP Basic Text"/>
    <w:basedOn w:val="a3"/>
    <w:rsid w:val="00523CB0"/>
    <w:pPr>
      <w:spacing w:line="230" w:lineRule="exact"/>
    </w:pPr>
    <w:rPr>
      <w:rFonts w:ascii="Futura Bk" w:eastAsia="Times" w:hAnsi="Futura Bk"/>
      <w:sz w:val="18"/>
      <w:szCs w:val="20"/>
      <w:lang w:val="en-US" w:eastAsia="en-US"/>
    </w:rPr>
  </w:style>
  <w:style w:type="character" w:styleId="aff3">
    <w:name w:val="FollowedHyperlink"/>
    <w:uiPriority w:val="99"/>
    <w:rsid w:val="00523CB0"/>
    <w:rPr>
      <w:color w:val="800080"/>
      <w:u w:val="single"/>
    </w:rPr>
  </w:style>
  <w:style w:type="paragraph" w:customStyle="1" w:styleId="rvps31451">
    <w:name w:val="rvps31451"/>
    <w:basedOn w:val="a3"/>
    <w:rsid w:val="00523CB0"/>
    <w:pPr>
      <w:spacing w:after="300"/>
      <w:jc w:val="both"/>
    </w:pPr>
    <w:rPr>
      <w:rFonts w:ascii="Verdana" w:hAnsi="Verdana"/>
      <w:color w:val="000000"/>
      <w:sz w:val="17"/>
      <w:szCs w:val="17"/>
    </w:rPr>
  </w:style>
  <w:style w:type="paragraph" w:customStyle="1" w:styleId="FR3">
    <w:name w:val="FR3"/>
    <w:rsid w:val="00523CB0"/>
    <w:pPr>
      <w:widowControl w:val="0"/>
      <w:snapToGrid w:val="0"/>
      <w:spacing w:line="300" w:lineRule="auto"/>
      <w:jc w:val="both"/>
    </w:pPr>
    <w:rPr>
      <w:rFonts w:ascii="Arial Narrow" w:hAnsi="Arial Narrow"/>
      <w:sz w:val="28"/>
    </w:rPr>
  </w:style>
  <w:style w:type="paragraph" w:customStyle="1" w:styleId="basis">
    <w:name w:val="basis"/>
    <w:basedOn w:val="a3"/>
    <w:rsid w:val="00523CB0"/>
    <w:pPr>
      <w:ind w:firstLine="670"/>
      <w:jc w:val="both"/>
    </w:pPr>
    <w:rPr>
      <w:rFonts w:ascii="Arial Unicode MS" w:eastAsia="Arial Unicode MS" w:hAnsi="Arial Unicode MS" w:cs="Verdana"/>
      <w:sz w:val="32"/>
      <w:szCs w:val="32"/>
    </w:rPr>
  </w:style>
  <w:style w:type="character" w:customStyle="1" w:styleId="aff4">
    <w:name w:val="Основной шрифт"/>
    <w:rsid w:val="00523CB0"/>
  </w:style>
  <w:style w:type="paragraph" w:customStyle="1" w:styleId="a2">
    <w:name w:val="Стиль заголовок"/>
    <w:basedOn w:val="a3"/>
    <w:rsid w:val="00523CB0"/>
    <w:pPr>
      <w:keepNext/>
      <w:numPr>
        <w:numId w:val="2"/>
      </w:numPr>
      <w:spacing w:before="360" w:after="240"/>
      <w:jc w:val="center"/>
      <w:outlineLvl w:val="0"/>
    </w:pPr>
    <w:rPr>
      <w:b/>
      <w:bCs/>
      <w:sz w:val="28"/>
      <w:szCs w:val="28"/>
    </w:rPr>
  </w:style>
  <w:style w:type="paragraph" w:customStyle="1" w:styleId="300">
    <w:name w:val="Стиль Заголовок 3 + по центру Слева:  0 см Первая строка:  0 см"/>
    <w:basedOn w:val="3"/>
    <w:rsid w:val="00523CB0"/>
    <w:pPr>
      <w:keepNext w:val="0"/>
      <w:numPr>
        <w:ilvl w:val="2"/>
      </w:numPr>
      <w:tabs>
        <w:tab w:val="num" w:pos="720"/>
      </w:tabs>
      <w:spacing w:before="60" w:after="60"/>
      <w:ind w:left="720" w:hanging="720"/>
      <w:jc w:val="center"/>
    </w:pPr>
    <w:rPr>
      <w:b w:val="0"/>
      <w:i w:val="0"/>
      <w:iCs w:val="0"/>
      <w:sz w:val="28"/>
      <w:szCs w:val="20"/>
    </w:rPr>
  </w:style>
  <w:style w:type="paragraph" w:customStyle="1" w:styleId="43">
    <w:name w:val="СНИП4"/>
    <w:basedOn w:val="a3"/>
    <w:rsid w:val="00523CB0"/>
    <w:rPr>
      <w:rFonts w:ascii="Jourier Russian" w:hAnsi="Jourier Russian"/>
      <w:sz w:val="18"/>
      <w:szCs w:val="20"/>
    </w:rPr>
  </w:style>
  <w:style w:type="paragraph" w:customStyle="1" w:styleId="xl26">
    <w:name w:val="xl26"/>
    <w:basedOn w:val="a3"/>
    <w:rsid w:val="00523CB0"/>
    <w:pPr>
      <w:spacing w:before="100" w:beforeAutospacing="1" w:after="100" w:afterAutospacing="1"/>
    </w:pPr>
    <w:rPr>
      <w:rFonts w:ascii="Times New Roman CYR" w:hAnsi="Times New Roman CYR" w:cs="Tahoma"/>
    </w:rPr>
  </w:style>
  <w:style w:type="paragraph" w:customStyle="1" w:styleId="14">
    <w:name w:val="Основной текст с отступом1"/>
    <w:basedOn w:val="a3"/>
    <w:rsid w:val="00523CB0"/>
    <w:pPr>
      <w:ind w:left="708"/>
    </w:pPr>
  </w:style>
  <w:style w:type="paragraph" w:customStyle="1" w:styleId="xl24">
    <w:name w:val="xl24"/>
    <w:basedOn w:val="a3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25">
    <w:name w:val="xl2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27">
    <w:name w:val="xl27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8">
    <w:name w:val="xl2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29">
    <w:name w:val="xl29"/>
    <w:basedOn w:val="a3"/>
    <w:rsid w:val="00523CB0"/>
    <w:pP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0">
    <w:name w:val="xl30"/>
    <w:basedOn w:val="a3"/>
    <w:rsid w:val="00523CB0"/>
    <w:pPr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</w:rPr>
  </w:style>
  <w:style w:type="paragraph" w:customStyle="1" w:styleId="xl31">
    <w:name w:val="xl3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2">
    <w:name w:val="xl32"/>
    <w:basedOn w:val="a3"/>
    <w:rsid w:val="00523CB0"/>
    <w:pPr>
      <w:pBdr>
        <w:bottom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3">
    <w:name w:val="xl33"/>
    <w:basedOn w:val="a3"/>
    <w:rsid w:val="00523CB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34">
    <w:name w:val="xl34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5">
    <w:name w:val="xl3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36">
    <w:name w:val="xl36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37">
    <w:name w:val="xl37"/>
    <w:basedOn w:val="a3"/>
    <w:rsid w:val="00523CB0"/>
    <w:pPr>
      <w:shd w:val="clear" w:color="auto" w:fill="FFFF00"/>
      <w:spacing w:before="100" w:beforeAutospacing="1" w:after="100" w:afterAutospacing="1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38">
    <w:name w:val="xl38"/>
    <w:basedOn w:val="a3"/>
    <w:rsid w:val="00523CB0"/>
    <w:pPr>
      <w:shd w:val="clear" w:color="auto" w:fill="FFFF00"/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39">
    <w:name w:val="xl39"/>
    <w:basedOn w:val="a3"/>
    <w:rsid w:val="00523CB0"/>
    <w:pPr>
      <w:shd w:val="clear" w:color="auto" w:fill="FFFF00"/>
      <w:spacing w:before="100" w:beforeAutospacing="1" w:after="100" w:afterAutospacing="1"/>
      <w:jc w:val="center"/>
    </w:pPr>
    <w:rPr>
      <w:rFonts w:ascii="Arial" w:eastAsia="Arial Unicode MS" w:hAnsi="Arial" w:cs="Arial Unicode MS"/>
      <w:b/>
      <w:bCs/>
      <w:sz w:val="22"/>
      <w:szCs w:val="22"/>
    </w:rPr>
  </w:style>
  <w:style w:type="paragraph" w:customStyle="1" w:styleId="xl40">
    <w:name w:val="xl40"/>
    <w:basedOn w:val="a3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1">
    <w:name w:val="xl41"/>
    <w:basedOn w:val="a3"/>
    <w:rsid w:val="00523CB0"/>
    <w:pPr>
      <w:pBdr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2">
    <w:name w:val="xl42"/>
    <w:basedOn w:val="a3"/>
    <w:rsid w:val="00523CB0"/>
    <w:pP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3">
    <w:name w:val="xl43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</w:rPr>
  </w:style>
  <w:style w:type="paragraph" w:customStyle="1" w:styleId="xl44">
    <w:name w:val="xl44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sz w:val="28"/>
      <w:szCs w:val="28"/>
    </w:rPr>
  </w:style>
  <w:style w:type="paragraph" w:customStyle="1" w:styleId="xl45">
    <w:name w:val="xl45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6">
    <w:name w:val="xl46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7">
    <w:name w:val="xl47"/>
    <w:basedOn w:val="a3"/>
    <w:rsid w:val="00523CB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48">
    <w:name w:val="xl48"/>
    <w:basedOn w:val="a3"/>
    <w:rsid w:val="00523CB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49">
    <w:name w:val="xl49"/>
    <w:basedOn w:val="a3"/>
    <w:rsid w:val="00523CB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0">
    <w:name w:val="xl50"/>
    <w:basedOn w:val="a3"/>
    <w:rsid w:val="00523CB0"/>
    <w:pPr>
      <w:spacing w:before="100" w:beforeAutospacing="1" w:after="100" w:afterAutospacing="1"/>
    </w:pPr>
    <w:rPr>
      <w:rFonts w:ascii="Arial Unicode MS" w:eastAsia="Arial Unicode MS" w:hAnsi="Arial Unicode MS" w:cs="Arial Unicode MS"/>
      <w:b/>
      <w:bCs/>
    </w:rPr>
  </w:style>
  <w:style w:type="paragraph" w:customStyle="1" w:styleId="xl51">
    <w:name w:val="xl51"/>
    <w:basedOn w:val="a3"/>
    <w:rsid w:val="00523CB0"/>
    <w:pPr>
      <w:spacing w:before="100" w:beforeAutospacing="1" w:after="100" w:afterAutospacing="1"/>
      <w:jc w:val="center"/>
    </w:pPr>
    <w:rPr>
      <w:rFonts w:eastAsia="Arial Unicode MS"/>
      <w:b/>
      <w:bCs/>
    </w:rPr>
  </w:style>
  <w:style w:type="paragraph" w:customStyle="1" w:styleId="xl52">
    <w:name w:val="xl52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3">
    <w:name w:val="xl53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54">
    <w:name w:val="xl54"/>
    <w:basedOn w:val="a3"/>
    <w:rsid w:val="00523CB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55">
    <w:name w:val="xl55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  <w:sz w:val="28"/>
      <w:szCs w:val="28"/>
    </w:rPr>
  </w:style>
  <w:style w:type="paragraph" w:customStyle="1" w:styleId="xl56">
    <w:name w:val="xl56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sz w:val="28"/>
      <w:szCs w:val="28"/>
    </w:rPr>
  </w:style>
  <w:style w:type="paragraph" w:customStyle="1" w:styleId="xl57">
    <w:name w:val="xl57"/>
    <w:basedOn w:val="a3"/>
    <w:rsid w:val="00523CB0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eastAsia="Arial Unicode MS"/>
      <w:sz w:val="28"/>
      <w:szCs w:val="28"/>
    </w:rPr>
  </w:style>
  <w:style w:type="paragraph" w:customStyle="1" w:styleId="xl58">
    <w:name w:val="xl58"/>
    <w:basedOn w:val="a3"/>
    <w:rsid w:val="00523CB0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59">
    <w:name w:val="xl59"/>
    <w:basedOn w:val="a3"/>
    <w:rsid w:val="00523CB0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0">
    <w:name w:val="xl60"/>
    <w:basedOn w:val="a3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</w:rPr>
  </w:style>
  <w:style w:type="paragraph" w:customStyle="1" w:styleId="xl61">
    <w:name w:val="xl61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62">
    <w:name w:val="xl62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3">
    <w:name w:val="xl63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4">
    <w:name w:val="xl64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5">
    <w:name w:val="xl65"/>
    <w:basedOn w:val="a3"/>
    <w:rsid w:val="00523CB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sz w:val="28"/>
      <w:szCs w:val="28"/>
    </w:rPr>
  </w:style>
  <w:style w:type="paragraph" w:customStyle="1" w:styleId="xl66">
    <w:name w:val="xl66"/>
    <w:basedOn w:val="a3"/>
    <w:rsid w:val="00523CB0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7">
    <w:name w:val="xl67"/>
    <w:basedOn w:val="a3"/>
    <w:rsid w:val="00523CB0"/>
    <w:pPr>
      <w:pBdr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68">
    <w:name w:val="xl68"/>
    <w:basedOn w:val="a3"/>
    <w:rsid w:val="00523CB0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font0">
    <w:name w:val="font0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1">
    <w:name w:val="font1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20"/>
      <w:szCs w:val="20"/>
    </w:rPr>
  </w:style>
  <w:style w:type="paragraph" w:customStyle="1" w:styleId="font5">
    <w:name w:val="font5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i/>
      <w:iCs/>
      <w:sz w:val="20"/>
      <w:szCs w:val="20"/>
    </w:rPr>
  </w:style>
  <w:style w:type="paragraph" w:customStyle="1" w:styleId="font6">
    <w:name w:val="font6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i/>
      <w:iCs/>
      <w:sz w:val="20"/>
      <w:szCs w:val="20"/>
      <w:u w:val="single"/>
    </w:rPr>
  </w:style>
  <w:style w:type="paragraph" w:customStyle="1" w:styleId="xl69">
    <w:name w:val="xl6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0">
    <w:name w:val="xl70"/>
    <w:basedOn w:val="a3"/>
    <w:rsid w:val="00523CB0"/>
    <w:pP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71">
    <w:name w:val="xl71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2">
    <w:name w:val="xl72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3">
    <w:name w:val="xl73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4">
    <w:name w:val="xl74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75">
    <w:name w:val="xl75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6">
    <w:name w:val="xl76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77">
    <w:name w:val="xl77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  <w:b/>
      <w:bCs/>
    </w:rPr>
  </w:style>
  <w:style w:type="paragraph" w:customStyle="1" w:styleId="xl78">
    <w:name w:val="xl78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 Unicode MS"/>
      <w:b/>
      <w:bCs/>
      <w:i/>
      <w:iCs/>
    </w:rPr>
  </w:style>
  <w:style w:type="paragraph" w:customStyle="1" w:styleId="xl79">
    <w:name w:val="xl7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0">
    <w:name w:val="xl80"/>
    <w:basedOn w:val="a3"/>
    <w:rsid w:val="00523CB0"/>
    <w:pPr>
      <w:spacing w:before="100" w:beforeAutospacing="1" w:after="100" w:afterAutospacing="1"/>
      <w:textAlignment w:val="top"/>
    </w:pPr>
    <w:rPr>
      <w:rFonts w:ascii="Arial" w:eastAsia="Arial Unicode MS" w:hAnsi="Arial" w:cs="Arial"/>
    </w:rPr>
  </w:style>
  <w:style w:type="paragraph" w:customStyle="1" w:styleId="xl81">
    <w:name w:val="xl8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2">
    <w:name w:val="xl8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3">
    <w:name w:val="xl83"/>
    <w:basedOn w:val="a3"/>
    <w:rsid w:val="00523CB0"/>
    <w:pPr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84">
    <w:name w:val="xl84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"/>
    </w:rPr>
  </w:style>
  <w:style w:type="paragraph" w:customStyle="1" w:styleId="xl85">
    <w:name w:val="xl85"/>
    <w:basedOn w:val="a3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86">
    <w:name w:val="xl8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7">
    <w:name w:val="xl87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88">
    <w:name w:val="xl8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89">
    <w:name w:val="xl89"/>
    <w:basedOn w:val="a3"/>
    <w:rsid w:val="00523CB0"/>
    <w:pP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0">
    <w:name w:val="xl9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1">
    <w:name w:val="xl9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2">
    <w:name w:val="xl92"/>
    <w:basedOn w:val="a3"/>
    <w:rsid w:val="00523CB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3">
    <w:name w:val="xl93"/>
    <w:basedOn w:val="a3"/>
    <w:rsid w:val="00523CB0"/>
    <w:pPr>
      <w:pBdr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4">
    <w:name w:val="xl94"/>
    <w:basedOn w:val="a3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95">
    <w:name w:val="xl9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96">
    <w:name w:val="xl96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"/>
    </w:rPr>
  </w:style>
  <w:style w:type="paragraph" w:customStyle="1" w:styleId="xl97">
    <w:name w:val="xl97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8">
    <w:name w:val="xl98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99">
    <w:name w:val="xl99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0">
    <w:name w:val="xl10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1">
    <w:name w:val="xl10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02">
    <w:name w:val="xl10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03">
    <w:name w:val="xl103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04">
    <w:name w:val="xl104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5">
    <w:name w:val="xl10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Arial Unicode MS" w:hAnsi="Arial" w:cs="Arial"/>
    </w:rPr>
  </w:style>
  <w:style w:type="paragraph" w:customStyle="1" w:styleId="xl106">
    <w:name w:val="xl10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7">
    <w:name w:val="xl107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08">
    <w:name w:val="xl108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09">
    <w:name w:val="xl109"/>
    <w:basedOn w:val="a3"/>
    <w:rsid w:val="00523CB0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0">
    <w:name w:val="xl110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1">
    <w:name w:val="xl111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2">
    <w:name w:val="xl112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3">
    <w:name w:val="xl113"/>
    <w:basedOn w:val="a3"/>
    <w:rsid w:val="00523CB0"/>
    <w:pPr>
      <w:pBdr>
        <w:top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4">
    <w:name w:val="xl114"/>
    <w:basedOn w:val="a3"/>
    <w:rsid w:val="00523CB0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5">
    <w:name w:val="xl115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16">
    <w:name w:val="xl116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17">
    <w:name w:val="xl117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18">
    <w:name w:val="xl118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19">
    <w:name w:val="xl119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eastAsia="Arial Unicode MS" w:hAnsi="Arial" w:cs="Arial Unicode MS"/>
      <w:b/>
      <w:bCs/>
    </w:rPr>
  </w:style>
  <w:style w:type="paragraph" w:customStyle="1" w:styleId="xl120">
    <w:name w:val="xl120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Unicode MS" w:eastAsia="Arial Unicode MS" w:hAnsi="Arial Unicode MS" w:cs="Arial Unicode MS"/>
    </w:rPr>
  </w:style>
  <w:style w:type="paragraph" w:customStyle="1" w:styleId="xl121">
    <w:name w:val="xl121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" w:eastAsia="Arial Unicode MS" w:hAnsi="Arial" w:cs="Arial Unicode MS"/>
      <w:b/>
      <w:bCs/>
    </w:rPr>
  </w:style>
  <w:style w:type="paragraph" w:customStyle="1" w:styleId="xl122">
    <w:name w:val="xl12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123">
    <w:name w:val="xl123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4">
    <w:name w:val="xl124"/>
    <w:basedOn w:val="a3"/>
    <w:rsid w:val="00523CB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" w:eastAsia="Arial Unicode MS" w:hAnsi="Arial" w:cs="Arial Unicode MS"/>
      <w:b/>
      <w:bCs/>
    </w:rPr>
  </w:style>
  <w:style w:type="paragraph" w:customStyle="1" w:styleId="xl125">
    <w:name w:val="xl125"/>
    <w:basedOn w:val="a3"/>
    <w:rsid w:val="00523CB0"/>
    <w:pP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126">
    <w:name w:val="xl126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sz w:val="18"/>
      <w:szCs w:val="18"/>
    </w:rPr>
  </w:style>
  <w:style w:type="paragraph" w:customStyle="1" w:styleId="xl127">
    <w:name w:val="xl127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28">
    <w:name w:val="xl128"/>
    <w:basedOn w:val="a3"/>
    <w:rsid w:val="00523CB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29">
    <w:name w:val="xl129"/>
    <w:basedOn w:val="a3"/>
    <w:rsid w:val="00523CB0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0">
    <w:name w:val="xl130"/>
    <w:basedOn w:val="a3"/>
    <w:rsid w:val="00523CB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131">
    <w:name w:val="xl131"/>
    <w:basedOn w:val="a3"/>
    <w:rsid w:val="00523CB0"/>
    <w:pPr>
      <w:spacing w:before="100" w:beforeAutospacing="1" w:after="100" w:afterAutospacing="1"/>
    </w:pPr>
    <w:rPr>
      <w:rFonts w:ascii="Arial" w:eastAsia="Arial Unicode MS" w:hAnsi="Arial" w:cs="Arial Unicode MS"/>
      <w:b/>
      <w:bCs/>
      <w:sz w:val="18"/>
      <w:szCs w:val="18"/>
    </w:rPr>
  </w:style>
  <w:style w:type="paragraph" w:customStyle="1" w:styleId="xl132">
    <w:name w:val="xl132"/>
    <w:basedOn w:val="a3"/>
    <w:rsid w:val="00523CB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Arial Unicode MS" w:hAnsi="Arial" w:cs="Arial Unicode MS"/>
      <w:b/>
      <w:bCs/>
      <w:i/>
      <w:iCs/>
      <w:u w:val="single"/>
    </w:rPr>
  </w:style>
  <w:style w:type="paragraph" w:customStyle="1" w:styleId="15">
    <w:name w:val="Знак1"/>
    <w:basedOn w:val="a3"/>
    <w:rsid w:val="00E6714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Style0">
    <w:name w:val="Style0"/>
    <w:rsid w:val="00F21791"/>
    <w:pPr>
      <w:autoSpaceDE w:val="0"/>
      <w:autoSpaceDN w:val="0"/>
      <w:adjustRightInd w:val="0"/>
    </w:pPr>
    <w:rPr>
      <w:rFonts w:ascii="MS Sans Serif" w:hAnsi="MS Sans Serif"/>
      <w:sz w:val="24"/>
      <w:szCs w:val="24"/>
    </w:rPr>
  </w:style>
  <w:style w:type="paragraph" w:customStyle="1" w:styleId="110">
    <w:name w:val="Знак11"/>
    <w:basedOn w:val="a3"/>
    <w:rsid w:val="0057711A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210">
    <w:name w:val="Основной текст 21"/>
    <w:basedOn w:val="a3"/>
    <w:rsid w:val="00C73BBF"/>
    <w:pPr>
      <w:suppressAutoHyphens/>
      <w:spacing w:after="120" w:line="480" w:lineRule="auto"/>
    </w:pPr>
    <w:rPr>
      <w:lang w:eastAsia="ar-SA"/>
    </w:rPr>
  </w:style>
  <w:style w:type="paragraph" w:customStyle="1" w:styleId="aff5">
    <w:name w:val="Знак"/>
    <w:basedOn w:val="a3"/>
    <w:rsid w:val="00AE677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table" w:styleId="aff6">
    <w:name w:val="Table Grid"/>
    <w:basedOn w:val="a5"/>
    <w:rsid w:val="007A5A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1">
    <w:name w:val="Основной текст с отступом 21"/>
    <w:basedOn w:val="a3"/>
    <w:rsid w:val="002518CE"/>
    <w:pPr>
      <w:suppressAutoHyphens/>
      <w:ind w:firstLine="720"/>
      <w:jc w:val="center"/>
    </w:pPr>
    <w:rPr>
      <w:szCs w:val="20"/>
      <w:lang w:eastAsia="ar-SA"/>
    </w:rPr>
  </w:style>
  <w:style w:type="paragraph" w:customStyle="1" w:styleId="16">
    <w:name w:val="Стиль1"/>
    <w:basedOn w:val="a3"/>
    <w:rsid w:val="00F34CDA"/>
    <w:pPr>
      <w:autoSpaceDE w:val="0"/>
      <w:autoSpaceDN w:val="0"/>
      <w:adjustRightInd w:val="0"/>
      <w:spacing w:line="331" w:lineRule="exact"/>
    </w:pPr>
    <w:rPr>
      <w:rFonts w:ascii="Arial" w:hAnsi="Arial" w:cs="Arial"/>
    </w:rPr>
  </w:style>
  <w:style w:type="paragraph" w:customStyle="1" w:styleId="220">
    <w:name w:val="Основной текст 22"/>
    <w:basedOn w:val="a3"/>
    <w:rsid w:val="00F34CDA"/>
    <w:pPr>
      <w:keepLines/>
      <w:spacing w:before="180"/>
      <w:jc w:val="both"/>
    </w:pPr>
  </w:style>
  <w:style w:type="paragraph" w:customStyle="1" w:styleId="17">
    <w:name w:val="Цитата1"/>
    <w:basedOn w:val="a3"/>
    <w:rsid w:val="00B4378E"/>
    <w:pPr>
      <w:ind w:left="851" w:right="28"/>
    </w:pPr>
    <w:rPr>
      <w:kern w:val="1"/>
      <w:szCs w:val="20"/>
      <w:lang w:eastAsia="ar-SA"/>
    </w:rPr>
  </w:style>
  <w:style w:type="character" w:customStyle="1" w:styleId="WW8Num6z1">
    <w:name w:val="WW8Num6z1"/>
    <w:rsid w:val="00533EA9"/>
    <w:rPr>
      <w:rFonts w:ascii="Courier New" w:hAnsi="Courier New" w:cs="Courier New"/>
    </w:rPr>
  </w:style>
  <w:style w:type="character" w:customStyle="1" w:styleId="WW8Num7z1">
    <w:name w:val="WW8Num7z1"/>
    <w:rsid w:val="000920C1"/>
    <w:rPr>
      <w:rFonts w:ascii="Courier New" w:hAnsi="Courier New" w:cs="Courier New"/>
    </w:rPr>
  </w:style>
  <w:style w:type="character" w:customStyle="1" w:styleId="WW8Num11z3">
    <w:name w:val="WW8Num11z3"/>
    <w:rsid w:val="001D3B9D"/>
    <w:rPr>
      <w:rFonts w:ascii="Symbol" w:hAnsi="Symbol"/>
    </w:rPr>
  </w:style>
  <w:style w:type="paragraph" w:styleId="aff7">
    <w:name w:val="List"/>
    <w:basedOn w:val="af2"/>
    <w:rsid w:val="00B41B9B"/>
    <w:pPr>
      <w:autoSpaceDE w:val="0"/>
      <w:spacing w:after="0"/>
      <w:jc w:val="both"/>
    </w:pPr>
    <w:rPr>
      <w:rFonts w:cs="Tahoma"/>
      <w:kern w:val="1"/>
      <w:lang w:eastAsia="ar-SA"/>
    </w:rPr>
  </w:style>
  <w:style w:type="paragraph" w:styleId="aff8">
    <w:name w:val="List Paragraph"/>
    <w:basedOn w:val="a3"/>
    <w:uiPriority w:val="34"/>
    <w:qFormat/>
    <w:rsid w:val="00D416C2"/>
    <w:pPr>
      <w:ind w:left="708"/>
    </w:pPr>
  </w:style>
  <w:style w:type="character" w:customStyle="1" w:styleId="27">
    <w:name w:val="Заголовок №2_"/>
    <w:link w:val="28"/>
    <w:rsid w:val="005F70AA"/>
    <w:rPr>
      <w:spacing w:val="1"/>
      <w:sz w:val="16"/>
      <w:szCs w:val="16"/>
      <w:shd w:val="clear" w:color="auto" w:fill="FFFFFF"/>
    </w:rPr>
  </w:style>
  <w:style w:type="character" w:customStyle="1" w:styleId="aff9">
    <w:name w:val="Основной текст_"/>
    <w:link w:val="29"/>
    <w:rsid w:val="005F70AA"/>
    <w:rPr>
      <w:spacing w:val="1"/>
      <w:sz w:val="16"/>
      <w:szCs w:val="16"/>
      <w:shd w:val="clear" w:color="auto" w:fill="FFFFFF"/>
    </w:rPr>
  </w:style>
  <w:style w:type="character" w:customStyle="1" w:styleId="18">
    <w:name w:val="Основной текст1"/>
    <w:rsid w:val="005F70AA"/>
    <w:rPr>
      <w:spacing w:val="1"/>
      <w:sz w:val="16"/>
      <w:szCs w:val="16"/>
      <w:u w:val="single"/>
      <w:shd w:val="clear" w:color="auto" w:fill="FFFFFF"/>
    </w:rPr>
  </w:style>
  <w:style w:type="character" w:customStyle="1" w:styleId="2a">
    <w:name w:val="Основной текст (2)_"/>
    <w:link w:val="2b"/>
    <w:rsid w:val="005F70AA"/>
    <w:rPr>
      <w:spacing w:val="1"/>
      <w:sz w:val="16"/>
      <w:szCs w:val="16"/>
      <w:shd w:val="clear" w:color="auto" w:fill="FFFFFF"/>
    </w:rPr>
  </w:style>
  <w:style w:type="paragraph" w:customStyle="1" w:styleId="28">
    <w:name w:val="Заголовок №2"/>
    <w:basedOn w:val="a3"/>
    <w:link w:val="27"/>
    <w:rsid w:val="005F70AA"/>
    <w:pPr>
      <w:shd w:val="clear" w:color="auto" w:fill="FFFFFF"/>
      <w:spacing w:line="0" w:lineRule="atLeast"/>
      <w:ind w:hanging="1300"/>
      <w:outlineLvl w:val="1"/>
    </w:pPr>
    <w:rPr>
      <w:spacing w:val="1"/>
      <w:sz w:val="16"/>
      <w:szCs w:val="16"/>
    </w:rPr>
  </w:style>
  <w:style w:type="paragraph" w:customStyle="1" w:styleId="29">
    <w:name w:val="Основной текст2"/>
    <w:basedOn w:val="a3"/>
    <w:link w:val="aff9"/>
    <w:rsid w:val="005F70AA"/>
    <w:pPr>
      <w:shd w:val="clear" w:color="auto" w:fill="FFFFFF"/>
      <w:spacing w:line="317" w:lineRule="exact"/>
      <w:ind w:hanging="1300"/>
    </w:pPr>
    <w:rPr>
      <w:spacing w:val="1"/>
      <w:sz w:val="16"/>
      <w:szCs w:val="16"/>
    </w:rPr>
  </w:style>
  <w:style w:type="paragraph" w:customStyle="1" w:styleId="2b">
    <w:name w:val="Основной текст (2)"/>
    <w:basedOn w:val="a3"/>
    <w:link w:val="2a"/>
    <w:rsid w:val="005F70AA"/>
    <w:pPr>
      <w:shd w:val="clear" w:color="auto" w:fill="FFFFFF"/>
      <w:spacing w:after="120" w:line="0" w:lineRule="atLeast"/>
    </w:pPr>
    <w:rPr>
      <w:spacing w:val="1"/>
      <w:sz w:val="16"/>
      <w:szCs w:val="16"/>
    </w:rPr>
  </w:style>
  <w:style w:type="paragraph" w:customStyle="1" w:styleId="320">
    <w:name w:val="Основной текст с отступом 32"/>
    <w:basedOn w:val="a3"/>
    <w:rsid w:val="00F63802"/>
    <w:pPr>
      <w:suppressAutoHyphens/>
      <w:ind w:firstLine="540"/>
      <w:jc w:val="both"/>
    </w:pPr>
    <w:rPr>
      <w:kern w:val="1"/>
      <w:lang w:eastAsia="ar-SA"/>
    </w:rPr>
  </w:style>
  <w:style w:type="paragraph" w:customStyle="1" w:styleId="2c">
    <w:name w:val="Обычный2"/>
    <w:rsid w:val="00B9550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a8">
    <w:name w:val="Название Знак"/>
    <w:link w:val="a7"/>
    <w:rsid w:val="00B95502"/>
    <w:rPr>
      <w:b/>
      <w:bCs/>
      <w:sz w:val="28"/>
      <w:szCs w:val="24"/>
    </w:rPr>
  </w:style>
  <w:style w:type="paragraph" w:customStyle="1" w:styleId="xl133">
    <w:name w:val="xl133"/>
    <w:basedOn w:val="a3"/>
    <w:rsid w:val="0065088B"/>
    <w:pPr>
      <w:pBdr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4">
    <w:name w:val="xl134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b/>
      <w:bCs/>
    </w:rPr>
  </w:style>
  <w:style w:type="paragraph" w:customStyle="1" w:styleId="xl135">
    <w:name w:val="xl135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6">
    <w:name w:val="xl136"/>
    <w:basedOn w:val="a3"/>
    <w:rsid w:val="0065088B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i/>
      <w:iCs/>
      <w:u w:val="single"/>
    </w:rPr>
  </w:style>
  <w:style w:type="paragraph" w:customStyle="1" w:styleId="xl137">
    <w:name w:val="xl137"/>
    <w:basedOn w:val="a3"/>
    <w:rsid w:val="0065088B"/>
    <w:pPr>
      <w:pBdr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i/>
      <w:iCs/>
      <w:u w:val="single"/>
    </w:rPr>
  </w:style>
  <w:style w:type="paragraph" w:customStyle="1" w:styleId="xl138">
    <w:name w:val="xl138"/>
    <w:basedOn w:val="a3"/>
    <w:rsid w:val="0065088B"/>
    <w:pPr>
      <w:spacing w:before="100" w:beforeAutospacing="1" w:after="100" w:afterAutospacing="1"/>
    </w:pPr>
    <w:rPr>
      <w:b/>
      <w:bCs/>
    </w:rPr>
  </w:style>
  <w:style w:type="paragraph" w:customStyle="1" w:styleId="xl139">
    <w:name w:val="xl139"/>
    <w:basedOn w:val="a3"/>
    <w:rsid w:val="0065088B"/>
    <w:pPr>
      <w:spacing w:before="100" w:beforeAutospacing="1" w:after="100" w:afterAutospacing="1"/>
    </w:pPr>
  </w:style>
  <w:style w:type="paragraph" w:customStyle="1" w:styleId="xl140">
    <w:name w:val="xl140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1">
    <w:name w:val="xl141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</w:style>
  <w:style w:type="paragraph" w:customStyle="1" w:styleId="xl142">
    <w:name w:val="xl142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right"/>
      <w:textAlignment w:val="center"/>
    </w:pPr>
    <w:rPr>
      <w:i/>
      <w:iCs/>
    </w:rPr>
  </w:style>
  <w:style w:type="paragraph" w:customStyle="1" w:styleId="xl143">
    <w:name w:val="xl143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</w:style>
  <w:style w:type="paragraph" w:customStyle="1" w:styleId="xl144">
    <w:name w:val="xl144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</w:style>
  <w:style w:type="paragraph" w:customStyle="1" w:styleId="xl145">
    <w:name w:val="xl145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</w:style>
  <w:style w:type="paragraph" w:customStyle="1" w:styleId="xl146">
    <w:name w:val="xl146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</w:style>
  <w:style w:type="paragraph" w:customStyle="1" w:styleId="xl147">
    <w:name w:val="xl147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FFFFCC" w:fill="FFFFFF"/>
      <w:spacing w:before="100" w:beforeAutospacing="1" w:after="100" w:afterAutospacing="1"/>
      <w:jc w:val="center"/>
      <w:textAlignment w:val="center"/>
    </w:pPr>
    <w:rPr>
      <w:i/>
      <w:iCs/>
    </w:rPr>
  </w:style>
  <w:style w:type="paragraph" w:customStyle="1" w:styleId="xl148">
    <w:name w:val="xl148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49">
    <w:name w:val="xl149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right"/>
    </w:pPr>
    <w:rPr>
      <w:i/>
      <w:iCs/>
    </w:rPr>
  </w:style>
  <w:style w:type="paragraph" w:customStyle="1" w:styleId="xl150">
    <w:name w:val="xl150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i/>
      <w:iCs/>
    </w:rPr>
  </w:style>
  <w:style w:type="paragraph" w:customStyle="1" w:styleId="xl151">
    <w:name w:val="xl151"/>
    <w:basedOn w:val="a3"/>
    <w:rsid w:val="0065088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</w:style>
  <w:style w:type="paragraph" w:customStyle="1" w:styleId="xl152">
    <w:name w:val="xl152"/>
    <w:basedOn w:val="a3"/>
    <w:rsid w:val="0065088B"/>
    <w:pPr>
      <w:spacing w:before="100" w:beforeAutospacing="1" w:after="100" w:afterAutospacing="1"/>
      <w:jc w:val="right"/>
    </w:pPr>
  </w:style>
  <w:style w:type="paragraph" w:customStyle="1" w:styleId="xl153">
    <w:name w:val="xl153"/>
    <w:basedOn w:val="a3"/>
    <w:rsid w:val="0065088B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54">
    <w:name w:val="xl154"/>
    <w:basedOn w:val="a3"/>
    <w:rsid w:val="0065088B"/>
    <w:pP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5">
    <w:name w:val="xl155"/>
    <w:basedOn w:val="a3"/>
    <w:rsid w:val="0065088B"/>
    <w:pPr>
      <w:spacing w:before="100" w:beforeAutospacing="1" w:after="100" w:afterAutospacing="1"/>
    </w:pPr>
    <w:rPr>
      <w:i/>
      <w:iCs/>
    </w:rPr>
  </w:style>
  <w:style w:type="paragraph" w:customStyle="1" w:styleId="xl156">
    <w:name w:val="xl156"/>
    <w:basedOn w:val="a3"/>
    <w:rsid w:val="0065088B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7">
    <w:name w:val="xl157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8">
    <w:name w:val="xl158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</w:style>
  <w:style w:type="paragraph" w:customStyle="1" w:styleId="xl159">
    <w:name w:val="xl159"/>
    <w:basedOn w:val="a3"/>
    <w:rsid w:val="0065088B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</w:style>
  <w:style w:type="character" w:customStyle="1" w:styleId="ae">
    <w:name w:val="Основной текст с отступом Знак"/>
    <w:link w:val="ad"/>
    <w:rsid w:val="00A95401"/>
    <w:rPr>
      <w:sz w:val="24"/>
      <w:szCs w:val="24"/>
    </w:rPr>
  </w:style>
  <w:style w:type="character" w:customStyle="1" w:styleId="22">
    <w:name w:val="Основной текст с отступом 2 Знак"/>
    <w:link w:val="21"/>
    <w:rsid w:val="00A95401"/>
    <w:rPr>
      <w:sz w:val="24"/>
      <w:szCs w:val="24"/>
    </w:rPr>
  </w:style>
  <w:style w:type="paragraph" w:customStyle="1" w:styleId="37">
    <w:name w:val="Обычный3"/>
    <w:rsid w:val="00A95401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44">
    <w:name w:val="Обычный4"/>
    <w:rsid w:val="00926DC3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53">
    <w:name w:val="Обычный5"/>
    <w:rsid w:val="00023B85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63">
    <w:name w:val="Обычный6"/>
    <w:rsid w:val="007E2DE8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73">
    <w:name w:val="Обычный7"/>
    <w:rsid w:val="00E12A20"/>
    <w:pPr>
      <w:widowControl w:val="0"/>
      <w:snapToGrid w:val="0"/>
      <w:spacing w:before="40" w:line="300" w:lineRule="auto"/>
      <w:jc w:val="both"/>
    </w:pPr>
    <w:rPr>
      <w:sz w:val="24"/>
    </w:rPr>
  </w:style>
  <w:style w:type="paragraph" w:customStyle="1" w:styleId="84">
    <w:name w:val="Обычный8"/>
    <w:rsid w:val="00312CF2"/>
    <w:pPr>
      <w:widowControl w:val="0"/>
      <w:snapToGrid w:val="0"/>
      <w:spacing w:before="40" w:line="300" w:lineRule="auto"/>
      <w:jc w:val="both"/>
    </w:pPr>
    <w:rPr>
      <w:sz w:val="24"/>
    </w:rPr>
  </w:style>
  <w:style w:type="character" w:customStyle="1" w:styleId="19">
    <w:name w:val="Основной шрифт абзаца1"/>
    <w:rsid w:val="00476007"/>
  </w:style>
  <w:style w:type="character" w:styleId="affa">
    <w:name w:val="Emphasis"/>
    <w:qFormat/>
    <w:rsid w:val="009A0E3E"/>
    <w:rPr>
      <w:i/>
      <w:iCs/>
    </w:rPr>
  </w:style>
  <w:style w:type="character" w:customStyle="1" w:styleId="10">
    <w:name w:val="Заголовок 1 Знак"/>
    <w:link w:val="1"/>
    <w:rsid w:val="00F5174A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aliases w:val="PPB_Heading 2 Знак"/>
    <w:link w:val="2"/>
    <w:rsid w:val="00F5174A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F5174A"/>
    <w:rPr>
      <w:b/>
      <w:bCs/>
      <w:i/>
      <w:iCs/>
      <w:sz w:val="24"/>
      <w:szCs w:val="24"/>
    </w:rPr>
  </w:style>
  <w:style w:type="character" w:customStyle="1" w:styleId="40">
    <w:name w:val="Заголовок 4 Знак"/>
    <w:link w:val="4"/>
    <w:rsid w:val="00F5174A"/>
    <w:rPr>
      <w:sz w:val="28"/>
    </w:rPr>
  </w:style>
  <w:style w:type="character" w:customStyle="1" w:styleId="50">
    <w:name w:val="Заголовок 5 Знак"/>
    <w:link w:val="5"/>
    <w:rsid w:val="00F5174A"/>
    <w:rPr>
      <w:b/>
      <w:bCs/>
      <w:color w:val="000000"/>
      <w:spacing w:val="1"/>
      <w:sz w:val="24"/>
      <w:szCs w:val="24"/>
      <w:shd w:val="clear" w:color="auto" w:fill="FFFFFF"/>
    </w:rPr>
  </w:style>
  <w:style w:type="character" w:customStyle="1" w:styleId="60">
    <w:name w:val="Заголовок 6 Знак"/>
    <w:link w:val="6"/>
    <w:rsid w:val="00F5174A"/>
    <w:rPr>
      <w:b/>
      <w:bCs/>
      <w:color w:val="000000"/>
      <w:spacing w:val="-12"/>
      <w:sz w:val="26"/>
      <w:szCs w:val="26"/>
      <w:shd w:val="clear" w:color="auto" w:fill="FFFFFF"/>
    </w:rPr>
  </w:style>
  <w:style w:type="character" w:customStyle="1" w:styleId="71">
    <w:name w:val="Заголовок 7 Знак"/>
    <w:link w:val="70"/>
    <w:rsid w:val="00F5174A"/>
    <w:rPr>
      <w:b/>
      <w:bCs/>
      <w:color w:val="000000"/>
      <w:spacing w:val="-11"/>
      <w:sz w:val="26"/>
      <w:szCs w:val="26"/>
      <w:shd w:val="clear" w:color="auto" w:fill="FFFFFF"/>
    </w:rPr>
  </w:style>
  <w:style w:type="character" w:customStyle="1" w:styleId="80">
    <w:name w:val="Заголовок 8 Знак"/>
    <w:link w:val="8"/>
    <w:rsid w:val="00F5174A"/>
    <w:rPr>
      <w:color w:val="000000"/>
      <w:spacing w:val="-11"/>
      <w:sz w:val="24"/>
      <w:szCs w:val="26"/>
      <w:shd w:val="clear" w:color="auto" w:fill="FFFFFF"/>
    </w:rPr>
  </w:style>
  <w:style w:type="character" w:customStyle="1" w:styleId="90">
    <w:name w:val="Заголовок 9 Знак"/>
    <w:link w:val="9"/>
    <w:rsid w:val="00F5174A"/>
    <w:rPr>
      <w:color w:val="000000"/>
      <w:spacing w:val="-1"/>
      <w:sz w:val="26"/>
      <w:szCs w:val="26"/>
      <w:shd w:val="clear" w:color="auto" w:fill="FFFFFF"/>
    </w:rPr>
  </w:style>
  <w:style w:type="character" w:customStyle="1" w:styleId="af1">
    <w:name w:val="Текст примечания Знак"/>
    <w:link w:val="af0"/>
    <w:semiHidden/>
    <w:rsid w:val="00F5174A"/>
  </w:style>
  <w:style w:type="character" w:customStyle="1" w:styleId="af5">
    <w:name w:val="Текст выноски Знак"/>
    <w:link w:val="af4"/>
    <w:semiHidden/>
    <w:rsid w:val="00F5174A"/>
    <w:rPr>
      <w:rFonts w:ascii="Tahoma" w:hAnsi="Tahoma" w:cs="TimesET"/>
      <w:sz w:val="16"/>
      <w:szCs w:val="16"/>
    </w:rPr>
  </w:style>
  <w:style w:type="character" w:customStyle="1" w:styleId="24">
    <w:name w:val="Основной текст 2 Знак"/>
    <w:link w:val="23"/>
    <w:rsid w:val="00F5174A"/>
    <w:rPr>
      <w:sz w:val="24"/>
      <w:szCs w:val="24"/>
    </w:rPr>
  </w:style>
  <w:style w:type="character" w:customStyle="1" w:styleId="32">
    <w:name w:val="Основной текст 3 Знак"/>
    <w:link w:val="31"/>
    <w:rsid w:val="00F5174A"/>
    <w:rPr>
      <w:sz w:val="16"/>
      <w:szCs w:val="16"/>
    </w:rPr>
  </w:style>
  <w:style w:type="character" w:customStyle="1" w:styleId="af8">
    <w:name w:val="Подзаголовок Знак"/>
    <w:link w:val="af7"/>
    <w:rsid w:val="00F5174A"/>
    <w:rPr>
      <w:b/>
      <w:bCs/>
      <w:sz w:val="24"/>
      <w:szCs w:val="24"/>
    </w:rPr>
  </w:style>
  <w:style w:type="character" w:customStyle="1" w:styleId="35">
    <w:name w:val="Основной текст с отступом 3 Знак"/>
    <w:link w:val="34"/>
    <w:rsid w:val="00F5174A"/>
    <w:rPr>
      <w:sz w:val="24"/>
      <w:szCs w:val="24"/>
    </w:rPr>
  </w:style>
  <w:style w:type="character" w:customStyle="1" w:styleId="aff">
    <w:name w:val="Тема примечания Знак"/>
    <w:link w:val="afe"/>
    <w:semiHidden/>
    <w:rsid w:val="00F5174A"/>
    <w:rPr>
      <w:b/>
      <w:bCs/>
    </w:rPr>
  </w:style>
  <w:style w:type="paragraph" w:styleId="2d">
    <w:name w:val="List 2"/>
    <w:basedOn w:val="a3"/>
    <w:rsid w:val="002D304D"/>
    <w:pPr>
      <w:ind w:left="566" w:hanging="283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5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6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4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6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7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6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9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5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6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2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1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5606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4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9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6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6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9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7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3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6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9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5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6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63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0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6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4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0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tender@yanos.slavneft.ru" TargetMode="External"/><Relationship Id="rId5" Type="http://schemas.openxmlformats.org/officeDocument/2006/relationships/settings" Target="settings.xml"/><Relationship Id="rId10" Type="http://schemas.openxmlformats.org/officeDocument/2006/relationships/hyperlink" Target="mailto:KasianovAE@yanos.slavnef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786EF1-AB0D-475E-8BE8-F5C933A34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17</Pages>
  <Words>6218</Words>
  <Characters>35448</Characters>
  <Application>Microsoft Office Word</Application>
  <DocSecurity>0</DocSecurity>
  <Lines>295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П1</vt:lpstr>
    </vt:vector>
  </TitlesOfParts>
  <Company>YANOS</Company>
  <LinksUpToDate>false</LinksUpToDate>
  <CharactersWithSpaces>41583</CharactersWithSpaces>
  <SharedDoc>false</SharedDoc>
  <HLinks>
    <vt:vector size="24" baseType="variant">
      <vt:variant>
        <vt:i4>1966191</vt:i4>
      </vt:variant>
      <vt:variant>
        <vt:i4>9</vt:i4>
      </vt:variant>
      <vt:variant>
        <vt:i4>0</vt:i4>
      </vt:variant>
      <vt:variant>
        <vt:i4>5</vt:i4>
      </vt:variant>
      <vt:variant>
        <vt:lpwstr>mailto:SamoylovMA@yanos.slavneft.ru</vt:lpwstr>
      </vt:variant>
      <vt:variant>
        <vt:lpwstr/>
      </vt:variant>
      <vt:variant>
        <vt:i4>2621521</vt:i4>
      </vt:variant>
      <vt:variant>
        <vt:i4>6</vt:i4>
      </vt:variant>
      <vt:variant>
        <vt:i4>0</vt:i4>
      </vt:variant>
      <vt:variant>
        <vt:i4>5</vt:i4>
      </vt:variant>
      <vt:variant>
        <vt:lpwstr>mailto:OvsyannikovEA@yanos.slavneft.ru</vt:lpwstr>
      </vt:variant>
      <vt:variant>
        <vt:lpwstr/>
      </vt:variant>
      <vt:variant>
        <vt:i4>8192004</vt:i4>
      </vt:variant>
      <vt:variant>
        <vt:i4>3</vt:i4>
      </vt:variant>
      <vt:variant>
        <vt:i4>0</vt:i4>
      </vt:variant>
      <vt:variant>
        <vt:i4>5</vt:i4>
      </vt:variant>
      <vt:variant>
        <vt:lpwstr>mailto:GrischenkoEV@yanos.slavneft.ru</vt:lpwstr>
      </vt:variant>
      <vt:variant>
        <vt:lpwstr/>
      </vt:variant>
      <vt:variant>
        <vt:i4>2162779</vt:i4>
      </vt:variant>
      <vt:variant>
        <vt:i4>0</vt:i4>
      </vt:variant>
      <vt:variant>
        <vt:i4>0</vt:i4>
      </vt:variant>
      <vt:variant>
        <vt:i4>5</vt:i4>
      </vt:variant>
      <vt:variant>
        <vt:lpwstr>mailto:NikitinAY@yanos.slavneft.ru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П1</dc:title>
  <dc:creator>User</dc:creator>
  <cp:lastModifiedBy>Зимина Надежда Владимировна</cp:lastModifiedBy>
  <cp:revision>3</cp:revision>
  <cp:lastPrinted>2013-12-05T05:55:00Z</cp:lastPrinted>
  <dcterms:created xsi:type="dcterms:W3CDTF">2014-01-20T09:13:00Z</dcterms:created>
  <dcterms:modified xsi:type="dcterms:W3CDTF">2014-01-22T09:17:00Z</dcterms:modified>
</cp:coreProperties>
</file>