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892453">
        <w:rPr>
          <w:sz w:val="26"/>
          <w:szCs w:val="26"/>
        </w:rPr>
        <w:t>6</w:t>
      </w:r>
      <w:r w:rsidR="00E97165">
        <w:rPr>
          <w:sz w:val="26"/>
          <w:szCs w:val="26"/>
        </w:rPr>
        <w:t xml:space="preserve"> к договору № ________________</w:t>
      </w:r>
    </w:p>
    <w:p w:rsidR="003B5B7C" w:rsidRPr="00011801" w:rsidRDefault="00011801" w:rsidP="00E97165">
      <w:pPr>
        <w:spacing w:before="240"/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</w:t>
      </w:r>
      <w:r w:rsidR="00E91CAA">
        <w:rPr>
          <w:sz w:val="26"/>
          <w:szCs w:val="26"/>
        </w:rPr>
        <w:t>передаче 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Материалы, подлежащие проверке компанией-лицензиаром, подлежат переводу на английский язык силами Подрядчика (</w:t>
      </w:r>
      <w:r w:rsidR="00B14B6A" w:rsidRPr="00DB65F8">
        <w:t>с</w:t>
      </w:r>
      <w:r w:rsidRPr="00DB65F8">
        <w:t>хемы трубопроводов и КИП,  генплан).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Рабочая документация не может быть передана </w:t>
      </w:r>
      <w:r w:rsidR="00241D37" w:rsidRPr="00DB65F8">
        <w:t>Подрядчиком</w:t>
      </w:r>
      <w:r w:rsidRPr="00DB65F8">
        <w:t xml:space="preserve"> третьим лицам без письменного разрешения Заказчика.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Рабочая документация должна быть разработана в соответствии с иерархией титульного списка.</w:t>
      </w:r>
    </w:p>
    <w:p w:rsidR="00502788" w:rsidRPr="00DB65F8" w:rsidRDefault="00502788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</w:t>
      </w:r>
      <w:r w:rsidRPr="00DB65F8">
        <w:t>документация, указанная в п. 1.5, передается Подрядчиком в одном экземпляре на электронном носителе (на CD-R или DVD</w:t>
      </w:r>
      <w:r w:rsidRPr="00DB65F8">
        <w:noBreakHyphen/>
        <w:t>R диске (дисках), допускается использовать</w:t>
      </w:r>
      <w:r w:rsidRPr="00C21BBE">
        <w:rPr>
          <w:sz w:val="26"/>
          <w:szCs w:val="26"/>
        </w:rPr>
        <w:t xml:space="preserve"> USB-накопитель).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DB65F8">
        <w:rPr>
          <w:sz w:val="26"/>
          <w:szCs w:val="26"/>
        </w:rPr>
        <w:t>Заказчика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>Подрядчика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 xml:space="preserve">номера договора, </w:t>
      </w:r>
      <w:r w:rsidRPr="00DB65F8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DB65F8">
        <w:t>Windows</w:t>
      </w:r>
      <w:proofErr w:type="spellEnd"/>
      <w:r w:rsidRPr="00DB65F8">
        <w:t xml:space="preserve"> 7/XP.</w:t>
      </w:r>
    </w:p>
    <w:p w:rsidR="00011801" w:rsidRPr="00011801" w:rsidRDefault="00CE545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 w:rsidRPr="00DB65F8">
        <w:t>Электронный</w:t>
      </w:r>
      <w:r>
        <w:rPr>
          <w:sz w:val="26"/>
          <w:szCs w:val="26"/>
        </w:rPr>
        <w:t xml:space="preserve">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lastRenderedPageBreak/>
        <w:t>Спецификации на оборудование и материалы предоставляются в формате</w:t>
      </w:r>
      <w:r w:rsidR="00F95A4C" w:rsidRPr="00DB65F8">
        <w:t xml:space="preserve"> MS </w:t>
      </w:r>
      <w:proofErr w:type="spellStart"/>
      <w:r w:rsidR="00F95A4C" w:rsidRPr="00DB65F8">
        <w:t>Office</w:t>
      </w:r>
      <w:proofErr w:type="spellEnd"/>
      <w:r w:rsidR="00F95A4C" w:rsidRPr="00DB65F8">
        <w:t xml:space="preserve"> 2010 (</w:t>
      </w:r>
      <w:proofErr w:type="spellStart"/>
      <w:r w:rsidR="00F95A4C" w:rsidRPr="00DB65F8">
        <w:t>Word</w:t>
      </w:r>
      <w:proofErr w:type="spellEnd"/>
      <w:r w:rsidR="00F95A4C" w:rsidRPr="00DB65F8">
        <w:t xml:space="preserve">, </w:t>
      </w:r>
      <w:proofErr w:type="spellStart"/>
      <w:r w:rsidR="00F95A4C" w:rsidRPr="00DB65F8">
        <w:t>Excel</w:t>
      </w:r>
      <w:proofErr w:type="spellEnd"/>
      <w:r w:rsidR="00F95A4C" w:rsidRPr="00DB65F8">
        <w:t>)</w:t>
      </w:r>
      <w:r w:rsidRPr="00DB65F8">
        <w:t>, данные документы должны быть защищены от записи.</w:t>
      </w:r>
    </w:p>
    <w:p w:rsidR="00011801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Формат заказной спецификации, передаваемой в электронном виде, должен быть согласован с Заказчиком.</w:t>
      </w: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FA1DC7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370A63" w:rsidTr="00370A63">
        <w:tc>
          <w:tcPr>
            <w:tcW w:w="4790" w:type="dxa"/>
            <w:hideMark/>
          </w:tcPr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370A63" w:rsidTr="00370A63">
        <w:tc>
          <w:tcPr>
            <w:tcW w:w="4790" w:type="dxa"/>
          </w:tcPr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1" w:type="dxa"/>
          </w:tcPr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370A63" w:rsidRDefault="00370A63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A1DC7" w:rsidRDefault="00FA1DC7" w:rsidP="00FA1DC7">
      <w:pPr>
        <w:tabs>
          <w:tab w:val="left" w:pos="460"/>
        </w:tabs>
        <w:spacing w:after="60"/>
        <w:jc w:val="both"/>
        <w:rPr>
          <w:rFonts w:asciiTheme="minorHAnsi" w:hAnsiTheme="minorHAnsi" w:cstheme="minorBidi"/>
          <w:sz w:val="22"/>
          <w:szCs w:val="22"/>
        </w:rPr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  <w:bookmarkStart w:id="0" w:name="_GoBack"/>
      <w:bookmarkEnd w:id="0"/>
    </w:p>
    <w:sectPr w:rsidR="00FA1DC7" w:rsidSect="00E9716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C74CA3"/>
    <w:multiLevelType w:val="multilevel"/>
    <w:tmpl w:val="9B2E9A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3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0A6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4E70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680A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04C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6974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B65F8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1CAA"/>
    <w:rsid w:val="00E9331B"/>
    <w:rsid w:val="00E97165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DC7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table" w:styleId="a6">
    <w:name w:val="Table Grid"/>
    <w:basedOn w:val="a1"/>
    <w:rsid w:val="00E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59877-34A2-408C-BC36-D29BEF8D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Осокин Максим Юрьевич</cp:lastModifiedBy>
  <cp:revision>19</cp:revision>
  <dcterms:created xsi:type="dcterms:W3CDTF">2015-02-02T06:25:00Z</dcterms:created>
  <dcterms:modified xsi:type="dcterms:W3CDTF">2015-04-02T06:36:00Z</dcterms:modified>
</cp:coreProperties>
</file>