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73060">
        <w:rPr>
          <w:b/>
          <w:sz w:val="26"/>
          <w:szCs w:val="26"/>
        </w:rPr>
        <w:t>20 ноября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C73060" w:rsidRPr="00C73060" w:rsidRDefault="00CC60FB" w:rsidP="00C73060">
            <w:pPr>
              <w:ind w:firstLine="720"/>
              <w:jc w:val="both"/>
            </w:pPr>
            <w:r w:rsidRPr="00CC60FB">
              <w:t xml:space="preserve">Выбор победителя на </w:t>
            </w:r>
            <w:r w:rsidR="00912D34">
              <w:t xml:space="preserve"> </w:t>
            </w:r>
            <w:r w:rsidR="00C73060" w:rsidRPr="00C73060">
              <w:t>поставку регулирующих клапанов для цеха №1,4 ОАО «</w:t>
            </w:r>
            <w:proofErr w:type="spellStart"/>
            <w:r w:rsidR="00C73060" w:rsidRPr="00C73060">
              <w:t>Славнефть</w:t>
            </w:r>
            <w:proofErr w:type="spellEnd"/>
            <w:r w:rsidR="00C73060" w:rsidRPr="00C73060">
              <w:t>-ЯНОС».</w:t>
            </w:r>
          </w:p>
          <w:p w:rsidR="00775C1B" w:rsidRPr="00620C62" w:rsidRDefault="00CC60FB" w:rsidP="0079682D">
            <w:pPr>
              <w:ind w:firstLine="720"/>
              <w:jc w:val="both"/>
              <w:rPr>
                <w:rFonts w:cs="Arial"/>
              </w:rPr>
            </w:pPr>
            <w:bookmarkStart w:id="3" w:name="_GoBack"/>
            <w:bookmarkEnd w:id="3"/>
            <w:r w:rsidRPr="00912D34">
              <w:t xml:space="preserve"> (ПДО №</w:t>
            </w:r>
            <w:r w:rsidR="0079682D">
              <w:t>185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79682D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9682D" w:rsidRPr="0079682D" w:rsidRDefault="00CC60FB" w:rsidP="0079682D">
            <w:pPr>
              <w:spacing w:before="120" w:after="120"/>
              <w:ind w:firstLine="709"/>
              <w:jc w:val="both"/>
              <w:rPr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79682D" w:rsidRPr="0079682D">
              <w:rPr>
                <w:color w:val="000000"/>
              </w:rPr>
              <w:t>регулирующих клапанов для цеха №1,4 ОАО «</w:t>
            </w:r>
            <w:proofErr w:type="spellStart"/>
            <w:r w:rsidR="0079682D" w:rsidRPr="0079682D">
              <w:rPr>
                <w:color w:val="000000"/>
              </w:rPr>
              <w:t>Славнефть</w:t>
            </w:r>
            <w:proofErr w:type="spellEnd"/>
            <w:r w:rsidR="0079682D" w:rsidRPr="0079682D">
              <w:rPr>
                <w:color w:val="000000"/>
              </w:rPr>
              <w:t>-ЯНОС».</w:t>
            </w:r>
          </w:p>
          <w:p w:rsidR="00775C1B" w:rsidRPr="00620C62" w:rsidRDefault="0079682D" w:rsidP="0079682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79682D">
              <w:rPr>
                <w:color w:val="000000"/>
              </w:rPr>
              <w:t xml:space="preserve"> (ПДО №185-СС-2015).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79682D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9682D" w:rsidRPr="0079682D" w:rsidRDefault="00C007EA" w:rsidP="0079682D">
            <w:pPr>
              <w:pStyle w:val="ad"/>
              <w:spacing w:before="120" w:after="120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79682D" w:rsidRPr="0079682D">
              <w:rPr>
                <w:color w:val="000000"/>
              </w:rPr>
              <w:t>регулирующих клапанов для цеха №1,4 ОАО «</w:t>
            </w:r>
            <w:proofErr w:type="spellStart"/>
            <w:r w:rsidR="0079682D" w:rsidRPr="0079682D">
              <w:rPr>
                <w:color w:val="000000"/>
              </w:rPr>
              <w:t>Славнефть</w:t>
            </w:r>
            <w:proofErr w:type="spellEnd"/>
            <w:r w:rsidR="0079682D" w:rsidRPr="0079682D">
              <w:rPr>
                <w:color w:val="000000"/>
              </w:rPr>
              <w:t>-ЯНОС».</w:t>
            </w:r>
          </w:p>
          <w:p w:rsidR="0079682D" w:rsidRDefault="0079682D" w:rsidP="007968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68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(ПДО №185-СС-2015)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9682D" w:rsidRDefault="0079682D" w:rsidP="0079682D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ЗАО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Контролз</w:t>
            </w:r>
            <w:proofErr w:type="spellEnd"/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ЛОТУ №1,ЛОТУ №2 по позициям1-8;</w:t>
            </w:r>
          </w:p>
          <w:p w:rsidR="00775C1B" w:rsidRPr="00620C62" w:rsidRDefault="0079682D" w:rsidP="00930FC2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 ЛОТУ №2 по позициям 9-16 признать тендер несостоявшимся.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2D" w:rsidRDefault="0079682D">
      <w:r>
        <w:separator/>
      </w:r>
    </w:p>
  </w:endnote>
  <w:endnote w:type="continuationSeparator" w:id="0">
    <w:p w:rsidR="0079682D" w:rsidRDefault="00796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2D" w:rsidRDefault="0079682D">
      <w:r>
        <w:separator/>
      </w:r>
    </w:p>
  </w:footnote>
  <w:footnote w:type="continuationSeparator" w:id="0">
    <w:p w:rsidR="0079682D" w:rsidRDefault="00796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82D" w:rsidRDefault="0079682D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6F3B1D"/>
    <w:rsid w:val="007556F7"/>
    <w:rsid w:val="00775C1B"/>
    <w:rsid w:val="0079682D"/>
    <w:rsid w:val="00855F44"/>
    <w:rsid w:val="008D12C4"/>
    <w:rsid w:val="008D3280"/>
    <w:rsid w:val="00912D34"/>
    <w:rsid w:val="00923470"/>
    <w:rsid w:val="00930FC2"/>
    <w:rsid w:val="00B05052"/>
    <w:rsid w:val="00B06ECF"/>
    <w:rsid w:val="00BB1648"/>
    <w:rsid w:val="00C007EA"/>
    <w:rsid w:val="00C03A7D"/>
    <w:rsid w:val="00C040C5"/>
    <w:rsid w:val="00C73060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11</cp:revision>
  <cp:lastPrinted>2014-10-02T07:48:00Z</cp:lastPrinted>
  <dcterms:created xsi:type="dcterms:W3CDTF">2014-10-02T08:02:00Z</dcterms:created>
  <dcterms:modified xsi:type="dcterms:W3CDTF">2015-11-23T07:20:00Z</dcterms:modified>
</cp:coreProperties>
</file>