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2D0" w:rsidRPr="002B1BD0" w:rsidRDefault="0074029E" w:rsidP="00260D15">
      <w:pPr>
        <w:spacing w:before="100" w:beforeAutospacing="1" w:after="100" w:afterAutospacing="1"/>
        <w:jc w:val="right"/>
        <w:rPr>
          <w:rFonts w:cs="Arial"/>
          <w:szCs w:val="22"/>
        </w:rPr>
      </w:pPr>
      <w:r>
        <w:rPr>
          <w:rFonts w:cs="Arial"/>
          <w:b/>
          <w:szCs w:val="22"/>
        </w:rPr>
        <w:t>Ф</w:t>
      </w:r>
      <w:r w:rsidR="008862D0" w:rsidRPr="002B1BD0">
        <w:rPr>
          <w:rFonts w:cs="Arial"/>
          <w:b/>
          <w:szCs w:val="22"/>
        </w:rPr>
        <w:t>орма 2 «Извещение о согласии сделать Оферту»</w:t>
      </w:r>
    </w:p>
    <w:p w:rsidR="008862D0" w:rsidRPr="002B1BD0" w:rsidRDefault="008862D0" w:rsidP="008862D0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Извещение</w:t>
      </w:r>
    </w:p>
    <w:p w:rsidR="008862D0" w:rsidRPr="002B1BD0" w:rsidRDefault="008862D0" w:rsidP="008862D0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о согласии сделать оферту</w:t>
      </w:r>
    </w:p>
    <w:p w:rsidR="008862D0" w:rsidRPr="002B1BD0" w:rsidRDefault="008862D0" w:rsidP="008862D0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1. </w:t>
      </w:r>
      <w:proofErr w:type="gramStart"/>
      <w:r w:rsidRPr="002B1BD0">
        <w:rPr>
          <w:rFonts w:cs="Arial"/>
          <w:szCs w:val="22"/>
        </w:rPr>
        <w:t xml:space="preserve">Изучив условия предложения делать оферты </w:t>
      </w:r>
      <w:r w:rsidRPr="00B40909">
        <w:rPr>
          <w:rFonts w:cs="Arial"/>
          <w:b/>
          <w:szCs w:val="22"/>
        </w:rPr>
        <w:t xml:space="preserve">№ </w:t>
      </w:r>
      <w:r w:rsidR="00AB7D27">
        <w:rPr>
          <w:rFonts w:cs="Arial"/>
          <w:b/>
          <w:szCs w:val="22"/>
        </w:rPr>
        <w:t>120</w:t>
      </w:r>
      <w:r w:rsidR="00BC462B">
        <w:rPr>
          <w:rFonts w:cs="Arial"/>
          <w:b/>
          <w:szCs w:val="22"/>
        </w:rPr>
        <w:t>Т</w:t>
      </w:r>
      <w:r w:rsidRPr="00B40909">
        <w:rPr>
          <w:rFonts w:cs="Arial"/>
          <w:b/>
          <w:szCs w:val="22"/>
        </w:rPr>
        <w:t>-СН-</w:t>
      </w:r>
      <w:r w:rsidR="00BC462B">
        <w:rPr>
          <w:rFonts w:cs="Arial"/>
          <w:b/>
          <w:szCs w:val="22"/>
        </w:rPr>
        <w:t>2015</w:t>
      </w:r>
      <w:r w:rsidR="0074029E">
        <w:rPr>
          <w:rFonts w:cs="Arial"/>
          <w:b/>
          <w:szCs w:val="22"/>
        </w:rPr>
        <w:t xml:space="preserve"> </w:t>
      </w:r>
      <w:r w:rsidRPr="00B40909">
        <w:rPr>
          <w:rFonts w:cs="Arial"/>
          <w:b/>
          <w:szCs w:val="22"/>
        </w:rPr>
        <w:t>от</w:t>
      </w:r>
      <w:r w:rsidRPr="002B1BD0">
        <w:rPr>
          <w:rFonts w:cs="Arial"/>
          <w:szCs w:val="22"/>
        </w:rPr>
        <w:t xml:space="preserve">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договор поставки &lt;наименование товаров &gt; на условиях указанного ПДО не позднее 20 дней с момента уведомления о</w:t>
      </w:r>
      <w:proofErr w:type="gramEnd"/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принятии</w:t>
      </w:r>
      <w:proofErr w:type="gramEnd"/>
      <w:r w:rsidRPr="002B1BD0">
        <w:rPr>
          <w:rFonts w:cs="Arial"/>
          <w:szCs w:val="22"/>
        </w:rPr>
        <w:t xml:space="preserve"> нашего предложения. </w:t>
      </w:r>
    </w:p>
    <w:p w:rsidR="008862D0" w:rsidRPr="002B1BD0" w:rsidRDefault="008862D0" w:rsidP="008862D0">
      <w:pPr>
        <w:rPr>
          <w:rFonts w:cs="Arial"/>
          <w:szCs w:val="22"/>
        </w:rPr>
      </w:pPr>
      <w:r w:rsidRPr="002B1BD0">
        <w:rPr>
          <w:rFonts w:cs="Arial"/>
          <w:szCs w:val="22"/>
        </w:rPr>
        <w:t>2. Сообщаем о себе следующее:</w:t>
      </w:r>
    </w:p>
    <w:p w:rsidR="008862D0" w:rsidRPr="002B1BD0" w:rsidRDefault="008862D0" w:rsidP="008862D0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Наименование организации:  _____________________________________________________</w:t>
      </w:r>
    </w:p>
    <w:p w:rsidR="008862D0" w:rsidRPr="002B1BD0" w:rsidRDefault="008862D0" w:rsidP="008862D0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Местонахождение: ______________________________________________________________</w:t>
      </w:r>
    </w:p>
    <w:p w:rsidR="008862D0" w:rsidRPr="002B1BD0" w:rsidRDefault="008862D0" w:rsidP="008862D0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Почтовый адрес: ________________________________________________________________</w:t>
      </w:r>
    </w:p>
    <w:p w:rsidR="008862D0" w:rsidRPr="002B1BD0" w:rsidRDefault="008862D0" w:rsidP="008862D0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Телефон, телефакс, электронный адрес: ____________________________________________</w:t>
      </w:r>
    </w:p>
    <w:p w:rsidR="008862D0" w:rsidRPr="002B1BD0" w:rsidRDefault="008862D0" w:rsidP="008862D0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Организационно - правовая форма: ________________________________________________</w:t>
      </w:r>
    </w:p>
    <w:p w:rsidR="008862D0" w:rsidRPr="002B1BD0" w:rsidRDefault="008862D0" w:rsidP="008862D0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8862D0" w:rsidRPr="002B1BD0" w:rsidRDefault="008862D0" w:rsidP="008862D0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Банковские реквизиты: ___________________________________________________________</w:t>
      </w:r>
    </w:p>
    <w:p w:rsidR="008862D0" w:rsidRPr="002B1BD0" w:rsidRDefault="008862D0" w:rsidP="008862D0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БИК__________________________________, </w:t>
      </w:r>
    </w:p>
    <w:p w:rsidR="008862D0" w:rsidRPr="002B1BD0" w:rsidRDefault="008862D0" w:rsidP="008862D0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ИНН __________________________________</w:t>
      </w:r>
    </w:p>
    <w:p w:rsidR="008862D0" w:rsidRPr="002B1BD0" w:rsidRDefault="008862D0" w:rsidP="008862D0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8862D0" w:rsidRPr="002B1BD0" w:rsidRDefault="008862D0" w:rsidP="008862D0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8862D0" w:rsidRPr="002B1BD0" w:rsidRDefault="008862D0" w:rsidP="008862D0">
      <w:pPr>
        <w:ind w:left="539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</w:t>
      </w:r>
    </w:p>
    <w:p w:rsidR="008862D0" w:rsidRPr="002B1BD0" w:rsidRDefault="008862D0" w:rsidP="008862D0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3. Мы признаем право 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не акцептовать ни одну из оферт, и в этом случае мы не будем иметь претензий к комиссии и 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».</w:t>
      </w:r>
    </w:p>
    <w:p w:rsidR="008862D0" w:rsidRPr="002B1BD0" w:rsidRDefault="008862D0" w:rsidP="008862D0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8862D0" w:rsidRPr="002B1BD0" w:rsidRDefault="008862D0" w:rsidP="008862D0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8862D0" w:rsidRPr="002B1BD0" w:rsidRDefault="008862D0" w:rsidP="008862D0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__________________________________________________________________________________</w:t>
      </w:r>
    </w:p>
    <w:p w:rsidR="008862D0" w:rsidRPr="002B1BD0" w:rsidRDefault="008862D0" w:rsidP="008862D0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8862D0" w:rsidRPr="002B1BD0" w:rsidRDefault="008862D0" w:rsidP="008862D0">
      <w:pPr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8862D0" w:rsidRPr="002B1BD0" w:rsidRDefault="008862D0" w:rsidP="008862D0">
      <w:pPr>
        <w:rPr>
          <w:rFonts w:cs="Arial"/>
          <w:szCs w:val="22"/>
        </w:rPr>
      </w:pPr>
      <w:r w:rsidRPr="002B1BD0">
        <w:rPr>
          <w:rFonts w:cs="Arial"/>
          <w:szCs w:val="22"/>
        </w:rPr>
        <w:t>Главный бухгалтер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8862D0" w:rsidRPr="002B1BD0" w:rsidRDefault="008862D0" w:rsidP="008862D0">
      <w:pPr>
        <w:ind w:left="1416" w:firstLine="708"/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8862D0" w:rsidRDefault="008862D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74029E" w:rsidRDefault="0074029E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74029E" w:rsidRDefault="0074029E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8862D0" w:rsidRPr="00D62FEA" w:rsidRDefault="008862D0">
      <w:pPr>
        <w:jc w:val="right"/>
        <w:rPr>
          <w:rFonts w:cs="Arial"/>
          <w:b/>
          <w:szCs w:val="22"/>
        </w:rPr>
      </w:pPr>
      <w:r w:rsidRPr="00D62FEA">
        <w:rPr>
          <w:rFonts w:cs="Arial"/>
          <w:b/>
          <w:szCs w:val="22"/>
        </w:rPr>
        <w:lastRenderedPageBreak/>
        <w:t>Форма 3 «Предложение о заключении договора»</w:t>
      </w:r>
    </w:p>
    <w:p w:rsidR="008862D0" w:rsidRPr="00D62FEA" w:rsidRDefault="008862D0" w:rsidP="008862D0">
      <w:pPr>
        <w:ind w:left="5400"/>
        <w:jc w:val="both"/>
        <w:rPr>
          <w:rFonts w:cs="Arial"/>
          <w:szCs w:val="22"/>
        </w:rPr>
      </w:pPr>
    </w:p>
    <w:p w:rsidR="008862D0" w:rsidRPr="00D62FEA" w:rsidRDefault="008862D0" w:rsidP="008862D0">
      <w:pPr>
        <w:ind w:left="5400"/>
        <w:jc w:val="both"/>
        <w:rPr>
          <w:rFonts w:cs="Arial"/>
          <w:szCs w:val="22"/>
        </w:rPr>
      </w:pPr>
      <w:r w:rsidRPr="00260D15"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221205" wp14:editId="3A1A1E30">
                <wp:simplePos x="0" y="0"/>
                <wp:positionH relativeFrom="column">
                  <wp:posOffset>113270</wp:posOffset>
                </wp:positionH>
                <wp:positionV relativeFrom="paragraph">
                  <wp:posOffset>73317</wp:posOffset>
                </wp:positionV>
                <wp:extent cx="2586681" cy="1285102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6681" cy="128510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F4A92" w:rsidRPr="00D62FEA" w:rsidRDefault="008F4A92" w:rsidP="008862D0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  <w:r w:rsidRPr="00D62FEA">
                              <w:rPr>
                                <w:rFonts w:cs="Arial"/>
                                <w:szCs w:val="22"/>
                              </w:rPr>
                              <w:t>Н</w:t>
                            </w:r>
                            <w:r>
                              <w:rPr>
                                <w:rFonts w:cs="Arial"/>
                                <w:szCs w:val="22"/>
                              </w:rPr>
                              <w:t>а бланке участника закупки</w:t>
                            </w:r>
                          </w:p>
                          <w:p w:rsidR="008F4A92" w:rsidRPr="00D62FEA" w:rsidRDefault="008F4A92" w:rsidP="008862D0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</w:p>
                          <w:p w:rsidR="008F4A92" w:rsidRPr="00D62FEA" w:rsidRDefault="008F4A92" w:rsidP="008862D0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  <w:r w:rsidRPr="00D62FEA">
                              <w:rPr>
                                <w:rFonts w:cs="Arial"/>
                                <w:szCs w:val="22"/>
                              </w:rPr>
                              <w:t>Исх. номер</w:t>
                            </w:r>
                          </w:p>
                          <w:p w:rsidR="008F4A92" w:rsidRPr="00D62FEA" w:rsidRDefault="008F4A92" w:rsidP="008862D0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  <w:r w:rsidRPr="00D62FEA">
                              <w:rPr>
                                <w:rFonts w:cs="Arial"/>
                                <w:szCs w:val="22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8.9pt;margin-top:5.75pt;width:203.7pt;height:10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bknwAIAALoFAAAOAAAAZHJzL2Uyb0RvYy54bWysVF2O0zAQfkfiDpbfs/khaZOo6Wq3aRDS&#10;8iMtHMBNnMYisYPtNl0QZ+EUPCFxhh6JsdN2u7tCQkAeLNsz/ma+mS8zu9x1LdpSqZjgGfYvPIwo&#10;L0XF+DrDH94XToyR0oRXpBWcZviOKnw5f/5sNvQpDUQj2opKBCBcpUOf4UbrPnVdVTa0I+pC9JSD&#10;sRayIxqOcu1WkgyA3rVu4HkTdxCy6qUoqVJwm49GPLf4dU1L/bauFdWozTDkpu0q7boyqzufkXQt&#10;Sd+w8pAG+YssOsI4BD1B5UQTtJHsCVTHSimUqPVFKTpX1DUrqeUAbHzvEZvbhvTUcoHiqP5UJvX/&#10;YMs323cSsQp6hxEnHbRo/23/c/9j/x35pjpDr1Jwuu3BTe+uxc54GqaqvxHlR4W4WDSEr+mVlGJo&#10;KKkgO/vSPXs64igDshpeiwrCkI0WFmhXy84AQjEQoEOX7k6doTuNSrgMongyiSHFEmx+EEe+F5js&#10;XJIen/dS6ZdUdMhsMiyh9RaebG+UHl2PLiYaFwVrW9v+lj+4AMzxBoLDU2Mzadhufkm8ZBkv49AJ&#10;g8nSCb08d66KRehMCn8a5S/yxSL3v5q4fpg2rKooN2GOyvLDP+vcQeOjJk7aUqJllYEzKSm5Xi1a&#10;ibYElF3Y71CQMzf3YRq2XsDlESU/CL3rIHGKSTx1wiKMnGTqxY7nJ9fJxAuTMC8eUrphnP47JTRk&#10;OImCaFTTb7l59nvKjaQd0zA7WtZlOD45kdRocMkr21pNWDvuz0ph0r8vBbT72GirWCPSUa56t9oB&#10;ipHxSlR3oF0pQFkgUBh4sGmE/IzRAMMjw+rThkiKUfuKg/4TPwzNtLGHMJoGcJDnltW5hfASoDKs&#10;MRq3Cz1OqE0v2bqBSOMfx8UV/DM1s2q+zwqomAMMCEvqMMzMBDo/W6/7kTv/BQAA//8DAFBLAwQU&#10;AAYACAAAACEAlSXkXd4AAAAJAQAADwAAAGRycy9kb3ducmV2LnhtbEyPwU7DMBBE70j9B2uRuFE7&#10;oSk0xKkQiCuIllbi5sbbJGq8jmK3CX/PcoLTaDSrmbfFenKduOAQWk8akrkCgVR521Kt4XP7evsA&#10;IkRD1nSeUMM3BliXs6vC5NaP9IGXTawFl1DIjYYmxj6XMlQNOhPmvkfi7OgHZyLboZZ2MCOXu06m&#10;Si2lMy3xQmN6fG6wOm3OTsPu7fi1X6j3+sVl/egnJcmtpNY319PTI4iIU/w7hl98RoeSmQ7+TDaI&#10;jv09k0fWJAPB+SLNUhAHDWlytwJZFvL/B+UPAAAA//8DAFBLAQItABQABgAIAAAAIQC2gziS/gAA&#10;AOEBAAATAAAAAAAAAAAAAAAAAAAAAABbQ29udGVudF9UeXBlc10ueG1sUEsBAi0AFAAGAAgAAAAh&#10;ADj9If/WAAAAlAEAAAsAAAAAAAAAAAAAAAAALwEAAF9yZWxzLy5yZWxzUEsBAi0AFAAGAAgAAAAh&#10;AHLduSfAAgAAugUAAA4AAAAAAAAAAAAAAAAALgIAAGRycy9lMm9Eb2MueG1sUEsBAi0AFAAGAAgA&#10;AAAhAJUl5F3eAAAACQEAAA8AAAAAAAAAAAAAAAAAGgUAAGRycy9kb3ducmV2LnhtbFBLBQYAAAAA&#10;BAAEAPMAAAAlBgAAAAA=&#10;" filled="f" stroked="f">
                <v:textbox>
                  <w:txbxContent>
                    <w:p w:rsidR="008F4A92" w:rsidRPr="00D62FEA" w:rsidRDefault="008F4A92" w:rsidP="008862D0">
                      <w:pPr>
                        <w:rPr>
                          <w:rFonts w:cs="Arial"/>
                          <w:szCs w:val="22"/>
                        </w:rPr>
                      </w:pPr>
                      <w:r w:rsidRPr="00D62FEA">
                        <w:rPr>
                          <w:rFonts w:cs="Arial"/>
                          <w:szCs w:val="22"/>
                        </w:rPr>
                        <w:t>Н</w:t>
                      </w:r>
                      <w:r>
                        <w:rPr>
                          <w:rFonts w:cs="Arial"/>
                          <w:szCs w:val="22"/>
                        </w:rPr>
                        <w:t>а бланке участника закупки</w:t>
                      </w:r>
                    </w:p>
                    <w:p w:rsidR="008F4A92" w:rsidRPr="00D62FEA" w:rsidRDefault="008F4A92" w:rsidP="008862D0">
                      <w:pPr>
                        <w:rPr>
                          <w:rFonts w:cs="Arial"/>
                          <w:szCs w:val="22"/>
                        </w:rPr>
                      </w:pPr>
                    </w:p>
                    <w:p w:rsidR="008F4A92" w:rsidRPr="00D62FEA" w:rsidRDefault="008F4A92" w:rsidP="008862D0">
                      <w:pPr>
                        <w:rPr>
                          <w:rFonts w:cs="Arial"/>
                          <w:szCs w:val="22"/>
                        </w:rPr>
                      </w:pPr>
                      <w:r w:rsidRPr="00D62FEA">
                        <w:rPr>
                          <w:rFonts w:cs="Arial"/>
                          <w:szCs w:val="22"/>
                        </w:rPr>
                        <w:t>Исх. номер</w:t>
                      </w:r>
                    </w:p>
                    <w:p w:rsidR="008F4A92" w:rsidRPr="00D62FEA" w:rsidRDefault="008F4A92" w:rsidP="008862D0">
                      <w:pPr>
                        <w:rPr>
                          <w:rFonts w:cs="Arial"/>
                          <w:szCs w:val="22"/>
                        </w:rPr>
                      </w:pPr>
                      <w:r w:rsidRPr="00D62FEA">
                        <w:rPr>
                          <w:rFonts w:cs="Arial"/>
                          <w:szCs w:val="22"/>
                        </w:rPr>
                        <w:t>Дата</w:t>
                      </w:r>
                    </w:p>
                  </w:txbxContent>
                </v:textbox>
              </v:shape>
            </w:pict>
          </mc:Fallback>
        </mc:AlternateContent>
      </w:r>
      <w:r w:rsidRPr="00D62FEA">
        <w:rPr>
          <w:rFonts w:cs="Arial"/>
          <w:szCs w:val="22"/>
        </w:rPr>
        <w:t>Адрес: 125047, Москва,</w:t>
      </w:r>
    </w:p>
    <w:p w:rsidR="008862D0" w:rsidRPr="00D62FEA" w:rsidRDefault="008862D0" w:rsidP="008862D0">
      <w:pPr>
        <w:ind w:left="5400"/>
        <w:jc w:val="both"/>
        <w:rPr>
          <w:rFonts w:cs="Arial"/>
          <w:szCs w:val="22"/>
        </w:rPr>
      </w:pPr>
      <w:r w:rsidRPr="00D62FEA">
        <w:rPr>
          <w:rFonts w:cs="Arial"/>
          <w:szCs w:val="22"/>
        </w:rPr>
        <w:t>4-й Лесной пер., д.4,</w:t>
      </w:r>
    </w:p>
    <w:p w:rsidR="008862D0" w:rsidRPr="00D62FEA" w:rsidRDefault="008862D0" w:rsidP="008862D0">
      <w:pPr>
        <w:ind w:left="5400"/>
        <w:jc w:val="both"/>
        <w:rPr>
          <w:rFonts w:cs="Arial"/>
          <w:szCs w:val="22"/>
        </w:rPr>
      </w:pPr>
    </w:p>
    <w:p w:rsidR="008862D0" w:rsidRPr="00D62FEA" w:rsidRDefault="008862D0" w:rsidP="008862D0">
      <w:pPr>
        <w:ind w:left="5400"/>
        <w:jc w:val="both"/>
        <w:rPr>
          <w:rFonts w:cs="Arial"/>
          <w:szCs w:val="22"/>
        </w:rPr>
      </w:pPr>
      <w:r w:rsidRPr="00D62FEA">
        <w:rPr>
          <w:rFonts w:cs="Arial"/>
          <w:szCs w:val="22"/>
        </w:rPr>
        <w:t>от ____________________________</w:t>
      </w:r>
    </w:p>
    <w:p w:rsidR="008862D0" w:rsidRPr="00D62FEA" w:rsidRDefault="008862D0" w:rsidP="008862D0">
      <w:pPr>
        <w:ind w:left="5400"/>
        <w:jc w:val="both"/>
        <w:rPr>
          <w:rFonts w:cs="Arial"/>
          <w:szCs w:val="22"/>
        </w:rPr>
      </w:pPr>
      <w:r w:rsidRPr="00D62FEA">
        <w:rPr>
          <w:rFonts w:cs="Arial"/>
          <w:szCs w:val="22"/>
        </w:rPr>
        <w:t xml:space="preserve"> _____________________________</w:t>
      </w:r>
    </w:p>
    <w:p w:rsidR="008862D0" w:rsidRPr="00D62FEA" w:rsidRDefault="008862D0" w:rsidP="008862D0">
      <w:pPr>
        <w:jc w:val="center"/>
        <w:rPr>
          <w:rFonts w:cs="Arial"/>
          <w:szCs w:val="22"/>
        </w:rPr>
      </w:pPr>
    </w:p>
    <w:p w:rsidR="008862D0" w:rsidRPr="00D62FEA" w:rsidRDefault="008862D0" w:rsidP="008862D0">
      <w:pPr>
        <w:jc w:val="center"/>
        <w:rPr>
          <w:rFonts w:cs="Arial"/>
          <w:b/>
          <w:szCs w:val="22"/>
        </w:rPr>
      </w:pPr>
      <w:r w:rsidRPr="00D62FEA">
        <w:rPr>
          <w:rFonts w:cs="Arial"/>
          <w:b/>
          <w:szCs w:val="22"/>
        </w:rPr>
        <w:t>ПРЕДЛОЖЕНИЕ О ЗАКЛЮЧЕНИИ ДОГОВОРА</w:t>
      </w:r>
    </w:p>
    <w:p w:rsidR="008862D0" w:rsidRPr="00D62FEA" w:rsidRDefault="008862D0" w:rsidP="008862D0">
      <w:pPr>
        <w:jc w:val="center"/>
        <w:rPr>
          <w:rFonts w:cs="Arial"/>
          <w:szCs w:val="22"/>
        </w:rPr>
      </w:pPr>
      <w:r w:rsidRPr="00D62FEA">
        <w:rPr>
          <w:rFonts w:cs="Arial"/>
          <w:szCs w:val="22"/>
        </w:rPr>
        <w:t>(безотзывная оферта)</w:t>
      </w:r>
    </w:p>
    <w:p w:rsidR="008862D0" w:rsidRPr="00D62FEA" w:rsidRDefault="008862D0" w:rsidP="008862D0">
      <w:pPr>
        <w:jc w:val="center"/>
        <w:rPr>
          <w:rFonts w:cs="Arial"/>
          <w:szCs w:val="22"/>
        </w:rPr>
      </w:pPr>
    </w:p>
    <w:p w:rsidR="008862D0" w:rsidRPr="00D62FEA" w:rsidRDefault="008862D0" w:rsidP="008862D0">
      <w:pPr>
        <w:ind w:left="5400"/>
        <w:jc w:val="both"/>
        <w:rPr>
          <w:rFonts w:cs="Arial"/>
          <w:szCs w:val="22"/>
        </w:rPr>
      </w:pPr>
      <w:r w:rsidRPr="00D62FEA">
        <w:rPr>
          <w:rFonts w:cs="Arial"/>
          <w:szCs w:val="22"/>
        </w:rPr>
        <w:t>«____» __________________ 201_ г.</w:t>
      </w:r>
    </w:p>
    <w:p w:rsidR="008862D0" w:rsidRPr="00D62FEA" w:rsidRDefault="008862D0" w:rsidP="008862D0">
      <w:pPr>
        <w:ind w:left="6120"/>
        <w:jc w:val="both"/>
        <w:rPr>
          <w:rFonts w:cs="Arial"/>
          <w:szCs w:val="22"/>
        </w:rPr>
      </w:pPr>
    </w:p>
    <w:p w:rsidR="008862D0" w:rsidRPr="00ED5D96" w:rsidRDefault="008862D0" w:rsidP="008862D0">
      <w:pPr>
        <w:ind w:firstLine="720"/>
        <w:jc w:val="both"/>
        <w:rPr>
          <w:rFonts w:cs="Arial"/>
          <w:szCs w:val="22"/>
        </w:rPr>
      </w:pPr>
      <w:r w:rsidRPr="00D62FEA">
        <w:rPr>
          <w:rFonts w:cs="Arial"/>
          <w:szCs w:val="22"/>
        </w:rPr>
        <w:t>___________________________________________________ направляет настоящую оферту ОАО «НГК «</w:t>
      </w:r>
      <w:proofErr w:type="spellStart"/>
      <w:r w:rsidRPr="00D62FEA">
        <w:rPr>
          <w:rFonts w:cs="Arial"/>
          <w:szCs w:val="22"/>
        </w:rPr>
        <w:t>Славнефть</w:t>
      </w:r>
      <w:proofErr w:type="spellEnd"/>
      <w:r w:rsidRPr="00D62FEA">
        <w:rPr>
          <w:rFonts w:cs="Arial"/>
          <w:szCs w:val="22"/>
        </w:rPr>
        <w:t xml:space="preserve">» с целью заключения договора поставки </w:t>
      </w:r>
      <w:r w:rsidRPr="00923908">
        <w:rPr>
          <w:rFonts w:cs="Arial"/>
          <w:szCs w:val="22"/>
        </w:rPr>
        <w:t xml:space="preserve">товара </w:t>
      </w:r>
      <w:r w:rsidRPr="00D62FEA">
        <w:rPr>
          <w:rFonts w:cs="Arial"/>
          <w:szCs w:val="22"/>
        </w:rPr>
        <w:t>на следующих условиях</w:t>
      </w:r>
      <w:r w:rsidRPr="00ED5D96">
        <w:rPr>
          <w:rFonts w:cs="Arial"/>
          <w:szCs w:val="22"/>
        </w:rPr>
        <w:t>:</w:t>
      </w:r>
    </w:p>
    <w:p w:rsidR="008862D0" w:rsidRPr="00ED5D96" w:rsidRDefault="008862D0" w:rsidP="008862D0">
      <w:pPr>
        <w:ind w:firstLine="720"/>
        <w:jc w:val="both"/>
        <w:rPr>
          <w:rFonts w:cs="Arial"/>
          <w:szCs w:val="22"/>
        </w:rPr>
      </w:pPr>
    </w:p>
    <w:tbl>
      <w:tblPr>
        <w:tblW w:w="10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285"/>
        <w:gridCol w:w="6235"/>
      </w:tblGrid>
      <w:tr w:rsidR="008F4A92" w:rsidRPr="00ED5D96" w:rsidTr="008F4A92">
        <w:trPr>
          <w:trHeight w:val="561"/>
        </w:trPr>
        <w:tc>
          <w:tcPr>
            <w:tcW w:w="3828" w:type="dxa"/>
          </w:tcPr>
          <w:p w:rsidR="008F4A92" w:rsidRDefault="008F4A92" w:rsidP="008F4A9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ED5D96">
              <w:rPr>
                <w:rFonts w:cs="Arial"/>
                <w:szCs w:val="22"/>
              </w:rPr>
              <w:t>Наименование предмета оферты:</w:t>
            </w:r>
          </w:p>
          <w:p w:rsidR="008F4A92" w:rsidRDefault="008F4A92" w:rsidP="008F4A9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  <w:p w:rsidR="008F4A92" w:rsidRDefault="008F4A92" w:rsidP="008F4A9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Производитель товара, местонахождение      </w:t>
            </w:r>
          </w:p>
          <w:p w:rsidR="008F4A92" w:rsidRDefault="008F4A92" w:rsidP="008F4A9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  <w:p w:rsidR="008F4A92" w:rsidRDefault="008F4A92" w:rsidP="008F4A9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  <w:p w:rsidR="008F4A92" w:rsidRPr="00ED5D96" w:rsidRDefault="008F4A92" w:rsidP="008F4A9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  <w:tc>
          <w:tcPr>
            <w:tcW w:w="6520" w:type="dxa"/>
            <w:gridSpan w:val="2"/>
          </w:tcPr>
          <w:p w:rsidR="008F4A92" w:rsidRDefault="008F4A92" w:rsidP="008F4A92">
            <w:pPr>
              <w:tabs>
                <w:tab w:val="left" w:pos="3240"/>
              </w:tabs>
              <w:jc w:val="both"/>
              <w:rPr>
                <w:rFonts w:cs="Arial"/>
                <w:color w:val="1F497D"/>
              </w:rPr>
            </w:pPr>
            <w:r w:rsidRPr="00BA7EC8">
              <w:rPr>
                <w:rFonts w:cs="Arial"/>
                <w:color w:val="1F497D"/>
              </w:rPr>
              <w:t>……</w:t>
            </w:r>
            <w:r>
              <w:rPr>
                <w:rFonts w:cs="Arial"/>
                <w:color w:val="1F497D"/>
              </w:rPr>
              <w:t>Емкостное оборудование……………………………..</w:t>
            </w:r>
          </w:p>
          <w:p w:rsidR="008F4A92" w:rsidRDefault="008F4A92" w:rsidP="008F4A92">
            <w:pPr>
              <w:tabs>
                <w:tab w:val="left" w:pos="3240"/>
              </w:tabs>
              <w:jc w:val="both"/>
              <w:rPr>
                <w:rFonts w:cs="Arial"/>
                <w:color w:val="1F497D"/>
              </w:rPr>
            </w:pPr>
          </w:p>
          <w:p w:rsidR="008F4A92" w:rsidRDefault="008F4A92" w:rsidP="008F4A92">
            <w:pPr>
              <w:tabs>
                <w:tab w:val="left" w:pos="3240"/>
              </w:tabs>
              <w:jc w:val="both"/>
              <w:rPr>
                <w:rFonts w:cs="Arial"/>
                <w:color w:val="1F497D"/>
              </w:rPr>
            </w:pPr>
          </w:p>
          <w:p w:rsidR="008F4A92" w:rsidRPr="00BA7EC8" w:rsidRDefault="008F4A92" w:rsidP="008F4A92">
            <w:pPr>
              <w:tabs>
                <w:tab w:val="left" w:pos="3240"/>
              </w:tabs>
              <w:jc w:val="both"/>
              <w:rPr>
                <w:rFonts w:cs="Arial"/>
                <w:color w:val="1F497D"/>
              </w:rPr>
            </w:pPr>
            <w:r>
              <w:rPr>
                <w:rFonts w:cs="Arial"/>
                <w:color w:val="1F497D"/>
              </w:rPr>
              <w:t>………………………………………………………………………….</w:t>
            </w:r>
          </w:p>
        </w:tc>
      </w:tr>
      <w:tr w:rsidR="008F4A92" w:rsidRPr="00ED5D96" w:rsidTr="008F4A92">
        <w:trPr>
          <w:trHeight w:val="675"/>
        </w:trPr>
        <w:tc>
          <w:tcPr>
            <w:tcW w:w="3828" w:type="dxa"/>
          </w:tcPr>
          <w:p w:rsidR="008F4A92" w:rsidRPr="00ED5D96" w:rsidRDefault="008F4A92" w:rsidP="008F4A9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ED5D96">
              <w:rPr>
                <w:rFonts w:cs="Arial"/>
                <w:szCs w:val="22"/>
              </w:rPr>
              <w:t>Сроки поставки</w:t>
            </w:r>
            <w:r>
              <w:rPr>
                <w:rFonts w:cs="Arial"/>
                <w:szCs w:val="22"/>
              </w:rPr>
              <w:t xml:space="preserve"> </w:t>
            </w:r>
          </w:p>
          <w:p w:rsidR="008F4A92" w:rsidRPr="00ED5D96" w:rsidRDefault="008F4A92" w:rsidP="008F4A9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  <w:tc>
          <w:tcPr>
            <w:tcW w:w="6520" w:type="dxa"/>
            <w:gridSpan w:val="2"/>
          </w:tcPr>
          <w:p w:rsidR="008F4A92" w:rsidRPr="00EF3535" w:rsidRDefault="008F4A92" w:rsidP="008F4A92">
            <w:pPr>
              <w:tabs>
                <w:tab w:val="left" w:pos="3240"/>
              </w:tabs>
              <w:jc w:val="both"/>
              <w:rPr>
                <w:rFonts w:cs="Arial"/>
                <w:color w:val="1F497D"/>
                <w:szCs w:val="22"/>
              </w:rPr>
            </w:pPr>
            <w:r w:rsidRPr="007E2423">
              <w:rPr>
                <w:rFonts w:cs="Arial"/>
                <w:color w:val="1F497D"/>
                <w:szCs w:val="22"/>
                <w:highlight w:val="yellow"/>
              </w:rPr>
              <w:t>……</w:t>
            </w:r>
            <w:r>
              <w:rPr>
                <w:rFonts w:cs="Arial"/>
                <w:color w:val="1F497D"/>
                <w:szCs w:val="22"/>
                <w:highlight w:val="yellow"/>
              </w:rPr>
              <w:t>в соответствии с таблицей цен, но не менее «</w:t>
            </w:r>
            <w:r w:rsidRPr="007E2423">
              <w:rPr>
                <w:rFonts w:cs="Arial"/>
                <w:color w:val="1F497D"/>
                <w:szCs w:val="22"/>
                <w:highlight w:val="yellow"/>
              </w:rPr>
              <w:t>………</w:t>
            </w:r>
            <w:r>
              <w:rPr>
                <w:rFonts w:cs="Arial"/>
                <w:color w:val="1F497D"/>
                <w:szCs w:val="22"/>
                <w:highlight w:val="yellow"/>
              </w:rPr>
              <w:t xml:space="preserve">» календарных дней </w:t>
            </w:r>
            <w:proofErr w:type="gramStart"/>
            <w:r>
              <w:rPr>
                <w:rFonts w:cs="Arial"/>
                <w:color w:val="1F497D"/>
                <w:szCs w:val="22"/>
                <w:highlight w:val="yellow"/>
              </w:rPr>
              <w:t>с даты акцепта</w:t>
            </w:r>
            <w:proofErr w:type="gramEnd"/>
            <w:r w:rsidRPr="007E2423">
              <w:rPr>
                <w:rFonts w:cs="Arial"/>
                <w:color w:val="1F497D"/>
                <w:szCs w:val="22"/>
                <w:highlight w:val="yellow"/>
              </w:rPr>
              <w:t>…………………………</w:t>
            </w:r>
            <w:r>
              <w:rPr>
                <w:rFonts w:cs="Arial"/>
                <w:color w:val="1F497D"/>
                <w:szCs w:val="22"/>
                <w:highlight w:val="yellow"/>
              </w:rPr>
              <w:t>……….….</w:t>
            </w:r>
            <w:r w:rsidRPr="007E2423">
              <w:rPr>
                <w:rFonts w:cs="Arial"/>
                <w:color w:val="1F497D"/>
                <w:szCs w:val="22"/>
                <w:highlight w:val="yellow"/>
              </w:rPr>
              <w:t>.</w:t>
            </w:r>
          </w:p>
          <w:p w:rsidR="008F4A92" w:rsidRPr="00EF3535" w:rsidRDefault="008F4A92" w:rsidP="008F4A92">
            <w:pPr>
              <w:tabs>
                <w:tab w:val="left" w:pos="3240"/>
              </w:tabs>
              <w:jc w:val="center"/>
              <w:rPr>
                <w:rFonts w:cs="Arial"/>
                <w:color w:val="1F497D"/>
                <w:szCs w:val="22"/>
              </w:rPr>
            </w:pPr>
            <w:r>
              <w:rPr>
                <w:rFonts w:cs="Arial"/>
                <w:szCs w:val="22"/>
              </w:rPr>
              <w:t>(</w:t>
            </w:r>
            <w:r w:rsidRPr="0060365B">
              <w:rPr>
                <w:rFonts w:cs="Arial"/>
                <w:i/>
                <w:color w:val="0070C0"/>
                <w:sz w:val="20"/>
                <w:szCs w:val="20"/>
              </w:rPr>
              <w:t xml:space="preserve">кол-во </w:t>
            </w:r>
            <w:r>
              <w:rPr>
                <w:rFonts w:cs="Arial"/>
                <w:i/>
                <w:color w:val="0070C0"/>
                <w:sz w:val="20"/>
                <w:szCs w:val="20"/>
              </w:rPr>
              <w:t xml:space="preserve">календарных </w:t>
            </w:r>
            <w:r w:rsidRPr="0060365B">
              <w:rPr>
                <w:rFonts w:cs="Arial"/>
                <w:i/>
                <w:color w:val="0070C0"/>
                <w:sz w:val="20"/>
                <w:szCs w:val="20"/>
              </w:rPr>
              <w:t>дней</w:t>
            </w:r>
            <w:r>
              <w:rPr>
                <w:rFonts w:cs="Arial"/>
                <w:i/>
                <w:color w:val="0070C0"/>
                <w:sz w:val="20"/>
                <w:szCs w:val="20"/>
              </w:rPr>
              <w:t xml:space="preserve">,  </w:t>
            </w:r>
            <w:proofErr w:type="gramStart"/>
            <w:r>
              <w:rPr>
                <w:rFonts w:cs="Arial"/>
                <w:i/>
                <w:color w:val="0070C0"/>
                <w:sz w:val="20"/>
                <w:szCs w:val="20"/>
              </w:rPr>
              <w:t>с даты  Акцепта</w:t>
            </w:r>
            <w:proofErr w:type="gramEnd"/>
            <w:r>
              <w:rPr>
                <w:rFonts w:cs="Arial"/>
                <w:i/>
                <w:color w:val="0070C0"/>
                <w:sz w:val="20"/>
                <w:szCs w:val="20"/>
              </w:rPr>
              <w:t xml:space="preserve"> оферты</w:t>
            </w:r>
            <w:r>
              <w:rPr>
                <w:rFonts w:cs="Arial"/>
                <w:szCs w:val="22"/>
              </w:rPr>
              <w:t>)</w:t>
            </w:r>
          </w:p>
        </w:tc>
      </w:tr>
      <w:tr w:rsidR="008F4A92" w:rsidRPr="00ED5D96" w:rsidTr="008F4A92">
        <w:trPr>
          <w:trHeight w:val="675"/>
        </w:trPr>
        <w:tc>
          <w:tcPr>
            <w:tcW w:w="3828" w:type="dxa"/>
          </w:tcPr>
          <w:p w:rsidR="008F4A92" w:rsidRPr="00E67556" w:rsidRDefault="008F4A92" w:rsidP="008F4A92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E67556">
              <w:rPr>
                <w:rFonts w:cs="Arial"/>
                <w:sz w:val="20"/>
                <w:szCs w:val="20"/>
              </w:rPr>
              <w:t>Стоимость товаров в руб. (</w:t>
            </w:r>
            <w:r w:rsidRPr="00261CDC">
              <w:rPr>
                <w:rFonts w:cs="Arial"/>
                <w:i/>
                <w:sz w:val="16"/>
                <w:szCs w:val="16"/>
              </w:rPr>
              <w:t>без НДС с учетом доставки до склада ОАО «</w:t>
            </w:r>
            <w:proofErr w:type="spellStart"/>
            <w:r w:rsidRPr="00261CDC">
              <w:rPr>
                <w:rFonts w:cs="Arial"/>
                <w:i/>
                <w:sz w:val="16"/>
                <w:szCs w:val="16"/>
              </w:rPr>
              <w:t>Славнефть</w:t>
            </w:r>
            <w:proofErr w:type="spellEnd"/>
            <w:r w:rsidRPr="00261CDC">
              <w:rPr>
                <w:rFonts w:cs="Arial"/>
                <w:i/>
                <w:sz w:val="16"/>
                <w:szCs w:val="16"/>
              </w:rPr>
              <w:t>-ЯНОС» г. Ярославль</w:t>
            </w:r>
            <w:r w:rsidRPr="00E67556">
              <w:rPr>
                <w:rFonts w:cs="Arial"/>
                <w:sz w:val="20"/>
                <w:szCs w:val="20"/>
              </w:rPr>
              <w:t xml:space="preserve">)                </w:t>
            </w:r>
          </w:p>
        </w:tc>
        <w:tc>
          <w:tcPr>
            <w:tcW w:w="6520" w:type="dxa"/>
            <w:gridSpan w:val="2"/>
          </w:tcPr>
          <w:p w:rsidR="008F4A92" w:rsidRDefault="008F4A92" w:rsidP="008F4A9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  <w:p w:rsidR="008F4A92" w:rsidRDefault="008F4A92" w:rsidP="008F4A9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  <w:p w:rsidR="008F4A92" w:rsidRDefault="008F4A92" w:rsidP="008F4A9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  <w:p w:rsidR="008F4A92" w:rsidRPr="00ED5D96" w:rsidRDefault="008F4A92" w:rsidP="008F4A9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7E2423">
              <w:rPr>
                <w:rFonts w:cs="Arial"/>
                <w:szCs w:val="22"/>
                <w:highlight w:val="yellow"/>
              </w:rPr>
              <w:t>………………………………………………………………………</w:t>
            </w:r>
            <w:r>
              <w:rPr>
                <w:rFonts w:cs="Arial"/>
                <w:szCs w:val="22"/>
                <w:highlight w:val="yellow"/>
              </w:rPr>
              <w:t>…………</w:t>
            </w:r>
            <w:r w:rsidRPr="007E2423">
              <w:rPr>
                <w:rFonts w:cs="Arial"/>
                <w:szCs w:val="22"/>
                <w:highlight w:val="yellow"/>
              </w:rPr>
              <w:t>…..</w:t>
            </w:r>
          </w:p>
        </w:tc>
      </w:tr>
      <w:tr w:rsidR="008F4A92" w:rsidRPr="00ED5D96" w:rsidTr="008F4A92">
        <w:trPr>
          <w:trHeight w:val="675"/>
        </w:trPr>
        <w:tc>
          <w:tcPr>
            <w:tcW w:w="3828" w:type="dxa"/>
          </w:tcPr>
          <w:p w:rsidR="008F4A92" w:rsidRDefault="008F4A92" w:rsidP="008F4A9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  <w:p w:rsidR="008F4A92" w:rsidRPr="00E67556" w:rsidRDefault="008F4A92" w:rsidP="008F4A92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E67556">
              <w:rPr>
                <w:rFonts w:cs="Arial"/>
                <w:sz w:val="20"/>
                <w:szCs w:val="20"/>
              </w:rPr>
              <w:t>Полная стоимость товаров в руб. (</w:t>
            </w:r>
            <w:r w:rsidRPr="00261CDC">
              <w:rPr>
                <w:rFonts w:cs="Arial"/>
                <w:i/>
                <w:sz w:val="16"/>
                <w:szCs w:val="16"/>
              </w:rPr>
              <w:t>с НДС с учетом доставки до склада ОАО «</w:t>
            </w:r>
            <w:proofErr w:type="spellStart"/>
            <w:r w:rsidRPr="00261CDC">
              <w:rPr>
                <w:rFonts w:cs="Arial"/>
                <w:i/>
                <w:sz w:val="16"/>
                <w:szCs w:val="16"/>
              </w:rPr>
              <w:t>Славнефть</w:t>
            </w:r>
            <w:proofErr w:type="spellEnd"/>
            <w:r w:rsidRPr="00261CDC">
              <w:rPr>
                <w:rFonts w:cs="Arial"/>
                <w:i/>
                <w:sz w:val="16"/>
                <w:szCs w:val="16"/>
              </w:rPr>
              <w:t>-ЯНОС» г. Ярославль</w:t>
            </w:r>
            <w:r w:rsidRPr="00E67556">
              <w:rPr>
                <w:rFonts w:cs="Arial"/>
                <w:sz w:val="20"/>
                <w:szCs w:val="20"/>
              </w:rPr>
              <w:t>)</w:t>
            </w:r>
          </w:p>
          <w:p w:rsidR="008F4A92" w:rsidRPr="00AD44BA" w:rsidRDefault="008F4A92" w:rsidP="008F4A9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  <w:tc>
          <w:tcPr>
            <w:tcW w:w="6520" w:type="dxa"/>
            <w:gridSpan w:val="2"/>
          </w:tcPr>
          <w:p w:rsidR="008F4A92" w:rsidRDefault="008F4A92" w:rsidP="008F4A9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  <w:p w:rsidR="008F4A92" w:rsidRDefault="008F4A92" w:rsidP="008F4A9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  <w:p w:rsidR="008F4A92" w:rsidRDefault="008F4A92" w:rsidP="008F4A9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  <w:p w:rsidR="008F4A92" w:rsidRDefault="008F4A92" w:rsidP="008F4A9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  <w:p w:rsidR="008F4A92" w:rsidRDefault="008F4A92" w:rsidP="008F4A9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7E2423">
              <w:rPr>
                <w:rFonts w:cs="Arial"/>
                <w:szCs w:val="22"/>
                <w:highlight w:val="yellow"/>
              </w:rPr>
              <w:t>………………………………………………………………………</w:t>
            </w:r>
            <w:r>
              <w:rPr>
                <w:rFonts w:cs="Arial"/>
                <w:szCs w:val="22"/>
                <w:highlight w:val="yellow"/>
              </w:rPr>
              <w:t>……………...</w:t>
            </w:r>
            <w:r w:rsidRPr="007E2423">
              <w:rPr>
                <w:rFonts w:cs="Arial"/>
                <w:szCs w:val="22"/>
                <w:highlight w:val="yellow"/>
              </w:rPr>
              <w:t>.</w:t>
            </w:r>
          </w:p>
          <w:p w:rsidR="008F4A92" w:rsidRDefault="008F4A92" w:rsidP="008F4A92">
            <w:pPr>
              <w:widowControl w:val="0"/>
              <w:shd w:val="clear" w:color="auto" w:fill="FFFFFF"/>
              <w:jc w:val="both"/>
              <w:rPr>
                <w:rFonts w:cs="Arial"/>
                <w:i/>
                <w:sz w:val="20"/>
                <w:szCs w:val="20"/>
              </w:rPr>
            </w:pPr>
            <w:proofErr w:type="gramStart"/>
            <w:r>
              <w:rPr>
                <w:rFonts w:cs="Arial"/>
                <w:i/>
                <w:color w:val="000000"/>
                <w:sz w:val="20"/>
                <w:szCs w:val="20"/>
              </w:rPr>
              <w:t xml:space="preserve">Стоимость указана с учетом требований технической документации №_____________в </w:t>
            </w:r>
            <w:proofErr w:type="spellStart"/>
            <w:r>
              <w:rPr>
                <w:rFonts w:cs="Arial"/>
                <w:i/>
                <w:color w:val="000000"/>
                <w:sz w:val="20"/>
                <w:szCs w:val="20"/>
              </w:rPr>
              <w:t>т.ч</w:t>
            </w:r>
            <w:proofErr w:type="spellEnd"/>
            <w:r>
              <w:rPr>
                <w:rFonts w:cs="Arial"/>
                <w:i/>
                <w:color w:val="000000"/>
                <w:sz w:val="20"/>
                <w:szCs w:val="20"/>
              </w:rPr>
              <w:t xml:space="preserve">. </w:t>
            </w:r>
            <w:r w:rsidRPr="0060365B">
              <w:rPr>
                <w:rFonts w:cs="Arial"/>
                <w:i/>
                <w:color w:val="000000"/>
                <w:sz w:val="20"/>
                <w:szCs w:val="20"/>
              </w:rPr>
              <w:t xml:space="preserve">Стоимость товара включает в себя  </w:t>
            </w:r>
            <w:r w:rsidRPr="0060365B">
              <w:rPr>
                <w:rFonts w:cs="Arial"/>
                <w:i/>
                <w:iCs/>
                <w:sz w:val="20"/>
                <w:szCs w:val="20"/>
                <w:lang w:val="x-none" w:eastAsia="ar-SA"/>
              </w:rPr>
              <w:t>организаци</w:t>
            </w:r>
            <w:r w:rsidRPr="0060365B">
              <w:rPr>
                <w:rFonts w:cs="Arial"/>
                <w:i/>
                <w:iCs/>
                <w:sz w:val="20"/>
                <w:szCs w:val="20"/>
                <w:lang w:eastAsia="ar-SA"/>
              </w:rPr>
              <w:t>ю</w:t>
            </w:r>
            <w:r w:rsidRPr="0060365B">
              <w:rPr>
                <w:rFonts w:cs="Arial"/>
                <w:i/>
                <w:iCs/>
                <w:sz w:val="20"/>
                <w:szCs w:val="20"/>
                <w:lang w:val="x-none" w:eastAsia="ar-SA"/>
              </w:rPr>
              <w:t xml:space="preserve"> и проведени</w:t>
            </w:r>
            <w:r w:rsidRPr="0060365B">
              <w:rPr>
                <w:rFonts w:cs="Arial"/>
                <w:i/>
                <w:iCs/>
                <w:sz w:val="20"/>
                <w:szCs w:val="20"/>
                <w:lang w:eastAsia="ar-SA"/>
              </w:rPr>
              <w:t>е</w:t>
            </w:r>
            <w:r w:rsidRPr="0060365B">
              <w:rPr>
                <w:rFonts w:cs="Arial"/>
                <w:i/>
                <w:iCs/>
                <w:sz w:val="20"/>
                <w:szCs w:val="20"/>
                <w:lang w:val="x-none" w:eastAsia="ar-SA"/>
              </w:rPr>
              <w:t xml:space="preserve"> всех необходимых мероприятий по </w:t>
            </w:r>
            <w:r w:rsidRPr="0060365B">
              <w:rPr>
                <w:rFonts w:cs="Arial"/>
                <w:i/>
                <w:sz w:val="20"/>
                <w:szCs w:val="20"/>
                <w:lang w:val="x-none" w:eastAsia="ar-SA"/>
              </w:rPr>
              <w:t>получению и предоставлени</w:t>
            </w:r>
            <w:r w:rsidRPr="0060365B">
              <w:rPr>
                <w:rFonts w:cs="Arial"/>
                <w:i/>
                <w:sz w:val="20"/>
                <w:szCs w:val="20"/>
                <w:lang w:eastAsia="ar-SA"/>
              </w:rPr>
              <w:t xml:space="preserve">ю Грузополучателю </w:t>
            </w:r>
            <w:r w:rsidRPr="0060365B">
              <w:rPr>
                <w:rFonts w:cs="Arial"/>
                <w:i/>
                <w:sz w:val="20"/>
                <w:szCs w:val="20"/>
                <w:lang w:val="x-none" w:eastAsia="ar-SA"/>
              </w:rPr>
              <w:lastRenderedPageBreak/>
              <w:t>документов</w:t>
            </w:r>
            <w:r w:rsidRPr="0060365B">
              <w:rPr>
                <w:rFonts w:cs="Arial"/>
                <w:i/>
                <w:sz w:val="20"/>
                <w:szCs w:val="20"/>
                <w:lang w:eastAsia="ar-SA"/>
              </w:rPr>
              <w:t>:</w:t>
            </w:r>
            <w:r w:rsidRPr="0060365B">
              <w:rPr>
                <w:rFonts w:cs="Arial"/>
                <w:i/>
                <w:sz w:val="20"/>
                <w:szCs w:val="20"/>
                <w:lang w:val="x-none" w:eastAsia="ar-SA"/>
              </w:rPr>
              <w:t xml:space="preserve"> </w:t>
            </w:r>
            <w:r w:rsidRPr="0060365B">
              <w:rPr>
                <w:rFonts w:cs="Arial"/>
                <w:i/>
                <w:sz w:val="20"/>
                <w:szCs w:val="20"/>
                <w:lang w:eastAsia="ar-SA"/>
              </w:rPr>
              <w:t xml:space="preserve">сертификата </w:t>
            </w:r>
            <w:r w:rsidRPr="0060365B">
              <w:rPr>
                <w:rFonts w:cs="Arial"/>
                <w:i/>
                <w:sz w:val="20"/>
                <w:szCs w:val="20"/>
                <w:lang w:val="x-none" w:eastAsia="ar-SA"/>
              </w:rPr>
              <w:t>соответстви</w:t>
            </w:r>
            <w:r w:rsidRPr="0060365B">
              <w:rPr>
                <w:rFonts w:cs="Arial"/>
                <w:i/>
                <w:sz w:val="20"/>
                <w:szCs w:val="20"/>
                <w:lang w:eastAsia="ar-SA"/>
              </w:rPr>
              <w:t>я</w:t>
            </w:r>
            <w:r w:rsidRPr="0060365B">
              <w:rPr>
                <w:rFonts w:cs="Arial"/>
                <w:i/>
                <w:sz w:val="20"/>
                <w:szCs w:val="20"/>
                <w:lang w:val="x-none" w:eastAsia="ar-SA"/>
              </w:rPr>
              <w:t xml:space="preserve"> </w:t>
            </w:r>
            <w:r w:rsidRPr="0060365B">
              <w:rPr>
                <w:rFonts w:cs="Arial"/>
                <w:i/>
                <w:sz w:val="20"/>
                <w:szCs w:val="20"/>
                <w:lang w:eastAsia="ar-SA"/>
              </w:rPr>
              <w:t>Т</w:t>
            </w:r>
            <w:proofErr w:type="spellStart"/>
            <w:r w:rsidRPr="0060365B">
              <w:rPr>
                <w:rFonts w:cs="Arial"/>
                <w:i/>
                <w:sz w:val="20"/>
                <w:szCs w:val="20"/>
                <w:lang w:val="x-none" w:eastAsia="ar-SA"/>
              </w:rPr>
              <w:t>овара</w:t>
            </w:r>
            <w:proofErr w:type="spellEnd"/>
            <w:r w:rsidRPr="0060365B">
              <w:rPr>
                <w:rFonts w:cs="Arial"/>
                <w:i/>
                <w:sz w:val="20"/>
                <w:szCs w:val="20"/>
                <w:lang w:val="x-none" w:eastAsia="ar-SA"/>
              </w:rPr>
              <w:t xml:space="preserve"> </w:t>
            </w:r>
            <w:r w:rsidRPr="0060365B">
              <w:rPr>
                <w:rFonts w:cs="Arial"/>
                <w:i/>
                <w:sz w:val="20"/>
                <w:szCs w:val="20"/>
                <w:lang w:eastAsia="ar-SA"/>
              </w:rPr>
              <w:t xml:space="preserve">требованиям Технического регламента «О безопасности машин и оборудования», обоснования безопасности Товара, </w:t>
            </w:r>
            <w:r w:rsidRPr="0060365B">
              <w:rPr>
                <w:rFonts w:cs="Arial"/>
                <w:i/>
                <w:sz w:val="20"/>
                <w:szCs w:val="20"/>
              </w:rPr>
              <w:t>сертификатов соответствия Товара требованиям Технического регламента ТС «О безопасности оборудования для работы во взрывоопасных средах»;</w:t>
            </w:r>
            <w:proofErr w:type="gramEnd"/>
          </w:p>
          <w:p w:rsidR="008F4A92" w:rsidRPr="0060365B" w:rsidRDefault="008F4A92" w:rsidP="008F4A92">
            <w:pPr>
              <w:jc w:val="both"/>
              <w:rPr>
                <w:rFonts w:cs="Arial"/>
                <w:i/>
                <w:snapToGrid w:val="0"/>
                <w:color w:val="000000"/>
                <w:sz w:val="20"/>
                <w:szCs w:val="20"/>
                <w:lang w:eastAsia="ar-SA"/>
              </w:rPr>
            </w:pPr>
            <w:r w:rsidRPr="0060365B">
              <w:rPr>
                <w:rFonts w:cs="Arial"/>
                <w:i/>
                <w:sz w:val="20"/>
                <w:szCs w:val="20"/>
                <w:lang w:val="x-none" w:eastAsia="ar-SA"/>
              </w:rPr>
              <w:t xml:space="preserve">- </w:t>
            </w:r>
            <w:r w:rsidRPr="0060365B">
              <w:rPr>
                <w:rFonts w:cs="Arial"/>
                <w:i/>
                <w:snapToGrid w:val="0"/>
                <w:color w:val="000000"/>
                <w:sz w:val="20"/>
                <w:szCs w:val="20"/>
                <w:lang w:val="x-none" w:eastAsia="ar-SA"/>
              </w:rPr>
              <w:t>упаковк</w:t>
            </w:r>
            <w:r w:rsidRPr="0060365B">
              <w:rPr>
                <w:rFonts w:cs="Arial"/>
                <w:i/>
                <w:snapToGrid w:val="0"/>
                <w:color w:val="000000"/>
                <w:sz w:val="20"/>
                <w:szCs w:val="20"/>
                <w:lang w:eastAsia="ar-SA"/>
              </w:rPr>
              <w:t>у</w:t>
            </w:r>
            <w:r w:rsidRPr="0060365B">
              <w:rPr>
                <w:rFonts w:cs="Arial"/>
                <w:i/>
                <w:snapToGrid w:val="0"/>
                <w:color w:val="000000"/>
                <w:sz w:val="20"/>
                <w:szCs w:val="20"/>
                <w:lang w:val="x-none" w:eastAsia="ar-SA"/>
              </w:rPr>
              <w:t>, маркировк</w:t>
            </w:r>
            <w:r w:rsidRPr="0060365B">
              <w:rPr>
                <w:rFonts w:cs="Arial"/>
                <w:i/>
                <w:snapToGrid w:val="0"/>
                <w:color w:val="000000"/>
                <w:sz w:val="20"/>
                <w:szCs w:val="20"/>
                <w:lang w:eastAsia="ar-SA"/>
              </w:rPr>
              <w:t>у</w:t>
            </w:r>
            <w:r w:rsidRPr="0060365B">
              <w:rPr>
                <w:rFonts w:cs="Arial"/>
                <w:i/>
                <w:snapToGrid w:val="0"/>
                <w:color w:val="000000"/>
                <w:sz w:val="20"/>
                <w:szCs w:val="20"/>
                <w:lang w:val="x-none" w:eastAsia="ar-SA"/>
              </w:rPr>
              <w:t>, погрузк</w:t>
            </w:r>
            <w:r w:rsidRPr="0060365B">
              <w:rPr>
                <w:rFonts w:cs="Arial"/>
                <w:i/>
                <w:snapToGrid w:val="0"/>
                <w:color w:val="000000"/>
                <w:sz w:val="20"/>
                <w:szCs w:val="20"/>
                <w:lang w:eastAsia="ar-SA"/>
              </w:rPr>
              <w:t>у</w:t>
            </w:r>
            <w:r w:rsidRPr="0060365B">
              <w:rPr>
                <w:rFonts w:cs="Arial"/>
                <w:i/>
                <w:snapToGrid w:val="0"/>
                <w:color w:val="000000"/>
                <w:sz w:val="20"/>
                <w:szCs w:val="20"/>
                <w:lang w:val="x-none" w:eastAsia="ar-SA"/>
              </w:rPr>
              <w:t xml:space="preserve"> в транспортное средство и доставки Товара до склада </w:t>
            </w:r>
            <w:r w:rsidRPr="0060365B">
              <w:rPr>
                <w:rFonts w:cs="Arial"/>
                <w:i/>
                <w:snapToGrid w:val="0"/>
                <w:color w:val="000000"/>
                <w:sz w:val="20"/>
                <w:szCs w:val="20"/>
                <w:lang w:eastAsia="ar-SA"/>
              </w:rPr>
              <w:t>Грузополучателя</w:t>
            </w:r>
            <w:r w:rsidRPr="0060365B">
              <w:rPr>
                <w:rFonts w:cs="Arial"/>
                <w:i/>
                <w:snapToGrid w:val="0"/>
                <w:color w:val="000000"/>
                <w:sz w:val="20"/>
                <w:szCs w:val="20"/>
                <w:lang w:val="x-none" w:eastAsia="ar-SA"/>
              </w:rPr>
              <w:t xml:space="preserve"> автотранспортом;</w:t>
            </w:r>
          </w:p>
          <w:p w:rsidR="008F4A92" w:rsidRDefault="008F4A92" w:rsidP="008F4A92">
            <w:pPr>
              <w:jc w:val="both"/>
              <w:rPr>
                <w:rFonts w:cs="Arial"/>
                <w:i/>
                <w:color w:val="000000"/>
                <w:spacing w:val="-2"/>
                <w:sz w:val="20"/>
                <w:szCs w:val="20"/>
                <w:lang w:eastAsia="ar-SA"/>
              </w:rPr>
            </w:pPr>
            <w:r>
              <w:rPr>
                <w:rFonts w:cs="Arial"/>
                <w:i/>
                <w:snapToGrid w:val="0"/>
                <w:color w:val="000000"/>
                <w:sz w:val="20"/>
                <w:szCs w:val="20"/>
                <w:lang w:val="x-none" w:eastAsia="ar-SA"/>
              </w:rPr>
              <w:t>-</w:t>
            </w:r>
            <w:r>
              <w:rPr>
                <w:rFonts w:cs="Arial"/>
                <w:i/>
                <w:snapToGrid w:val="0"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60365B">
              <w:rPr>
                <w:rFonts w:cs="Arial"/>
                <w:i/>
                <w:snapToGrid w:val="0"/>
                <w:color w:val="000000"/>
                <w:sz w:val="20"/>
                <w:szCs w:val="20"/>
                <w:lang w:val="x-none" w:eastAsia="ar-SA"/>
              </w:rPr>
              <w:t>доставк</w:t>
            </w:r>
            <w:r w:rsidRPr="0060365B">
              <w:rPr>
                <w:rFonts w:cs="Arial"/>
                <w:i/>
                <w:snapToGrid w:val="0"/>
                <w:color w:val="000000"/>
                <w:sz w:val="20"/>
                <w:szCs w:val="20"/>
                <w:lang w:eastAsia="ar-SA"/>
              </w:rPr>
              <w:t>у</w:t>
            </w:r>
            <w:r w:rsidRPr="0060365B">
              <w:rPr>
                <w:rFonts w:cs="Arial"/>
                <w:i/>
                <w:snapToGrid w:val="0"/>
                <w:color w:val="000000"/>
                <w:sz w:val="20"/>
                <w:szCs w:val="20"/>
                <w:lang w:val="x-none" w:eastAsia="ar-SA"/>
              </w:rPr>
              <w:t xml:space="preserve"> «экспресс почтой»</w:t>
            </w:r>
            <w:r w:rsidRPr="0060365B">
              <w:rPr>
                <w:rFonts w:cs="Arial"/>
                <w:i/>
                <w:color w:val="000000"/>
                <w:spacing w:val="-2"/>
                <w:sz w:val="20"/>
                <w:szCs w:val="20"/>
                <w:lang w:val="x-none" w:eastAsia="ar-SA"/>
              </w:rPr>
              <w:t xml:space="preserve"> необходимых технических и товаросопроводительных документов</w:t>
            </w:r>
            <w:r w:rsidRPr="0060365B">
              <w:rPr>
                <w:rFonts w:cs="Arial"/>
                <w:i/>
                <w:color w:val="000000"/>
                <w:spacing w:val="-2"/>
                <w:sz w:val="20"/>
                <w:szCs w:val="20"/>
                <w:lang w:eastAsia="ar-SA"/>
              </w:rPr>
              <w:t>.</w:t>
            </w:r>
          </w:p>
          <w:p w:rsidR="008F4A92" w:rsidRPr="0060365B" w:rsidRDefault="008F4A92" w:rsidP="008F4A92">
            <w:pPr>
              <w:jc w:val="both"/>
              <w:rPr>
                <w:rFonts w:cs="Arial"/>
                <w:i/>
                <w:sz w:val="20"/>
                <w:szCs w:val="20"/>
                <w:lang w:eastAsia="ar-SA"/>
              </w:rPr>
            </w:pPr>
          </w:p>
          <w:p w:rsidR="008F4A92" w:rsidRPr="00ED5D96" w:rsidRDefault="008F4A92" w:rsidP="008F4A9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8862D0" w:rsidRPr="00ED5D96" w:rsidTr="008F4A92">
        <w:trPr>
          <w:trHeight w:val="284"/>
        </w:trPr>
        <w:tc>
          <w:tcPr>
            <w:tcW w:w="10348" w:type="dxa"/>
            <w:gridSpan w:val="3"/>
          </w:tcPr>
          <w:p w:rsidR="008862D0" w:rsidRPr="00ED5D96" w:rsidRDefault="008862D0" w:rsidP="00561332">
            <w:pPr>
              <w:tabs>
                <w:tab w:val="left" w:pos="3240"/>
              </w:tabs>
              <w:jc w:val="center"/>
              <w:rPr>
                <w:rFonts w:cs="Arial"/>
                <w:szCs w:val="22"/>
              </w:rPr>
            </w:pPr>
            <w:r w:rsidRPr="00ED5D96">
              <w:rPr>
                <w:rFonts w:cs="Arial"/>
                <w:b/>
                <w:szCs w:val="22"/>
              </w:rPr>
              <w:lastRenderedPageBreak/>
              <w:t>&lt;Детализированное предложение представлено в прилагаемой таблице цен&gt;</w:t>
            </w:r>
          </w:p>
        </w:tc>
      </w:tr>
      <w:tr w:rsidR="008862D0" w:rsidRPr="00ED5D96" w:rsidTr="008F4A92">
        <w:trPr>
          <w:trHeight w:val="675"/>
        </w:trPr>
        <w:tc>
          <w:tcPr>
            <w:tcW w:w="3828" w:type="dxa"/>
          </w:tcPr>
          <w:p w:rsidR="008862D0" w:rsidRPr="008F4A92" w:rsidRDefault="008862D0" w:rsidP="0056133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8F4A92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6520" w:type="dxa"/>
            <w:gridSpan w:val="2"/>
          </w:tcPr>
          <w:p w:rsidR="008862D0" w:rsidRPr="008F4A92" w:rsidRDefault="008862D0" w:rsidP="0056133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8862D0" w:rsidRPr="00ED5D96" w:rsidTr="008F4A92">
        <w:trPr>
          <w:trHeight w:val="675"/>
        </w:trPr>
        <w:tc>
          <w:tcPr>
            <w:tcW w:w="3828" w:type="dxa"/>
          </w:tcPr>
          <w:p w:rsidR="008862D0" w:rsidRPr="008F4A92" w:rsidRDefault="008862D0" w:rsidP="0056133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8F4A92">
              <w:rPr>
                <w:rFonts w:cs="Arial"/>
                <w:sz w:val="20"/>
                <w:szCs w:val="20"/>
              </w:rPr>
              <w:t xml:space="preserve">Базисные условия поставки </w:t>
            </w:r>
          </w:p>
        </w:tc>
        <w:tc>
          <w:tcPr>
            <w:tcW w:w="6520" w:type="dxa"/>
            <w:gridSpan w:val="2"/>
          </w:tcPr>
          <w:p w:rsidR="008862D0" w:rsidRPr="008F4A92" w:rsidRDefault="008862D0" w:rsidP="0056133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8F4A92">
              <w:rPr>
                <w:rFonts w:cs="Arial"/>
                <w:sz w:val="20"/>
                <w:szCs w:val="20"/>
              </w:rPr>
              <w:t xml:space="preserve">Базис поставки: </w:t>
            </w:r>
            <w:r w:rsidRPr="008F4A92">
              <w:rPr>
                <w:rFonts w:cs="Arial"/>
                <w:sz w:val="20"/>
                <w:szCs w:val="20"/>
                <w:lang w:val="en-US"/>
              </w:rPr>
              <w:t>DDP</w:t>
            </w:r>
            <w:r w:rsidRPr="008F4A92">
              <w:rPr>
                <w:rFonts w:cs="Arial"/>
                <w:sz w:val="20"/>
                <w:szCs w:val="20"/>
              </w:rPr>
              <w:t xml:space="preserve"> склад ОАО «</w:t>
            </w:r>
            <w:proofErr w:type="spellStart"/>
            <w:r w:rsidRPr="008F4A92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8F4A92">
              <w:rPr>
                <w:rFonts w:cs="Arial"/>
                <w:sz w:val="20"/>
                <w:szCs w:val="20"/>
              </w:rPr>
              <w:t>-ЯНОС»            в г. Ярославль</w:t>
            </w:r>
            <w:r w:rsidRPr="008F4A92">
              <w:rPr>
                <w:i/>
                <w:iCs/>
                <w:sz w:val="20"/>
                <w:szCs w:val="20"/>
              </w:rPr>
              <w:t>.</w:t>
            </w:r>
          </w:p>
        </w:tc>
      </w:tr>
      <w:tr w:rsidR="008862D0" w:rsidRPr="00ED5D96" w:rsidTr="008F4A92">
        <w:trPr>
          <w:trHeight w:val="675"/>
        </w:trPr>
        <w:tc>
          <w:tcPr>
            <w:tcW w:w="3828" w:type="dxa"/>
          </w:tcPr>
          <w:p w:rsidR="008862D0" w:rsidRPr="008F4A92" w:rsidRDefault="008862D0" w:rsidP="0056133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8F4A92">
              <w:rPr>
                <w:rFonts w:cs="Arial"/>
                <w:sz w:val="20"/>
                <w:szCs w:val="20"/>
              </w:rPr>
              <w:t>Условия оплаты</w:t>
            </w:r>
          </w:p>
        </w:tc>
        <w:tc>
          <w:tcPr>
            <w:tcW w:w="6520" w:type="dxa"/>
            <w:gridSpan w:val="2"/>
          </w:tcPr>
          <w:p w:rsidR="008862D0" w:rsidRPr="008F4A92" w:rsidRDefault="008862D0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8F4A92">
              <w:rPr>
                <w:rFonts w:cs="Arial"/>
                <w:sz w:val="20"/>
                <w:szCs w:val="20"/>
              </w:rPr>
              <w:t>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Грузополучателю.</w:t>
            </w:r>
          </w:p>
        </w:tc>
      </w:tr>
      <w:tr w:rsidR="008862D0" w:rsidRPr="00ED5D96" w:rsidTr="008F4A92">
        <w:trPr>
          <w:trHeight w:val="493"/>
        </w:trPr>
        <w:tc>
          <w:tcPr>
            <w:tcW w:w="3828" w:type="dxa"/>
          </w:tcPr>
          <w:p w:rsidR="00560CD4" w:rsidRPr="008F4A92" w:rsidRDefault="00560CD4" w:rsidP="0056133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8862D0" w:rsidRPr="008F4A92" w:rsidRDefault="008862D0" w:rsidP="0056133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8F4A92">
              <w:rPr>
                <w:rFonts w:cs="Arial"/>
                <w:sz w:val="20"/>
                <w:szCs w:val="20"/>
              </w:rPr>
              <w:t>Дополнительные условия</w:t>
            </w:r>
          </w:p>
        </w:tc>
        <w:tc>
          <w:tcPr>
            <w:tcW w:w="6520" w:type="dxa"/>
            <w:gridSpan w:val="2"/>
          </w:tcPr>
          <w:p w:rsidR="008862D0" w:rsidRPr="008F4A92" w:rsidRDefault="008862D0" w:rsidP="0056133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8F4A92" w:rsidRPr="00ED5D96" w:rsidTr="008F4A92">
        <w:trPr>
          <w:trHeight w:val="493"/>
        </w:trPr>
        <w:tc>
          <w:tcPr>
            <w:tcW w:w="4113" w:type="dxa"/>
            <w:gridSpan w:val="2"/>
          </w:tcPr>
          <w:p w:rsidR="008F4A92" w:rsidRPr="008F4A92" w:rsidRDefault="008F4A92" w:rsidP="008F4A92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8F4A92">
              <w:rPr>
                <w:rFonts w:cs="Arial"/>
                <w:sz w:val="20"/>
                <w:szCs w:val="20"/>
              </w:rPr>
              <w:t xml:space="preserve">Гарантийный срок:  </w:t>
            </w:r>
          </w:p>
          <w:p w:rsidR="008F4A92" w:rsidRPr="008F4A92" w:rsidRDefault="008F4A92" w:rsidP="008F4A92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8F4A92" w:rsidRPr="008F4A92" w:rsidRDefault="008F4A92" w:rsidP="008F4A92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8F4A92" w:rsidRPr="008F4A92" w:rsidRDefault="008F4A92" w:rsidP="008F4A92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8F4A92">
              <w:rPr>
                <w:rFonts w:cs="Arial"/>
                <w:sz w:val="20"/>
                <w:szCs w:val="20"/>
              </w:rPr>
              <w:t>Дополнительные условия поставки</w:t>
            </w:r>
          </w:p>
          <w:p w:rsidR="008F4A92" w:rsidRPr="008F4A92" w:rsidRDefault="008F4A92" w:rsidP="008F4A92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8F4A92" w:rsidRPr="008F4A92" w:rsidRDefault="008F4A92" w:rsidP="008F4A92">
            <w:pPr>
              <w:tabs>
                <w:tab w:val="left" w:pos="3240"/>
              </w:tabs>
              <w:rPr>
                <w:rFonts w:cs="Arial"/>
                <w:b/>
                <w:color w:val="FF0000"/>
                <w:sz w:val="20"/>
                <w:szCs w:val="20"/>
              </w:rPr>
            </w:pP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>Согласие на подписание</w:t>
            </w:r>
          </w:p>
          <w:p w:rsidR="008F4A92" w:rsidRPr="008F4A92" w:rsidRDefault="008F4A92" w:rsidP="008F4A92">
            <w:pPr>
              <w:tabs>
                <w:tab w:val="left" w:pos="3240"/>
              </w:tabs>
              <w:rPr>
                <w:rFonts w:cs="Arial"/>
                <w:b/>
                <w:color w:val="FF0000"/>
                <w:sz w:val="20"/>
                <w:szCs w:val="20"/>
              </w:rPr>
            </w:pP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 xml:space="preserve">типовой формы Договора поставки/ </w:t>
            </w:r>
          </w:p>
          <w:p w:rsidR="008F4A92" w:rsidRPr="008F4A92" w:rsidRDefault="008F4A92" w:rsidP="008F4A92">
            <w:pPr>
              <w:tabs>
                <w:tab w:val="left" w:pos="3240"/>
              </w:tabs>
              <w:rPr>
                <w:rFonts w:cs="Arial"/>
                <w:b/>
                <w:color w:val="FF0000"/>
                <w:sz w:val="20"/>
                <w:szCs w:val="20"/>
              </w:rPr>
            </w:pP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>Валютного контракта</w:t>
            </w:r>
          </w:p>
          <w:p w:rsidR="008F4A92" w:rsidRPr="008F4A92" w:rsidRDefault="008F4A92" w:rsidP="008F4A92">
            <w:pPr>
              <w:tabs>
                <w:tab w:val="left" w:pos="3240"/>
              </w:tabs>
              <w:rPr>
                <w:rFonts w:cs="Arial"/>
                <w:b/>
                <w:color w:val="FF0000"/>
                <w:sz w:val="20"/>
                <w:szCs w:val="20"/>
              </w:rPr>
            </w:pP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>(</w:t>
            </w:r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>нужное отметить</w:t>
            </w: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 xml:space="preserve"> </w:t>
            </w:r>
            <w:r w:rsidRPr="008F4A92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t>√</w:t>
            </w:r>
            <w:proofErr w:type="gramStart"/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 xml:space="preserve"> )</w:t>
            </w:r>
            <w:proofErr w:type="gramEnd"/>
          </w:p>
          <w:p w:rsidR="008F4A92" w:rsidRPr="008F4A92" w:rsidRDefault="008F4A92" w:rsidP="008F4A92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8F4A92" w:rsidRPr="008F4A92" w:rsidRDefault="008F4A92" w:rsidP="008F4A92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6235" w:type="dxa"/>
          </w:tcPr>
          <w:p w:rsidR="008F4A92" w:rsidRPr="008F4A92" w:rsidRDefault="008F4A92" w:rsidP="008F4A9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8F4A92">
              <w:rPr>
                <w:rFonts w:cs="Arial"/>
                <w:sz w:val="20"/>
                <w:szCs w:val="20"/>
              </w:rPr>
              <w:t>Гарантийный срок на Товар составляет не менее 36 месяцев со дня ввода Товара в эксплуатацию, но не более 40 месяцев с момента получения Покупателем Товара вместе с его принадлежностями и относящимися к нему документами.</w:t>
            </w:r>
          </w:p>
          <w:p w:rsidR="008F4A92" w:rsidRPr="008F4A92" w:rsidRDefault="008F4A92" w:rsidP="008F4A92">
            <w:pPr>
              <w:jc w:val="both"/>
              <w:rPr>
                <w:rFonts w:cs="Arial"/>
                <w:i/>
                <w:sz w:val="20"/>
                <w:szCs w:val="20"/>
              </w:rPr>
            </w:pPr>
            <w:r w:rsidRPr="008F4A92">
              <w:rPr>
                <w:rFonts w:cs="Arial"/>
                <w:i/>
                <w:sz w:val="20"/>
                <w:szCs w:val="20"/>
                <w:highlight w:val="yellow"/>
              </w:rPr>
              <w:t>………………………………………………………………</w:t>
            </w:r>
            <w:r w:rsidRPr="008F4A92">
              <w:rPr>
                <w:rFonts w:cs="Arial"/>
                <w:i/>
                <w:sz w:val="20"/>
                <w:szCs w:val="20"/>
              </w:rPr>
              <w:t xml:space="preserve"> </w:t>
            </w:r>
          </w:p>
          <w:p w:rsidR="008F4A92" w:rsidRPr="008F4A92" w:rsidRDefault="008F4A92" w:rsidP="008F4A92">
            <w:pPr>
              <w:jc w:val="both"/>
              <w:rPr>
                <w:rFonts w:cs="Arial"/>
                <w:i/>
                <w:sz w:val="20"/>
                <w:szCs w:val="20"/>
              </w:rPr>
            </w:pPr>
          </w:p>
          <w:p w:rsidR="008F4A92" w:rsidRPr="008F4A92" w:rsidRDefault="008F4A92" w:rsidP="008F4A92">
            <w:pPr>
              <w:jc w:val="both"/>
              <w:rPr>
                <w:rFonts w:cs="Arial"/>
                <w:b/>
                <w:color w:val="FF0000"/>
                <w:sz w:val="20"/>
                <w:szCs w:val="20"/>
                <w:u w:val="single"/>
              </w:rPr>
            </w:pPr>
          </w:p>
          <w:p w:rsidR="008F4A92" w:rsidRPr="008F4A92" w:rsidRDefault="008F4A92" w:rsidP="008F4A92">
            <w:pPr>
              <w:jc w:val="both"/>
              <w:rPr>
                <w:rFonts w:cs="Arial"/>
                <w:b/>
                <w:color w:val="FF0000"/>
                <w:sz w:val="20"/>
                <w:szCs w:val="20"/>
                <w:u w:val="single"/>
              </w:rPr>
            </w:pP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 xml:space="preserve"> </w:t>
            </w:r>
            <w:r w:rsidRPr="008F4A92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>Типовой Договор поставки  ОАО «НГК «</w:t>
            </w:r>
            <w:proofErr w:type="spellStart"/>
            <w:r w:rsidRPr="008F4A92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>Славнефть</w:t>
            </w:r>
            <w:proofErr w:type="spellEnd"/>
            <w:r w:rsidRPr="008F4A92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 xml:space="preserve">» </w:t>
            </w:r>
          </w:p>
          <w:p w:rsidR="008F4A92" w:rsidRPr="008F4A92" w:rsidRDefault="008F4A92" w:rsidP="008F4A92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 </w:t>
            </w:r>
            <w:r w:rsidRPr="008F4A92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_подтвержден </w:t>
            </w:r>
          </w:p>
          <w:p w:rsidR="008F4A92" w:rsidRPr="008F4A92" w:rsidRDefault="008F4A92" w:rsidP="008F4A92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 </w:t>
            </w:r>
            <w:r w:rsidRPr="008F4A92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>_</w:t>
            </w:r>
            <w:proofErr w:type="gramStart"/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>подтвержден</w:t>
            </w:r>
            <w:proofErr w:type="gramEnd"/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с протоколом разногласий </w:t>
            </w:r>
          </w:p>
          <w:p w:rsidR="008F4A92" w:rsidRPr="008F4A92" w:rsidRDefault="008F4A92" w:rsidP="008F4A92">
            <w:pPr>
              <w:jc w:val="both"/>
              <w:rPr>
                <w:rFonts w:cs="Arial"/>
                <w:b/>
                <w:i/>
                <w:color w:val="FF0000"/>
                <w:sz w:val="20"/>
                <w:szCs w:val="20"/>
              </w:rPr>
            </w:pPr>
          </w:p>
          <w:p w:rsidR="008F4A92" w:rsidRPr="008F4A92" w:rsidRDefault="008F4A92" w:rsidP="008F4A92">
            <w:pPr>
              <w:jc w:val="both"/>
              <w:rPr>
                <w:rFonts w:cs="Arial"/>
                <w:b/>
                <w:color w:val="FF0000"/>
                <w:sz w:val="20"/>
                <w:szCs w:val="20"/>
                <w:u w:val="single"/>
              </w:rPr>
            </w:pPr>
            <w:r w:rsidRPr="008F4A92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>Действующий Договор поставки:</w:t>
            </w:r>
          </w:p>
          <w:p w:rsidR="008F4A92" w:rsidRPr="008F4A92" w:rsidRDefault="008F4A92" w:rsidP="008F4A92">
            <w:pPr>
              <w:jc w:val="both"/>
              <w:rPr>
                <w:rFonts w:cs="Arial"/>
                <w:b/>
                <w:i/>
                <w:color w:val="FF0000"/>
                <w:sz w:val="20"/>
                <w:szCs w:val="20"/>
              </w:rPr>
            </w:pP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 xml:space="preserve">  </w:t>
            </w:r>
            <w:r w:rsidRPr="008F4A92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>_</w:t>
            </w:r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>№64537-20ХХ-ХХХ от ХХ.ХХ.20ХХ</w:t>
            </w: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 xml:space="preserve">, </w:t>
            </w:r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</w:t>
            </w:r>
          </w:p>
          <w:p w:rsidR="008F4A92" w:rsidRPr="008F4A92" w:rsidRDefault="008F4A92" w:rsidP="008F4A92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 xml:space="preserve">  </w:t>
            </w:r>
            <w:r w:rsidRPr="008F4A92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>_</w:t>
            </w:r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№64537-20ХХ-ХХХ от ХХ.ХХ.20ХХ с протоколом разногласий </w:t>
            </w:r>
          </w:p>
          <w:p w:rsidR="008F4A92" w:rsidRPr="008F4A92" w:rsidRDefault="008F4A92" w:rsidP="008F4A92">
            <w:pPr>
              <w:jc w:val="both"/>
              <w:rPr>
                <w:rFonts w:cs="Arial"/>
                <w:b/>
                <w:i/>
                <w:color w:val="FF0000"/>
                <w:sz w:val="20"/>
                <w:szCs w:val="20"/>
              </w:rPr>
            </w:pPr>
          </w:p>
          <w:p w:rsidR="008F4A92" w:rsidRPr="008F4A92" w:rsidRDefault="008F4A92" w:rsidP="008F4A92">
            <w:pPr>
              <w:jc w:val="both"/>
              <w:rPr>
                <w:rFonts w:cs="Arial"/>
                <w:b/>
                <w:color w:val="FF0000"/>
                <w:sz w:val="20"/>
                <w:szCs w:val="20"/>
                <w:u w:val="single"/>
              </w:rPr>
            </w:pPr>
            <w:r w:rsidRPr="008F4A92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>Типовой Валютный контракт  ОАО «</w:t>
            </w:r>
            <w:proofErr w:type="spellStart"/>
            <w:r w:rsidRPr="008F4A92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>Славнефть</w:t>
            </w:r>
            <w:proofErr w:type="spellEnd"/>
            <w:r w:rsidRPr="008F4A92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 xml:space="preserve">-ЯНОС» </w:t>
            </w:r>
          </w:p>
          <w:p w:rsidR="008F4A92" w:rsidRPr="008F4A92" w:rsidRDefault="008F4A92" w:rsidP="008F4A92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 xml:space="preserve">  </w:t>
            </w:r>
            <w:r w:rsidRPr="008F4A92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>_</w:t>
            </w:r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>подтвержден</w:t>
            </w: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 xml:space="preserve">, </w:t>
            </w:r>
          </w:p>
          <w:p w:rsidR="008F4A92" w:rsidRPr="008F4A92" w:rsidRDefault="008F4A92" w:rsidP="008F4A92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 xml:space="preserve">  </w:t>
            </w:r>
            <w:r w:rsidRPr="008F4A92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>_</w:t>
            </w:r>
            <w:proofErr w:type="gramStart"/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>подтвержден</w:t>
            </w:r>
            <w:proofErr w:type="gramEnd"/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с протоколом разногласий </w:t>
            </w:r>
          </w:p>
          <w:p w:rsidR="008F4A92" w:rsidRPr="008F4A92" w:rsidRDefault="008F4A92" w:rsidP="008F4A92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8F4A92" w:rsidRDefault="008F4A92" w:rsidP="008862D0">
      <w:pPr>
        <w:jc w:val="both"/>
        <w:rPr>
          <w:rFonts w:cs="Arial"/>
          <w:szCs w:val="22"/>
        </w:rPr>
      </w:pPr>
    </w:p>
    <w:p w:rsidR="008862D0" w:rsidRPr="009B3EB8" w:rsidRDefault="008862D0" w:rsidP="008862D0">
      <w:pPr>
        <w:jc w:val="both"/>
        <w:rPr>
          <w:rFonts w:cs="Arial"/>
          <w:color w:val="FF0000"/>
          <w:szCs w:val="22"/>
        </w:rPr>
      </w:pPr>
      <w:r w:rsidRPr="00ED5D96">
        <w:rPr>
          <w:rFonts w:cs="Arial"/>
          <w:szCs w:val="22"/>
        </w:rPr>
        <w:t xml:space="preserve">1. Настоящее предложение действует до </w:t>
      </w:r>
      <w:r w:rsidRPr="009B3EB8">
        <w:rPr>
          <w:rFonts w:cs="Arial"/>
          <w:color w:val="FF0000"/>
          <w:szCs w:val="22"/>
        </w:rPr>
        <w:t>«</w:t>
      </w:r>
      <w:r>
        <w:rPr>
          <w:rFonts w:cs="Arial"/>
          <w:color w:val="FF0000"/>
          <w:szCs w:val="22"/>
        </w:rPr>
        <w:t>3</w:t>
      </w:r>
      <w:r w:rsidR="00EF4280">
        <w:rPr>
          <w:rFonts w:cs="Arial"/>
          <w:color w:val="FF0000"/>
          <w:szCs w:val="22"/>
        </w:rPr>
        <w:t>0</w:t>
      </w:r>
      <w:r w:rsidRPr="009B3EB8">
        <w:rPr>
          <w:rFonts w:cs="Arial"/>
          <w:color w:val="FF0000"/>
          <w:szCs w:val="22"/>
        </w:rPr>
        <w:t xml:space="preserve">» </w:t>
      </w:r>
      <w:r w:rsidR="00AB7D27">
        <w:rPr>
          <w:rFonts w:cs="Arial"/>
          <w:color w:val="FF0000"/>
          <w:szCs w:val="22"/>
        </w:rPr>
        <w:t>декабря</w:t>
      </w:r>
      <w:r w:rsidR="00143AAA">
        <w:rPr>
          <w:rFonts w:cs="Arial"/>
          <w:color w:val="FF0000"/>
          <w:szCs w:val="22"/>
        </w:rPr>
        <w:t xml:space="preserve"> </w:t>
      </w:r>
      <w:r>
        <w:rPr>
          <w:rFonts w:cs="Arial"/>
          <w:color w:val="FF0000"/>
          <w:szCs w:val="22"/>
        </w:rPr>
        <w:t>2</w:t>
      </w:r>
      <w:r w:rsidRPr="009B3EB8">
        <w:rPr>
          <w:rFonts w:cs="Arial"/>
          <w:color w:val="FF0000"/>
          <w:szCs w:val="22"/>
        </w:rPr>
        <w:t>01</w:t>
      </w:r>
      <w:r w:rsidR="00EF4280">
        <w:rPr>
          <w:rFonts w:cs="Arial"/>
          <w:color w:val="FF0000"/>
          <w:szCs w:val="22"/>
        </w:rPr>
        <w:t>5</w:t>
      </w:r>
      <w:r w:rsidRPr="009B3EB8">
        <w:rPr>
          <w:rFonts w:cs="Arial"/>
          <w:color w:val="FF0000"/>
          <w:szCs w:val="22"/>
        </w:rPr>
        <w:t xml:space="preserve"> г.</w:t>
      </w:r>
    </w:p>
    <w:p w:rsidR="008862D0" w:rsidRPr="00ED5D96" w:rsidRDefault="008862D0" w:rsidP="008862D0">
      <w:pPr>
        <w:jc w:val="both"/>
        <w:rPr>
          <w:rFonts w:cs="Arial"/>
          <w:szCs w:val="22"/>
        </w:rPr>
      </w:pPr>
      <w:r w:rsidRPr="00ED5D96">
        <w:rPr>
          <w:rFonts w:cs="Arial"/>
          <w:szCs w:val="22"/>
        </w:rPr>
        <w:t>2. Настоящее предложение не может быть отозвано и является безотзывной офертой.</w:t>
      </w:r>
    </w:p>
    <w:p w:rsidR="008862D0" w:rsidRPr="00ED5D96" w:rsidRDefault="008862D0" w:rsidP="008862D0">
      <w:pPr>
        <w:jc w:val="both"/>
        <w:rPr>
          <w:rFonts w:cs="Arial"/>
          <w:szCs w:val="22"/>
        </w:rPr>
      </w:pPr>
      <w:r w:rsidRPr="00ED5D96">
        <w:rPr>
          <w:rFonts w:cs="Arial"/>
          <w:szCs w:val="22"/>
        </w:rPr>
        <w:t>3. Допускается акцепт в отношении одной, нескольких или всех позиций, перечисленных в Таблице цен, прилагаемой к настоящей оферте, в любом сочетании.</w:t>
      </w:r>
    </w:p>
    <w:p w:rsidR="008862D0" w:rsidRPr="00ED5D96" w:rsidRDefault="008862D0" w:rsidP="008862D0">
      <w:pPr>
        <w:jc w:val="both"/>
        <w:rPr>
          <w:rFonts w:cs="Arial"/>
          <w:szCs w:val="22"/>
        </w:rPr>
      </w:pPr>
      <w:r w:rsidRPr="00ED5D96">
        <w:rPr>
          <w:rFonts w:cs="Arial"/>
          <w:szCs w:val="22"/>
        </w:rPr>
        <w:t xml:space="preserve">4. Настоящая оферта может быть акцептована не более одного раза. </w:t>
      </w:r>
    </w:p>
    <w:p w:rsidR="008862D0" w:rsidRPr="00ED5D96" w:rsidRDefault="008862D0" w:rsidP="008862D0">
      <w:pPr>
        <w:jc w:val="both"/>
        <w:rPr>
          <w:rFonts w:cs="Arial"/>
          <w:szCs w:val="22"/>
        </w:rPr>
      </w:pPr>
      <w:r w:rsidRPr="00ED5D96">
        <w:rPr>
          <w:rFonts w:cs="Arial"/>
          <w:szCs w:val="22"/>
        </w:rPr>
        <w:t xml:space="preserve">5. Акцепт не может содержать условий, отличных от настоящей оферты. В противном случае он будет являться встречной </w:t>
      </w:r>
      <w:proofErr w:type="gramStart"/>
      <w:r w:rsidRPr="00ED5D96">
        <w:rPr>
          <w:rFonts w:cs="Arial"/>
          <w:szCs w:val="22"/>
        </w:rPr>
        <w:t>офертой</w:t>
      </w:r>
      <w:proofErr w:type="gramEnd"/>
      <w:r w:rsidRPr="00ED5D96">
        <w:rPr>
          <w:rFonts w:cs="Arial"/>
          <w:szCs w:val="22"/>
        </w:rPr>
        <w:t xml:space="preserve"> и подлежать акцепту со стороны Поставщика.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8862D0" w:rsidRPr="00ED5D96" w:rsidRDefault="008862D0" w:rsidP="008862D0">
      <w:pPr>
        <w:jc w:val="both"/>
        <w:rPr>
          <w:rFonts w:cs="Arial"/>
          <w:szCs w:val="22"/>
        </w:rPr>
      </w:pPr>
      <w:r w:rsidRPr="00ED5D96">
        <w:rPr>
          <w:rFonts w:cs="Arial"/>
          <w:szCs w:val="22"/>
        </w:rPr>
        <w:t>6. Более подробные условия оферты содержатся в приложениях, являющихся неотъемлемой частью оферты.</w:t>
      </w:r>
    </w:p>
    <w:p w:rsidR="008862D0" w:rsidRPr="00260D15" w:rsidRDefault="008862D0" w:rsidP="008862D0">
      <w:pPr>
        <w:jc w:val="both"/>
        <w:rPr>
          <w:rFonts w:cs="Arial"/>
          <w:szCs w:val="22"/>
        </w:rPr>
      </w:pPr>
      <w:r w:rsidRPr="00ED5D96">
        <w:rPr>
          <w:rFonts w:cs="Arial"/>
          <w:szCs w:val="22"/>
        </w:rPr>
        <w:tab/>
      </w:r>
      <w:r w:rsidRPr="00ED5D96">
        <w:rPr>
          <w:rFonts w:cs="Arial"/>
          <w:szCs w:val="22"/>
        </w:rPr>
        <w:tab/>
      </w:r>
      <w:r w:rsidRPr="00ED5D96">
        <w:rPr>
          <w:rFonts w:cs="Arial"/>
          <w:szCs w:val="22"/>
        </w:rPr>
        <w:tab/>
      </w:r>
      <w:r w:rsidRPr="00ED5D96">
        <w:rPr>
          <w:rFonts w:cs="Arial"/>
          <w:szCs w:val="22"/>
        </w:rPr>
        <w:tab/>
      </w:r>
      <w:r w:rsidRPr="00ED5D96">
        <w:rPr>
          <w:rFonts w:cs="Arial"/>
          <w:szCs w:val="22"/>
        </w:rPr>
        <w:tab/>
      </w:r>
      <w:r w:rsidRPr="00ED5D96">
        <w:rPr>
          <w:rFonts w:cs="Arial"/>
          <w:szCs w:val="22"/>
        </w:rPr>
        <w:tab/>
      </w:r>
      <w:r w:rsidRPr="00ED5D96">
        <w:rPr>
          <w:rFonts w:cs="Arial"/>
          <w:szCs w:val="22"/>
        </w:rPr>
        <w:tab/>
      </w:r>
      <w:r w:rsidRPr="00ED5D96">
        <w:rPr>
          <w:rFonts w:cs="Arial"/>
          <w:szCs w:val="22"/>
        </w:rPr>
        <w:tab/>
      </w:r>
    </w:p>
    <w:p w:rsidR="008862D0" w:rsidRPr="00ED5D96" w:rsidRDefault="008862D0" w:rsidP="008862D0">
      <w:pPr>
        <w:jc w:val="right"/>
        <w:rPr>
          <w:rFonts w:cs="Arial"/>
          <w:szCs w:val="22"/>
        </w:rPr>
      </w:pPr>
      <w:r w:rsidRPr="00ED5D96">
        <w:rPr>
          <w:rFonts w:cs="Arial"/>
          <w:szCs w:val="22"/>
        </w:rPr>
        <w:t>Подпись:</w:t>
      </w:r>
    </w:p>
    <w:p w:rsidR="008862D0" w:rsidRDefault="008862D0" w:rsidP="008862D0">
      <w:pPr>
        <w:jc w:val="right"/>
        <w:rPr>
          <w:rFonts w:cs="Arial"/>
          <w:szCs w:val="22"/>
          <w:lang w:val="en-US"/>
        </w:rPr>
      </w:pPr>
      <w:r w:rsidRPr="00ED5D96">
        <w:rPr>
          <w:rFonts w:cs="Arial"/>
          <w:szCs w:val="22"/>
        </w:rPr>
        <w:tab/>
      </w:r>
    </w:p>
    <w:p w:rsidR="008862D0" w:rsidRPr="00ED5D96" w:rsidRDefault="008862D0" w:rsidP="008862D0">
      <w:pPr>
        <w:jc w:val="right"/>
        <w:rPr>
          <w:rFonts w:cs="Arial"/>
          <w:szCs w:val="22"/>
        </w:rPr>
      </w:pPr>
      <w:r w:rsidRPr="00ED5D96">
        <w:rPr>
          <w:rFonts w:cs="Arial"/>
          <w:szCs w:val="22"/>
        </w:rPr>
        <w:t>МП</w:t>
      </w:r>
      <w:r w:rsidRPr="00ED5D96">
        <w:rPr>
          <w:rFonts w:cs="Arial"/>
          <w:szCs w:val="22"/>
        </w:rPr>
        <w:tab/>
      </w:r>
      <w:r w:rsidRPr="00ED5D96">
        <w:rPr>
          <w:rFonts w:cs="Arial"/>
          <w:szCs w:val="22"/>
        </w:rPr>
        <w:tab/>
      </w:r>
      <w:r w:rsidRPr="00ED5D96">
        <w:rPr>
          <w:rFonts w:cs="Arial"/>
          <w:szCs w:val="22"/>
        </w:rPr>
        <w:tab/>
      </w:r>
      <w:r w:rsidRPr="00ED5D96">
        <w:rPr>
          <w:rFonts w:cs="Arial"/>
          <w:szCs w:val="22"/>
        </w:rPr>
        <w:tab/>
      </w:r>
      <w:r w:rsidRPr="00ED5D96">
        <w:rPr>
          <w:rFonts w:cs="Arial"/>
          <w:szCs w:val="22"/>
        </w:rPr>
        <w:tab/>
      </w:r>
      <w:r w:rsidRPr="00ED5D96">
        <w:rPr>
          <w:rFonts w:cs="Arial"/>
          <w:szCs w:val="22"/>
        </w:rPr>
        <w:tab/>
      </w:r>
      <w:r w:rsidRPr="00ED5D96">
        <w:rPr>
          <w:rFonts w:cs="Arial"/>
          <w:szCs w:val="22"/>
        </w:rPr>
        <w:tab/>
        <w:t>________________________________</w:t>
      </w:r>
    </w:p>
    <w:p w:rsidR="008862D0" w:rsidRPr="00ED5D96" w:rsidRDefault="008862D0" w:rsidP="008862D0">
      <w:pPr>
        <w:jc w:val="right"/>
        <w:rPr>
          <w:rFonts w:cs="Arial"/>
          <w:szCs w:val="22"/>
        </w:rPr>
      </w:pPr>
      <w:r w:rsidRPr="00ED5D96">
        <w:rPr>
          <w:rFonts w:cs="Arial"/>
          <w:szCs w:val="22"/>
        </w:rPr>
        <w:tab/>
      </w:r>
      <w:r w:rsidRPr="00ED5D96">
        <w:rPr>
          <w:rFonts w:cs="Arial"/>
          <w:szCs w:val="22"/>
        </w:rPr>
        <w:tab/>
      </w:r>
      <w:r w:rsidRPr="00ED5D96">
        <w:rPr>
          <w:rFonts w:cs="Arial"/>
          <w:szCs w:val="22"/>
        </w:rPr>
        <w:tab/>
        <w:t>________________________________</w:t>
      </w:r>
    </w:p>
    <w:p w:rsidR="008862D0" w:rsidRDefault="008862D0" w:rsidP="008862D0">
      <w:pPr>
        <w:jc w:val="right"/>
        <w:sectPr w:rsidR="008862D0" w:rsidSect="00561332">
          <w:footerReference w:type="default" r:id="rId9"/>
          <w:pgSz w:w="11909" w:h="16834"/>
          <w:pgMar w:top="851" w:right="1080" w:bottom="1276" w:left="1080" w:header="720" w:footer="720" w:gutter="0"/>
          <w:cols w:space="60"/>
          <w:noEndnote/>
          <w:titlePg/>
          <w:docGrid w:linePitch="326"/>
        </w:sectPr>
      </w:pPr>
    </w:p>
    <w:p w:rsidR="000F09F8" w:rsidRDefault="00E353CB" w:rsidP="00EF4280">
      <w:pPr>
        <w:jc w:val="both"/>
        <w:rPr>
          <w:rFonts w:cs="Arial"/>
          <w:sz w:val="18"/>
          <w:szCs w:val="22"/>
        </w:rPr>
      </w:pPr>
      <w:r w:rsidRPr="00E353CB">
        <w:rPr>
          <w:noProof/>
        </w:rPr>
        <w:drawing>
          <wp:inline distT="0" distB="0" distL="0" distR="0" wp14:anchorId="2A28114B" wp14:editId="5E2C237D">
            <wp:extent cx="6389370" cy="4643616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9370" cy="4643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9F8" w:rsidRDefault="000F09F8" w:rsidP="008862D0">
      <w:pPr>
        <w:ind w:left="4956" w:firstLine="708"/>
        <w:jc w:val="both"/>
        <w:rPr>
          <w:rFonts w:cs="Arial"/>
          <w:sz w:val="18"/>
          <w:szCs w:val="22"/>
        </w:rPr>
        <w:sectPr w:rsidR="000F09F8" w:rsidSect="00EF4280">
          <w:pgSz w:w="11906" w:h="16838"/>
          <w:pgMar w:top="1134" w:right="851" w:bottom="851" w:left="993" w:header="709" w:footer="709" w:gutter="0"/>
          <w:cols w:space="708"/>
          <w:docGrid w:linePitch="360"/>
        </w:sectPr>
      </w:pPr>
    </w:p>
    <w:p w:rsidR="000F09F8" w:rsidRDefault="000F09F8" w:rsidP="000F09F8">
      <w:pPr>
        <w:jc w:val="right"/>
        <w:rPr>
          <w:rFonts w:cs="Arial"/>
          <w:b/>
          <w:szCs w:val="22"/>
        </w:rPr>
      </w:pPr>
      <w:r w:rsidRPr="00ED5D96">
        <w:rPr>
          <w:rFonts w:cs="Arial"/>
          <w:b/>
          <w:szCs w:val="22"/>
        </w:rPr>
        <w:t>Форма 5 «Техническое задание»</w:t>
      </w:r>
    </w:p>
    <w:p w:rsidR="00561332" w:rsidRPr="002A1478" w:rsidRDefault="00561332" w:rsidP="00561332">
      <w:pPr>
        <w:ind w:right="424"/>
        <w:jc w:val="right"/>
        <w:rPr>
          <w:rFonts w:cs="Arial"/>
        </w:rPr>
      </w:pPr>
    </w:p>
    <w:p w:rsidR="000F09F8" w:rsidRPr="00ED5D96" w:rsidRDefault="000F09F8" w:rsidP="000F09F8">
      <w:pPr>
        <w:ind w:firstLine="708"/>
        <w:jc w:val="center"/>
        <w:rPr>
          <w:rFonts w:cs="Arial"/>
          <w:b/>
          <w:szCs w:val="22"/>
        </w:rPr>
      </w:pPr>
      <w:r w:rsidRPr="00ED5D96">
        <w:rPr>
          <w:rFonts w:cs="Arial"/>
          <w:b/>
          <w:szCs w:val="22"/>
        </w:rPr>
        <w:t>ТРЕБОВАНИЯ К ПРЕДМЕТУ ОФЕРТЫ</w:t>
      </w:r>
      <w:r>
        <w:rPr>
          <w:rFonts w:cs="Arial"/>
          <w:b/>
          <w:szCs w:val="22"/>
        </w:rPr>
        <w:t>.</w:t>
      </w:r>
    </w:p>
    <w:p w:rsidR="000F09F8" w:rsidRPr="007239BE" w:rsidRDefault="000F09F8" w:rsidP="000F09F8">
      <w:pPr>
        <w:ind w:firstLine="708"/>
        <w:jc w:val="right"/>
        <w:rPr>
          <w:rFonts w:cs="Arial"/>
          <w:szCs w:val="22"/>
        </w:rPr>
      </w:pPr>
    </w:p>
    <w:p w:rsidR="000F09F8" w:rsidRPr="00486965" w:rsidRDefault="000F09F8" w:rsidP="000F09F8">
      <w:pPr>
        <w:autoSpaceDE w:val="0"/>
        <w:autoSpaceDN w:val="0"/>
        <w:adjustRightInd w:val="0"/>
        <w:jc w:val="both"/>
        <w:rPr>
          <w:rFonts w:cs="Arial"/>
          <w:i/>
          <w:iCs/>
          <w:szCs w:val="22"/>
        </w:rPr>
      </w:pPr>
      <w:r w:rsidRPr="00486965">
        <w:rPr>
          <w:rFonts w:cs="Arial"/>
          <w:i/>
          <w:iCs/>
          <w:szCs w:val="22"/>
        </w:rPr>
        <w:t xml:space="preserve">1.Общие положения.      </w:t>
      </w:r>
    </w:p>
    <w:p w:rsidR="000F09F8" w:rsidRPr="00486965" w:rsidRDefault="000F09F8" w:rsidP="000F09F8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86965">
        <w:rPr>
          <w:rFonts w:cs="Arial"/>
          <w:szCs w:val="22"/>
        </w:rPr>
        <w:t xml:space="preserve"> </w:t>
      </w:r>
    </w:p>
    <w:p w:rsidR="000F09F8" w:rsidRPr="00486965" w:rsidRDefault="000F09F8" w:rsidP="000F09F8">
      <w:pPr>
        <w:numPr>
          <w:ilvl w:val="0"/>
          <w:numId w:val="10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486965">
        <w:rPr>
          <w:rFonts w:cs="Arial"/>
          <w:szCs w:val="22"/>
        </w:rPr>
        <w:t>Предмет закупки</w:t>
      </w:r>
    </w:p>
    <w:p w:rsidR="008F4A92" w:rsidRPr="008F4A92" w:rsidRDefault="008F4A92" w:rsidP="008F4A92">
      <w:pPr>
        <w:spacing w:before="0"/>
        <w:ind w:firstLine="708"/>
        <w:rPr>
          <w:rFonts w:cs="Arial"/>
          <w:b/>
          <w:color w:val="000000"/>
          <w:sz w:val="24"/>
        </w:rPr>
      </w:pPr>
      <w:r w:rsidRPr="008F4A92">
        <w:rPr>
          <w:rFonts w:cs="Arial"/>
          <w:b/>
          <w:color w:val="000000"/>
          <w:sz w:val="24"/>
        </w:rPr>
        <w:t>Емкость Е-7</w:t>
      </w:r>
      <w:r w:rsidR="00AB7D27">
        <w:rPr>
          <w:rFonts w:cs="Arial"/>
          <w:b/>
          <w:color w:val="000000"/>
          <w:sz w:val="24"/>
        </w:rPr>
        <w:t>47</w:t>
      </w:r>
      <w:r w:rsidRPr="008F4A92">
        <w:rPr>
          <w:rFonts w:cs="Arial"/>
          <w:b/>
          <w:color w:val="000000"/>
          <w:sz w:val="24"/>
        </w:rPr>
        <w:t xml:space="preserve"> КМ-2</w:t>
      </w:r>
    </w:p>
    <w:p w:rsidR="00DE63FF" w:rsidRPr="00A76645" w:rsidRDefault="00DE63FF" w:rsidP="000F09F8">
      <w:pPr>
        <w:tabs>
          <w:tab w:val="left" w:pos="3240"/>
        </w:tabs>
        <w:jc w:val="both"/>
        <w:rPr>
          <w:rFonts w:cs="Arial"/>
        </w:rPr>
      </w:pPr>
    </w:p>
    <w:p w:rsidR="00B41A2D" w:rsidRDefault="00B41A2D" w:rsidP="00C450AE">
      <w:pPr>
        <w:autoSpaceDE w:val="0"/>
        <w:autoSpaceDN w:val="0"/>
        <w:adjustRightInd w:val="0"/>
        <w:ind w:left="1200"/>
        <w:rPr>
          <w:rFonts w:cs="Arial"/>
          <w:szCs w:val="22"/>
        </w:rPr>
      </w:pPr>
      <w:r>
        <w:rPr>
          <w:rFonts w:cs="Arial"/>
          <w:szCs w:val="22"/>
        </w:rPr>
        <w:t xml:space="preserve">Заказная документация (технические проекты) – всего на </w:t>
      </w:r>
      <w:r w:rsidR="00AB7D27">
        <w:rPr>
          <w:rFonts w:cs="Arial"/>
          <w:szCs w:val="22"/>
        </w:rPr>
        <w:t>81</w:t>
      </w:r>
      <w:r>
        <w:rPr>
          <w:rFonts w:cs="Arial"/>
          <w:szCs w:val="22"/>
        </w:rPr>
        <w:t xml:space="preserve"> листе.</w:t>
      </w:r>
    </w:p>
    <w:p w:rsidR="00C450AE" w:rsidRDefault="00C450AE" w:rsidP="00C450AE">
      <w:pPr>
        <w:autoSpaceDE w:val="0"/>
        <w:autoSpaceDN w:val="0"/>
        <w:adjustRightInd w:val="0"/>
        <w:ind w:left="1200"/>
        <w:rPr>
          <w:rFonts w:cs="Arial"/>
          <w:szCs w:val="22"/>
        </w:rPr>
      </w:pPr>
      <w:r w:rsidRPr="00792300">
        <w:rPr>
          <w:rFonts w:cs="Arial"/>
          <w:szCs w:val="22"/>
        </w:rPr>
        <w:t xml:space="preserve">Документацию можно </w:t>
      </w:r>
      <w:proofErr w:type="gramStart"/>
      <w:r w:rsidRPr="00792300">
        <w:rPr>
          <w:rFonts w:cs="Arial"/>
          <w:szCs w:val="22"/>
        </w:rPr>
        <w:t>скачать</w:t>
      </w:r>
      <w:proofErr w:type="gramEnd"/>
      <w:r w:rsidRPr="00792300">
        <w:rPr>
          <w:rFonts w:cs="Arial"/>
          <w:szCs w:val="22"/>
        </w:rPr>
        <w:t xml:space="preserve"> пройдя по ссылке:</w:t>
      </w:r>
    </w:p>
    <w:p w:rsidR="002B099F" w:rsidRPr="002B099F" w:rsidRDefault="002B099F" w:rsidP="002B099F">
      <w:pPr>
        <w:autoSpaceDE w:val="0"/>
        <w:autoSpaceDN w:val="0"/>
        <w:adjustRightInd w:val="0"/>
        <w:spacing w:before="0"/>
        <w:ind w:firstLine="851"/>
        <w:rPr>
          <w:rFonts w:eastAsiaTheme="minorHAnsi" w:cs="Arial"/>
          <w:sz w:val="24"/>
          <w:lang w:eastAsia="en-US"/>
        </w:rPr>
      </w:pPr>
      <w:bookmarkStart w:id="0" w:name="_GoBack"/>
      <w:r w:rsidRPr="002B099F">
        <w:rPr>
          <w:rFonts w:eastAsiaTheme="minorHAnsi" w:cs="Arial"/>
          <w:color w:val="0000FF"/>
          <w:sz w:val="24"/>
          <w:u w:val="single"/>
          <w:lang w:eastAsia="en-US"/>
        </w:rPr>
        <w:t>http://www.slavneft.ru/hidden/PDO120T.rar</w:t>
      </w:r>
      <w:r w:rsidRPr="002B099F">
        <w:rPr>
          <w:rFonts w:eastAsiaTheme="minorHAnsi" w:cs="Arial"/>
          <w:sz w:val="24"/>
          <w:lang w:eastAsia="en-US"/>
        </w:rPr>
        <w:t xml:space="preserve"> </w:t>
      </w:r>
    </w:p>
    <w:p w:rsidR="002B099F" w:rsidRPr="002B099F" w:rsidRDefault="002B099F" w:rsidP="002B099F">
      <w:pPr>
        <w:autoSpaceDE w:val="0"/>
        <w:autoSpaceDN w:val="0"/>
        <w:adjustRightInd w:val="0"/>
        <w:spacing w:before="0"/>
        <w:ind w:firstLine="851"/>
        <w:rPr>
          <w:rFonts w:eastAsiaTheme="minorHAnsi" w:cs="Arial"/>
          <w:sz w:val="24"/>
          <w:lang w:eastAsia="en-US"/>
        </w:rPr>
      </w:pPr>
    </w:p>
    <w:p w:rsidR="002B099F" w:rsidRPr="002B099F" w:rsidRDefault="002B099F" w:rsidP="002B099F">
      <w:pPr>
        <w:autoSpaceDE w:val="0"/>
        <w:autoSpaceDN w:val="0"/>
        <w:adjustRightInd w:val="0"/>
        <w:spacing w:before="0"/>
        <w:ind w:firstLine="851"/>
        <w:rPr>
          <w:rFonts w:eastAsiaTheme="minorHAnsi" w:cs="Arial"/>
          <w:sz w:val="24"/>
          <w:lang w:eastAsia="en-US"/>
        </w:rPr>
      </w:pPr>
      <w:r w:rsidRPr="002B099F">
        <w:rPr>
          <w:rFonts w:eastAsiaTheme="minorHAnsi" w:cs="Arial"/>
          <w:sz w:val="24"/>
          <w:lang w:eastAsia="en-US"/>
        </w:rPr>
        <w:t xml:space="preserve">Имя: </w:t>
      </w:r>
      <w:proofErr w:type="spellStart"/>
      <w:r w:rsidRPr="002B099F">
        <w:rPr>
          <w:rFonts w:eastAsiaTheme="minorHAnsi" w:cs="Arial"/>
          <w:sz w:val="24"/>
          <w:lang w:eastAsia="en-US"/>
        </w:rPr>
        <w:t>usr_sn</w:t>
      </w:r>
      <w:proofErr w:type="spellEnd"/>
    </w:p>
    <w:p w:rsidR="008F4A92" w:rsidRPr="002B099F" w:rsidRDefault="002B099F" w:rsidP="002B099F">
      <w:pPr>
        <w:autoSpaceDE w:val="0"/>
        <w:autoSpaceDN w:val="0"/>
        <w:adjustRightInd w:val="0"/>
        <w:spacing w:before="0"/>
        <w:ind w:firstLine="851"/>
        <w:rPr>
          <w:rFonts w:cs="Arial"/>
          <w:b/>
          <w:sz w:val="24"/>
        </w:rPr>
      </w:pPr>
      <w:r w:rsidRPr="002B099F">
        <w:rPr>
          <w:rFonts w:eastAsiaTheme="minorHAnsi" w:cs="Arial"/>
          <w:sz w:val="24"/>
          <w:lang w:eastAsia="en-US"/>
        </w:rPr>
        <w:t xml:space="preserve">Пароль: </w:t>
      </w:r>
      <w:proofErr w:type="spellStart"/>
      <w:r w:rsidRPr="002B099F">
        <w:rPr>
          <w:rFonts w:eastAsiaTheme="minorHAnsi" w:cs="Arial"/>
          <w:sz w:val="24"/>
          <w:lang w:eastAsia="en-US"/>
        </w:rPr>
        <w:t>frnpsdtr</w:t>
      </w:r>
      <w:proofErr w:type="spellEnd"/>
    </w:p>
    <w:bookmarkEnd w:id="0"/>
    <w:p w:rsidR="000F09F8" w:rsidRPr="00713D9D" w:rsidRDefault="000F09F8" w:rsidP="00013B1C">
      <w:pPr>
        <w:numPr>
          <w:ilvl w:val="0"/>
          <w:numId w:val="10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713D9D">
        <w:rPr>
          <w:rFonts w:cs="Arial"/>
          <w:szCs w:val="22"/>
        </w:rPr>
        <w:t>Инициатор закупки - ОАО «</w:t>
      </w:r>
      <w:proofErr w:type="spellStart"/>
      <w:r w:rsidRPr="00713D9D">
        <w:rPr>
          <w:rFonts w:cs="Arial"/>
          <w:szCs w:val="22"/>
        </w:rPr>
        <w:t>Славнефть</w:t>
      </w:r>
      <w:proofErr w:type="spellEnd"/>
      <w:r w:rsidRPr="00713D9D">
        <w:rPr>
          <w:rFonts w:cs="Arial"/>
          <w:szCs w:val="22"/>
        </w:rPr>
        <w:t>-ЯНОС»;</w:t>
      </w:r>
    </w:p>
    <w:p w:rsidR="000F09F8" w:rsidRPr="00713D9D" w:rsidRDefault="000F09F8" w:rsidP="000F09F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</w:tabs>
        <w:autoSpaceDE w:val="0"/>
        <w:autoSpaceDN w:val="0"/>
        <w:adjustRightInd w:val="0"/>
        <w:ind w:left="567"/>
        <w:jc w:val="both"/>
        <w:rPr>
          <w:rFonts w:cs="Arial"/>
          <w:i/>
          <w:iCs/>
          <w:sz w:val="23"/>
          <w:szCs w:val="23"/>
        </w:rPr>
      </w:pPr>
      <w:r w:rsidRPr="00713D9D">
        <w:rPr>
          <w:rFonts w:cs="Arial"/>
          <w:b/>
          <w:bCs/>
          <w:i/>
          <w:iCs/>
          <w:sz w:val="23"/>
          <w:szCs w:val="23"/>
          <w:u w:val="single"/>
        </w:rPr>
        <w:t>Грузополучатель:</w:t>
      </w:r>
      <w:r w:rsidRPr="00713D9D">
        <w:rPr>
          <w:rFonts w:cs="Arial"/>
          <w:i/>
          <w:iCs/>
          <w:sz w:val="23"/>
          <w:szCs w:val="23"/>
        </w:rPr>
        <w:t xml:space="preserve"> ОАО "</w:t>
      </w:r>
      <w:proofErr w:type="spellStart"/>
      <w:r w:rsidRPr="00713D9D">
        <w:rPr>
          <w:rFonts w:cs="Arial"/>
          <w:i/>
          <w:iCs/>
          <w:sz w:val="23"/>
          <w:szCs w:val="23"/>
        </w:rPr>
        <w:t>Славнефть</w:t>
      </w:r>
      <w:proofErr w:type="spellEnd"/>
      <w:r w:rsidRPr="00713D9D">
        <w:rPr>
          <w:rFonts w:cs="Arial"/>
          <w:i/>
          <w:iCs/>
          <w:sz w:val="23"/>
          <w:szCs w:val="23"/>
        </w:rPr>
        <w:t xml:space="preserve">-ЯНОС. </w:t>
      </w:r>
    </w:p>
    <w:p w:rsidR="000F09F8" w:rsidRPr="00713D9D" w:rsidRDefault="000F09F8" w:rsidP="000F09F8">
      <w:pPr>
        <w:autoSpaceDE w:val="0"/>
        <w:autoSpaceDN w:val="0"/>
        <w:adjustRightInd w:val="0"/>
        <w:ind w:left="567"/>
        <w:jc w:val="both"/>
        <w:rPr>
          <w:rFonts w:cs="Arial"/>
          <w:i/>
          <w:iCs/>
          <w:sz w:val="23"/>
          <w:szCs w:val="23"/>
        </w:rPr>
      </w:pPr>
      <w:r w:rsidRPr="00713D9D">
        <w:rPr>
          <w:rFonts w:cs="Arial"/>
          <w:b/>
          <w:bCs/>
          <w:i/>
          <w:iCs/>
          <w:sz w:val="23"/>
          <w:szCs w:val="23"/>
          <w:u w:val="single"/>
        </w:rPr>
        <w:t>Адрес склада грузополучателя:</w:t>
      </w:r>
      <w:r w:rsidRPr="00713D9D">
        <w:rPr>
          <w:rFonts w:cs="Arial"/>
          <w:szCs w:val="22"/>
        </w:rPr>
        <w:t xml:space="preserve"> </w:t>
      </w:r>
      <w:r w:rsidRPr="00713D9D">
        <w:rPr>
          <w:rFonts w:cs="Arial"/>
          <w:i/>
          <w:szCs w:val="22"/>
        </w:rPr>
        <w:t xml:space="preserve">150023, г. Ярославль, </w:t>
      </w:r>
      <w:proofErr w:type="spellStart"/>
      <w:r w:rsidRPr="00713D9D">
        <w:rPr>
          <w:rFonts w:cs="Arial"/>
          <w:i/>
          <w:szCs w:val="22"/>
        </w:rPr>
        <w:t>ул</w:t>
      </w:r>
      <w:proofErr w:type="gramStart"/>
      <w:r w:rsidRPr="00713D9D">
        <w:rPr>
          <w:rFonts w:cs="Arial"/>
          <w:i/>
          <w:szCs w:val="22"/>
        </w:rPr>
        <w:t>.Г</w:t>
      </w:r>
      <w:proofErr w:type="gramEnd"/>
      <w:r w:rsidRPr="00713D9D">
        <w:rPr>
          <w:rFonts w:cs="Arial"/>
          <w:i/>
          <w:szCs w:val="22"/>
        </w:rPr>
        <w:t>агарина</w:t>
      </w:r>
      <w:proofErr w:type="spellEnd"/>
      <w:r w:rsidRPr="00713D9D">
        <w:rPr>
          <w:rFonts w:cs="Arial"/>
          <w:i/>
          <w:szCs w:val="22"/>
        </w:rPr>
        <w:t>, 77 (База оборудования).</w:t>
      </w:r>
      <w:r w:rsidRPr="00713D9D">
        <w:rPr>
          <w:rFonts w:cs="Arial"/>
          <w:szCs w:val="22"/>
        </w:rPr>
        <w:t xml:space="preserve"> Для въезда на территорию Базы оборудования водителю автотранспортного средства необходимо получить пропуск по адресу: </w:t>
      </w:r>
      <w:r w:rsidRPr="00713D9D">
        <w:rPr>
          <w:rFonts w:cs="Arial"/>
          <w:i/>
          <w:iCs/>
          <w:sz w:val="23"/>
          <w:szCs w:val="23"/>
        </w:rPr>
        <w:t>Российская Федерация, 150000, город Ярославль, Московский проспект, дом 130.</w:t>
      </w:r>
    </w:p>
    <w:p w:rsidR="000F09F8" w:rsidRPr="00713D9D" w:rsidRDefault="000F09F8" w:rsidP="000F09F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</w:tabs>
        <w:autoSpaceDE w:val="0"/>
        <w:autoSpaceDN w:val="0"/>
        <w:adjustRightInd w:val="0"/>
        <w:ind w:left="567"/>
        <w:jc w:val="both"/>
        <w:rPr>
          <w:rFonts w:cs="Arial"/>
          <w:szCs w:val="22"/>
        </w:rPr>
      </w:pPr>
      <w:r w:rsidRPr="00713D9D">
        <w:rPr>
          <w:rFonts w:cs="Arial"/>
          <w:b/>
          <w:bCs/>
          <w:i/>
          <w:iCs/>
          <w:sz w:val="23"/>
          <w:szCs w:val="23"/>
          <w:u w:val="single"/>
        </w:rPr>
        <w:t>Почтовые реквизиты:</w:t>
      </w:r>
      <w:r w:rsidRPr="00713D9D">
        <w:rPr>
          <w:rFonts w:cs="Arial"/>
          <w:b/>
          <w:bCs/>
          <w:i/>
          <w:iCs/>
          <w:sz w:val="23"/>
          <w:szCs w:val="23"/>
        </w:rPr>
        <w:t xml:space="preserve"> </w:t>
      </w:r>
      <w:r w:rsidRPr="00713D9D">
        <w:rPr>
          <w:rFonts w:cs="Arial"/>
          <w:i/>
          <w:iCs/>
          <w:sz w:val="23"/>
          <w:szCs w:val="23"/>
        </w:rPr>
        <w:t>Российская Федерация, 150000, город Ярославль, Московский проспект, дом 130.</w:t>
      </w:r>
    </w:p>
    <w:p w:rsidR="000F09F8" w:rsidRPr="00713D9D" w:rsidRDefault="000F09F8" w:rsidP="000F09F8">
      <w:pPr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ind w:left="567"/>
        <w:rPr>
          <w:rFonts w:cs="Arial"/>
          <w:i/>
          <w:iCs/>
          <w:sz w:val="23"/>
          <w:szCs w:val="23"/>
        </w:rPr>
      </w:pPr>
      <w:r w:rsidRPr="00713D9D">
        <w:rPr>
          <w:rFonts w:cs="Arial"/>
          <w:b/>
          <w:bCs/>
          <w:i/>
          <w:iCs/>
          <w:sz w:val="23"/>
          <w:szCs w:val="23"/>
          <w:u w:val="single"/>
        </w:rPr>
        <w:t xml:space="preserve">Для вагонов: </w:t>
      </w:r>
      <w:r w:rsidRPr="00713D9D">
        <w:rPr>
          <w:rFonts w:cs="Arial"/>
          <w:i/>
          <w:iCs/>
          <w:sz w:val="23"/>
          <w:szCs w:val="23"/>
        </w:rPr>
        <w:t xml:space="preserve">ст. </w:t>
      </w:r>
      <w:proofErr w:type="spellStart"/>
      <w:r w:rsidRPr="00713D9D">
        <w:rPr>
          <w:rFonts w:cs="Arial"/>
          <w:i/>
          <w:iCs/>
          <w:sz w:val="23"/>
          <w:szCs w:val="23"/>
        </w:rPr>
        <w:t>Новоярославская</w:t>
      </w:r>
      <w:proofErr w:type="spellEnd"/>
      <w:r w:rsidRPr="00713D9D">
        <w:rPr>
          <w:rFonts w:cs="Arial"/>
          <w:i/>
          <w:iCs/>
          <w:sz w:val="23"/>
          <w:szCs w:val="23"/>
        </w:rPr>
        <w:t xml:space="preserve"> Северной </w:t>
      </w:r>
      <w:proofErr w:type="spellStart"/>
      <w:r w:rsidRPr="00713D9D">
        <w:rPr>
          <w:rFonts w:cs="Arial"/>
          <w:i/>
          <w:iCs/>
          <w:sz w:val="23"/>
          <w:szCs w:val="23"/>
        </w:rPr>
        <w:t>ж.д</w:t>
      </w:r>
      <w:proofErr w:type="spellEnd"/>
      <w:r w:rsidRPr="00713D9D">
        <w:rPr>
          <w:rFonts w:cs="Arial"/>
          <w:i/>
          <w:iCs/>
          <w:sz w:val="23"/>
          <w:szCs w:val="23"/>
        </w:rPr>
        <w:t xml:space="preserve">.,  код станции 314909, железнодорожный код Грузополучателя 3494, код по ОКПО 00149765. </w:t>
      </w:r>
    </w:p>
    <w:p w:rsidR="000F09F8" w:rsidRPr="0082537A" w:rsidRDefault="000F09F8" w:rsidP="000F09F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</w:tabs>
        <w:autoSpaceDE w:val="0"/>
        <w:autoSpaceDN w:val="0"/>
        <w:adjustRightInd w:val="0"/>
        <w:rPr>
          <w:rFonts w:cs="Arial"/>
        </w:rPr>
      </w:pPr>
    </w:p>
    <w:p w:rsidR="000F09F8" w:rsidRPr="00486965" w:rsidRDefault="000F09F8" w:rsidP="000F09F8">
      <w:pPr>
        <w:numPr>
          <w:ilvl w:val="0"/>
          <w:numId w:val="10"/>
        </w:numPr>
        <w:autoSpaceDE w:val="0"/>
        <w:autoSpaceDN w:val="0"/>
        <w:adjustRightInd w:val="0"/>
        <w:spacing w:before="0"/>
        <w:ind w:left="0" w:firstLine="567"/>
        <w:jc w:val="both"/>
        <w:rPr>
          <w:rFonts w:cs="Arial"/>
          <w:szCs w:val="22"/>
          <w:u w:val="single"/>
        </w:rPr>
      </w:pPr>
      <w:r w:rsidRPr="00486965">
        <w:rPr>
          <w:rFonts w:cs="Arial"/>
          <w:szCs w:val="22"/>
          <w:u w:val="single"/>
        </w:rPr>
        <w:t xml:space="preserve">Плановые сроки поставки товара – </w:t>
      </w:r>
      <w:r w:rsidR="00A76645">
        <w:rPr>
          <w:rFonts w:cs="Arial"/>
          <w:szCs w:val="22"/>
          <w:u w:val="single"/>
        </w:rPr>
        <w:t>в соответствии с таблицей цен</w:t>
      </w:r>
      <w:r w:rsidRPr="00486965">
        <w:rPr>
          <w:rFonts w:cs="Arial"/>
          <w:szCs w:val="22"/>
          <w:u w:val="single"/>
        </w:rPr>
        <w:t>;</w:t>
      </w:r>
    </w:p>
    <w:p w:rsidR="00560CD4" w:rsidRDefault="00560CD4" w:rsidP="000F09F8">
      <w:pPr>
        <w:autoSpaceDE w:val="0"/>
        <w:autoSpaceDN w:val="0"/>
        <w:adjustRightInd w:val="0"/>
        <w:jc w:val="both"/>
        <w:rPr>
          <w:rFonts w:cs="Arial"/>
          <w:i/>
          <w:iCs/>
          <w:szCs w:val="22"/>
        </w:rPr>
      </w:pPr>
    </w:p>
    <w:p w:rsidR="000F09F8" w:rsidRPr="00ED5D96" w:rsidRDefault="000F09F8" w:rsidP="000F09F8">
      <w:pPr>
        <w:autoSpaceDE w:val="0"/>
        <w:autoSpaceDN w:val="0"/>
        <w:adjustRightInd w:val="0"/>
        <w:jc w:val="both"/>
        <w:rPr>
          <w:rFonts w:cs="Arial"/>
          <w:i/>
          <w:iCs/>
          <w:szCs w:val="22"/>
        </w:rPr>
      </w:pPr>
      <w:r w:rsidRPr="00ED5D96">
        <w:rPr>
          <w:rFonts w:cs="Arial"/>
          <w:i/>
          <w:iCs/>
          <w:szCs w:val="22"/>
        </w:rPr>
        <w:t xml:space="preserve">2. Основные требования к </w:t>
      </w:r>
      <w:r>
        <w:rPr>
          <w:rFonts w:cs="Arial"/>
          <w:i/>
          <w:iCs/>
          <w:szCs w:val="22"/>
        </w:rPr>
        <w:t>Товару</w:t>
      </w:r>
      <w:r w:rsidRPr="00ED5D96">
        <w:rPr>
          <w:rFonts w:cs="Arial"/>
          <w:i/>
          <w:iCs/>
          <w:szCs w:val="22"/>
        </w:rPr>
        <w:t xml:space="preserve">.        </w:t>
      </w:r>
    </w:p>
    <w:p w:rsidR="000F09F8" w:rsidRPr="00713D9D" w:rsidRDefault="000F09F8" w:rsidP="00260D15">
      <w:pPr>
        <w:autoSpaceDE w:val="0"/>
        <w:autoSpaceDN w:val="0"/>
        <w:adjustRightInd w:val="0"/>
        <w:spacing w:before="0"/>
        <w:jc w:val="both"/>
        <w:rPr>
          <w:rFonts w:cs="Arial"/>
          <w:szCs w:val="22"/>
        </w:rPr>
      </w:pPr>
      <w:r w:rsidRPr="00923908">
        <w:rPr>
          <w:rFonts w:cs="Arial"/>
          <w:szCs w:val="22"/>
        </w:rPr>
        <w:t>2.1</w:t>
      </w:r>
      <w:r w:rsidRPr="00713D9D">
        <w:rPr>
          <w:rFonts w:cs="Arial"/>
          <w:szCs w:val="22"/>
        </w:rPr>
        <w:t xml:space="preserve">.  </w:t>
      </w:r>
      <w:r>
        <w:rPr>
          <w:rFonts w:cs="Arial"/>
          <w:szCs w:val="22"/>
        </w:rPr>
        <w:t>Товар</w:t>
      </w:r>
      <w:r w:rsidRPr="00713D9D">
        <w:rPr>
          <w:rFonts w:cs="Arial"/>
          <w:szCs w:val="22"/>
        </w:rPr>
        <w:t xml:space="preserve"> изготавлива</w:t>
      </w:r>
      <w:r>
        <w:rPr>
          <w:rFonts w:cs="Arial"/>
          <w:szCs w:val="22"/>
        </w:rPr>
        <w:t>е</w:t>
      </w:r>
      <w:r w:rsidRPr="00713D9D">
        <w:rPr>
          <w:rFonts w:cs="Arial"/>
          <w:szCs w:val="22"/>
        </w:rPr>
        <w:t xml:space="preserve">тся в </w:t>
      </w:r>
      <w:r w:rsidR="0082122B">
        <w:rPr>
          <w:rFonts w:cs="Arial"/>
          <w:szCs w:val="22"/>
        </w:rPr>
        <w:t xml:space="preserve">полном </w:t>
      </w:r>
      <w:r w:rsidRPr="00713D9D">
        <w:rPr>
          <w:rFonts w:cs="Arial"/>
          <w:szCs w:val="22"/>
        </w:rPr>
        <w:t xml:space="preserve">соответствии с </w:t>
      </w:r>
      <w:r>
        <w:rPr>
          <w:rFonts w:cs="Arial"/>
          <w:szCs w:val="22"/>
        </w:rPr>
        <w:t xml:space="preserve">прилагаемой </w:t>
      </w:r>
      <w:r w:rsidRPr="00713D9D">
        <w:rPr>
          <w:rFonts w:cs="Arial"/>
          <w:szCs w:val="22"/>
        </w:rPr>
        <w:t xml:space="preserve">заказной документацией. </w:t>
      </w:r>
    </w:p>
    <w:p w:rsidR="000F09F8" w:rsidRPr="00713D9D" w:rsidRDefault="000F09F8" w:rsidP="00260D15">
      <w:pPr>
        <w:autoSpaceDE w:val="0"/>
        <w:autoSpaceDN w:val="0"/>
        <w:adjustRightInd w:val="0"/>
        <w:spacing w:before="0"/>
        <w:jc w:val="both"/>
        <w:rPr>
          <w:rFonts w:cs="Arial"/>
          <w:szCs w:val="22"/>
        </w:rPr>
      </w:pPr>
      <w:r w:rsidRPr="00713D9D">
        <w:rPr>
          <w:rFonts w:cs="Arial"/>
          <w:szCs w:val="22"/>
        </w:rPr>
        <w:t xml:space="preserve">2.2. Гарантийный срок на эксплуатацию Товара составляет 36 месяцев от даты ввода Товара в эксплуатацию, но не более 40 месяцев </w:t>
      </w:r>
      <w:proofErr w:type="gramStart"/>
      <w:r w:rsidRPr="00713D9D">
        <w:rPr>
          <w:rFonts w:cs="Arial"/>
          <w:szCs w:val="22"/>
        </w:rPr>
        <w:t>с даты поставки</w:t>
      </w:r>
      <w:proofErr w:type="gramEnd"/>
      <w:r w:rsidRPr="00713D9D">
        <w:rPr>
          <w:rFonts w:cs="Arial"/>
          <w:szCs w:val="22"/>
        </w:rPr>
        <w:t>.</w:t>
      </w:r>
    </w:p>
    <w:p w:rsidR="000F09F8" w:rsidRPr="00ED5D96" w:rsidRDefault="000F09F8" w:rsidP="000F09F8">
      <w:pPr>
        <w:autoSpaceDE w:val="0"/>
        <w:autoSpaceDN w:val="0"/>
        <w:adjustRightInd w:val="0"/>
        <w:jc w:val="both"/>
        <w:rPr>
          <w:rFonts w:cs="Arial"/>
          <w:i/>
          <w:iCs/>
          <w:szCs w:val="22"/>
        </w:rPr>
      </w:pPr>
      <w:r w:rsidRPr="00ED5D96">
        <w:rPr>
          <w:rFonts w:cs="Arial"/>
          <w:i/>
          <w:iCs/>
          <w:szCs w:val="22"/>
        </w:rPr>
        <w:t xml:space="preserve">3. Основные требования к Контрагенту.           </w:t>
      </w:r>
    </w:p>
    <w:p w:rsidR="000F09F8" w:rsidRPr="00C450AE" w:rsidRDefault="000F09F8" w:rsidP="00260D15">
      <w:pPr>
        <w:autoSpaceDE w:val="0"/>
        <w:autoSpaceDN w:val="0"/>
        <w:adjustRightInd w:val="0"/>
        <w:spacing w:before="0"/>
        <w:jc w:val="both"/>
        <w:rPr>
          <w:rFonts w:cs="Arial"/>
          <w:szCs w:val="22"/>
        </w:rPr>
      </w:pPr>
      <w:r w:rsidRPr="00C450AE">
        <w:rPr>
          <w:rFonts w:cs="Arial"/>
          <w:szCs w:val="22"/>
        </w:rPr>
        <w:t>3.1.</w:t>
      </w:r>
      <w:r w:rsidRPr="00C450AE">
        <w:rPr>
          <w:rFonts w:ascii="Segoe UI" w:hAnsi="Segoe UI" w:cs="Segoe UI"/>
          <w:i/>
          <w:iCs/>
          <w:sz w:val="16"/>
          <w:szCs w:val="16"/>
        </w:rPr>
        <w:t xml:space="preserve"> </w:t>
      </w:r>
      <w:r w:rsidRPr="00C450AE">
        <w:rPr>
          <w:rFonts w:cs="Arial"/>
          <w:iCs/>
          <w:szCs w:val="22"/>
        </w:rPr>
        <w:t>Обязательным условием для участия Контрагента в закупочных процедурах является наличие статуса «</w:t>
      </w:r>
      <w:r w:rsidR="00827FE0" w:rsidRPr="00C450AE">
        <w:rPr>
          <w:rFonts w:cs="Arial"/>
          <w:iCs/>
          <w:szCs w:val="22"/>
        </w:rPr>
        <w:t>Аккредитован</w:t>
      </w:r>
      <w:r w:rsidRPr="00C450AE">
        <w:rPr>
          <w:rFonts w:cs="Arial"/>
          <w:iCs/>
          <w:szCs w:val="22"/>
        </w:rPr>
        <w:t xml:space="preserve">» </w:t>
      </w:r>
      <w:r w:rsidR="00827FE0" w:rsidRPr="00C450AE">
        <w:rPr>
          <w:rFonts w:cs="Arial"/>
          <w:iCs/>
          <w:szCs w:val="22"/>
        </w:rPr>
        <w:t>на дату принятия решения о признании победителем</w:t>
      </w:r>
      <w:r w:rsidRPr="00C450AE">
        <w:rPr>
          <w:rFonts w:cs="Arial"/>
          <w:iCs/>
          <w:szCs w:val="22"/>
        </w:rPr>
        <w:t xml:space="preserve">. Порядок прохождения процедуры по аккредитации находится на внешнем сайте Компании </w:t>
      </w:r>
      <w:r w:rsidRPr="00C450AE">
        <w:rPr>
          <w:rFonts w:cs="Arial"/>
          <w:iCs/>
          <w:szCs w:val="22"/>
          <w:u w:val="single"/>
        </w:rPr>
        <w:t>www.slavneft.ru</w:t>
      </w:r>
      <w:r w:rsidRPr="00C450AE">
        <w:rPr>
          <w:rFonts w:cs="Arial"/>
          <w:iCs/>
          <w:szCs w:val="22"/>
        </w:rPr>
        <w:t>.</w:t>
      </w:r>
    </w:p>
    <w:p w:rsidR="000F09F8" w:rsidRPr="0056762C" w:rsidRDefault="000F09F8" w:rsidP="0056762C">
      <w:pPr>
        <w:pStyle w:val="af"/>
        <w:spacing w:before="0"/>
        <w:ind w:left="0" w:right="0"/>
        <w:jc w:val="both"/>
        <w:rPr>
          <w:rFonts w:ascii="Arial" w:hAnsi="Arial" w:cs="Arial"/>
          <w:color w:val="auto"/>
          <w:sz w:val="22"/>
          <w:szCs w:val="22"/>
        </w:rPr>
      </w:pPr>
      <w:r w:rsidRPr="00C450AE">
        <w:rPr>
          <w:rFonts w:ascii="Arial" w:hAnsi="Arial" w:cs="Arial"/>
          <w:color w:val="auto"/>
          <w:sz w:val="22"/>
          <w:szCs w:val="22"/>
        </w:rPr>
        <w:t>3</w:t>
      </w:r>
      <w:r w:rsidRPr="0056762C">
        <w:rPr>
          <w:rFonts w:ascii="Arial" w:hAnsi="Arial" w:cs="Arial"/>
          <w:color w:val="auto"/>
          <w:sz w:val="22"/>
          <w:szCs w:val="22"/>
        </w:rPr>
        <w:t xml:space="preserve">.2. </w:t>
      </w:r>
      <w:r w:rsidR="0056762C" w:rsidRPr="0056762C">
        <w:rPr>
          <w:rFonts w:ascii="Arial" w:hAnsi="Arial" w:cs="Arial"/>
          <w:sz w:val="22"/>
          <w:szCs w:val="22"/>
        </w:rPr>
        <w:t>Наличие опыта поставок аналогичного  оборудования (давление, температура, материальное исполнение, габаритные размеры, среда, термообработка)</w:t>
      </w:r>
      <w:r w:rsidR="0056762C">
        <w:rPr>
          <w:rFonts w:ascii="Arial" w:hAnsi="Arial" w:cs="Arial"/>
          <w:sz w:val="22"/>
          <w:szCs w:val="22"/>
        </w:rPr>
        <w:t xml:space="preserve"> </w:t>
      </w:r>
      <w:r w:rsidR="0056762C" w:rsidRPr="0056762C">
        <w:rPr>
          <w:rFonts w:ascii="Arial" w:hAnsi="Arial" w:cs="Arial"/>
          <w:sz w:val="22"/>
          <w:szCs w:val="22"/>
        </w:rPr>
        <w:t xml:space="preserve">на предприятия нефтепереработки в РФ не менее 3 лет, что подтверждается </w:t>
      </w:r>
      <w:proofErr w:type="spellStart"/>
      <w:r w:rsidR="0056762C" w:rsidRPr="0056762C">
        <w:rPr>
          <w:rFonts w:ascii="Arial" w:hAnsi="Arial" w:cs="Arial"/>
          <w:sz w:val="22"/>
          <w:szCs w:val="22"/>
        </w:rPr>
        <w:t>референц</w:t>
      </w:r>
      <w:proofErr w:type="spellEnd"/>
      <w:r w:rsidR="0056762C" w:rsidRPr="0056762C">
        <w:rPr>
          <w:rFonts w:ascii="Arial" w:hAnsi="Arial" w:cs="Arial"/>
          <w:sz w:val="22"/>
          <w:szCs w:val="22"/>
        </w:rPr>
        <w:t>-листом</w:t>
      </w:r>
      <w:r w:rsidRPr="0056762C">
        <w:rPr>
          <w:rFonts w:ascii="Arial" w:hAnsi="Arial" w:cs="Arial"/>
          <w:color w:val="auto"/>
          <w:sz w:val="22"/>
          <w:szCs w:val="22"/>
        </w:rPr>
        <w:t>;</w:t>
      </w:r>
    </w:p>
    <w:p w:rsidR="007C0BF0" w:rsidRPr="007C0BF0" w:rsidRDefault="007C0BF0" w:rsidP="007C0BF0">
      <w:pPr>
        <w:autoSpaceDE w:val="0"/>
        <w:autoSpaceDN w:val="0"/>
        <w:adjustRightInd w:val="0"/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3.3 </w:t>
      </w:r>
      <w:r w:rsidRPr="007C0BF0">
        <w:rPr>
          <w:rFonts w:eastAsiaTheme="minorHAnsi" w:cs="Arial"/>
          <w:bCs/>
          <w:szCs w:val="22"/>
          <w:lang w:eastAsia="en-US"/>
        </w:rPr>
        <w:t>Возможность посещения производственной площадки производителя представителями Покупателя и/или Заказчика, с целью технического аудита</w:t>
      </w:r>
    </w:p>
    <w:p w:rsidR="00C91EDF" w:rsidRPr="0082122B" w:rsidRDefault="00C91EDF">
      <w:pPr>
        <w:pStyle w:val="af"/>
        <w:spacing w:before="0"/>
        <w:ind w:left="0" w:right="0"/>
        <w:rPr>
          <w:rFonts w:ascii="Arial" w:hAnsi="Arial" w:cs="Arial"/>
          <w:color w:val="auto"/>
          <w:sz w:val="22"/>
          <w:szCs w:val="22"/>
        </w:rPr>
      </w:pPr>
      <w:r w:rsidRPr="00C450AE">
        <w:rPr>
          <w:rFonts w:ascii="Arial" w:hAnsi="Arial" w:cs="Arial"/>
          <w:color w:val="auto"/>
          <w:sz w:val="22"/>
          <w:szCs w:val="22"/>
        </w:rPr>
        <w:t>3.</w:t>
      </w:r>
      <w:r w:rsidR="007C0BF0">
        <w:rPr>
          <w:rFonts w:ascii="Arial" w:hAnsi="Arial" w:cs="Arial"/>
          <w:color w:val="auto"/>
          <w:sz w:val="22"/>
          <w:szCs w:val="22"/>
        </w:rPr>
        <w:t>4</w:t>
      </w:r>
      <w:r w:rsidRPr="00C450AE">
        <w:rPr>
          <w:rFonts w:ascii="Arial" w:hAnsi="Arial" w:cs="Arial"/>
          <w:color w:val="auto"/>
          <w:sz w:val="22"/>
          <w:szCs w:val="22"/>
        </w:rPr>
        <w:t xml:space="preserve">. Отсутствие на </w:t>
      </w:r>
      <w:r w:rsidRPr="0082122B">
        <w:rPr>
          <w:rFonts w:ascii="Arial" w:hAnsi="Arial" w:cs="Arial"/>
          <w:color w:val="auto"/>
          <w:sz w:val="22"/>
          <w:szCs w:val="22"/>
        </w:rPr>
        <w:t xml:space="preserve">момент выбора поставщика </w:t>
      </w:r>
      <w:r w:rsidR="0082122B" w:rsidRPr="00260D15">
        <w:rPr>
          <w:rFonts w:ascii="Arial" w:hAnsi="Arial" w:cs="Arial"/>
          <w:color w:val="auto"/>
          <w:sz w:val="22"/>
          <w:szCs w:val="22"/>
        </w:rPr>
        <w:t>не</w:t>
      </w:r>
      <w:r w:rsidR="0082122B">
        <w:rPr>
          <w:rFonts w:ascii="Arial" w:hAnsi="Arial" w:cs="Arial"/>
          <w:color w:val="auto"/>
          <w:sz w:val="22"/>
          <w:szCs w:val="22"/>
        </w:rPr>
        <w:t xml:space="preserve"> </w:t>
      </w:r>
      <w:r w:rsidR="0082122B" w:rsidRPr="00260D15">
        <w:rPr>
          <w:rFonts w:ascii="Arial" w:hAnsi="Arial" w:cs="Arial"/>
          <w:color w:val="auto"/>
          <w:sz w:val="22"/>
          <w:szCs w:val="22"/>
        </w:rPr>
        <w:t>урегулированных претензий по срокам и качеству поставленного оборудования</w:t>
      </w:r>
    </w:p>
    <w:p w:rsidR="000F09F8" w:rsidRPr="00665359" w:rsidRDefault="000F09F8" w:rsidP="00260D15">
      <w:pPr>
        <w:autoSpaceDE w:val="0"/>
        <w:autoSpaceDN w:val="0"/>
        <w:adjustRightInd w:val="0"/>
        <w:spacing w:before="0"/>
        <w:jc w:val="both"/>
        <w:rPr>
          <w:rFonts w:cs="Arial"/>
          <w:b/>
          <w:color w:val="000000"/>
          <w:szCs w:val="22"/>
          <w:u w:val="single"/>
        </w:rPr>
      </w:pPr>
      <w:r w:rsidRPr="00665359">
        <w:rPr>
          <w:rFonts w:cs="Arial"/>
          <w:b/>
          <w:szCs w:val="22"/>
          <w:u w:val="single"/>
        </w:rPr>
        <w:t>3.</w:t>
      </w:r>
      <w:r w:rsidR="007C0BF0">
        <w:rPr>
          <w:rFonts w:cs="Arial"/>
          <w:b/>
          <w:szCs w:val="22"/>
          <w:u w:val="single"/>
        </w:rPr>
        <w:t>5</w:t>
      </w:r>
      <w:r w:rsidRPr="00665359">
        <w:rPr>
          <w:rFonts w:cs="Arial"/>
          <w:b/>
          <w:szCs w:val="22"/>
          <w:u w:val="single"/>
        </w:rPr>
        <w:t xml:space="preserve">. </w:t>
      </w:r>
      <w:r w:rsidRPr="00665359">
        <w:rPr>
          <w:rFonts w:cs="Arial"/>
          <w:b/>
          <w:color w:val="000000"/>
          <w:szCs w:val="22"/>
          <w:u w:val="single"/>
        </w:rPr>
        <w:t>К рассмотрению принимаются оферты только от заводов-изготовителей запрашиваемого Товара.</w:t>
      </w:r>
    </w:p>
    <w:p w:rsidR="000F09F8" w:rsidRPr="00560CD4" w:rsidRDefault="000F09F8" w:rsidP="000F09F8">
      <w:pPr>
        <w:autoSpaceDE w:val="0"/>
        <w:autoSpaceDN w:val="0"/>
        <w:adjustRightInd w:val="0"/>
        <w:jc w:val="both"/>
        <w:rPr>
          <w:rFonts w:cs="Arial"/>
          <w:sz w:val="10"/>
          <w:szCs w:val="10"/>
        </w:rPr>
      </w:pPr>
    </w:p>
    <w:p w:rsidR="000F09F8" w:rsidRDefault="000F09F8" w:rsidP="000F09F8">
      <w:pPr>
        <w:autoSpaceDE w:val="0"/>
        <w:autoSpaceDN w:val="0"/>
        <w:adjustRightInd w:val="0"/>
        <w:jc w:val="both"/>
        <w:rPr>
          <w:rFonts w:cs="Arial"/>
          <w:i/>
          <w:iCs/>
          <w:szCs w:val="22"/>
        </w:rPr>
      </w:pPr>
      <w:r w:rsidRPr="00ED5D96">
        <w:rPr>
          <w:rFonts w:cs="Arial"/>
          <w:i/>
          <w:iCs/>
          <w:szCs w:val="22"/>
        </w:rPr>
        <w:t xml:space="preserve">4. Условия поставки </w:t>
      </w:r>
      <w:r>
        <w:rPr>
          <w:rFonts w:cs="Arial"/>
          <w:i/>
          <w:iCs/>
          <w:szCs w:val="22"/>
        </w:rPr>
        <w:t>Товара</w:t>
      </w:r>
      <w:r w:rsidRPr="00ED5D96">
        <w:rPr>
          <w:rFonts w:cs="Arial"/>
          <w:i/>
          <w:iCs/>
          <w:szCs w:val="22"/>
        </w:rPr>
        <w:t xml:space="preserve">. </w:t>
      </w:r>
    </w:p>
    <w:p w:rsidR="000F09F8" w:rsidRPr="00EB447B" w:rsidRDefault="000F09F8" w:rsidP="00C450AE">
      <w:pPr>
        <w:autoSpaceDE w:val="0"/>
        <w:autoSpaceDN w:val="0"/>
        <w:adjustRightInd w:val="0"/>
        <w:spacing w:before="0"/>
        <w:jc w:val="both"/>
        <w:rPr>
          <w:rFonts w:cs="Arial"/>
          <w:szCs w:val="22"/>
        </w:rPr>
      </w:pPr>
      <w:r w:rsidRPr="00EB447B">
        <w:rPr>
          <w:rFonts w:cs="Arial"/>
          <w:szCs w:val="22"/>
        </w:rPr>
        <w:t>4.</w:t>
      </w:r>
      <w:r w:rsidR="00C91EDF">
        <w:rPr>
          <w:rFonts w:cs="Arial"/>
          <w:szCs w:val="22"/>
        </w:rPr>
        <w:t>1</w:t>
      </w:r>
      <w:r w:rsidRPr="00EB447B">
        <w:rPr>
          <w:rFonts w:cs="Arial"/>
          <w:szCs w:val="22"/>
        </w:rPr>
        <w:t>. Стоимость Товара указывается с учетом:</w:t>
      </w:r>
    </w:p>
    <w:p w:rsidR="00EF4280" w:rsidRPr="00EF4280" w:rsidRDefault="00EF4280" w:rsidP="00EF4280">
      <w:pPr>
        <w:pStyle w:val="a5"/>
        <w:numPr>
          <w:ilvl w:val="0"/>
          <w:numId w:val="26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EF4280">
        <w:rPr>
          <w:rFonts w:cs="Arial"/>
          <w:sz w:val="21"/>
          <w:szCs w:val="21"/>
        </w:rPr>
        <w:t xml:space="preserve">В течение 1-ой недели от даты подписания Приложения Производитель </w:t>
      </w:r>
      <w:r w:rsidRPr="00EF4280">
        <w:rPr>
          <w:rFonts w:cs="Arial"/>
          <w:szCs w:val="22"/>
        </w:rPr>
        <w:t>предоставляет Грузополучателю график изготовления Товара.</w:t>
      </w:r>
    </w:p>
    <w:p w:rsidR="00EF4280" w:rsidRPr="00EF4280" w:rsidRDefault="00EF4280" w:rsidP="00EF4280">
      <w:pPr>
        <w:numPr>
          <w:ilvl w:val="0"/>
          <w:numId w:val="26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EF4280">
        <w:rPr>
          <w:rFonts w:cs="Arial"/>
          <w:szCs w:val="22"/>
        </w:rPr>
        <w:t>В течение 4-х недель от даты подписания Приложения Производитель предоставляет Грузополучателю для утверждения рабочую конструкторскую документацию, в  том числе строительные задания на фундаменты оборудования, которые включают расположение опор, диаметр отверстий под анкерные болты, нагрузки на фундаменты;</w:t>
      </w:r>
    </w:p>
    <w:p w:rsidR="00EF4280" w:rsidRPr="00EF4280" w:rsidRDefault="00EF4280" w:rsidP="00EF4280">
      <w:pPr>
        <w:numPr>
          <w:ilvl w:val="0"/>
          <w:numId w:val="26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EF4280">
        <w:rPr>
          <w:rFonts w:cs="Arial"/>
          <w:szCs w:val="22"/>
        </w:rPr>
        <w:t xml:space="preserve"> Срок рассмотрения Грузополучателем РКД Производителя составляет 10 (Десять) рабочих дней. При наличии у Грузополучателя замечаний к представленной РКД, Производитель обязан в течение 5 (Пять) рабочих дней устранить полученные замечания и направить Грузополучателю </w:t>
      </w:r>
      <w:proofErr w:type="gramStart"/>
      <w:r w:rsidRPr="00EF4280">
        <w:rPr>
          <w:rFonts w:cs="Arial"/>
          <w:szCs w:val="22"/>
        </w:rPr>
        <w:t>откорректированную</w:t>
      </w:r>
      <w:proofErr w:type="gramEnd"/>
      <w:r w:rsidRPr="00EF4280">
        <w:rPr>
          <w:rFonts w:cs="Arial"/>
          <w:szCs w:val="22"/>
        </w:rPr>
        <w:t xml:space="preserve"> РКД для повторного рассмотрения. В случае нарушения Грузополучателем указанного срока рассмотрения РКД срок поставки Оборудования по Приложению может быть увеличен на количество дней, затраченных на рассмотрение дополнительно. </w:t>
      </w:r>
    </w:p>
    <w:p w:rsidR="000F09F8" w:rsidRPr="00EF4280" w:rsidRDefault="000F09F8" w:rsidP="00EF4280">
      <w:pPr>
        <w:pStyle w:val="a5"/>
        <w:numPr>
          <w:ilvl w:val="0"/>
          <w:numId w:val="26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EF4280">
        <w:rPr>
          <w:rFonts w:cs="Arial"/>
          <w:szCs w:val="22"/>
        </w:rPr>
        <w:t>разработки и согласования с проектной организацией и Покупателем рабочей конструкторской документации на изготовление Товара; оформление всей эксплуатационной документации на Товар в соответствии с действующей нормативно-технической документацией Российской Федерации, включая: руководство (инструкция) по эксплуатации в соответствии с требованиями всех технических регламентов действующих на территории РФ на момент изготовления Товара;</w:t>
      </w:r>
    </w:p>
    <w:p w:rsidR="000F09F8" w:rsidRPr="00EB447B" w:rsidRDefault="000F09F8" w:rsidP="00C450AE">
      <w:pPr>
        <w:autoSpaceDE w:val="0"/>
        <w:autoSpaceDN w:val="0"/>
        <w:adjustRightInd w:val="0"/>
        <w:spacing w:before="0"/>
        <w:jc w:val="both"/>
        <w:rPr>
          <w:rFonts w:cs="Arial"/>
          <w:szCs w:val="22"/>
        </w:rPr>
      </w:pPr>
      <w:r w:rsidRPr="00695890">
        <w:rPr>
          <w:rFonts w:cs="Arial"/>
          <w:szCs w:val="22"/>
        </w:rPr>
        <w:t>•</w:t>
      </w:r>
      <w:r w:rsidRPr="00695890">
        <w:rPr>
          <w:rFonts w:cs="Arial"/>
          <w:szCs w:val="22"/>
        </w:rPr>
        <w:tab/>
      </w:r>
      <w:r w:rsidRPr="00EB447B">
        <w:rPr>
          <w:rFonts w:cs="Arial"/>
          <w:szCs w:val="22"/>
        </w:rPr>
        <w:t>изготовления, контроля Товара на заводе-изготовителе в объеме, предусмотренной требованиями заказной документации, и действующей нормативно-технической документацией Российской Федерации;</w:t>
      </w:r>
    </w:p>
    <w:p w:rsidR="000F09F8" w:rsidRPr="00EB447B" w:rsidRDefault="000F09F8" w:rsidP="00C450AE">
      <w:pPr>
        <w:autoSpaceDE w:val="0"/>
        <w:autoSpaceDN w:val="0"/>
        <w:adjustRightInd w:val="0"/>
        <w:spacing w:before="0"/>
        <w:jc w:val="both"/>
        <w:rPr>
          <w:rFonts w:cs="Arial"/>
          <w:szCs w:val="22"/>
        </w:rPr>
      </w:pPr>
      <w:r w:rsidRPr="00EB447B">
        <w:rPr>
          <w:rFonts w:cs="Arial"/>
          <w:szCs w:val="22"/>
        </w:rPr>
        <w:t>•</w:t>
      </w:r>
      <w:r w:rsidRPr="00EB447B">
        <w:rPr>
          <w:rFonts w:cs="Arial"/>
          <w:szCs w:val="22"/>
        </w:rPr>
        <w:tab/>
        <w:t>технической приемки (приемо-сдаточных испытаний) Товара на заводе-изготовителе, в объеме заказной документации, и действующей нормативно-технической документацией Российской Федерации;</w:t>
      </w:r>
    </w:p>
    <w:p w:rsidR="000F09F8" w:rsidRPr="00EB447B" w:rsidRDefault="000F09F8" w:rsidP="00C450AE">
      <w:pPr>
        <w:autoSpaceDE w:val="0"/>
        <w:autoSpaceDN w:val="0"/>
        <w:adjustRightInd w:val="0"/>
        <w:spacing w:before="0"/>
        <w:jc w:val="both"/>
        <w:rPr>
          <w:rFonts w:cs="Arial"/>
          <w:szCs w:val="22"/>
        </w:rPr>
      </w:pPr>
      <w:r w:rsidRPr="00EB447B">
        <w:rPr>
          <w:rFonts w:cs="Arial"/>
          <w:szCs w:val="22"/>
        </w:rPr>
        <w:t>•</w:t>
      </w:r>
      <w:r w:rsidRPr="00EB447B">
        <w:rPr>
          <w:rFonts w:cs="Arial"/>
          <w:szCs w:val="22"/>
        </w:rPr>
        <w:tab/>
        <w:t>консервации, маркировки, упаковки, обеспечивающей сохранность Товара при погрузочно-разгрузочных работах и транспортировке Товара;</w:t>
      </w:r>
    </w:p>
    <w:p w:rsidR="000F09F8" w:rsidRPr="00695890" w:rsidRDefault="000F09F8" w:rsidP="00C450AE">
      <w:pPr>
        <w:autoSpaceDE w:val="0"/>
        <w:autoSpaceDN w:val="0"/>
        <w:adjustRightInd w:val="0"/>
        <w:spacing w:before="0"/>
        <w:jc w:val="both"/>
        <w:rPr>
          <w:rFonts w:cs="Arial"/>
          <w:szCs w:val="22"/>
        </w:rPr>
      </w:pPr>
      <w:r w:rsidRPr="00EB447B">
        <w:rPr>
          <w:rFonts w:cs="Arial"/>
          <w:szCs w:val="22"/>
        </w:rPr>
        <w:t>•</w:t>
      </w:r>
      <w:r w:rsidRPr="00EB447B">
        <w:rPr>
          <w:rFonts w:cs="Arial"/>
          <w:szCs w:val="22"/>
        </w:rPr>
        <w:tab/>
        <w:t>погрузки Товара в транспортное средство, транспортных расходов по доставке Товара на склад Покупателя в г. Ярославле по адресу: Российская Федерация, 150023, город Ярославль, ул. Гагарина, 77 (далее «База оборудования»);</w:t>
      </w:r>
      <w:r w:rsidRPr="00695890">
        <w:rPr>
          <w:rFonts w:cs="Arial"/>
          <w:szCs w:val="22"/>
        </w:rPr>
        <w:t xml:space="preserve"> </w:t>
      </w:r>
    </w:p>
    <w:p w:rsidR="000F09F8" w:rsidRPr="00695890" w:rsidRDefault="000F09F8" w:rsidP="00C450AE">
      <w:pPr>
        <w:autoSpaceDE w:val="0"/>
        <w:autoSpaceDN w:val="0"/>
        <w:adjustRightInd w:val="0"/>
        <w:spacing w:before="0"/>
        <w:jc w:val="both"/>
        <w:rPr>
          <w:rFonts w:cs="Arial"/>
          <w:szCs w:val="22"/>
        </w:rPr>
      </w:pPr>
      <w:r w:rsidRPr="00695890">
        <w:rPr>
          <w:rFonts w:cs="Arial"/>
          <w:szCs w:val="22"/>
        </w:rPr>
        <w:t>•</w:t>
      </w:r>
      <w:r w:rsidRPr="00695890">
        <w:rPr>
          <w:rFonts w:cs="Arial"/>
          <w:szCs w:val="22"/>
        </w:rPr>
        <w:tab/>
      </w:r>
      <w:r w:rsidRPr="00EB447B">
        <w:rPr>
          <w:rFonts w:cs="Arial"/>
          <w:szCs w:val="22"/>
        </w:rPr>
        <w:t>организации и проведения всех необходимых мероприятий по получению и предоставлению нотариально заверенных копий документов Покупателю, подтверждающих соответствие Товара требованиям технического регламента таможенного союза «О безопасности машин и оборудования», включая сертификат соответствия и обоснование безопасности.</w:t>
      </w:r>
    </w:p>
    <w:p w:rsidR="000F09F8" w:rsidRPr="00695890" w:rsidRDefault="000F09F8" w:rsidP="00C450AE">
      <w:pPr>
        <w:autoSpaceDE w:val="0"/>
        <w:autoSpaceDN w:val="0"/>
        <w:adjustRightInd w:val="0"/>
        <w:spacing w:before="0"/>
        <w:jc w:val="both"/>
        <w:rPr>
          <w:rFonts w:cs="Arial"/>
          <w:szCs w:val="22"/>
        </w:rPr>
      </w:pPr>
      <w:r w:rsidRPr="00EB447B">
        <w:rPr>
          <w:rFonts w:cs="Arial"/>
          <w:szCs w:val="22"/>
        </w:rPr>
        <w:t>4.3. Поставщик письменно уведомляет Покупателя о готовности Товара к отгрузке и о дате приезда представителей Покупателя  на приемку соответствия Товара заказной документации не позднее 14 календарных дней до момента назначенной приемки соответствия Товара. Отгрузка Товара будет осуществляться после его приемки  и подписания  акта  соответствия  Товара  уполномоченными представителями Поставщика  и Покупателя. Если представители Покупателя не прибыли на приемку в указанный в уведомлении срок и заранее не известили письменно Поставщика  о переносе срока приемки соответствия Товара, Поставщик имеет право произвести отгрузку готового Товара Покупателю без приемки его данными представителями.</w:t>
      </w:r>
    </w:p>
    <w:p w:rsidR="000F09F8" w:rsidRPr="00695890" w:rsidRDefault="000F09F8" w:rsidP="00C450AE">
      <w:pPr>
        <w:autoSpaceDE w:val="0"/>
        <w:autoSpaceDN w:val="0"/>
        <w:adjustRightInd w:val="0"/>
        <w:spacing w:before="0"/>
        <w:jc w:val="both"/>
        <w:rPr>
          <w:rFonts w:cs="Arial"/>
          <w:szCs w:val="22"/>
        </w:rPr>
      </w:pPr>
      <w:r w:rsidRPr="00EB447B">
        <w:rPr>
          <w:rFonts w:cs="Arial"/>
          <w:szCs w:val="22"/>
        </w:rPr>
        <w:t>4.4. Требование согласования технического проекта и рабочей конструкторской документации на изготовление Товара специалистами проектной организации  и Покупателем в полном объеме является обязательным для Поставщика.</w:t>
      </w:r>
    </w:p>
    <w:p w:rsidR="000F09F8" w:rsidRDefault="000F09F8" w:rsidP="00C450AE">
      <w:pPr>
        <w:autoSpaceDE w:val="0"/>
        <w:autoSpaceDN w:val="0"/>
        <w:adjustRightInd w:val="0"/>
        <w:spacing w:before="0"/>
        <w:jc w:val="both"/>
        <w:rPr>
          <w:rFonts w:cs="Arial"/>
          <w:szCs w:val="22"/>
        </w:rPr>
      </w:pPr>
      <w:r w:rsidRPr="00EB447B">
        <w:rPr>
          <w:rFonts w:cs="Arial"/>
          <w:szCs w:val="22"/>
        </w:rPr>
        <w:t>4.5. Поставщик обязуется направить Покупателю в электронном виде рабочую документацию  для изготовления Товара, согласованную проектной организацией, в течение 3-х дней от даты её письменного согласования.</w:t>
      </w:r>
    </w:p>
    <w:p w:rsidR="000F09F8" w:rsidRPr="008178F8" w:rsidRDefault="000F09F8" w:rsidP="00C450AE">
      <w:pPr>
        <w:autoSpaceDE w:val="0"/>
        <w:autoSpaceDN w:val="0"/>
        <w:adjustRightInd w:val="0"/>
        <w:spacing w:before="0"/>
        <w:jc w:val="both"/>
        <w:rPr>
          <w:rFonts w:cs="Arial"/>
          <w:szCs w:val="22"/>
        </w:rPr>
      </w:pPr>
      <w:r w:rsidRPr="00655816">
        <w:rPr>
          <w:rFonts w:cs="Arial"/>
          <w:szCs w:val="22"/>
        </w:rPr>
        <w:t>4.6. В течение 14 календарных дней после согласования РКД Поставщик обязуется предоставить Покупателю детальный график изготовления и поставки Товара. В дальнейшем Поставщик ежемесячно предоставляет Покупателю информацию о ходе выполнения графика изготовления Товара.</w:t>
      </w:r>
    </w:p>
    <w:p w:rsidR="000F09F8" w:rsidRPr="00695890" w:rsidRDefault="000F09F8" w:rsidP="00C450AE">
      <w:pPr>
        <w:autoSpaceDE w:val="0"/>
        <w:autoSpaceDN w:val="0"/>
        <w:adjustRightInd w:val="0"/>
        <w:spacing w:before="0"/>
        <w:jc w:val="both"/>
        <w:rPr>
          <w:rFonts w:cs="Arial"/>
          <w:szCs w:val="22"/>
        </w:rPr>
      </w:pPr>
      <w:r w:rsidRPr="00EB447B">
        <w:rPr>
          <w:rFonts w:cs="Arial"/>
          <w:szCs w:val="22"/>
        </w:rPr>
        <w:t>4.</w:t>
      </w:r>
      <w:r>
        <w:rPr>
          <w:rFonts w:cs="Arial"/>
          <w:szCs w:val="22"/>
        </w:rPr>
        <w:t>7</w:t>
      </w:r>
      <w:r w:rsidRPr="00EB447B">
        <w:rPr>
          <w:rFonts w:cs="Arial"/>
          <w:szCs w:val="22"/>
        </w:rPr>
        <w:t>. Изготовление, контроль, испытание и поставка Товара производится в соответствии с заказной документацией, с учетом последующих изменений и дополнений.</w:t>
      </w:r>
    </w:p>
    <w:p w:rsidR="000F09F8" w:rsidRPr="00EB447B" w:rsidRDefault="000F09F8" w:rsidP="00C450AE">
      <w:pPr>
        <w:autoSpaceDE w:val="0"/>
        <w:autoSpaceDN w:val="0"/>
        <w:adjustRightInd w:val="0"/>
        <w:spacing w:before="0"/>
        <w:jc w:val="both"/>
        <w:rPr>
          <w:rFonts w:cs="Arial"/>
          <w:szCs w:val="22"/>
        </w:rPr>
      </w:pPr>
      <w:r w:rsidRPr="00EB447B">
        <w:rPr>
          <w:rFonts w:cs="Arial"/>
          <w:szCs w:val="22"/>
        </w:rPr>
        <w:t>4.</w:t>
      </w:r>
      <w:r>
        <w:rPr>
          <w:rFonts w:cs="Arial"/>
          <w:szCs w:val="22"/>
        </w:rPr>
        <w:t>8</w:t>
      </w:r>
      <w:r w:rsidRPr="00EB447B">
        <w:rPr>
          <w:rFonts w:cs="Arial"/>
          <w:szCs w:val="22"/>
        </w:rPr>
        <w:t>. Поставщик обязуется одновременно с передачей Товара передать Покупателю запасные и быстроизнашивающиеся узлы и детали для пуска, наладки и ввода в эксплуатацию, а также документы на рус</w:t>
      </w:r>
      <w:r>
        <w:rPr>
          <w:rFonts w:cs="Arial"/>
          <w:szCs w:val="22"/>
        </w:rPr>
        <w:t>ском языке</w:t>
      </w:r>
      <w:r w:rsidRPr="00AE0D4E">
        <w:rPr>
          <w:rFonts w:cs="Arial"/>
          <w:szCs w:val="22"/>
        </w:rPr>
        <w:t xml:space="preserve"> </w:t>
      </w:r>
      <w:r w:rsidRPr="00EB447B">
        <w:rPr>
          <w:rFonts w:cs="Arial"/>
          <w:szCs w:val="22"/>
        </w:rPr>
        <w:t>на Товар, предусмотренные проектной документацией, договором и приложениями к нему, в том числе:</w:t>
      </w:r>
    </w:p>
    <w:p w:rsidR="008F4A92" w:rsidRDefault="000F09F8" w:rsidP="00C450AE">
      <w:pPr>
        <w:autoSpaceDE w:val="0"/>
        <w:autoSpaceDN w:val="0"/>
        <w:adjustRightInd w:val="0"/>
        <w:spacing w:before="0"/>
        <w:jc w:val="both"/>
        <w:rPr>
          <w:rFonts w:cs="Arial"/>
          <w:szCs w:val="22"/>
        </w:rPr>
      </w:pPr>
      <w:r w:rsidRPr="00EB447B">
        <w:rPr>
          <w:rFonts w:cs="Arial"/>
          <w:szCs w:val="22"/>
        </w:rPr>
        <w:t>- технический паспорт, оформленный в соответствии с требованиями ПБ 03-5</w:t>
      </w:r>
      <w:r>
        <w:rPr>
          <w:rFonts w:cs="Arial"/>
          <w:szCs w:val="22"/>
        </w:rPr>
        <w:t>84</w:t>
      </w:r>
      <w:r w:rsidRPr="00EB447B">
        <w:rPr>
          <w:rFonts w:cs="Arial"/>
          <w:szCs w:val="22"/>
        </w:rPr>
        <w:t>-03</w:t>
      </w:r>
    </w:p>
    <w:p w:rsidR="000F09F8" w:rsidRPr="00EB447B" w:rsidRDefault="000F09F8" w:rsidP="00C450AE">
      <w:pPr>
        <w:autoSpaceDE w:val="0"/>
        <w:autoSpaceDN w:val="0"/>
        <w:adjustRightInd w:val="0"/>
        <w:spacing w:before="0"/>
        <w:jc w:val="both"/>
        <w:rPr>
          <w:rFonts w:cs="Arial"/>
          <w:szCs w:val="22"/>
        </w:rPr>
      </w:pPr>
      <w:r w:rsidRPr="00EB447B">
        <w:rPr>
          <w:rFonts w:cs="Arial"/>
          <w:szCs w:val="22"/>
        </w:rPr>
        <w:t>- руководство (инструкция) по эксплуатации (оригинал) в соответствии с требованиями всех технических регламентов действующих на территории РФ на момент изготовления Товара;</w:t>
      </w:r>
    </w:p>
    <w:p w:rsidR="000F09F8" w:rsidRPr="00EB447B" w:rsidRDefault="000F09F8" w:rsidP="00C450AE">
      <w:pPr>
        <w:autoSpaceDE w:val="0"/>
        <w:autoSpaceDN w:val="0"/>
        <w:adjustRightInd w:val="0"/>
        <w:spacing w:before="0"/>
        <w:jc w:val="both"/>
        <w:rPr>
          <w:rFonts w:cs="Arial"/>
          <w:szCs w:val="22"/>
        </w:rPr>
      </w:pPr>
      <w:r w:rsidRPr="00EB447B">
        <w:rPr>
          <w:rFonts w:cs="Arial"/>
          <w:szCs w:val="22"/>
        </w:rPr>
        <w:t>- упаковочные листы на каждое грузовое место;</w:t>
      </w:r>
    </w:p>
    <w:p w:rsidR="000F09F8" w:rsidRPr="00EB447B" w:rsidRDefault="000F09F8" w:rsidP="00C450AE">
      <w:pPr>
        <w:autoSpaceDE w:val="0"/>
        <w:autoSpaceDN w:val="0"/>
        <w:adjustRightInd w:val="0"/>
        <w:spacing w:before="0"/>
        <w:jc w:val="both"/>
        <w:rPr>
          <w:rFonts w:cs="Arial"/>
          <w:szCs w:val="22"/>
        </w:rPr>
      </w:pPr>
      <w:r w:rsidRPr="00EB447B">
        <w:rPr>
          <w:rFonts w:cs="Arial"/>
          <w:szCs w:val="22"/>
        </w:rPr>
        <w:t>- свидетельства о консервации Товара;</w:t>
      </w:r>
    </w:p>
    <w:p w:rsidR="000F09F8" w:rsidRPr="00EB447B" w:rsidRDefault="000F09F8" w:rsidP="00C450AE">
      <w:pPr>
        <w:autoSpaceDE w:val="0"/>
        <w:autoSpaceDN w:val="0"/>
        <w:adjustRightInd w:val="0"/>
        <w:spacing w:before="0"/>
        <w:jc w:val="both"/>
        <w:rPr>
          <w:rFonts w:cs="Arial"/>
          <w:szCs w:val="22"/>
        </w:rPr>
      </w:pPr>
      <w:r w:rsidRPr="00EB447B">
        <w:rPr>
          <w:rFonts w:cs="Arial"/>
          <w:szCs w:val="22"/>
        </w:rPr>
        <w:t xml:space="preserve">- схему </w:t>
      </w:r>
      <w:proofErr w:type="spellStart"/>
      <w:r w:rsidRPr="00EB447B">
        <w:rPr>
          <w:rFonts w:cs="Arial"/>
          <w:szCs w:val="22"/>
        </w:rPr>
        <w:t>строповки</w:t>
      </w:r>
      <w:proofErr w:type="spellEnd"/>
      <w:r w:rsidRPr="00EB447B">
        <w:rPr>
          <w:rFonts w:cs="Arial"/>
          <w:szCs w:val="22"/>
        </w:rPr>
        <w:t xml:space="preserve"> груза;</w:t>
      </w:r>
    </w:p>
    <w:p w:rsidR="000F09F8" w:rsidRPr="00EB447B" w:rsidRDefault="000F09F8" w:rsidP="00C450AE">
      <w:pPr>
        <w:autoSpaceDE w:val="0"/>
        <w:autoSpaceDN w:val="0"/>
        <w:adjustRightInd w:val="0"/>
        <w:spacing w:before="0"/>
        <w:jc w:val="both"/>
        <w:rPr>
          <w:rFonts w:cs="Arial"/>
          <w:szCs w:val="22"/>
        </w:rPr>
      </w:pPr>
      <w:r w:rsidRPr="00EB447B">
        <w:rPr>
          <w:rFonts w:cs="Arial"/>
          <w:szCs w:val="22"/>
        </w:rPr>
        <w:t>- документы, подтверждающие соответствие Товара требованиям технического регламента таможенного союза «О безопасности машин и оборудования», включая сертификат соответствия и обоснование безопасности (нотариально заверенные копии);</w:t>
      </w:r>
    </w:p>
    <w:p w:rsidR="000F09F8" w:rsidRPr="008F419C" w:rsidRDefault="000F09F8" w:rsidP="00C450AE">
      <w:pPr>
        <w:autoSpaceDE w:val="0"/>
        <w:autoSpaceDN w:val="0"/>
        <w:adjustRightInd w:val="0"/>
        <w:spacing w:before="0"/>
        <w:jc w:val="both"/>
        <w:rPr>
          <w:rFonts w:cs="Arial"/>
          <w:szCs w:val="22"/>
        </w:rPr>
      </w:pPr>
      <w:r w:rsidRPr="00EB447B">
        <w:rPr>
          <w:rFonts w:cs="Arial"/>
          <w:szCs w:val="22"/>
        </w:rPr>
        <w:t xml:space="preserve">- Товарные накладные, товарно-транспортные накладные по формам, утвержденным Госкомстатом РФ, </w:t>
      </w:r>
      <w:proofErr w:type="spellStart"/>
      <w:r w:rsidRPr="00EB447B">
        <w:rPr>
          <w:rFonts w:cs="Arial"/>
          <w:szCs w:val="22"/>
        </w:rPr>
        <w:t>ж</w:t>
      </w:r>
      <w:proofErr w:type="gramStart"/>
      <w:r w:rsidRPr="00EB447B">
        <w:rPr>
          <w:rFonts w:cs="Arial"/>
          <w:szCs w:val="22"/>
        </w:rPr>
        <w:t>.д</w:t>
      </w:r>
      <w:proofErr w:type="spellEnd"/>
      <w:proofErr w:type="gramEnd"/>
      <w:r w:rsidRPr="00EB447B">
        <w:rPr>
          <w:rFonts w:cs="Arial"/>
          <w:szCs w:val="22"/>
        </w:rPr>
        <w:t xml:space="preserve"> накладные/ТТН, иные товаросопроводительные документы, соответствующие способу транспортировки Товара.</w:t>
      </w:r>
      <w:r w:rsidRPr="008F419C">
        <w:rPr>
          <w:rFonts w:cs="Arial"/>
          <w:szCs w:val="22"/>
        </w:rPr>
        <w:t xml:space="preserve"> </w:t>
      </w:r>
    </w:p>
    <w:p w:rsidR="000F09F8" w:rsidRPr="00EB447B" w:rsidRDefault="000F09F8" w:rsidP="00C450AE">
      <w:pPr>
        <w:pStyle w:val="af"/>
        <w:widowControl/>
        <w:shd w:val="clear" w:color="auto" w:fill="auto"/>
        <w:tabs>
          <w:tab w:val="clear" w:pos="576"/>
        </w:tabs>
        <w:autoSpaceDE/>
        <w:adjustRightInd/>
        <w:spacing w:before="0"/>
        <w:ind w:left="0" w:right="0"/>
        <w:jc w:val="both"/>
        <w:rPr>
          <w:rFonts w:ascii="Arial" w:hAnsi="Arial" w:cs="Arial"/>
          <w:sz w:val="22"/>
          <w:szCs w:val="22"/>
        </w:rPr>
      </w:pPr>
      <w:r w:rsidRPr="00EB447B">
        <w:rPr>
          <w:rFonts w:ascii="Arial" w:hAnsi="Arial" w:cs="Arial"/>
          <w:sz w:val="22"/>
          <w:szCs w:val="22"/>
        </w:rPr>
        <w:t>4.</w:t>
      </w:r>
      <w:r>
        <w:rPr>
          <w:rFonts w:ascii="Arial" w:hAnsi="Arial" w:cs="Arial"/>
          <w:sz w:val="22"/>
          <w:szCs w:val="22"/>
        </w:rPr>
        <w:t>9</w:t>
      </w:r>
      <w:r w:rsidRPr="00EB447B">
        <w:rPr>
          <w:rFonts w:ascii="Arial" w:hAnsi="Arial" w:cs="Arial"/>
          <w:b/>
          <w:sz w:val="22"/>
          <w:szCs w:val="22"/>
        </w:rPr>
        <w:t xml:space="preserve">. </w:t>
      </w:r>
      <w:r w:rsidRPr="00EB447B">
        <w:rPr>
          <w:rFonts w:ascii="Arial" w:hAnsi="Arial" w:cs="Arial"/>
          <w:sz w:val="22"/>
          <w:szCs w:val="22"/>
        </w:rPr>
        <w:t xml:space="preserve">Поставка товара при заключении договора должна осуществляться с приложением всех необходимых товаросопроводительных документов (товарные накладные, счет-фактура, товарно-транспортные накладные). Товаросопроводительные документы должны быть оформлены в соответствии со следующими требованиями:  в счете должны содержаться номер контракта и дата его подписания, реквизиты Продавца, Покупателя, Грузополучателя, условия поставки согласно </w:t>
      </w:r>
      <w:proofErr w:type="spellStart"/>
      <w:r w:rsidRPr="00EB447B">
        <w:rPr>
          <w:rFonts w:ascii="Arial" w:hAnsi="Arial" w:cs="Arial"/>
          <w:sz w:val="22"/>
          <w:szCs w:val="22"/>
        </w:rPr>
        <w:t>Инкотермс</w:t>
      </w:r>
      <w:proofErr w:type="spellEnd"/>
      <w:r w:rsidRPr="00EB447B">
        <w:rPr>
          <w:rFonts w:ascii="Arial" w:hAnsi="Arial" w:cs="Arial"/>
          <w:sz w:val="22"/>
          <w:szCs w:val="22"/>
        </w:rPr>
        <w:t xml:space="preserve"> 2010, точное наименование Товара согласно спецификации Договора, цена единицы Това</w:t>
      </w:r>
      <w:r>
        <w:rPr>
          <w:rFonts w:ascii="Arial" w:hAnsi="Arial" w:cs="Arial"/>
          <w:sz w:val="22"/>
          <w:szCs w:val="22"/>
        </w:rPr>
        <w:t>ра, количество, общая стоимость</w:t>
      </w:r>
      <w:r w:rsidRPr="00EB447B">
        <w:rPr>
          <w:rFonts w:ascii="Arial" w:hAnsi="Arial" w:cs="Arial"/>
          <w:sz w:val="22"/>
          <w:szCs w:val="22"/>
        </w:rPr>
        <w:t xml:space="preserve">. При изменении правил оформления товаросопроводительных документов на Товар Продавец обязуется по мере возможности </w:t>
      </w:r>
      <w:proofErr w:type="gramStart"/>
      <w:r w:rsidRPr="00EB447B">
        <w:rPr>
          <w:rFonts w:ascii="Arial" w:hAnsi="Arial" w:cs="Arial"/>
          <w:sz w:val="22"/>
          <w:szCs w:val="22"/>
        </w:rPr>
        <w:t>предоставить все необходимые документы</w:t>
      </w:r>
      <w:proofErr w:type="gramEnd"/>
      <w:r w:rsidRPr="00EB447B">
        <w:rPr>
          <w:rFonts w:ascii="Arial" w:hAnsi="Arial" w:cs="Arial"/>
          <w:sz w:val="22"/>
          <w:szCs w:val="22"/>
        </w:rPr>
        <w:t xml:space="preserve"> в соответствии с этими изменениями.</w:t>
      </w:r>
    </w:p>
    <w:p w:rsidR="000F09F8" w:rsidRPr="00EB447B" w:rsidRDefault="000F09F8" w:rsidP="00C450AE">
      <w:pPr>
        <w:autoSpaceDE w:val="0"/>
        <w:autoSpaceDN w:val="0"/>
        <w:adjustRightInd w:val="0"/>
        <w:spacing w:before="0"/>
        <w:jc w:val="both"/>
        <w:rPr>
          <w:rFonts w:cs="Arial"/>
          <w:szCs w:val="22"/>
        </w:rPr>
      </w:pPr>
      <w:r w:rsidRPr="00EB447B">
        <w:rPr>
          <w:rFonts w:cs="Arial"/>
          <w:szCs w:val="22"/>
        </w:rPr>
        <w:t>4.</w:t>
      </w:r>
      <w:r>
        <w:rPr>
          <w:rFonts w:cs="Arial"/>
          <w:szCs w:val="22"/>
        </w:rPr>
        <w:t>10</w:t>
      </w:r>
      <w:r w:rsidRPr="00EB447B">
        <w:rPr>
          <w:rFonts w:cs="Arial"/>
          <w:szCs w:val="22"/>
        </w:rPr>
        <w:t>.Упаковка Товара должна обеспечивать его сохранность при надлежащем обращении с Товаром и неизменность его качества при длительной транспортировке на дальние расстояния автомобильным транспортом, с учетом возможных перевалок в пути, а также во время хранения.</w:t>
      </w:r>
    </w:p>
    <w:p w:rsidR="000F09F8" w:rsidRPr="00EB447B" w:rsidRDefault="000F09F8" w:rsidP="00C450AE">
      <w:pPr>
        <w:autoSpaceDE w:val="0"/>
        <w:autoSpaceDN w:val="0"/>
        <w:adjustRightInd w:val="0"/>
        <w:spacing w:before="0"/>
        <w:jc w:val="both"/>
        <w:rPr>
          <w:rFonts w:cs="Arial"/>
          <w:szCs w:val="22"/>
        </w:rPr>
      </w:pPr>
      <w:r w:rsidRPr="00EB447B">
        <w:rPr>
          <w:rFonts w:cs="Arial"/>
          <w:szCs w:val="22"/>
        </w:rPr>
        <w:t>4.1</w:t>
      </w:r>
      <w:r>
        <w:rPr>
          <w:rFonts w:cs="Arial"/>
          <w:szCs w:val="22"/>
        </w:rPr>
        <w:t>1</w:t>
      </w:r>
      <w:r w:rsidRPr="00EB447B">
        <w:rPr>
          <w:rFonts w:cs="Arial"/>
          <w:b/>
          <w:szCs w:val="22"/>
        </w:rPr>
        <w:t>.</w:t>
      </w:r>
      <w:r w:rsidRPr="00EB447B">
        <w:rPr>
          <w:rFonts w:cs="Arial"/>
          <w:szCs w:val="22"/>
        </w:rPr>
        <w:t xml:space="preserve">Поставляемый Товар является новым, неиспользованным, </w:t>
      </w:r>
      <w:r w:rsidRPr="0017270C">
        <w:rPr>
          <w:rFonts w:cs="Arial"/>
          <w:szCs w:val="22"/>
        </w:rPr>
        <w:t xml:space="preserve">выпущенным не ранее         </w:t>
      </w:r>
      <w:r w:rsidR="00BC462B">
        <w:rPr>
          <w:rFonts w:cs="Arial"/>
          <w:szCs w:val="22"/>
        </w:rPr>
        <w:t>2015</w:t>
      </w:r>
      <w:r w:rsidRPr="0017270C">
        <w:rPr>
          <w:rFonts w:cs="Arial"/>
          <w:szCs w:val="22"/>
        </w:rPr>
        <w:t xml:space="preserve"> г., </w:t>
      </w:r>
      <w:r w:rsidRPr="00EB447B">
        <w:rPr>
          <w:rFonts w:cs="Arial"/>
          <w:szCs w:val="22"/>
        </w:rPr>
        <w:t>высокого качества изготовления, произведен из надлежащих материалов и соответствует промышленным стандартам страны Производителя, но не ниже требований страны Покупателя, для данного рода Товаров в момент выполнения Договора поставки;</w:t>
      </w:r>
    </w:p>
    <w:p w:rsidR="000F09F8" w:rsidRDefault="000F09F8" w:rsidP="00C450AE">
      <w:pPr>
        <w:autoSpaceDE w:val="0"/>
        <w:autoSpaceDN w:val="0"/>
        <w:adjustRightInd w:val="0"/>
        <w:spacing w:before="0"/>
        <w:jc w:val="both"/>
        <w:rPr>
          <w:rFonts w:cs="Arial"/>
          <w:szCs w:val="22"/>
        </w:rPr>
      </w:pPr>
      <w:r w:rsidRPr="00EB447B">
        <w:rPr>
          <w:rFonts w:cs="Arial"/>
          <w:szCs w:val="22"/>
        </w:rPr>
        <w:t>4.1</w:t>
      </w:r>
      <w:r>
        <w:rPr>
          <w:rFonts w:cs="Arial"/>
          <w:szCs w:val="22"/>
        </w:rPr>
        <w:t>2</w:t>
      </w:r>
      <w:r w:rsidRPr="00EB447B">
        <w:rPr>
          <w:rFonts w:cs="Arial"/>
          <w:szCs w:val="22"/>
        </w:rPr>
        <w:t>. Передаваемый Грузополучателю Товар должен соответствовать требованиям Договора поставки, как в момент получения Товара, так и в течение гарантийного срока.</w:t>
      </w:r>
    </w:p>
    <w:p w:rsidR="000F09F8" w:rsidRPr="00EB447B" w:rsidRDefault="000F09F8" w:rsidP="00C450AE">
      <w:pPr>
        <w:autoSpaceDE w:val="0"/>
        <w:autoSpaceDN w:val="0"/>
        <w:adjustRightInd w:val="0"/>
        <w:spacing w:before="0"/>
        <w:jc w:val="both"/>
        <w:rPr>
          <w:rFonts w:cs="Arial"/>
          <w:szCs w:val="22"/>
        </w:rPr>
      </w:pPr>
      <w:r w:rsidRPr="00686B95">
        <w:rPr>
          <w:rFonts w:cs="Arial"/>
          <w:szCs w:val="22"/>
        </w:rPr>
        <w:t>4.13</w:t>
      </w:r>
      <w:proofErr w:type="gramStart"/>
      <w:r w:rsidRPr="00686B95">
        <w:rPr>
          <w:rFonts w:cs="Arial"/>
          <w:szCs w:val="22"/>
        </w:rPr>
        <w:t xml:space="preserve"> В</w:t>
      </w:r>
      <w:proofErr w:type="gramEnd"/>
      <w:r w:rsidRPr="00686B95">
        <w:rPr>
          <w:rFonts w:cs="Arial"/>
          <w:szCs w:val="22"/>
        </w:rPr>
        <w:t xml:space="preserve"> случае выявления несоответствий полученного Товара условиям настоящего раздела до его оплаты, или при отсутствии документов, указанных в п.</w:t>
      </w:r>
      <w:r w:rsidR="00C91EDF">
        <w:rPr>
          <w:rFonts w:cs="Arial"/>
          <w:szCs w:val="22"/>
        </w:rPr>
        <w:t>4</w:t>
      </w:r>
      <w:r w:rsidRPr="00686B95">
        <w:rPr>
          <w:rFonts w:cs="Arial"/>
          <w:szCs w:val="22"/>
        </w:rPr>
        <w:t>.8. настоящего раздела, Поставщик обязан за свой счет устранить выявленное несоответствие либо передать недостающие документы в течение 10 дней. До устранения указанных недостатков Товар считается не поставленным и оплате не подлежит.</w:t>
      </w:r>
    </w:p>
    <w:p w:rsidR="000F09F8" w:rsidRPr="00EB447B" w:rsidRDefault="000F09F8" w:rsidP="000F09F8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EB447B">
        <w:rPr>
          <w:rFonts w:cs="Arial"/>
          <w:iCs/>
          <w:szCs w:val="22"/>
        </w:rPr>
        <w:t xml:space="preserve">5. Особые условия </w:t>
      </w:r>
    </w:p>
    <w:p w:rsidR="000F09F8" w:rsidRDefault="000F09F8" w:rsidP="000F09F8">
      <w:pPr>
        <w:pStyle w:val="af"/>
        <w:spacing w:before="0"/>
        <w:ind w:left="0" w:right="0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855626">
        <w:rPr>
          <w:rFonts w:ascii="Arial" w:hAnsi="Arial" w:cs="Arial"/>
          <w:b/>
          <w:sz w:val="22"/>
          <w:szCs w:val="22"/>
        </w:rPr>
        <w:t>5.1.</w:t>
      </w:r>
      <w:r w:rsidRPr="00855626">
        <w:rPr>
          <w:b/>
        </w:rPr>
        <w:t xml:space="preserve"> </w:t>
      </w:r>
      <w:r w:rsidRPr="00855626">
        <w:rPr>
          <w:rFonts w:ascii="Arial" w:hAnsi="Arial" w:cs="Arial"/>
          <w:b/>
          <w:color w:val="auto"/>
          <w:sz w:val="22"/>
          <w:szCs w:val="22"/>
        </w:rPr>
        <w:t xml:space="preserve">В </w:t>
      </w:r>
      <w:r w:rsidR="00C91EDF">
        <w:rPr>
          <w:rFonts w:ascii="Arial" w:hAnsi="Arial" w:cs="Arial"/>
          <w:b/>
          <w:color w:val="auto"/>
          <w:sz w:val="22"/>
          <w:szCs w:val="22"/>
        </w:rPr>
        <w:t>технической части оферты</w:t>
      </w:r>
      <w:r w:rsidRPr="00855626">
        <w:rPr>
          <w:rFonts w:ascii="Arial" w:hAnsi="Arial" w:cs="Arial"/>
          <w:b/>
          <w:color w:val="auto"/>
          <w:sz w:val="22"/>
          <w:szCs w:val="22"/>
        </w:rPr>
        <w:t xml:space="preserve"> обязательно должно быть отражено:</w:t>
      </w:r>
    </w:p>
    <w:p w:rsidR="00CD475C" w:rsidRDefault="00CD475C" w:rsidP="000F09F8">
      <w:pPr>
        <w:pStyle w:val="af"/>
        <w:spacing w:before="0"/>
        <w:ind w:left="0" w:right="0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:rsidR="00863726" w:rsidRDefault="00863726" w:rsidP="0074029E">
      <w:pPr>
        <w:pStyle w:val="af"/>
        <w:numPr>
          <w:ilvl w:val="0"/>
          <w:numId w:val="17"/>
        </w:numPr>
        <w:tabs>
          <w:tab w:val="clear" w:pos="576"/>
          <w:tab w:val="left" w:pos="426"/>
        </w:tabs>
        <w:spacing w:before="0"/>
        <w:ind w:left="426" w:right="0" w:firstLine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Опись документов</w:t>
      </w:r>
    </w:p>
    <w:p w:rsidR="00827FE0" w:rsidRDefault="00CD475C" w:rsidP="0074029E">
      <w:pPr>
        <w:pStyle w:val="af"/>
        <w:numPr>
          <w:ilvl w:val="0"/>
          <w:numId w:val="17"/>
        </w:numPr>
        <w:tabs>
          <w:tab w:val="clear" w:pos="576"/>
          <w:tab w:val="left" w:pos="426"/>
        </w:tabs>
        <w:spacing w:before="0"/>
        <w:ind w:left="426" w:right="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FC1B2C">
        <w:rPr>
          <w:rFonts w:ascii="Arial" w:hAnsi="Arial" w:cs="Arial"/>
          <w:color w:val="auto"/>
          <w:sz w:val="22"/>
          <w:szCs w:val="22"/>
        </w:rPr>
        <w:t>Проштампов</w:t>
      </w:r>
      <w:r w:rsidR="009B7FE8">
        <w:rPr>
          <w:rFonts w:ascii="Arial" w:hAnsi="Arial" w:cs="Arial"/>
          <w:color w:val="auto"/>
          <w:sz w:val="22"/>
          <w:szCs w:val="22"/>
        </w:rPr>
        <w:t>анная</w:t>
      </w:r>
      <w:r w:rsidRPr="00FC1B2C">
        <w:rPr>
          <w:rFonts w:ascii="Arial" w:hAnsi="Arial" w:cs="Arial"/>
          <w:color w:val="auto"/>
          <w:sz w:val="22"/>
          <w:szCs w:val="22"/>
        </w:rPr>
        <w:t xml:space="preserve"> </w:t>
      </w:r>
      <w:r>
        <w:rPr>
          <w:rFonts w:ascii="Arial" w:hAnsi="Arial" w:cs="Arial"/>
          <w:color w:val="auto"/>
          <w:sz w:val="22"/>
          <w:szCs w:val="22"/>
        </w:rPr>
        <w:t>техническ</w:t>
      </w:r>
      <w:r w:rsidR="009B7FE8">
        <w:rPr>
          <w:rFonts w:ascii="Arial" w:hAnsi="Arial" w:cs="Arial"/>
          <w:color w:val="auto"/>
          <w:sz w:val="22"/>
          <w:szCs w:val="22"/>
        </w:rPr>
        <w:t>ая</w:t>
      </w:r>
      <w:r>
        <w:rPr>
          <w:rFonts w:ascii="Arial" w:hAnsi="Arial" w:cs="Arial"/>
          <w:color w:val="auto"/>
          <w:sz w:val="22"/>
          <w:szCs w:val="22"/>
        </w:rPr>
        <w:t xml:space="preserve"> документаци</w:t>
      </w:r>
      <w:r w:rsidR="009B7FE8">
        <w:rPr>
          <w:rFonts w:ascii="Arial" w:hAnsi="Arial" w:cs="Arial"/>
          <w:color w:val="auto"/>
          <w:sz w:val="22"/>
          <w:szCs w:val="22"/>
        </w:rPr>
        <w:t>я</w:t>
      </w:r>
      <w:r w:rsidRPr="00FC1B2C">
        <w:rPr>
          <w:rFonts w:ascii="Arial" w:hAnsi="Arial" w:cs="Arial"/>
          <w:color w:val="auto"/>
          <w:sz w:val="22"/>
          <w:szCs w:val="22"/>
        </w:rPr>
        <w:t>;</w:t>
      </w:r>
      <w:r w:rsidR="00827FE0">
        <w:rPr>
          <w:rFonts w:ascii="Arial" w:hAnsi="Arial" w:cs="Arial"/>
          <w:color w:val="auto"/>
          <w:sz w:val="22"/>
          <w:szCs w:val="22"/>
        </w:rPr>
        <w:t xml:space="preserve"> </w:t>
      </w:r>
    </w:p>
    <w:p w:rsidR="00CD475C" w:rsidRPr="00827FE0" w:rsidRDefault="00827FE0" w:rsidP="0074029E">
      <w:pPr>
        <w:pStyle w:val="af"/>
        <w:numPr>
          <w:ilvl w:val="0"/>
          <w:numId w:val="17"/>
        </w:numPr>
        <w:tabs>
          <w:tab w:val="clear" w:pos="576"/>
          <w:tab w:val="left" w:pos="426"/>
        </w:tabs>
        <w:spacing w:before="0"/>
        <w:ind w:left="426" w:right="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4F4269">
        <w:rPr>
          <w:rFonts w:ascii="Arial" w:hAnsi="Arial" w:cs="Arial"/>
          <w:sz w:val="22"/>
          <w:szCs w:val="22"/>
        </w:rPr>
        <w:t>Подтвердить, что оборудование будет изготовлено в полном соответствии с техническими проектами. При этом обращаю Ваше внимание, что согласование изменений направленных на ухудшение эксплуатационной надежности оборудования (включая изменения материалов, упрощения конструктивных решений)</w:t>
      </w:r>
      <w:r>
        <w:rPr>
          <w:rFonts w:ascii="Arial" w:hAnsi="Arial" w:cs="Arial"/>
          <w:sz w:val="22"/>
          <w:szCs w:val="22"/>
        </w:rPr>
        <w:t>,</w:t>
      </w:r>
      <w:r w:rsidRPr="004F426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проводиться</w:t>
      </w:r>
      <w:r w:rsidRPr="004F4269">
        <w:rPr>
          <w:rFonts w:ascii="Arial" w:hAnsi="Arial" w:cs="Arial"/>
          <w:sz w:val="22"/>
          <w:szCs w:val="22"/>
        </w:rPr>
        <w:t xml:space="preserve"> не буд</w:t>
      </w:r>
      <w:r>
        <w:rPr>
          <w:rFonts w:ascii="Arial" w:hAnsi="Arial" w:cs="Arial"/>
          <w:sz w:val="22"/>
          <w:szCs w:val="22"/>
        </w:rPr>
        <w:t>е</w:t>
      </w:r>
      <w:r w:rsidRPr="004F4269">
        <w:rPr>
          <w:rFonts w:ascii="Arial" w:hAnsi="Arial" w:cs="Arial"/>
          <w:sz w:val="22"/>
          <w:szCs w:val="22"/>
        </w:rPr>
        <w:t>т</w:t>
      </w:r>
      <w:r>
        <w:rPr>
          <w:rFonts w:ascii="Arial" w:hAnsi="Arial" w:cs="Arial"/>
          <w:sz w:val="22"/>
          <w:szCs w:val="22"/>
        </w:rPr>
        <w:t>.</w:t>
      </w:r>
    </w:p>
    <w:p w:rsidR="00827FE0" w:rsidRPr="004F4269" w:rsidRDefault="00827FE0" w:rsidP="00827FE0">
      <w:pPr>
        <w:pStyle w:val="a5"/>
        <w:numPr>
          <w:ilvl w:val="0"/>
          <w:numId w:val="17"/>
        </w:numPr>
        <w:tabs>
          <w:tab w:val="left" w:pos="993"/>
        </w:tabs>
        <w:spacing w:before="0"/>
        <w:ind w:left="567" w:hanging="141"/>
        <w:jc w:val="both"/>
        <w:rPr>
          <w:rFonts w:cs="Arial"/>
          <w:szCs w:val="22"/>
        </w:rPr>
      </w:pPr>
      <w:r w:rsidRPr="004F4269">
        <w:rPr>
          <w:rFonts w:cs="Arial"/>
          <w:szCs w:val="22"/>
        </w:rPr>
        <w:t>Подтвердить возможность предоставления Заказчику:</w:t>
      </w:r>
    </w:p>
    <w:p w:rsidR="00827FE0" w:rsidRPr="004F4269" w:rsidRDefault="00827FE0" w:rsidP="00827FE0">
      <w:pPr>
        <w:pStyle w:val="a5"/>
        <w:numPr>
          <w:ilvl w:val="1"/>
          <w:numId w:val="21"/>
        </w:numPr>
        <w:tabs>
          <w:tab w:val="left" w:pos="993"/>
          <w:tab w:val="left" w:pos="1134"/>
        </w:tabs>
        <w:spacing w:before="0"/>
        <w:ind w:left="567" w:hanging="141"/>
        <w:jc w:val="both"/>
        <w:rPr>
          <w:rFonts w:cs="Arial"/>
          <w:szCs w:val="22"/>
        </w:rPr>
      </w:pPr>
      <w:r w:rsidRPr="004F4269">
        <w:rPr>
          <w:rFonts w:cs="Arial"/>
          <w:szCs w:val="22"/>
        </w:rPr>
        <w:t xml:space="preserve">плана качества изготовления сосудов с перечнем проводимого контроля; </w:t>
      </w:r>
    </w:p>
    <w:p w:rsidR="00827FE0" w:rsidRPr="004F4269" w:rsidRDefault="00827FE0" w:rsidP="00827FE0">
      <w:pPr>
        <w:pStyle w:val="a5"/>
        <w:numPr>
          <w:ilvl w:val="1"/>
          <w:numId w:val="21"/>
        </w:numPr>
        <w:tabs>
          <w:tab w:val="left" w:pos="993"/>
          <w:tab w:val="left" w:pos="1134"/>
        </w:tabs>
        <w:spacing w:before="0"/>
        <w:ind w:left="567" w:hanging="141"/>
        <w:jc w:val="both"/>
        <w:rPr>
          <w:rFonts w:cs="Arial"/>
          <w:szCs w:val="22"/>
        </w:rPr>
      </w:pPr>
      <w:r w:rsidRPr="004F4269">
        <w:rPr>
          <w:rFonts w:cs="Arial"/>
          <w:szCs w:val="22"/>
        </w:rPr>
        <w:t>перечня поставщиков материалов и комплектующих для изготовления оборудования</w:t>
      </w:r>
      <w:r>
        <w:rPr>
          <w:rFonts w:cs="Arial"/>
          <w:szCs w:val="22"/>
        </w:rPr>
        <w:t>;</w:t>
      </w:r>
    </w:p>
    <w:p w:rsidR="00827FE0" w:rsidRPr="004F4269" w:rsidRDefault="00827FE0" w:rsidP="00827FE0">
      <w:pPr>
        <w:pStyle w:val="a5"/>
        <w:numPr>
          <w:ilvl w:val="1"/>
          <w:numId w:val="21"/>
        </w:numPr>
        <w:tabs>
          <w:tab w:val="left" w:pos="993"/>
          <w:tab w:val="left" w:pos="1134"/>
        </w:tabs>
        <w:spacing w:before="0"/>
        <w:ind w:left="567" w:hanging="141"/>
        <w:jc w:val="both"/>
        <w:rPr>
          <w:rFonts w:cs="Arial"/>
          <w:szCs w:val="22"/>
        </w:rPr>
      </w:pPr>
      <w:r w:rsidRPr="004F4269">
        <w:rPr>
          <w:rFonts w:cs="Arial"/>
          <w:szCs w:val="22"/>
        </w:rPr>
        <w:t>протоколов испытаний при изготовлении, в том числе УЗК, РГ, МП, ЦД</w:t>
      </w:r>
      <w:r>
        <w:rPr>
          <w:rFonts w:cs="Arial"/>
          <w:szCs w:val="22"/>
        </w:rPr>
        <w:t>;</w:t>
      </w:r>
    </w:p>
    <w:p w:rsidR="00827FE0" w:rsidRPr="004F4269" w:rsidRDefault="00827FE0" w:rsidP="00827FE0">
      <w:pPr>
        <w:pStyle w:val="a5"/>
        <w:numPr>
          <w:ilvl w:val="1"/>
          <w:numId w:val="21"/>
        </w:numPr>
        <w:tabs>
          <w:tab w:val="left" w:pos="993"/>
          <w:tab w:val="left" w:pos="1134"/>
        </w:tabs>
        <w:spacing w:before="0"/>
        <w:ind w:left="567" w:hanging="141"/>
        <w:jc w:val="both"/>
        <w:rPr>
          <w:rFonts w:cs="Arial"/>
          <w:szCs w:val="22"/>
        </w:rPr>
      </w:pPr>
      <w:r w:rsidRPr="004F4269">
        <w:rPr>
          <w:rFonts w:cs="Arial"/>
          <w:szCs w:val="22"/>
        </w:rPr>
        <w:t>технологического отчета о проведении сварочных работ</w:t>
      </w:r>
      <w:r>
        <w:rPr>
          <w:rFonts w:cs="Arial"/>
          <w:szCs w:val="22"/>
        </w:rPr>
        <w:t>;</w:t>
      </w:r>
    </w:p>
    <w:p w:rsidR="00CD475C" w:rsidRDefault="009B7FE8" w:rsidP="00827FE0">
      <w:pPr>
        <w:pStyle w:val="af"/>
        <w:numPr>
          <w:ilvl w:val="0"/>
          <w:numId w:val="17"/>
        </w:numPr>
        <w:tabs>
          <w:tab w:val="clear" w:pos="576"/>
          <w:tab w:val="left" w:pos="426"/>
          <w:tab w:val="left" w:pos="709"/>
        </w:tabs>
        <w:spacing w:before="0"/>
        <w:ind w:left="426" w:right="0" w:firstLine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Г</w:t>
      </w:r>
      <w:r w:rsidR="00CD475C" w:rsidRPr="00FC1B2C">
        <w:rPr>
          <w:rFonts w:ascii="Arial" w:hAnsi="Arial" w:cs="Arial"/>
          <w:color w:val="auto"/>
          <w:sz w:val="22"/>
          <w:szCs w:val="22"/>
        </w:rPr>
        <w:t>рафик производства оборудования;</w:t>
      </w:r>
    </w:p>
    <w:p w:rsidR="00863726" w:rsidRDefault="00863726" w:rsidP="00827FE0">
      <w:pPr>
        <w:pStyle w:val="a5"/>
        <w:numPr>
          <w:ilvl w:val="0"/>
          <w:numId w:val="17"/>
        </w:numPr>
        <w:tabs>
          <w:tab w:val="left" w:pos="426"/>
          <w:tab w:val="left" w:pos="709"/>
          <w:tab w:val="left" w:pos="993"/>
        </w:tabs>
        <w:spacing w:before="0"/>
        <w:ind w:left="426" w:firstLine="0"/>
        <w:jc w:val="both"/>
        <w:rPr>
          <w:rFonts w:cs="Arial"/>
          <w:szCs w:val="22"/>
        </w:rPr>
      </w:pPr>
      <w:r>
        <w:rPr>
          <w:rFonts w:cs="Arial"/>
          <w:szCs w:val="22"/>
        </w:rPr>
        <w:t>Подтвердить, что емкостное оборудование поставляется в полной монтажной готовности, либо досборка проводится на монтажной площадке силами и за счет средств Поставщика.</w:t>
      </w:r>
    </w:p>
    <w:p w:rsidR="00863726" w:rsidRDefault="00863726" w:rsidP="00827FE0">
      <w:pPr>
        <w:pStyle w:val="a5"/>
        <w:numPr>
          <w:ilvl w:val="0"/>
          <w:numId w:val="17"/>
        </w:numPr>
        <w:tabs>
          <w:tab w:val="left" w:pos="426"/>
          <w:tab w:val="left" w:pos="709"/>
        </w:tabs>
        <w:spacing w:before="0"/>
        <w:ind w:left="426" w:firstLine="0"/>
        <w:jc w:val="both"/>
        <w:rPr>
          <w:rFonts w:cs="Arial"/>
          <w:szCs w:val="22"/>
        </w:rPr>
      </w:pPr>
      <w:r w:rsidRPr="00A05BDA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Указать срок поставки оборудования (в днях от даты подтверждения заказа).</w:t>
      </w:r>
    </w:p>
    <w:p w:rsidR="00863726" w:rsidRDefault="00863726" w:rsidP="00827FE0">
      <w:pPr>
        <w:pStyle w:val="a5"/>
        <w:numPr>
          <w:ilvl w:val="0"/>
          <w:numId w:val="17"/>
        </w:numPr>
        <w:tabs>
          <w:tab w:val="left" w:pos="426"/>
          <w:tab w:val="left" w:pos="709"/>
        </w:tabs>
        <w:spacing w:before="0"/>
        <w:ind w:left="426" w:firstLine="0"/>
        <w:jc w:val="both"/>
        <w:rPr>
          <w:rFonts w:cs="Arial"/>
          <w:szCs w:val="22"/>
        </w:rPr>
      </w:pPr>
      <w:r>
        <w:rPr>
          <w:rFonts w:cs="Arial"/>
          <w:szCs w:val="22"/>
        </w:rPr>
        <w:t>Указать срок предоставления РКД для согласования с проектным институтом и ОАО «</w:t>
      </w:r>
      <w:proofErr w:type="spellStart"/>
      <w:r>
        <w:rPr>
          <w:rFonts w:cs="Arial"/>
          <w:szCs w:val="22"/>
        </w:rPr>
        <w:t>Славнефть</w:t>
      </w:r>
      <w:proofErr w:type="spellEnd"/>
      <w:r>
        <w:rPr>
          <w:rFonts w:cs="Arial"/>
          <w:szCs w:val="22"/>
        </w:rPr>
        <w:t>-ЯНОС»</w:t>
      </w:r>
    </w:p>
    <w:p w:rsidR="00863726" w:rsidRDefault="00863726" w:rsidP="0074029E">
      <w:pPr>
        <w:pStyle w:val="a5"/>
        <w:numPr>
          <w:ilvl w:val="0"/>
          <w:numId w:val="17"/>
        </w:numPr>
        <w:spacing w:before="0"/>
        <w:ind w:left="426" w:firstLine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Подтвердить гарантийный срок - </w:t>
      </w:r>
      <w:r w:rsidRPr="00A05BDA">
        <w:rPr>
          <w:rFonts w:cs="Arial"/>
          <w:szCs w:val="22"/>
        </w:rPr>
        <w:t>36 месяцев со дня ввода Товара в эксплуатацию, но не более 40 месяцев с момента получения Покупателем Товара</w:t>
      </w:r>
    </w:p>
    <w:p w:rsidR="00863726" w:rsidRDefault="00863726" w:rsidP="0074029E">
      <w:pPr>
        <w:pStyle w:val="a5"/>
        <w:numPr>
          <w:ilvl w:val="0"/>
          <w:numId w:val="17"/>
        </w:numPr>
        <w:spacing w:before="0"/>
        <w:ind w:left="426" w:firstLine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Подтвердить возможность проведения инспекционных поездок Заказчика </w:t>
      </w:r>
      <w:proofErr w:type="gramStart"/>
      <w:r>
        <w:rPr>
          <w:rFonts w:cs="Arial"/>
          <w:szCs w:val="22"/>
        </w:rPr>
        <w:t>на</w:t>
      </w:r>
      <w:proofErr w:type="gramEnd"/>
      <w:r>
        <w:rPr>
          <w:rFonts w:cs="Arial"/>
          <w:szCs w:val="22"/>
        </w:rPr>
        <w:t xml:space="preserve"> </w:t>
      </w:r>
      <w:proofErr w:type="gramStart"/>
      <w:r>
        <w:rPr>
          <w:rFonts w:cs="Arial"/>
          <w:szCs w:val="22"/>
        </w:rPr>
        <w:t>завод-изготовитель</w:t>
      </w:r>
      <w:proofErr w:type="gramEnd"/>
      <w:r>
        <w:rPr>
          <w:rFonts w:cs="Arial"/>
          <w:szCs w:val="22"/>
        </w:rPr>
        <w:t xml:space="preserve"> в процессе производства оборудования</w:t>
      </w:r>
    </w:p>
    <w:p w:rsidR="00863726" w:rsidRDefault="00863726" w:rsidP="0074029E">
      <w:pPr>
        <w:pStyle w:val="a5"/>
        <w:numPr>
          <w:ilvl w:val="0"/>
          <w:numId w:val="17"/>
        </w:numPr>
        <w:spacing w:before="0"/>
        <w:ind w:left="426" w:firstLine="0"/>
        <w:jc w:val="both"/>
        <w:rPr>
          <w:rFonts w:cs="Arial"/>
          <w:szCs w:val="22"/>
        </w:rPr>
      </w:pPr>
      <w:r>
        <w:rPr>
          <w:rFonts w:cs="Arial"/>
          <w:szCs w:val="22"/>
        </w:rPr>
        <w:t>Разрешительная документация (</w:t>
      </w:r>
      <w:r w:rsidRPr="004F4269">
        <w:rPr>
          <w:rFonts w:cs="Arial"/>
          <w:szCs w:val="22"/>
        </w:rPr>
        <w:t>подтверждающ</w:t>
      </w:r>
      <w:r>
        <w:rPr>
          <w:rFonts w:cs="Arial"/>
          <w:szCs w:val="22"/>
        </w:rPr>
        <w:t>ая</w:t>
      </w:r>
      <w:r w:rsidRPr="004F4269">
        <w:rPr>
          <w:rFonts w:cs="Arial"/>
          <w:szCs w:val="22"/>
        </w:rPr>
        <w:t xml:space="preserve"> соответствие техническ</w:t>
      </w:r>
      <w:r>
        <w:rPr>
          <w:rFonts w:cs="Arial"/>
          <w:szCs w:val="22"/>
        </w:rPr>
        <w:t>им</w:t>
      </w:r>
      <w:r w:rsidRPr="004F4269">
        <w:rPr>
          <w:rFonts w:cs="Arial"/>
          <w:szCs w:val="22"/>
        </w:rPr>
        <w:t xml:space="preserve"> регламент</w:t>
      </w:r>
      <w:r>
        <w:rPr>
          <w:rFonts w:cs="Arial"/>
          <w:szCs w:val="22"/>
        </w:rPr>
        <w:t>ам</w:t>
      </w:r>
      <w:r w:rsidRPr="004F4269">
        <w:rPr>
          <w:rFonts w:cs="Arial"/>
          <w:szCs w:val="22"/>
        </w:rPr>
        <w:t xml:space="preserve"> таможенного союза «О безопасности машин и оборудования» (</w:t>
      </w:r>
      <w:proofErr w:type="gramStart"/>
      <w:r w:rsidRPr="004F4269">
        <w:rPr>
          <w:rFonts w:cs="Arial"/>
          <w:bCs/>
          <w:szCs w:val="22"/>
        </w:rPr>
        <w:t>ТР</w:t>
      </w:r>
      <w:proofErr w:type="gramEnd"/>
      <w:r w:rsidRPr="004F4269">
        <w:rPr>
          <w:rFonts w:cs="Arial"/>
          <w:bCs/>
          <w:szCs w:val="22"/>
        </w:rPr>
        <w:t xml:space="preserve"> ТС 010/2011)</w:t>
      </w:r>
      <w:r w:rsidRPr="004F4269">
        <w:rPr>
          <w:rFonts w:cs="Arial"/>
          <w:szCs w:val="22"/>
        </w:rPr>
        <w:t>, «О безопасности оборудования, работающего под избыточным давлением» (</w:t>
      </w:r>
      <w:r w:rsidRPr="004F4269">
        <w:rPr>
          <w:rFonts w:cs="Arial"/>
          <w:color w:val="000000"/>
          <w:szCs w:val="22"/>
        </w:rPr>
        <w:t>ТР ТС 032/2013)</w:t>
      </w:r>
      <w:r>
        <w:rPr>
          <w:rFonts w:cs="Arial"/>
          <w:szCs w:val="22"/>
        </w:rPr>
        <w:t>)</w:t>
      </w:r>
    </w:p>
    <w:p w:rsidR="00863726" w:rsidRDefault="00863726" w:rsidP="0074029E">
      <w:pPr>
        <w:pStyle w:val="a5"/>
        <w:numPr>
          <w:ilvl w:val="0"/>
          <w:numId w:val="17"/>
        </w:numPr>
        <w:spacing w:before="0"/>
        <w:ind w:left="426" w:firstLine="0"/>
        <w:jc w:val="both"/>
        <w:rPr>
          <w:rFonts w:cs="Arial"/>
          <w:szCs w:val="22"/>
        </w:rPr>
      </w:pPr>
      <w:proofErr w:type="spellStart"/>
      <w:r w:rsidRPr="00F26064">
        <w:rPr>
          <w:rFonts w:cs="Arial"/>
          <w:szCs w:val="22"/>
        </w:rPr>
        <w:t>Референц</w:t>
      </w:r>
      <w:proofErr w:type="spellEnd"/>
      <w:r w:rsidRPr="00F26064">
        <w:rPr>
          <w:rFonts w:cs="Arial"/>
          <w:szCs w:val="22"/>
        </w:rPr>
        <w:t xml:space="preserve">-лист </w:t>
      </w:r>
      <w:r>
        <w:rPr>
          <w:rFonts w:cs="Arial"/>
          <w:szCs w:val="22"/>
        </w:rPr>
        <w:t xml:space="preserve">за 3 года </w:t>
      </w:r>
      <w:r w:rsidRPr="00F26064">
        <w:rPr>
          <w:rFonts w:cs="Arial"/>
          <w:szCs w:val="22"/>
        </w:rPr>
        <w:t>с указан</w:t>
      </w:r>
      <w:r>
        <w:rPr>
          <w:rFonts w:cs="Arial"/>
          <w:szCs w:val="22"/>
        </w:rPr>
        <w:t>ием наименования оборудования (</w:t>
      </w:r>
      <w:r w:rsidRPr="00F26064">
        <w:rPr>
          <w:rFonts w:cs="Arial"/>
          <w:szCs w:val="22"/>
        </w:rPr>
        <w:t>с материальным исполнением, габаритными размерами, кол-вом), наименование Заказчика, год поставки</w:t>
      </w:r>
    </w:p>
    <w:p w:rsidR="00863726" w:rsidRPr="008A3189" w:rsidRDefault="00C91EDF" w:rsidP="0074029E">
      <w:pPr>
        <w:numPr>
          <w:ilvl w:val="0"/>
          <w:numId w:val="17"/>
        </w:numPr>
        <w:spacing w:before="0"/>
        <w:ind w:left="426" w:right="-143" w:firstLine="0"/>
        <w:jc w:val="both"/>
        <w:rPr>
          <w:rFonts w:cs="Arial"/>
          <w:szCs w:val="22"/>
        </w:rPr>
      </w:pPr>
      <w:proofErr w:type="gramStart"/>
      <w:r>
        <w:rPr>
          <w:rFonts w:cs="Arial"/>
          <w:szCs w:val="22"/>
        </w:rPr>
        <w:t>С</w:t>
      </w:r>
      <w:r w:rsidR="00863726" w:rsidRPr="008A3189">
        <w:rPr>
          <w:rFonts w:cs="Arial"/>
          <w:szCs w:val="22"/>
        </w:rPr>
        <w:t>правк</w:t>
      </w:r>
      <w:r w:rsidR="00863726">
        <w:rPr>
          <w:rFonts w:cs="Arial"/>
          <w:szCs w:val="22"/>
        </w:rPr>
        <w:t>а</w:t>
      </w:r>
      <w:r w:rsidR="00863726" w:rsidRPr="008A3189">
        <w:rPr>
          <w:rFonts w:cs="Arial"/>
          <w:szCs w:val="22"/>
        </w:rPr>
        <w:t xml:space="preserve"> производственных мощностях, оборудовании и спецтехнике, находящейся в распоряжении завода для изготовления заявленного оборудования (наличие производственных зданий и сооружений, складов, заготовительного, кузнечно-прессового, </w:t>
      </w:r>
      <w:proofErr w:type="spellStart"/>
      <w:r w:rsidR="00863726" w:rsidRPr="008A3189">
        <w:rPr>
          <w:rFonts w:cs="Arial"/>
          <w:szCs w:val="22"/>
        </w:rPr>
        <w:t>металло</w:t>
      </w:r>
      <w:proofErr w:type="spellEnd"/>
      <w:r w:rsidR="00863726" w:rsidRPr="008A3189">
        <w:rPr>
          <w:rFonts w:cs="Arial"/>
          <w:szCs w:val="22"/>
        </w:rPr>
        <w:t>-обрабатывающего оборудования, сварочного оборудования, оборудования для термообработки, стендов для гидравлических и пневматических испытаний, оборудования для механических испытаний, неразрушающего контроля качества основного металла и сварных швов, грузоподъемных механизмов,</w:t>
      </w:r>
      <w:proofErr w:type="gramEnd"/>
    </w:p>
    <w:p w:rsidR="00863726" w:rsidRDefault="00C91EDF" w:rsidP="00260D15">
      <w:pPr>
        <w:pStyle w:val="a5"/>
        <w:numPr>
          <w:ilvl w:val="0"/>
          <w:numId w:val="17"/>
        </w:numPr>
        <w:tabs>
          <w:tab w:val="left" w:pos="426"/>
        </w:tabs>
        <w:spacing w:before="0"/>
        <w:ind w:left="426" w:firstLine="0"/>
        <w:jc w:val="both"/>
        <w:rPr>
          <w:rFonts w:cs="Arial"/>
          <w:szCs w:val="22"/>
        </w:rPr>
      </w:pPr>
      <w:r>
        <w:rPr>
          <w:rFonts w:cs="Arial"/>
          <w:szCs w:val="22"/>
        </w:rPr>
        <w:t>С</w:t>
      </w:r>
      <w:r w:rsidR="00863726" w:rsidRPr="008A3189">
        <w:rPr>
          <w:rFonts w:cs="Arial"/>
          <w:szCs w:val="22"/>
        </w:rPr>
        <w:t>правк</w:t>
      </w:r>
      <w:r w:rsidR="00863726">
        <w:rPr>
          <w:rFonts w:cs="Arial"/>
          <w:szCs w:val="22"/>
        </w:rPr>
        <w:t>а</w:t>
      </w:r>
      <w:r w:rsidR="00863726" w:rsidRPr="008A3189">
        <w:rPr>
          <w:rFonts w:cs="Arial"/>
          <w:szCs w:val="22"/>
        </w:rPr>
        <w:t xml:space="preserve"> о кадровых ресурсах (руководящее звено, специалисты КБ, ОТК, включая лабораторию контроля, отдел главного сварщика, производственные цеха)</w:t>
      </w:r>
    </w:p>
    <w:p w:rsidR="0074029E" w:rsidRDefault="0074029E" w:rsidP="00260D15">
      <w:pPr>
        <w:pStyle w:val="a5"/>
        <w:tabs>
          <w:tab w:val="left" w:pos="426"/>
        </w:tabs>
        <w:spacing w:before="0"/>
        <w:ind w:left="426"/>
        <w:jc w:val="both"/>
        <w:rPr>
          <w:rFonts w:cs="Arial"/>
          <w:szCs w:val="22"/>
        </w:rPr>
      </w:pPr>
    </w:p>
    <w:p w:rsidR="000F09F8" w:rsidRPr="00EC1A8F" w:rsidRDefault="000F09F8" w:rsidP="000F09F8">
      <w:pPr>
        <w:pStyle w:val="a5"/>
        <w:tabs>
          <w:tab w:val="left" w:pos="426"/>
        </w:tabs>
        <w:ind w:left="284" w:hanging="284"/>
        <w:jc w:val="both"/>
        <w:rPr>
          <w:rFonts w:cs="Arial"/>
          <w:b/>
          <w:szCs w:val="22"/>
        </w:rPr>
      </w:pPr>
      <w:r w:rsidRPr="00EC1A8F">
        <w:rPr>
          <w:rFonts w:cs="Arial"/>
          <w:b/>
          <w:szCs w:val="22"/>
        </w:rPr>
        <w:t xml:space="preserve">5.2. Техническая часть оферты </w:t>
      </w:r>
      <w:r w:rsidR="00C91EDF">
        <w:rPr>
          <w:rFonts w:cs="Arial"/>
          <w:b/>
          <w:szCs w:val="22"/>
        </w:rPr>
        <w:t xml:space="preserve">в полном объеме </w:t>
      </w:r>
      <w:r w:rsidRPr="00EC1A8F">
        <w:rPr>
          <w:rFonts w:cs="Arial"/>
          <w:b/>
          <w:szCs w:val="22"/>
        </w:rPr>
        <w:t>обязательно должна быть представлена на электронном носителе</w:t>
      </w:r>
      <w:r w:rsidR="00C91EDF">
        <w:rPr>
          <w:rFonts w:cs="Arial"/>
          <w:b/>
          <w:szCs w:val="22"/>
        </w:rPr>
        <w:t>.</w:t>
      </w:r>
    </w:p>
    <w:p w:rsidR="00560CD4" w:rsidRPr="0096508F" w:rsidRDefault="000F09F8" w:rsidP="00560CD4">
      <w:pPr>
        <w:jc w:val="both"/>
        <w:rPr>
          <w:b/>
          <w:u w:val="single"/>
        </w:rPr>
      </w:pPr>
      <w:r w:rsidRPr="00EB447B">
        <w:rPr>
          <w:rFonts w:cs="Arial"/>
          <w:iCs/>
          <w:szCs w:val="22"/>
        </w:rPr>
        <w:t>5.</w:t>
      </w:r>
      <w:r w:rsidR="0074029E">
        <w:rPr>
          <w:rFonts w:cs="Arial"/>
          <w:iCs/>
          <w:szCs w:val="22"/>
        </w:rPr>
        <w:t>3</w:t>
      </w:r>
      <w:r w:rsidRPr="00EB447B">
        <w:rPr>
          <w:rFonts w:cs="Arial"/>
          <w:iCs/>
          <w:szCs w:val="22"/>
        </w:rPr>
        <w:t xml:space="preserve">. При невозможности  установки  требуемого срока оплаты Поставщик вправе предложить </w:t>
      </w:r>
      <w:proofErr w:type="spellStart"/>
      <w:r w:rsidRPr="00EB447B">
        <w:rPr>
          <w:rFonts w:cs="Arial"/>
          <w:iCs/>
          <w:szCs w:val="22"/>
        </w:rPr>
        <w:t>факторинговую</w:t>
      </w:r>
      <w:proofErr w:type="spellEnd"/>
      <w:r w:rsidRPr="00EB447B">
        <w:rPr>
          <w:rFonts w:cs="Arial"/>
          <w:iCs/>
          <w:szCs w:val="22"/>
        </w:rPr>
        <w:t xml:space="preserve"> схему оплаты для рассмотрения в ОАО «НГК «</w:t>
      </w:r>
      <w:proofErr w:type="spellStart"/>
      <w:r w:rsidRPr="00EB447B">
        <w:rPr>
          <w:rFonts w:cs="Arial"/>
          <w:iCs/>
          <w:szCs w:val="22"/>
        </w:rPr>
        <w:t>Славнефть</w:t>
      </w:r>
      <w:proofErr w:type="spellEnd"/>
      <w:r w:rsidRPr="00EB447B">
        <w:rPr>
          <w:rFonts w:cs="Arial"/>
          <w:iCs/>
          <w:szCs w:val="22"/>
        </w:rPr>
        <w:t>».</w:t>
      </w:r>
      <w:r w:rsidR="00560CD4">
        <w:rPr>
          <w:rFonts w:cs="Arial"/>
          <w:iCs/>
          <w:szCs w:val="22"/>
        </w:rPr>
        <w:t xml:space="preserve"> </w:t>
      </w:r>
      <w:r w:rsidR="00560CD4">
        <w:t>При этом ОАО «НГК «</w:t>
      </w:r>
      <w:proofErr w:type="spellStart"/>
      <w:r w:rsidR="00560CD4">
        <w:t>Славнефть</w:t>
      </w:r>
      <w:proofErr w:type="spellEnd"/>
      <w:r w:rsidR="00560CD4">
        <w:t xml:space="preserve">» готово рассматривать </w:t>
      </w:r>
      <w:proofErr w:type="spellStart"/>
      <w:r w:rsidR="00560CD4">
        <w:t>факторинговую</w:t>
      </w:r>
      <w:proofErr w:type="spellEnd"/>
      <w:r w:rsidR="00560CD4">
        <w:t xml:space="preserve"> систему оплаты </w:t>
      </w:r>
      <w:r w:rsidR="00560CD4" w:rsidRPr="0096508F">
        <w:rPr>
          <w:b/>
          <w:u w:val="single"/>
        </w:rPr>
        <w:t>только при условии предоставления Банком дополнительной отсрочки платежа на срок от 45 рабочих дней до 65 рабочих дней.</w:t>
      </w:r>
    </w:p>
    <w:p w:rsidR="000F09F8" w:rsidRPr="00EB447B" w:rsidRDefault="000F09F8" w:rsidP="000F09F8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</w:p>
    <w:p w:rsidR="007D7C37" w:rsidRDefault="007D7C37">
      <w:pPr>
        <w:ind w:left="4956" w:firstLine="708"/>
        <w:jc w:val="both"/>
        <w:rPr>
          <w:rFonts w:cs="Arial"/>
          <w:sz w:val="18"/>
          <w:szCs w:val="22"/>
        </w:rPr>
      </w:pPr>
    </w:p>
    <w:p w:rsidR="007D7C37" w:rsidRDefault="007D7C37">
      <w:pPr>
        <w:ind w:left="4956" w:firstLine="708"/>
        <w:jc w:val="both"/>
        <w:rPr>
          <w:rFonts w:cs="Arial"/>
          <w:sz w:val="18"/>
          <w:szCs w:val="22"/>
        </w:rPr>
      </w:pPr>
    </w:p>
    <w:p w:rsidR="00942389" w:rsidRPr="00260D15" w:rsidRDefault="00EF4280" w:rsidP="00942389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>Н</w:t>
      </w:r>
      <w:r w:rsidR="006202A0">
        <w:rPr>
          <w:rFonts w:cs="Arial"/>
          <w:b/>
          <w:sz w:val="24"/>
        </w:rPr>
        <w:t>ачальник ДЗМТР</w:t>
      </w:r>
      <w:r w:rsidR="00942389" w:rsidRPr="00260D15">
        <w:rPr>
          <w:rFonts w:cs="Arial"/>
          <w:b/>
          <w:sz w:val="24"/>
        </w:rPr>
        <w:t xml:space="preserve">                           </w:t>
      </w:r>
      <w:r w:rsidR="00942389">
        <w:rPr>
          <w:rFonts w:cs="Arial"/>
          <w:b/>
          <w:sz w:val="24"/>
        </w:rPr>
        <w:tab/>
      </w:r>
      <w:r w:rsidR="00942389" w:rsidRPr="00260D15">
        <w:rPr>
          <w:rFonts w:cs="Arial"/>
          <w:b/>
          <w:sz w:val="24"/>
        </w:rPr>
        <w:tab/>
        <w:t xml:space="preserve">                                  </w:t>
      </w:r>
      <w:proofErr w:type="spellStart"/>
      <w:r>
        <w:rPr>
          <w:rFonts w:cs="Arial"/>
          <w:b/>
          <w:sz w:val="24"/>
        </w:rPr>
        <w:t>И.Ю.Усков</w:t>
      </w:r>
      <w:proofErr w:type="spellEnd"/>
    </w:p>
    <w:sectPr w:rsidR="00942389" w:rsidRPr="00260D15" w:rsidSect="00AB7D27">
      <w:pgSz w:w="11906" w:h="16838" w:code="9"/>
      <w:pgMar w:top="851" w:right="849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A92" w:rsidRDefault="008F4A92" w:rsidP="000F09F8">
      <w:pPr>
        <w:spacing w:before="0"/>
      </w:pPr>
      <w:r>
        <w:separator/>
      </w:r>
    </w:p>
  </w:endnote>
  <w:endnote w:type="continuationSeparator" w:id="0">
    <w:p w:rsidR="008F4A92" w:rsidRDefault="008F4A92" w:rsidP="000F09F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4A92" w:rsidRDefault="008F4A92">
    <w:pPr>
      <w:pStyle w:val="af1"/>
      <w:jc w:val="right"/>
    </w:pPr>
    <w:r>
      <w:fldChar w:fldCharType="begin"/>
    </w:r>
    <w:r>
      <w:instrText>PAGE   \* MERGEFORMAT</w:instrText>
    </w:r>
    <w:r>
      <w:fldChar w:fldCharType="separate"/>
    </w:r>
    <w:r w:rsidR="002B099F">
      <w:rPr>
        <w:noProof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A92" w:rsidRDefault="008F4A92" w:rsidP="000F09F8">
      <w:pPr>
        <w:spacing w:before="0"/>
      </w:pPr>
      <w:r>
        <w:separator/>
      </w:r>
    </w:p>
  </w:footnote>
  <w:footnote w:type="continuationSeparator" w:id="0">
    <w:p w:rsidR="008F4A92" w:rsidRDefault="008F4A92" w:rsidP="000F09F8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D01730"/>
    <w:multiLevelType w:val="hybridMultilevel"/>
    <w:tmpl w:val="7E1ED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55247E"/>
    <w:multiLevelType w:val="hybridMultilevel"/>
    <w:tmpl w:val="BAF83952"/>
    <w:lvl w:ilvl="0" w:tplc="041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2E3361A"/>
    <w:multiLevelType w:val="hybridMultilevel"/>
    <w:tmpl w:val="8708CD68"/>
    <w:lvl w:ilvl="0" w:tplc="041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FFFFFFFF">
      <w:start w:val="4"/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35D7890"/>
    <w:multiLevelType w:val="hybridMultilevel"/>
    <w:tmpl w:val="12D006B6"/>
    <w:lvl w:ilvl="0" w:tplc="3D9611D4">
      <w:start w:val="1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">
    <w:nsid w:val="155B773D"/>
    <w:multiLevelType w:val="hybridMultilevel"/>
    <w:tmpl w:val="31085C50"/>
    <w:lvl w:ilvl="0" w:tplc="F628F0AA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8E7BFB"/>
    <w:multiLevelType w:val="multilevel"/>
    <w:tmpl w:val="DF685562"/>
    <w:lvl w:ilvl="0">
      <w:start w:val="1"/>
      <w:numFmt w:val="decimal"/>
      <w:lvlText w:val="%1."/>
      <w:lvlJc w:val="left"/>
      <w:pPr>
        <w:ind w:left="1068" w:hanging="360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7">
    <w:nsid w:val="198F25F7"/>
    <w:multiLevelType w:val="hybridMultilevel"/>
    <w:tmpl w:val="713805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0">
    <w:nsid w:val="2BC60B44"/>
    <w:multiLevelType w:val="hybridMultilevel"/>
    <w:tmpl w:val="24A2E108"/>
    <w:lvl w:ilvl="0" w:tplc="FD5C667C">
      <w:start w:val="1"/>
      <w:numFmt w:val="decimal"/>
      <w:lvlText w:val="4.1.%1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color w:val="auto"/>
      </w:rPr>
    </w:lvl>
    <w:lvl w:ilvl="1" w:tplc="A8C40E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F8C4C23"/>
    <w:multiLevelType w:val="hybridMultilevel"/>
    <w:tmpl w:val="57585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4C52F6"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762D8F"/>
    <w:multiLevelType w:val="hybridMultilevel"/>
    <w:tmpl w:val="3412263A"/>
    <w:lvl w:ilvl="0" w:tplc="186EB990">
      <w:start w:val="2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6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9B0730"/>
    <w:multiLevelType w:val="hybridMultilevel"/>
    <w:tmpl w:val="071AE0FA"/>
    <w:lvl w:ilvl="0" w:tplc="B7D619A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783077"/>
    <w:multiLevelType w:val="hybridMultilevel"/>
    <w:tmpl w:val="02A6E56C"/>
    <w:lvl w:ilvl="0" w:tplc="7870CA7E">
      <w:start w:val="1"/>
      <w:numFmt w:val="decimal"/>
      <w:lvlText w:val="%1."/>
      <w:lvlJc w:val="left"/>
      <w:pPr>
        <w:ind w:left="644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570237D9"/>
    <w:multiLevelType w:val="hybridMultilevel"/>
    <w:tmpl w:val="AE241DD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186EB990">
      <w:start w:val="2"/>
      <w:numFmt w:val="bullet"/>
      <w:lvlText w:val="•"/>
      <w:lvlJc w:val="left"/>
      <w:pPr>
        <w:ind w:left="2145" w:hanging="705"/>
      </w:pPr>
      <w:rPr>
        <w:rFonts w:ascii="Arial" w:eastAsia="Times New Roman" w:hAnsi="Arial" w:cs="Arial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2">
    <w:nsid w:val="5FDE0185"/>
    <w:multiLevelType w:val="singleLevel"/>
    <w:tmpl w:val="5DB416BA"/>
    <w:lvl w:ilvl="0">
      <w:start w:val="1"/>
      <w:numFmt w:val="upperRoman"/>
      <w:pStyle w:val="2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3">
    <w:nsid w:val="5FF33F2F"/>
    <w:multiLevelType w:val="hybridMultilevel"/>
    <w:tmpl w:val="6352C95E"/>
    <w:lvl w:ilvl="0" w:tplc="D7F8FC86">
      <w:start w:val="1"/>
      <w:numFmt w:val="bullet"/>
      <w:suff w:val="space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24">
    <w:nsid w:val="6A533848"/>
    <w:multiLevelType w:val="hybridMultilevel"/>
    <w:tmpl w:val="9976C762"/>
    <w:lvl w:ilvl="0" w:tplc="733C293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D92845"/>
    <w:multiLevelType w:val="hybridMultilevel"/>
    <w:tmpl w:val="B42200E0"/>
    <w:lvl w:ilvl="0" w:tplc="A51EF626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752E309E"/>
    <w:multiLevelType w:val="hybridMultilevel"/>
    <w:tmpl w:val="C59455BA"/>
    <w:lvl w:ilvl="0" w:tplc="8EE096C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6737BE0"/>
    <w:multiLevelType w:val="hybridMultilevel"/>
    <w:tmpl w:val="27BA7DB8"/>
    <w:lvl w:ilvl="0" w:tplc="186EB990">
      <w:start w:val="2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6"/>
  </w:num>
  <w:num w:numId="4">
    <w:abstractNumId w:val="25"/>
  </w:num>
  <w:num w:numId="5">
    <w:abstractNumId w:val="5"/>
  </w:num>
  <w:num w:numId="6">
    <w:abstractNumId w:val="27"/>
  </w:num>
  <w:num w:numId="7">
    <w:abstractNumId w:val="23"/>
  </w:num>
  <w:num w:numId="8">
    <w:abstractNumId w:val="14"/>
  </w:num>
  <w:num w:numId="9">
    <w:abstractNumId w:val="11"/>
  </w:num>
  <w:num w:numId="10">
    <w:abstractNumId w:val="15"/>
  </w:num>
  <w:num w:numId="11">
    <w:abstractNumId w:val="10"/>
  </w:num>
  <w:num w:numId="12">
    <w:abstractNumId w:val="8"/>
  </w:num>
  <w:num w:numId="13">
    <w:abstractNumId w:val="26"/>
  </w:num>
  <w:num w:numId="14">
    <w:abstractNumId w:val="21"/>
  </w:num>
  <w:num w:numId="15">
    <w:abstractNumId w:val="9"/>
  </w:num>
  <w:num w:numId="16">
    <w:abstractNumId w:val="17"/>
  </w:num>
  <w:num w:numId="17">
    <w:abstractNumId w:val="2"/>
  </w:num>
  <w:num w:numId="18">
    <w:abstractNumId w:val="19"/>
  </w:num>
  <w:num w:numId="19">
    <w:abstractNumId w:val="24"/>
  </w:num>
  <w:num w:numId="20">
    <w:abstractNumId w:val="6"/>
  </w:num>
  <w:num w:numId="21">
    <w:abstractNumId w:val="3"/>
  </w:num>
  <w:num w:numId="22">
    <w:abstractNumId w:val="12"/>
  </w:num>
  <w:num w:numId="23">
    <w:abstractNumId w:val="20"/>
  </w:num>
  <w:num w:numId="24">
    <w:abstractNumId w:val="1"/>
  </w:num>
  <w:num w:numId="25">
    <w:abstractNumId w:val="28"/>
  </w:num>
  <w:num w:numId="26">
    <w:abstractNumId w:val="13"/>
  </w:num>
  <w:num w:numId="27">
    <w:abstractNumId w:val="4"/>
  </w:num>
  <w:num w:numId="28">
    <w:abstractNumId w:val="22"/>
    <w:lvlOverride w:ilvl="0">
      <w:startOverride w:val="1"/>
    </w:lvlOverride>
  </w:num>
  <w:num w:numId="29">
    <w:abstractNumId w:val="0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50"/>
    <w:rsid w:val="00005DB0"/>
    <w:rsid w:val="00013B1C"/>
    <w:rsid w:val="000321CD"/>
    <w:rsid w:val="000F09F8"/>
    <w:rsid w:val="00126D0E"/>
    <w:rsid w:val="00130FA8"/>
    <w:rsid w:val="00143AAA"/>
    <w:rsid w:val="00192C37"/>
    <w:rsid w:val="001A6E34"/>
    <w:rsid w:val="001D2936"/>
    <w:rsid w:val="001D7B02"/>
    <w:rsid w:val="0020080B"/>
    <w:rsid w:val="002210B0"/>
    <w:rsid w:val="0023250E"/>
    <w:rsid w:val="00242D55"/>
    <w:rsid w:val="00260D15"/>
    <w:rsid w:val="002667D2"/>
    <w:rsid w:val="002831C7"/>
    <w:rsid w:val="002B099F"/>
    <w:rsid w:val="002B4186"/>
    <w:rsid w:val="002C0286"/>
    <w:rsid w:val="00304330"/>
    <w:rsid w:val="00305D1B"/>
    <w:rsid w:val="003108DB"/>
    <w:rsid w:val="003159FE"/>
    <w:rsid w:val="00334584"/>
    <w:rsid w:val="00390D00"/>
    <w:rsid w:val="003B33FE"/>
    <w:rsid w:val="004354C8"/>
    <w:rsid w:val="00476F85"/>
    <w:rsid w:val="004B65F0"/>
    <w:rsid w:val="004D1E92"/>
    <w:rsid w:val="00505671"/>
    <w:rsid w:val="005125CF"/>
    <w:rsid w:val="00551CEE"/>
    <w:rsid w:val="005542FB"/>
    <w:rsid w:val="00560CD4"/>
    <w:rsid w:val="00561332"/>
    <w:rsid w:val="0056762C"/>
    <w:rsid w:val="00567CC6"/>
    <w:rsid w:val="005A6F82"/>
    <w:rsid w:val="005C1645"/>
    <w:rsid w:val="005C64A5"/>
    <w:rsid w:val="005D6950"/>
    <w:rsid w:val="006202A0"/>
    <w:rsid w:val="006B4F59"/>
    <w:rsid w:val="006F4325"/>
    <w:rsid w:val="00710A56"/>
    <w:rsid w:val="0074029E"/>
    <w:rsid w:val="007411A9"/>
    <w:rsid w:val="007C0BF0"/>
    <w:rsid w:val="007D7C37"/>
    <w:rsid w:val="007E67C4"/>
    <w:rsid w:val="007F212B"/>
    <w:rsid w:val="0081161C"/>
    <w:rsid w:val="0082122B"/>
    <w:rsid w:val="00825F77"/>
    <w:rsid w:val="00826D06"/>
    <w:rsid w:val="00827FE0"/>
    <w:rsid w:val="00863726"/>
    <w:rsid w:val="00875C2A"/>
    <w:rsid w:val="008862D0"/>
    <w:rsid w:val="008D7466"/>
    <w:rsid w:val="008F4A92"/>
    <w:rsid w:val="008F5EED"/>
    <w:rsid w:val="00942389"/>
    <w:rsid w:val="00982453"/>
    <w:rsid w:val="009832A7"/>
    <w:rsid w:val="009B7457"/>
    <w:rsid w:val="009B7FE8"/>
    <w:rsid w:val="009E1F34"/>
    <w:rsid w:val="009F3996"/>
    <w:rsid w:val="009F5DA9"/>
    <w:rsid w:val="00A46205"/>
    <w:rsid w:val="00A46DE4"/>
    <w:rsid w:val="00A51F53"/>
    <w:rsid w:val="00A61E71"/>
    <w:rsid w:val="00A76645"/>
    <w:rsid w:val="00AA6A4B"/>
    <w:rsid w:val="00AB2FEB"/>
    <w:rsid w:val="00AB7D27"/>
    <w:rsid w:val="00AC0891"/>
    <w:rsid w:val="00B41A2D"/>
    <w:rsid w:val="00BA6A76"/>
    <w:rsid w:val="00BB246F"/>
    <w:rsid w:val="00BC462B"/>
    <w:rsid w:val="00BD27D1"/>
    <w:rsid w:val="00C0633F"/>
    <w:rsid w:val="00C450AE"/>
    <w:rsid w:val="00C91EDF"/>
    <w:rsid w:val="00CA509F"/>
    <w:rsid w:val="00CD475C"/>
    <w:rsid w:val="00D75738"/>
    <w:rsid w:val="00DE63FF"/>
    <w:rsid w:val="00DF071D"/>
    <w:rsid w:val="00E353CB"/>
    <w:rsid w:val="00E617B2"/>
    <w:rsid w:val="00E654E4"/>
    <w:rsid w:val="00E92ADF"/>
    <w:rsid w:val="00EC6853"/>
    <w:rsid w:val="00EF3836"/>
    <w:rsid w:val="00EF4280"/>
    <w:rsid w:val="00F16A5B"/>
    <w:rsid w:val="00F54F4E"/>
    <w:rsid w:val="00FB0410"/>
    <w:rsid w:val="00FB729B"/>
    <w:rsid w:val="00FF3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D75738"/>
    <w:pPr>
      <w:keepNext/>
      <w:numPr>
        <w:numId w:val="28"/>
      </w:numPr>
      <w:spacing w:before="0"/>
      <w:ind w:right="-1050"/>
      <w:jc w:val="center"/>
      <w:outlineLvl w:val="1"/>
    </w:pPr>
    <w:rPr>
      <w:rFonts w:ascii="Times New Roman" w:hAnsi="Times New Roman"/>
      <w:b/>
      <w:sz w:val="19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Revision"/>
    <w:hidden/>
    <w:uiPriority w:val="99"/>
    <w:semiHidden/>
    <w:rsid w:val="001D2936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af">
    <w:name w:val="Block Text"/>
    <w:basedOn w:val="a0"/>
    <w:rsid w:val="00BD27D1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0">
    <w:name w:val="page number"/>
    <w:basedOn w:val="a1"/>
    <w:rsid w:val="00E617B2"/>
  </w:style>
  <w:style w:type="paragraph" w:styleId="af1">
    <w:name w:val="footer"/>
    <w:basedOn w:val="a0"/>
    <w:link w:val="af2"/>
    <w:uiPriority w:val="99"/>
    <w:rsid w:val="008862D0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2">
    <w:name w:val="Нижний колонтитул Знак"/>
    <w:basedOn w:val="a1"/>
    <w:link w:val="af1"/>
    <w:uiPriority w:val="99"/>
    <w:rsid w:val="008862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0"/>
    <w:link w:val="af4"/>
    <w:rsid w:val="000F09F8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4">
    <w:name w:val="Верхний колонтитул Знак"/>
    <w:basedOn w:val="a1"/>
    <w:link w:val="af3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 Indent"/>
    <w:basedOn w:val="a0"/>
    <w:link w:val="af6"/>
    <w:rsid w:val="000F09F8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6">
    <w:name w:val="Основной текст с отступом Знак"/>
    <w:basedOn w:val="a1"/>
    <w:link w:val="af5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0F09F8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0">
    <w:name w:val="Основной текст с отступом 3 Знак"/>
    <w:basedOn w:val="a1"/>
    <w:link w:val="3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0"/>
    <w:link w:val="af8"/>
    <w:rsid w:val="000F09F8"/>
    <w:pPr>
      <w:spacing w:before="0" w:after="120"/>
    </w:pPr>
    <w:rPr>
      <w:rFonts w:ascii="Times New Roman" w:hAnsi="Times New Roman"/>
      <w:sz w:val="24"/>
    </w:rPr>
  </w:style>
  <w:style w:type="character" w:customStyle="1" w:styleId="af8">
    <w:name w:val="Основной текст Знак"/>
    <w:basedOn w:val="a1"/>
    <w:link w:val="af7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rsid w:val="000F09F8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2">
    <w:name w:val="Основной текст 3 Знак"/>
    <w:basedOn w:val="a1"/>
    <w:link w:val="31"/>
    <w:rsid w:val="000F09F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9">
    <w:name w:val="footnote text"/>
    <w:basedOn w:val="a0"/>
    <w:link w:val="afa"/>
    <w:uiPriority w:val="99"/>
    <w:rsid w:val="000F09F8"/>
    <w:pPr>
      <w:spacing w:before="0"/>
    </w:pPr>
    <w:rPr>
      <w:rFonts w:ascii="Courier New" w:hAnsi="Courier New"/>
      <w:sz w:val="20"/>
      <w:szCs w:val="20"/>
      <w:lang w:eastAsia="en-US"/>
    </w:rPr>
  </w:style>
  <w:style w:type="character" w:customStyle="1" w:styleId="afa">
    <w:name w:val="Текст сноски Знак"/>
    <w:basedOn w:val="a1"/>
    <w:link w:val="af9"/>
    <w:uiPriority w:val="99"/>
    <w:rsid w:val="000F09F8"/>
    <w:rPr>
      <w:rFonts w:ascii="Courier New" w:eastAsia="Times New Roman" w:hAnsi="Courier New" w:cs="Times New Roman"/>
      <w:sz w:val="20"/>
      <w:szCs w:val="20"/>
    </w:rPr>
  </w:style>
  <w:style w:type="character" w:styleId="afb">
    <w:name w:val="footnote reference"/>
    <w:uiPriority w:val="99"/>
    <w:rsid w:val="000F09F8"/>
    <w:rPr>
      <w:vertAlign w:val="superscript"/>
    </w:rPr>
  </w:style>
  <w:style w:type="paragraph" w:customStyle="1" w:styleId="ConsPlusNormal">
    <w:name w:val="ConsPlusNormal"/>
    <w:rsid w:val="000F09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">
    <w:name w:val="Text"/>
    <w:basedOn w:val="a0"/>
    <w:rsid w:val="000F09F8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paragraph" w:styleId="afc">
    <w:name w:val="Title"/>
    <w:basedOn w:val="a0"/>
    <w:link w:val="afd"/>
    <w:qFormat/>
    <w:rsid w:val="00942389"/>
    <w:pPr>
      <w:spacing w:before="0"/>
      <w:ind w:right="-51"/>
      <w:jc w:val="center"/>
    </w:pPr>
    <w:rPr>
      <w:rFonts w:ascii="Times New Roman" w:hAnsi="Times New Roman"/>
      <w:b/>
      <w:sz w:val="24"/>
      <w:szCs w:val="20"/>
      <w:effect w:val="lights"/>
    </w:rPr>
  </w:style>
  <w:style w:type="character" w:customStyle="1" w:styleId="afd">
    <w:name w:val="Название Знак"/>
    <w:basedOn w:val="a1"/>
    <w:link w:val="afc"/>
    <w:rsid w:val="00942389"/>
    <w:rPr>
      <w:rFonts w:ascii="Times New Roman" w:eastAsia="Times New Roman" w:hAnsi="Times New Roman" w:cs="Times New Roman"/>
      <w:b/>
      <w:sz w:val="24"/>
      <w:szCs w:val="20"/>
      <w:effect w:val="lights"/>
      <w:lang w:eastAsia="ru-RU"/>
    </w:rPr>
  </w:style>
  <w:style w:type="paragraph" w:styleId="21">
    <w:name w:val="Body Text Indent 2"/>
    <w:basedOn w:val="a0"/>
    <w:link w:val="22"/>
    <w:uiPriority w:val="99"/>
    <w:semiHidden/>
    <w:unhideWhenUsed/>
    <w:rsid w:val="00D7573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D75738"/>
    <w:rPr>
      <w:rFonts w:ascii="Arial" w:eastAsia="Times New Roman" w:hAnsi="Arial" w:cs="Times New Roman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D75738"/>
    <w:rPr>
      <w:rFonts w:ascii="Times New Roman" w:eastAsia="Times New Roman" w:hAnsi="Times New Roman" w:cs="Times New Roman"/>
      <w:b/>
      <w:sz w:val="19"/>
      <w:szCs w:val="20"/>
      <w:lang w:eastAsia="ru-RU"/>
    </w:rPr>
  </w:style>
  <w:style w:type="paragraph" w:customStyle="1" w:styleId="1">
    <w:name w:val="заголовок 1"/>
    <w:basedOn w:val="a0"/>
    <w:next w:val="a0"/>
    <w:rsid w:val="00D75738"/>
    <w:pPr>
      <w:keepNext/>
      <w:spacing w:before="0"/>
      <w:ind w:right="-1050"/>
      <w:jc w:val="center"/>
    </w:pPr>
    <w:rPr>
      <w:b/>
      <w:szCs w:val="20"/>
    </w:rPr>
  </w:style>
  <w:style w:type="paragraph" w:customStyle="1" w:styleId="10">
    <w:name w:val="Обычный1"/>
    <w:rsid w:val="00D75738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D75738"/>
    <w:pPr>
      <w:keepNext/>
      <w:numPr>
        <w:numId w:val="28"/>
      </w:numPr>
      <w:spacing w:before="0"/>
      <w:ind w:right="-1050"/>
      <w:jc w:val="center"/>
      <w:outlineLvl w:val="1"/>
    </w:pPr>
    <w:rPr>
      <w:rFonts w:ascii="Times New Roman" w:hAnsi="Times New Roman"/>
      <w:b/>
      <w:sz w:val="19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Revision"/>
    <w:hidden/>
    <w:uiPriority w:val="99"/>
    <w:semiHidden/>
    <w:rsid w:val="001D2936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af">
    <w:name w:val="Block Text"/>
    <w:basedOn w:val="a0"/>
    <w:rsid w:val="00BD27D1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0">
    <w:name w:val="page number"/>
    <w:basedOn w:val="a1"/>
    <w:rsid w:val="00E617B2"/>
  </w:style>
  <w:style w:type="paragraph" w:styleId="af1">
    <w:name w:val="footer"/>
    <w:basedOn w:val="a0"/>
    <w:link w:val="af2"/>
    <w:uiPriority w:val="99"/>
    <w:rsid w:val="008862D0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2">
    <w:name w:val="Нижний колонтитул Знак"/>
    <w:basedOn w:val="a1"/>
    <w:link w:val="af1"/>
    <w:uiPriority w:val="99"/>
    <w:rsid w:val="008862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0"/>
    <w:link w:val="af4"/>
    <w:rsid w:val="000F09F8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4">
    <w:name w:val="Верхний колонтитул Знак"/>
    <w:basedOn w:val="a1"/>
    <w:link w:val="af3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 Indent"/>
    <w:basedOn w:val="a0"/>
    <w:link w:val="af6"/>
    <w:rsid w:val="000F09F8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6">
    <w:name w:val="Основной текст с отступом Знак"/>
    <w:basedOn w:val="a1"/>
    <w:link w:val="af5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0F09F8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0">
    <w:name w:val="Основной текст с отступом 3 Знак"/>
    <w:basedOn w:val="a1"/>
    <w:link w:val="3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0"/>
    <w:link w:val="af8"/>
    <w:rsid w:val="000F09F8"/>
    <w:pPr>
      <w:spacing w:before="0" w:after="120"/>
    </w:pPr>
    <w:rPr>
      <w:rFonts w:ascii="Times New Roman" w:hAnsi="Times New Roman"/>
      <w:sz w:val="24"/>
    </w:rPr>
  </w:style>
  <w:style w:type="character" w:customStyle="1" w:styleId="af8">
    <w:name w:val="Основной текст Знак"/>
    <w:basedOn w:val="a1"/>
    <w:link w:val="af7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rsid w:val="000F09F8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2">
    <w:name w:val="Основной текст 3 Знак"/>
    <w:basedOn w:val="a1"/>
    <w:link w:val="31"/>
    <w:rsid w:val="000F09F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9">
    <w:name w:val="footnote text"/>
    <w:basedOn w:val="a0"/>
    <w:link w:val="afa"/>
    <w:uiPriority w:val="99"/>
    <w:rsid w:val="000F09F8"/>
    <w:pPr>
      <w:spacing w:before="0"/>
    </w:pPr>
    <w:rPr>
      <w:rFonts w:ascii="Courier New" w:hAnsi="Courier New"/>
      <w:sz w:val="20"/>
      <w:szCs w:val="20"/>
      <w:lang w:eastAsia="en-US"/>
    </w:rPr>
  </w:style>
  <w:style w:type="character" w:customStyle="1" w:styleId="afa">
    <w:name w:val="Текст сноски Знак"/>
    <w:basedOn w:val="a1"/>
    <w:link w:val="af9"/>
    <w:uiPriority w:val="99"/>
    <w:rsid w:val="000F09F8"/>
    <w:rPr>
      <w:rFonts w:ascii="Courier New" w:eastAsia="Times New Roman" w:hAnsi="Courier New" w:cs="Times New Roman"/>
      <w:sz w:val="20"/>
      <w:szCs w:val="20"/>
    </w:rPr>
  </w:style>
  <w:style w:type="character" w:styleId="afb">
    <w:name w:val="footnote reference"/>
    <w:uiPriority w:val="99"/>
    <w:rsid w:val="000F09F8"/>
    <w:rPr>
      <w:vertAlign w:val="superscript"/>
    </w:rPr>
  </w:style>
  <w:style w:type="paragraph" w:customStyle="1" w:styleId="ConsPlusNormal">
    <w:name w:val="ConsPlusNormal"/>
    <w:rsid w:val="000F09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">
    <w:name w:val="Text"/>
    <w:basedOn w:val="a0"/>
    <w:rsid w:val="000F09F8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paragraph" w:styleId="afc">
    <w:name w:val="Title"/>
    <w:basedOn w:val="a0"/>
    <w:link w:val="afd"/>
    <w:qFormat/>
    <w:rsid w:val="00942389"/>
    <w:pPr>
      <w:spacing w:before="0"/>
      <w:ind w:right="-51"/>
      <w:jc w:val="center"/>
    </w:pPr>
    <w:rPr>
      <w:rFonts w:ascii="Times New Roman" w:hAnsi="Times New Roman"/>
      <w:b/>
      <w:sz w:val="24"/>
      <w:szCs w:val="20"/>
      <w:effect w:val="lights"/>
    </w:rPr>
  </w:style>
  <w:style w:type="character" w:customStyle="1" w:styleId="afd">
    <w:name w:val="Название Знак"/>
    <w:basedOn w:val="a1"/>
    <w:link w:val="afc"/>
    <w:rsid w:val="00942389"/>
    <w:rPr>
      <w:rFonts w:ascii="Times New Roman" w:eastAsia="Times New Roman" w:hAnsi="Times New Roman" w:cs="Times New Roman"/>
      <w:b/>
      <w:sz w:val="24"/>
      <w:szCs w:val="20"/>
      <w:effect w:val="lights"/>
      <w:lang w:eastAsia="ru-RU"/>
    </w:rPr>
  </w:style>
  <w:style w:type="paragraph" w:styleId="21">
    <w:name w:val="Body Text Indent 2"/>
    <w:basedOn w:val="a0"/>
    <w:link w:val="22"/>
    <w:uiPriority w:val="99"/>
    <w:semiHidden/>
    <w:unhideWhenUsed/>
    <w:rsid w:val="00D7573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D75738"/>
    <w:rPr>
      <w:rFonts w:ascii="Arial" w:eastAsia="Times New Roman" w:hAnsi="Arial" w:cs="Times New Roman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D75738"/>
    <w:rPr>
      <w:rFonts w:ascii="Times New Roman" w:eastAsia="Times New Roman" w:hAnsi="Times New Roman" w:cs="Times New Roman"/>
      <w:b/>
      <w:sz w:val="19"/>
      <w:szCs w:val="20"/>
      <w:lang w:eastAsia="ru-RU"/>
    </w:rPr>
  </w:style>
  <w:style w:type="paragraph" w:customStyle="1" w:styleId="1">
    <w:name w:val="заголовок 1"/>
    <w:basedOn w:val="a0"/>
    <w:next w:val="a0"/>
    <w:rsid w:val="00D75738"/>
    <w:pPr>
      <w:keepNext/>
      <w:spacing w:before="0"/>
      <w:ind w:right="-1050"/>
      <w:jc w:val="center"/>
    </w:pPr>
    <w:rPr>
      <w:b/>
      <w:szCs w:val="20"/>
    </w:rPr>
  </w:style>
  <w:style w:type="paragraph" w:customStyle="1" w:styleId="10">
    <w:name w:val="Обычный1"/>
    <w:rsid w:val="00D75738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550C2-61CB-4C3E-8680-0B1932744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1563</TotalTime>
  <Pages>9</Pages>
  <Words>2711</Words>
  <Characters>15456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Федутинова Светлана Валентиновна</cp:lastModifiedBy>
  <cp:revision>63</cp:revision>
  <cp:lastPrinted>2015-03-02T08:37:00Z</cp:lastPrinted>
  <dcterms:created xsi:type="dcterms:W3CDTF">2014-08-08T13:10:00Z</dcterms:created>
  <dcterms:modified xsi:type="dcterms:W3CDTF">2015-09-08T13:24:00Z</dcterms:modified>
</cp:coreProperties>
</file>